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ознакомилась с теоретическим материалом и редактором vi. После этого я приступила к упражнениям, используя команды vi.</w:t>
      </w:r>
    </w:p>
    <w:bookmarkStart w:id="29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Создаем каталог с именем ~/work/os/lab06 и переходим в него. Проверяем путь командой pwd. Вызываем редактор vi и создаем файл hello.sh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974730"/>
            <wp:effectExtent b="0" l="0" r="0" t="0"/>
            <wp:docPr descr="Figure 1: 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Затем в фале нажимаем клавишу i и вводим текст из мануала на туисе, жмем клавишу esc, чтобы перейти в командный режим после завершения ввода текста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3401823" cy="3184413"/>
            <wp:effectExtent b="0" l="0" r="0" t="0"/>
            <wp:docPr descr="Figure 2: Ввод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23" cy="318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Ввод текста программы</w:t>
      </w:r>
    </w:p>
    <w:bookmarkEnd w:id="0"/>
    <w:p>
      <w:pPr>
        <w:pStyle w:val="BodyText"/>
      </w:pPr>
      <w:r>
        <w:t xml:space="preserve">Нажимаем на двоеточие и внизу экрана появляется приглашение. Жмем w и q, чтобы записать данные и выйти. Жмем enter для сохранения текста и завершения работы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4603972" cy="946372"/>
            <wp:effectExtent b="0" l="0" r="0" t="0"/>
            <wp:docPr descr="Figure 3: Сохранение и выход" title="" id="1" name="Picture"/>
            <a:graphic>
              <a:graphicData uri="http://schemas.openxmlformats.org/drawingml/2006/picture">
                <pic:pic>
                  <pic:nvPicPr>
                    <pic:cNvPr descr="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72" cy="94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Сохранение и выход</w:t>
      </w:r>
    </w:p>
    <w:bookmarkEnd w:id="0"/>
    <w:p>
      <w:pPr>
        <w:pStyle w:val="BodyText"/>
      </w:pPr>
      <w:r>
        <w:t xml:space="preserve">Делаем файл исполняемым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4603972" cy="268565"/>
            <wp:effectExtent b="0" l="0" r="0" t="0"/>
            <wp:docPr descr="Figure 4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72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Делаем файл исполняемым</w:t>
      </w:r>
    </w:p>
    <w:bookmarkEnd w:id="0"/>
    <w:bookmarkEnd w:id="29"/>
    <w:bookmarkStart w:id="36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Вызываем vi на редактирование файла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524082"/>
            <wp:effectExtent b="0" l="0" r="0" t="0"/>
            <wp:docPr descr="Figure 5: Вызов редактора vi" title="" id="1" name="Picture"/>
            <a:graphic>
              <a:graphicData uri="http://schemas.openxmlformats.org/drawingml/2006/picture">
                <pic:pic>
                  <pic:nvPicPr>
                    <pic:cNvPr descr="image/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Вызов редактора vi</w:t>
      </w:r>
    </w:p>
    <w:bookmarkEnd w:id="0"/>
    <w:p>
      <w:pPr>
        <w:pStyle w:val="BodyText"/>
      </w:pPr>
      <w:r>
        <w:t xml:space="preserve">Устанавливаем курсор в конце слова HELL, входим в режим вставки (i) и заменяем на слово HELLO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3018159" cy="1931110"/>
            <wp:effectExtent b="0" l="0" r="0" t="0"/>
            <wp:docPr descr="Figure 6: Редактируем слово HELL" title="" id="1" name="Picture"/>
            <a:graphic>
              <a:graphicData uri="http://schemas.openxmlformats.org/drawingml/2006/picture">
                <pic:pic>
                  <pic:nvPicPr>
                    <pic:cNvPr descr="image/fi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193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Редактируем слово HELL</w:t>
      </w:r>
    </w:p>
    <w:bookmarkEnd w:id="0"/>
    <w:p>
      <w:pPr>
        <w:pStyle w:val="BodyText"/>
      </w:pPr>
      <w:r>
        <w:t xml:space="preserve">Затем ставим курсор на четвертую строку, удаляем слово LOCAL (x). Переходим в командный режим и набираем local, выходим из режима. Устанавливаем курсор на последней строке файла и пишем строку</w:t>
      </w:r>
      <w:r>
        <w:t xml:space="preserve"> </w:t>
      </w:r>
      <w:r>
        <w:t xml:space="preserve">“</w:t>
      </w:r>
      <w:r>
        <w:t xml:space="preserve">$HELLO</w:t>
      </w:r>
      <w:r>
        <w:t xml:space="preserve">”</w:t>
      </w:r>
      <w:r>
        <w:t xml:space="preserve">. Удаляем строку (dd). Вводим команду для отмены изменений (u). Аналогично предыдущей работы с редактором vi нажимаем на двоеточие, записываем изменения и выходим из vi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4603972" cy="10422881"/>
            <wp:effectExtent b="0" l="0" r="0" t="0"/>
            <wp:docPr descr="Figure 7: Изменения с удалением" title="" id="1" name="Picture"/>
            <a:graphic>
              <a:graphicData uri="http://schemas.openxmlformats.org/drawingml/2006/picture">
                <pic:pic>
                  <pic:nvPicPr>
                    <pic:cNvPr descr="image/fi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72" cy="1042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Изменения с удалением</w:t>
      </w:r>
    </w:p>
    <w:bookmarkEnd w:id="0"/>
    <w:bookmarkEnd w:id="36"/>
    <w:bookmarkEnd w:id="37"/>
    <w:bookmarkStart w:id="40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Набрать символ :, после него q (или q!), если требуется выйти из редактора без сохранения.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командам позиционирования</w:t>
      </w:r>
    </w:p>
    <w:p>
      <w:pPr>
        <w:numPr>
          <w:ilvl w:val="0"/>
          <w:numId w:val="100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4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5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Любая последовательность букв.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группам команд редактирования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- а — вставить текст после курсора;</w:t>
      </w:r>
      <w:r>
        <w:t xml:space="preserve"> </w:t>
      </w:r>
      <w:r>
        <w:t xml:space="preserve">- А — вставить текст в конец строки;</w:t>
      </w:r>
      <w:r>
        <w:t xml:space="preserve"> </w:t>
      </w:r>
      <w:r>
        <w:t xml:space="preserve">- i — вставить текст перед курсором;</w:t>
      </w:r>
      <w:r>
        <w:t xml:space="preserve"> </w:t>
      </w:r>
      <w:r>
        <w:t xml:space="preserve">- n i — вставить текст n раз;</w:t>
      </w:r>
      <w:r>
        <w:t xml:space="preserve"> </w:t>
      </w:r>
      <w:r>
        <w:t xml:space="preserve">-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- о — вставить строку под курсором;</w:t>
      </w:r>
      <w:r>
        <w:t xml:space="preserve"> </w:t>
      </w:r>
      <w:r>
        <w:t xml:space="preserve">-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- x — удалить один символ в буфер;</w:t>
      </w:r>
      <w:r>
        <w:t xml:space="preserve"> </w:t>
      </w:r>
      <w:r>
        <w:t xml:space="preserve">- d w — удалить одно слово в буфер;</w:t>
      </w:r>
      <w:r>
        <w:t xml:space="preserve"> </w:t>
      </w:r>
      <w:r>
        <w:t xml:space="preserve">- d $ — удалить в буфер текст от курсора до конца строки;</w:t>
      </w:r>
      <w:r>
        <w:t xml:space="preserve"> </w:t>
      </w:r>
      <w:r>
        <w:t xml:space="preserve">- d 0 — удалить в буфер текст от начала строки до позиции курсора;</w:t>
      </w:r>
      <w:r>
        <w:t xml:space="preserve"> </w:t>
      </w:r>
      <w:r>
        <w:t xml:space="preserve">- d d — удалить в буфер одну строку;</w:t>
      </w:r>
      <w:r>
        <w:t xml:space="preserve"> </w:t>
      </w:r>
      <w:r>
        <w:t xml:space="preserve">- n d d —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- u — отменить последнее изменение;</w:t>
      </w:r>
      <w:r>
        <w:t xml:space="preserve"> </w:t>
      </w:r>
      <w:r>
        <w:t xml:space="preserve">-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- Y — скопировать строку в буфер;</w:t>
      </w:r>
      <w:r>
        <w:t xml:space="preserve"> </w:t>
      </w:r>
      <w:r>
        <w:t xml:space="preserve">- n Y — скопировать n строк в буфер;</w:t>
      </w:r>
      <w:r>
        <w:t xml:space="preserve"> </w:t>
      </w:r>
      <w:r>
        <w:t xml:space="preserve">-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- p — вставить текст из буфера после курсора;</w:t>
      </w:r>
      <w:r>
        <w:t xml:space="preserve"> </w:t>
      </w:r>
      <w:r>
        <w:t xml:space="preserve">-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- c w — заменить слово;</w:t>
      </w:r>
      <w:r>
        <w:t xml:space="preserve"> </w:t>
      </w:r>
      <w:r>
        <w:t xml:space="preserve">- n c w — заменить n слов;</w:t>
      </w:r>
      <w:r>
        <w:t xml:space="preserve"> </w:t>
      </w:r>
      <w:r>
        <w:t xml:space="preserve">- c $ — заменить текст от курсора до конца строки;</w:t>
      </w:r>
      <w:r>
        <w:t xml:space="preserve"> </w:t>
      </w:r>
      <w:r>
        <w:t xml:space="preserve">- r — заменить слово;</w:t>
      </w:r>
      <w:r>
        <w:t xml:space="preserve"> </w:t>
      </w:r>
      <w:r>
        <w:t xml:space="preserve">-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- / текст — произвести поиск вперёд по тексту указанной строки символов текст;</w:t>
      </w:r>
      <w:r>
        <w:t xml:space="preserve"> </w:t>
      </w:r>
      <w:r>
        <w:t xml:space="preserve">- ? текст — произвести поиск назад по тексту указанной строки символов текст.</w:t>
      </w:r>
    </w:p>
    <w:p>
      <w:pPr>
        <w:numPr>
          <w:ilvl w:val="0"/>
          <w:numId w:val="1009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Использую команду с$ $.</w:t>
      </w:r>
    </w:p>
    <w:p>
      <w:pPr>
        <w:numPr>
          <w:ilvl w:val="0"/>
          <w:numId w:val="1010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11"/>
        </w:numPr>
        <w:pStyle w:val="Compact"/>
      </w:pPr>
      <w:r>
        <w:t xml:space="preserve">u — отменить последнее изменение;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- : n,m d — удалить строки с n по m;</w:t>
      </w:r>
      <w:r>
        <w:t xml:space="preserve"> </w:t>
      </w:r>
      <w:r>
        <w:t xml:space="preserve">- : i,j m k — переместить строки с i по j, начиная со строки k;</w:t>
      </w:r>
      <w:r>
        <w:t xml:space="preserve"> </w:t>
      </w:r>
      <w:r>
        <w:t xml:space="preserve">- : i,j t k — копировать строки с i по j в строку k;</w:t>
      </w:r>
      <w:r>
        <w:t xml:space="preserve"> </w:t>
      </w:r>
      <w:r>
        <w:t xml:space="preserve">-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- : w — записать изменённый текст в файл, не выходя из vi;</w:t>
      </w:r>
      <w:r>
        <w:t xml:space="preserve"> </w:t>
      </w:r>
      <w:r>
        <w:t xml:space="preserve">- : w имя-файла — записать изменённый текст в новый файл с именем имя-файла;</w:t>
      </w:r>
      <w:r>
        <w:t xml:space="preserve"> </w:t>
      </w:r>
      <w:r>
        <w:t xml:space="preserve">- : w ! имя-файла — записать изменённый текст в файл с именем имя-файла;</w:t>
      </w:r>
      <w:r>
        <w:t xml:space="preserve"> </w:t>
      </w:r>
      <w:r>
        <w:t xml:space="preserve">- : w q — записать изменения в файл и выйти из vi;</w:t>
      </w:r>
      <w:r>
        <w:t xml:space="preserve"> </w:t>
      </w:r>
      <w:r>
        <w:t xml:space="preserve">- : q — выйти из редактора vi;</w:t>
      </w:r>
      <w:r>
        <w:t xml:space="preserve"> </w:t>
      </w:r>
      <w:r>
        <w:t xml:space="preserve">- : q ! — выйти из редактора без записи;</w:t>
      </w:r>
      <w:r>
        <w:t xml:space="preserve"> </w:t>
      </w:r>
      <w:r>
        <w:t xml:space="preserve">-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1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5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: set all — вывести полный список опций;</w:t>
      </w:r>
      <w:r>
        <w:t xml:space="preserve"> </w:t>
      </w:r>
      <w:r>
        <w:t xml:space="preserve">- : set nu — вывести номера строк;</w:t>
      </w:r>
      <w:r>
        <w:t xml:space="preserve"> </w:t>
      </w:r>
      <w:r>
        <w:t xml:space="preserve">- : set list — вывести невидимые символы;</w:t>
      </w:r>
      <w:r>
        <w:t xml:space="preserve"> </w:t>
      </w:r>
      <w:r>
        <w:t xml:space="preserve">- : set ic — не учитывать при поиске, является ли символ прописным или строчным.</w:t>
      </w:r>
    </w:p>
    <w:p>
      <w:pPr>
        <w:numPr>
          <w:ilvl w:val="0"/>
          <w:numId w:val="101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командном режиме доступна только навигация и ввод команд редактирования, а в режиме вставки можно редактировать файл.</w:t>
      </w:r>
    </w:p>
    <w:p>
      <w:pPr>
        <w:numPr>
          <w:ilvl w:val="0"/>
          <w:numId w:val="1017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Граф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2198522"/>
            <wp:effectExtent b="0" l="0" r="0" t="0"/>
            <wp:docPr descr="Figure 8: Граф взаимосвязи режимов работы редактора vi" title="" id="1" name="Picture"/>
            <a:graphic>
              <a:graphicData uri="http://schemas.openxmlformats.org/drawingml/2006/picture">
                <pic:pic>
                  <pic:nvPicPr>
                    <pic:cNvPr descr="image/fi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Граф взаимосвязи режимов работы редактора vi</w:t>
      </w:r>
    </w:p>
    <w:bookmarkEnd w:id="0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1"/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Мишина Анастасия Алексеевна</dc:creator>
  <dc:language>ru-RU</dc:language>
  <cp:keywords/>
  <dcterms:created xsi:type="dcterms:W3CDTF">2023-03-29T19:24:02Z</dcterms:created>
  <dcterms:modified xsi:type="dcterms:W3CDTF">2023-03-29T19:24:02Z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