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685063" w14:textId="4449BE68" w:rsidR="003F189D" w:rsidRDefault="003F189D">
      <w:r>
        <w:t>Making Connection of Source table in IICS</w:t>
      </w:r>
    </w:p>
    <w:p w14:paraId="63E19DE4" w14:textId="671B1046" w:rsidR="00C02D2A" w:rsidRDefault="003F189D">
      <w:r>
        <w:rPr>
          <w:noProof/>
        </w:rPr>
        <w:drawing>
          <wp:inline distT="0" distB="0" distL="0" distR="0" wp14:anchorId="3B2B4328" wp14:editId="6A8A3F43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4C4AA3" w14:textId="77777777" w:rsidR="003F189D" w:rsidRDefault="003F189D"/>
    <w:p w14:paraId="7EC01F30" w14:textId="3084C06C" w:rsidR="003F189D" w:rsidRDefault="003F189D">
      <w:r>
        <w:t>Creating output column in expression tool</w:t>
      </w:r>
    </w:p>
    <w:p w14:paraId="6D544B22" w14:textId="6FD6B571" w:rsidR="003F189D" w:rsidRDefault="003F189D">
      <w:r>
        <w:rPr>
          <w:noProof/>
        </w:rPr>
        <w:drawing>
          <wp:inline distT="0" distB="0" distL="0" distR="0" wp14:anchorId="4AF68F83" wp14:editId="3156B99A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FBA877" w14:textId="6E1C47AB" w:rsidR="003F189D" w:rsidRDefault="003F189D"/>
    <w:p w14:paraId="4DF6615C" w14:textId="385A2145" w:rsidR="003F189D" w:rsidRDefault="003F189D">
      <w:r>
        <w:lastRenderedPageBreak/>
        <w:t>Giving target table connection in lookup</w:t>
      </w:r>
    </w:p>
    <w:p w14:paraId="4F78C826" w14:textId="49E4D160" w:rsidR="003F189D" w:rsidRDefault="003F189D">
      <w:r>
        <w:rPr>
          <w:noProof/>
        </w:rPr>
        <w:drawing>
          <wp:inline distT="0" distB="0" distL="0" distR="0" wp14:anchorId="73594182" wp14:editId="1ADB6772">
            <wp:extent cx="5943600" cy="3343275"/>
            <wp:effectExtent l="0" t="0" r="0" b="9525"/>
            <wp:docPr id="3" name="Picture 3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Wor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413999" w14:textId="77777777" w:rsidR="003F189D" w:rsidRDefault="003F189D"/>
    <w:p w14:paraId="48A11433" w14:textId="4BA2CFEE" w:rsidR="003F189D" w:rsidRDefault="003F189D">
      <w:r>
        <w:t>Assigning Lookup condition with source and target column</w:t>
      </w:r>
    </w:p>
    <w:p w14:paraId="5A15E67A" w14:textId="169D4A73" w:rsidR="003F189D" w:rsidRDefault="003F189D">
      <w:r>
        <w:rPr>
          <w:noProof/>
        </w:rPr>
        <w:drawing>
          <wp:inline distT="0" distB="0" distL="0" distR="0" wp14:anchorId="6B9F8565" wp14:editId="576146C5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3DE9D5" w14:textId="3836DC61" w:rsidR="003F189D" w:rsidRDefault="003F189D"/>
    <w:p w14:paraId="2BB1484C" w14:textId="7054EF52" w:rsidR="003F189D" w:rsidRDefault="003F189D">
      <w:r>
        <w:lastRenderedPageBreak/>
        <w:t xml:space="preserve">Pass the data from from lookup to expression transformation create an output field </w:t>
      </w:r>
      <w:r w:rsidR="00DB6139">
        <w:t>flag and assign the below field expression to flag the records.</w:t>
      </w:r>
    </w:p>
    <w:p w14:paraId="7EE3866C" w14:textId="79A8D2F2" w:rsidR="003F189D" w:rsidRDefault="003F189D"/>
    <w:p w14:paraId="5CB1758A" w14:textId="056E12E1" w:rsidR="003F189D" w:rsidRDefault="003F189D">
      <w:r>
        <w:rPr>
          <w:noProof/>
        </w:rPr>
        <w:drawing>
          <wp:inline distT="0" distB="0" distL="0" distR="0" wp14:anchorId="656FC65C" wp14:editId="3F84FD2A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D6FF67" w14:textId="3A94309E" w:rsidR="00DB6139" w:rsidRDefault="00DB6139">
      <w:r>
        <w:rPr>
          <w:noProof/>
        </w:rPr>
        <w:drawing>
          <wp:inline distT="0" distB="0" distL="0" distR="0" wp14:anchorId="22DADF91" wp14:editId="38DA527C">
            <wp:extent cx="5943600" cy="3343275"/>
            <wp:effectExtent l="0" t="0" r="0" b="9525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19E10F" w14:textId="77777777" w:rsidR="00DB6139" w:rsidRDefault="00DB6139"/>
    <w:p w14:paraId="20A5A558" w14:textId="15DBD71E" w:rsidR="00DB6139" w:rsidRDefault="00DB6139"/>
    <w:p w14:paraId="2DD84522" w14:textId="4D0C4E4C" w:rsidR="00DB6139" w:rsidRDefault="00DB6139">
      <w:r>
        <w:lastRenderedPageBreak/>
        <w:t>Create two groups in Router to perfrom insert operation and insert update operation</w:t>
      </w:r>
    </w:p>
    <w:p w14:paraId="5704FDD2" w14:textId="46DDA41C" w:rsidR="00DB6139" w:rsidRDefault="00DB6139">
      <w:r>
        <w:rPr>
          <w:noProof/>
        </w:rPr>
        <w:drawing>
          <wp:inline distT="0" distB="0" distL="0" distR="0" wp14:anchorId="7BE99389" wp14:editId="1CB3D8E3">
            <wp:extent cx="5943600" cy="3343275"/>
            <wp:effectExtent l="0" t="0" r="0" b="9525"/>
            <wp:docPr id="8" name="Picture 8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Wor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ED9D04" w14:textId="77777777" w:rsidR="00DB6139" w:rsidRDefault="00DB6139"/>
    <w:p w14:paraId="5039CB78" w14:textId="19AD69F0" w:rsidR="00DB6139" w:rsidRDefault="00DB6139">
      <w:r>
        <w:rPr>
          <w:noProof/>
        </w:rPr>
        <w:drawing>
          <wp:inline distT="0" distB="0" distL="0" distR="0" wp14:anchorId="6B90651F" wp14:editId="2B61C675">
            <wp:extent cx="5943600" cy="3343275"/>
            <wp:effectExtent l="0" t="0" r="0" b="9525"/>
            <wp:docPr id="9" name="Picture 9" descr="Graphical user interface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Wor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C5DA9B" w14:textId="3D602B8C" w:rsidR="00DB6139" w:rsidRDefault="00DB6139"/>
    <w:p w14:paraId="2D737F63" w14:textId="42EAD786" w:rsidR="00DB6139" w:rsidRDefault="00DB6139"/>
    <w:p w14:paraId="465B125C" w14:textId="6F731CA2" w:rsidR="00DB6139" w:rsidRDefault="00DB6139">
      <w:r>
        <w:lastRenderedPageBreak/>
        <w:t>In Sequence transformation disable the incoming fields</w:t>
      </w:r>
    </w:p>
    <w:p w14:paraId="6E1B4EBD" w14:textId="412C6A55" w:rsidR="00DB6139" w:rsidRDefault="00DB6139">
      <w:r>
        <w:rPr>
          <w:noProof/>
        </w:rPr>
        <w:drawing>
          <wp:inline distT="0" distB="0" distL="0" distR="0" wp14:anchorId="62112886" wp14:editId="4D621572">
            <wp:extent cx="5943600" cy="3343275"/>
            <wp:effectExtent l="0" t="0" r="0" b="9525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F80D41" w14:textId="77777777" w:rsidR="00DB6139" w:rsidRDefault="00DB6139"/>
    <w:p w14:paraId="6078BA1C" w14:textId="6B6649D1" w:rsidR="00DB6139" w:rsidRDefault="00DB6139">
      <w:r>
        <w:t>Take an Expression tool and make connection from sequence and router to expression tool and assign T_key column to nextval</w:t>
      </w:r>
    </w:p>
    <w:p w14:paraId="1E64C7CA" w14:textId="0852CEC6" w:rsidR="00DB6139" w:rsidRDefault="00DB6139">
      <w:r>
        <w:rPr>
          <w:noProof/>
        </w:rPr>
        <w:drawing>
          <wp:inline distT="0" distB="0" distL="0" distR="0" wp14:anchorId="041A74A2" wp14:editId="097AA584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D327C4" w14:textId="1EA97FFE" w:rsidR="00DB6139" w:rsidRDefault="00DB6139"/>
    <w:p w14:paraId="679FFB6D" w14:textId="517C5F20" w:rsidR="00DB6139" w:rsidRDefault="00DB6139">
      <w:r>
        <w:lastRenderedPageBreak/>
        <w:t>Make Target connection by choosing target table</w:t>
      </w:r>
    </w:p>
    <w:p w14:paraId="58D74969" w14:textId="562832BC" w:rsidR="00DB6139" w:rsidRDefault="00DB6139"/>
    <w:p w14:paraId="5F2F3E39" w14:textId="2B5A22FF" w:rsidR="00DB6139" w:rsidRDefault="00DB6139">
      <w:r>
        <w:rPr>
          <w:noProof/>
        </w:rPr>
        <w:drawing>
          <wp:inline distT="0" distB="0" distL="0" distR="0" wp14:anchorId="0E36D9A6" wp14:editId="609D29A0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FD5858" w14:textId="56407638" w:rsidR="00DB6139" w:rsidRDefault="00DB6139"/>
    <w:p w14:paraId="02042747" w14:textId="18AF8A70" w:rsidR="00DB6139" w:rsidRDefault="00DB6139">
      <w:r>
        <w:t>Do the field mapping in insert target</w:t>
      </w:r>
    </w:p>
    <w:p w14:paraId="1BDF1F20" w14:textId="2A946C89" w:rsidR="00DB6139" w:rsidRDefault="00DB6139">
      <w:r>
        <w:rPr>
          <w:noProof/>
        </w:rPr>
        <w:drawing>
          <wp:inline distT="0" distB="0" distL="0" distR="0" wp14:anchorId="3D13D6EF" wp14:editId="67C045BE">
            <wp:extent cx="5943600" cy="3343275"/>
            <wp:effectExtent l="0" t="0" r="0" b="9525"/>
            <wp:docPr id="13" name="Picture 1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149ECF" w14:textId="0978E274" w:rsidR="00DB6139" w:rsidRDefault="00DB6139">
      <w:r>
        <w:lastRenderedPageBreak/>
        <w:t>Make connection from router and sequence to Target-update tool and make target table connection.</w:t>
      </w:r>
    </w:p>
    <w:p w14:paraId="465F3D7F" w14:textId="4679C737" w:rsidR="00DB6139" w:rsidRDefault="00DB6139">
      <w:r>
        <w:rPr>
          <w:noProof/>
        </w:rPr>
        <w:drawing>
          <wp:inline distT="0" distB="0" distL="0" distR="0" wp14:anchorId="69147B9F" wp14:editId="364FB30B">
            <wp:extent cx="5943600" cy="3343275"/>
            <wp:effectExtent l="0" t="0" r="0" b="9525"/>
            <wp:docPr id="14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DC64FE" w14:textId="77777777" w:rsidR="00DB6139" w:rsidRDefault="00DB6139"/>
    <w:p w14:paraId="37ABE0D0" w14:textId="760CDF61" w:rsidR="00DB6139" w:rsidRDefault="00DB6139">
      <w:r>
        <w:t>Do the field mapping in Target-update table</w:t>
      </w:r>
    </w:p>
    <w:p w14:paraId="3E83E292" w14:textId="150D52B3" w:rsidR="00DB6139" w:rsidRDefault="00DB6139">
      <w:r>
        <w:rPr>
          <w:noProof/>
        </w:rPr>
        <w:drawing>
          <wp:inline distT="0" distB="0" distL="0" distR="0" wp14:anchorId="11CED623" wp14:editId="4E26EDB3">
            <wp:extent cx="5943600" cy="3343275"/>
            <wp:effectExtent l="0" t="0" r="0" b="9525"/>
            <wp:docPr id="15" name="Picture 1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2A6AE1" w14:textId="65530903" w:rsidR="0018029F" w:rsidRDefault="0018029F"/>
    <w:p w14:paraId="3D8D98AC" w14:textId="693C6A20" w:rsidR="0018029F" w:rsidRDefault="0018029F">
      <w:r>
        <w:lastRenderedPageBreak/>
        <w:t>After Saving mapping run the mapping to get output</w:t>
      </w:r>
    </w:p>
    <w:p w14:paraId="6C1D570E" w14:textId="3CA1B483" w:rsidR="0018029F" w:rsidRDefault="0018029F"/>
    <w:p w14:paraId="2296EC52" w14:textId="4DC02A03" w:rsidR="0018029F" w:rsidRDefault="0018029F">
      <w:r>
        <w:rPr>
          <w:noProof/>
        </w:rPr>
        <w:drawing>
          <wp:inline distT="0" distB="0" distL="0" distR="0" wp14:anchorId="7A36ACF7" wp14:editId="7076B511">
            <wp:extent cx="5943600" cy="33432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18A482" w14:textId="2C6BECE3" w:rsidR="0018029F" w:rsidRDefault="0018029F"/>
    <w:p w14:paraId="436B9C41" w14:textId="3714E614" w:rsidR="0018029F" w:rsidRDefault="0018029F">
      <w:r>
        <w:rPr>
          <w:noProof/>
        </w:rPr>
        <w:drawing>
          <wp:inline distT="0" distB="0" distL="0" distR="0" wp14:anchorId="2F75F63A" wp14:editId="754A8761">
            <wp:extent cx="5943600" cy="33432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2B05D6" w14:textId="77777777" w:rsidR="00DB6139" w:rsidRDefault="00DB6139"/>
    <w:p w14:paraId="1AFC2AC4" w14:textId="72DFDE63" w:rsidR="00DB6139" w:rsidRDefault="00DB6139">
      <w:r>
        <w:lastRenderedPageBreak/>
        <w:t>Target table After</w:t>
      </w:r>
      <w:r w:rsidR="0018029F">
        <w:t xml:space="preserve"> running the mapping in iics</w:t>
      </w:r>
    </w:p>
    <w:p w14:paraId="6D89D5CC" w14:textId="3D5C73AB" w:rsidR="00DB6139" w:rsidRDefault="00DB6139">
      <w:r>
        <w:rPr>
          <w:noProof/>
        </w:rPr>
        <w:drawing>
          <wp:inline distT="0" distB="0" distL="0" distR="0" wp14:anchorId="55D45E22" wp14:editId="33C27818">
            <wp:extent cx="5943600" cy="3343275"/>
            <wp:effectExtent l="0" t="0" r="0" b="9525"/>
            <wp:docPr id="16" name="Picture 1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CE313A" w14:textId="77777777" w:rsidR="0018029F" w:rsidRDefault="0018029F"/>
    <w:p w14:paraId="2FE757A5" w14:textId="047012BA" w:rsidR="0018029F" w:rsidRDefault="0018029F">
      <w:r>
        <w:t xml:space="preserve">Now update any column of the source table and run the mapping  </w:t>
      </w:r>
    </w:p>
    <w:p w14:paraId="5CC39D5A" w14:textId="593F6672" w:rsidR="0018029F" w:rsidRDefault="0018029F">
      <w:r>
        <w:rPr>
          <w:noProof/>
        </w:rPr>
        <w:drawing>
          <wp:inline distT="0" distB="0" distL="0" distR="0" wp14:anchorId="2A142703" wp14:editId="7A983CAB">
            <wp:extent cx="5943600" cy="3343275"/>
            <wp:effectExtent l="0" t="0" r="0" b="9525"/>
            <wp:docPr id="19" name="Picture 1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49F9F4" w14:textId="6106FDF9" w:rsidR="0018029F" w:rsidRDefault="0018029F"/>
    <w:p w14:paraId="644A2EDE" w14:textId="77777777" w:rsidR="0018029F" w:rsidRDefault="0018029F"/>
    <w:p w14:paraId="2855EAF8" w14:textId="1469FFA0" w:rsidR="0018029F" w:rsidRDefault="0018029F">
      <w:r>
        <w:t>Updated row appears in the table.</w:t>
      </w:r>
    </w:p>
    <w:p w14:paraId="162A28D6" w14:textId="1087646C" w:rsidR="0018029F" w:rsidRDefault="0018029F">
      <w:r>
        <w:rPr>
          <w:noProof/>
        </w:rPr>
        <w:drawing>
          <wp:inline distT="0" distB="0" distL="0" distR="0" wp14:anchorId="060AD425" wp14:editId="6CA38C04">
            <wp:extent cx="5943600" cy="3343275"/>
            <wp:effectExtent l="0" t="0" r="0" b="9525"/>
            <wp:docPr id="20" name="Picture 20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BA4AF0" w14:textId="77777777" w:rsidR="00DB6139" w:rsidRDefault="00DB6139"/>
    <w:p w14:paraId="34822775" w14:textId="00308B8D" w:rsidR="003F189D" w:rsidRDefault="003F189D"/>
    <w:p w14:paraId="61663DBE" w14:textId="6BF0F96A" w:rsidR="003F189D" w:rsidRDefault="003F189D"/>
    <w:sectPr w:rsidR="003F189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0E29"/>
    <w:rsid w:val="0018029F"/>
    <w:rsid w:val="003F189D"/>
    <w:rsid w:val="00AB0E29"/>
    <w:rsid w:val="00BD7849"/>
    <w:rsid w:val="00C02D2A"/>
    <w:rsid w:val="00DB6139"/>
    <w:rsid w:val="00F134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4A037B"/>
  <w15:chartTrackingRefBased/>
  <w15:docId w15:val="{6F6D70B9-7603-43AA-BAAB-674289D148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10</Pages>
  <Words>160</Words>
  <Characters>917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Nasreen Nasreen</dc:creator>
  <cp:keywords/>
  <dc:description/>
  <cp:lastModifiedBy>Nasreen Nasreen</cp:lastModifiedBy>
  <cp:revision>5</cp:revision>
  <dcterms:created xsi:type="dcterms:W3CDTF">2022-10-10T15:27:00Z</dcterms:created>
  <dcterms:modified xsi:type="dcterms:W3CDTF">2022-10-10T16:14:00Z</dcterms:modified>
</cp:coreProperties>
</file>