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/>
    <w:p>
      <w:pPr>
        <w:pageBreakBefore/>
      </w:pPr>
    </w:p>
    <w:p>
      <w:r>
        <w:t xml:space="preserve"/>
      </w:r>
    </w:p>
    <w:p>
      <w:r>
        <w:t xml:space="preserve"/>
      </w:r>
    </w:p>
    <w:p>
      <w:pPr>
        <w:ind w:start="350"/>
      </w:pPr>
      <w:r>
        <w:rPr>
          <w:b w:val="true"/>
          <w:bCs w:val="true"/>
          <w:sz w:val="23"/>
          <w:szCs w:val="23"/>
        </w:rPr>
        <w:t xml:space="preserve">5.3 Cluster Polygon figure + DT Route figure</w:t>
      </w:r>
    </w:p>
    <w:p>
      <w:r>
        <w:t xml:space="preserve"/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pPr>
        <w:ind w:start="350"/>
      </w:pPr>
      <w:r>
        <w:rPr>
          <w:b w:val="true"/>
          <w:bCs w:val="true"/>
          <w:sz w:val="23"/>
          <w:szCs w:val="23"/>
        </w:rPr>
        <w:t xml:space="preserve">6 Drive Test Result</w:t>
      </w:r>
    </w:p>
    <w:p>
      <w:r>
        <w:t xml:space="preserve"/>
      </w:r>
    </w:p>
    <w:p>
      <w:pPr>
        <w:ind w:start="550"/>
      </w:pPr>
      <w:r>
        <w:rPr>
          <w:b w:val="true"/>
          <w:bCs w:val="true"/>
          <w:sz w:val="20"/>
          <w:szCs w:val="20"/>
        </w:rPr>
        <w:t xml:space="preserve">6.1 Scenario 1: Connected Mode Locked L700</w:t>
      </w:r>
    </w:p>
    <w:p>
      <w:r>
        <w:t xml:space="preserve"/>
      </w:r>
    </w:p>
    <w:p>
      <w:pPr>
        <w:ind w:start="1000"/>
        <w:pStyle w:val="ListParagraph"/>
        <w:numPr>
          <w:ilvl w:val="1"/>
          <w:numId w:val="1"/>
        </w:numPr>
      </w:pPr>
      <w:r>
        <w:rPr>
          <w:b w:val="true"/>
          <w:bCs w:val="true"/>
          <w:sz w:val="17"/>
          <w:szCs w:val="17"/>
        </w:rPr>
        <w:t xml:space="preserve">Prediction of L700 Sites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550"/>
      </w:pPr>
      <w:r>
        <w:rPr>
          <w:b w:val="true"/>
          <w:bCs w:val="true"/>
          <w:sz w:val="20"/>
          <w:szCs w:val="20"/>
        </w:rPr>
        <w:t xml:space="preserve">6.1.1 DL PCI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6.1.2 RAT Technology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6.1.3 DL EARFCN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6.1.4 DL RSRP Statistics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6.1.4.1 RSRP Plot</w:t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Full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6.1.4.2 PDF of legeneds</w:t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Full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top w:color="auto" w:space="1" w:val="single" w:sz="6"/>
      </w:pBdr>
    </w:pPr>
    <w:r>
      <w:t xml:space="preserve">2019-09-11                                  </w:t>
    </w:r>
    <w:r>
      <w:t xml:space="preserve">NOKIA Confidential                                 </w:t>
    </w:r>
    <w:r>
      <w:t xml:space="preserve">Page</w:t>
      <w:fldChar w:fldCharType="begin"/>
      <w:instrText xml:space="preserve">PAGE</w:instrText>
      <w:fldChar w:fldCharType="separate"/>
      <w:fldChar w:fldCharType="end"/>
    </w:r>
    <w:r>
      <w:t xml:space="preserve">Total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right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left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1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r>
      <w:t xml:space="preserve"/>
    </w:r>
  </w:p>
  <w:p>
    <w:r>
      <w:t xml:space="preserve"/>
    </w:r>
  </w:p>
  <w:p>
    <w:pPr>
      <w:jc w:val="center"/>
      <w:pBdr>
        <w:bottom w:color="auto" w:space="1" w:val="single" w:sz="6"/>
      </w:pBdr>
    </w:pPr>
    <w:r>
      <w:t xml:space="preserve">LTE Cluster Acceptance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○"/>
      <w:lvlJc w:val="left"/>
      <w:pPr>
        <w:ind w:left="5760" w:hanging="360"/>
      </w:pPr>
    </w:lvl>
    <w:lvl w:ilvl="8" w15:tentative="1">
      <w:start w:val="1"/>
      <w:numFmt w:val="bullet"/>
      <w:lvlText w:val="■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</w:rPr>
    <w:basedOn w:val="Normal"/>
    <w:next w:val="Normal"/>
    <w:qFormat/>
  </w:style>
  <w:style w:type="paragraph" w:styleId="Heading1">
    <w:name w:val="Heading 1"/>
    <w:rPr>
      <w:color w:val="2E74B5"/>
      <w:sz w:val="32"/>
    </w:rPr>
    <w:basedOn w:val="Normal"/>
    <w:next w:val="Normal"/>
    <w:qFormat/>
  </w:style>
  <w:style w:type="paragraph" w:styleId="Heading2">
    <w:name w:val="Heading 2"/>
    <w:rPr>
      <w:color w:val="2E74B5"/>
      <w:sz w:val="26"/>
    </w:rPr>
    <w:basedOn w:val="Normal"/>
    <w:next w:val="Normal"/>
    <w:qFormat/>
  </w:style>
  <w:style w:type="paragraph" w:styleId="Heading3">
    <w:name w:val="Heading 3"/>
    <w:rPr>
      <w:color w:val="1F4D78"/>
      <w:sz w:val="24"/>
    </w:rPr>
    <w:basedOn w:val="Normal"/>
    <w:next w:val="Normal"/>
    <w:qFormat/>
  </w:style>
  <w:style w:type="paragraph" w:styleId="Heading4">
    <w:name w:val="Heading 4"/>
    <w:rPr>
      <w:color w:val="2E74B5"/>
      <w:i w:val="true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kl3uq091hye47upfkcwfxg.png"/><Relationship Id="rId8" Type="http://schemas.openxmlformats.org/officeDocument/2006/relationships/image" Target="media/nnjcn17lke8ealyxd1efb.png"/><Relationship Id="rId9" Type="http://schemas.openxmlformats.org/officeDocument/2006/relationships/image" Target="media/80v7bl4ckyxi9ddwi502i.png"/><Relationship Id="rId10" Type="http://schemas.openxmlformats.org/officeDocument/2006/relationships/image" Target="media/sy6c9rb727cczs6l3z938v.png"/><Relationship Id="rId11" Type="http://schemas.openxmlformats.org/officeDocument/2006/relationships/image" Target="media/f2id6ezoi7tauhkc5awr1t.png"/><Relationship Id="rId12" Type="http://schemas.openxmlformats.org/officeDocument/2006/relationships/image" Target="media/5mupdwzhwr5ni8r1el22rs.png"/><Relationship Id="rId13" Type="http://schemas.openxmlformats.org/officeDocument/2006/relationships/image" Target="media/a34xgpk29zhoahko9okkcc.png"/><Relationship Id="rId14" Type="http://schemas.openxmlformats.org/officeDocument/2006/relationships/image" Target="media/80ve81vu02cxnklmmwzgj.png"/><Relationship Id="rId15" Type="http://schemas.openxmlformats.org/officeDocument/2006/relationships/image" Target="media/v1i41jppvynlgdo8jqalom.png"/><Relationship Id="rId16" Type="http://schemas.openxmlformats.org/officeDocument/2006/relationships/image" Target="media/bh1hufro6g443g60w4er8e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ww2cgzcw9j8yux3iox9dep.png"/><Relationship Id="rId1" Type="http://schemas.openxmlformats.org/officeDocument/2006/relationships/image" Target="media/cfjzjfdqhbp1sis0w8uacq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2019-09-22T15:42:53Z</dcterms:created>
  <dcterms:modified xsi:type="dcterms:W3CDTF">2019-09-22T15:42:53Z</dcterms:modified>
</cp:coreProperties>
</file>