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  <w:pStyle w:val="Title"/>
      </w:pPr>
      <w:r>
        <w:rPr>
          <w:b w:val="true"/>
          <w:bCs w:val="true"/>
        </w:rPr>
        <w:t xml:space="preserve">Cluster Acceptance Report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Optimization Cluster No.: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0,1</w:t>
            </w:r>
          </w:p>
        </w:tc>
        <w:tc>
          <w:tcPr>
            <w:gridSpan w:val="2"/>
            <w:vMerge w:val="restart"/>
            <w:vAlign w:val="center"/>
          </w:tcPr>
          <w:p>
            <w:pPr>
              <w:jc w:val="center"/>
            </w:pPr>
            <w:r>
              <w:t xml:space="preserve">Clutter Type: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0,3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No. of Sites: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gridSpan w:val="2"/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1,3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City: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Area: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2,3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DT Period (Day)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Start: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3,2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DT Period(Time)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Start: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3,5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End: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End: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4,5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Produced by: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Date: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</w:tr>
      <w:tr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Approved by: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 xml:space="preserve">Date: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2019-9-30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rq159llzptenbyxbxi0qw.png"/><Relationship Id="rId8" Type="http://schemas.openxmlformats.org/officeDocument/2006/relationships/image" Target="media/cqf1s9o5wbk4b9o2tt2095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pou0ln3osazl1e25xrxja.png"/><Relationship Id="rId1" Type="http://schemas.openxmlformats.org/officeDocument/2006/relationships/image" Target="media/uixh0pl4o8ox2mghnrkeq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2019-09-30T13:17:37Z</dcterms:created>
  <dcterms:modified xsi:type="dcterms:W3CDTF">2019-09-30T13:17:37Z</dcterms:modified>
</cp:coreProperties>
</file>