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1A1B" w14:textId="16BDA606" w:rsidR="00955B13" w:rsidRDefault="0084606C">
      <w:r>
        <w:t xml:space="preserve">Assignment 1: </w:t>
      </w:r>
    </w:p>
    <w:p w14:paraId="0496F299" w14:textId="2DE596D3" w:rsidR="0084606C" w:rsidRDefault="0084606C"/>
    <w:p w14:paraId="5BD7DBD1" w14:textId="6C6B9EEE" w:rsidR="0084606C" w:rsidRDefault="0084606C">
      <w:r>
        <w:t>In this assignment, I use</w:t>
      </w:r>
      <w:r w:rsidR="00BD7B3F">
        <w:t>d</w:t>
      </w:r>
      <w:r>
        <w:t xml:space="preserve"> 3 different shapefile from New Brunswick province:</w:t>
      </w:r>
    </w:p>
    <w:p w14:paraId="2230BC5F" w14:textId="0A7D50F1" w:rsidR="0084606C" w:rsidRDefault="0084606C" w:rsidP="0084606C">
      <w:pPr>
        <w:pStyle w:val="ListParagraph"/>
        <w:numPr>
          <w:ilvl w:val="0"/>
          <w:numId w:val="1"/>
        </w:numPr>
      </w:pPr>
      <w:r>
        <w:t>NB Rail Stations</w:t>
      </w:r>
    </w:p>
    <w:p w14:paraId="0496DA5D" w14:textId="7B795D5E" w:rsidR="0084606C" w:rsidRDefault="0084606C" w:rsidP="0084606C">
      <w:pPr>
        <w:pStyle w:val="ListParagraph"/>
        <w:numPr>
          <w:ilvl w:val="0"/>
          <w:numId w:val="1"/>
        </w:numPr>
      </w:pPr>
      <w:r>
        <w:t>Municipality areas</w:t>
      </w:r>
    </w:p>
    <w:p w14:paraId="0C0B00CF" w14:textId="79FFDC80" w:rsidR="0084606C" w:rsidRDefault="0084606C" w:rsidP="0084606C">
      <w:pPr>
        <w:pStyle w:val="ListParagraph"/>
        <w:numPr>
          <w:ilvl w:val="0"/>
          <w:numId w:val="1"/>
        </w:numPr>
      </w:pPr>
      <w:r>
        <w:t>Waterland</w:t>
      </w:r>
    </w:p>
    <w:p w14:paraId="67BB165B" w14:textId="779DAF08" w:rsidR="0084606C" w:rsidRDefault="0084606C" w:rsidP="0084606C">
      <w:r>
        <w:t xml:space="preserve">I have shown each municipality area with unique color, Waterland with the blue color and I selected cross as a rail stations.  </w:t>
      </w:r>
    </w:p>
    <w:sectPr w:rsidR="008460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D64"/>
    <w:multiLevelType w:val="hybridMultilevel"/>
    <w:tmpl w:val="A6604F9C"/>
    <w:lvl w:ilvl="0" w:tplc="4B4E5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6C"/>
    <w:rsid w:val="007601B3"/>
    <w:rsid w:val="0084606C"/>
    <w:rsid w:val="00955B13"/>
    <w:rsid w:val="00A37442"/>
    <w:rsid w:val="00B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D63C"/>
  <w15:chartTrackingRefBased/>
  <w15:docId w15:val="{5CACBACA-77D5-48FE-8D45-E3867904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Eshraghi Ivari</dc:creator>
  <cp:keywords/>
  <dc:description/>
  <cp:lastModifiedBy>Nasrin Eshraghi Ivari</cp:lastModifiedBy>
  <cp:revision>3</cp:revision>
  <dcterms:created xsi:type="dcterms:W3CDTF">2021-08-27T20:13:00Z</dcterms:created>
  <dcterms:modified xsi:type="dcterms:W3CDTF">2021-08-27T20:17:00Z</dcterms:modified>
</cp:coreProperties>
</file>