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C4048" w14:textId="77777777" w:rsidR="001252BC" w:rsidRDefault="0065043C">
      <w:pPr>
        <w:shd w:val="clear" w:color="auto" w:fill="FFFFFF"/>
        <w:ind w:left="720" w:right="640"/>
        <w:jc w:val="both"/>
        <w:rPr>
          <w:sz w:val="20"/>
          <w:szCs w:val="20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br/>
        <w:t xml:space="preserve">  </w:t>
      </w:r>
    </w:p>
    <w:p w14:paraId="3B6AB3F8" w14:textId="77777777" w:rsidR="001252BC" w:rsidRDefault="0065043C">
      <w:pPr>
        <w:shd w:val="clear" w:color="auto" w:fill="FFFFFF"/>
        <w:ind w:right="640"/>
        <w:rPr>
          <w:sz w:val="20"/>
          <w:szCs w:val="20"/>
        </w:rPr>
      </w:pPr>
      <w:r>
        <w:rPr>
          <w:sz w:val="20"/>
          <w:szCs w:val="20"/>
        </w:rPr>
        <w:t> </w:t>
      </w:r>
      <w:r>
        <w:rPr>
          <w:sz w:val="20"/>
          <w:szCs w:val="20"/>
        </w:rPr>
        <w:t xml:space="preserve"> </w:t>
      </w:r>
    </w:p>
    <w:p w14:paraId="0786F236" w14:textId="77777777" w:rsidR="001252BC" w:rsidRDefault="0065043C">
      <w:pPr>
        <w:shd w:val="clear" w:color="auto" w:fill="FFFFFF"/>
        <w:ind w:right="640"/>
        <w:jc w:val="center"/>
        <w:rPr>
          <w:sz w:val="20"/>
          <w:szCs w:val="20"/>
        </w:rPr>
      </w:pPr>
      <w:r>
        <w:rPr>
          <w:sz w:val="20"/>
          <w:szCs w:val="20"/>
        </w:rPr>
        <w:t> </w:t>
      </w:r>
      <w:r>
        <w:rPr>
          <w:sz w:val="20"/>
          <w:szCs w:val="20"/>
        </w:rPr>
        <w:t xml:space="preserve"> </w:t>
      </w:r>
    </w:p>
    <w:p w14:paraId="5F06AF2C" w14:textId="77777777" w:rsidR="001252BC" w:rsidRDefault="0065043C">
      <w:pPr>
        <w:shd w:val="clear" w:color="auto" w:fill="FFFFFF"/>
        <w:ind w:right="640"/>
        <w:jc w:val="center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114300" distB="114300" distL="114300" distR="114300" wp14:anchorId="70AA2BF8" wp14:editId="4B65B045">
            <wp:extent cx="5943600" cy="3365500"/>
            <wp:effectExtent l="0" t="0" r="0" b="0"/>
            <wp:docPr id="1" name="image1.png" descr="Picture 1, Picture, 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Picture 1, Picture, Picture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> </w:t>
      </w:r>
      <w:r>
        <w:rPr>
          <w:sz w:val="20"/>
          <w:szCs w:val="20"/>
        </w:rPr>
        <w:t xml:space="preserve"> </w:t>
      </w:r>
    </w:p>
    <w:p w14:paraId="1E7B159C" w14:textId="77777777" w:rsidR="001252BC" w:rsidRDefault="0065043C">
      <w:pPr>
        <w:shd w:val="clear" w:color="auto" w:fill="FFFFFF"/>
        <w:ind w:left="720" w:right="640"/>
        <w:jc w:val="both"/>
        <w:rPr>
          <w:sz w:val="20"/>
          <w:szCs w:val="20"/>
        </w:rPr>
      </w:pPr>
      <w:r>
        <w:rPr>
          <w:sz w:val="20"/>
          <w:szCs w:val="20"/>
        </w:rPr>
        <w:t> </w:t>
      </w:r>
      <w:r>
        <w:rPr>
          <w:sz w:val="20"/>
          <w:szCs w:val="20"/>
        </w:rPr>
        <w:t xml:space="preserve"> </w:t>
      </w:r>
    </w:p>
    <w:p w14:paraId="72F8C75A" w14:textId="77777777" w:rsidR="001252BC" w:rsidRDefault="0065043C">
      <w:pPr>
        <w:shd w:val="clear" w:color="auto" w:fill="FFFFFF"/>
        <w:ind w:left="720" w:right="640"/>
        <w:jc w:val="both"/>
        <w:rPr>
          <w:sz w:val="20"/>
          <w:szCs w:val="20"/>
        </w:rPr>
      </w:pPr>
      <w:r>
        <w:rPr>
          <w:sz w:val="20"/>
          <w:szCs w:val="20"/>
        </w:rPr>
        <w:t> </w:t>
      </w:r>
      <w:r>
        <w:rPr>
          <w:sz w:val="20"/>
          <w:szCs w:val="20"/>
        </w:rPr>
        <w:t xml:space="preserve"> </w:t>
      </w:r>
    </w:p>
    <w:p w14:paraId="4D04C50D" w14:textId="77777777" w:rsidR="001252BC" w:rsidRDefault="0065043C">
      <w:pPr>
        <w:shd w:val="clear" w:color="auto" w:fill="FFFFFF"/>
        <w:ind w:left="720" w:right="640"/>
        <w:rPr>
          <w:sz w:val="34"/>
          <w:szCs w:val="34"/>
        </w:rPr>
      </w:pPr>
      <w:r>
        <w:rPr>
          <w:sz w:val="34"/>
          <w:szCs w:val="34"/>
        </w:rPr>
        <w:t xml:space="preserve"> </w:t>
      </w:r>
    </w:p>
    <w:p w14:paraId="4B085937" w14:textId="77777777" w:rsidR="001252BC" w:rsidRDefault="0065043C">
      <w:pPr>
        <w:shd w:val="clear" w:color="auto" w:fill="FFFFFF"/>
        <w:ind w:left="720" w:right="640"/>
        <w:rPr>
          <w:sz w:val="34"/>
          <w:szCs w:val="34"/>
        </w:rPr>
      </w:pPr>
      <w:r>
        <w:rPr>
          <w:sz w:val="34"/>
          <w:szCs w:val="34"/>
        </w:rPr>
        <w:t xml:space="preserve"> </w:t>
      </w:r>
    </w:p>
    <w:p w14:paraId="1A53767D" w14:textId="77777777" w:rsidR="001252BC" w:rsidRDefault="0065043C">
      <w:pPr>
        <w:shd w:val="clear" w:color="auto" w:fill="FFFFFF"/>
        <w:ind w:left="720" w:right="640"/>
        <w:rPr>
          <w:sz w:val="34"/>
          <w:szCs w:val="34"/>
        </w:rPr>
      </w:pPr>
      <w:r>
        <w:rPr>
          <w:sz w:val="34"/>
          <w:szCs w:val="34"/>
        </w:rPr>
        <w:t xml:space="preserve"> </w:t>
      </w:r>
    </w:p>
    <w:p w14:paraId="0EF55548" w14:textId="77777777" w:rsidR="001252BC" w:rsidRDefault="0065043C">
      <w:pPr>
        <w:shd w:val="clear" w:color="auto" w:fill="FFFFFF"/>
        <w:ind w:left="720" w:right="640"/>
        <w:rPr>
          <w:sz w:val="34"/>
          <w:szCs w:val="34"/>
        </w:rPr>
      </w:pPr>
      <w:r>
        <w:rPr>
          <w:sz w:val="34"/>
          <w:szCs w:val="34"/>
        </w:rPr>
        <w:t xml:space="preserve">Business Requirement Document GDP </w:t>
      </w:r>
    </w:p>
    <w:p w14:paraId="74D563A6" w14:textId="77777777" w:rsidR="001252BC" w:rsidRDefault="0065043C">
      <w:pPr>
        <w:pBdr>
          <w:top w:val="single" w:sz="7" w:space="0" w:color="999999"/>
        </w:pBdr>
        <w:shd w:val="clear" w:color="auto" w:fill="FFFFFF"/>
        <w:spacing w:before="20"/>
        <w:jc w:val="both"/>
        <w:rPr>
          <w:sz w:val="36"/>
          <w:szCs w:val="36"/>
        </w:rPr>
      </w:pPr>
      <w:r>
        <w:rPr>
          <w:sz w:val="36"/>
          <w:szCs w:val="36"/>
        </w:rPr>
        <w:t> </w:t>
      </w:r>
      <w:r>
        <w:rPr>
          <w:sz w:val="36"/>
          <w:szCs w:val="36"/>
        </w:rPr>
        <w:t xml:space="preserve"> </w:t>
      </w:r>
    </w:p>
    <w:p w14:paraId="395CD5DC" w14:textId="77777777" w:rsidR="001252BC" w:rsidRDefault="0065043C">
      <w:pPr>
        <w:shd w:val="clear" w:color="auto" w:fill="FFFFFF"/>
        <w:ind w:left="720" w:right="640"/>
        <w:jc w:val="both"/>
        <w:rPr>
          <w:sz w:val="36"/>
          <w:szCs w:val="36"/>
        </w:rPr>
      </w:pPr>
      <w:r>
        <w:rPr>
          <w:sz w:val="36"/>
          <w:szCs w:val="36"/>
        </w:rPr>
        <w:t> </w:t>
      </w:r>
      <w:r>
        <w:rPr>
          <w:sz w:val="36"/>
          <w:szCs w:val="36"/>
        </w:rPr>
        <w:t xml:space="preserve"> </w:t>
      </w:r>
    </w:p>
    <w:tbl>
      <w:tblPr>
        <w:tblStyle w:val="a"/>
        <w:tblW w:w="9225" w:type="dxa"/>
        <w:tblInd w:w="0" w:type="dxa"/>
        <w:tblBorders>
          <w:top w:val="single" w:sz="7" w:space="0" w:color="808080"/>
          <w:left w:val="single" w:sz="7" w:space="0" w:color="808080"/>
          <w:bottom w:val="single" w:sz="7" w:space="0" w:color="808080"/>
          <w:right w:val="single" w:sz="7" w:space="0" w:color="808080"/>
          <w:insideH w:val="single" w:sz="7" w:space="0" w:color="808080"/>
          <w:insideV w:val="single" w:sz="7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4485"/>
        <w:gridCol w:w="4740"/>
      </w:tblGrid>
      <w:tr w:rsidR="001252BC" w14:paraId="5B388691" w14:textId="77777777">
        <w:trPr>
          <w:trHeight w:val="300"/>
        </w:trPr>
        <w:tc>
          <w:tcPr>
            <w:tcW w:w="448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852AD2" w14:textId="77777777" w:rsidR="001252BC" w:rsidRDefault="0065043C">
            <w:pPr>
              <w:spacing w:before="40" w:after="40"/>
              <w:ind w:left="-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Version Number:  </w:t>
            </w:r>
          </w:p>
        </w:tc>
        <w:tc>
          <w:tcPr>
            <w:tcW w:w="474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C88238" w14:textId="77777777" w:rsidR="001252BC" w:rsidRDefault="0065043C">
            <w:pPr>
              <w:spacing w:before="40" w:after="40"/>
              <w:ind w:left="-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1.2 </w:t>
            </w:r>
          </w:p>
        </w:tc>
      </w:tr>
      <w:tr w:rsidR="001252BC" w14:paraId="78257372" w14:textId="77777777">
        <w:trPr>
          <w:trHeight w:val="300"/>
        </w:trPr>
        <w:tc>
          <w:tcPr>
            <w:tcW w:w="448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8F5BEB" w14:textId="77777777" w:rsidR="001252BC" w:rsidRDefault="0065043C">
            <w:pPr>
              <w:spacing w:before="40" w:after="40"/>
              <w:ind w:left="-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Status:  </w:t>
            </w:r>
          </w:p>
        </w:tc>
        <w:tc>
          <w:tcPr>
            <w:tcW w:w="474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C607C8" w14:textId="77777777" w:rsidR="001252BC" w:rsidRDefault="0065043C">
            <w:pPr>
              <w:spacing w:before="40" w:after="40"/>
              <w:ind w:left="-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Draft   </w:t>
            </w:r>
          </w:p>
        </w:tc>
      </w:tr>
      <w:tr w:rsidR="001252BC" w14:paraId="29FAF25D" w14:textId="77777777">
        <w:trPr>
          <w:trHeight w:val="300"/>
        </w:trPr>
        <w:tc>
          <w:tcPr>
            <w:tcW w:w="448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CADCEA" w14:textId="77777777" w:rsidR="001252BC" w:rsidRDefault="0065043C">
            <w:pPr>
              <w:spacing w:before="40" w:after="40"/>
              <w:ind w:left="-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Document date:  </w:t>
            </w:r>
          </w:p>
        </w:tc>
        <w:tc>
          <w:tcPr>
            <w:tcW w:w="474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89EAA1" w14:textId="77777777" w:rsidR="001252BC" w:rsidRDefault="0065043C">
            <w:pPr>
              <w:spacing w:before="40" w:after="40"/>
              <w:ind w:left="-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April 21, 2026</w:t>
            </w:r>
          </w:p>
        </w:tc>
      </w:tr>
      <w:tr w:rsidR="001252BC" w14:paraId="6FCC1E45" w14:textId="77777777">
        <w:trPr>
          <w:trHeight w:val="300"/>
        </w:trPr>
        <w:tc>
          <w:tcPr>
            <w:tcW w:w="448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30A564" w14:textId="77777777" w:rsidR="001252BC" w:rsidRDefault="0065043C">
            <w:pPr>
              <w:spacing w:before="40" w:after="40"/>
              <w:ind w:left="-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Author:  </w:t>
            </w:r>
          </w:p>
        </w:tc>
        <w:tc>
          <w:tcPr>
            <w:tcW w:w="474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45AB5F" w14:textId="07C7AAB5" w:rsidR="001252BC" w:rsidRDefault="00DB0D33">
            <w:pPr>
              <w:spacing w:before="40" w:after="40"/>
              <w:ind w:left="-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Nasrin Suhaira</w:t>
            </w:r>
          </w:p>
        </w:tc>
      </w:tr>
    </w:tbl>
    <w:p w14:paraId="04B23734" w14:textId="77777777" w:rsidR="001252BC" w:rsidRDefault="0065043C">
      <w:p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 </w:t>
      </w:r>
      <w:r>
        <w:rPr>
          <w:sz w:val="20"/>
          <w:szCs w:val="20"/>
        </w:rPr>
        <w:t xml:space="preserve"> </w:t>
      </w:r>
    </w:p>
    <w:p w14:paraId="43FC7C5D" w14:textId="77777777" w:rsidR="001252BC" w:rsidRDefault="0065043C">
      <w:p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483BD7A6" w14:textId="77777777" w:rsidR="001252BC" w:rsidRDefault="0065043C">
      <w:p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3ACCC94E" w14:textId="77777777" w:rsidR="001252BC" w:rsidRDefault="0065043C">
      <w:p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5D53928C" w14:textId="77777777" w:rsidR="001252BC" w:rsidRDefault="0065043C">
      <w:p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</w:t>
      </w:r>
    </w:p>
    <w:p w14:paraId="6A29DD33" w14:textId="77777777" w:rsidR="001252BC" w:rsidRDefault="0065043C">
      <w:p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6317CD49" w14:textId="77777777" w:rsidR="001252BC" w:rsidRDefault="0065043C">
      <w:p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232B489B" w14:textId="77777777" w:rsidR="001252BC" w:rsidRDefault="0065043C">
      <w:pPr>
        <w:shd w:val="clear" w:color="auto" w:fill="FFFFFF"/>
      </w:pPr>
      <w:r>
        <w:rPr>
          <w:b/>
          <w:bCs/>
          <w:sz w:val="20"/>
          <w:szCs w:val="20"/>
        </w:rPr>
        <w:t>1</w:t>
      </w:r>
      <w:r>
        <w:rPr>
          <w:b/>
          <w:bCs/>
        </w:rPr>
        <w:t xml:space="preserve"> Introduction </w:t>
      </w:r>
      <w:r>
        <w:t xml:space="preserve"> </w:t>
      </w:r>
    </w:p>
    <w:p w14:paraId="4E8D290A" w14:textId="77777777" w:rsidR="001252BC" w:rsidRDefault="0065043C">
      <w:pPr>
        <w:shd w:val="clear" w:color="auto" w:fill="FFFFFF"/>
        <w:ind w:left="200"/>
      </w:pPr>
      <w:r>
        <w:t xml:space="preserve">1.1 Purpose </w:t>
      </w:r>
    </w:p>
    <w:p w14:paraId="186C5075" w14:textId="77777777" w:rsidR="001252BC" w:rsidRDefault="0065043C">
      <w:pPr>
        <w:shd w:val="clear" w:color="auto" w:fill="FFFFFF"/>
        <w:ind w:left="200"/>
      </w:pPr>
      <w:r>
        <w:t xml:space="preserve">1.2 Scope of this Document  </w:t>
      </w:r>
    </w:p>
    <w:p w14:paraId="0E575A98" w14:textId="77777777" w:rsidR="001252BC" w:rsidRDefault="0065043C">
      <w:pPr>
        <w:shd w:val="clear" w:color="auto" w:fill="FFFFFF"/>
        <w:ind w:left="200"/>
      </w:pPr>
      <w:r>
        <w:t xml:space="preserve">1.3 Objectives </w:t>
      </w:r>
    </w:p>
    <w:p w14:paraId="483B34A3" w14:textId="77777777" w:rsidR="001252BC" w:rsidRDefault="0065043C">
      <w:pPr>
        <w:shd w:val="clear" w:color="auto" w:fill="FFFFFF"/>
        <w:ind w:left="200"/>
      </w:pPr>
      <w:r>
        <w:t xml:space="preserve">1.4 Document Audience  </w:t>
      </w:r>
    </w:p>
    <w:p w14:paraId="225F2CA1" w14:textId="77777777" w:rsidR="001252BC" w:rsidRDefault="0065043C">
      <w:pPr>
        <w:shd w:val="clear" w:color="auto" w:fill="FFFFFF"/>
      </w:pPr>
      <w:r>
        <w:rPr>
          <w:b/>
          <w:bCs/>
        </w:rPr>
        <w:t>2 Functional Requirements</w:t>
      </w:r>
      <w:r>
        <w:t xml:space="preserve"> </w:t>
      </w:r>
    </w:p>
    <w:p w14:paraId="383FE70B" w14:textId="77777777" w:rsidR="001252BC" w:rsidRDefault="0065043C">
      <w:pPr>
        <w:shd w:val="clear" w:color="auto" w:fill="FFFFFF"/>
        <w:ind w:left="200"/>
      </w:pPr>
      <w:r>
        <w:t xml:space="preserve">2.1 User Stories </w:t>
      </w:r>
    </w:p>
    <w:p w14:paraId="068F6093" w14:textId="77777777" w:rsidR="001252BC" w:rsidRDefault="0065043C">
      <w:pPr>
        <w:shd w:val="clear" w:color="auto" w:fill="FFFFFF"/>
        <w:ind w:left="200"/>
      </w:pPr>
      <w:r>
        <w:t xml:space="preserve">2.2 Product  </w:t>
      </w:r>
    </w:p>
    <w:p w14:paraId="45789722" w14:textId="77777777" w:rsidR="001252BC" w:rsidRDefault="0065043C">
      <w:pPr>
        <w:shd w:val="clear" w:color="auto" w:fill="FFFFFF"/>
        <w:ind w:left="200"/>
      </w:pPr>
      <w:r>
        <w:t xml:space="preserve">2.3 Region &amp; Country </w:t>
      </w:r>
    </w:p>
    <w:p w14:paraId="3E4AC1E0" w14:textId="77777777" w:rsidR="001252BC" w:rsidRDefault="0065043C">
      <w:pPr>
        <w:shd w:val="clear" w:color="auto" w:fill="FFFFFF"/>
        <w:ind w:left="200"/>
      </w:pPr>
      <w:r>
        <w:t xml:space="preserve">2.4 Integration Scope  </w:t>
      </w:r>
    </w:p>
    <w:p w14:paraId="54FC9600" w14:textId="77777777" w:rsidR="001252BC" w:rsidRDefault="0065043C">
      <w:pPr>
        <w:shd w:val="clear" w:color="auto" w:fill="FFFFFF"/>
        <w:ind w:left="200"/>
      </w:pPr>
      <w:r>
        <w:t xml:space="preserve">2.5 High level Architecture </w:t>
      </w:r>
    </w:p>
    <w:p w14:paraId="79135FDA" w14:textId="77777777" w:rsidR="001252BC" w:rsidRDefault="0065043C">
      <w:pPr>
        <w:shd w:val="clear" w:color="auto" w:fill="FFFFFF"/>
        <w:ind w:left="200"/>
      </w:pPr>
      <w:r>
        <w:t xml:space="preserve">2.6 Interface Specifications   </w:t>
      </w:r>
    </w:p>
    <w:p w14:paraId="775136F0" w14:textId="77777777" w:rsidR="001252BC" w:rsidRDefault="0065043C">
      <w:pPr>
        <w:shd w:val="clear" w:color="auto" w:fill="FFFFFF"/>
        <w:ind w:left="200"/>
      </w:pPr>
      <w:r>
        <w:t xml:space="preserve">2.7 Go-Live Date </w:t>
      </w:r>
    </w:p>
    <w:p w14:paraId="01B58210" w14:textId="77777777" w:rsidR="001252BC" w:rsidRDefault="0065043C">
      <w:pPr>
        <w:shd w:val="clear" w:color="auto" w:fill="FFFFFF"/>
      </w:pPr>
      <w:r>
        <w:rPr>
          <w:b/>
          <w:bCs/>
        </w:rPr>
        <w:t>3 Non-Functional Requirements</w:t>
      </w:r>
      <w:r>
        <w:t xml:space="preserve"> </w:t>
      </w:r>
    </w:p>
    <w:p w14:paraId="2B4B5071" w14:textId="77777777" w:rsidR="001252BC" w:rsidRDefault="0065043C">
      <w:pPr>
        <w:shd w:val="clear" w:color="auto" w:fill="FFFFFF"/>
      </w:pPr>
      <w:r>
        <w:t xml:space="preserve">   3.1 Volumetric details </w:t>
      </w:r>
    </w:p>
    <w:p w14:paraId="0359D47A" w14:textId="77777777" w:rsidR="001252BC" w:rsidRDefault="0065043C">
      <w:pPr>
        <w:shd w:val="clear" w:color="auto" w:fill="FFFFFF"/>
      </w:pPr>
      <w:r>
        <w:t xml:space="preserve">   3.2 Initial load for data migration </w:t>
      </w:r>
    </w:p>
    <w:p w14:paraId="2838F323" w14:textId="77777777" w:rsidR="001252BC" w:rsidRDefault="0065043C">
      <w:pPr>
        <w:shd w:val="clear" w:color="auto" w:fill="FFFFFF"/>
      </w:pPr>
      <w:r>
        <w:t xml:space="preserve">   3.3 Authentication Mechanisms </w:t>
      </w:r>
    </w:p>
    <w:p w14:paraId="2BD43CA4" w14:textId="77777777" w:rsidR="001252BC" w:rsidRDefault="0065043C">
      <w:pPr>
        <w:shd w:val="clear" w:color="auto" w:fill="FFFFFF"/>
      </w:pPr>
      <w:r>
        <w:t xml:space="preserve">   3.4 Data Field Mapping </w:t>
      </w:r>
    </w:p>
    <w:p w14:paraId="08271887" w14:textId="77777777" w:rsidR="001252BC" w:rsidRDefault="0065043C">
      <w:pPr>
        <w:shd w:val="clear" w:color="auto" w:fill="FFFFFF"/>
      </w:pPr>
      <w:r>
        <w:t xml:space="preserve">   3.5 Sample Messages </w:t>
      </w:r>
    </w:p>
    <w:p w14:paraId="5EE4A851" w14:textId="77777777" w:rsidR="001252BC" w:rsidRDefault="0065043C">
      <w:pPr>
        <w:shd w:val="clear" w:color="auto" w:fill="FFFFFF"/>
      </w:pPr>
      <w:r>
        <w:t xml:space="preserve">   3.6 Data Transformation Rules </w:t>
      </w:r>
    </w:p>
    <w:p w14:paraId="051A0AE3" w14:textId="77777777" w:rsidR="001252BC" w:rsidRDefault="0065043C">
      <w:pPr>
        <w:shd w:val="clear" w:color="auto" w:fill="FFFFFF"/>
      </w:pPr>
      <w:r>
        <w:t xml:space="preserve">   3.7 Performance Metrics and Monitoring </w:t>
      </w:r>
    </w:p>
    <w:p w14:paraId="532069AD" w14:textId="77777777" w:rsidR="001252BC" w:rsidRDefault="0065043C">
      <w:pPr>
        <w:shd w:val="clear" w:color="auto" w:fill="FFFFFF"/>
      </w:pPr>
      <w:r>
        <w:rPr>
          <w:b/>
          <w:bCs/>
        </w:rPr>
        <w:t>4 Testing</w:t>
      </w:r>
      <w:r>
        <w:t xml:space="preserve"> </w:t>
      </w:r>
    </w:p>
    <w:p w14:paraId="1D82E911" w14:textId="77777777" w:rsidR="001252BC" w:rsidRDefault="0065043C">
      <w:pPr>
        <w:shd w:val="clear" w:color="auto" w:fill="FFFFFF"/>
      </w:pPr>
      <w:r>
        <w:t xml:space="preserve">   4.1 System Integration Testing (SIT) </w:t>
      </w:r>
    </w:p>
    <w:p w14:paraId="4233F523" w14:textId="77777777" w:rsidR="001252BC" w:rsidRDefault="0065043C">
      <w:pPr>
        <w:shd w:val="clear" w:color="auto" w:fill="FFFFFF"/>
      </w:pPr>
      <w:r>
        <w:t xml:space="preserve">   4.2 User Acceptance Testing (UAT) </w:t>
      </w:r>
    </w:p>
    <w:p w14:paraId="5E500FE3" w14:textId="77777777" w:rsidR="001252BC" w:rsidRDefault="0065043C">
      <w:pPr>
        <w:shd w:val="clear" w:color="auto" w:fill="FFFFFF"/>
      </w:pPr>
      <w:r>
        <w:t xml:space="preserve">   4.3 Regression Testing </w:t>
      </w:r>
    </w:p>
    <w:p w14:paraId="407E5EF1" w14:textId="77777777" w:rsidR="001252BC" w:rsidRDefault="0065043C">
      <w:pPr>
        <w:shd w:val="clear" w:color="auto" w:fill="FFFFFF"/>
      </w:pPr>
      <w:r>
        <w:t xml:space="preserve">   4.4 Performance Testing </w:t>
      </w:r>
    </w:p>
    <w:p w14:paraId="4B0D1778" w14:textId="77777777" w:rsidR="001252BC" w:rsidRDefault="0065043C">
      <w:pPr>
        <w:shd w:val="clear" w:color="auto" w:fill="FFFFFF"/>
      </w:pPr>
      <w:r>
        <w:t xml:space="preserve">   4.5 Load Testing (if applicable) </w:t>
      </w:r>
    </w:p>
    <w:p w14:paraId="504A4137" w14:textId="77777777" w:rsidR="001252BC" w:rsidRDefault="0065043C">
      <w:pPr>
        <w:shd w:val="clear" w:color="auto" w:fill="FFFFFF"/>
      </w:pPr>
      <w:r>
        <w:t xml:space="preserve">   4.6 Security Testing (if applicable) </w:t>
      </w:r>
    </w:p>
    <w:p w14:paraId="4BB4C707" w14:textId="77777777" w:rsidR="001252BC" w:rsidRDefault="0065043C">
      <w:pPr>
        <w:shd w:val="clear" w:color="auto" w:fill="FFFFFF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71442E88" w14:textId="77777777" w:rsidR="001252BC" w:rsidRDefault="0065043C">
      <w:pPr>
        <w:shd w:val="clear" w:color="auto" w:fill="FFFFFF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5FBA1330" w14:textId="77777777" w:rsidR="001252BC" w:rsidRDefault="0065043C">
      <w:pPr>
        <w:shd w:val="clear" w:color="auto" w:fill="FFFFFF"/>
        <w:rPr>
          <w:color w:val="2E74B5"/>
          <w:sz w:val="24"/>
          <w:szCs w:val="24"/>
        </w:rPr>
      </w:pPr>
      <w:r>
        <w:rPr>
          <w:color w:val="2E74B5"/>
          <w:sz w:val="24"/>
          <w:szCs w:val="24"/>
        </w:rPr>
        <w:t xml:space="preserve"> </w:t>
      </w:r>
    </w:p>
    <w:p w14:paraId="4081B6AA" w14:textId="77777777" w:rsidR="00505577" w:rsidRDefault="00505577">
      <w:pPr>
        <w:shd w:val="clear" w:color="auto" w:fill="FFFFFF"/>
        <w:rPr>
          <w:b/>
          <w:bCs/>
          <w:color w:val="2E74B5"/>
          <w:sz w:val="24"/>
          <w:szCs w:val="24"/>
        </w:rPr>
      </w:pPr>
    </w:p>
    <w:p w14:paraId="5D219A89" w14:textId="77777777" w:rsidR="00505577" w:rsidRDefault="00505577">
      <w:pPr>
        <w:shd w:val="clear" w:color="auto" w:fill="FFFFFF"/>
        <w:rPr>
          <w:b/>
          <w:bCs/>
          <w:color w:val="2E74B5"/>
          <w:sz w:val="24"/>
          <w:szCs w:val="24"/>
        </w:rPr>
      </w:pPr>
    </w:p>
    <w:p w14:paraId="404DE75E" w14:textId="77777777" w:rsidR="00505577" w:rsidRDefault="00505577">
      <w:pPr>
        <w:shd w:val="clear" w:color="auto" w:fill="FFFFFF"/>
        <w:rPr>
          <w:b/>
          <w:bCs/>
          <w:color w:val="2E74B5"/>
          <w:sz w:val="24"/>
          <w:szCs w:val="24"/>
        </w:rPr>
      </w:pPr>
    </w:p>
    <w:p w14:paraId="4D8129B4" w14:textId="77777777" w:rsidR="00505577" w:rsidRDefault="00505577">
      <w:pPr>
        <w:shd w:val="clear" w:color="auto" w:fill="FFFFFF"/>
        <w:rPr>
          <w:b/>
          <w:bCs/>
          <w:color w:val="2E74B5"/>
          <w:sz w:val="24"/>
          <w:szCs w:val="24"/>
        </w:rPr>
      </w:pPr>
    </w:p>
    <w:p w14:paraId="2D3490A0" w14:textId="77777777" w:rsidR="00505577" w:rsidRDefault="00505577">
      <w:pPr>
        <w:shd w:val="clear" w:color="auto" w:fill="FFFFFF"/>
        <w:rPr>
          <w:b/>
          <w:bCs/>
          <w:color w:val="2E74B5"/>
          <w:sz w:val="24"/>
          <w:szCs w:val="24"/>
        </w:rPr>
      </w:pPr>
    </w:p>
    <w:p w14:paraId="2ACD142A" w14:textId="77777777" w:rsidR="00505577" w:rsidRDefault="00505577">
      <w:pPr>
        <w:shd w:val="clear" w:color="auto" w:fill="FFFFFF"/>
        <w:rPr>
          <w:b/>
          <w:bCs/>
          <w:color w:val="2E74B5"/>
          <w:sz w:val="24"/>
          <w:szCs w:val="24"/>
        </w:rPr>
      </w:pPr>
    </w:p>
    <w:p w14:paraId="340A1B42" w14:textId="77777777" w:rsidR="00505577" w:rsidRDefault="00505577">
      <w:pPr>
        <w:shd w:val="clear" w:color="auto" w:fill="FFFFFF"/>
        <w:rPr>
          <w:b/>
          <w:bCs/>
          <w:color w:val="2E74B5"/>
          <w:sz w:val="24"/>
          <w:szCs w:val="24"/>
        </w:rPr>
      </w:pPr>
    </w:p>
    <w:p w14:paraId="4A29F649" w14:textId="77777777" w:rsidR="00505577" w:rsidRDefault="00505577">
      <w:pPr>
        <w:shd w:val="clear" w:color="auto" w:fill="FFFFFF"/>
        <w:rPr>
          <w:b/>
          <w:bCs/>
          <w:color w:val="2E74B5"/>
          <w:sz w:val="24"/>
          <w:szCs w:val="24"/>
        </w:rPr>
      </w:pPr>
    </w:p>
    <w:p w14:paraId="3BC0E949" w14:textId="77777777" w:rsidR="00505577" w:rsidRDefault="00505577">
      <w:pPr>
        <w:shd w:val="clear" w:color="auto" w:fill="FFFFFF"/>
        <w:rPr>
          <w:b/>
          <w:bCs/>
          <w:color w:val="2E74B5"/>
          <w:sz w:val="24"/>
          <w:szCs w:val="24"/>
        </w:rPr>
      </w:pPr>
    </w:p>
    <w:p w14:paraId="007EF4FA" w14:textId="46DA321A" w:rsidR="001252BC" w:rsidRDefault="0065043C">
      <w:pPr>
        <w:shd w:val="clear" w:color="auto" w:fill="FFFFFF"/>
        <w:rPr>
          <w:color w:val="2E74B5"/>
          <w:sz w:val="24"/>
          <w:szCs w:val="24"/>
        </w:rPr>
      </w:pPr>
      <w:r>
        <w:rPr>
          <w:b/>
          <w:bCs/>
          <w:color w:val="2E74B5"/>
          <w:sz w:val="24"/>
          <w:szCs w:val="24"/>
        </w:rPr>
        <w:lastRenderedPageBreak/>
        <w:t>Introduction </w:t>
      </w:r>
      <w:r>
        <w:rPr>
          <w:color w:val="2E74B5"/>
          <w:sz w:val="24"/>
          <w:szCs w:val="24"/>
        </w:rPr>
        <w:t xml:space="preserve"> </w:t>
      </w:r>
    </w:p>
    <w:p w14:paraId="2188DAD0" w14:textId="77777777" w:rsidR="001252BC" w:rsidRDefault="0065043C">
      <w:pPr>
        <w:shd w:val="clear" w:color="auto" w:fill="FFFFFF"/>
        <w:jc w:val="both"/>
        <w:rPr>
          <w:color w:val="1F4D78"/>
        </w:rPr>
      </w:pPr>
      <w:r>
        <w:rPr>
          <w:b/>
          <w:bCs/>
          <w:color w:val="1F4D78"/>
        </w:rPr>
        <w:t>1.1 Purpose </w:t>
      </w:r>
      <w:r>
        <w:rPr>
          <w:color w:val="1F4D78"/>
        </w:rPr>
        <w:t xml:space="preserve"> </w:t>
      </w:r>
    </w:p>
    <w:p w14:paraId="1A3F15B0" w14:textId="77777777" w:rsidR="001252BC" w:rsidRDefault="0065043C">
      <w:pPr>
        <w:shd w:val="clear" w:color="auto" w:fill="FFFFFF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The purpose of this document is to outline the information needed from stakeholders to facilitate the development of the GDP </w:t>
      </w:r>
      <w:r>
        <w:rPr>
          <w:b/>
          <w:bCs/>
          <w:color w:val="1F4D78"/>
        </w:rPr>
        <w:t>integration</w:t>
      </w:r>
      <w:r>
        <w:rPr>
          <w:sz w:val="20"/>
          <w:szCs w:val="20"/>
        </w:rPr>
        <w:t xml:space="preserve">. This information will help ensure that the development team has a clear </w:t>
      </w:r>
      <w:proofErr w:type="spellStart"/>
      <w:r>
        <w:rPr>
          <w:sz w:val="20"/>
          <w:szCs w:val="20"/>
        </w:rPr>
        <w:t>understandin</w:t>
      </w:r>
      <w:proofErr w:type="spellEnd"/>
      <w:r>
        <w:rPr>
          <w:sz w:val="20"/>
          <w:szCs w:val="20"/>
        </w:rPr>
        <w:t xml:space="preserve"> g of requirements and can deliver the project effectively.  </w:t>
      </w:r>
    </w:p>
    <w:p w14:paraId="012FC1CB" w14:textId="77777777" w:rsidR="001252BC" w:rsidRDefault="0065043C">
      <w:pPr>
        <w:shd w:val="clear" w:color="auto" w:fill="FFFFFF"/>
        <w:jc w:val="both"/>
        <w:rPr>
          <w:color w:val="1F4D78"/>
        </w:rPr>
      </w:pPr>
      <w:r>
        <w:rPr>
          <w:b/>
          <w:bCs/>
          <w:color w:val="1F4D78"/>
        </w:rPr>
        <w:t> </w:t>
      </w:r>
      <w:r>
        <w:rPr>
          <w:b/>
          <w:bCs/>
          <w:color w:val="1F4D78"/>
        </w:rPr>
        <w:t>1.2 Scope </w:t>
      </w:r>
      <w:r>
        <w:rPr>
          <w:color w:val="1F4D78"/>
        </w:rPr>
        <w:t xml:space="preserve"> </w:t>
      </w:r>
    </w:p>
    <w:p w14:paraId="202A3119" w14:textId="77777777" w:rsidR="001252BC" w:rsidRDefault="0065043C">
      <w:pPr>
        <w:shd w:val="clear" w:color="auto" w:fill="FFFFFF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This document covers the requirements for integrating Product – GDP IH systems, focusing on technical specifications, business needs, and non-functional requirements.  </w:t>
      </w:r>
    </w:p>
    <w:p w14:paraId="0DAA4B97" w14:textId="77777777" w:rsidR="001252BC" w:rsidRDefault="0065043C">
      <w:pPr>
        <w:shd w:val="clear" w:color="auto" w:fill="FFFFFF"/>
        <w:jc w:val="both"/>
        <w:rPr>
          <w:color w:val="1F4D78"/>
        </w:rPr>
      </w:pPr>
      <w:r>
        <w:rPr>
          <w:b/>
          <w:bCs/>
          <w:color w:val="1F4D78"/>
        </w:rPr>
        <w:t xml:space="preserve">1.3 Objectives </w:t>
      </w:r>
      <w:r>
        <w:rPr>
          <w:color w:val="1F4D78"/>
        </w:rPr>
        <w:t xml:space="preserve"> </w:t>
      </w:r>
    </w:p>
    <w:p w14:paraId="5922895D" w14:textId="77777777" w:rsidR="001252BC" w:rsidRDefault="0065043C">
      <w:pPr>
        <w:shd w:val="clear" w:color="auto" w:fill="FFFFFF"/>
        <w:jc w:val="both"/>
        <w:rPr>
          <w:color w:val="1F4D78"/>
        </w:rPr>
      </w:pPr>
      <w:r>
        <w:rPr>
          <w:b/>
          <w:bCs/>
          <w:color w:val="1F4D78"/>
        </w:rPr>
        <w:t>1.4 Document Audiences</w:t>
      </w:r>
      <w:r>
        <w:rPr>
          <w:color w:val="1F4D78"/>
        </w:rPr>
        <w:t xml:space="preserve"> </w:t>
      </w:r>
    </w:p>
    <w:tbl>
      <w:tblPr>
        <w:tblStyle w:val="a0"/>
        <w:tblW w:w="9015" w:type="dxa"/>
        <w:tblInd w:w="0" w:type="dxa"/>
        <w:tblBorders>
          <w:top w:val="single" w:sz="7" w:space="0" w:color="808080"/>
          <w:left w:val="single" w:sz="7" w:space="0" w:color="808080"/>
          <w:bottom w:val="single" w:sz="7" w:space="0" w:color="808080"/>
          <w:right w:val="single" w:sz="7" w:space="0" w:color="808080"/>
          <w:insideH w:val="single" w:sz="7" w:space="0" w:color="808080"/>
          <w:insideV w:val="single" w:sz="7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2040"/>
        <w:gridCol w:w="2085"/>
        <w:gridCol w:w="1410"/>
        <w:gridCol w:w="3480"/>
      </w:tblGrid>
      <w:tr w:rsidR="001252BC" w14:paraId="62360423" w14:textId="77777777">
        <w:trPr>
          <w:trHeight w:val="300"/>
        </w:trPr>
        <w:tc>
          <w:tcPr>
            <w:tcW w:w="204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shd w:val="clear" w:color="auto" w:fill="00457D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FCA6C1" w14:textId="77777777" w:rsidR="001252BC" w:rsidRDefault="0065043C">
            <w:pPr>
              <w:spacing w:before="40" w:after="40"/>
              <w:ind w:left="-80"/>
              <w:jc w:val="both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 xml:space="preserve">Name  </w:t>
            </w:r>
          </w:p>
        </w:tc>
        <w:tc>
          <w:tcPr>
            <w:tcW w:w="208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shd w:val="clear" w:color="auto" w:fill="00457D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95F828" w14:textId="77777777" w:rsidR="001252BC" w:rsidRDefault="0065043C">
            <w:pPr>
              <w:spacing w:before="40" w:after="40"/>
              <w:ind w:left="-80"/>
              <w:jc w:val="both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 xml:space="preserve">Role  </w:t>
            </w:r>
          </w:p>
        </w:tc>
        <w:tc>
          <w:tcPr>
            <w:tcW w:w="141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shd w:val="clear" w:color="auto" w:fill="00457D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5DD94B" w14:textId="77777777" w:rsidR="001252BC" w:rsidRDefault="0065043C">
            <w:pPr>
              <w:spacing w:before="40" w:after="40"/>
              <w:ind w:left="-80"/>
              <w:jc w:val="both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 xml:space="preserve">Date  </w:t>
            </w:r>
          </w:p>
        </w:tc>
        <w:tc>
          <w:tcPr>
            <w:tcW w:w="348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shd w:val="clear" w:color="auto" w:fill="00457D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65E603" w14:textId="77777777" w:rsidR="001252BC" w:rsidRDefault="0065043C">
            <w:pPr>
              <w:spacing w:before="40" w:after="40"/>
              <w:ind w:left="-80"/>
              <w:jc w:val="both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 xml:space="preserve">Comments  </w:t>
            </w:r>
          </w:p>
        </w:tc>
      </w:tr>
      <w:tr w:rsidR="001252BC" w14:paraId="1D7629E3" w14:textId="77777777">
        <w:trPr>
          <w:trHeight w:val="300"/>
        </w:trPr>
        <w:tc>
          <w:tcPr>
            <w:tcW w:w="204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49A701" w14:textId="77777777" w:rsidR="001252BC" w:rsidRDefault="0065043C">
            <w:pPr>
              <w:spacing w:before="40" w:after="40"/>
              <w:ind w:left="-8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8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98A79C" w14:textId="77777777" w:rsidR="001252BC" w:rsidRDefault="0065043C">
            <w:pPr>
              <w:spacing w:before="40" w:after="40"/>
              <w:ind w:left="-8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1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62C1C6" w14:textId="77777777" w:rsidR="001252BC" w:rsidRDefault="0065043C">
            <w:pPr>
              <w:spacing w:before="40" w:after="40"/>
              <w:ind w:left="-8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 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48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B081F3" w14:textId="77777777" w:rsidR="001252BC" w:rsidRDefault="0065043C">
            <w:pPr>
              <w:spacing w:before="40" w:after="40"/>
              <w:ind w:left="-8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 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 w:rsidR="001252BC" w14:paraId="1B2B39D6" w14:textId="77777777">
        <w:trPr>
          <w:trHeight w:val="300"/>
        </w:trPr>
        <w:tc>
          <w:tcPr>
            <w:tcW w:w="204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319E70" w14:textId="77777777" w:rsidR="001252BC" w:rsidRDefault="0065043C">
            <w:pPr>
              <w:spacing w:before="40" w:after="40"/>
              <w:ind w:left="-8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8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9818A2" w14:textId="77777777" w:rsidR="001252BC" w:rsidRDefault="0065043C">
            <w:pPr>
              <w:spacing w:before="40" w:after="40"/>
              <w:ind w:left="-8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1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F5F8E8" w14:textId="77777777" w:rsidR="001252BC" w:rsidRDefault="0065043C">
            <w:pPr>
              <w:spacing w:before="40" w:after="40"/>
              <w:ind w:left="-8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 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48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5AD85D" w14:textId="77777777" w:rsidR="001252BC" w:rsidRDefault="0065043C">
            <w:pPr>
              <w:spacing w:before="40" w:after="40"/>
              <w:ind w:left="-8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 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 w:rsidR="001252BC" w14:paraId="19CE07DD" w14:textId="77777777">
        <w:trPr>
          <w:trHeight w:val="300"/>
        </w:trPr>
        <w:tc>
          <w:tcPr>
            <w:tcW w:w="204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56763F" w14:textId="77777777" w:rsidR="001252BC" w:rsidRDefault="0065043C">
            <w:pPr>
              <w:spacing w:before="40" w:after="40"/>
              <w:ind w:left="-8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8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032EDE" w14:textId="77777777" w:rsidR="001252BC" w:rsidRDefault="0065043C">
            <w:pPr>
              <w:spacing w:before="40" w:after="40"/>
              <w:ind w:left="-8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1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29EEA3" w14:textId="77777777" w:rsidR="001252BC" w:rsidRDefault="0065043C">
            <w:pPr>
              <w:spacing w:before="40" w:after="40"/>
              <w:ind w:left="-8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48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B4C3F3" w14:textId="77777777" w:rsidR="001252BC" w:rsidRDefault="0065043C">
            <w:pPr>
              <w:spacing w:before="40" w:after="40"/>
              <w:ind w:left="-8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101060CF" w14:textId="77777777" w:rsidR="001252BC" w:rsidRDefault="0065043C">
      <w:pPr>
        <w:shd w:val="clear" w:color="auto" w:fill="FFFFFF"/>
        <w:spacing w:before="40" w:after="240"/>
        <w:jc w:val="both"/>
        <w:rPr>
          <w:color w:val="2E74B5"/>
          <w:sz w:val="24"/>
          <w:szCs w:val="24"/>
        </w:rPr>
      </w:pPr>
      <w:r>
        <w:rPr>
          <w:color w:val="2E74B5"/>
          <w:sz w:val="24"/>
          <w:szCs w:val="24"/>
        </w:rPr>
        <w:t xml:space="preserve"> </w:t>
      </w:r>
    </w:p>
    <w:p w14:paraId="5F5EAF87" w14:textId="77777777" w:rsidR="001252BC" w:rsidRDefault="0065043C">
      <w:pPr>
        <w:shd w:val="clear" w:color="auto" w:fill="FFFFFF"/>
        <w:spacing w:before="40" w:after="240"/>
        <w:jc w:val="both"/>
        <w:rPr>
          <w:color w:val="2E74B5"/>
          <w:sz w:val="24"/>
          <w:szCs w:val="24"/>
        </w:rPr>
      </w:pPr>
      <w:r>
        <w:rPr>
          <w:b/>
          <w:bCs/>
          <w:color w:val="2E74B5"/>
          <w:sz w:val="24"/>
          <w:szCs w:val="24"/>
        </w:rPr>
        <w:t>2 Functional Requirements </w:t>
      </w:r>
      <w:r>
        <w:rPr>
          <w:color w:val="2E74B5"/>
          <w:sz w:val="24"/>
          <w:szCs w:val="24"/>
        </w:rPr>
        <w:t xml:space="preserve"> </w:t>
      </w:r>
    </w:p>
    <w:p w14:paraId="4E80AF13" w14:textId="77777777" w:rsidR="001252BC" w:rsidRDefault="0065043C">
      <w:pPr>
        <w:shd w:val="clear" w:color="auto" w:fill="FFFFFF"/>
        <w:spacing w:before="40" w:after="240"/>
        <w:jc w:val="both"/>
        <w:rPr>
          <w:color w:val="1F4D78"/>
        </w:rPr>
      </w:pPr>
      <w:r>
        <w:rPr>
          <w:b/>
          <w:bCs/>
          <w:color w:val="1F4D78"/>
        </w:rPr>
        <w:t xml:space="preserve">2.1 User Stories </w:t>
      </w:r>
      <w:r>
        <w:rPr>
          <w:color w:val="1F4D78"/>
        </w:rPr>
        <w:t xml:space="preserve"> </w:t>
      </w:r>
    </w:p>
    <w:p w14:paraId="39C94E5C" w14:textId="77777777" w:rsidR="001252BC" w:rsidRDefault="0065043C">
      <w:pPr>
        <w:shd w:val="clear" w:color="auto" w:fill="FFFFFF"/>
        <w:ind w:left="72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User Story Description: </w:t>
      </w:r>
    </w:p>
    <w:p w14:paraId="7ACFECD2" w14:textId="77777777" w:rsidR="001252BC" w:rsidRDefault="0065043C">
      <w:pPr>
        <w:shd w:val="clear" w:color="auto" w:fill="FFFFFF"/>
        <w:ind w:left="72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The User story must have summarized description along with acceptance criteria. </w:t>
      </w:r>
    </w:p>
    <w:p w14:paraId="15BD267C" w14:textId="77777777" w:rsidR="001252BC" w:rsidRDefault="001252BC">
      <w:pPr>
        <w:shd w:val="clear" w:color="auto" w:fill="FFFFFF"/>
        <w:ind w:left="720"/>
        <w:jc w:val="both"/>
        <w:rPr>
          <w:sz w:val="20"/>
          <w:szCs w:val="20"/>
        </w:rPr>
      </w:pPr>
    </w:p>
    <w:p w14:paraId="41D3B7BE" w14:textId="24705357" w:rsidR="001252BC" w:rsidRPr="00505577" w:rsidRDefault="0065043C">
      <w:pPr>
        <w:shd w:val="clear" w:color="auto" w:fill="FFFFFF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bCs/>
          <w:color w:val="1F4D78"/>
        </w:rPr>
        <w:t>2.3 Region &amp; Country</w:t>
      </w:r>
      <w:r>
        <w:rPr>
          <w:color w:val="1F4D78"/>
        </w:rPr>
        <w:t xml:space="preserve"> </w:t>
      </w:r>
    </w:p>
    <w:p w14:paraId="723CBC54" w14:textId="77777777" w:rsidR="001252BC" w:rsidRDefault="0065043C">
      <w:pPr>
        <w:shd w:val="clear" w:color="auto" w:fill="FFFFFF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List the regions and countries involved in the integration. </w:t>
      </w:r>
    </w:p>
    <w:p w14:paraId="1F11C739" w14:textId="77777777" w:rsidR="001252BC" w:rsidRDefault="001252BC">
      <w:pPr>
        <w:shd w:val="clear" w:color="auto" w:fill="FFFFFF"/>
        <w:jc w:val="both"/>
        <w:rPr>
          <w:sz w:val="20"/>
          <w:szCs w:val="20"/>
        </w:rPr>
      </w:pPr>
    </w:p>
    <w:p w14:paraId="08148DFB" w14:textId="77777777" w:rsidR="001252BC" w:rsidRDefault="0065043C">
      <w:pPr>
        <w:shd w:val="clear" w:color="auto" w:fill="FFFFFF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Austira</w:t>
      </w:r>
      <w:proofErr w:type="spellEnd"/>
      <w:r>
        <w:rPr>
          <w:sz w:val="20"/>
          <w:szCs w:val="20"/>
        </w:rPr>
        <w:t>, Belgium, Denmark, France, Germany, Italy, Norway, Portugal, Spain, Sweden, Switzerland, Netherlands, Poland and UK</w:t>
      </w:r>
    </w:p>
    <w:p w14:paraId="17979979" w14:textId="77777777" w:rsidR="001252BC" w:rsidRDefault="001252BC">
      <w:pPr>
        <w:shd w:val="clear" w:color="auto" w:fill="FFFFFF"/>
        <w:jc w:val="both"/>
        <w:rPr>
          <w:sz w:val="20"/>
          <w:szCs w:val="20"/>
        </w:rPr>
      </w:pPr>
    </w:p>
    <w:p w14:paraId="2DE76EC8" w14:textId="77777777" w:rsidR="001252BC" w:rsidRDefault="0065043C">
      <w:pPr>
        <w:shd w:val="clear" w:color="auto" w:fill="FFFFFF"/>
        <w:spacing w:before="40"/>
        <w:jc w:val="both"/>
        <w:rPr>
          <w:color w:val="1F4D78"/>
        </w:rPr>
      </w:pPr>
      <w:r>
        <w:rPr>
          <w:b/>
          <w:bCs/>
          <w:color w:val="1F4D78"/>
        </w:rPr>
        <w:t>2.4 Integration Scope</w:t>
      </w:r>
      <w:r>
        <w:rPr>
          <w:color w:val="1F4D78"/>
        </w:rPr>
        <w:t xml:space="preserve"> </w:t>
      </w:r>
    </w:p>
    <w:p w14:paraId="2291AE7F" w14:textId="77777777" w:rsidR="001252BC" w:rsidRDefault="0065043C">
      <w:pPr>
        <w:shd w:val="clear" w:color="auto" w:fill="FFFFFF"/>
        <w:spacing w:before="40"/>
        <w:jc w:val="both"/>
        <w:rPr>
          <w:color w:val="1F4D78"/>
        </w:rPr>
      </w:pPr>
      <w:r>
        <w:rPr>
          <w:color w:val="1F4D78"/>
        </w:rPr>
        <w:t xml:space="preserve"> </w:t>
      </w:r>
    </w:p>
    <w:p w14:paraId="49E00EAF" w14:textId="77777777" w:rsidR="001252BC" w:rsidRDefault="0065043C">
      <w:pPr>
        <w:shd w:val="clear" w:color="auto" w:fill="FFFFFF"/>
        <w:spacing w:before="40"/>
        <w:jc w:val="both"/>
        <w:rPr>
          <w:color w:val="1F4D78"/>
        </w:rPr>
      </w:pPr>
      <w:r>
        <w:rPr>
          <w:b/>
          <w:bCs/>
          <w:color w:val="1F4D78"/>
        </w:rPr>
        <w:t>2.5 High Level Architecture</w:t>
      </w:r>
      <w:r>
        <w:rPr>
          <w:color w:val="1F4D78"/>
        </w:rPr>
        <w:t xml:space="preserve"> </w:t>
      </w:r>
    </w:p>
    <w:p w14:paraId="33A03388" w14:textId="77777777" w:rsidR="001252BC" w:rsidRDefault="0065043C">
      <w:pPr>
        <w:shd w:val="clear" w:color="auto" w:fill="FFFFFF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Diagram or brief outline of the integration architecture. (high level)  </w:t>
      </w:r>
    </w:p>
    <w:p w14:paraId="23E5A7B9" w14:textId="77777777" w:rsidR="001252BC" w:rsidRDefault="0065043C">
      <w:pPr>
        <w:shd w:val="clear" w:color="auto" w:fill="FFFFFF"/>
        <w:jc w:val="both"/>
      </w:pPr>
      <w:r>
        <w:t xml:space="preserve"> </w:t>
      </w:r>
    </w:p>
    <w:p w14:paraId="3C602A57" w14:textId="77777777" w:rsidR="001252BC" w:rsidRDefault="0065043C">
      <w:pPr>
        <w:shd w:val="clear" w:color="auto" w:fill="FFFFFF"/>
        <w:spacing w:before="40"/>
        <w:jc w:val="both"/>
        <w:rPr>
          <w:color w:val="1F4D78"/>
        </w:rPr>
      </w:pPr>
      <w:r>
        <w:rPr>
          <w:b/>
          <w:bCs/>
          <w:color w:val="1F4D78"/>
        </w:rPr>
        <w:t>2.6 Interface Specifications Provide details for the following interfaces:</w:t>
      </w:r>
      <w:r>
        <w:rPr>
          <w:color w:val="1F4D78"/>
        </w:rPr>
        <w:t xml:space="preserve"> </w:t>
      </w:r>
    </w:p>
    <w:p w14:paraId="5045260B" w14:textId="77777777" w:rsidR="001252BC" w:rsidRDefault="0065043C">
      <w:pPr>
        <w:shd w:val="clear" w:color="auto" w:fill="FFFFFF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07D1570E" w14:textId="77777777" w:rsidR="001252BC" w:rsidRDefault="0065043C">
      <w:pPr>
        <w:shd w:val="clear" w:color="auto" w:fill="FFFFFF"/>
        <w:ind w:left="72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Source Details: </w:t>
      </w:r>
    </w:p>
    <w:p w14:paraId="05056C83" w14:textId="77777777" w:rsidR="001252BC" w:rsidRDefault="0065043C">
      <w:pPr>
        <w:shd w:val="clear" w:color="auto" w:fill="FFFFFF"/>
        <w:ind w:left="72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Endpoints: [Provide details] </w:t>
      </w:r>
    </w:p>
    <w:p w14:paraId="3C208873" w14:textId="77777777" w:rsidR="001252BC" w:rsidRDefault="0065043C">
      <w:pPr>
        <w:shd w:val="clear" w:color="auto" w:fill="FFFFFF"/>
        <w:ind w:left="72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Data Formats: [Provide details] </w:t>
      </w:r>
    </w:p>
    <w:p w14:paraId="471F79B8" w14:textId="77777777" w:rsidR="001252BC" w:rsidRDefault="0065043C">
      <w:pPr>
        <w:shd w:val="clear" w:color="auto" w:fill="FFFFFF"/>
        <w:ind w:left="144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1D8D6ECC" w14:textId="77777777" w:rsidR="001252BC" w:rsidRDefault="0065043C">
      <w:pPr>
        <w:shd w:val="clear" w:color="auto" w:fill="FFFFFF"/>
        <w:ind w:left="72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Target Details: </w:t>
      </w:r>
    </w:p>
    <w:p w14:paraId="55E0519D" w14:textId="77777777" w:rsidR="001252BC" w:rsidRDefault="0065043C">
      <w:pPr>
        <w:shd w:val="clear" w:color="auto" w:fill="FFFFFF"/>
        <w:ind w:left="72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Endpoints: [Provide details] </w:t>
      </w:r>
    </w:p>
    <w:p w14:paraId="19A7D525" w14:textId="77777777" w:rsidR="001252BC" w:rsidRDefault="0065043C">
      <w:pPr>
        <w:shd w:val="clear" w:color="auto" w:fill="FFFFFF"/>
        <w:ind w:left="72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Data Formats: [Provide details] </w:t>
      </w:r>
    </w:p>
    <w:p w14:paraId="56A8AF80" w14:textId="77777777" w:rsidR="001252BC" w:rsidRDefault="0065043C">
      <w:pPr>
        <w:shd w:val="clear" w:color="auto" w:fill="FFFFFF"/>
        <w:ind w:left="72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2061B125" w14:textId="77777777" w:rsidR="001252BC" w:rsidRDefault="0065043C">
      <w:pPr>
        <w:shd w:val="clear" w:color="auto" w:fill="FFFFFF"/>
        <w:jc w:val="both"/>
        <w:rPr>
          <w:color w:val="1F4D78"/>
        </w:rPr>
      </w:pPr>
      <w:r>
        <w:rPr>
          <w:b/>
          <w:bCs/>
          <w:color w:val="1F4D78"/>
        </w:rPr>
        <w:t>2.7 Go-Live Date</w:t>
      </w:r>
      <w:r>
        <w:rPr>
          <w:color w:val="1F4D78"/>
        </w:rPr>
        <w:t xml:space="preserve"> </w:t>
      </w:r>
    </w:p>
    <w:p w14:paraId="5ED5A4A4" w14:textId="77777777" w:rsidR="001252BC" w:rsidRDefault="0065043C">
      <w:pPr>
        <w:shd w:val="clear" w:color="auto" w:fill="FFFFFF"/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</w:t>
      </w:r>
    </w:p>
    <w:p w14:paraId="451A1D5E" w14:textId="77777777" w:rsidR="001252BC" w:rsidRDefault="0065043C">
      <w:pPr>
        <w:shd w:val="clear" w:color="auto" w:fill="FFFFFF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Scheduled date for the integration to go live. </w:t>
      </w:r>
    </w:p>
    <w:p w14:paraId="15E5674F" w14:textId="77777777" w:rsidR="001252BC" w:rsidRDefault="0065043C">
      <w:pPr>
        <w:shd w:val="clear" w:color="auto" w:fill="FFFFFF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tbl>
      <w:tblPr>
        <w:tblStyle w:val="a4"/>
        <w:tblW w:w="6660" w:type="dxa"/>
        <w:tblInd w:w="0" w:type="dxa"/>
        <w:tblBorders>
          <w:top w:val="single" w:sz="7" w:space="0" w:color="808080"/>
          <w:left w:val="single" w:sz="7" w:space="0" w:color="808080"/>
          <w:bottom w:val="single" w:sz="7" w:space="0" w:color="808080"/>
          <w:right w:val="single" w:sz="7" w:space="0" w:color="808080"/>
          <w:insideH w:val="single" w:sz="7" w:space="0" w:color="808080"/>
          <w:insideV w:val="single" w:sz="7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2295"/>
        <w:gridCol w:w="4365"/>
      </w:tblGrid>
      <w:tr w:rsidR="001252BC" w14:paraId="145B50B1" w14:textId="77777777">
        <w:trPr>
          <w:trHeight w:val="300"/>
        </w:trPr>
        <w:tc>
          <w:tcPr>
            <w:tcW w:w="229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shd w:val="clear" w:color="auto" w:fill="00457D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B8F21B" w14:textId="77777777" w:rsidR="001252BC" w:rsidRDefault="0065043C">
            <w:pPr>
              <w:spacing w:before="40" w:after="40"/>
              <w:ind w:left="-80"/>
              <w:jc w:val="both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 xml:space="preserve">Date  </w:t>
            </w:r>
          </w:p>
        </w:tc>
        <w:tc>
          <w:tcPr>
            <w:tcW w:w="436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shd w:val="clear" w:color="auto" w:fill="00457D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2CB652" w14:textId="77777777" w:rsidR="001252BC" w:rsidRDefault="0065043C">
            <w:pPr>
              <w:spacing w:before="40" w:after="40"/>
              <w:ind w:left="-80"/>
              <w:jc w:val="both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 xml:space="preserve">Comments  </w:t>
            </w:r>
          </w:p>
        </w:tc>
      </w:tr>
      <w:tr w:rsidR="001252BC" w14:paraId="41D94480" w14:textId="77777777">
        <w:trPr>
          <w:trHeight w:val="300"/>
        </w:trPr>
        <w:tc>
          <w:tcPr>
            <w:tcW w:w="229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33552B" w14:textId="77777777" w:rsidR="001252BC" w:rsidRDefault="0065043C">
            <w:pPr>
              <w:spacing w:before="40" w:after="40"/>
              <w:ind w:left="-8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 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36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57154E" w14:textId="77777777" w:rsidR="001252BC" w:rsidRDefault="0065043C">
            <w:pPr>
              <w:spacing w:before="40" w:after="40"/>
              <w:ind w:left="-8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 </w:t>
            </w: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60AE1A56" w14:textId="6A5DD219" w:rsidR="001252BC" w:rsidRDefault="001252BC">
      <w:pPr>
        <w:shd w:val="clear" w:color="auto" w:fill="FFFFFF"/>
        <w:spacing w:before="40" w:after="240"/>
        <w:jc w:val="both"/>
        <w:rPr>
          <w:color w:val="2E74B5"/>
          <w:sz w:val="24"/>
          <w:szCs w:val="24"/>
        </w:rPr>
      </w:pPr>
    </w:p>
    <w:p w14:paraId="12353B5F" w14:textId="77777777" w:rsidR="001252BC" w:rsidRDefault="0065043C">
      <w:pPr>
        <w:shd w:val="clear" w:color="auto" w:fill="FFFFFF"/>
        <w:spacing w:before="40" w:after="240"/>
        <w:jc w:val="both"/>
        <w:rPr>
          <w:color w:val="2E74B5"/>
          <w:sz w:val="24"/>
          <w:szCs w:val="24"/>
        </w:rPr>
      </w:pPr>
      <w:r>
        <w:rPr>
          <w:b/>
          <w:bCs/>
          <w:color w:val="2E74B5"/>
          <w:sz w:val="24"/>
          <w:szCs w:val="24"/>
        </w:rPr>
        <w:t>3 Non-Functional Requirements</w:t>
      </w:r>
      <w:r>
        <w:rPr>
          <w:color w:val="2E74B5"/>
          <w:sz w:val="24"/>
          <w:szCs w:val="24"/>
        </w:rPr>
        <w:t xml:space="preserve"> </w:t>
      </w:r>
    </w:p>
    <w:p w14:paraId="1F337518" w14:textId="77777777" w:rsidR="001252BC" w:rsidRDefault="0065043C">
      <w:pPr>
        <w:shd w:val="clear" w:color="auto" w:fill="FFFFFF"/>
        <w:spacing w:before="40"/>
        <w:jc w:val="both"/>
        <w:rPr>
          <w:color w:val="1F4D78"/>
        </w:rPr>
      </w:pPr>
      <w:r>
        <w:rPr>
          <w:b/>
          <w:bCs/>
          <w:color w:val="1F4D78"/>
        </w:rPr>
        <w:t>3.1 Volumetric details</w:t>
      </w:r>
      <w:r>
        <w:rPr>
          <w:color w:val="1F4D78"/>
        </w:rPr>
        <w:t xml:space="preserve"> </w:t>
      </w:r>
    </w:p>
    <w:p w14:paraId="141FDB6F" w14:textId="77777777" w:rsidR="001252BC" w:rsidRDefault="001252BC">
      <w:pPr>
        <w:shd w:val="clear" w:color="auto" w:fill="FFFFFF"/>
        <w:spacing w:after="160"/>
        <w:jc w:val="both"/>
        <w:rPr>
          <w:sz w:val="20"/>
          <w:szCs w:val="20"/>
        </w:rPr>
      </w:pPr>
    </w:p>
    <w:tbl>
      <w:tblPr>
        <w:tblStyle w:val="a5"/>
        <w:tblW w:w="10170" w:type="dxa"/>
        <w:tblInd w:w="0" w:type="dxa"/>
        <w:tblBorders>
          <w:top w:val="single" w:sz="7" w:space="0" w:color="808080"/>
          <w:left w:val="single" w:sz="7" w:space="0" w:color="808080"/>
          <w:bottom w:val="single" w:sz="7" w:space="0" w:color="808080"/>
          <w:right w:val="single" w:sz="7" w:space="0" w:color="808080"/>
          <w:insideH w:val="single" w:sz="7" w:space="0" w:color="808080"/>
          <w:insideV w:val="single" w:sz="7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110"/>
        <w:gridCol w:w="735"/>
        <w:gridCol w:w="540"/>
        <w:gridCol w:w="780"/>
        <w:gridCol w:w="780"/>
        <w:gridCol w:w="720"/>
        <w:gridCol w:w="495"/>
        <w:gridCol w:w="870"/>
        <w:gridCol w:w="990"/>
        <w:gridCol w:w="675"/>
        <w:gridCol w:w="975"/>
        <w:gridCol w:w="750"/>
        <w:gridCol w:w="750"/>
      </w:tblGrid>
      <w:tr w:rsidR="001252BC" w14:paraId="3ECE8DDB" w14:textId="77777777">
        <w:trPr>
          <w:trHeight w:val="1815"/>
        </w:trPr>
        <w:tc>
          <w:tcPr>
            <w:tcW w:w="11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31F044" w14:textId="77777777" w:rsidR="001252BC" w:rsidRDefault="0065043C">
            <w:pPr>
              <w:spacing w:before="40" w:after="40"/>
              <w:ind w:left="-2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Interface ID </w:t>
            </w:r>
          </w:p>
        </w:tc>
        <w:tc>
          <w:tcPr>
            <w:tcW w:w="73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DB2A5D" w14:textId="77777777" w:rsidR="001252BC" w:rsidRDefault="0065043C">
            <w:pPr>
              <w:spacing w:before="40" w:after="40"/>
              <w:ind w:left="-2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Average Files/</w:t>
            </w:r>
            <w:proofErr w:type="spellStart"/>
            <w:r>
              <w:rPr>
                <w:sz w:val="20"/>
                <w:szCs w:val="20"/>
              </w:rPr>
              <w:t>msgs</w:t>
            </w:r>
            <w:proofErr w:type="spellEnd"/>
            <w:r>
              <w:rPr>
                <w:sz w:val="20"/>
                <w:szCs w:val="20"/>
              </w:rPr>
              <w:t xml:space="preserve"> per day </w:t>
            </w:r>
          </w:p>
        </w:tc>
        <w:tc>
          <w:tcPr>
            <w:tcW w:w="54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F4D419" w14:textId="77777777" w:rsidR="001252BC" w:rsidRDefault="0065043C">
            <w:pPr>
              <w:spacing w:before="40" w:after="40"/>
              <w:ind w:left="-2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Max Files/</w:t>
            </w:r>
            <w:proofErr w:type="spellStart"/>
            <w:r>
              <w:rPr>
                <w:sz w:val="20"/>
                <w:szCs w:val="20"/>
              </w:rPr>
              <w:t>msgs</w:t>
            </w:r>
            <w:proofErr w:type="spellEnd"/>
            <w:r>
              <w:rPr>
                <w:sz w:val="20"/>
                <w:szCs w:val="20"/>
              </w:rPr>
              <w:t xml:space="preserve"> per day </w:t>
            </w:r>
          </w:p>
        </w:tc>
        <w:tc>
          <w:tcPr>
            <w:tcW w:w="7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79CAA1" w14:textId="77777777" w:rsidR="001252BC" w:rsidRDefault="0065043C">
            <w:pPr>
              <w:spacing w:before="40" w:after="40"/>
              <w:ind w:left="-2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Average Files/</w:t>
            </w:r>
            <w:proofErr w:type="spellStart"/>
            <w:r>
              <w:rPr>
                <w:sz w:val="20"/>
                <w:szCs w:val="20"/>
              </w:rPr>
              <w:t>msgs</w:t>
            </w:r>
            <w:proofErr w:type="spellEnd"/>
            <w:r>
              <w:rPr>
                <w:sz w:val="20"/>
                <w:szCs w:val="20"/>
              </w:rPr>
              <w:t xml:space="preserve"> per hour </w:t>
            </w:r>
          </w:p>
        </w:tc>
        <w:tc>
          <w:tcPr>
            <w:tcW w:w="7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5F4C98" w14:textId="77777777" w:rsidR="001252BC" w:rsidRDefault="0065043C">
            <w:pPr>
              <w:spacing w:before="40" w:after="40"/>
              <w:ind w:left="-2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Max Files/</w:t>
            </w:r>
            <w:proofErr w:type="spellStart"/>
            <w:r>
              <w:rPr>
                <w:sz w:val="20"/>
                <w:szCs w:val="20"/>
              </w:rPr>
              <w:t>msgs</w:t>
            </w:r>
            <w:proofErr w:type="spellEnd"/>
            <w:r>
              <w:rPr>
                <w:sz w:val="20"/>
                <w:szCs w:val="20"/>
              </w:rPr>
              <w:t xml:space="preserve"> per hour </w:t>
            </w:r>
          </w:p>
        </w:tc>
        <w:tc>
          <w:tcPr>
            <w:tcW w:w="7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0A2F59" w14:textId="77777777" w:rsidR="001252BC" w:rsidRDefault="0065043C">
            <w:pPr>
              <w:spacing w:before="40" w:after="40"/>
              <w:ind w:left="-2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Max Files/</w:t>
            </w:r>
            <w:proofErr w:type="spellStart"/>
            <w:r>
              <w:rPr>
                <w:sz w:val="20"/>
                <w:szCs w:val="20"/>
              </w:rPr>
              <w:t>msgs</w:t>
            </w:r>
            <w:proofErr w:type="spellEnd"/>
            <w:r>
              <w:rPr>
                <w:sz w:val="20"/>
                <w:szCs w:val="20"/>
              </w:rPr>
              <w:t xml:space="preserve"> per min </w:t>
            </w:r>
          </w:p>
        </w:tc>
        <w:tc>
          <w:tcPr>
            <w:tcW w:w="49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731CA" w14:textId="77777777" w:rsidR="001252BC" w:rsidRDefault="0065043C">
            <w:pPr>
              <w:spacing w:before="40" w:after="40"/>
              <w:ind w:left="-2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Avg doc Size (MB) </w:t>
            </w:r>
          </w:p>
        </w:tc>
        <w:tc>
          <w:tcPr>
            <w:tcW w:w="8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CDDEA8" w14:textId="77777777" w:rsidR="001252BC" w:rsidRDefault="0065043C">
            <w:pPr>
              <w:spacing w:before="40" w:after="40"/>
              <w:ind w:left="-2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Max doc Size (MB) </w:t>
            </w:r>
          </w:p>
        </w:tc>
        <w:tc>
          <w:tcPr>
            <w:tcW w:w="99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E3CFC9" w14:textId="77777777" w:rsidR="001252BC" w:rsidRDefault="0065043C">
            <w:pPr>
              <w:spacing w:before="40" w:after="40"/>
              <w:ind w:left="-2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Application calls per Transaction </w:t>
            </w:r>
          </w:p>
        </w:tc>
        <w:tc>
          <w:tcPr>
            <w:tcW w:w="67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A73C6B" w14:textId="77777777" w:rsidR="001252BC" w:rsidRDefault="0065043C">
            <w:pPr>
              <w:spacing w:before="40" w:after="40"/>
              <w:ind w:left="-2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 year growth (%) </w:t>
            </w:r>
          </w:p>
        </w:tc>
        <w:tc>
          <w:tcPr>
            <w:tcW w:w="97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C5AC03" w14:textId="77777777" w:rsidR="001252BC" w:rsidRDefault="0065043C">
            <w:pPr>
              <w:spacing w:before="40" w:after="40"/>
              <w:ind w:left="-2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Seasonality </w:t>
            </w:r>
          </w:p>
        </w:tc>
        <w:tc>
          <w:tcPr>
            <w:tcW w:w="7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64D273" w14:textId="77777777" w:rsidR="001252BC" w:rsidRDefault="0065043C">
            <w:pPr>
              <w:spacing w:before="40" w:after="40"/>
              <w:ind w:left="-2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Working Days </w:t>
            </w:r>
          </w:p>
        </w:tc>
        <w:tc>
          <w:tcPr>
            <w:tcW w:w="7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EA33B6" w14:textId="77777777" w:rsidR="001252BC" w:rsidRDefault="0065043C">
            <w:pPr>
              <w:spacing w:before="40" w:after="40"/>
              <w:ind w:left="-2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Working Hours </w:t>
            </w:r>
          </w:p>
        </w:tc>
      </w:tr>
      <w:tr w:rsidR="001252BC" w14:paraId="5DA2A124" w14:textId="77777777">
        <w:trPr>
          <w:trHeight w:val="690"/>
        </w:trPr>
        <w:tc>
          <w:tcPr>
            <w:tcW w:w="11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24E201" w14:textId="77777777" w:rsidR="001252BC" w:rsidRDefault="0065043C">
            <w:pPr>
              <w:spacing w:before="40" w:after="40"/>
              <w:ind w:left="-2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highlight w:val="lightGray"/>
              </w:rPr>
              <w:t>Example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3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FEF2DD" w14:textId="77777777" w:rsidR="001252BC" w:rsidRDefault="0065043C">
            <w:pPr>
              <w:spacing w:before="40" w:after="40"/>
              <w:ind w:left="-2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highlight w:val="lightGray"/>
              </w:rPr>
              <w:t>100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54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B7F275" w14:textId="77777777" w:rsidR="001252BC" w:rsidRDefault="0065043C">
            <w:pPr>
              <w:spacing w:before="40" w:after="40"/>
              <w:ind w:left="-2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highlight w:val="lightGray"/>
              </w:rPr>
              <w:t>200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DD5B1B" w14:textId="77777777" w:rsidR="001252BC" w:rsidRDefault="0065043C">
            <w:pPr>
              <w:spacing w:before="40" w:after="40"/>
              <w:ind w:left="-2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highlight w:val="lightGray"/>
              </w:rPr>
              <w:t>30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FCE42A" w14:textId="77777777" w:rsidR="001252BC" w:rsidRDefault="0065043C">
            <w:pPr>
              <w:spacing w:before="40" w:after="40"/>
              <w:ind w:left="-2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highlight w:val="lightGray"/>
              </w:rPr>
              <w:t>40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C9F26E" w14:textId="77777777" w:rsidR="001252BC" w:rsidRDefault="0065043C">
            <w:pPr>
              <w:spacing w:before="40" w:after="40"/>
              <w:ind w:left="-2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highlight w:val="lightGray"/>
              </w:rPr>
              <w:t>10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9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663144" w14:textId="77777777" w:rsidR="001252BC" w:rsidRDefault="0065043C">
            <w:pPr>
              <w:spacing w:before="40" w:after="40"/>
              <w:ind w:left="-2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highlight w:val="lightGray"/>
              </w:rPr>
              <w:t>~1 MB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8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7CC63C" w14:textId="77777777" w:rsidR="001252BC" w:rsidRDefault="0065043C">
            <w:pPr>
              <w:spacing w:before="40" w:after="40"/>
              <w:ind w:left="-2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highlight w:val="lightGray"/>
              </w:rPr>
              <w:t>~5MB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99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CDBF0C" w14:textId="77777777" w:rsidR="001252BC" w:rsidRDefault="0065043C">
            <w:pPr>
              <w:spacing w:before="40" w:after="40"/>
              <w:ind w:left="-2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highlight w:val="lightGray"/>
              </w:rPr>
              <w:t>1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67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26DB45" w14:textId="77777777" w:rsidR="001252BC" w:rsidRDefault="0065043C">
            <w:pPr>
              <w:spacing w:before="40" w:after="40"/>
              <w:ind w:left="-2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highlight w:val="lightGray"/>
              </w:rPr>
              <w:t>N/A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97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B6AA7A" w14:textId="77777777" w:rsidR="001252BC" w:rsidRDefault="0065043C">
            <w:pPr>
              <w:spacing w:before="40" w:after="40"/>
              <w:ind w:left="-2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highlight w:val="lightGray"/>
              </w:rPr>
              <w:t>No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B6DDF0" w14:textId="77777777" w:rsidR="001252BC" w:rsidRDefault="0065043C">
            <w:pPr>
              <w:spacing w:before="40" w:after="40"/>
              <w:ind w:left="-2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highlight w:val="lightGray"/>
              </w:rPr>
              <w:t>7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6D354D" w14:textId="77777777" w:rsidR="001252BC" w:rsidRDefault="0065043C">
            <w:pPr>
              <w:spacing w:before="40" w:after="40"/>
              <w:ind w:left="-2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1252BC" w14:paraId="59D46A50" w14:textId="77777777">
        <w:trPr>
          <w:trHeight w:val="405"/>
        </w:trPr>
        <w:tc>
          <w:tcPr>
            <w:tcW w:w="11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0CB792" w14:textId="77777777" w:rsidR="001252BC" w:rsidRDefault="0065043C">
            <w:pPr>
              <w:spacing w:before="40" w:after="200"/>
              <w:ind w:left="-2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3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EB3F8B" w14:textId="77777777" w:rsidR="001252BC" w:rsidRDefault="0065043C">
            <w:pPr>
              <w:spacing w:before="40" w:after="200"/>
              <w:ind w:left="-2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54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F199BA" w14:textId="77777777" w:rsidR="001252BC" w:rsidRDefault="0065043C">
            <w:pPr>
              <w:spacing w:before="40" w:after="200"/>
              <w:ind w:left="-2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A3536E" w14:textId="77777777" w:rsidR="001252BC" w:rsidRDefault="0065043C">
            <w:pPr>
              <w:spacing w:before="40" w:after="200"/>
              <w:ind w:left="-2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C47B26" w14:textId="77777777" w:rsidR="001252BC" w:rsidRDefault="0065043C">
            <w:pPr>
              <w:spacing w:before="40" w:after="200"/>
              <w:ind w:left="-2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B558FD" w14:textId="77777777" w:rsidR="001252BC" w:rsidRDefault="0065043C">
            <w:pPr>
              <w:spacing w:before="40" w:after="200"/>
              <w:ind w:left="-2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9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23C93D" w14:textId="77777777" w:rsidR="001252BC" w:rsidRDefault="0065043C">
            <w:pPr>
              <w:spacing w:before="40" w:after="200"/>
              <w:ind w:left="-2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8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EBEF24" w14:textId="77777777" w:rsidR="001252BC" w:rsidRDefault="0065043C">
            <w:pPr>
              <w:spacing w:before="40" w:after="200"/>
              <w:ind w:left="-2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99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422AF2" w14:textId="77777777" w:rsidR="001252BC" w:rsidRDefault="0065043C">
            <w:pPr>
              <w:spacing w:before="40" w:after="200"/>
              <w:ind w:left="-2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67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764AD9" w14:textId="77777777" w:rsidR="001252BC" w:rsidRDefault="0065043C">
            <w:pPr>
              <w:spacing w:before="40" w:after="200"/>
              <w:ind w:left="-2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97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2244DF" w14:textId="77777777" w:rsidR="001252BC" w:rsidRDefault="0065043C">
            <w:pPr>
              <w:spacing w:before="40" w:after="200"/>
              <w:ind w:left="-2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B8D0EB" w14:textId="77777777" w:rsidR="001252BC" w:rsidRDefault="0065043C">
            <w:pPr>
              <w:spacing w:before="40" w:after="200"/>
              <w:ind w:left="-2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3379CD" w14:textId="77777777" w:rsidR="001252BC" w:rsidRDefault="0065043C">
            <w:pPr>
              <w:spacing w:before="40" w:after="200"/>
              <w:ind w:left="-2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1252BC" w14:paraId="05E32DF3" w14:textId="77777777">
        <w:trPr>
          <w:trHeight w:val="489"/>
        </w:trPr>
        <w:tc>
          <w:tcPr>
            <w:tcW w:w="11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FF6BC9" w14:textId="77777777" w:rsidR="001252BC" w:rsidRDefault="0065043C">
            <w:pPr>
              <w:spacing w:before="40" w:after="200"/>
              <w:ind w:left="-2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3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D6C701" w14:textId="77777777" w:rsidR="001252BC" w:rsidRDefault="0065043C">
            <w:pPr>
              <w:spacing w:before="40" w:after="200"/>
              <w:ind w:left="-2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54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9D21B1" w14:textId="77777777" w:rsidR="001252BC" w:rsidRDefault="0065043C">
            <w:pPr>
              <w:spacing w:before="40" w:after="200"/>
              <w:ind w:left="-2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226336" w14:textId="77777777" w:rsidR="001252BC" w:rsidRDefault="0065043C">
            <w:pPr>
              <w:spacing w:before="40" w:after="200"/>
              <w:ind w:left="-2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44D546" w14:textId="77777777" w:rsidR="001252BC" w:rsidRDefault="0065043C">
            <w:pPr>
              <w:spacing w:before="40" w:after="200"/>
              <w:ind w:left="-2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B6C349" w14:textId="77777777" w:rsidR="001252BC" w:rsidRDefault="0065043C">
            <w:pPr>
              <w:spacing w:before="40" w:after="200"/>
              <w:ind w:left="-2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9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6E8DE0" w14:textId="77777777" w:rsidR="001252BC" w:rsidRDefault="0065043C">
            <w:pPr>
              <w:spacing w:before="40" w:after="200"/>
              <w:ind w:left="-2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8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45B9B8" w14:textId="77777777" w:rsidR="001252BC" w:rsidRDefault="0065043C">
            <w:pPr>
              <w:spacing w:before="40" w:after="200"/>
              <w:ind w:left="-2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99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F29E88" w14:textId="77777777" w:rsidR="001252BC" w:rsidRDefault="0065043C">
            <w:pPr>
              <w:spacing w:before="40" w:after="200"/>
              <w:ind w:left="-2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67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B8CDAE" w14:textId="77777777" w:rsidR="001252BC" w:rsidRDefault="0065043C">
            <w:pPr>
              <w:spacing w:before="40" w:after="200"/>
              <w:ind w:left="-2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97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B752DF" w14:textId="77777777" w:rsidR="001252BC" w:rsidRDefault="0065043C">
            <w:pPr>
              <w:spacing w:before="40" w:after="200"/>
              <w:ind w:left="-2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F2F380" w14:textId="77777777" w:rsidR="001252BC" w:rsidRDefault="0065043C">
            <w:pPr>
              <w:spacing w:before="40" w:after="200"/>
              <w:ind w:left="-2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746212" w14:textId="77777777" w:rsidR="001252BC" w:rsidRDefault="0065043C">
            <w:pPr>
              <w:spacing w:before="40" w:after="200"/>
              <w:ind w:left="-2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77667BD8" w14:textId="77777777" w:rsidR="001252BC" w:rsidRDefault="0065043C">
      <w:pPr>
        <w:shd w:val="clear" w:color="auto" w:fill="FFFFFF"/>
        <w:spacing w:before="40"/>
        <w:rPr>
          <w:color w:val="1F4D78"/>
          <w:sz w:val="24"/>
          <w:szCs w:val="24"/>
        </w:rPr>
      </w:pPr>
      <w:r>
        <w:rPr>
          <w:color w:val="1F4D78"/>
          <w:sz w:val="24"/>
          <w:szCs w:val="24"/>
        </w:rPr>
        <w:t xml:space="preserve"> </w:t>
      </w:r>
    </w:p>
    <w:p w14:paraId="61BB7DD5" w14:textId="77777777" w:rsidR="001252BC" w:rsidRDefault="001252BC">
      <w:pPr>
        <w:shd w:val="clear" w:color="auto" w:fill="FFFFFF"/>
        <w:spacing w:before="40"/>
        <w:rPr>
          <w:color w:val="1F4D78"/>
          <w:sz w:val="24"/>
          <w:szCs w:val="24"/>
        </w:rPr>
      </w:pPr>
    </w:p>
    <w:p w14:paraId="70D74362" w14:textId="77777777" w:rsidR="001252BC" w:rsidRDefault="0065043C">
      <w:pPr>
        <w:shd w:val="clear" w:color="auto" w:fill="FFFFFF"/>
        <w:spacing w:before="40"/>
        <w:jc w:val="both"/>
        <w:rPr>
          <w:color w:val="1F4D78"/>
        </w:rPr>
      </w:pPr>
      <w:r>
        <w:rPr>
          <w:b/>
          <w:bCs/>
          <w:color w:val="1F4D78"/>
        </w:rPr>
        <w:t>3.2 Initial load for data migration</w:t>
      </w:r>
      <w:r>
        <w:rPr>
          <w:color w:val="1F4D78"/>
        </w:rPr>
        <w:t xml:space="preserve"> </w:t>
      </w:r>
    </w:p>
    <w:p w14:paraId="0D40F772" w14:textId="77777777" w:rsidR="001252BC" w:rsidRDefault="0065043C">
      <w:pPr>
        <w:shd w:val="clear" w:color="auto" w:fill="FFFFFF"/>
        <w:spacing w:before="40"/>
        <w:jc w:val="both"/>
        <w:rPr>
          <w:color w:val="1F4D78"/>
          <w:sz w:val="24"/>
          <w:szCs w:val="24"/>
        </w:rPr>
      </w:pPr>
      <w:r>
        <w:rPr>
          <w:color w:val="1F4D78"/>
          <w:sz w:val="24"/>
          <w:szCs w:val="24"/>
        </w:rPr>
        <w:t xml:space="preserve"> </w:t>
      </w:r>
    </w:p>
    <w:p w14:paraId="1061992C" w14:textId="77777777" w:rsidR="001252BC" w:rsidRDefault="0065043C">
      <w:pPr>
        <w:shd w:val="clear" w:color="auto" w:fill="FFFFFF"/>
        <w:spacing w:before="40"/>
        <w:jc w:val="both"/>
        <w:rPr>
          <w:color w:val="1F4D78"/>
        </w:rPr>
      </w:pPr>
      <w:r>
        <w:rPr>
          <w:b/>
          <w:bCs/>
          <w:color w:val="1F4D78"/>
        </w:rPr>
        <w:t>3.3 Authentication Mechanisms</w:t>
      </w:r>
      <w:r>
        <w:rPr>
          <w:color w:val="1F4D78"/>
        </w:rPr>
        <w:t xml:space="preserve"> </w:t>
      </w:r>
    </w:p>
    <w:p w14:paraId="0B3DEEC6" w14:textId="77777777" w:rsidR="001252BC" w:rsidRDefault="0065043C">
      <w:pPr>
        <w:shd w:val="clear" w:color="auto" w:fill="FFFFFF"/>
        <w:jc w:val="both"/>
        <w:rPr>
          <w:sz w:val="20"/>
          <w:szCs w:val="20"/>
        </w:rPr>
      </w:pPr>
      <w:proofErr w:type="gramStart"/>
      <w:r>
        <w:rPr>
          <w:sz w:val="20"/>
          <w:szCs w:val="20"/>
        </w:rPr>
        <w:t>Example :</w:t>
      </w:r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Client_</w:t>
      </w:r>
      <w:proofErr w:type="gramStart"/>
      <w:r>
        <w:rPr>
          <w:sz w:val="20"/>
          <w:szCs w:val="20"/>
        </w:rPr>
        <w:t>id,Client</w:t>
      </w:r>
      <w:proofErr w:type="gramEnd"/>
      <w:r>
        <w:rPr>
          <w:sz w:val="20"/>
          <w:szCs w:val="20"/>
        </w:rPr>
        <w:t>_secret</w:t>
      </w:r>
      <w:proofErr w:type="spellEnd"/>
      <w:r>
        <w:rPr>
          <w:sz w:val="20"/>
          <w:szCs w:val="20"/>
        </w:rPr>
        <w:t xml:space="preserve">, okta </w:t>
      </w:r>
      <w:proofErr w:type="spellStart"/>
      <w:proofErr w:type="gramStart"/>
      <w:r>
        <w:rPr>
          <w:sz w:val="20"/>
          <w:szCs w:val="20"/>
        </w:rPr>
        <w:t>ID,oauth</w:t>
      </w:r>
      <w:proofErr w:type="spellEnd"/>
      <w:proofErr w:type="gramEnd"/>
      <w:r>
        <w:rPr>
          <w:sz w:val="20"/>
          <w:szCs w:val="20"/>
        </w:rPr>
        <w:t xml:space="preserve"> </w:t>
      </w:r>
    </w:p>
    <w:p w14:paraId="61FDE7D6" w14:textId="77777777" w:rsidR="001252BC" w:rsidRDefault="0065043C">
      <w:pPr>
        <w:shd w:val="clear" w:color="auto" w:fill="FFFFFF"/>
        <w:spacing w:before="40"/>
        <w:jc w:val="both"/>
        <w:rPr>
          <w:color w:val="1F4D78"/>
          <w:sz w:val="24"/>
          <w:szCs w:val="24"/>
        </w:rPr>
      </w:pPr>
      <w:r>
        <w:rPr>
          <w:color w:val="1F4D78"/>
          <w:sz w:val="24"/>
          <w:szCs w:val="24"/>
        </w:rPr>
        <w:t xml:space="preserve"> </w:t>
      </w:r>
    </w:p>
    <w:p w14:paraId="64B3E8A3" w14:textId="77777777" w:rsidR="001252BC" w:rsidRDefault="0065043C">
      <w:pPr>
        <w:shd w:val="clear" w:color="auto" w:fill="FFFFFF"/>
        <w:spacing w:before="40"/>
        <w:jc w:val="both"/>
        <w:rPr>
          <w:color w:val="1F4D78"/>
        </w:rPr>
      </w:pPr>
      <w:r>
        <w:rPr>
          <w:b/>
          <w:bCs/>
          <w:color w:val="1F4D78"/>
        </w:rPr>
        <w:t>3.4 Data Field Mapping</w:t>
      </w:r>
      <w:r>
        <w:rPr>
          <w:color w:val="1F4D78"/>
        </w:rPr>
        <w:t xml:space="preserve"> </w:t>
      </w:r>
    </w:p>
    <w:p w14:paraId="64F0A4A2" w14:textId="77777777" w:rsidR="001252BC" w:rsidRDefault="0065043C">
      <w:p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7EE8B882" w14:textId="77777777" w:rsidR="001252BC" w:rsidRDefault="0065043C">
      <w:p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 xml:space="preserve">Detailed mapping of data fields between systems. Please provide mapping specification or provide the link of that document </w:t>
      </w:r>
    </w:p>
    <w:p w14:paraId="40FB5561" w14:textId="77777777" w:rsidR="001252BC" w:rsidRDefault="0065043C">
      <w:p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05073159" w14:textId="77777777" w:rsidR="001252BC" w:rsidRDefault="0065043C">
      <w:pPr>
        <w:shd w:val="clear" w:color="auto" w:fill="FFFFFF"/>
        <w:jc w:val="both"/>
        <w:rPr>
          <w:sz w:val="20"/>
          <w:szCs w:val="20"/>
        </w:rPr>
      </w:pPr>
      <w:r>
        <w:rPr>
          <w:sz w:val="20"/>
          <w:szCs w:val="20"/>
          <w:highlight w:val="lightGray"/>
        </w:rPr>
        <w:t>Example:</w:t>
      </w:r>
      <w:r>
        <w:rPr>
          <w:sz w:val="20"/>
          <w:szCs w:val="20"/>
        </w:rPr>
        <w:t xml:space="preserve"> </w:t>
      </w:r>
    </w:p>
    <w:p w14:paraId="7FFCE544" w14:textId="77777777" w:rsidR="001252BC" w:rsidRDefault="0065043C">
      <w:pPr>
        <w:shd w:val="clear" w:color="auto" w:fill="FFFFFF"/>
        <w:ind w:left="720"/>
        <w:jc w:val="both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  <w:highlight w:val="lightGray"/>
        </w:rPr>
        <w:t xml:space="preserve">RC Field: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  <w:highlight w:val="lightGray"/>
        </w:rPr>
        <w:t>customer_id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  <w:highlight w:val="lightGray"/>
        </w:rPr>
        <w:t xml:space="preserve"> → MARS Field: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  <w:highlight w:val="lightGray"/>
        </w:rPr>
        <w:t>cust_id</w:t>
      </w:r>
      <w:proofErr w:type="spellEnd"/>
      <w:r>
        <w:rPr>
          <w:sz w:val="20"/>
          <w:szCs w:val="20"/>
        </w:rPr>
        <w:t xml:space="preserve"> </w:t>
      </w:r>
    </w:p>
    <w:p w14:paraId="23F45BEA" w14:textId="77777777" w:rsidR="001252BC" w:rsidRDefault="0065043C">
      <w:pPr>
        <w:shd w:val="clear" w:color="auto" w:fill="FFFFFF"/>
        <w:ind w:left="720"/>
        <w:jc w:val="both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  <w:highlight w:val="lightGray"/>
        </w:rPr>
        <w:t xml:space="preserve">RC Field: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  <w:highlight w:val="lightGray"/>
        </w:rPr>
        <w:t>first_name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  <w:highlight w:val="lightGray"/>
        </w:rPr>
        <w:t xml:space="preserve"> → MARS Field: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  <w:highlight w:val="lightGray"/>
        </w:rPr>
        <w:t>fname</w:t>
      </w:r>
      <w:proofErr w:type="spellEnd"/>
      <w:r>
        <w:rPr>
          <w:sz w:val="20"/>
          <w:szCs w:val="20"/>
        </w:rPr>
        <w:t xml:space="preserve"> </w:t>
      </w:r>
    </w:p>
    <w:p w14:paraId="7076DD5F" w14:textId="77777777" w:rsidR="001252BC" w:rsidRDefault="0065043C">
      <w:pPr>
        <w:shd w:val="clear" w:color="auto" w:fill="FFFFFF"/>
        <w:ind w:left="72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1B177CA6" w14:textId="77777777" w:rsidR="001252BC" w:rsidRDefault="0065043C">
      <w:pPr>
        <w:shd w:val="clear" w:color="auto" w:fill="FFFFFF"/>
        <w:spacing w:before="40"/>
        <w:jc w:val="both"/>
        <w:rPr>
          <w:color w:val="1F4D78"/>
        </w:rPr>
      </w:pPr>
      <w:r>
        <w:rPr>
          <w:b/>
          <w:bCs/>
          <w:color w:val="1F4D78"/>
        </w:rPr>
        <w:t>3.5 Sample Messages</w:t>
      </w:r>
      <w:r>
        <w:rPr>
          <w:color w:val="1F4D78"/>
        </w:rPr>
        <w:t xml:space="preserve"> </w:t>
      </w:r>
    </w:p>
    <w:p w14:paraId="6F15BEF3" w14:textId="77777777" w:rsidR="001252BC" w:rsidRDefault="0065043C">
      <w:pPr>
        <w:shd w:val="clear" w:color="auto" w:fill="FFFFFF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Provide sample source and target messages for the data exchange. </w:t>
      </w:r>
    </w:p>
    <w:p w14:paraId="304B5788" w14:textId="77777777" w:rsidR="001252BC" w:rsidRDefault="0065043C">
      <w:pPr>
        <w:shd w:val="clear" w:color="auto" w:fill="FFFFFF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5569BB92" w14:textId="77777777" w:rsidR="001252BC" w:rsidRDefault="0065043C">
      <w:pPr>
        <w:shd w:val="clear" w:color="auto" w:fill="FFFFFF"/>
        <w:jc w:val="both"/>
        <w:rPr>
          <w:sz w:val="20"/>
          <w:szCs w:val="20"/>
        </w:rPr>
      </w:pPr>
      <w:r>
        <w:rPr>
          <w:sz w:val="20"/>
          <w:szCs w:val="20"/>
          <w:highlight w:val="lightGray"/>
        </w:rPr>
        <w:t>Example:</w:t>
      </w:r>
      <w:r>
        <w:rPr>
          <w:sz w:val="20"/>
          <w:szCs w:val="20"/>
        </w:rPr>
        <w:t xml:space="preserve"> </w:t>
      </w:r>
    </w:p>
    <w:p w14:paraId="544DAE99" w14:textId="77777777" w:rsidR="001252BC" w:rsidRDefault="0065043C">
      <w:pPr>
        <w:shd w:val="clear" w:color="auto" w:fill="FFFFFF"/>
        <w:jc w:val="both"/>
        <w:rPr>
          <w:sz w:val="20"/>
          <w:szCs w:val="20"/>
        </w:rPr>
      </w:pPr>
      <w:r>
        <w:rPr>
          <w:sz w:val="20"/>
          <w:szCs w:val="20"/>
          <w:highlight w:val="lightGray"/>
        </w:rPr>
        <w:lastRenderedPageBreak/>
        <w:t>{</w:t>
      </w:r>
      <w:r>
        <w:rPr>
          <w:sz w:val="20"/>
          <w:szCs w:val="20"/>
        </w:rPr>
        <w:t xml:space="preserve"> </w:t>
      </w:r>
    </w:p>
    <w:p w14:paraId="43300643" w14:textId="77777777" w:rsidR="001252BC" w:rsidRDefault="0065043C">
      <w:pPr>
        <w:shd w:val="clear" w:color="auto" w:fill="FFFFFF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>
        <w:rPr>
          <w:sz w:val="20"/>
          <w:szCs w:val="20"/>
          <w:highlight w:val="lightGray"/>
        </w:rPr>
        <w:t>"</w:t>
      </w:r>
      <w:proofErr w:type="spellStart"/>
      <w:proofErr w:type="gramStart"/>
      <w:r>
        <w:rPr>
          <w:sz w:val="20"/>
          <w:szCs w:val="20"/>
          <w:highlight w:val="lightGray"/>
        </w:rPr>
        <w:t>customer</w:t>
      </w:r>
      <w:proofErr w:type="gramEnd"/>
      <w:r>
        <w:rPr>
          <w:sz w:val="20"/>
          <w:szCs w:val="20"/>
          <w:highlight w:val="lightGray"/>
        </w:rPr>
        <w:t>_id</w:t>
      </w:r>
      <w:proofErr w:type="spellEnd"/>
      <w:r>
        <w:rPr>
          <w:sz w:val="20"/>
          <w:szCs w:val="20"/>
          <w:highlight w:val="lightGray"/>
        </w:rPr>
        <w:t>": "12345",</w:t>
      </w:r>
      <w:r>
        <w:rPr>
          <w:sz w:val="20"/>
          <w:szCs w:val="20"/>
        </w:rPr>
        <w:t xml:space="preserve"> </w:t>
      </w:r>
    </w:p>
    <w:p w14:paraId="246D1AA6" w14:textId="77777777" w:rsidR="001252BC" w:rsidRDefault="0065043C">
      <w:pPr>
        <w:shd w:val="clear" w:color="auto" w:fill="FFFFFF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>
        <w:rPr>
          <w:sz w:val="20"/>
          <w:szCs w:val="20"/>
          <w:highlight w:val="lightGray"/>
        </w:rPr>
        <w:t>"</w:t>
      </w:r>
      <w:proofErr w:type="spellStart"/>
      <w:proofErr w:type="gramStart"/>
      <w:r>
        <w:rPr>
          <w:sz w:val="20"/>
          <w:szCs w:val="20"/>
          <w:highlight w:val="lightGray"/>
        </w:rPr>
        <w:t>last</w:t>
      </w:r>
      <w:proofErr w:type="gramEnd"/>
      <w:r>
        <w:rPr>
          <w:sz w:val="20"/>
          <w:szCs w:val="20"/>
          <w:highlight w:val="lightGray"/>
        </w:rPr>
        <w:t>_name</w:t>
      </w:r>
      <w:proofErr w:type="spellEnd"/>
      <w:r>
        <w:rPr>
          <w:sz w:val="20"/>
          <w:szCs w:val="20"/>
          <w:highlight w:val="lightGray"/>
        </w:rPr>
        <w:t>": "Doe",</w:t>
      </w:r>
      <w:r>
        <w:rPr>
          <w:sz w:val="20"/>
          <w:szCs w:val="20"/>
        </w:rPr>
        <w:t xml:space="preserve"> </w:t>
      </w:r>
    </w:p>
    <w:p w14:paraId="08A411C6" w14:textId="77777777" w:rsidR="001252BC" w:rsidRDefault="0065043C">
      <w:pPr>
        <w:shd w:val="clear" w:color="auto" w:fill="FFFFFF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>
        <w:rPr>
          <w:sz w:val="20"/>
          <w:szCs w:val="20"/>
          <w:highlight w:val="lightGray"/>
        </w:rPr>
        <w:t>"email": "</w:t>
      </w:r>
      <w:r>
        <w:rPr>
          <w:color w:val="467886"/>
          <w:sz w:val="20"/>
          <w:szCs w:val="20"/>
          <w:highlight w:val="lightGray"/>
          <w:u w:val="single"/>
        </w:rPr>
        <w:t>john.doe@example.com</w:t>
      </w:r>
      <w:r>
        <w:rPr>
          <w:sz w:val="20"/>
          <w:szCs w:val="20"/>
          <w:highlight w:val="lightGray"/>
        </w:rPr>
        <w:t>"</w:t>
      </w:r>
      <w:r>
        <w:rPr>
          <w:sz w:val="20"/>
          <w:szCs w:val="20"/>
        </w:rPr>
        <w:t xml:space="preserve"> </w:t>
      </w:r>
    </w:p>
    <w:p w14:paraId="194A86A3" w14:textId="77777777" w:rsidR="001252BC" w:rsidRDefault="0065043C">
      <w:pPr>
        <w:shd w:val="clear" w:color="auto" w:fill="FFFFFF"/>
        <w:jc w:val="both"/>
        <w:rPr>
          <w:sz w:val="20"/>
          <w:szCs w:val="20"/>
        </w:rPr>
      </w:pPr>
      <w:r>
        <w:rPr>
          <w:sz w:val="20"/>
          <w:szCs w:val="20"/>
          <w:highlight w:val="lightGray"/>
        </w:rPr>
        <w:t>}</w:t>
      </w:r>
      <w:r>
        <w:rPr>
          <w:sz w:val="20"/>
          <w:szCs w:val="20"/>
        </w:rPr>
        <w:t xml:space="preserve"> </w:t>
      </w:r>
    </w:p>
    <w:p w14:paraId="5B1BED69" w14:textId="77777777" w:rsidR="001252BC" w:rsidRDefault="0065043C">
      <w:pPr>
        <w:shd w:val="clear" w:color="auto" w:fill="FFFFFF"/>
        <w:spacing w:before="40"/>
        <w:jc w:val="both"/>
        <w:rPr>
          <w:color w:val="1F4D78"/>
          <w:sz w:val="24"/>
          <w:szCs w:val="24"/>
        </w:rPr>
      </w:pPr>
      <w:r>
        <w:rPr>
          <w:color w:val="1F4D78"/>
          <w:sz w:val="24"/>
          <w:szCs w:val="24"/>
        </w:rPr>
        <w:t xml:space="preserve"> </w:t>
      </w:r>
    </w:p>
    <w:p w14:paraId="596FB8F3" w14:textId="77777777" w:rsidR="001252BC" w:rsidRDefault="0065043C">
      <w:pPr>
        <w:shd w:val="clear" w:color="auto" w:fill="FFFFFF"/>
        <w:spacing w:before="40"/>
        <w:jc w:val="both"/>
        <w:rPr>
          <w:color w:val="1F4D78"/>
        </w:rPr>
      </w:pPr>
      <w:r>
        <w:rPr>
          <w:b/>
          <w:bCs/>
          <w:color w:val="1F4D78"/>
        </w:rPr>
        <w:t>3.6 Data Transformation Rules</w:t>
      </w:r>
      <w:r>
        <w:rPr>
          <w:color w:val="1F4D78"/>
        </w:rPr>
        <w:t xml:space="preserve"> </w:t>
      </w:r>
    </w:p>
    <w:p w14:paraId="2E171A05" w14:textId="77777777" w:rsidR="001252BC" w:rsidRDefault="0065043C">
      <w:pPr>
        <w:shd w:val="clear" w:color="auto" w:fill="FFFFFF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Specify rules for transforming data between systems.  </w:t>
      </w:r>
    </w:p>
    <w:p w14:paraId="474E0031" w14:textId="77777777" w:rsidR="001252BC" w:rsidRDefault="0065043C">
      <w:pPr>
        <w:shd w:val="clear" w:color="auto" w:fill="FFFFFF"/>
        <w:spacing w:before="40"/>
        <w:jc w:val="both"/>
        <w:rPr>
          <w:color w:val="1F4D78"/>
          <w:sz w:val="24"/>
          <w:szCs w:val="24"/>
        </w:rPr>
      </w:pPr>
      <w:r>
        <w:rPr>
          <w:color w:val="1F4D78"/>
          <w:sz w:val="24"/>
          <w:szCs w:val="24"/>
        </w:rPr>
        <w:t>￼</w:t>
      </w:r>
      <w:r>
        <w:rPr>
          <w:color w:val="1F4D78"/>
          <w:sz w:val="24"/>
          <w:szCs w:val="24"/>
        </w:rPr>
        <w:t xml:space="preserve"> </w:t>
      </w:r>
    </w:p>
    <w:p w14:paraId="166A317E" w14:textId="77777777" w:rsidR="001252BC" w:rsidRDefault="0065043C">
      <w:pPr>
        <w:shd w:val="clear" w:color="auto" w:fill="FFFFFF"/>
        <w:spacing w:before="40"/>
        <w:jc w:val="both"/>
        <w:rPr>
          <w:color w:val="1F4D78"/>
        </w:rPr>
      </w:pPr>
      <w:r>
        <w:rPr>
          <w:b/>
          <w:bCs/>
          <w:color w:val="1F4D78"/>
        </w:rPr>
        <w:t>3.7 Performance Metrics and Monitoring</w:t>
      </w:r>
      <w:r>
        <w:rPr>
          <w:color w:val="1F4D78"/>
        </w:rPr>
        <w:t xml:space="preserve"> </w:t>
      </w:r>
    </w:p>
    <w:p w14:paraId="02F97283" w14:textId="77777777" w:rsidR="001252BC" w:rsidRDefault="0065043C">
      <w:pPr>
        <w:shd w:val="clear" w:color="auto" w:fill="FFFFFF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Define performance KPIs and monitoring tools.  </w:t>
      </w:r>
    </w:p>
    <w:p w14:paraId="36AAC6DC" w14:textId="77777777" w:rsidR="001252BC" w:rsidRDefault="0065043C">
      <w:pPr>
        <w:shd w:val="clear" w:color="auto" w:fill="FFFFFF"/>
        <w:spacing w:before="40"/>
        <w:jc w:val="both"/>
        <w:rPr>
          <w:color w:val="1F4D78"/>
          <w:sz w:val="24"/>
          <w:szCs w:val="24"/>
        </w:rPr>
      </w:pPr>
      <w:r>
        <w:rPr>
          <w:color w:val="1F4D78"/>
          <w:sz w:val="24"/>
          <w:szCs w:val="24"/>
        </w:rPr>
        <w:t xml:space="preserve"> </w:t>
      </w:r>
    </w:p>
    <w:p w14:paraId="509BB366" w14:textId="77777777" w:rsidR="001252BC" w:rsidRDefault="0065043C">
      <w:pPr>
        <w:shd w:val="clear" w:color="auto" w:fill="FFFFFF"/>
        <w:spacing w:before="40"/>
        <w:jc w:val="both"/>
        <w:rPr>
          <w:color w:val="1F4D78"/>
        </w:rPr>
      </w:pPr>
      <w:r>
        <w:rPr>
          <w:b/>
          <w:bCs/>
          <w:color w:val="1F4D78"/>
        </w:rPr>
        <w:t>4.Testing</w:t>
      </w:r>
      <w:r>
        <w:rPr>
          <w:color w:val="1F4D78"/>
        </w:rPr>
        <w:t xml:space="preserve"> </w:t>
      </w:r>
    </w:p>
    <w:p w14:paraId="003E39DC" w14:textId="77777777" w:rsidR="001252BC" w:rsidRDefault="0065043C">
      <w:pPr>
        <w:shd w:val="clear" w:color="auto" w:fill="FFFFFF"/>
        <w:spacing w:after="160"/>
      </w:pPr>
      <w:r>
        <w:t xml:space="preserve"> </w:t>
      </w:r>
    </w:p>
    <w:p w14:paraId="6E3E4C50" w14:textId="77777777" w:rsidR="001252BC" w:rsidRDefault="0065043C">
      <w:pPr>
        <w:shd w:val="clear" w:color="auto" w:fill="FFFFFF"/>
        <w:spacing w:before="40"/>
        <w:jc w:val="both"/>
        <w:rPr>
          <w:color w:val="1F4D78"/>
        </w:rPr>
      </w:pPr>
      <w:r>
        <w:rPr>
          <w:b/>
          <w:bCs/>
          <w:color w:val="1F4D78"/>
        </w:rPr>
        <w:t>4.1 System Integration Testing (SIT)</w:t>
      </w:r>
      <w:r>
        <w:rPr>
          <w:color w:val="1F4D78"/>
        </w:rPr>
        <w:t xml:space="preserve"> </w:t>
      </w:r>
    </w:p>
    <w:p w14:paraId="67029D63" w14:textId="77777777" w:rsidR="001252BC" w:rsidRDefault="0065043C">
      <w:pPr>
        <w:shd w:val="clear" w:color="auto" w:fill="FFFFFF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Plan and criteria for testing system integrations. </w:t>
      </w:r>
    </w:p>
    <w:p w14:paraId="6A5CBEA5" w14:textId="77777777" w:rsidR="001252BC" w:rsidRDefault="0065043C">
      <w:pPr>
        <w:shd w:val="clear" w:color="auto" w:fill="FFFFFF"/>
        <w:spacing w:before="40"/>
        <w:jc w:val="both"/>
        <w:rPr>
          <w:color w:val="1F4D78"/>
        </w:rPr>
      </w:pPr>
      <w:r>
        <w:rPr>
          <w:b/>
          <w:bCs/>
          <w:color w:val="1F4D78"/>
        </w:rPr>
        <w:t>4.2 User Acceptance Testing (UAT)</w:t>
      </w:r>
      <w:r>
        <w:rPr>
          <w:color w:val="1F4D78"/>
        </w:rPr>
        <w:t xml:space="preserve"> </w:t>
      </w:r>
    </w:p>
    <w:p w14:paraId="030ABE6D" w14:textId="77777777" w:rsidR="001252BC" w:rsidRDefault="0065043C">
      <w:pPr>
        <w:shd w:val="clear" w:color="auto" w:fill="FFFFFF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Plan for user acceptance tests. </w:t>
      </w:r>
    </w:p>
    <w:p w14:paraId="4E380016" w14:textId="77777777" w:rsidR="001252BC" w:rsidRDefault="0065043C">
      <w:pPr>
        <w:shd w:val="clear" w:color="auto" w:fill="FFFFFF"/>
        <w:spacing w:before="40"/>
        <w:jc w:val="both"/>
        <w:rPr>
          <w:color w:val="1F4D78"/>
        </w:rPr>
      </w:pPr>
      <w:r>
        <w:rPr>
          <w:b/>
          <w:bCs/>
          <w:color w:val="1F4D78"/>
        </w:rPr>
        <w:t>4.3 Regression Testing</w:t>
      </w:r>
      <w:r>
        <w:rPr>
          <w:color w:val="1F4D78"/>
        </w:rPr>
        <w:t xml:space="preserve"> </w:t>
      </w:r>
    </w:p>
    <w:p w14:paraId="55683771" w14:textId="77777777" w:rsidR="001252BC" w:rsidRDefault="0065043C">
      <w:pPr>
        <w:shd w:val="clear" w:color="auto" w:fill="FFFFFF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Plan for regression tests after changes. </w:t>
      </w:r>
    </w:p>
    <w:p w14:paraId="1A23C6AA" w14:textId="77777777" w:rsidR="001252BC" w:rsidRDefault="0065043C">
      <w:pPr>
        <w:shd w:val="clear" w:color="auto" w:fill="FFFFFF"/>
        <w:spacing w:before="40"/>
        <w:jc w:val="both"/>
        <w:rPr>
          <w:color w:val="1F4D78"/>
        </w:rPr>
      </w:pPr>
      <w:r>
        <w:rPr>
          <w:b/>
          <w:bCs/>
          <w:color w:val="1F4D78"/>
        </w:rPr>
        <w:t>4.4 Performance Testing</w:t>
      </w:r>
      <w:r>
        <w:rPr>
          <w:color w:val="1F4D78"/>
        </w:rPr>
        <w:t xml:space="preserve"> </w:t>
      </w:r>
    </w:p>
    <w:p w14:paraId="69892EB6" w14:textId="77777777" w:rsidR="001252BC" w:rsidRDefault="0065043C">
      <w:pPr>
        <w:shd w:val="clear" w:color="auto" w:fill="FFFFFF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Plan for performance testing. </w:t>
      </w:r>
    </w:p>
    <w:p w14:paraId="4ED1FCD8" w14:textId="77777777" w:rsidR="001252BC" w:rsidRDefault="0065043C">
      <w:pPr>
        <w:shd w:val="clear" w:color="auto" w:fill="FFFFFF"/>
        <w:spacing w:before="40"/>
        <w:jc w:val="both"/>
        <w:rPr>
          <w:color w:val="1F4D78"/>
        </w:rPr>
      </w:pPr>
      <w:r>
        <w:rPr>
          <w:b/>
          <w:bCs/>
          <w:color w:val="1F4D78"/>
        </w:rPr>
        <w:t>4.5 Load Testing (if applicable)</w:t>
      </w:r>
      <w:r>
        <w:rPr>
          <w:color w:val="1F4D78"/>
        </w:rPr>
        <w:t xml:space="preserve"> </w:t>
      </w:r>
    </w:p>
    <w:p w14:paraId="68DDC68E" w14:textId="77777777" w:rsidR="001252BC" w:rsidRDefault="0065043C">
      <w:pPr>
        <w:shd w:val="clear" w:color="auto" w:fill="FFFFFF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Plan for testing system behavior under heavy loads. </w:t>
      </w:r>
    </w:p>
    <w:p w14:paraId="1F17187E" w14:textId="77777777" w:rsidR="001252BC" w:rsidRDefault="0065043C">
      <w:pPr>
        <w:shd w:val="clear" w:color="auto" w:fill="FFFFFF"/>
        <w:spacing w:before="40"/>
        <w:jc w:val="both"/>
        <w:rPr>
          <w:color w:val="1F4D78"/>
        </w:rPr>
      </w:pPr>
      <w:r>
        <w:rPr>
          <w:b/>
          <w:bCs/>
          <w:color w:val="1F4D78"/>
        </w:rPr>
        <w:t>4.6 Security Testing (if applicable)</w:t>
      </w:r>
      <w:r>
        <w:rPr>
          <w:color w:val="1F4D78"/>
        </w:rPr>
        <w:t xml:space="preserve"> </w:t>
      </w:r>
    </w:p>
    <w:p w14:paraId="54136A9F" w14:textId="77777777" w:rsidR="001252BC" w:rsidRDefault="0065043C">
      <w:pPr>
        <w:shd w:val="clear" w:color="auto" w:fill="FFFFFF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Plan for security testing </w:t>
      </w:r>
    </w:p>
    <w:p w14:paraId="07EE2F3B" w14:textId="77777777" w:rsidR="001252BC" w:rsidRDefault="0065043C">
      <w:pPr>
        <w:shd w:val="clear" w:color="auto" w:fill="FFFFFF"/>
        <w:spacing w:before="40"/>
        <w:jc w:val="both"/>
        <w:rPr>
          <w:color w:val="1F4D78"/>
        </w:rPr>
      </w:pPr>
      <w:r>
        <w:rPr>
          <w:color w:val="1F4D78"/>
        </w:rPr>
        <w:t xml:space="preserve"> </w:t>
      </w:r>
    </w:p>
    <w:p w14:paraId="57969943" w14:textId="77777777" w:rsidR="001252BC" w:rsidRDefault="0065043C">
      <w:pPr>
        <w:shd w:val="clear" w:color="auto" w:fill="FFFFFF"/>
        <w:spacing w:before="40"/>
        <w:jc w:val="both"/>
        <w:rPr>
          <w:color w:val="1F4D78"/>
        </w:rPr>
      </w:pPr>
      <w:r>
        <w:rPr>
          <w:b/>
          <w:bCs/>
          <w:color w:val="1F4D78"/>
        </w:rPr>
        <w:t>5 Sign Off </w:t>
      </w:r>
      <w:r>
        <w:rPr>
          <w:color w:val="1F4D78"/>
        </w:rPr>
        <w:t xml:space="preserve"> </w:t>
      </w:r>
    </w:p>
    <w:p w14:paraId="47828D56" w14:textId="77777777" w:rsidR="001252BC" w:rsidRDefault="0065043C">
      <w:pPr>
        <w:shd w:val="clear" w:color="auto" w:fill="FFFFFF"/>
      </w:pPr>
      <w:r>
        <w:t xml:space="preserve"> </w:t>
      </w:r>
    </w:p>
    <w:p w14:paraId="7674E897" w14:textId="77777777" w:rsidR="001252BC" w:rsidRDefault="0065043C">
      <w:p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 xml:space="preserve">Stakeholder Acceptance  </w:t>
      </w:r>
    </w:p>
    <w:p w14:paraId="7E0BEC93" w14:textId="77777777" w:rsidR="001252BC" w:rsidRDefault="0065043C">
      <w:pPr>
        <w:shd w:val="clear" w:color="auto" w:fill="FFFFFF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  </w:t>
      </w:r>
    </w:p>
    <w:tbl>
      <w:tblPr>
        <w:tblStyle w:val="a7"/>
        <w:tblW w:w="9015" w:type="dxa"/>
        <w:tblInd w:w="0" w:type="dxa"/>
        <w:tblBorders>
          <w:top w:val="single" w:sz="7" w:space="0" w:color="808080"/>
          <w:left w:val="single" w:sz="7" w:space="0" w:color="808080"/>
          <w:bottom w:val="single" w:sz="7" w:space="0" w:color="808080"/>
          <w:right w:val="single" w:sz="7" w:space="0" w:color="808080"/>
          <w:insideH w:val="single" w:sz="7" w:space="0" w:color="808080"/>
          <w:insideV w:val="single" w:sz="7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2040"/>
        <w:gridCol w:w="2085"/>
        <w:gridCol w:w="1410"/>
        <w:gridCol w:w="3480"/>
      </w:tblGrid>
      <w:tr w:rsidR="001252BC" w14:paraId="6010036F" w14:textId="77777777">
        <w:trPr>
          <w:trHeight w:val="300"/>
        </w:trPr>
        <w:tc>
          <w:tcPr>
            <w:tcW w:w="204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shd w:val="clear" w:color="auto" w:fill="00457D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7FD032" w14:textId="77777777" w:rsidR="001252BC" w:rsidRDefault="0065043C">
            <w:pPr>
              <w:spacing w:before="40" w:after="40"/>
              <w:ind w:left="-80"/>
              <w:jc w:val="both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 xml:space="preserve">Full Name  </w:t>
            </w:r>
          </w:p>
        </w:tc>
        <w:tc>
          <w:tcPr>
            <w:tcW w:w="208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shd w:val="clear" w:color="auto" w:fill="00457D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62CD55" w14:textId="77777777" w:rsidR="001252BC" w:rsidRDefault="0065043C">
            <w:pPr>
              <w:spacing w:before="40" w:after="40"/>
              <w:ind w:left="-80"/>
              <w:jc w:val="both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 xml:space="preserve">Role  </w:t>
            </w:r>
          </w:p>
        </w:tc>
        <w:tc>
          <w:tcPr>
            <w:tcW w:w="141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shd w:val="clear" w:color="auto" w:fill="00457D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6BEE13" w14:textId="77777777" w:rsidR="001252BC" w:rsidRDefault="0065043C">
            <w:pPr>
              <w:spacing w:before="40" w:after="40"/>
              <w:ind w:left="-80"/>
              <w:jc w:val="both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 xml:space="preserve">Date  </w:t>
            </w:r>
          </w:p>
        </w:tc>
        <w:tc>
          <w:tcPr>
            <w:tcW w:w="348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shd w:val="clear" w:color="auto" w:fill="00457D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993196" w14:textId="77777777" w:rsidR="001252BC" w:rsidRDefault="0065043C">
            <w:pPr>
              <w:spacing w:before="40" w:after="40"/>
              <w:ind w:left="-80"/>
              <w:jc w:val="both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 xml:space="preserve">Comments  </w:t>
            </w:r>
          </w:p>
        </w:tc>
      </w:tr>
      <w:tr w:rsidR="001252BC" w14:paraId="0A28F508" w14:textId="77777777">
        <w:trPr>
          <w:trHeight w:val="300"/>
        </w:trPr>
        <w:tc>
          <w:tcPr>
            <w:tcW w:w="204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609F26" w14:textId="77777777" w:rsidR="001252BC" w:rsidRDefault="0065043C">
            <w:pPr>
              <w:spacing w:before="40" w:after="40"/>
              <w:ind w:left="-8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 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8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C66F3D" w14:textId="77777777" w:rsidR="001252BC" w:rsidRDefault="0065043C">
            <w:pPr>
              <w:spacing w:before="40" w:after="40"/>
              <w:ind w:left="-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1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A6495C" w14:textId="77777777" w:rsidR="001252BC" w:rsidRDefault="0065043C">
            <w:pPr>
              <w:spacing w:before="40" w:after="40"/>
              <w:ind w:left="-8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 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48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590BDE" w14:textId="77777777" w:rsidR="001252BC" w:rsidRDefault="0065043C">
            <w:pPr>
              <w:spacing w:before="40" w:after="40"/>
              <w:ind w:left="-8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 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 w:rsidR="001252BC" w14:paraId="0754EC41" w14:textId="77777777">
        <w:trPr>
          <w:trHeight w:val="300"/>
        </w:trPr>
        <w:tc>
          <w:tcPr>
            <w:tcW w:w="204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4CDBEB" w14:textId="77777777" w:rsidR="001252BC" w:rsidRDefault="0065043C">
            <w:pPr>
              <w:spacing w:before="40" w:after="40"/>
              <w:ind w:left="-8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 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8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9DA00F" w14:textId="77777777" w:rsidR="001252BC" w:rsidRDefault="0065043C">
            <w:pPr>
              <w:spacing w:before="40" w:after="40"/>
              <w:ind w:left="-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1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12498C" w14:textId="77777777" w:rsidR="001252BC" w:rsidRDefault="0065043C">
            <w:pPr>
              <w:spacing w:before="40" w:after="40"/>
              <w:ind w:left="-8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 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48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9C617E" w14:textId="77777777" w:rsidR="001252BC" w:rsidRDefault="0065043C">
            <w:pPr>
              <w:spacing w:before="40" w:after="40"/>
              <w:ind w:left="-8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 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 w:rsidR="001252BC" w14:paraId="3B664ACB" w14:textId="77777777">
        <w:trPr>
          <w:trHeight w:val="300"/>
        </w:trPr>
        <w:tc>
          <w:tcPr>
            <w:tcW w:w="204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F8260B" w14:textId="77777777" w:rsidR="001252BC" w:rsidRDefault="0065043C">
            <w:pPr>
              <w:spacing w:before="40" w:after="40"/>
              <w:ind w:left="-8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 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8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D8692F" w14:textId="77777777" w:rsidR="001252BC" w:rsidRDefault="0065043C">
            <w:pPr>
              <w:spacing w:before="40" w:after="40"/>
              <w:ind w:left="-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1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480D37" w14:textId="77777777" w:rsidR="001252BC" w:rsidRDefault="0065043C">
            <w:pPr>
              <w:spacing w:before="40" w:after="40"/>
              <w:ind w:left="-8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 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48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2FA1FE" w14:textId="77777777" w:rsidR="001252BC" w:rsidRDefault="0065043C">
            <w:pPr>
              <w:spacing w:before="40" w:after="40"/>
              <w:ind w:left="-8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 </w:t>
            </w: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5E501D18" w14:textId="77777777" w:rsidR="001252BC" w:rsidRDefault="0065043C">
      <w:pPr>
        <w:shd w:val="clear" w:color="auto" w:fill="FFFFFF"/>
        <w:spacing w:after="160"/>
      </w:pPr>
      <w:r>
        <w:t xml:space="preserve"> </w:t>
      </w:r>
    </w:p>
    <w:p w14:paraId="42790945" w14:textId="77777777" w:rsidR="001252BC" w:rsidRDefault="0065043C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386576F5" w14:textId="77777777" w:rsidR="001252BC" w:rsidRDefault="0065043C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  <w:t xml:space="preserve"> </w:t>
      </w:r>
    </w:p>
    <w:sectPr w:rsidR="001252B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1" w:fontKey="{3B35457A-3F11-42AA-B95F-64A6C567A3D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CFCE882-378A-42E2-A241-AAB46818E38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52BC"/>
    <w:rsid w:val="001252BC"/>
    <w:rsid w:val="0045774C"/>
    <w:rsid w:val="00505577"/>
    <w:rsid w:val="0065043C"/>
    <w:rsid w:val="00DB0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E8CC6"/>
  <w15:docId w15:val="{79A5B4A1-6772-45E3-A114-4BA34E24C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622</Words>
  <Characters>3551</Characters>
  <Application>Microsoft Office Word</Application>
  <DocSecurity>0</DocSecurity>
  <Lines>29</Lines>
  <Paragraphs>8</Paragraphs>
  <ScaleCrop>false</ScaleCrop>
  <Company/>
  <LinksUpToDate>false</LinksUpToDate>
  <CharactersWithSpaces>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NASRIN SUHAIRA</dc:creator>
  <cp:lastModifiedBy>Nasrin Suhaira</cp:lastModifiedBy>
  <cp:revision>2</cp:revision>
  <dcterms:created xsi:type="dcterms:W3CDTF">2026-05-26T13:11:00Z</dcterms:created>
  <dcterms:modified xsi:type="dcterms:W3CDTF">2026-05-26T13:11:00Z</dcterms:modified>
</cp:coreProperties>
</file>