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E1F07C" w14:textId="77777777" w:rsidR="00190A8A" w:rsidRDefault="0001697B">
      <w:pPr>
        <w:pStyle w:val="Title"/>
      </w:pPr>
      <w:r>
        <w:t>Test Data Specifications &amp; Mock Records</w:t>
      </w:r>
    </w:p>
    <w:p w14:paraId="31D3C1BB" w14:textId="4CE00BE1" w:rsidR="00190A8A" w:rsidRDefault="0001697B">
      <w:r>
        <w:t>Inside Hunters SFC Submission Document</w:t>
      </w:r>
    </w:p>
    <w:p w14:paraId="4A348EDB" w14:textId="5D593269" w:rsidR="0001697B" w:rsidRDefault="0001697B"/>
    <w:p w14:paraId="41EFD198" w14:textId="7F768A09" w:rsidR="0001697B" w:rsidRDefault="0001697B">
      <w:bookmarkStart w:id="0" w:name="_GoBack"/>
      <w:r>
        <w:rPr>
          <w:noProof/>
        </w:rPr>
        <w:drawing>
          <wp:inline distT="0" distB="0" distL="0" distR="0" wp14:anchorId="019A7B2D" wp14:editId="6078618B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t Data Specifications &amp; Mock Records (2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3BBE001" w14:textId="77777777" w:rsidR="00190A8A" w:rsidRDefault="0001697B">
      <w:pPr>
        <w:pStyle w:val="Heading1"/>
      </w:pPr>
      <w:r>
        <w:t>1. Test Audio Profiles</w:t>
      </w:r>
    </w:p>
    <w:p w14:paraId="798D3B42" w14:textId="77777777" w:rsidR="00190A8A" w:rsidRDefault="0001697B">
      <w:r>
        <w:t>Includes executive sync recordings, multi-speaker debates, and single-speaker presentations.</w:t>
      </w:r>
    </w:p>
    <w:p w14:paraId="3A275C52" w14:textId="77777777" w:rsidR="00190A8A" w:rsidRDefault="0001697B">
      <w:pPr>
        <w:pStyle w:val="Heading1"/>
      </w:pPr>
      <w:r>
        <w:t>2. Test Output Payloads</w:t>
      </w:r>
    </w:p>
    <w:p w14:paraId="130D8DAF" w14:textId="77777777" w:rsidR="00190A8A" w:rsidRDefault="0001697B">
      <w:r>
        <w:t xml:space="preserve">Sample JSON datasets with complete </w:t>
      </w:r>
      <w:r>
        <w:t>speaker transcripts, decisions, and action items provided in Test Data folder.</w:t>
      </w:r>
    </w:p>
    <w:sectPr w:rsidR="00190A8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97B"/>
    <w:rsid w:val="00034616"/>
    <w:rsid w:val="0006063C"/>
    <w:rsid w:val="0015074B"/>
    <w:rsid w:val="00190A8A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4906FEF-5C29-4794-97C6-8BA3B2FDC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color w:val="06B6D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8E6C43-5253-48EE-88C0-3B72A80D5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250 G9</cp:lastModifiedBy>
  <cp:revision>2</cp:revision>
  <dcterms:created xsi:type="dcterms:W3CDTF">2013-12-23T23:15:00Z</dcterms:created>
  <dcterms:modified xsi:type="dcterms:W3CDTF">2026-08-18T09:40:00Z</dcterms:modified>
  <cp:category/>
</cp:coreProperties>
</file>