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Raster: Der Stuttgarter Werkstattordner</w:t>
      </w:r>
    </w:p>
    <w:p>
      <w:pPr>
        <w:pStyle w:val="Subtitle"/>
      </w:pPr>
      <w:r>
        <w:t xml:space="preserve">PDCA-Raster für Qualitätsentwicklung im Alltag</w:t>
      </w:r>
    </w:p>
    <w:p>
      <w:pPr>
        <w:pStyle w:val="Heading1"/>
      </w:pPr>
      <w:r>
        <w:t xml:space="preserve">Rahmendaten</w:t>
      </w:r>
    </w:p>
    <w:p>
      <w:r>
        <w:t xml:space="preserve">Pädagogisches Thema: ______________________________</w:t>
      </w:r>
    </w:p>
    <w:p>
      <w:r>
        <w:t xml:space="preserve">Datum des Starts: ______________________________</w:t>
      </w:r>
    </w:p>
    <w:p>
      <w:r>
        <w:t xml:space="preserve">Verantwortliche Fachkräfte: ______________________________</w:t>
      </w:r>
    </w:p>
    <w:p>
      <w:r>
        <w:t xml:space="preserve">Bezug zum Orientierungsplan / Wiki: ______________________</w:t>
      </w:r>
    </w:p>
    <w:p>
      <w:pPr>
        <w:pStyle w:val="Heading1"/>
      </w:pPr>
      <w:r>
        <w:t xml:space="preserve">P - Plan</w:t>
      </w:r>
    </w:p>
    <w:p>
      <w:r>
        <w:t xml:space="preserve">Beobachtung / Ist-Zustand:</w:t>
      </w:r>
    </w:p>
    <w:p>
      <w:r>
        <w:t xml:space="preserve">____________________________________________________________</w:t>
      </w:r>
    </w:p>
    <w:p>
      <w:r>
        <w:t xml:space="preserve">Unsere Hypothese:</w:t>
      </w:r>
    </w:p>
    <w:p>
      <w:r>
        <w:t xml:space="preserve">____________________________________________________________</w:t>
      </w:r>
    </w:p>
    <w:p>
      <w:r>
        <w:t xml:space="preserve">Unser Ziel:</w:t>
      </w:r>
    </w:p>
    <w:p>
      <w:r>
        <w:t xml:space="preserve">____________________________________________________________</w:t>
      </w:r>
    </w:p>
    <w:p>
      <w:r>
        <w:t xml:space="preserve">Was brauchen wir dafür?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D - Do</w:t>
      </w:r>
    </w:p>
    <w:p>
      <w:r>
        <w:t xml:space="preserve">Datum der Umsetzung: ______________________________</w:t>
      </w:r>
    </w:p>
    <w:p>
      <w:r>
        <w:t xml:space="preserve">Erste Schritte:</w:t>
      </w:r>
    </w:p>
    <w:p>
      <w:r>
        <w:t xml:space="preserve">____________________________________________________________</w:t>
      </w:r>
    </w:p>
    <w:p>
      <w:r>
        <w:t xml:space="preserve">Kommunikation an Kinder / Team / Eltern: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C - Check</w:t>
      </w:r>
    </w:p>
    <w:p>
      <w:r>
        <w:t xml:space="preserve">Datum der Reflexion: ______________________________</w:t>
      </w:r>
    </w:p>
    <w:p>
      <w:r>
        <w:t xml:space="preserve">Erkenntnisse:</w:t>
      </w:r>
    </w:p>
    <w:p>
      <w:r>
        <w:t xml:space="preserve">____________________________________________________________</w:t>
      </w:r>
    </w:p>
    <w:p>
      <w:r>
        <w:t xml:space="preserve">Stimmen der Kinder:</w:t>
      </w:r>
    </w:p>
    <w:p>
      <w:r>
        <w:t xml:space="preserve">____________________________________________________________</w:t>
      </w:r>
    </w:p>
    <w:p>
      <w:r>
        <w:t xml:space="preserve">Probleme / Hindernisse: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A - Act</w:t>
      </w:r>
    </w:p>
    <w:p>
      <w:r>
        <w:t xml:space="preserve">[ ] Standardisieren</w:t>
      </w:r>
    </w:p>
    <w:p>
      <w:r>
        <w:t xml:space="preserve">[ ] Anpassen und neuen Zyklus starten</w:t>
      </w:r>
    </w:p>
    <w:p>
      <w:r>
        <w:t xml:space="preserve">[ ] Verwerfen</w:t>
      </w:r>
    </w:p>
    <w:p>
      <w:r>
        <w:t xml:space="preserve">Neue feste Regelung:</w:t>
      </w:r>
    </w:p>
    <w:p>
      <w:r>
        <w:t xml:space="preserve">____________________________________________________________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