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E56" w:rsidRDefault="00A146F7" w:rsidP="00BA75B0">
      <w:pPr>
        <w:bidi/>
        <w:rPr>
          <w:rtl/>
          <w:lang w:bidi="fa-IR"/>
        </w:rPr>
      </w:pPr>
      <w:r>
        <w:rPr>
          <w:rFonts w:hint="cs"/>
          <w:rtl/>
          <w:lang w:bidi="fa-IR"/>
        </w:rPr>
        <w:t>ایمنا</w:t>
      </w:r>
      <w:r w:rsidR="00844E56">
        <w:rPr>
          <w:rFonts w:hint="cs"/>
          <w:rtl/>
          <w:lang w:bidi="fa-IR"/>
        </w:rPr>
        <w:t xml:space="preserve"> چیست؟</w:t>
      </w:r>
    </w:p>
    <w:p w:rsidR="00844E56" w:rsidRDefault="00B23B84" w:rsidP="00622B3C">
      <w:pPr>
        <w:bidi/>
        <w:rPr>
          <w:rtl/>
          <w:lang w:bidi="fa-IR"/>
        </w:rPr>
      </w:pPr>
      <w:bookmarkStart w:id="0" w:name="_GoBack"/>
      <w:r>
        <w:rPr>
          <w:rFonts w:hint="cs"/>
          <w:rtl/>
          <w:lang w:bidi="fa-IR"/>
        </w:rPr>
        <w:t>با توجه به ظرفیت محدود باتری</w:t>
      </w:r>
      <w:r w:rsidR="00622B3C">
        <w:rPr>
          <w:rFonts w:hint="cs"/>
          <w:rtl/>
          <w:lang w:bidi="fa-IR"/>
        </w:rPr>
        <w:t>‌</w:t>
      </w:r>
      <w:r>
        <w:rPr>
          <w:rFonts w:hint="cs"/>
          <w:rtl/>
          <w:lang w:bidi="fa-IR"/>
        </w:rPr>
        <w:t xml:space="preserve">ها و </w:t>
      </w:r>
      <w:r w:rsidR="00275444">
        <w:rPr>
          <w:rFonts w:hint="cs"/>
          <w:rtl/>
          <w:lang w:bidi="fa-IR"/>
        </w:rPr>
        <w:t>پر رنگ شدن نقش تلفن</w:t>
      </w:r>
      <w:r w:rsidR="009D3898">
        <w:t xml:space="preserve"> </w:t>
      </w:r>
      <w:r w:rsidR="00275444">
        <w:rPr>
          <w:rFonts w:hint="cs"/>
          <w:rtl/>
          <w:lang w:bidi="fa-IR"/>
        </w:rPr>
        <w:t xml:space="preserve">های هوشمند در زندگی امروز نیاز به دستگاهی برای شارژ امن و سریع گوشی در مکان های عمومی حس می شود. </w:t>
      </w:r>
      <w:r w:rsidR="00A146F7">
        <w:rPr>
          <w:rFonts w:hint="cs"/>
          <w:rtl/>
          <w:lang w:bidi="fa-IR"/>
        </w:rPr>
        <w:t>ایمنا</w:t>
      </w:r>
      <w:r w:rsidR="00854C1F">
        <w:rPr>
          <w:rFonts w:hint="cs"/>
          <w:rtl/>
          <w:lang w:bidi="fa-IR"/>
        </w:rPr>
        <w:t xml:space="preserve"> یک دستگاه شارژ موبایل چند قفسه ای برای مکان های عمومی است. با  مشتریان و مراجعه کنندگان شما این امکان را پیدا می کنند که بدون دغ</w:t>
      </w:r>
      <w:r w:rsidR="00FD7A19">
        <w:rPr>
          <w:rFonts w:hint="cs"/>
          <w:rtl/>
          <w:lang w:bidi="fa-IR"/>
        </w:rPr>
        <w:t>دغه خاموش شدن گوشی شان به کار خود برسند و مطمئن باشند گوشی شان با اطلاعات ارزشمند ذخیره شده در آن در مکان ا</w:t>
      </w:r>
      <w:r w:rsidR="00A146F7">
        <w:rPr>
          <w:rFonts w:hint="cs"/>
          <w:rtl/>
          <w:lang w:bidi="fa-IR"/>
        </w:rPr>
        <w:t>ی</w:t>
      </w:r>
      <w:r w:rsidR="00FD7A19">
        <w:rPr>
          <w:rFonts w:hint="cs"/>
          <w:rtl/>
          <w:lang w:bidi="fa-IR"/>
        </w:rPr>
        <w:t xml:space="preserve">منی نگه داری می شود. در صورت سفارش شما امکان تعبیه دستگاه کارتخوان و </w:t>
      </w:r>
      <w:r w:rsidR="00C81470">
        <w:rPr>
          <w:rFonts w:hint="cs"/>
          <w:rtl/>
          <w:lang w:bidi="fa-IR"/>
        </w:rPr>
        <w:t>اخذ هزینه شارژ وجود دارد که می تواند به منبع درآمد خوبی برای محل کسب شما تبدیل شود.</w:t>
      </w:r>
      <w:r w:rsidR="00FD7A19">
        <w:rPr>
          <w:rFonts w:hint="cs"/>
          <w:rtl/>
          <w:lang w:bidi="fa-IR"/>
        </w:rPr>
        <w:t xml:space="preserve"> احراز هویت مراجعه کنندگان با روش قدرتمند و امن شناسایی اثر انگشت انجام می پذیرد. البته در صورت سفارش مشتری امکان احراز هویت با پرینت رسید وجود دارد. </w:t>
      </w:r>
    </w:p>
    <w:bookmarkEnd w:id="0"/>
    <w:p w:rsidR="00D0144A" w:rsidRDefault="00D0144A" w:rsidP="00D0144A">
      <w:pPr>
        <w:bidi/>
        <w:rPr>
          <w:rtl/>
          <w:lang w:bidi="fa-IR"/>
        </w:rPr>
      </w:pPr>
    </w:p>
    <w:p w:rsidR="00D0144A" w:rsidRDefault="00D0144A" w:rsidP="00D0144A">
      <w:pPr>
        <w:bidi/>
        <w:rPr>
          <w:rtl/>
          <w:lang w:bidi="fa-IR"/>
        </w:rPr>
      </w:pPr>
      <w:r>
        <w:rPr>
          <w:rFonts w:hint="cs"/>
          <w:rtl/>
          <w:lang w:bidi="fa-IR"/>
        </w:rPr>
        <w:t>احراز هویت مراجعه کنندگان</w:t>
      </w:r>
    </w:p>
    <w:p w:rsidR="00B23B84" w:rsidRDefault="00D0144A" w:rsidP="00D0144A">
      <w:pPr>
        <w:bidi/>
        <w:rPr>
          <w:rtl/>
          <w:lang w:bidi="fa-IR"/>
        </w:rPr>
      </w:pPr>
      <w:r>
        <w:rPr>
          <w:rFonts w:hint="cs"/>
          <w:rtl/>
          <w:lang w:bidi="fa-IR"/>
        </w:rPr>
        <w:t>احراز هویت مراجعه کنندگان با روش قدرتمند و امن شناسایی اثر انگشت انجام می پذیرد. البته در صورت سفارش مشتری امکان احراز هویت با پرینت رسید وجود دارد. یک سیستم جانبی تشخیص چهره نیز نیز به مسئول دستگاه کمک می کند در موارد نادر عدم تشخیص اثر انگشت با تشخیص چهره مراجعه کننده نسبت به عودت تلفن همراه اقدام کند.</w:t>
      </w:r>
    </w:p>
    <w:p w:rsidR="00D0144A" w:rsidRDefault="00D0144A" w:rsidP="00D0144A">
      <w:pPr>
        <w:bidi/>
        <w:rPr>
          <w:rtl/>
          <w:lang w:bidi="fa-IR"/>
        </w:rPr>
      </w:pPr>
    </w:p>
    <w:p w:rsidR="00D0144A" w:rsidRDefault="00D0144A" w:rsidP="00D0144A">
      <w:pPr>
        <w:bidi/>
        <w:rPr>
          <w:rtl/>
          <w:lang w:bidi="fa-IR"/>
        </w:rPr>
      </w:pPr>
      <w:r>
        <w:rPr>
          <w:rFonts w:hint="cs"/>
          <w:rtl/>
          <w:lang w:bidi="fa-IR"/>
        </w:rPr>
        <w:t>سیستم نرم افزاری قدرتمند آرشیو مراجعات و مدیریت از</w:t>
      </w:r>
      <w:r w:rsidR="00723A27">
        <w:rPr>
          <w:rFonts w:hint="cs"/>
          <w:rtl/>
          <w:lang w:bidi="fa-IR"/>
        </w:rPr>
        <w:t xml:space="preserve"> راه</w:t>
      </w:r>
      <w:r>
        <w:rPr>
          <w:rFonts w:hint="cs"/>
          <w:rtl/>
          <w:lang w:bidi="fa-IR"/>
        </w:rPr>
        <w:t xml:space="preserve"> دور</w:t>
      </w:r>
    </w:p>
    <w:p w:rsidR="00D0144A" w:rsidRDefault="00BB7ADB" w:rsidP="00BB7ADB">
      <w:pPr>
        <w:bidi/>
        <w:rPr>
          <w:rtl/>
          <w:lang w:bidi="fa-IR"/>
        </w:rPr>
      </w:pPr>
      <w:r>
        <w:rPr>
          <w:rFonts w:hint="cs"/>
          <w:rtl/>
          <w:lang w:bidi="fa-IR"/>
        </w:rPr>
        <w:t>یک سیستم جامع نرم افزاری آمار و تصاویر مراجه کنندگان، مدت زمان شارژ، ویدئوهای دوربین مدار بسته، مبلغ اخذ شده جهت شارژ و غیره را نگه داری و آرشیو می نماید و امکان گزارش گیری را به مسئول سیستم در صورت نیاز می دهد.</w:t>
      </w:r>
    </w:p>
    <w:p w:rsidR="00F178A6" w:rsidRDefault="00F178A6" w:rsidP="00F178A6">
      <w:pPr>
        <w:bidi/>
        <w:rPr>
          <w:rtl/>
          <w:lang w:bidi="fa-IR"/>
        </w:rPr>
      </w:pPr>
    </w:p>
    <w:p w:rsidR="00F178A6" w:rsidRDefault="00A146F7" w:rsidP="00F178A6">
      <w:pPr>
        <w:bidi/>
        <w:rPr>
          <w:rtl/>
          <w:lang w:bidi="fa-IR"/>
        </w:rPr>
      </w:pPr>
      <w:r>
        <w:rPr>
          <w:rFonts w:hint="cs"/>
          <w:rtl/>
          <w:lang w:bidi="fa-IR"/>
        </w:rPr>
        <w:t>ایمنا</w:t>
      </w:r>
      <w:r w:rsidR="00F178A6">
        <w:rPr>
          <w:rFonts w:hint="cs"/>
          <w:rtl/>
          <w:lang w:bidi="fa-IR"/>
        </w:rPr>
        <w:t xml:space="preserve"> برای چه جاهایی مناسب است؟</w:t>
      </w:r>
    </w:p>
    <w:p w:rsidR="00BB7ADB" w:rsidRDefault="001C2FE9" w:rsidP="00A146F7">
      <w:pPr>
        <w:bidi/>
        <w:rPr>
          <w:rtl/>
          <w:lang w:bidi="fa-IR"/>
        </w:rPr>
      </w:pPr>
      <w:r>
        <w:rPr>
          <w:rFonts w:hint="cs"/>
          <w:rtl/>
          <w:lang w:bidi="fa-IR"/>
        </w:rPr>
        <w:t>فرودگاه ها، ترمینال های مسافربری، تفرجگاه های بین راهی، مکان های زیارتی و سیاحتی، رستوران ها، مراکز فروش، سینما ها و تماشاخانه ها، باشگاه ها، بیمارستان ها و مراکز درمانی، ادارات و مراکز دولتی</w:t>
      </w:r>
      <w:r w:rsidR="00B74F36">
        <w:rPr>
          <w:rFonts w:hint="cs"/>
          <w:rtl/>
          <w:lang w:bidi="fa-IR"/>
        </w:rPr>
        <w:t>، هتل ها و مراکز اقامتی</w:t>
      </w:r>
      <w:r>
        <w:rPr>
          <w:rFonts w:hint="cs"/>
          <w:rtl/>
          <w:lang w:bidi="fa-IR"/>
        </w:rPr>
        <w:t xml:space="preserve"> و ... از جمله مشتریان بالقوه </w:t>
      </w:r>
      <w:r w:rsidR="00A146F7">
        <w:rPr>
          <w:rFonts w:hint="cs"/>
          <w:rtl/>
          <w:lang w:bidi="fa-IR"/>
        </w:rPr>
        <w:t>ایمنا</w:t>
      </w:r>
      <w:r>
        <w:rPr>
          <w:rFonts w:hint="cs"/>
          <w:rtl/>
          <w:lang w:bidi="fa-IR"/>
        </w:rPr>
        <w:t xml:space="preserve"> هستند.</w:t>
      </w:r>
    </w:p>
    <w:p w:rsidR="001C2FE9" w:rsidRDefault="001C2FE9" w:rsidP="001C2FE9">
      <w:pPr>
        <w:bidi/>
        <w:rPr>
          <w:rtl/>
          <w:lang w:bidi="fa-IR"/>
        </w:rPr>
      </w:pPr>
    </w:p>
    <w:p w:rsidR="00B82B58" w:rsidRDefault="00BF0C8E" w:rsidP="00A146F7">
      <w:pPr>
        <w:bidi/>
        <w:rPr>
          <w:rtl/>
          <w:lang w:bidi="fa-IR"/>
        </w:rPr>
      </w:pPr>
      <w:r>
        <w:rPr>
          <w:rFonts w:hint="cs"/>
          <w:rtl/>
          <w:lang w:bidi="fa-IR"/>
        </w:rPr>
        <w:t xml:space="preserve">ویژگی های </w:t>
      </w:r>
      <w:r w:rsidR="00A146F7">
        <w:rPr>
          <w:rFonts w:hint="cs"/>
          <w:rtl/>
          <w:lang w:bidi="fa-IR"/>
        </w:rPr>
        <w:t>ایمنا</w:t>
      </w:r>
    </w:p>
    <w:p w:rsidR="00BF0C8E" w:rsidRDefault="00BF0C8E" w:rsidP="00BA75B0">
      <w:pPr>
        <w:bidi/>
        <w:rPr>
          <w:rtl/>
          <w:lang w:bidi="fa-IR"/>
        </w:rPr>
      </w:pPr>
      <w:r>
        <w:rPr>
          <w:rFonts w:hint="cs"/>
          <w:rtl/>
          <w:lang w:bidi="fa-IR"/>
        </w:rPr>
        <w:t>طراحی منحصر به فرد که به محیط شما زیبایی خاصی می دهد.</w:t>
      </w:r>
    </w:p>
    <w:p w:rsidR="00BF0C8E" w:rsidRDefault="00BF0C8E" w:rsidP="00BA75B0">
      <w:pPr>
        <w:bidi/>
        <w:rPr>
          <w:rtl/>
          <w:lang w:bidi="fa-IR"/>
        </w:rPr>
      </w:pPr>
      <w:r>
        <w:rPr>
          <w:rFonts w:hint="cs"/>
          <w:rtl/>
          <w:lang w:bidi="fa-IR"/>
        </w:rPr>
        <w:t>بدنه فلزی مستحکم و ماندگار با رنگ الکترواستاتیک مقاوم در برابر خوردگی</w:t>
      </w:r>
    </w:p>
    <w:p w:rsidR="00BF0C8E" w:rsidRDefault="00BF0C8E" w:rsidP="00BA75B0">
      <w:pPr>
        <w:bidi/>
        <w:rPr>
          <w:rtl/>
          <w:lang w:bidi="fa-IR"/>
        </w:rPr>
      </w:pPr>
      <w:r>
        <w:rPr>
          <w:rFonts w:hint="cs"/>
          <w:rtl/>
          <w:lang w:bidi="fa-IR"/>
        </w:rPr>
        <w:t>قابلیت نگه داری و پشتیبانی بالا همراه با قفسه های ماژولار با قابلیت نصب آسان</w:t>
      </w:r>
    </w:p>
    <w:p w:rsidR="00BF0C8E" w:rsidRDefault="00BF0C8E" w:rsidP="00BA75B0">
      <w:pPr>
        <w:bidi/>
        <w:rPr>
          <w:rtl/>
          <w:lang w:bidi="fa-IR"/>
        </w:rPr>
      </w:pPr>
      <w:r>
        <w:rPr>
          <w:rFonts w:hint="cs"/>
          <w:rtl/>
          <w:lang w:bidi="fa-IR"/>
        </w:rPr>
        <w:t>ضد سرقت با درجه امنیتی بالا و قفل برقی داخلی مجزا به ازای هر قفسه</w:t>
      </w:r>
    </w:p>
    <w:p w:rsidR="00BF0C8E" w:rsidRDefault="00BF0C8E" w:rsidP="00BA75B0">
      <w:pPr>
        <w:bidi/>
        <w:rPr>
          <w:rtl/>
          <w:lang w:bidi="fa-IR"/>
        </w:rPr>
      </w:pPr>
      <w:r>
        <w:rPr>
          <w:rFonts w:hint="cs"/>
          <w:rtl/>
          <w:lang w:bidi="fa-IR"/>
        </w:rPr>
        <w:t>مکانیسم باز و بسته کردن اتوماتیک، همراه با درب بازشونده به داخل (ضد خرابکاری)</w:t>
      </w:r>
    </w:p>
    <w:p w:rsidR="00BF0C8E" w:rsidRDefault="00BF0C8E" w:rsidP="00BA75B0">
      <w:pPr>
        <w:bidi/>
        <w:rPr>
          <w:rtl/>
          <w:lang w:bidi="fa-IR"/>
        </w:rPr>
      </w:pPr>
      <w:r>
        <w:rPr>
          <w:rFonts w:hint="cs"/>
          <w:rtl/>
          <w:lang w:bidi="fa-IR"/>
        </w:rPr>
        <w:t>استفاده از دو جفت سیم جمع شونده به ازای هر</w:t>
      </w:r>
      <w:r w:rsidR="00C53BF9">
        <w:rPr>
          <w:rFonts w:hint="cs"/>
          <w:rtl/>
          <w:lang w:bidi="fa-IR"/>
        </w:rPr>
        <w:t>قفسه قابل سفارش توسط مشتری (آیفون، اندروید، تایپ سی و ...)</w:t>
      </w:r>
    </w:p>
    <w:p w:rsidR="00D43F83" w:rsidRDefault="00D43F83" w:rsidP="00BA75B0">
      <w:pPr>
        <w:bidi/>
        <w:rPr>
          <w:rtl/>
          <w:lang w:bidi="fa-IR"/>
        </w:rPr>
      </w:pPr>
      <w:r>
        <w:rPr>
          <w:rFonts w:hint="cs"/>
          <w:rtl/>
          <w:lang w:bidi="fa-IR"/>
        </w:rPr>
        <w:t>قفل سیم شارژ با قابلیت تعویض آسان</w:t>
      </w:r>
    </w:p>
    <w:p w:rsidR="000712A1" w:rsidRDefault="000712A1" w:rsidP="000712A1">
      <w:pPr>
        <w:bidi/>
        <w:rPr>
          <w:lang w:bidi="fa-IR"/>
        </w:rPr>
      </w:pPr>
      <w:r>
        <w:rPr>
          <w:rFonts w:hint="cs"/>
          <w:rtl/>
          <w:lang w:bidi="fa-IR"/>
        </w:rPr>
        <w:t>قابلیت شارژ سریع با تکنولوژی</w:t>
      </w:r>
      <w:r w:rsidR="00190994">
        <w:rPr>
          <w:rFonts w:hint="cs"/>
          <w:rtl/>
          <w:lang w:bidi="fa-IR"/>
        </w:rPr>
        <w:t xml:space="preserve"> </w:t>
      </w:r>
      <w:r w:rsidR="00190994">
        <w:rPr>
          <w:lang w:bidi="fa-IR"/>
        </w:rPr>
        <w:t>Qualcomm Quick Charge 3.0</w:t>
      </w:r>
    </w:p>
    <w:p w:rsidR="002E3E7D" w:rsidRDefault="00BA75B0" w:rsidP="00BA75B0">
      <w:pPr>
        <w:bidi/>
        <w:rPr>
          <w:rtl/>
          <w:lang w:bidi="fa-IR"/>
        </w:rPr>
      </w:pPr>
      <w:r>
        <w:rPr>
          <w:rFonts w:hint="cs"/>
          <w:rtl/>
          <w:lang w:bidi="fa-IR"/>
        </w:rPr>
        <w:t>مکانیسم باز و بسته کردن سخت افزاری و نرم افزاری اضطراری قفسه ها توسط مسئول دستگاه</w:t>
      </w:r>
    </w:p>
    <w:p w:rsidR="00C53BF9" w:rsidRDefault="00C53BF9" w:rsidP="00BA75B0">
      <w:pPr>
        <w:bidi/>
        <w:rPr>
          <w:rtl/>
          <w:lang w:bidi="fa-IR"/>
        </w:rPr>
      </w:pPr>
      <w:r>
        <w:rPr>
          <w:rFonts w:hint="cs"/>
          <w:rtl/>
          <w:lang w:bidi="fa-IR"/>
        </w:rPr>
        <w:t>ضد آب و ضد گرد و خاک</w:t>
      </w:r>
    </w:p>
    <w:p w:rsidR="00C53BF9" w:rsidRDefault="00C53BF9" w:rsidP="00BA75B0">
      <w:pPr>
        <w:bidi/>
        <w:rPr>
          <w:rtl/>
          <w:lang w:bidi="fa-IR"/>
        </w:rPr>
      </w:pPr>
      <w:r>
        <w:rPr>
          <w:lang w:bidi="fa-IR"/>
        </w:rPr>
        <w:lastRenderedPageBreak/>
        <w:t>LED</w:t>
      </w:r>
      <w:r>
        <w:rPr>
          <w:rFonts w:hint="cs"/>
          <w:rtl/>
          <w:lang w:bidi="fa-IR"/>
        </w:rPr>
        <w:t xml:space="preserve"> های نشان دهنده وضعیت قفسه شارژ</w:t>
      </w:r>
    </w:p>
    <w:p w:rsidR="00C53BF9" w:rsidRDefault="00C53BF9" w:rsidP="00BA75B0">
      <w:pPr>
        <w:bidi/>
        <w:rPr>
          <w:rtl/>
          <w:lang w:bidi="fa-IR"/>
        </w:rPr>
      </w:pPr>
      <w:r>
        <w:rPr>
          <w:rFonts w:hint="cs"/>
          <w:rtl/>
          <w:lang w:bidi="fa-IR"/>
        </w:rPr>
        <w:t>تشخیص هویت با استفاده از سنسور اثر انگشت</w:t>
      </w:r>
    </w:p>
    <w:p w:rsidR="00D43F83" w:rsidRDefault="00D43F83" w:rsidP="00BA75B0">
      <w:pPr>
        <w:bidi/>
        <w:rPr>
          <w:rtl/>
          <w:lang w:bidi="fa-IR"/>
        </w:rPr>
      </w:pPr>
      <w:r>
        <w:rPr>
          <w:rFonts w:hint="cs"/>
          <w:rtl/>
          <w:lang w:bidi="fa-IR"/>
        </w:rPr>
        <w:t>باتری داخلی اضطراری</w:t>
      </w:r>
    </w:p>
    <w:p w:rsidR="00844E56" w:rsidRDefault="00844E56" w:rsidP="00844E56">
      <w:pPr>
        <w:bidi/>
        <w:rPr>
          <w:rtl/>
          <w:lang w:bidi="fa-IR"/>
        </w:rPr>
      </w:pPr>
      <w:r>
        <w:rPr>
          <w:rFonts w:hint="cs"/>
          <w:rtl/>
          <w:lang w:bidi="fa-IR"/>
        </w:rPr>
        <w:t>امکان کنترل و ارتباط از راه دور دستگاه با رابط اینترنتی</w:t>
      </w:r>
    </w:p>
    <w:p w:rsidR="00D43F83" w:rsidRDefault="00D43F83" w:rsidP="00BA75B0">
      <w:pPr>
        <w:bidi/>
        <w:rPr>
          <w:rtl/>
          <w:lang w:bidi="fa-IR"/>
        </w:rPr>
      </w:pPr>
      <w:r>
        <w:rPr>
          <w:rFonts w:hint="cs"/>
          <w:rtl/>
          <w:lang w:bidi="fa-IR"/>
        </w:rPr>
        <w:t>دوربین تعبیه شده با قابلیت ضبط تصاویر مراجعه کنندگان و ضبط ویدئو از محیط به صورت مدار بسته</w:t>
      </w:r>
    </w:p>
    <w:p w:rsidR="00D43F83" w:rsidRDefault="00D43F83" w:rsidP="00BA75B0">
      <w:pPr>
        <w:bidi/>
        <w:rPr>
          <w:rtl/>
          <w:lang w:bidi="fa-IR"/>
        </w:rPr>
      </w:pPr>
      <w:r>
        <w:rPr>
          <w:rFonts w:hint="cs"/>
          <w:rtl/>
          <w:lang w:bidi="fa-IR"/>
        </w:rPr>
        <w:t>گارانتی 18 ماهه و خدمات پس از فروش 5 ساله</w:t>
      </w:r>
    </w:p>
    <w:p w:rsidR="00D43F83" w:rsidRDefault="00D43F83" w:rsidP="00BA75B0">
      <w:pPr>
        <w:bidi/>
        <w:rPr>
          <w:rtl/>
          <w:lang w:bidi="fa-IR"/>
        </w:rPr>
      </w:pPr>
    </w:p>
    <w:p w:rsidR="00723A27" w:rsidRDefault="00723A27" w:rsidP="00723A27">
      <w:pPr>
        <w:bidi/>
        <w:rPr>
          <w:rtl/>
          <w:lang w:bidi="fa-IR"/>
        </w:rPr>
      </w:pPr>
      <w:r>
        <w:rPr>
          <w:rFonts w:hint="cs"/>
          <w:rtl/>
          <w:lang w:bidi="fa-IR"/>
        </w:rPr>
        <w:t>ویژگی های قابل سفارش</w:t>
      </w:r>
    </w:p>
    <w:p w:rsidR="00723A27" w:rsidRDefault="00723A27" w:rsidP="00723A27">
      <w:pPr>
        <w:bidi/>
        <w:rPr>
          <w:rtl/>
          <w:lang w:bidi="fa-IR"/>
        </w:rPr>
      </w:pPr>
      <w:r>
        <w:rPr>
          <w:rFonts w:hint="cs"/>
          <w:rtl/>
          <w:lang w:bidi="fa-IR"/>
        </w:rPr>
        <w:t>امکان تعبیه صفحه نمایش جهت مصارف تبلیغاتی و اطلاع رسانی</w:t>
      </w:r>
    </w:p>
    <w:p w:rsidR="00723A27" w:rsidRDefault="00723A27" w:rsidP="00723A27">
      <w:pPr>
        <w:bidi/>
        <w:rPr>
          <w:rtl/>
          <w:lang w:bidi="fa-IR"/>
        </w:rPr>
      </w:pPr>
      <w:r>
        <w:rPr>
          <w:rFonts w:hint="cs"/>
          <w:rtl/>
          <w:lang w:bidi="fa-IR"/>
        </w:rPr>
        <w:t>امکان تعبیه پریز شارژ برای قفسه ها</w:t>
      </w:r>
    </w:p>
    <w:p w:rsidR="00723A27" w:rsidRDefault="00723A27" w:rsidP="00723A27">
      <w:pPr>
        <w:bidi/>
        <w:rPr>
          <w:rtl/>
          <w:lang w:bidi="fa-IR"/>
        </w:rPr>
      </w:pPr>
      <w:r>
        <w:rPr>
          <w:rFonts w:hint="cs"/>
          <w:rtl/>
          <w:lang w:bidi="fa-IR"/>
        </w:rPr>
        <w:t>امکان تعیین میزان هزینه شارژ و دریافت وجه با استفاده از دستگاه کارتخوان</w:t>
      </w:r>
    </w:p>
    <w:p w:rsidR="00723A27" w:rsidRDefault="00723A27" w:rsidP="00723A27">
      <w:pPr>
        <w:bidi/>
        <w:rPr>
          <w:rtl/>
          <w:lang w:bidi="fa-IR"/>
        </w:rPr>
      </w:pPr>
      <w:r>
        <w:rPr>
          <w:rFonts w:hint="cs"/>
          <w:rtl/>
          <w:lang w:bidi="fa-IR"/>
        </w:rPr>
        <w:t xml:space="preserve">امکان ارتباط با نرم افزار فروش یا نوبت دهی </w:t>
      </w:r>
    </w:p>
    <w:p w:rsidR="00723A27" w:rsidRDefault="00723A27" w:rsidP="00723A27">
      <w:pPr>
        <w:bidi/>
        <w:rPr>
          <w:rtl/>
          <w:lang w:bidi="fa-IR"/>
        </w:rPr>
      </w:pPr>
      <w:r>
        <w:rPr>
          <w:rFonts w:hint="cs"/>
          <w:rtl/>
          <w:lang w:bidi="fa-IR"/>
        </w:rPr>
        <w:t>خنک کنندگی مجزای هر قفسه با فن قدرتمند تعبیه شده برای بالا بردن راندمان شارژ (سفارشی)</w:t>
      </w:r>
    </w:p>
    <w:p w:rsidR="00723A27" w:rsidRDefault="00723A27" w:rsidP="00723A27">
      <w:pPr>
        <w:bidi/>
        <w:rPr>
          <w:rtl/>
          <w:lang w:bidi="fa-IR"/>
        </w:rPr>
      </w:pPr>
      <w:r>
        <w:rPr>
          <w:rFonts w:hint="cs"/>
          <w:rtl/>
          <w:lang w:bidi="fa-IR"/>
        </w:rPr>
        <w:t>امکان پرینت رسید گوشی و دریافت آن توسط رسید</w:t>
      </w:r>
    </w:p>
    <w:p w:rsidR="00723A27" w:rsidRDefault="00723A27" w:rsidP="00723A27">
      <w:pPr>
        <w:bidi/>
        <w:rPr>
          <w:rtl/>
          <w:lang w:bidi="fa-IR"/>
        </w:rPr>
      </w:pPr>
    </w:p>
    <w:p w:rsidR="00A7463D" w:rsidRDefault="00A7463D" w:rsidP="00A7463D">
      <w:pPr>
        <w:bidi/>
        <w:rPr>
          <w:rtl/>
          <w:lang w:bidi="fa-IR"/>
        </w:rPr>
      </w:pPr>
      <w:r>
        <w:rPr>
          <w:rFonts w:hint="cs"/>
          <w:rtl/>
          <w:lang w:bidi="fa-IR"/>
        </w:rPr>
        <w:t>مدل های دستگاه:</w:t>
      </w:r>
    </w:p>
    <w:p w:rsidR="00A7463D" w:rsidRDefault="00A7463D" w:rsidP="00A7463D">
      <w:pPr>
        <w:bidi/>
        <w:rPr>
          <w:rtl/>
          <w:lang w:bidi="fa-IR"/>
        </w:rPr>
      </w:pPr>
      <w:r>
        <w:rPr>
          <w:rFonts w:hint="cs"/>
          <w:rtl/>
          <w:lang w:bidi="fa-IR"/>
        </w:rPr>
        <w:t>ایستاده</w:t>
      </w:r>
    </w:p>
    <w:p w:rsidR="00A7463D" w:rsidRDefault="002C1E65" w:rsidP="00A7463D">
      <w:pPr>
        <w:bidi/>
        <w:rPr>
          <w:rtl/>
          <w:lang w:bidi="fa-IR"/>
        </w:rPr>
      </w:pPr>
      <w:r>
        <w:rPr>
          <w:rFonts w:hint="cs"/>
          <w:rtl/>
          <w:lang w:bidi="fa-IR"/>
        </w:rPr>
        <w:t>دیواری</w:t>
      </w:r>
    </w:p>
    <w:p w:rsidR="002C1E65" w:rsidRDefault="002C1E65" w:rsidP="002C1E65">
      <w:pPr>
        <w:bidi/>
        <w:rPr>
          <w:rtl/>
          <w:lang w:bidi="fa-IR"/>
        </w:rPr>
      </w:pPr>
      <w:r>
        <w:rPr>
          <w:rFonts w:hint="cs"/>
          <w:rtl/>
          <w:lang w:bidi="fa-IR"/>
        </w:rPr>
        <w:t>رومیزی</w:t>
      </w:r>
    </w:p>
    <w:p w:rsidR="002C1E65" w:rsidRDefault="002C1E65" w:rsidP="002C1E65">
      <w:pPr>
        <w:bidi/>
        <w:rPr>
          <w:rtl/>
          <w:lang w:bidi="fa-IR"/>
        </w:rPr>
      </w:pPr>
    </w:p>
    <w:p w:rsidR="00723A27" w:rsidRDefault="00723A27" w:rsidP="00723A27">
      <w:pPr>
        <w:bidi/>
        <w:rPr>
          <w:rtl/>
          <w:lang w:bidi="fa-IR"/>
        </w:rPr>
      </w:pPr>
    </w:p>
    <w:p w:rsidR="00723A27" w:rsidRDefault="00723A27" w:rsidP="00723A27">
      <w:pPr>
        <w:bidi/>
        <w:rPr>
          <w:rtl/>
          <w:lang w:bidi="fa-IR"/>
        </w:rPr>
      </w:pPr>
    </w:p>
    <w:sectPr w:rsidR="00723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FA6"/>
    <w:rsid w:val="000712A1"/>
    <w:rsid w:val="000A0FA0"/>
    <w:rsid w:val="00190994"/>
    <w:rsid w:val="001C2FE9"/>
    <w:rsid w:val="00267DAD"/>
    <w:rsid w:val="00275444"/>
    <w:rsid w:val="002C1E65"/>
    <w:rsid w:val="002E3E7D"/>
    <w:rsid w:val="003576B0"/>
    <w:rsid w:val="00360F24"/>
    <w:rsid w:val="003C7FA6"/>
    <w:rsid w:val="00622B3C"/>
    <w:rsid w:val="00723A27"/>
    <w:rsid w:val="00844E56"/>
    <w:rsid w:val="00847783"/>
    <w:rsid w:val="00854C1F"/>
    <w:rsid w:val="009D33AA"/>
    <w:rsid w:val="009D3898"/>
    <w:rsid w:val="00A146F7"/>
    <w:rsid w:val="00A7463D"/>
    <w:rsid w:val="00B05C12"/>
    <w:rsid w:val="00B23B84"/>
    <w:rsid w:val="00B74F36"/>
    <w:rsid w:val="00BA75B0"/>
    <w:rsid w:val="00BB7ADB"/>
    <w:rsid w:val="00BF0C8E"/>
    <w:rsid w:val="00C53BF9"/>
    <w:rsid w:val="00C81470"/>
    <w:rsid w:val="00D0144A"/>
    <w:rsid w:val="00D43F83"/>
    <w:rsid w:val="00F178A6"/>
    <w:rsid w:val="00FD7A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36D59-FAFB-4C52-B033-B780F665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dc:creator>
  <cp:keywords/>
  <dc:description/>
  <cp:lastModifiedBy>nasser</cp:lastModifiedBy>
  <cp:revision>9</cp:revision>
  <dcterms:created xsi:type="dcterms:W3CDTF">2019-03-29T08:26:00Z</dcterms:created>
  <dcterms:modified xsi:type="dcterms:W3CDTF">2020-05-11T15:45:00Z</dcterms:modified>
</cp:coreProperties>
</file>