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8"/>
        </w:rPr>
        <w:t>RADIOLOGY QUALITY &amp; SAFETY</w:t>
      </w:r>
    </w:p>
    <w:p>
      <w:pPr>
        <w:jc w:val="right"/>
      </w:pPr>
      <w:r>
        <w:rPr>
          <w:b/>
          <w:sz w:val="48"/>
        </w:rPr>
        <w:t>أنا فاهم | الجودة والسلامة في قسم الأشعة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COVER ART • VISUAL HERO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هل تعتقد أن أكبر خطر في قسم الأشعة هو الجهاز؟</w:t>
      </w:r>
    </w:p>
    <w:p>
      <w:pPr>
        <w:spacing w:after="120"/>
        <w:jc w:val="right"/>
      </w:pPr>
      <w:r>
        <w:rPr>
          <w:sz w:val="23"/>
        </w:rPr>
        <w:t>أحيانًا يبدأ الخطر قبل أن يلمس المريض الجهاز...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WHY QUALITY &amp; SAFETY?</w:t>
      </w:r>
    </w:p>
    <w:p>
      <w:pPr>
        <w:jc w:val="right"/>
      </w:pPr>
      <w:r>
        <w:rPr>
          <w:b/>
          <w:sz w:val="42"/>
        </w:rPr>
        <w:t>لماذا هذا الكتاب؟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الجودة والسلامة ليستا مجرد إجراءات مكتوبة.</w:t>
      </w:r>
    </w:p>
    <w:p>
      <w:pPr>
        <w:spacing w:after="120"/>
        <w:jc w:val="right"/>
      </w:pPr>
      <w:r>
        <w:rPr>
          <w:sz w:val="23"/>
        </w:rPr>
        <w:t>قسم الأشعة هو نظام متكامل: المريض + الفريق + الجهاز + الإجراء + التواصل + التوثيق.</w:t>
      </w:r>
    </w:p>
    <w:p>
      <w:pPr>
        <w:spacing w:after="120"/>
        <w:jc w:val="right"/>
      </w:pPr>
      <w:r>
        <w:rPr>
          <w:sz w:val="23"/>
        </w:rPr>
        <w:t>وأحيانًا لا يكون الخطأ بسبب شخص واحد.</w:t>
      </w:r>
    </w:p>
    <w:p>
      <w:pPr>
        <w:spacing w:after="120"/>
        <w:jc w:val="right"/>
      </w:pPr>
      <w:r>
        <w:rPr>
          <w:sz w:val="23"/>
        </w:rPr>
        <w:t>السؤال هو: أين يبدأ الخلل؟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START WITH A QUESTION</w:t>
      </w:r>
    </w:p>
    <w:p>
      <w:pPr>
        <w:jc w:val="right"/>
      </w:pPr>
      <w:r>
        <w:rPr>
          <w:b/>
          <w:sz w:val="42"/>
        </w:rPr>
        <w:t>قبل أن نتحدث عن الجودة... اسأل نفسك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تخيل هذا الموقف...</w:t>
      </w:r>
    </w:p>
    <w:p>
      <w:pPr>
        <w:spacing w:after="120"/>
        <w:jc w:val="right"/>
      </w:pPr>
      <w:r>
        <w:rPr>
          <w:sz w:val="23"/>
        </w:rPr>
        <w:t>مريض يدخل قسم الأشعة. يتم تسجيله وتجهيزه ويبدأ الفحص. كل شيء يبدو طبيعيًا...</w:t>
      </w:r>
    </w:p>
    <w:p>
      <w:pPr>
        <w:spacing w:after="120"/>
        <w:jc w:val="right"/>
      </w:pPr>
      <w:r>
        <w:rPr>
          <w:sz w:val="23"/>
        </w:rPr>
        <w:t>لكن بعد انتهاء الفحص، تكتشف أن شيئًا ما لم يكن صحيحًا.</w:t>
      </w:r>
    </w:p>
    <w:p>
      <w:pPr>
        <w:spacing w:after="120"/>
        <w:jc w:val="right"/>
      </w:pPr>
      <w:r>
        <w:rPr>
          <w:sz w:val="23"/>
        </w:rPr>
        <w:t>هل تستطيع معرفة أين بدأ الخطأ؟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QUALITY VS SAFETY</w:t>
      </w:r>
    </w:p>
    <w:p>
      <w:pPr>
        <w:jc w:val="right"/>
      </w:pPr>
      <w:r>
        <w:rPr>
          <w:b/>
          <w:sz w:val="42"/>
        </w:rPr>
        <w:t>Quality أم Safety؟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Quality — تحسين الأداء.</w:t>
        <w:br/>
        <w:t>Safety — تقليل المخاطر.</w:t>
      </w:r>
    </w:p>
    <w:p>
      <w:pPr>
        <w:spacing w:after="120"/>
        <w:jc w:val="right"/>
      </w:pPr>
      <w:r>
        <w:rPr>
          <w:sz w:val="23"/>
        </w:rPr>
        <w:t>لكن ماذا يحدث عندما تعمل الجودة والسلامة معًا؟</w:t>
      </w:r>
    </w:p>
    <w:p>
      <w:pPr>
        <w:spacing w:after="120"/>
        <w:jc w:val="right"/>
      </w:pPr>
      <w:r>
        <w:rPr>
          <w:sz w:val="23"/>
        </w:rPr>
        <w:t>قد نكتشف أن المشكلة ليست في الجهاز... وليست في الشخص... بل في النظام نفسه.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SAFETY CULTURE</w:t>
      </w:r>
    </w:p>
    <w:p>
      <w:pPr>
        <w:jc w:val="right"/>
      </w:pPr>
      <w:r>
        <w:rPr>
          <w:b/>
          <w:sz w:val="42"/>
        </w:rPr>
        <w:t>ثقافة السلامة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هل يستطيع أي شخص في فريقك أن يقول: STOP عندما يرى خطرًا؟</w:t>
      </w:r>
    </w:p>
    <w:p>
      <w:pPr>
        <w:spacing w:after="120"/>
        <w:jc w:val="right"/>
      </w:pPr>
      <w:r>
        <w:rPr>
          <w:sz w:val="23"/>
        </w:rPr>
        <w:t>ثقافة السلامة تبدأ عندما يستطيع الفريق التحدث قبل أن يصبح الخطأ حادثًا.</w:t>
      </w:r>
    </w:p>
    <w:p>
      <w:pPr>
        <w:spacing w:after="120"/>
        <w:jc w:val="right"/>
      </w:pPr>
      <w:r>
        <w:rPr>
          <w:sz w:val="23"/>
        </w:rPr>
        <w:t>لكن هناك فرق كبير بين Blame Culture وJust Culture.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THE PATIENT JOURNEY</w:t>
      </w:r>
    </w:p>
    <w:p>
      <w:pPr>
        <w:jc w:val="right"/>
      </w:pPr>
      <w:r>
        <w:rPr>
          <w:b/>
          <w:sz w:val="42"/>
        </w:rPr>
        <w:t>رحلة المريض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أين يمكن أن يحدث الخطأ؟</w:t>
      </w:r>
    </w:p>
    <w:p>
      <w:pPr>
        <w:spacing w:after="120"/>
        <w:jc w:val="right"/>
      </w:pPr>
      <w:r>
        <w:rPr>
          <w:sz w:val="23"/>
        </w:rPr>
        <w:t>طلب الفحص → التسجيل → التعريف بالمريض → التحقق → التحضير → الفحص → التوثيق</w:t>
      </w:r>
    </w:p>
    <w:p>
      <w:pPr>
        <w:spacing w:after="120"/>
        <w:jc w:val="right"/>
      </w:pPr>
      <w:r>
        <w:rPr>
          <w:sz w:val="23"/>
        </w:rPr>
        <w:t>كل خطوة قد تكون نقطة خطر.</w:t>
      </w:r>
    </w:p>
    <w:p>
      <w:pPr>
        <w:spacing w:after="120"/>
        <w:jc w:val="right"/>
      </w:pPr>
      <w:r>
        <w:rPr>
          <w:sz w:val="23"/>
        </w:rPr>
        <w:t>لكن السؤال الحقيقي: أين يجب أن نضع نقطة التحكم؟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PATIENT IDENTIFICATION</w:t>
      </w:r>
    </w:p>
    <w:p>
      <w:pPr>
        <w:jc w:val="right"/>
      </w:pPr>
      <w:r>
        <w:rPr>
          <w:b/>
          <w:sz w:val="42"/>
        </w:rPr>
        <w:t>أول خط دفاع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هل هذا هو المريض الصحيح؟</w:t>
      </w:r>
    </w:p>
    <w:p>
      <w:pPr>
        <w:spacing w:after="120"/>
        <w:jc w:val="right"/>
      </w:pPr>
      <w:r>
        <w:rPr>
          <w:sz w:val="23"/>
        </w:rPr>
        <w:t>قد تتشابه الأسماء، وقد تكون البيانات ناقصة.</w:t>
      </w:r>
    </w:p>
    <w:p>
      <w:pPr>
        <w:spacing w:after="120"/>
        <w:jc w:val="right"/>
      </w:pPr>
      <w:r>
        <w:rPr>
          <w:sz w:val="23"/>
        </w:rPr>
        <w:t>والافتراض قد يكون أخطر من التحقق.</w:t>
      </w:r>
    </w:p>
    <w:p>
      <w:pPr>
        <w:spacing w:after="120"/>
        <w:jc w:val="right"/>
      </w:pPr>
      <w:r>
        <w:rPr>
          <w:sz w:val="23"/>
        </w:rPr>
        <w:t>لا تفترض. تحقق.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THE FOUR RIGHTS</w:t>
      </w:r>
    </w:p>
    <w:p>
      <w:pPr>
        <w:jc w:val="right"/>
      </w:pPr>
      <w:r>
        <w:rPr>
          <w:b/>
          <w:sz w:val="42"/>
        </w:rPr>
        <w:t>Right Patient. Right Exam.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المريض الصحيح. الفحص الصحيح. الجهة الصحيحة. الوقت المناسب.</w:t>
      </w:r>
    </w:p>
    <w:p>
      <w:pPr>
        <w:spacing w:after="120"/>
        <w:jc w:val="right"/>
      </w:pPr>
      <w:r>
        <w:rPr>
          <w:sz w:val="23"/>
        </w:rPr>
        <w:t>قد تكون هوية المريض صحيحة تمامًا... ومع ذلك قد يكون هناك خطأ آخر.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PAUSE BEFORE YOU PROCEED</w:t>
      </w:r>
    </w:p>
    <w:p>
      <w:pPr>
        <w:jc w:val="right"/>
      </w:pPr>
      <w:r>
        <w:rPr>
          <w:b/>
          <w:sz w:val="42"/>
        </w:rPr>
        <w:t>قبل تشغيل الجهاز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أحيانًا يبدأ الخطأ... قبل أن يبدأ الجهاز.</w:t>
      </w:r>
    </w:p>
    <w:p>
      <w:pPr>
        <w:spacing w:after="120"/>
        <w:jc w:val="right"/>
      </w:pPr>
      <w:r>
        <w:rPr>
          <w:sz w:val="23"/>
        </w:rPr>
        <w:t>طلب غير واضح. معلومة ناقصة. تحضير غير مناسب. أو قرار تم اتخاذه بسرعة.</w:t>
      </w:r>
    </w:p>
    <w:p>
      <w:pPr>
        <w:spacing w:after="120"/>
        <w:jc w:val="right"/>
      </w:pPr>
      <w:r>
        <w:rPr>
          <w:sz w:val="23"/>
        </w:rPr>
        <w:t>هناك لحظة واحدة تستحق التوقف: Pause Before You Proceed.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THE ERROR THAT DIDN'T HAPPEN</w:t>
      </w:r>
    </w:p>
    <w:p>
      <w:pPr>
        <w:jc w:val="right"/>
      </w:pPr>
      <w:r>
        <w:rPr>
          <w:b/>
          <w:sz w:val="42"/>
        </w:rPr>
        <w:t>Near Miss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الخطأ الذي لم يحدث!</w:t>
      </w:r>
    </w:p>
    <w:p>
      <w:pPr>
        <w:spacing w:after="120"/>
        <w:jc w:val="right"/>
      </w:pPr>
      <w:r>
        <w:rPr>
          <w:sz w:val="23"/>
        </w:rPr>
        <w:t>موقف كان يمكن أن يؤدي إلى ضرر... لكنه تم اكتشافه في اللحظة المناسبة.</w:t>
      </w:r>
    </w:p>
    <w:p>
      <w:pPr>
        <w:spacing w:after="120"/>
        <w:jc w:val="right"/>
      </w:pPr>
      <w:r>
        <w:rPr>
          <w:sz w:val="23"/>
        </w:rPr>
        <w:t>لم يحدث ضرر.</w:t>
      </w:r>
    </w:p>
    <w:p>
      <w:pPr>
        <w:spacing w:after="120"/>
        <w:jc w:val="right"/>
      </w:pPr>
      <w:r>
        <w:rPr>
          <w:sz w:val="23"/>
        </w:rPr>
        <w:t>لكن هل يعني ذلك أن كل شيء بخير؟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WHEN AN INCIDENT HAPPENS</w:t>
      </w:r>
    </w:p>
    <w:p>
      <w:pPr>
        <w:jc w:val="right"/>
      </w:pPr>
      <w:r>
        <w:rPr>
          <w:b/>
          <w:sz w:val="42"/>
        </w:rPr>
        <w:t>عندما يحدث الحادث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ماذا تفعل عندما يحدث الخطأ؟</w:t>
      </w:r>
    </w:p>
    <w:p>
      <w:pPr>
        <w:spacing w:after="120"/>
        <w:jc w:val="right"/>
      </w:pPr>
      <w:r>
        <w:rPr>
          <w:sz w:val="23"/>
        </w:rPr>
        <w:t>سلامة المريض أولًا. ثم الإبلاغ. ثم التوثيق.</w:t>
      </w:r>
    </w:p>
    <w:p>
      <w:pPr>
        <w:spacing w:after="120"/>
        <w:jc w:val="right"/>
      </w:pPr>
      <w:r>
        <w:rPr>
          <w:sz w:val="23"/>
        </w:rPr>
        <w:t>لكن القصة لا تنتهي هنا.</w:t>
      </w:r>
    </w:p>
    <w:p>
      <w:pPr>
        <w:spacing w:after="120"/>
        <w:jc w:val="right"/>
      </w:pPr>
      <w:r>
        <w:rPr>
          <w:sz w:val="23"/>
        </w:rPr>
        <w:t>السؤال الأهم يبدأ بعد ذلك: لماذا حدث؟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LOOK BEYOND THE OBVIOUS</w:t>
      </w:r>
    </w:p>
    <w:p>
      <w:pPr>
        <w:jc w:val="right"/>
      </w:pPr>
      <w:r>
        <w:rPr>
          <w:b/>
          <w:sz w:val="42"/>
        </w:rPr>
        <w:t>السبب الظاهر ليس دائمًا الحقيقي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قد تقول: «التقني أخطأ».</w:t>
      </w:r>
    </w:p>
    <w:p>
      <w:pPr>
        <w:spacing w:after="120"/>
        <w:jc w:val="right"/>
      </w:pPr>
      <w:r>
        <w:rPr>
          <w:sz w:val="23"/>
        </w:rPr>
        <w:t>لكن ماذا لو كان البروتوكول غير واضح؟ أو التدريب غير كافٍ؟ أو ضغط العمل هو المشكلة؟</w:t>
      </w:r>
    </w:p>
    <w:p>
      <w:pPr>
        <w:spacing w:after="120"/>
        <w:jc w:val="right"/>
      </w:pPr>
      <w:r>
        <w:rPr>
          <w:sz w:val="23"/>
        </w:rPr>
        <w:t>أحيانًا لا يكفي أن تسأل: Who?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QA</w:t>
      </w:r>
    </w:p>
    <w:p>
      <w:pPr>
        <w:jc w:val="right"/>
      </w:pPr>
      <w:r>
        <w:rPr>
          <w:b/>
          <w:sz w:val="42"/>
        </w:rPr>
        <w:t>Quality Assurance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هل الجهاز يعمل؟</w:t>
      </w:r>
    </w:p>
    <w:p>
      <w:pPr>
        <w:spacing w:after="120"/>
        <w:jc w:val="right"/>
      </w:pPr>
      <w:r>
        <w:rPr>
          <w:sz w:val="23"/>
        </w:rPr>
        <w:t>سؤال مهم.</w:t>
      </w:r>
    </w:p>
    <w:p>
      <w:pPr>
        <w:spacing w:after="120"/>
        <w:jc w:val="right"/>
      </w:pPr>
      <w:r>
        <w:rPr>
          <w:sz w:val="23"/>
        </w:rPr>
        <w:t>لكن السؤال الأفضل: هل يعمل كما يجب؟</w:t>
      </w:r>
    </w:p>
    <w:p>
      <w:pPr>
        <w:spacing w:after="120"/>
        <w:jc w:val="right"/>
      </w:pPr>
      <w:r>
        <w:rPr>
          <w:sz w:val="23"/>
        </w:rPr>
        <w:t>الجهاز قد يعمل... لكن هل الأداء مستقر؟ هل الجودة مناسبة؟ هل النتائج موثوقة؟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IMAGE QUALITY</w:t>
      </w:r>
    </w:p>
    <w:p>
      <w:pPr>
        <w:jc w:val="right"/>
      </w:pPr>
      <w:r>
        <w:rPr>
          <w:b/>
          <w:sz w:val="42"/>
        </w:rPr>
        <w:t>جودة الصورة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صورة جميلة... ليست بالضرورة صورة جيدة.</w:t>
      </w:r>
    </w:p>
    <w:p>
      <w:pPr>
        <w:spacing w:after="120"/>
        <w:jc w:val="right"/>
      </w:pPr>
      <w:r>
        <w:rPr>
          <w:sz w:val="23"/>
        </w:rPr>
        <w:t>هل تحقق الصورة الهدف السريري؟</w:t>
      </w:r>
    </w:p>
    <w:p>
      <w:pPr>
        <w:spacing w:after="120"/>
        <w:jc w:val="right"/>
      </w:pPr>
      <w:r>
        <w:rPr>
          <w:sz w:val="23"/>
        </w:rPr>
        <w:t>نبحث عن التوازن بين Image Quality + Clinical Need + Radiation Dose.</w:t>
      </w:r>
    </w:p>
    <w:p>
      <w:pPr>
        <w:spacing w:after="120"/>
        <w:jc w:val="right"/>
      </w:pPr>
      <w:r>
        <w:rPr>
          <w:sz w:val="23"/>
        </w:rPr>
        <w:t>والتحدي الحقيقي هو الوصول إلى الحد المناسب.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RADIATION SAFETY</w:t>
      </w:r>
    </w:p>
    <w:p>
      <w:pPr>
        <w:jc w:val="right"/>
      </w:pPr>
      <w:r>
        <w:rPr>
          <w:b/>
          <w:sz w:val="42"/>
        </w:rPr>
        <w:t>Radiation Safety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لا تجعل الجرعة مجرد رقم.</w:t>
      </w:r>
    </w:p>
    <w:p>
      <w:pPr>
        <w:spacing w:after="120"/>
        <w:jc w:val="right"/>
      </w:pPr>
      <w:r>
        <w:rPr>
          <w:sz w:val="23"/>
        </w:rPr>
        <w:t>قبل الفحص: هل هو مبرر؟</w:t>
      </w:r>
    </w:p>
    <w:p>
      <w:pPr>
        <w:spacing w:after="120"/>
        <w:jc w:val="right"/>
      </w:pPr>
      <w:r>
        <w:rPr>
          <w:sz w:val="23"/>
        </w:rPr>
        <w:t>أثناء الفحص: هل البروتوكول مناسب؟</w:t>
      </w:r>
    </w:p>
    <w:p>
      <w:pPr>
        <w:spacing w:after="120"/>
        <w:jc w:val="right"/>
      </w:pPr>
      <w:r>
        <w:rPr>
          <w:sz w:val="23"/>
        </w:rPr>
        <w:t>بعد الفحص: هل حصلنا على ما نحتاجه؟</w:t>
      </w:r>
    </w:p>
    <w:p>
      <w:pPr>
        <w:spacing w:after="120"/>
        <w:jc w:val="right"/>
      </w:pPr>
      <w:r>
        <w:rPr>
          <w:sz w:val="23"/>
        </w:rPr>
        <w:t>السلامة تبدأ قبل الضغط على زر التصوير.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CHECKLISTS</w:t>
      </w:r>
    </w:p>
    <w:p>
      <w:pPr>
        <w:jc w:val="right"/>
      </w:pPr>
      <w:r>
        <w:rPr>
          <w:b/>
          <w:sz w:val="42"/>
        </w:rPr>
        <w:t>Checklists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هل الـChecklist دليل على قلة الخبرة؟</w:t>
      </w:r>
    </w:p>
    <w:p>
      <w:pPr>
        <w:spacing w:after="120"/>
        <w:jc w:val="right"/>
      </w:pPr>
      <w:r>
        <w:rPr>
          <w:sz w:val="23"/>
        </w:rPr>
        <w:t>حتى الأكثر خبرة قد ينسى خطوة، خصوصًا عندما يكون العمل سريعًا أو متكررًا أو تحت الضغط.</w:t>
      </w:r>
    </w:p>
    <w:p>
      <w:pPr>
        <w:spacing w:after="120"/>
        <w:jc w:val="right"/>
      </w:pPr>
      <w:r>
        <w:rPr>
          <w:sz w:val="23"/>
        </w:rPr>
        <w:t>لكن ليست كل Checklist فعالة.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MEASURE WHAT MATTERS</w:t>
      </w:r>
    </w:p>
    <w:p>
      <w:pPr>
        <w:jc w:val="right"/>
      </w:pPr>
      <w:r>
        <w:rPr>
          <w:b/>
          <w:sz w:val="42"/>
        </w:rPr>
        <w:t>KPIs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كيف تعرف أنك تتحسن؟</w:t>
      </w:r>
    </w:p>
    <w:p>
      <w:pPr>
        <w:spacing w:after="120"/>
        <w:jc w:val="right"/>
      </w:pPr>
      <w:r>
        <w:rPr>
          <w:sz w:val="23"/>
        </w:rPr>
        <w:t>الأرقام قد تخبرك أن زمن الانتظار ارتفع، أو أن إعادة التصوير زادت، أو أن الأعطال أصبحت أكثر.</w:t>
      </w:r>
    </w:p>
    <w:p>
      <w:pPr>
        <w:spacing w:after="120"/>
        <w:jc w:val="right"/>
      </w:pPr>
      <w:r>
        <w:rPr>
          <w:sz w:val="23"/>
        </w:rPr>
        <w:t>لكن الرقم وحده لا يكفي.</w:t>
      </w:r>
    </w:p>
    <w:p>
      <w:pPr>
        <w:spacing w:after="120"/>
        <w:jc w:val="right"/>
      </w:pPr>
      <w:r>
        <w:rPr>
          <w:sz w:val="23"/>
        </w:rPr>
        <w:t>ماذا ستفعل بهذه المعلومة؟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INTERNAL AUDIT</w:t>
      </w:r>
    </w:p>
    <w:p>
      <w:pPr>
        <w:jc w:val="right"/>
      </w:pPr>
      <w:r>
        <w:rPr>
          <w:b/>
          <w:sz w:val="42"/>
        </w:rPr>
        <w:t>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هل نطبق ما كتبناه؟</w:t>
      </w:r>
    </w:p>
    <w:p>
      <w:pPr>
        <w:spacing w:after="120"/>
        <w:jc w:val="right"/>
      </w:pPr>
      <w:r>
        <w:rPr>
          <w:sz w:val="23"/>
        </w:rPr>
        <w:t>يمكن أن تكون لديك Policy ممتازة وSOP واضحة وتدريب جيد.</w:t>
      </w:r>
    </w:p>
    <w:p>
      <w:pPr>
        <w:spacing w:after="120"/>
        <w:jc w:val="right"/>
      </w:pPr>
      <w:r>
        <w:rPr>
          <w:sz w:val="23"/>
        </w:rPr>
        <w:t>لكن... هل يحدث ذلك فعلًا؟</w:t>
      </w:r>
    </w:p>
    <w:p>
      <w:pPr>
        <w:spacing w:after="120"/>
        <w:jc w:val="right"/>
      </w:pPr>
      <w:r>
        <w:rPr>
          <w:sz w:val="23"/>
        </w:rPr>
        <w:t>هنا يأتي دور Internal Audit.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BUILD A SYSTEM</w:t>
      </w:r>
    </w:p>
    <w:p>
      <w:pPr>
        <w:jc w:val="right"/>
      </w:pPr>
      <w:r>
        <w:rPr>
          <w:b/>
          <w:sz w:val="42"/>
        </w:rPr>
        <w:t>هل يعتمد النظام على شخص واحد؟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ماذا يحدث عندما يغيب أكثر شخص خبرة؟</w:t>
      </w:r>
    </w:p>
    <w:p>
      <w:pPr>
        <w:spacing w:after="120"/>
        <w:jc w:val="right"/>
      </w:pPr>
      <w:r>
        <w:rPr>
          <w:sz w:val="23"/>
        </w:rPr>
        <w:t>هل يتوقف النظام أم يستمر؟</w:t>
      </w:r>
    </w:p>
    <w:p>
      <w:pPr>
        <w:spacing w:after="120"/>
        <w:jc w:val="right"/>
      </w:pPr>
      <w:r>
        <w:rPr>
          <w:sz w:val="23"/>
        </w:rPr>
        <w:t>النظام القوي لا يعتمد على الذاكرة، بل على سياسات واضحة وإجراءات ثابتة وتدريب وتوثيق.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CONTINUOUS IMPROVEMENT</w:t>
      </w:r>
    </w:p>
    <w:p>
      <w:pPr>
        <w:jc w:val="right"/>
      </w:pPr>
      <w:r>
        <w:rPr>
          <w:b/>
          <w:sz w:val="42"/>
        </w:rPr>
        <w:t>من الخطأ إلى التحسين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كل خطأ يمكن أن يكون نقطة نهاية... أو نقطة بداية.</w:t>
      </w:r>
    </w:p>
    <w:p>
      <w:pPr>
        <w:spacing w:after="120"/>
        <w:jc w:val="right"/>
      </w:pPr>
      <w:r>
        <w:rPr>
          <w:sz w:val="23"/>
        </w:rPr>
        <w:t>Identify → Analyze → Act → Measure → Improve</w:t>
      </w:r>
    </w:p>
    <w:p>
      <w:pPr>
        <w:spacing w:after="120"/>
        <w:jc w:val="right"/>
      </w:pPr>
      <w:r>
        <w:rPr>
          <w:sz w:val="23"/>
        </w:rPr>
        <w:t>لكن هناك خطوة أخيرة: كيف نحافظ على التحسين؟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START TOMORROW</w:t>
      </w:r>
    </w:p>
    <w:p>
      <w:pPr>
        <w:jc w:val="right"/>
      </w:pPr>
      <w:r>
        <w:rPr>
          <w:b/>
          <w:sz w:val="42"/>
        </w:rPr>
        <w:t>Quality &amp; Safety Quick Action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إذا أردت أن تبدأ غدًا...</w:t>
      </w:r>
    </w:p>
    <w:p>
      <w:pPr>
        <w:spacing w:after="120"/>
        <w:jc w:val="right"/>
      </w:pPr>
      <w:r>
        <w:rPr>
          <w:sz w:val="23"/>
        </w:rPr>
        <w:t>لا تحاول تغيير كل شيء.</w:t>
      </w:r>
    </w:p>
    <w:p>
      <w:pPr>
        <w:spacing w:after="120"/>
        <w:jc w:val="right"/>
      </w:pPr>
      <w:r>
        <w:rPr>
          <w:sz w:val="23"/>
        </w:rPr>
        <w:t>ابدأ بسؤال واحد: ما أكبر خطر يمكن أن يؤثر على سلامة المريض الآن؟</w:t>
      </w:r>
    </w:p>
    <w:p>
      <w:pPr>
        <w:spacing w:after="120"/>
        <w:jc w:val="right"/>
      </w:pPr>
      <w:r>
        <w:rPr>
          <w:sz w:val="23"/>
        </w:rPr>
        <w:t>حدد → حلل → تصرف → قِس → حسّن.</w:t>
      </w:r>
    </w:p>
    <w:p>
      <w:pPr>
        <w:spacing w:after="120"/>
        <w:jc w:val="right"/>
      </w:pPr>
      <w:r>
        <w:rPr>
          <w:sz w:val="23"/>
        </w:rPr>
        <w:t>لكن كيف تختار أول مشكلة؟</w:t>
      </w:r>
    </w:p>
    <w:p>
      <w:r>
        <w:br w:type="page"/>
      </w:r>
    </w:p>
    <w:p>
      <w:pPr>
        <w:jc w:val="right"/>
      </w:pPr>
      <w:r>
        <w:rPr>
          <w:b/>
          <w:sz w:val="18"/>
        </w:rPr>
        <w:t>THE FINAL QUESTION</w:t>
      </w:r>
    </w:p>
    <w:p>
      <w:pPr>
        <w:jc w:val="right"/>
      </w:pPr>
      <w:r>
        <w:rPr>
          <w:b/>
          <w:sz w:val="42"/>
        </w:rPr>
        <w:t>الخاتمة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vAlign w:val="center"/>
            <w:shd w:fill="071426"/>
          </w:tcPr>
          <w:p>
            <w:pPr>
              <w:jc w:val="center"/>
            </w:pPr>
            <w:r>
              <w:rPr>
                <w:b/>
                <w:color w:val="19D8E8"/>
                <w:sz w:val="22"/>
              </w:rPr>
              <w:t>HIDDEN RADIOLOGY</w:t>
              <w:br/>
              <w:t>VISUAL / INFOGRAPHIC / DIAGRAM</w:t>
            </w:r>
          </w:p>
        </w:tc>
      </w:tr>
    </w:tbl>
    <w:p>
      <w:pPr>
        <w:spacing w:before="240"/>
        <w:jc w:val="right"/>
      </w:pPr>
      <w:r>
        <w:rPr>
          <w:b/>
          <w:sz w:val="32"/>
        </w:rPr>
        <w:t>الجودة ليست ورقًا. والسلامة ليست مجرد تعليمات.</w:t>
      </w:r>
    </w:p>
    <w:p>
      <w:pPr>
        <w:spacing w:after="120"/>
        <w:jc w:val="right"/>
      </w:pPr>
      <w:r>
        <w:rPr>
          <w:sz w:val="23"/>
        </w:rPr>
        <w:t>إنها طريقة تفكير، وطريقة عمل، وثقافة يعيشها الفريق كل يوم.</w:t>
      </w:r>
    </w:p>
    <w:p>
      <w:pPr>
        <w:spacing w:after="120"/>
        <w:jc w:val="right"/>
      </w:pPr>
      <w:r>
        <w:rPr>
          <w:sz w:val="23"/>
        </w:rPr>
        <w:t>السؤال ليس: هل لدينا نظام للجودة والسلامة؟</w:t>
      </w:r>
    </w:p>
    <w:p>
      <w:pPr>
        <w:spacing w:after="120"/>
        <w:jc w:val="right"/>
      </w:pPr>
      <w:r>
        <w:rPr>
          <w:sz w:val="23"/>
        </w:rPr>
        <w:t>بل: هل نظامنا يعمل فعلًا؟</w:t>
      </w:r>
    </w:p>
    <w:p>
      <w:pPr>
        <w:spacing w:after="120"/>
        <w:jc w:val="right"/>
      </w:pPr>
      <w:r>
        <w:rPr>
          <w:sz w:val="23"/>
        </w:rPr>
      </w:r>
    </w:p>
    <w:p>
      <w:pPr>
        <w:spacing w:after="120"/>
        <w:jc w:val="right"/>
      </w:pPr>
      <w:r>
        <w:rPr>
          <w:sz w:val="23"/>
        </w:rPr>
        <w:t>BONUS:</w:t>
      </w:r>
    </w:p>
    <w:p>
      <w:pPr>
        <w:spacing w:after="120"/>
        <w:jc w:val="right"/>
      </w:pPr>
      <w:r>
        <w:rPr>
          <w:sz w:val="23"/>
        </w:rPr>
        <w:t>Patient Identification Checklist</w:t>
      </w:r>
    </w:p>
    <w:p>
      <w:pPr>
        <w:spacing w:after="120"/>
        <w:jc w:val="right"/>
      </w:pPr>
      <w:r>
        <w:rPr>
          <w:sz w:val="23"/>
        </w:rPr>
        <w:t>Daily Safety Checklist</w:t>
      </w:r>
    </w:p>
    <w:p>
      <w:pPr>
        <w:spacing w:after="120"/>
        <w:jc w:val="right"/>
      </w:pPr>
      <w:r>
        <w:rPr>
          <w:sz w:val="23"/>
        </w:rPr>
        <w:t>Near Miss Reporting Form</w:t>
      </w:r>
    </w:p>
    <w:p>
      <w:pPr>
        <w:spacing w:after="120"/>
        <w:jc w:val="right"/>
      </w:pPr>
      <w:r>
        <w:rPr>
          <w:sz w:val="23"/>
        </w:rPr>
        <w:t>Incident Review Guide</w:t>
      </w:r>
    </w:p>
    <w:p>
      <w:pPr>
        <w:spacing w:after="120"/>
        <w:jc w:val="right"/>
      </w:pPr>
      <w:r>
        <w:rPr>
          <w:sz w:val="23"/>
        </w:rPr>
        <w:t>Quality Improvement Tracker</w:t>
      </w:r>
    </w:p>
    <w:p>
      <w:pPr>
        <w:spacing w:after="120"/>
        <w:jc w:val="right"/>
      </w:pPr>
      <w:r>
        <w:rPr>
          <w:sz w:val="23"/>
        </w:rPr>
        <w:t>Radiology QA Checklist</w:t>
      </w:r>
    </w:p>
    <w:p>
      <w:pPr>
        <w:jc w:val="center"/>
      </w:pPr>
      <w:r>
        <w:rPr>
          <w:b/>
          <w:sz w:val="28"/>
        </w:rPr>
        <w:br/>
        <w:t>Hidden Radiology</w:t>
        <w:br/>
        <w:t>See Beyond The Image</w:t>
        <w:br/>
        <w:t>HR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Hidden Radiology  •  HR  •  Page 22 / 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sz w:val="16"/>
      </w:rPr>
      <w:t>HR  |  HIDDEN RADIOLOGY  |  See Beyond The Image  |  أنا فاهم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