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25" w:rsidRDefault="00E7501C" w:rsidP="00E7501C">
      <w:pPr>
        <w:pStyle w:val="a9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E7501C" w:rsidRDefault="00041982" w:rsidP="00E7501C">
      <w:pPr>
        <w:pStyle w:val="a9"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نرم افزار مدیریت توزین</w:t>
      </w:r>
    </w:p>
    <w:p w:rsidR="00041982" w:rsidRDefault="00041982" w:rsidP="00041982">
      <w:pPr>
        <w:pStyle w:val="a9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ابزار شامل امکانات زیر است:</w:t>
      </w:r>
    </w:p>
    <w:p w:rsidR="00041982" w:rsidRDefault="00041982" w:rsidP="00041982">
      <w:pPr>
        <w:pStyle w:val="a9"/>
        <w:numPr>
          <w:ilvl w:val="0"/>
          <w:numId w:val="12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امکان ورود برای کاربران مختلف (مدیر هم وجود دارد)</w:t>
      </w:r>
    </w:p>
    <w:p w:rsidR="003A00B4" w:rsidRDefault="003A00B4" w:rsidP="003A00B4">
      <w:pPr>
        <w:pStyle w:val="a9"/>
        <w:numPr>
          <w:ilvl w:val="0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ثبت توزین: در این حالت برای هر "وسیله" که در صفحه توزین قرار گرفته موارد زیر ثبت می شود.</w:t>
      </w:r>
    </w:p>
    <w:p w:rsidR="003A00B4" w:rsidRDefault="003A00B4" w:rsidP="003A00B4">
      <w:pPr>
        <w:pStyle w:val="a9"/>
        <w:numPr>
          <w:ilvl w:val="1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وزن کالا</w:t>
      </w:r>
    </w:p>
    <w:p w:rsidR="003A00B4" w:rsidRDefault="003A00B4" w:rsidP="003A00B4">
      <w:pPr>
        <w:pStyle w:val="a9"/>
        <w:numPr>
          <w:ilvl w:val="1"/>
          <w:numId w:val="12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نوع کالا (از جدول کالاها)</w:t>
      </w:r>
    </w:p>
    <w:p w:rsidR="003F75F2" w:rsidRDefault="003F75F2" w:rsidP="003A00B4">
      <w:pPr>
        <w:pStyle w:val="a9"/>
        <w:numPr>
          <w:ilvl w:val="1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شماره ثبتی باسکول</w:t>
      </w:r>
    </w:p>
    <w:p w:rsidR="003A00B4" w:rsidRDefault="003A00B4" w:rsidP="003A00B4">
      <w:pPr>
        <w:pStyle w:val="a9"/>
        <w:numPr>
          <w:ilvl w:val="1"/>
          <w:numId w:val="12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شماره پلاک خودرو (از جدول خودروها)</w:t>
      </w:r>
    </w:p>
    <w:p w:rsidR="003A00B4" w:rsidRDefault="003A00B4" w:rsidP="003A00B4">
      <w:pPr>
        <w:pStyle w:val="a9"/>
        <w:numPr>
          <w:ilvl w:val="1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نام و نام خانوادگی کشاورز (از جدول کشاورز)</w:t>
      </w:r>
    </w:p>
    <w:p w:rsidR="003A00B4" w:rsidRDefault="003A00B4" w:rsidP="003A00B4">
      <w:pPr>
        <w:pStyle w:val="a9"/>
        <w:numPr>
          <w:ilvl w:val="1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افت مفید (یک عدد صحیح)</w:t>
      </w:r>
    </w:p>
    <w:p w:rsidR="003A00B4" w:rsidRDefault="003A00B4" w:rsidP="003A00B4">
      <w:pPr>
        <w:pStyle w:val="a9"/>
        <w:numPr>
          <w:ilvl w:val="1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افت غیر مفید (یک عدد صحیح)</w:t>
      </w:r>
    </w:p>
    <w:p w:rsidR="003A00B4" w:rsidRDefault="003A00B4" w:rsidP="003A00B4">
      <w:pPr>
        <w:pStyle w:val="a9"/>
        <w:numPr>
          <w:ilvl w:val="1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درصد سن زدگی (یکی عدد صحیح بین 0 تا 100)</w:t>
      </w:r>
    </w:p>
    <w:p w:rsidR="003A00B4" w:rsidRDefault="003A00B4" w:rsidP="003A00B4">
      <w:pPr>
        <w:pStyle w:val="a9"/>
        <w:numPr>
          <w:ilvl w:val="1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تاریخ و ساعت ثبت به شمسی</w:t>
      </w:r>
    </w:p>
    <w:p w:rsidR="003A00B4" w:rsidRDefault="003A00B4" w:rsidP="003A00B4">
      <w:pPr>
        <w:pStyle w:val="a9"/>
        <w:numPr>
          <w:ilvl w:val="1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نام کاربری که اطلاعات را ثبت می کند (از جدول کاربران)</w:t>
      </w:r>
    </w:p>
    <w:p w:rsidR="003A00B4" w:rsidRDefault="003A00B4" w:rsidP="003A00B4">
      <w:pPr>
        <w:pStyle w:val="a9"/>
        <w:ind w:left="1080" w:firstLine="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در زمان ثبت ابتدا وزن و شماره پلاک خواسته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شود. در صورتی که پلاک قبلاً برای یک راننده ثبت شده باشد، اطلاعات وی نمایش داده می شود (به صورت </w:t>
      </w:r>
      <w:r>
        <w:rPr>
          <w:lang w:bidi="fa-IR"/>
        </w:rPr>
        <w:t>label</w:t>
      </w:r>
      <w:r>
        <w:rPr>
          <w:rFonts w:hint="cs"/>
          <w:rtl/>
          <w:lang w:bidi="fa-IR"/>
        </w:rPr>
        <w:t>) و در غیر این صورت با مقادیر پیش فرض پر می شود به طوری بتوان بعداً اطلاعات آنها را پر کرد. برای اطلاعات کشاورز هم همین گونه است. با وارد کردن نام و نام خانوادگی کشاورز، تمام کشاورزانی که این شرایط را دارند لیست می شوند و کاربر انتخاب می کند در صورت عدم وجود قبلی با مقادیر پیش فرض پر میشود به طوری که بتوان بعداً جستجو کرد و تصحیح کرد.</w:t>
      </w:r>
    </w:p>
    <w:p w:rsidR="00F75D3C" w:rsidRDefault="00DF533D" w:rsidP="00DF533D">
      <w:pPr>
        <w:pStyle w:val="a9"/>
        <w:numPr>
          <w:ilvl w:val="0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امکان جستجو و گزارش گیری: </w:t>
      </w:r>
      <w:r w:rsidR="006E23AC">
        <w:rPr>
          <w:rFonts w:hint="cs"/>
          <w:rtl/>
          <w:lang w:bidi="fa-IR"/>
        </w:rPr>
        <w:t>امکان جستجو بر اساس موارد زیر</w:t>
      </w:r>
    </w:p>
    <w:p w:rsidR="006E23AC" w:rsidRDefault="006E23AC" w:rsidP="006E23AC">
      <w:pPr>
        <w:pStyle w:val="a9"/>
        <w:numPr>
          <w:ilvl w:val="1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کشاورز خاص</w:t>
      </w:r>
    </w:p>
    <w:p w:rsidR="006E23AC" w:rsidRDefault="006E23AC" w:rsidP="006E23AC">
      <w:pPr>
        <w:pStyle w:val="a9"/>
        <w:numPr>
          <w:ilvl w:val="1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موارد ثبت شده کاربر خواص</w:t>
      </w:r>
    </w:p>
    <w:p w:rsidR="006E23AC" w:rsidRDefault="006E23AC" w:rsidP="006E23AC">
      <w:pPr>
        <w:pStyle w:val="a9"/>
        <w:numPr>
          <w:ilvl w:val="1"/>
          <w:numId w:val="12"/>
        </w:numPr>
        <w:jc w:val="left"/>
        <w:rPr>
          <w:rFonts w:hint="cs"/>
          <w:lang w:bidi="fa-IR"/>
        </w:rPr>
      </w:pPr>
      <w:r>
        <w:rPr>
          <w:rFonts w:hint="cs"/>
          <w:rtl/>
          <w:lang w:bidi="fa-IR"/>
        </w:rPr>
        <w:t>مقادیر افت مفید، غیر مفید یا سن زدگی</w:t>
      </w:r>
    </w:p>
    <w:p w:rsidR="006E23AC" w:rsidRDefault="003F75F2" w:rsidP="006E23AC">
      <w:pPr>
        <w:pStyle w:val="a9"/>
        <w:numPr>
          <w:ilvl w:val="1"/>
          <w:numId w:val="12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3F75F2" w:rsidRDefault="003F75F2" w:rsidP="003F75F2">
      <w:pPr>
        <w:pStyle w:val="a9"/>
        <w:ind w:left="1440" w:firstLine="0"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در بخش گزارش گیری امکان چاپ گزارش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گرفته شده با فرمت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مختلف شامل سربرگ و ته برگ های متفاوت وجود داشته باشد.</w:t>
      </w:r>
    </w:p>
    <w:p w:rsidR="003F75F2" w:rsidRDefault="003F75F2" w:rsidP="003F75F2">
      <w:pPr>
        <w:pStyle w:val="a9"/>
        <w:numPr>
          <w:ilvl w:val="0"/>
          <w:numId w:val="12"/>
        </w:numPr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مدیریت: در حال حاضر برای بخش مدیریت فقط امکان اضافه کردن یا ویرایش اطلاعات کاربران وجود دارد.</w:t>
      </w:r>
      <w:bookmarkStart w:id="0" w:name="_GoBack"/>
      <w:bookmarkEnd w:id="0"/>
    </w:p>
    <w:sectPr w:rsidR="003F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C1E53"/>
    <w:multiLevelType w:val="multilevel"/>
    <w:tmpl w:val="5A248D52"/>
    <w:lvl w:ilvl="0">
      <w:start w:val="1"/>
      <w:numFmt w:val="decimal"/>
      <w:pStyle w:val="a"/>
      <w:suff w:val="nothing"/>
      <w:lvlText w:val="فصل %1: "/>
      <w:lvlJc w:val="left"/>
      <w:pPr>
        <w:ind w:left="0" w:firstLine="0"/>
      </w:pPr>
      <w:rPr>
        <w:rFonts w:ascii="Times New Roman" w:hAnsi="Times New Roman" w:cs="Titr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56"/>
        <w:szCs w:val="6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suff w:val="space"/>
      <w:lvlText w:val="%1-%2-"/>
      <w:lvlJc w:val="left"/>
      <w:pPr>
        <w:ind w:left="3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1"/>
      <w:suff w:val="space"/>
      <w:lvlText w:val="%1-%2-%3-"/>
      <w:lvlJc w:val="left"/>
      <w:pPr>
        <w:ind w:left="180" w:firstLine="0"/>
      </w:pPr>
      <w:rPr>
        <w:rFonts w:ascii="Times New Roman" w:hAnsi="Times New Roman" w:cs="Zar" w:hint="default"/>
        <w:b w:val="0"/>
        <w:bCs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32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2"/>
      <w:suff w:val="space"/>
      <w:lvlText w:val="شکل (%1-%6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6">
      <w:start w:val="1"/>
      <w:numFmt w:val="decimal"/>
      <w:lvlRestart w:val="1"/>
      <w:pStyle w:val="a3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pStyle w:val="a4"/>
      <w:suff w:val="space"/>
      <w:lvlText w:val="جدول (%1-%8) "/>
      <w:lvlJc w:val="left"/>
      <w:pPr>
        <w:ind w:left="0" w:firstLine="0"/>
      </w:pPr>
      <w:rPr>
        <w:rFonts w:cs="Lotus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">
    <w:nsid w:val="100C53BE"/>
    <w:multiLevelType w:val="hybridMultilevel"/>
    <w:tmpl w:val="D152D9A8"/>
    <w:lvl w:ilvl="0" w:tplc="9C98228E">
      <w:start w:val="1"/>
      <w:numFmt w:val="decimal"/>
      <w:pStyle w:val="a5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43F01D16"/>
    <w:multiLevelType w:val="hybridMultilevel"/>
    <w:tmpl w:val="ADEA7FBA"/>
    <w:lvl w:ilvl="0" w:tplc="F36E6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F131BB"/>
    <w:multiLevelType w:val="hybridMultilevel"/>
    <w:tmpl w:val="610EDB5E"/>
    <w:lvl w:ilvl="0" w:tplc="6FAC9624">
      <w:start w:val="1"/>
      <w:numFmt w:val="decimal"/>
      <w:pStyle w:val="a6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AA012A1"/>
    <w:multiLevelType w:val="hybridMultilevel"/>
    <w:tmpl w:val="F6280F26"/>
    <w:lvl w:ilvl="0" w:tplc="DE8EB18A">
      <w:start w:val="1"/>
      <w:numFmt w:val="bullet"/>
      <w:pStyle w:val="a7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4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0"/>
  </w:num>
  <w:num w:numId="9">
    <w:abstractNumId w:val="0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14"/>
    <w:rsid w:val="00041982"/>
    <w:rsid w:val="003A00B4"/>
    <w:rsid w:val="003F75F2"/>
    <w:rsid w:val="006A470E"/>
    <w:rsid w:val="006E23AC"/>
    <w:rsid w:val="007E5CEF"/>
    <w:rsid w:val="00A42525"/>
    <w:rsid w:val="00D34D89"/>
    <w:rsid w:val="00D97914"/>
    <w:rsid w:val="00DF533D"/>
    <w:rsid w:val="00E7501C"/>
    <w:rsid w:val="00F7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BCF80-2698-4000-8A06-EE88D814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">
    <w:name w:val="بالانويس جدول"/>
    <w:next w:val="Normal"/>
    <w:rsid w:val="006A470E"/>
    <w:pPr>
      <w:keepNext/>
      <w:numPr>
        <w:ilvl w:val="7"/>
        <w:numId w:val="9"/>
      </w:numPr>
      <w:bidi/>
      <w:spacing w:before="600" w:after="100" w:line="204" w:lineRule="auto"/>
      <w:jc w:val="center"/>
      <w:outlineLvl w:val="7"/>
    </w:pPr>
    <w:rPr>
      <w:rFonts w:ascii="Times New Roman" w:eastAsia="Times New Roman" w:hAnsi="Times New Roman" w:cs="B Lotus"/>
      <w:sz w:val="18"/>
      <w:szCs w:val="24"/>
      <w:lang w:bidi="fa-IR"/>
    </w:rPr>
  </w:style>
  <w:style w:type="paragraph" w:customStyle="1" w:styleId="a8">
    <w:name w:val="پاورقي"/>
    <w:rsid w:val="006A470E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9">
    <w:name w:val="متن"/>
    <w:basedOn w:val="Normal"/>
    <w:link w:val="Char"/>
    <w:rsid w:val="006A470E"/>
    <w:pPr>
      <w:bidi/>
      <w:spacing w:before="60" w:after="0" w:line="240" w:lineRule="auto"/>
      <w:ind w:firstLine="720"/>
      <w:jc w:val="lowKashida"/>
    </w:pPr>
    <w:rPr>
      <w:rFonts w:ascii="Times New Roman" w:eastAsia="Times New Roman" w:hAnsi="Times New Roman" w:cs="B Nazanin"/>
      <w:sz w:val="24"/>
      <w:szCs w:val="28"/>
    </w:rPr>
  </w:style>
  <w:style w:type="character" w:customStyle="1" w:styleId="Char">
    <w:name w:val="متن Char"/>
    <w:basedOn w:val="DefaultParagraphFont"/>
    <w:link w:val="a9"/>
    <w:rsid w:val="006A470E"/>
    <w:rPr>
      <w:rFonts w:ascii="Times New Roman" w:eastAsia="Times New Roman" w:hAnsi="Times New Roman" w:cs="B Nazanin"/>
      <w:sz w:val="24"/>
      <w:szCs w:val="28"/>
    </w:rPr>
  </w:style>
  <w:style w:type="paragraph" w:customStyle="1" w:styleId="aa">
    <w:name w:val="تاريخ روي جلد"/>
    <w:basedOn w:val="a9"/>
    <w:rsid w:val="006A470E"/>
    <w:pPr>
      <w:jc w:val="center"/>
    </w:pPr>
    <w:rPr>
      <w:b/>
      <w:bCs/>
      <w:szCs w:val="24"/>
      <w:lang w:bidi="fa-IR"/>
    </w:rPr>
  </w:style>
  <w:style w:type="paragraph" w:customStyle="1" w:styleId="ab">
    <w:name w:val="تاريخ روي جلد انگليسي"/>
    <w:basedOn w:val="aa"/>
    <w:rsid w:val="006A470E"/>
    <w:pPr>
      <w:bidi w:val="0"/>
    </w:pPr>
  </w:style>
  <w:style w:type="paragraph" w:customStyle="1" w:styleId="a0">
    <w:name w:val="تيتر اول"/>
    <w:next w:val="a9"/>
    <w:rsid w:val="006A470E"/>
    <w:pPr>
      <w:keepNext/>
      <w:widowControl w:val="0"/>
      <w:numPr>
        <w:ilvl w:val="1"/>
        <w:numId w:val="9"/>
      </w:numPr>
      <w:bidi/>
      <w:spacing w:before="600" w:after="480" w:line="240" w:lineRule="auto"/>
      <w:outlineLvl w:val="1"/>
    </w:pPr>
    <w:rPr>
      <w:rFonts w:ascii="Times New Roman" w:eastAsia="Times New Roman" w:hAnsi="Times New Roman" w:cs="B Lotus"/>
      <w:b/>
      <w:bCs/>
      <w:sz w:val="32"/>
      <w:szCs w:val="36"/>
      <w:lang w:bidi="fa-IR"/>
    </w:rPr>
  </w:style>
  <w:style w:type="paragraph" w:customStyle="1" w:styleId="a1">
    <w:name w:val="تيتر دوم"/>
    <w:next w:val="a9"/>
    <w:rsid w:val="006A470E"/>
    <w:pPr>
      <w:keepNext/>
      <w:widowControl w:val="0"/>
      <w:numPr>
        <w:ilvl w:val="2"/>
        <w:numId w:val="9"/>
      </w:numPr>
      <w:bidi/>
      <w:spacing w:before="720" w:after="480" w:line="240" w:lineRule="auto"/>
      <w:outlineLvl w:val="2"/>
    </w:pPr>
    <w:rPr>
      <w:rFonts w:ascii="Times New Roman" w:eastAsia="Times New Roman" w:hAnsi="Times New Roman" w:cs="B Lotus"/>
      <w:b/>
      <w:bCs/>
      <w:sz w:val="28"/>
      <w:szCs w:val="32"/>
    </w:rPr>
  </w:style>
  <w:style w:type="paragraph" w:customStyle="1" w:styleId="a7">
    <w:name w:val="تيتر سوم"/>
    <w:basedOn w:val="Normal"/>
    <w:rsid w:val="006A470E"/>
    <w:pPr>
      <w:numPr>
        <w:numId w:val="4"/>
      </w:numPr>
      <w:bidi/>
      <w:spacing w:before="360" w:after="0" w:line="288" w:lineRule="auto"/>
      <w:jc w:val="lowKashida"/>
    </w:pPr>
    <w:rPr>
      <w:rFonts w:ascii="Times New Roman" w:eastAsia="Times New Roman" w:hAnsi="Times New Roman" w:cs="B Lotus"/>
      <w:b/>
      <w:bCs/>
      <w:sz w:val="24"/>
      <w:szCs w:val="28"/>
      <w:lang w:bidi="fa-IR"/>
    </w:rPr>
  </w:style>
  <w:style w:type="paragraph" w:customStyle="1" w:styleId="a2">
    <w:name w:val="زيرنويس شکل"/>
    <w:next w:val="a9"/>
    <w:rsid w:val="006A470E"/>
    <w:pPr>
      <w:widowControl w:val="0"/>
      <w:numPr>
        <w:ilvl w:val="5"/>
        <w:numId w:val="9"/>
      </w:numPr>
      <w:bidi/>
      <w:adjustRightInd w:val="0"/>
      <w:snapToGrid w:val="0"/>
      <w:spacing w:before="200" w:after="600" w:line="204" w:lineRule="auto"/>
      <w:jc w:val="center"/>
      <w:outlineLvl w:val="5"/>
    </w:pPr>
    <w:rPr>
      <w:rFonts w:ascii="Times New Roman" w:eastAsia="Times New Roman" w:hAnsi="Times New Roman" w:cs="B Lotus"/>
      <w:sz w:val="18"/>
      <w:szCs w:val="24"/>
      <w:lang w:bidi="fa-IR"/>
    </w:rPr>
  </w:style>
  <w:style w:type="paragraph" w:customStyle="1" w:styleId="-">
    <w:name w:val="شکل - جدول"/>
    <w:basedOn w:val="a9"/>
    <w:link w:val="-Char"/>
    <w:rsid w:val="006A470E"/>
    <w:pPr>
      <w:keepNext/>
      <w:keepLines/>
      <w:jc w:val="center"/>
    </w:pPr>
    <w:rPr>
      <w:sz w:val="18"/>
      <w:szCs w:val="20"/>
    </w:rPr>
  </w:style>
  <w:style w:type="character" w:customStyle="1" w:styleId="-Char">
    <w:name w:val="شکل - جدول Char"/>
    <w:basedOn w:val="Char"/>
    <w:link w:val="-"/>
    <w:rsid w:val="006A470E"/>
    <w:rPr>
      <w:rFonts w:ascii="Times New Roman" w:eastAsia="Times New Roman" w:hAnsi="Times New Roman" w:cs="B Nazanin"/>
      <w:sz w:val="18"/>
      <w:szCs w:val="20"/>
    </w:rPr>
  </w:style>
  <w:style w:type="paragraph" w:customStyle="1" w:styleId="-0">
    <w:name w:val="شکل - جدول (راست چين)"/>
    <w:basedOn w:val="-"/>
    <w:rsid w:val="006A470E"/>
    <w:pPr>
      <w:jc w:val="left"/>
    </w:pPr>
  </w:style>
  <w:style w:type="paragraph" w:customStyle="1" w:styleId="-1">
    <w:name w:val="شکل - جدول (چپ چين)"/>
    <w:basedOn w:val="-0"/>
    <w:rsid w:val="006A470E"/>
    <w:pPr>
      <w:jc w:val="right"/>
    </w:pPr>
  </w:style>
  <w:style w:type="paragraph" w:customStyle="1" w:styleId="-2">
    <w:name w:val="شکل - جدول (ضخيم)"/>
    <w:basedOn w:val="-"/>
    <w:rsid w:val="006A470E"/>
    <w:rPr>
      <w:b/>
      <w:bCs/>
      <w:lang w:val="en-GB" w:eastAsia="en-GB"/>
    </w:rPr>
  </w:style>
  <w:style w:type="paragraph" w:customStyle="1" w:styleId="ac">
    <w:name w:val="متن (انگليسي)"/>
    <w:basedOn w:val="a9"/>
    <w:rsid w:val="006A470E"/>
    <w:pPr>
      <w:bidi w:val="0"/>
    </w:pPr>
  </w:style>
  <w:style w:type="paragraph" w:customStyle="1" w:styleId="a5">
    <w:name w:val="شماره گذاري مراجع"/>
    <w:basedOn w:val="ac"/>
    <w:rsid w:val="006A470E"/>
    <w:pPr>
      <w:numPr>
        <w:numId w:val="6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6">
    <w:name w:val="عدد گذاري"/>
    <w:basedOn w:val="Normal"/>
    <w:rsid w:val="006A470E"/>
    <w:pPr>
      <w:numPr>
        <w:numId w:val="7"/>
      </w:numPr>
      <w:bidi/>
      <w:spacing w:after="0" w:line="288" w:lineRule="auto"/>
    </w:pPr>
    <w:rPr>
      <w:rFonts w:ascii="Times New Roman" w:eastAsia="Times New Roman" w:hAnsi="Times New Roman" w:cs="B Lotus"/>
      <w:sz w:val="24"/>
      <w:szCs w:val="28"/>
    </w:rPr>
  </w:style>
  <w:style w:type="paragraph" w:customStyle="1" w:styleId="ad">
    <w:name w:val="عنوان پايان‌نامه"/>
    <w:basedOn w:val="Normal"/>
    <w:next w:val="a9"/>
    <w:rsid w:val="006A470E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B Titr"/>
      <w:b/>
      <w:bCs/>
      <w:sz w:val="40"/>
      <w:szCs w:val="44"/>
      <w:lang w:bidi="fa-IR"/>
    </w:rPr>
  </w:style>
  <w:style w:type="paragraph" w:customStyle="1" w:styleId="ae">
    <w:name w:val="عنوان پايان‌نامه [داخلي]"/>
    <w:basedOn w:val="ad"/>
    <w:rsid w:val="006A470E"/>
    <w:rPr>
      <w:rFonts w:cs="Lotus"/>
      <w:szCs w:val="40"/>
    </w:rPr>
  </w:style>
  <w:style w:type="paragraph" w:customStyle="1" w:styleId="af">
    <w:name w:val="عنوان پايان‌نامه انگليسي"/>
    <w:basedOn w:val="Normal"/>
    <w:rsid w:val="006A470E"/>
    <w:pPr>
      <w:spacing w:before="240" w:after="240" w:line="240" w:lineRule="auto"/>
      <w:jc w:val="center"/>
    </w:pPr>
    <w:rPr>
      <w:rFonts w:ascii="Times New Roman" w:eastAsia="Times New Roman" w:hAnsi="Times New Roman" w:cs="B Lotus"/>
      <w:b/>
      <w:bCs/>
      <w:sz w:val="40"/>
      <w:szCs w:val="44"/>
    </w:rPr>
  </w:style>
  <w:style w:type="paragraph" w:customStyle="1" w:styleId="af0">
    <w:name w:val="عنوان فهرست"/>
    <w:basedOn w:val="a9"/>
    <w:next w:val="a9"/>
    <w:rsid w:val="006A470E"/>
    <w:pPr>
      <w:spacing w:after="240"/>
      <w:jc w:val="center"/>
    </w:pPr>
    <w:rPr>
      <w:b/>
      <w:bCs/>
      <w:sz w:val="28"/>
      <w:szCs w:val="32"/>
      <w:lang w:bidi="fa-IR"/>
    </w:rPr>
  </w:style>
  <w:style w:type="paragraph" w:customStyle="1" w:styleId="a3">
    <w:name w:val="فرمول"/>
    <w:next w:val="a9"/>
    <w:qFormat/>
    <w:rsid w:val="006A470E"/>
    <w:pPr>
      <w:widowControl w:val="0"/>
      <w:numPr>
        <w:ilvl w:val="6"/>
        <w:numId w:val="9"/>
      </w:numPr>
      <w:tabs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a">
    <w:name w:val="فصل"/>
    <w:next w:val="a9"/>
    <w:rsid w:val="006A470E"/>
    <w:pPr>
      <w:widowControl w:val="0"/>
      <w:numPr>
        <w:numId w:val="9"/>
      </w:numPr>
      <w:tabs>
        <w:tab w:val="center" w:pos="4253"/>
      </w:tabs>
      <w:bidi/>
      <w:spacing w:after="0" w:line="360" w:lineRule="auto"/>
      <w:jc w:val="center"/>
      <w:outlineLvl w:val="0"/>
    </w:pPr>
    <w:rPr>
      <w:rFonts w:ascii="Times New Roman" w:eastAsia="Times New Roman" w:hAnsi="Times New Roman" w:cs="B Titr"/>
      <w:b/>
      <w:bCs/>
      <w:sz w:val="52"/>
      <w:szCs w:val="60"/>
      <w:lang w:bidi="fa-IR"/>
    </w:rPr>
  </w:style>
  <w:style w:type="paragraph" w:customStyle="1" w:styleId="af1">
    <w:name w:val="فلوچارت"/>
    <w:rsid w:val="006A470E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f2">
    <w:name w:val="فهرست علائم"/>
    <w:basedOn w:val="TOC8"/>
    <w:rsid w:val="006A470E"/>
    <w:pPr>
      <w:tabs>
        <w:tab w:val="right" w:leader="dot" w:pos="7938"/>
      </w:tabs>
      <w:bidi/>
      <w:spacing w:after="0" w:line="240" w:lineRule="auto"/>
      <w:ind w:left="227"/>
    </w:pPr>
    <w:rPr>
      <w:rFonts w:ascii="Times New Roman" w:eastAsia="Times New Roman" w:hAnsi="Times New Roman" w:cs="B Lotus"/>
      <w:noProof/>
      <w:sz w:val="24"/>
      <w:szCs w:val="28"/>
      <w:lang w:bidi="fa-IR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470E"/>
    <w:pPr>
      <w:spacing w:after="100"/>
      <w:ind w:left="1540"/>
    </w:pPr>
  </w:style>
  <w:style w:type="paragraph" w:customStyle="1" w:styleId="af3">
    <w:name w:val="متن پيوسته"/>
    <w:basedOn w:val="Normal"/>
    <w:rsid w:val="006A470E"/>
    <w:pPr>
      <w:bidi/>
      <w:spacing w:after="0" w:line="288" w:lineRule="auto"/>
      <w:jc w:val="lowKashida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customStyle="1" w:styleId="af4">
    <w:name w:val="متن روي جلد"/>
    <w:basedOn w:val="a9"/>
    <w:rsid w:val="006A470E"/>
    <w:pPr>
      <w:jc w:val="center"/>
    </w:pPr>
    <w:rPr>
      <w:b/>
      <w:bCs/>
      <w:lang w:bidi="fa-IR"/>
    </w:rPr>
  </w:style>
  <w:style w:type="paragraph" w:customStyle="1" w:styleId="af5">
    <w:name w:val="متن روي جلد انگليسي"/>
    <w:basedOn w:val="Normal"/>
    <w:rsid w:val="006A470E"/>
    <w:pPr>
      <w:spacing w:after="0" w:line="288" w:lineRule="auto"/>
      <w:jc w:val="center"/>
    </w:pPr>
    <w:rPr>
      <w:rFonts w:ascii="Times New Roman" w:eastAsia="Times New Roman" w:hAnsi="Times New Roman" w:cs="B Lotus"/>
      <w:b/>
      <w:bCs/>
      <w:sz w:val="28"/>
      <w:szCs w:val="28"/>
      <w:lang w:bidi="fa-IR"/>
    </w:rPr>
  </w:style>
  <w:style w:type="paragraph" w:customStyle="1" w:styleId="af6">
    <w:name w:val="متن ضخيم"/>
    <w:basedOn w:val="a9"/>
    <w:link w:val="CharChar"/>
    <w:rsid w:val="006A470E"/>
    <w:rPr>
      <w:b/>
      <w:bCs/>
    </w:rPr>
  </w:style>
  <w:style w:type="character" w:customStyle="1" w:styleId="CharChar">
    <w:name w:val="متن ضخيم Char Char"/>
    <w:basedOn w:val="Char"/>
    <w:link w:val="af6"/>
    <w:rsid w:val="006A470E"/>
    <w:rPr>
      <w:rFonts w:ascii="Times New Roman" w:eastAsia="Times New Roman" w:hAnsi="Times New Roman" w:cs="B Nazanin"/>
      <w:b/>
      <w:bCs/>
      <w:sz w:val="24"/>
      <w:szCs w:val="28"/>
    </w:rPr>
  </w:style>
  <w:style w:type="paragraph" w:customStyle="1" w:styleId="1">
    <w:name w:val="نشانه گذاري 1"/>
    <w:basedOn w:val="a9"/>
    <w:rsid w:val="006A470E"/>
    <w:pPr>
      <w:numPr>
        <w:numId w:val="10"/>
      </w:numPr>
    </w:pPr>
  </w:style>
  <w:style w:type="paragraph" w:customStyle="1" w:styleId="2">
    <w:name w:val="نشانه گذاري 2"/>
    <w:basedOn w:val="a9"/>
    <w:rsid w:val="006A470E"/>
    <w:pPr>
      <w:numPr>
        <w:ilvl w:val="1"/>
        <w:numId w:val="11"/>
      </w:numPr>
      <w:tabs>
        <w:tab w:val="clear" w:pos="2007"/>
        <w:tab w:val="left" w:pos="1474"/>
      </w:tabs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VPL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vpl.Office</dc:creator>
  <cp:keywords/>
  <dc:description/>
  <cp:lastModifiedBy>vpl.Office</cp:lastModifiedBy>
  <cp:revision>6</cp:revision>
  <dcterms:created xsi:type="dcterms:W3CDTF">2017-07-08T10:19:00Z</dcterms:created>
  <dcterms:modified xsi:type="dcterms:W3CDTF">2017-07-08T10:44:00Z</dcterms:modified>
</cp:coreProperties>
</file>