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91F1" w14:textId="77777777" w:rsidR="00267938" w:rsidRPr="00267938" w:rsidRDefault="00267938" w:rsidP="00267938">
      <w:pPr>
        <w:rPr>
          <w:b/>
          <w:bCs/>
        </w:rPr>
      </w:pPr>
      <w:r w:rsidRPr="00267938">
        <w:rPr>
          <w:b/>
          <w:bCs/>
        </w:rPr>
        <w:t>Folie 7 — Action </w:t>
      </w:r>
      <w:r w:rsidRPr="00267938">
        <w:rPr>
          <w:b/>
          <w:bCs/>
          <w:i/>
          <w:iCs/>
        </w:rPr>
        <w:t>(vorher 5 Folien → 1)</w:t>
      </w:r>
    </w:p>
    <w:p w14:paraId="41029BD9" w14:textId="77777777" w:rsidR="00267938" w:rsidRPr="00267938" w:rsidRDefault="00267938" w:rsidP="00267938">
      <w:pPr>
        <w:numPr>
          <w:ilvl w:val="0"/>
          <w:numId w:val="1"/>
        </w:numPr>
      </w:pPr>
      <w:proofErr w:type="spellStart"/>
      <w:r w:rsidRPr="00267938">
        <w:t>Serilog</w:t>
      </w:r>
      <w:proofErr w:type="spellEnd"/>
      <w:r w:rsidRPr="00267938">
        <w:t xml:space="preserve"> eingeführt (Konsole + Datei mit Rotation)</w:t>
      </w:r>
    </w:p>
    <w:p w14:paraId="1C21B0BF" w14:textId="77777777" w:rsidR="00267938" w:rsidRPr="00267938" w:rsidRDefault="00267938" w:rsidP="00267938">
      <w:pPr>
        <w:numPr>
          <w:ilvl w:val="0"/>
          <w:numId w:val="1"/>
        </w:numPr>
      </w:pPr>
      <w:r w:rsidRPr="00267938">
        <w:t>Eigene Middleware: misst Dauer, erfasst Statuscode, Pfad, IP, Caller, Host</w:t>
      </w:r>
    </w:p>
    <w:p w14:paraId="53864BDA" w14:textId="77777777" w:rsidR="00267938" w:rsidRPr="00267938" w:rsidRDefault="00267938" w:rsidP="00267938">
      <w:pPr>
        <w:numPr>
          <w:ilvl w:val="0"/>
          <w:numId w:val="1"/>
        </w:numPr>
      </w:pPr>
      <w:r w:rsidRPr="00267938">
        <w:t>DB-Tabelle entworfen (SQL-Skript) + Schreiblogik</w:t>
      </w:r>
    </w:p>
    <w:p w14:paraId="6218DA70" w14:textId="77777777" w:rsidR="00267938" w:rsidRPr="00267938" w:rsidRDefault="00267938" w:rsidP="00267938">
      <w:pPr>
        <w:numPr>
          <w:ilvl w:val="0"/>
          <w:numId w:val="1"/>
        </w:numPr>
      </w:pPr>
      <w:proofErr w:type="spellStart"/>
      <w:r w:rsidRPr="00267938">
        <w:t>Activity</w:t>
      </w:r>
      <w:proofErr w:type="spellEnd"/>
      <w:r w:rsidRPr="00267938">
        <w:t>-Endpoints zum Auslesen mit Filtern (Zeit, Caller, Status …)</w:t>
      </w:r>
    </w:p>
    <w:p w14:paraId="6E80D845" w14:textId="77777777" w:rsidR="00267938" w:rsidRPr="00267938" w:rsidRDefault="00267938" w:rsidP="00267938">
      <w:pPr>
        <w:numPr>
          <w:ilvl w:val="0"/>
          <w:numId w:val="1"/>
        </w:numPr>
      </w:pPr>
      <w:r w:rsidRPr="00267938">
        <w:t>Background-Service löscht alte Logs täglich automatisch</w:t>
      </w:r>
    </w:p>
    <w:p w14:paraId="5FF5CA3F" w14:textId="77777777" w:rsidR="00267938" w:rsidRPr="00267938" w:rsidRDefault="00267938" w:rsidP="00267938">
      <w:pPr>
        <w:rPr>
          <w:b/>
          <w:bCs/>
        </w:rPr>
      </w:pPr>
      <w:r w:rsidRPr="00267938">
        <w:rPr>
          <w:b/>
          <w:bCs/>
        </w:rPr>
        <w:t xml:space="preserve">Folie 8 — </w:t>
      </w:r>
      <w:proofErr w:type="spellStart"/>
      <w:r w:rsidRPr="00267938">
        <w:rPr>
          <w:b/>
          <w:bCs/>
        </w:rPr>
        <w:t>Result</w:t>
      </w:r>
      <w:proofErr w:type="spellEnd"/>
    </w:p>
    <w:p w14:paraId="735CC466" w14:textId="77777777" w:rsidR="00267938" w:rsidRPr="00267938" w:rsidRDefault="00267938" w:rsidP="00267938">
      <w:pPr>
        <w:numPr>
          <w:ilvl w:val="0"/>
          <w:numId w:val="2"/>
        </w:numPr>
      </w:pPr>
      <w:r w:rsidRPr="00267938">
        <w:t>End-to-End-Nachvollziehbarkeit: jeder Request auffindbar</w:t>
      </w:r>
    </w:p>
    <w:p w14:paraId="48E78460" w14:textId="77777777" w:rsidR="00267938" w:rsidRPr="00267938" w:rsidRDefault="00267938" w:rsidP="00267938">
      <w:pPr>
        <w:numPr>
          <w:ilvl w:val="0"/>
          <w:numId w:val="2"/>
        </w:numPr>
      </w:pPr>
      <w:proofErr w:type="spellStart"/>
      <w:r w:rsidRPr="00267938">
        <w:t>Activity</w:t>
      </w:r>
      <w:proofErr w:type="spellEnd"/>
      <w:r w:rsidRPr="00267938">
        <w:t>-Ansicht im Praxiseinsatz beim Team</w:t>
      </w:r>
    </w:p>
    <w:p w14:paraId="74CE3282" w14:textId="77777777" w:rsidR="00267938" w:rsidRPr="00267938" w:rsidRDefault="00267938" w:rsidP="00267938">
      <w:pPr>
        <w:numPr>
          <w:ilvl w:val="0"/>
          <w:numId w:val="2"/>
        </w:numPr>
      </w:pPr>
      <w:r w:rsidRPr="00267938">
        <w:t>DB wächst kontrolliert (automatische Bereinigung)</w:t>
      </w:r>
    </w:p>
    <w:p w14:paraId="2574AB0D" w14:textId="77777777" w:rsidR="00267938" w:rsidRPr="00267938" w:rsidRDefault="00267938" w:rsidP="00267938">
      <w:r w:rsidRPr="00267938">
        <w:rPr>
          <w:b/>
          <w:bCs/>
        </w:rPr>
        <w:t>Erklärung:</w:t>
      </w:r>
      <w:r w:rsidRPr="00267938">
        <w:t xml:space="preserve"> Deine bisherigen fünf Action-Folien zeigen fünfmal fast dieselben </w:t>
      </w:r>
      <w:proofErr w:type="spellStart"/>
      <w:r w:rsidRPr="00267938">
        <w:t>Bullets</w:t>
      </w:r>
      <w:proofErr w:type="spellEnd"/>
      <w:r w:rsidRPr="00267938">
        <w:t xml:space="preserve"> mit wechselnden Screenshots. Die eine neue Action-Folie listet stattdessen die fünf </w:t>
      </w:r>
      <w:r w:rsidRPr="00267938">
        <w:rPr>
          <w:i/>
          <w:iCs/>
        </w:rPr>
        <w:t>Bausteine</w:t>
      </w:r>
      <w:r w:rsidRPr="00267938">
        <w:t xml:space="preserve">, die du gebaut hast — jeder Bullet ist ein abgeschlossenes Stück deiner Arbeit. Als einziges Bild empfehle ich die Beispielausgabe eines Logs (von der alten Task-Folie), denn die zeigt das Ergebnis greifbarer als jeder Code. Der Background-Service </w:t>
      </w:r>
      <w:proofErr w:type="gramStart"/>
      <w:r w:rsidRPr="00267938">
        <w:t>ist übrigens</w:t>
      </w:r>
      <w:proofErr w:type="gramEnd"/>
      <w:r w:rsidRPr="00267938">
        <w:t xml:space="preserve"> dein stärkster Bullet: Er zeigt, dass du an den </w:t>
      </w:r>
      <w:r w:rsidRPr="00267938">
        <w:rPr>
          <w:i/>
          <w:iCs/>
        </w:rPr>
        <w:t>Betrieb</w:t>
      </w:r>
      <w:r w:rsidRPr="00267938">
        <w:t> gedacht hast, nicht nur ans Feature.</w:t>
      </w:r>
    </w:p>
    <w:p w14:paraId="7BAE2752" w14:textId="77777777" w:rsidR="004367B0" w:rsidRDefault="004367B0"/>
    <w:p w14:paraId="7B428A94" w14:textId="77777777" w:rsidR="00267938" w:rsidRDefault="00267938"/>
    <w:p w14:paraId="0DC1C3AB" w14:textId="77777777" w:rsidR="00267938" w:rsidRDefault="00267938"/>
    <w:p w14:paraId="7F83A0DD" w14:textId="77777777" w:rsidR="00267938" w:rsidRDefault="00267938"/>
    <w:p w14:paraId="7CE18931" w14:textId="77777777" w:rsidR="00267938" w:rsidRDefault="00267938"/>
    <w:p w14:paraId="3ECB6951" w14:textId="77777777" w:rsidR="00267938" w:rsidRDefault="00267938"/>
    <w:p w14:paraId="768983B0" w14:textId="77777777" w:rsidR="00267938" w:rsidRDefault="00267938"/>
    <w:p w14:paraId="2343C95D" w14:textId="77777777" w:rsidR="00267938" w:rsidRDefault="00267938"/>
    <w:p w14:paraId="453CAF26" w14:textId="77777777" w:rsidR="00267938" w:rsidRPr="00267938" w:rsidRDefault="00267938" w:rsidP="00267938">
      <w:pPr>
        <w:rPr>
          <w:b/>
          <w:bCs/>
        </w:rPr>
      </w:pPr>
      <w:r w:rsidRPr="00267938">
        <w:rPr>
          <w:b/>
          <w:bCs/>
        </w:rPr>
        <w:t>Projekt 2 — TXT-Records für die DNS API (WIP)</w:t>
      </w:r>
    </w:p>
    <w:p w14:paraId="44181F3E" w14:textId="77777777" w:rsidR="00267938" w:rsidRPr="00267938" w:rsidRDefault="00267938" w:rsidP="00267938">
      <w:pPr>
        <w:rPr>
          <w:b/>
          <w:bCs/>
        </w:rPr>
      </w:pPr>
      <w:r w:rsidRPr="00267938">
        <w:rPr>
          <w:b/>
          <w:bCs/>
        </w:rPr>
        <w:t>Folie 9 — Situation</w:t>
      </w:r>
    </w:p>
    <w:p w14:paraId="6C737094" w14:textId="77777777" w:rsidR="00267938" w:rsidRPr="00267938" w:rsidRDefault="00267938" w:rsidP="00267938">
      <w:pPr>
        <w:numPr>
          <w:ilvl w:val="0"/>
          <w:numId w:val="3"/>
        </w:numPr>
      </w:pPr>
      <w:r w:rsidRPr="00267938">
        <w:t>DNS API automatisiert bisher nur A- &amp; CNAME-Records</w:t>
      </w:r>
    </w:p>
    <w:p w14:paraId="23B2BC8D" w14:textId="77777777" w:rsidR="00267938" w:rsidRPr="00267938" w:rsidRDefault="00267938" w:rsidP="00267938">
      <w:pPr>
        <w:numPr>
          <w:ilvl w:val="0"/>
          <w:numId w:val="3"/>
        </w:numPr>
      </w:pPr>
      <w:r w:rsidRPr="00267938">
        <w:t>Server brauchen TLS-Zertifikate für interne HTTPS-Dienste</w:t>
      </w:r>
    </w:p>
    <w:p w14:paraId="1AF83E86" w14:textId="77777777" w:rsidR="00267938" w:rsidRPr="00267938" w:rsidRDefault="00267938" w:rsidP="00267938">
      <w:pPr>
        <w:numPr>
          <w:ilvl w:val="0"/>
          <w:numId w:val="3"/>
        </w:numPr>
        <w:rPr>
          <w:lang w:val="en-US"/>
        </w:rPr>
      </w:pPr>
      <w:r w:rsidRPr="00267938">
        <w:rPr>
          <w:lang w:val="en-US"/>
        </w:rPr>
        <w:t>CA-</w:t>
      </w:r>
      <w:proofErr w:type="spellStart"/>
      <w:r w:rsidRPr="00267938">
        <w:rPr>
          <w:lang w:val="en-US"/>
        </w:rPr>
        <w:t>Validierung</w:t>
      </w:r>
      <w:proofErr w:type="spellEnd"/>
      <w:r w:rsidRPr="00267938">
        <w:rPr>
          <w:lang w:val="en-US"/>
        </w:rPr>
        <w:t xml:space="preserve"> per ACME DNS-Challenge → </w:t>
      </w:r>
      <w:proofErr w:type="spellStart"/>
      <w:r w:rsidRPr="00267938">
        <w:rPr>
          <w:lang w:val="en-US"/>
        </w:rPr>
        <w:t>erfordert</w:t>
      </w:r>
      <w:proofErr w:type="spellEnd"/>
      <w:r w:rsidRPr="00267938">
        <w:rPr>
          <w:lang w:val="en-US"/>
        </w:rPr>
        <w:t xml:space="preserve"> TXT-Records</w:t>
      </w:r>
    </w:p>
    <w:p w14:paraId="4083513A" w14:textId="77777777" w:rsidR="00267938" w:rsidRPr="00267938" w:rsidRDefault="00267938" w:rsidP="00267938">
      <w:pPr>
        <w:rPr>
          <w:b/>
          <w:bCs/>
        </w:rPr>
      </w:pPr>
      <w:r w:rsidRPr="00267938">
        <w:rPr>
          <w:b/>
          <w:bCs/>
        </w:rPr>
        <w:lastRenderedPageBreak/>
        <w:t>Folie 10 — Task</w:t>
      </w:r>
    </w:p>
    <w:p w14:paraId="08D000E8" w14:textId="77777777" w:rsidR="00267938" w:rsidRPr="00267938" w:rsidRDefault="00267938" w:rsidP="00267938">
      <w:pPr>
        <w:numPr>
          <w:ilvl w:val="0"/>
          <w:numId w:val="4"/>
        </w:numPr>
      </w:pPr>
      <w:r w:rsidRPr="00267938">
        <w:t>TXT-</w:t>
      </w:r>
      <w:proofErr w:type="spellStart"/>
      <w:r w:rsidRPr="00267938">
        <w:t>Record</w:t>
      </w:r>
      <w:proofErr w:type="spellEnd"/>
      <w:r w:rsidRPr="00267938">
        <w:t>-Support in die bestehende API einbauen</w:t>
      </w:r>
    </w:p>
    <w:p w14:paraId="2EBF67CC" w14:textId="77777777" w:rsidR="00267938" w:rsidRPr="00267938" w:rsidRDefault="00267938" w:rsidP="00267938">
      <w:pPr>
        <w:numPr>
          <w:ilvl w:val="0"/>
          <w:numId w:val="4"/>
        </w:numPr>
      </w:pPr>
      <w:r w:rsidRPr="00267938">
        <w:t>Security-Anforderung: nicht jeder API-Key darf überall TXT schreiben</w:t>
      </w:r>
    </w:p>
    <w:p w14:paraId="7FFDDAB1" w14:textId="77777777" w:rsidR="00267938" w:rsidRPr="00267938" w:rsidRDefault="00267938" w:rsidP="00267938">
      <w:pPr>
        <w:numPr>
          <w:ilvl w:val="0"/>
          <w:numId w:val="4"/>
        </w:numPr>
      </w:pPr>
      <w:r w:rsidRPr="00267938">
        <w:t>Berechtigungen pro Nutzer und pro DNS-Zone</w:t>
      </w:r>
    </w:p>
    <w:p w14:paraId="48BBB37C" w14:textId="77777777" w:rsidR="00267938" w:rsidRPr="00267938" w:rsidRDefault="00267938" w:rsidP="00267938">
      <w:pPr>
        <w:rPr>
          <w:b/>
          <w:bCs/>
        </w:rPr>
      </w:pPr>
      <w:r w:rsidRPr="00267938">
        <w:rPr>
          <w:b/>
          <w:bCs/>
        </w:rPr>
        <w:t>Folie 11 — Action </w:t>
      </w:r>
      <w:r w:rsidRPr="00267938">
        <w:rPr>
          <w:b/>
          <w:bCs/>
          <w:i/>
          <w:iCs/>
        </w:rPr>
        <w:t>(vorher 3 Folien → 1)</w:t>
      </w:r>
    </w:p>
    <w:p w14:paraId="63E16733" w14:textId="77777777" w:rsidR="00267938" w:rsidRPr="00267938" w:rsidRDefault="00267938" w:rsidP="00267938">
      <w:pPr>
        <w:numPr>
          <w:ilvl w:val="0"/>
          <w:numId w:val="5"/>
        </w:numPr>
      </w:pPr>
      <w:r w:rsidRPr="00267938">
        <w:t>Berechtigungsmodell: </w:t>
      </w:r>
      <w:proofErr w:type="spellStart"/>
      <w:r w:rsidRPr="00267938">
        <w:t>txt_allowed-Flag</w:t>
      </w:r>
      <w:proofErr w:type="spellEnd"/>
      <w:r w:rsidRPr="00267938">
        <w:t xml:space="preserve"> pro User + Zonen-</w:t>
      </w:r>
      <w:proofErr w:type="spellStart"/>
      <w:r w:rsidRPr="00267938">
        <w:t>Allowlist</w:t>
      </w:r>
      <w:proofErr w:type="spellEnd"/>
      <w:r w:rsidRPr="00267938">
        <w:t xml:space="preserve"> (neue Tabelle)</w:t>
      </w:r>
    </w:p>
    <w:p w14:paraId="5940F07C" w14:textId="77777777" w:rsidR="00267938" w:rsidRPr="00267938" w:rsidRDefault="00267938" w:rsidP="00267938">
      <w:pPr>
        <w:numPr>
          <w:ilvl w:val="0"/>
          <w:numId w:val="5"/>
        </w:numPr>
      </w:pPr>
      <w:r w:rsidRPr="00267938">
        <w:t>Security-Checks vor jedem Schreibzugriff (</w:t>
      </w:r>
      <w:proofErr w:type="spellStart"/>
      <w:r w:rsidRPr="00267938">
        <w:t>Flag</w:t>
      </w:r>
      <w:proofErr w:type="spellEnd"/>
      <w:r w:rsidRPr="00267938">
        <w:t>- &amp; Zonen-Prüfung)</w:t>
      </w:r>
    </w:p>
    <w:p w14:paraId="2B56A089" w14:textId="77777777" w:rsidR="00267938" w:rsidRPr="00267938" w:rsidRDefault="00267938" w:rsidP="00267938">
      <w:pPr>
        <w:numPr>
          <w:ilvl w:val="0"/>
          <w:numId w:val="5"/>
        </w:numPr>
      </w:pPr>
      <w:r w:rsidRPr="00267938">
        <w:t>Validierung: ACME-konforme TXT-Werte, Hostname-</w:t>
      </w:r>
      <w:proofErr w:type="spellStart"/>
      <w:r w:rsidRPr="00267938">
        <w:t>Regex</w:t>
      </w:r>
      <w:proofErr w:type="spellEnd"/>
      <w:r w:rsidRPr="00267938">
        <w:t>, 255-Zeichen-Limit</w:t>
      </w:r>
    </w:p>
    <w:p w14:paraId="3559794B" w14:textId="77777777" w:rsidR="00267938" w:rsidRPr="00267938" w:rsidRDefault="00267938" w:rsidP="00267938">
      <w:pPr>
        <w:numPr>
          <w:ilvl w:val="0"/>
          <w:numId w:val="5"/>
        </w:numPr>
      </w:pPr>
      <w:r w:rsidRPr="00267938">
        <w:t>Existenz-Check &amp; präzise Fehlermeldungen</w:t>
      </w:r>
    </w:p>
    <w:p w14:paraId="448EFDB3" w14:textId="77777777" w:rsidR="00267938" w:rsidRPr="00267938" w:rsidRDefault="00267938" w:rsidP="00267938">
      <w:pPr>
        <w:numPr>
          <w:ilvl w:val="0"/>
          <w:numId w:val="5"/>
        </w:numPr>
      </w:pPr>
      <w:r w:rsidRPr="00267938">
        <w:t>Admin-Funktionen um TXT-Verwaltung erweitert</w:t>
      </w:r>
    </w:p>
    <w:p w14:paraId="3CA7927F" w14:textId="77777777" w:rsidR="00267938" w:rsidRPr="00267938" w:rsidRDefault="00267938" w:rsidP="00267938">
      <w:pPr>
        <w:rPr>
          <w:b/>
          <w:bCs/>
        </w:rPr>
      </w:pPr>
      <w:r w:rsidRPr="00267938">
        <w:rPr>
          <w:b/>
          <w:bCs/>
        </w:rPr>
        <w:t xml:space="preserve">Folie 12 — </w:t>
      </w:r>
      <w:proofErr w:type="spellStart"/>
      <w:r w:rsidRPr="00267938">
        <w:rPr>
          <w:b/>
          <w:bCs/>
        </w:rPr>
        <w:t>Result</w:t>
      </w:r>
      <w:proofErr w:type="spellEnd"/>
    </w:p>
    <w:p w14:paraId="03ABDD25" w14:textId="77777777" w:rsidR="00267938" w:rsidRPr="00267938" w:rsidRDefault="00267938" w:rsidP="00267938">
      <w:pPr>
        <w:numPr>
          <w:ilvl w:val="0"/>
          <w:numId w:val="6"/>
        </w:numPr>
      </w:pPr>
      <w:r w:rsidRPr="00267938">
        <w:t>ACME-Clients können TXT-Records per API anlegen/löschen</w:t>
      </w:r>
    </w:p>
    <w:p w14:paraId="734F8119" w14:textId="77777777" w:rsidR="00267938" w:rsidRPr="00267938" w:rsidRDefault="00267938" w:rsidP="00267938">
      <w:pPr>
        <w:numPr>
          <w:ilvl w:val="0"/>
          <w:numId w:val="6"/>
        </w:numPr>
      </w:pPr>
      <w:r w:rsidRPr="00267938">
        <w:t xml:space="preserve">Mehrstufiges Berechtigungsmodell (Key → </w:t>
      </w:r>
      <w:proofErr w:type="spellStart"/>
      <w:r w:rsidRPr="00267938">
        <w:t>Flag</w:t>
      </w:r>
      <w:proofErr w:type="spellEnd"/>
      <w:r w:rsidRPr="00267938">
        <w:t xml:space="preserve"> → Zone → </w:t>
      </w:r>
      <w:proofErr w:type="spellStart"/>
      <w:r w:rsidRPr="00267938">
        <w:t>Regex</w:t>
      </w:r>
      <w:proofErr w:type="spellEnd"/>
      <w:r w:rsidRPr="00267938">
        <w:t>)</w:t>
      </w:r>
    </w:p>
    <w:p w14:paraId="4C187FD0" w14:textId="77777777" w:rsidR="00267938" w:rsidRPr="00267938" w:rsidRDefault="00267938" w:rsidP="00267938">
      <w:pPr>
        <w:numPr>
          <w:ilvl w:val="0"/>
          <w:numId w:val="6"/>
        </w:numPr>
      </w:pPr>
      <w:r w:rsidRPr="00267938">
        <w:t>Bestehende Architektur-Muster wiederverwendet → wartbar</w:t>
      </w:r>
    </w:p>
    <w:p w14:paraId="62EC1F69" w14:textId="77777777" w:rsidR="00267938" w:rsidRPr="00267938" w:rsidRDefault="00267938" w:rsidP="00267938">
      <w:pPr>
        <w:numPr>
          <w:ilvl w:val="0"/>
          <w:numId w:val="6"/>
        </w:numPr>
        <w:rPr>
          <w:lang w:val="en-US"/>
        </w:rPr>
      </w:pPr>
      <w:r w:rsidRPr="00267938">
        <w:rPr>
          <w:lang w:val="en-US"/>
        </w:rPr>
        <w:t xml:space="preserve">Status: Work in Progress (Rollout </w:t>
      </w:r>
      <w:proofErr w:type="spellStart"/>
      <w:r w:rsidRPr="00267938">
        <w:rPr>
          <w:lang w:val="en-US"/>
        </w:rPr>
        <w:t>läuft</w:t>
      </w:r>
      <w:proofErr w:type="spellEnd"/>
      <w:r w:rsidRPr="00267938">
        <w:rPr>
          <w:lang w:val="en-US"/>
        </w:rPr>
        <w:t>)</w:t>
      </w:r>
    </w:p>
    <w:p w14:paraId="177DD89D" w14:textId="77777777" w:rsidR="00267938" w:rsidRPr="00267938" w:rsidRDefault="00267938" w:rsidP="00267938">
      <w:r w:rsidRPr="00267938">
        <w:rPr>
          <w:b/>
          <w:bCs/>
        </w:rPr>
        <w:t>Erklärung:</w:t>
      </w:r>
      <w:r w:rsidRPr="00267938">
        <w:t xml:space="preserve"> Hier ist die Kernbotschaft nicht „ich habe einen </w:t>
      </w:r>
      <w:proofErr w:type="spellStart"/>
      <w:r w:rsidRPr="00267938">
        <w:t>Record</w:t>
      </w:r>
      <w:proofErr w:type="spellEnd"/>
      <w:r w:rsidRPr="00267938">
        <w:t>-Typ ergänzt", sondern „ich habe ein </w:t>
      </w:r>
      <w:r w:rsidRPr="00267938">
        <w:rPr>
          <w:b/>
          <w:bCs/>
        </w:rPr>
        <w:t>Berechtigungsmodell entworfen</w:t>
      </w:r>
      <w:r w:rsidRPr="00267938">
        <w:t>". Das ist der Beitrag, der dich von einem reinen Umsetzer unterscheidet — betone das mündlich. Die Kette </w:t>
      </w:r>
      <w:r w:rsidRPr="00267938">
        <w:rPr>
          <w:i/>
          <w:iCs/>
        </w:rPr>
        <w:t xml:space="preserve">API-Key → </w:t>
      </w:r>
      <w:proofErr w:type="spellStart"/>
      <w:r w:rsidRPr="00267938">
        <w:rPr>
          <w:i/>
          <w:iCs/>
        </w:rPr>
        <w:t>Flag</w:t>
      </w:r>
      <w:proofErr w:type="spellEnd"/>
      <w:r w:rsidRPr="00267938">
        <w:rPr>
          <w:i/>
          <w:iCs/>
        </w:rPr>
        <w:t xml:space="preserve"> → Zonen-</w:t>
      </w:r>
      <w:proofErr w:type="spellStart"/>
      <w:r w:rsidRPr="00267938">
        <w:rPr>
          <w:i/>
          <w:iCs/>
        </w:rPr>
        <w:t>Allowlist</w:t>
      </w:r>
      <w:proofErr w:type="spellEnd"/>
      <w:r w:rsidRPr="00267938">
        <w:rPr>
          <w:i/>
          <w:iCs/>
        </w:rPr>
        <w:t xml:space="preserve"> → </w:t>
      </w:r>
      <w:proofErr w:type="spellStart"/>
      <w:r w:rsidRPr="00267938">
        <w:rPr>
          <w:i/>
          <w:iCs/>
        </w:rPr>
        <w:t>Regex</w:t>
      </w:r>
      <w:proofErr w:type="spellEnd"/>
      <w:r w:rsidRPr="00267938">
        <w:t xml:space="preserve"> kannst du als kleines Schaubild auf die </w:t>
      </w:r>
      <w:proofErr w:type="spellStart"/>
      <w:r w:rsidRPr="00267938">
        <w:t>Result</w:t>
      </w:r>
      <w:proofErr w:type="spellEnd"/>
      <w:r w:rsidRPr="00267938">
        <w:t xml:space="preserve">-Folie </w:t>
      </w:r>
      <w:proofErr w:type="gramStart"/>
      <w:r w:rsidRPr="00267938">
        <w:t>packen</w:t>
      </w:r>
      <w:proofErr w:type="gramEnd"/>
      <w:r w:rsidRPr="00267938">
        <w:t xml:space="preserve"> statt Code zu zeigen. Dass das Pro</w:t>
      </w:r>
    </w:p>
    <w:p w14:paraId="1EB8944B" w14:textId="77777777" w:rsidR="00267938" w:rsidRDefault="00267938"/>
    <w:p w14:paraId="42824D87" w14:textId="77777777" w:rsidR="00267938" w:rsidRDefault="00267938"/>
    <w:p w14:paraId="3E9CF9E7" w14:textId="77777777" w:rsidR="00267938" w:rsidRDefault="00267938"/>
    <w:p w14:paraId="590D1855" w14:textId="77777777" w:rsidR="00267938" w:rsidRDefault="00267938"/>
    <w:p w14:paraId="3E27D579" w14:textId="77777777" w:rsidR="00267938" w:rsidRDefault="00267938"/>
    <w:p w14:paraId="2E0DBD1A" w14:textId="77777777" w:rsidR="00267938" w:rsidRDefault="00267938"/>
    <w:p w14:paraId="3D2726B3" w14:textId="77777777" w:rsidR="00267938" w:rsidRDefault="00267938"/>
    <w:p w14:paraId="216BC281" w14:textId="77777777" w:rsidR="00267938" w:rsidRDefault="00267938"/>
    <w:p w14:paraId="41A52B10" w14:textId="77777777" w:rsidR="00267938" w:rsidRDefault="00267938"/>
    <w:p w14:paraId="409A7F51" w14:textId="77777777" w:rsidR="00267938" w:rsidRDefault="00267938"/>
    <w:p w14:paraId="34FD0907" w14:textId="77777777" w:rsidR="00267938" w:rsidRDefault="00267938"/>
    <w:p w14:paraId="3A4088E1" w14:textId="77777777" w:rsidR="00267938" w:rsidRPr="00267938" w:rsidRDefault="00267938" w:rsidP="00267938">
      <w:pPr>
        <w:rPr>
          <w:b/>
          <w:bCs/>
        </w:rPr>
      </w:pPr>
      <w:r w:rsidRPr="00267938">
        <w:rPr>
          <w:b/>
          <w:bCs/>
        </w:rPr>
        <w:t xml:space="preserve">Projekt 3 — PW-Change </w:t>
      </w:r>
      <w:proofErr w:type="spellStart"/>
      <w:r w:rsidRPr="00267938">
        <w:rPr>
          <w:b/>
          <w:bCs/>
        </w:rPr>
        <w:t>WebApp</w:t>
      </w:r>
      <w:proofErr w:type="spellEnd"/>
    </w:p>
    <w:p w14:paraId="58CFF036" w14:textId="77777777" w:rsidR="00267938" w:rsidRPr="00267938" w:rsidRDefault="00267938" w:rsidP="00267938">
      <w:pPr>
        <w:rPr>
          <w:b/>
          <w:bCs/>
        </w:rPr>
      </w:pPr>
      <w:r w:rsidRPr="00267938">
        <w:rPr>
          <w:b/>
          <w:bCs/>
        </w:rPr>
        <w:t>Folie 13 — Situation</w:t>
      </w:r>
    </w:p>
    <w:p w14:paraId="3C3F249B" w14:textId="77777777" w:rsidR="00267938" w:rsidRPr="00267938" w:rsidRDefault="00267938" w:rsidP="00267938">
      <w:pPr>
        <w:numPr>
          <w:ilvl w:val="0"/>
          <w:numId w:val="7"/>
        </w:numPr>
      </w:pPr>
      <w:proofErr w:type="spellStart"/>
      <w:r w:rsidRPr="00267938">
        <w:t>heraeusprod</w:t>
      </w:r>
      <w:proofErr w:type="spellEnd"/>
      <w:r w:rsidRPr="00267938">
        <w:t>-Passwörter müssen regelmäßig geändert werden</w:t>
      </w:r>
    </w:p>
    <w:p w14:paraId="5D6C11BE" w14:textId="77777777" w:rsidR="00267938" w:rsidRPr="00267938" w:rsidRDefault="00267938" w:rsidP="00267938">
      <w:pPr>
        <w:numPr>
          <w:ilvl w:val="0"/>
          <w:numId w:val="7"/>
        </w:numPr>
      </w:pPr>
      <w:r w:rsidRPr="00267938">
        <w:t>Bisher: manuelle Tickets, Bearbeitung von Hand im AD</w:t>
      </w:r>
    </w:p>
    <w:p w14:paraId="15F19226" w14:textId="77777777" w:rsidR="00267938" w:rsidRPr="00267938" w:rsidRDefault="00267938" w:rsidP="00267938">
      <w:pPr>
        <w:numPr>
          <w:ilvl w:val="0"/>
          <w:numId w:val="7"/>
        </w:numPr>
      </w:pPr>
      <w:r w:rsidRPr="00267938">
        <w:t>Gesucht: zentrale Self-Service-</w:t>
      </w:r>
      <w:proofErr w:type="spellStart"/>
      <w:r w:rsidRPr="00267938">
        <w:t>WebApp</w:t>
      </w:r>
      <w:proofErr w:type="spellEnd"/>
      <w:r w:rsidRPr="00267938">
        <w:t xml:space="preserve"> für alle Mitarbeiter</w:t>
      </w:r>
    </w:p>
    <w:p w14:paraId="6F807366" w14:textId="77777777" w:rsidR="00267938" w:rsidRPr="00267938" w:rsidRDefault="00267938" w:rsidP="00267938">
      <w:pPr>
        <w:rPr>
          <w:b/>
          <w:bCs/>
        </w:rPr>
      </w:pPr>
      <w:r w:rsidRPr="00267938">
        <w:rPr>
          <w:b/>
          <w:bCs/>
        </w:rPr>
        <w:t>Folie 14 — Task</w:t>
      </w:r>
    </w:p>
    <w:p w14:paraId="2DD807B7" w14:textId="77777777" w:rsidR="00267938" w:rsidRPr="00267938" w:rsidRDefault="00267938" w:rsidP="00267938">
      <w:pPr>
        <w:numPr>
          <w:ilvl w:val="0"/>
          <w:numId w:val="8"/>
        </w:numPr>
      </w:pPr>
      <w:proofErr w:type="spellStart"/>
      <w:r w:rsidRPr="00267938">
        <w:t>WebApp</w:t>
      </w:r>
      <w:proofErr w:type="spellEnd"/>
      <w:r w:rsidRPr="00267938">
        <w:t xml:space="preserve"> für AD-Passwortänderung entwickeln — von Null bis Produktion</w:t>
      </w:r>
    </w:p>
    <w:p w14:paraId="53ACD477" w14:textId="77777777" w:rsidR="00267938" w:rsidRPr="00267938" w:rsidRDefault="00267938" w:rsidP="00267938">
      <w:pPr>
        <w:numPr>
          <w:ilvl w:val="0"/>
          <w:numId w:val="8"/>
        </w:numPr>
      </w:pPr>
      <w:r w:rsidRPr="00267938">
        <w:t>Sicherheit: Rate-</w:t>
      </w:r>
      <w:proofErr w:type="spellStart"/>
      <w:r w:rsidRPr="00267938">
        <w:t>Limiting</w:t>
      </w:r>
      <w:proofErr w:type="spellEnd"/>
      <w:r w:rsidRPr="00267938">
        <w:t>, CSRF-Schutz, Audit-</w:t>
      </w:r>
      <w:proofErr w:type="spellStart"/>
      <w:r w:rsidRPr="00267938">
        <w:t>Logging</w:t>
      </w:r>
      <w:proofErr w:type="spellEnd"/>
    </w:p>
    <w:p w14:paraId="285FC308" w14:textId="77777777" w:rsidR="00267938" w:rsidRPr="00267938" w:rsidRDefault="00267938" w:rsidP="00267938">
      <w:pPr>
        <w:numPr>
          <w:ilvl w:val="0"/>
          <w:numId w:val="8"/>
        </w:numPr>
      </w:pPr>
      <w:r w:rsidRPr="00267938">
        <w:t>Benutzerfreundlich: Passwort-Generator, Mehrsprachigkeit</w:t>
      </w:r>
    </w:p>
    <w:p w14:paraId="7CC9CFA9" w14:textId="77777777" w:rsidR="00267938" w:rsidRPr="00267938" w:rsidRDefault="00267938" w:rsidP="00267938">
      <w:pPr>
        <w:numPr>
          <w:ilvl w:val="0"/>
          <w:numId w:val="8"/>
        </w:numPr>
      </w:pPr>
      <w:r w:rsidRPr="00267938">
        <w:t xml:space="preserve">Betrieb: </w:t>
      </w:r>
      <w:proofErr w:type="spellStart"/>
      <w:r w:rsidRPr="00267938">
        <w:t>Deployment</w:t>
      </w:r>
      <w:proofErr w:type="spellEnd"/>
      <w:r w:rsidRPr="00267938">
        <w:t xml:space="preserve"> auf Azure-VM inkl. TLS-Zertifikat</w:t>
      </w:r>
    </w:p>
    <w:p w14:paraId="65308AB7" w14:textId="77777777" w:rsidR="00267938" w:rsidRPr="00267938" w:rsidRDefault="00267938" w:rsidP="00267938">
      <w:pPr>
        <w:rPr>
          <w:b/>
          <w:bCs/>
        </w:rPr>
      </w:pPr>
      <w:r w:rsidRPr="00267938">
        <w:rPr>
          <w:b/>
          <w:bCs/>
        </w:rPr>
        <w:t>Folie 15 — Action </w:t>
      </w:r>
      <w:r w:rsidRPr="00267938">
        <w:rPr>
          <w:b/>
          <w:bCs/>
          <w:i/>
          <w:iCs/>
        </w:rPr>
        <w:t>(vorher 7 Folien → 1)</w:t>
      </w:r>
    </w:p>
    <w:p w14:paraId="1246864B" w14:textId="77777777" w:rsidR="00267938" w:rsidRPr="00267938" w:rsidRDefault="00267938" w:rsidP="00267938">
      <w:pPr>
        <w:numPr>
          <w:ilvl w:val="0"/>
          <w:numId w:val="9"/>
        </w:numPr>
      </w:pPr>
      <w:r w:rsidRPr="00267938">
        <w:t xml:space="preserve">ASP.NET Core </w:t>
      </w:r>
      <w:proofErr w:type="spellStart"/>
      <w:r w:rsidRPr="00267938">
        <w:t>WebApp</w:t>
      </w:r>
      <w:proofErr w:type="spellEnd"/>
      <w:r w:rsidRPr="00267938">
        <w:t xml:space="preserve"> komplett selbst konzipiert &amp; implementiert</w:t>
      </w:r>
    </w:p>
    <w:p w14:paraId="369AAFBB" w14:textId="77777777" w:rsidR="00267938" w:rsidRPr="00267938" w:rsidRDefault="00267938" w:rsidP="00267938">
      <w:pPr>
        <w:numPr>
          <w:ilvl w:val="0"/>
          <w:numId w:val="9"/>
        </w:numPr>
      </w:pPr>
      <w:r w:rsidRPr="00267938">
        <w:rPr>
          <w:b/>
          <w:bCs/>
        </w:rPr>
        <w:t>Architekturentscheidung:</w:t>
      </w:r>
      <w:r w:rsidRPr="00267938">
        <w:t> Self-Service via RODC — kein privilegierter Service-Account nötig</w:t>
      </w:r>
    </w:p>
    <w:p w14:paraId="67547385" w14:textId="77777777" w:rsidR="00267938" w:rsidRPr="00267938" w:rsidRDefault="00267938" w:rsidP="00267938">
      <w:pPr>
        <w:numPr>
          <w:ilvl w:val="0"/>
          <w:numId w:val="9"/>
        </w:numPr>
      </w:pPr>
      <w:r w:rsidRPr="00267938">
        <w:t>Zweistufiges Rate-</w:t>
      </w:r>
      <w:proofErr w:type="spellStart"/>
      <w:r w:rsidRPr="00267938">
        <w:t>Limiting</w:t>
      </w:r>
      <w:proofErr w:type="spellEnd"/>
      <w:r w:rsidRPr="00267938">
        <w:t>: 20 Versuche/h pro Nutzer, global 30 Nutzer/h</w:t>
      </w:r>
    </w:p>
    <w:p w14:paraId="2DE0A64F" w14:textId="77777777" w:rsidR="00267938" w:rsidRPr="00267938" w:rsidRDefault="00267938" w:rsidP="00267938">
      <w:pPr>
        <w:numPr>
          <w:ilvl w:val="0"/>
          <w:numId w:val="9"/>
        </w:numPr>
      </w:pPr>
      <w:r w:rsidRPr="00267938">
        <w:t>Audit-</w:t>
      </w:r>
      <w:proofErr w:type="spellStart"/>
      <w:r w:rsidRPr="00267938">
        <w:t>Logging</w:t>
      </w:r>
      <w:proofErr w:type="spellEnd"/>
      <w:r w:rsidRPr="00267938">
        <w:t xml:space="preserve"> mit fachlichem Outcome pro Request (Erfolg/Grund des Scheiterns)</w:t>
      </w:r>
    </w:p>
    <w:p w14:paraId="1E58FB3E" w14:textId="77777777" w:rsidR="00267938" w:rsidRPr="00267938" w:rsidRDefault="00267938" w:rsidP="00267938">
      <w:pPr>
        <w:numPr>
          <w:ilvl w:val="0"/>
          <w:numId w:val="9"/>
        </w:numPr>
      </w:pPr>
      <w:r w:rsidRPr="00267938">
        <w:t>UI: Passwort-Generator, 3 Sprachen (DE/EN/</w:t>
      </w:r>
      <w:proofErr w:type="spellStart"/>
      <w:r w:rsidRPr="00267938">
        <w:rPr>
          <w:rFonts w:ascii="MS Gothic" w:eastAsia="MS Gothic" w:hAnsi="MS Gothic" w:cs="MS Gothic" w:hint="eastAsia"/>
        </w:rPr>
        <w:t>中文</w:t>
      </w:r>
      <w:proofErr w:type="spellEnd"/>
      <w:r w:rsidRPr="00267938">
        <w:t>), Dark Mode</w:t>
      </w:r>
    </w:p>
    <w:p w14:paraId="56AB4B7E" w14:textId="77777777" w:rsidR="00267938" w:rsidRPr="00267938" w:rsidRDefault="00267938" w:rsidP="00267938">
      <w:pPr>
        <w:rPr>
          <w:b/>
          <w:bCs/>
        </w:rPr>
      </w:pPr>
      <w:r w:rsidRPr="00267938">
        <w:rPr>
          <w:b/>
          <w:bCs/>
        </w:rPr>
        <w:t xml:space="preserve">Folie 16 — </w:t>
      </w:r>
      <w:proofErr w:type="spellStart"/>
      <w:r w:rsidRPr="00267938">
        <w:rPr>
          <w:b/>
          <w:bCs/>
        </w:rPr>
        <w:t>Result</w:t>
      </w:r>
      <w:proofErr w:type="spellEnd"/>
    </w:p>
    <w:p w14:paraId="047C160A" w14:textId="77777777" w:rsidR="00267938" w:rsidRPr="00267938" w:rsidRDefault="00267938" w:rsidP="00267938">
      <w:pPr>
        <w:numPr>
          <w:ilvl w:val="0"/>
          <w:numId w:val="10"/>
        </w:numPr>
      </w:pPr>
      <w:r w:rsidRPr="00267938">
        <w:t>Produktiv auf Azure-VM: IIS, DNS, TLS-Zertifikat (eigener PKI-Prozess)</w:t>
      </w:r>
    </w:p>
    <w:p w14:paraId="27663B60" w14:textId="77777777" w:rsidR="00267938" w:rsidRPr="00267938" w:rsidRDefault="00267938" w:rsidP="00267938">
      <w:pPr>
        <w:numPr>
          <w:ilvl w:val="0"/>
          <w:numId w:val="10"/>
        </w:numPr>
        <w:rPr>
          <w:lang w:val="en-US"/>
        </w:rPr>
      </w:pPr>
      <w:r w:rsidRPr="00267938">
        <w:rPr>
          <w:lang w:val="en-US"/>
        </w:rPr>
        <w:t>End-to-End-Test mit realem Account erfolgreich</w:t>
      </w:r>
    </w:p>
    <w:p w14:paraId="18009F21" w14:textId="77777777" w:rsidR="00267938" w:rsidRPr="00267938" w:rsidRDefault="00267938" w:rsidP="00267938">
      <w:pPr>
        <w:numPr>
          <w:ilvl w:val="0"/>
          <w:numId w:val="10"/>
        </w:numPr>
      </w:pPr>
      <w:r w:rsidRPr="00267938">
        <w:t>Ticket-Prozess wird durch Self-Service ersetzt</w:t>
      </w:r>
    </w:p>
    <w:p w14:paraId="6AE572E0" w14:textId="77777777" w:rsidR="00267938" w:rsidRPr="00267938" w:rsidRDefault="00267938" w:rsidP="00267938">
      <w:pPr>
        <w:numPr>
          <w:ilvl w:val="0"/>
          <w:numId w:val="10"/>
        </w:numPr>
      </w:pPr>
      <w:r w:rsidRPr="00267938">
        <w:t>Sicher, wartbar, erweiterbar — Go-Live nach Firewall-Freigabe</w:t>
      </w:r>
    </w:p>
    <w:p w14:paraId="203B7BAD" w14:textId="77777777" w:rsidR="00267938" w:rsidRDefault="00267938"/>
    <w:sectPr w:rsidR="002679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16B"/>
    <w:multiLevelType w:val="multilevel"/>
    <w:tmpl w:val="47D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4F8B"/>
    <w:multiLevelType w:val="multilevel"/>
    <w:tmpl w:val="8988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D4F5D"/>
    <w:multiLevelType w:val="multilevel"/>
    <w:tmpl w:val="EA20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E462A"/>
    <w:multiLevelType w:val="multilevel"/>
    <w:tmpl w:val="F0C0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776BF"/>
    <w:multiLevelType w:val="multilevel"/>
    <w:tmpl w:val="836C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C7380"/>
    <w:multiLevelType w:val="multilevel"/>
    <w:tmpl w:val="9EB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900A0"/>
    <w:multiLevelType w:val="multilevel"/>
    <w:tmpl w:val="5A04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D6C54"/>
    <w:multiLevelType w:val="multilevel"/>
    <w:tmpl w:val="48D2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B1798"/>
    <w:multiLevelType w:val="multilevel"/>
    <w:tmpl w:val="BA04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21443"/>
    <w:multiLevelType w:val="multilevel"/>
    <w:tmpl w:val="2068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04222">
    <w:abstractNumId w:val="1"/>
  </w:num>
  <w:num w:numId="2" w16cid:durableId="1087850429">
    <w:abstractNumId w:val="7"/>
  </w:num>
  <w:num w:numId="3" w16cid:durableId="299379934">
    <w:abstractNumId w:val="9"/>
  </w:num>
  <w:num w:numId="4" w16cid:durableId="678046326">
    <w:abstractNumId w:val="2"/>
  </w:num>
  <w:num w:numId="5" w16cid:durableId="1732461011">
    <w:abstractNumId w:val="4"/>
  </w:num>
  <w:num w:numId="6" w16cid:durableId="227959496">
    <w:abstractNumId w:val="0"/>
  </w:num>
  <w:num w:numId="7" w16cid:durableId="85620307">
    <w:abstractNumId w:val="8"/>
  </w:num>
  <w:num w:numId="8" w16cid:durableId="985429073">
    <w:abstractNumId w:val="6"/>
  </w:num>
  <w:num w:numId="9" w16cid:durableId="519927509">
    <w:abstractNumId w:val="5"/>
  </w:num>
  <w:num w:numId="10" w16cid:durableId="1069570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7B0"/>
    <w:rsid w:val="001F66A7"/>
    <w:rsid w:val="00267938"/>
    <w:rsid w:val="0043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D8053"/>
  <w15:chartTrackingRefBased/>
  <w15:docId w15:val="{921839C3-7946-465C-B0E9-A341EAF40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36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36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36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36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36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36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36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36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36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36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36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36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367B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367B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367B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367B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367B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367B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36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36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36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36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36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367B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367B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367B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36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367B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36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Akalai, Nassim</dc:creator>
  <cp:keywords/>
  <dc:description/>
  <cp:lastModifiedBy>Akalai, Nassim</cp:lastModifiedBy>
  <cp:revision>2</cp:revision>
  <dcterms:created xsi:type="dcterms:W3CDTF">2026-09-22T18:43:00Z</dcterms:created>
  <dcterms:modified xsi:type="dcterms:W3CDTF">2026-09-22T18:44:00Z</dcterms:modified>
</cp:coreProperties>
</file>