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9551" w14:textId="77777777" w:rsidR="00DC226B" w:rsidRPr="005C4730" w:rsidRDefault="007F1FE6" w:rsidP="00DC226B">
      <w:pPr>
        <w:spacing w:line="240" w:lineRule="auto"/>
        <w:jc w:val="center"/>
        <w:rPr>
          <w:rFonts w:ascii="Arial" w:hAnsi="Arial" w:cs="Arial"/>
          <w:b/>
          <w:sz w:val="72"/>
          <w:szCs w:val="24"/>
        </w:rPr>
      </w:pPr>
      <w:r>
        <w:rPr>
          <w:rFonts w:ascii="Arial" w:hAnsi="Arial" w:cs="Arial"/>
          <w:b/>
          <w:sz w:val="72"/>
          <w:szCs w:val="24"/>
          <w:lang w:val="ga-IE"/>
        </w:rPr>
        <w:t>Software Development</w:t>
      </w:r>
      <w:r w:rsidR="00DC226B">
        <w:rPr>
          <w:rFonts w:ascii="Arial" w:hAnsi="Arial" w:cs="Arial"/>
          <w:b/>
          <w:sz w:val="72"/>
          <w:szCs w:val="24"/>
          <w:lang w:val="ga-IE"/>
        </w:rPr>
        <w:t xml:space="preserve"> Project</w:t>
      </w:r>
      <w:r w:rsidR="00DC226B" w:rsidRPr="005C4730">
        <w:rPr>
          <w:rFonts w:ascii="Arial" w:hAnsi="Arial" w:cs="Arial"/>
          <w:b/>
          <w:sz w:val="72"/>
          <w:szCs w:val="24"/>
        </w:rPr>
        <w:t xml:space="preserve"> </w:t>
      </w:r>
    </w:p>
    <w:p w14:paraId="4C8B2B27" w14:textId="77777777" w:rsidR="00DC226B" w:rsidRDefault="00DC226B" w:rsidP="00DC226B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14:paraId="12035222" w14:textId="77777777" w:rsidR="00DC226B" w:rsidRPr="008949D4" w:rsidRDefault="00DC226B" w:rsidP="00DC226B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40"/>
          <w:szCs w:val="24"/>
        </w:rPr>
        <w:t xml:space="preserve">Report </w:t>
      </w:r>
    </w:p>
    <w:p w14:paraId="2472A976" w14:textId="77777777" w:rsidR="00DC226B" w:rsidRPr="008949D4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4768"/>
      </w:tblGrid>
      <w:tr w:rsidR="00DC226B" w:rsidRPr="00742193" w14:paraId="55A613AE" w14:textId="77777777" w:rsidTr="008033A5">
        <w:trPr>
          <w:trHeight w:val="888"/>
          <w:jc w:val="center"/>
        </w:trPr>
        <w:tc>
          <w:tcPr>
            <w:tcW w:w="7314" w:type="dxa"/>
            <w:gridSpan w:val="2"/>
            <w:shd w:val="clear" w:color="auto" w:fill="auto"/>
            <w:vAlign w:val="center"/>
          </w:tcPr>
          <w:p w14:paraId="5DDBD5C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742193">
              <w:rPr>
                <w:rFonts w:ascii="Arial" w:hAnsi="Arial" w:cs="Arial"/>
                <w:b/>
                <w:sz w:val="28"/>
                <w:szCs w:val="24"/>
              </w:rPr>
              <w:t>PROJECT TEAM</w:t>
            </w:r>
          </w:p>
        </w:tc>
      </w:tr>
      <w:tr w:rsidR="00DC226B" w:rsidRPr="009301C7" w14:paraId="0438D3C3" w14:textId="77777777" w:rsidTr="008033A5">
        <w:trPr>
          <w:trHeight w:val="540"/>
          <w:jc w:val="center"/>
        </w:trPr>
        <w:tc>
          <w:tcPr>
            <w:tcW w:w="2546" w:type="dxa"/>
            <w:shd w:val="clear" w:color="auto" w:fill="BFBFBF"/>
            <w:vAlign w:val="center"/>
          </w:tcPr>
          <w:p w14:paraId="5F4DDDDD" w14:textId="77777777" w:rsidR="00DC226B" w:rsidRPr="00742193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  <w:r w:rsidRPr="009301C7">
              <w:rPr>
                <w:rFonts w:ascii="Arial" w:hAnsi="Arial" w:cs="Arial"/>
                <w:b/>
                <w:sz w:val="24"/>
                <w:szCs w:val="24"/>
              </w:rPr>
              <w:t>Student No</w:t>
            </w:r>
            <w:r>
              <w:rPr>
                <w:rFonts w:ascii="Arial" w:hAnsi="Arial" w:cs="Arial"/>
                <w:b/>
                <w:sz w:val="24"/>
                <w:szCs w:val="24"/>
                <w:lang w:val="ga-IE"/>
              </w:rPr>
              <w:t>.</w:t>
            </w:r>
          </w:p>
        </w:tc>
        <w:tc>
          <w:tcPr>
            <w:tcW w:w="4768" w:type="dxa"/>
            <w:shd w:val="clear" w:color="auto" w:fill="BFBFBF"/>
            <w:vAlign w:val="center"/>
          </w:tcPr>
          <w:p w14:paraId="49455774" w14:textId="77777777" w:rsidR="00DC226B" w:rsidRPr="009301C7" w:rsidRDefault="00DC226B" w:rsidP="008033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Pr="009301C7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DC226B" w:rsidRPr="009301C7" w14:paraId="3A4D0DC9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1320926B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16138457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39DDDA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Lorenzo Cipriani</w:t>
            </w:r>
          </w:p>
        </w:tc>
      </w:tr>
      <w:tr w:rsidR="00DC226B" w:rsidRPr="009301C7" w14:paraId="4BF6B01D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3916A1C0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16134613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34481266" w14:textId="77777777" w:rsidR="00DC226B" w:rsidRPr="009301C7" w:rsidRDefault="00DC226B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Nassima Kara</w:t>
            </w:r>
          </w:p>
        </w:tc>
      </w:tr>
      <w:tr w:rsidR="00DC226B" w:rsidRPr="009301C7" w14:paraId="53A1FCCA" w14:textId="77777777" w:rsidTr="008033A5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14:paraId="51CF394D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55CC">
              <w:rPr>
                <w:rFonts w:ascii="Arial" w:hAnsi="Arial" w:cs="Arial"/>
                <w:b/>
                <w:sz w:val="24"/>
                <w:szCs w:val="24"/>
              </w:rPr>
              <w:t>16135091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15D626FA" w14:textId="77777777" w:rsidR="00DC226B" w:rsidRPr="009301C7" w:rsidRDefault="009955CC" w:rsidP="008033A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Sebastien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Zekpa</w:t>
            </w:r>
            <w:proofErr w:type="spellEnd"/>
          </w:p>
        </w:tc>
      </w:tr>
    </w:tbl>
    <w:p w14:paraId="086BC586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29856DFD" w14:textId="77777777" w:rsidR="00DC226B" w:rsidRDefault="00DC226B" w:rsidP="00DC226B">
      <w:pPr>
        <w:spacing w:line="240" w:lineRule="auto"/>
        <w:rPr>
          <w:rFonts w:ascii="Arial" w:hAnsi="Arial" w:cs="Arial"/>
          <w:sz w:val="24"/>
          <w:szCs w:val="24"/>
        </w:rPr>
      </w:pPr>
    </w:p>
    <w:p w14:paraId="7ED9413F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>
        <w:rPr>
          <w:rFonts w:ascii="Arial" w:hAnsi="Arial" w:cs="Arial"/>
          <w:b/>
          <w:sz w:val="28"/>
          <w:szCs w:val="24"/>
        </w:rPr>
        <w:t>Morra</w:t>
      </w:r>
      <w:proofErr w:type="spellEnd"/>
      <w:r w:rsidR="009955CC">
        <w:rPr>
          <w:rFonts w:ascii="Arial" w:hAnsi="Arial" w:cs="Arial"/>
          <w:b/>
          <w:sz w:val="28"/>
          <w:szCs w:val="24"/>
        </w:rPr>
        <w:t xml:space="preserve"> (Evens or Odds)</w:t>
      </w:r>
    </w:p>
    <w:p w14:paraId="6FA912E2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444651D3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58BDF0E1" w14:textId="77777777" w:rsidR="00DC226B" w:rsidRDefault="007F1FE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  <w:vertAlign w:val="superscript"/>
        </w:rPr>
        <w:t>nd</w:t>
      </w:r>
      <w:r w:rsidR="00DC226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April</w:t>
      </w:r>
      <w:r w:rsidR="00DC226B">
        <w:rPr>
          <w:rFonts w:ascii="Arial" w:hAnsi="Arial" w:cs="Arial"/>
          <w:b/>
          <w:sz w:val="24"/>
          <w:szCs w:val="24"/>
        </w:rPr>
        <w:t xml:space="preserve"> 2017</w:t>
      </w:r>
    </w:p>
    <w:p w14:paraId="09CED0CB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2CA22F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56C5E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F23CA7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0DAC81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9FC8E6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AF919" w14:textId="77777777" w:rsidR="00D70026" w:rsidRDefault="00D70026" w:rsidP="00DC22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2E9E1" w14:textId="77777777" w:rsidR="00D70026" w:rsidRPr="00057DF5" w:rsidRDefault="00AA6B80" w:rsidP="009955CC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79B3469C" w14:textId="77777777" w:rsidR="00057DF5" w:rsidRDefault="00057DF5" w:rsidP="00AA6B80"/>
    <w:p w14:paraId="6DA8C1D6" w14:textId="77777777" w:rsidR="00AA6B80" w:rsidRDefault="00352001" w:rsidP="00AA6B80">
      <w:r>
        <w:t>The</w:t>
      </w:r>
      <w:r w:rsidR="00AA6B80">
        <w:t xml:space="preserve"> main goal </w:t>
      </w:r>
      <w:r>
        <w:t>of the</w:t>
      </w:r>
      <w:r w:rsidR="00AA6B80">
        <w:t xml:space="preserve"> team was to use, for the development of the project, all and only the topics </w:t>
      </w:r>
      <w:r>
        <w:t xml:space="preserve"> </w:t>
      </w:r>
      <w:r w:rsidR="00AA6B80">
        <w:t xml:space="preserve">covered during the lectures. Even if the game itself is not so complicated to implement in java, </w:t>
      </w:r>
      <w:r>
        <w:t>the team</w:t>
      </w:r>
      <w:r w:rsidR="00AA6B80">
        <w:t xml:space="preserve"> tried to show some key aspects learned; </w:t>
      </w:r>
      <w:proofErr w:type="spellStart"/>
      <w:r w:rsidR="00AA6B80">
        <w:t>e,g</w:t>
      </w:r>
      <w:proofErr w:type="spellEnd"/>
      <w:r w:rsidR="00AA6B80">
        <w:t>:</w:t>
      </w:r>
    </w:p>
    <w:p w14:paraId="7E210F9F" w14:textId="31F95C9B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Instantiable classes</w:t>
      </w:r>
      <w:r w:rsidR="00957C89">
        <w:rPr>
          <w:bCs/>
        </w:rPr>
        <w:t xml:space="preserve"> (the main class is just an entry point then the flow of the program is managed by the </w:t>
      </w:r>
      <w:proofErr w:type="spellStart"/>
      <w:r w:rsidR="00957C89">
        <w:rPr>
          <w:bCs/>
        </w:rPr>
        <w:t>GameController</w:t>
      </w:r>
      <w:proofErr w:type="spellEnd"/>
      <w:r w:rsidR="005564B1">
        <w:rPr>
          <w:bCs/>
        </w:rPr>
        <w:t>, this instantiates the 2 players of the game and manage their states</w:t>
      </w:r>
      <w:r w:rsidR="00957C89">
        <w:rPr>
          <w:bCs/>
        </w:rPr>
        <w:t>)</w:t>
      </w:r>
    </w:p>
    <w:p w14:paraId="3EF925ED" w14:textId="0CFB8509" w:rsidR="005F35AC" w:rsidRDefault="005F35A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Use of design pattern (</w:t>
      </w:r>
      <w:proofErr w:type="spellStart"/>
      <w:r>
        <w:rPr>
          <w:bCs/>
        </w:rPr>
        <w:t>GameController</w:t>
      </w:r>
      <w:proofErr w:type="spellEnd"/>
      <w:r>
        <w:rPr>
          <w:bCs/>
        </w:rPr>
        <w:t xml:space="preserve"> is </w:t>
      </w:r>
      <w:r w:rsidR="0093066E">
        <w:rPr>
          <w:bCs/>
        </w:rPr>
        <w:t>a lightweight implementation of the Chain Of Responsibility pattern)</w:t>
      </w:r>
    </w:p>
    <w:p w14:paraId="556141B8" w14:textId="56ED34C2" w:rsidR="000E51AC" w:rsidRDefault="000E51AC" w:rsidP="00AA6B80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Incapsulation</w:t>
      </w:r>
      <w:proofErr w:type="spellEnd"/>
      <w:r>
        <w:rPr>
          <w:bCs/>
        </w:rPr>
        <w:t xml:space="preserve"> (</w:t>
      </w:r>
      <w:r w:rsidR="005D14D6">
        <w:rPr>
          <w:bCs/>
        </w:rPr>
        <w:t xml:space="preserve">all </w:t>
      </w:r>
      <w:r>
        <w:rPr>
          <w:bCs/>
        </w:rPr>
        <w:t xml:space="preserve">attributes </w:t>
      </w:r>
      <w:r w:rsidR="005D14D6">
        <w:rPr>
          <w:bCs/>
        </w:rPr>
        <w:t>defined</w:t>
      </w:r>
      <w:r w:rsidR="005564B1">
        <w:rPr>
          <w:bCs/>
        </w:rPr>
        <w:t xml:space="preserve"> as </w:t>
      </w:r>
      <w:r w:rsidR="005564B1">
        <w:rPr>
          <w:bCs/>
        </w:rPr>
        <w:t>private</w:t>
      </w:r>
      <w:r w:rsidR="005564B1">
        <w:rPr>
          <w:bCs/>
        </w:rPr>
        <w:t>/protected</w:t>
      </w:r>
      <w:r w:rsidR="005D14D6">
        <w:rPr>
          <w:bCs/>
        </w:rPr>
        <w:t xml:space="preserve"> </w:t>
      </w:r>
      <w:r>
        <w:rPr>
          <w:bCs/>
        </w:rPr>
        <w:t xml:space="preserve">and </w:t>
      </w:r>
      <w:r w:rsidR="005D14D6">
        <w:rPr>
          <w:bCs/>
        </w:rPr>
        <w:t xml:space="preserve">only </w:t>
      </w:r>
      <w:proofErr w:type="spellStart"/>
      <w:r>
        <w:rPr>
          <w:bCs/>
        </w:rPr>
        <w:t>getters&amp;setters</w:t>
      </w:r>
      <w:proofErr w:type="spellEnd"/>
      <w:r w:rsidR="005564B1">
        <w:rPr>
          <w:bCs/>
        </w:rPr>
        <w:t xml:space="preserve"> are used </w:t>
      </w:r>
      <w:r>
        <w:rPr>
          <w:bCs/>
        </w:rPr>
        <w:t>to access the state of the objects)</w:t>
      </w:r>
    </w:p>
    <w:p w14:paraId="0F230C89" w14:textId="77777777" w:rsidR="00416C8B" w:rsidRDefault="00416C8B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Validation of user’s input</w:t>
      </w:r>
    </w:p>
    <w:p w14:paraId="4EA48B55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Conditional statements</w:t>
      </w:r>
      <w:r w:rsidR="000E51AC">
        <w:rPr>
          <w:bCs/>
        </w:rPr>
        <w:t xml:space="preserve"> (if and switch)</w:t>
      </w:r>
    </w:p>
    <w:p w14:paraId="19821220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Loops</w:t>
      </w:r>
      <w:r w:rsidR="000E51AC">
        <w:rPr>
          <w:bCs/>
        </w:rPr>
        <w:t xml:space="preserve"> (while)</w:t>
      </w:r>
    </w:p>
    <w:p w14:paraId="2DFE0BBA" w14:textId="77777777" w:rsidR="00AA6B80" w:rsidRDefault="00957C89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Abstract classes and i</w:t>
      </w:r>
      <w:r w:rsidR="00AA6B80">
        <w:rPr>
          <w:bCs/>
        </w:rPr>
        <w:t>nheritance</w:t>
      </w:r>
      <w:r w:rsidR="000E51AC">
        <w:rPr>
          <w:bCs/>
        </w:rPr>
        <w:t xml:space="preserve"> (</w:t>
      </w:r>
      <w:r>
        <w:rPr>
          <w:bCs/>
        </w:rPr>
        <w:t>Player is an abstract class extended by Computer and Human)</w:t>
      </w:r>
    </w:p>
    <w:p w14:paraId="06149798" w14:textId="77777777" w:rsidR="00AA6B80" w:rsidRDefault="00AA6B80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Method overloading </w:t>
      </w:r>
      <w:r w:rsidR="00957C89">
        <w:rPr>
          <w:bCs/>
        </w:rPr>
        <w:t xml:space="preserve">(e.g.: </w:t>
      </w:r>
      <w:proofErr w:type="spellStart"/>
      <w:r w:rsidR="00957C89">
        <w:rPr>
          <w:bCs/>
        </w:rPr>
        <w:t>Player.hasOdds</w:t>
      </w:r>
      <w:proofErr w:type="spellEnd"/>
      <w:r w:rsidR="00957C89">
        <w:rPr>
          <w:bCs/>
        </w:rPr>
        <w:t xml:space="preserve">() &amp; </w:t>
      </w:r>
      <w:proofErr w:type="spellStart"/>
      <w:r w:rsidR="00957C89">
        <w:rPr>
          <w:bCs/>
        </w:rPr>
        <w:t>Player.hasOdds</w:t>
      </w:r>
      <w:proofErr w:type="spellEnd"/>
      <w:r w:rsidR="00957C89">
        <w:rPr>
          <w:bCs/>
        </w:rPr>
        <w:t>(</w:t>
      </w:r>
      <w:proofErr w:type="spellStart"/>
      <w:r w:rsidR="00957C89">
        <w:rPr>
          <w:bCs/>
        </w:rPr>
        <w:t>boolean</w:t>
      </w:r>
      <w:proofErr w:type="spellEnd"/>
      <w:r w:rsidR="00957C89">
        <w:rPr>
          <w:bCs/>
        </w:rPr>
        <w:t>).)</w:t>
      </w:r>
    </w:p>
    <w:p w14:paraId="15E7470B" w14:textId="5B2DEA65" w:rsidR="00571D5C" w:rsidRDefault="00571D5C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Method overriding (</w:t>
      </w:r>
      <w:proofErr w:type="spellStart"/>
      <w:r>
        <w:rPr>
          <w:bCs/>
        </w:rPr>
        <w:t>showFingers</w:t>
      </w:r>
      <w:proofErr w:type="spellEnd"/>
      <w:r>
        <w:rPr>
          <w:bCs/>
        </w:rPr>
        <w:t xml:space="preserve">() in Player </w:t>
      </w:r>
      <w:r w:rsidR="004F25B1">
        <w:rPr>
          <w:bCs/>
        </w:rPr>
        <w:t xml:space="preserve">is an abstract method that must be </w:t>
      </w:r>
      <w:r>
        <w:rPr>
          <w:bCs/>
        </w:rPr>
        <w:t xml:space="preserve">overridden by Human and Computer for their own different </w:t>
      </w:r>
      <w:r w:rsidR="004F25B1">
        <w:rPr>
          <w:bCs/>
        </w:rPr>
        <w:t>behaviours when that method is called.</w:t>
      </w:r>
    </w:p>
    <w:p w14:paraId="4AF5DA8E" w14:textId="171C624D" w:rsidR="006823D1" w:rsidRPr="00AA6B80" w:rsidRDefault="006823D1" w:rsidP="00AA6B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Use of standard developers tools</w:t>
      </w:r>
      <w:r w:rsidR="00241441">
        <w:rPr>
          <w:bCs/>
        </w:rPr>
        <w:t>: Eclipse IDE, Papyrus UML, Git</w:t>
      </w:r>
      <w:r w:rsidR="00F064ED">
        <w:rPr>
          <w:bCs/>
        </w:rPr>
        <w:t>, Ant</w:t>
      </w:r>
    </w:p>
    <w:p w14:paraId="5F085E76" w14:textId="77777777" w:rsidR="00D30314" w:rsidRDefault="00D30314" w:rsidP="00AA6B80">
      <w:pPr>
        <w:rPr>
          <w:bCs/>
        </w:rPr>
      </w:pPr>
    </w:p>
    <w:p w14:paraId="5C511F54" w14:textId="72F0F4FB" w:rsidR="0092633A" w:rsidRDefault="00161785" w:rsidP="0092633A">
      <w:pPr>
        <w:ind w:left="36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Team roles</w:t>
      </w:r>
    </w:p>
    <w:p w14:paraId="6D1C54E0" w14:textId="2FFABAE2" w:rsidR="00161785" w:rsidRPr="00161785" w:rsidRDefault="00161785" w:rsidP="00161785">
      <w:pPr>
        <w:rPr>
          <w:b/>
        </w:rPr>
      </w:pPr>
      <w:r w:rsidRPr="00161785">
        <w:rPr>
          <w:b/>
        </w:rPr>
        <w:t>Lorenzo</w:t>
      </w:r>
    </w:p>
    <w:p w14:paraId="20F34715" w14:textId="0C2CAD4A" w:rsidR="00161785" w:rsidRDefault="00161785" w:rsidP="00161785">
      <w:r>
        <w:t>…</w:t>
      </w:r>
    </w:p>
    <w:p w14:paraId="40E04A2A" w14:textId="6F4E2DD6" w:rsidR="00161785" w:rsidRPr="00161785" w:rsidRDefault="00161785" w:rsidP="00161785">
      <w:pPr>
        <w:rPr>
          <w:b/>
        </w:rPr>
      </w:pPr>
      <w:proofErr w:type="spellStart"/>
      <w:r w:rsidRPr="00161785">
        <w:rPr>
          <w:b/>
        </w:rPr>
        <w:t>Nassima</w:t>
      </w:r>
      <w:proofErr w:type="spellEnd"/>
    </w:p>
    <w:p w14:paraId="37B3298F" w14:textId="2C399E30" w:rsidR="00161785" w:rsidRDefault="00161785" w:rsidP="00161785">
      <w:r>
        <w:t>…</w:t>
      </w:r>
    </w:p>
    <w:p w14:paraId="2541513F" w14:textId="7507A4E6" w:rsidR="00161785" w:rsidRPr="00161785" w:rsidRDefault="00161785" w:rsidP="00161785">
      <w:pPr>
        <w:rPr>
          <w:b/>
        </w:rPr>
      </w:pPr>
      <w:r w:rsidRPr="00161785">
        <w:rPr>
          <w:b/>
        </w:rPr>
        <w:t>Sebastien</w:t>
      </w:r>
    </w:p>
    <w:p w14:paraId="63B61BB0" w14:textId="2B9C4F1C" w:rsidR="0092633A" w:rsidRDefault="00161785" w:rsidP="00AA6B80">
      <w:pPr>
        <w:rPr>
          <w:bCs/>
        </w:rPr>
      </w:pPr>
      <w:r>
        <w:rPr>
          <w:bCs/>
        </w:rPr>
        <w:t>…</w:t>
      </w:r>
    </w:p>
    <w:p w14:paraId="5F1CB034" w14:textId="77777777" w:rsidR="009955CC" w:rsidRDefault="009955C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</w:rPr>
      </w:pPr>
      <w:bookmarkStart w:id="0" w:name="_GoBack"/>
      <w:bookmarkEnd w:id="0"/>
      <w:r>
        <w:rPr>
          <w:highlight w:val="lightGray"/>
        </w:rPr>
        <w:br w:type="page"/>
      </w:r>
    </w:p>
    <w:p w14:paraId="6AA0A4D6" w14:textId="77777777" w:rsidR="00D30314" w:rsidRDefault="00AA6B80" w:rsidP="009955CC">
      <w:pPr>
        <w:pStyle w:val="Heading1"/>
        <w:numPr>
          <w:ilvl w:val="0"/>
          <w:numId w:val="0"/>
        </w:numPr>
      </w:pPr>
      <w:r>
        <w:lastRenderedPageBreak/>
        <w:t>D</w:t>
      </w:r>
      <w:r w:rsidR="00D30314">
        <w:t>iagram</w:t>
      </w:r>
      <w:r>
        <w:t>s</w:t>
      </w:r>
    </w:p>
    <w:p w14:paraId="2FE09FCD" w14:textId="77777777" w:rsidR="00057DF5" w:rsidRDefault="00057DF5" w:rsidP="00057DF5">
      <w:pPr>
        <w:jc w:val="both"/>
        <w:rPr>
          <w:rFonts w:ascii="Times New Roman" w:hAnsi="Times New Roman"/>
        </w:rPr>
      </w:pPr>
    </w:p>
    <w:p w14:paraId="575F5131" w14:textId="77777777" w:rsidR="001338B0" w:rsidRPr="0092633A" w:rsidRDefault="001338B0" w:rsidP="0092633A">
      <w:pPr>
        <w:ind w:left="360"/>
        <w:jc w:val="both"/>
        <w:rPr>
          <w:rFonts w:ascii="Times New Roman" w:hAnsi="Times New Roman"/>
          <w:b/>
          <w:u w:val="single"/>
        </w:rPr>
      </w:pPr>
      <w:r w:rsidRPr="0092633A">
        <w:rPr>
          <w:rFonts w:ascii="Times New Roman" w:hAnsi="Times New Roman"/>
          <w:b/>
          <w:u w:val="single"/>
        </w:rPr>
        <w:t>Overview of the game</w:t>
      </w:r>
      <w:r w:rsidR="00AA6B80" w:rsidRPr="0092633A">
        <w:rPr>
          <w:rFonts w:ascii="Times New Roman" w:hAnsi="Times New Roman"/>
          <w:b/>
          <w:u w:val="single"/>
        </w:rPr>
        <w:t xml:space="preserve"> (class diagram)</w:t>
      </w:r>
    </w:p>
    <w:p w14:paraId="7EBA96D8" w14:textId="77777777" w:rsidR="00731A09" w:rsidRDefault="009955CC" w:rsidP="009955C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35F39F75" wp14:editId="5E3923FE">
            <wp:extent cx="5943600" cy="521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raClassDiagr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8B3" w14:textId="77777777" w:rsidR="00731A09" w:rsidRDefault="00731A09" w:rsidP="00057DF5">
      <w:pPr>
        <w:jc w:val="both"/>
        <w:rPr>
          <w:rFonts w:ascii="Times New Roman" w:hAnsi="Times New Roman"/>
        </w:rPr>
      </w:pPr>
    </w:p>
    <w:p w14:paraId="613B2B29" w14:textId="77777777" w:rsidR="00731A09" w:rsidRDefault="00731A09" w:rsidP="00057DF5">
      <w:pPr>
        <w:jc w:val="both"/>
        <w:rPr>
          <w:rFonts w:ascii="Times New Roman" w:hAnsi="Times New Roman"/>
        </w:rPr>
      </w:pPr>
    </w:p>
    <w:sectPr w:rsidR="00731A09" w:rsidSect="00063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285"/>
    <w:multiLevelType w:val="hybridMultilevel"/>
    <w:tmpl w:val="6EB80426"/>
    <w:lvl w:ilvl="0" w:tplc="FE70C3D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C5672"/>
    <w:multiLevelType w:val="hybridMultilevel"/>
    <w:tmpl w:val="8584B914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5BCE"/>
    <w:multiLevelType w:val="hybridMultilevel"/>
    <w:tmpl w:val="19A89AF2"/>
    <w:lvl w:ilvl="0" w:tplc="1FF0856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45329"/>
    <w:multiLevelType w:val="hybridMultilevel"/>
    <w:tmpl w:val="06B4A18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34AD6"/>
    <w:multiLevelType w:val="hybridMultilevel"/>
    <w:tmpl w:val="56D6D39C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43A5"/>
    <w:multiLevelType w:val="hybridMultilevel"/>
    <w:tmpl w:val="9A8A3E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E08C3"/>
    <w:multiLevelType w:val="hybridMultilevel"/>
    <w:tmpl w:val="C1D6B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4BA0"/>
    <w:multiLevelType w:val="hybridMultilevel"/>
    <w:tmpl w:val="EA1CD2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F4027"/>
    <w:multiLevelType w:val="hybridMultilevel"/>
    <w:tmpl w:val="0C686212"/>
    <w:lvl w:ilvl="0" w:tplc="FE70C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51004"/>
    <w:multiLevelType w:val="multilevel"/>
    <w:tmpl w:val="1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BDC62DF"/>
    <w:multiLevelType w:val="hybridMultilevel"/>
    <w:tmpl w:val="82DE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91367"/>
    <w:multiLevelType w:val="hybridMultilevel"/>
    <w:tmpl w:val="32EAA09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3259D"/>
    <w:multiLevelType w:val="hybridMultilevel"/>
    <w:tmpl w:val="583EA8A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D12AFA"/>
    <w:multiLevelType w:val="multilevel"/>
    <w:tmpl w:val="2DDA76D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B"/>
    <w:rsid w:val="000000BF"/>
    <w:rsid w:val="0000396C"/>
    <w:rsid w:val="00007035"/>
    <w:rsid w:val="00010A7A"/>
    <w:rsid w:val="00011E8B"/>
    <w:rsid w:val="000163EB"/>
    <w:rsid w:val="00020641"/>
    <w:rsid w:val="000328CB"/>
    <w:rsid w:val="00042E51"/>
    <w:rsid w:val="0005428A"/>
    <w:rsid w:val="000545D9"/>
    <w:rsid w:val="000574C2"/>
    <w:rsid w:val="00057DF5"/>
    <w:rsid w:val="00060A23"/>
    <w:rsid w:val="0006181E"/>
    <w:rsid w:val="00063E93"/>
    <w:rsid w:val="000640C1"/>
    <w:rsid w:val="000643CE"/>
    <w:rsid w:val="0007422C"/>
    <w:rsid w:val="00081EE6"/>
    <w:rsid w:val="00086427"/>
    <w:rsid w:val="00090024"/>
    <w:rsid w:val="00090FA9"/>
    <w:rsid w:val="00097655"/>
    <w:rsid w:val="000A4620"/>
    <w:rsid w:val="000A4FCA"/>
    <w:rsid w:val="000A5AE7"/>
    <w:rsid w:val="000A5C2B"/>
    <w:rsid w:val="000B71C1"/>
    <w:rsid w:val="000B7F61"/>
    <w:rsid w:val="000C0C09"/>
    <w:rsid w:val="000C3647"/>
    <w:rsid w:val="000C4F90"/>
    <w:rsid w:val="000C635F"/>
    <w:rsid w:val="000D1BEB"/>
    <w:rsid w:val="000D7047"/>
    <w:rsid w:val="000E2C83"/>
    <w:rsid w:val="000E2E2A"/>
    <w:rsid w:val="000E2ED9"/>
    <w:rsid w:val="000E3954"/>
    <w:rsid w:val="000E51AC"/>
    <w:rsid w:val="000E6857"/>
    <w:rsid w:val="000F339B"/>
    <w:rsid w:val="000F59AC"/>
    <w:rsid w:val="0010412D"/>
    <w:rsid w:val="0011094F"/>
    <w:rsid w:val="00130007"/>
    <w:rsid w:val="001338B0"/>
    <w:rsid w:val="0013748A"/>
    <w:rsid w:val="001430E3"/>
    <w:rsid w:val="0014359F"/>
    <w:rsid w:val="00146B28"/>
    <w:rsid w:val="001511E2"/>
    <w:rsid w:val="00160771"/>
    <w:rsid w:val="001609B6"/>
    <w:rsid w:val="0016137E"/>
    <w:rsid w:val="00161785"/>
    <w:rsid w:val="00163B7B"/>
    <w:rsid w:val="001728B1"/>
    <w:rsid w:val="001749C8"/>
    <w:rsid w:val="00174D67"/>
    <w:rsid w:val="001766E6"/>
    <w:rsid w:val="00176AB0"/>
    <w:rsid w:val="0018060A"/>
    <w:rsid w:val="00187DCB"/>
    <w:rsid w:val="0019577E"/>
    <w:rsid w:val="001A11FF"/>
    <w:rsid w:val="001A2545"/>
    <w:rsid w:val="001A2C87"/>
    <w:rsid w:val="001A5A21"/>
    <w:rsid w:val="001A5C63"/>
    <w:rsid w:val="001B55ED"/>
    <w:rsid w:val="001C36E8"/>
    <w:rsid w:val="001C4E84"/>
    <w:rsid w:val="001C7E80"/>
    <w:rsid w:val="001E1036"/>
    <w:rsid w:val="001E486D"/>
    <w:rsid w:val="001F2741"/>
    <w:rsid w:val="001F2B59"/>
    <w:rsid w:val="0020011B"/>
    <w:rsid w:val="00201134"/>
    <w:rsid w:val="002023FF"/>
    <w:rsid w:val="002202D5"/>
    <w:rsid w:val="002273E4"/>
    <w:rsid w:val="00227A93"/>
    <w:rsid w:val="00230025"/>
    <w:rsid w:val="0023456D"/>
    <w:rsid w:val="00241441"/>
    <w:rsid w:val="00241A51"/>
    <w:rsid w:val="00247B1B"/>
    <w:rsid w:val="002550F6"/>
    <w:rsid w:val="00255AB5"/>
    <w:rsid w:val="0026390D"/>
    <w:rsid w:val="0027243E"/>
    <w:rsid w:val="002923B8"/>
    <w:rsid w:val="00292D2F"/>
    <w:rsid w:val="002A6DBC"/>
    <w:rsid w:val="002A78CC"/>
    <w:rsid w:val="002B0A08"/>
    <w:rsid w:val="002B61A5"/>
    <w:rsid w:val="002D1285"/>
    <w:rsid w:val="002D6376"/>
    <w:rsid w:val="002E2508"/>
    <w:rsid w:val="002E67E6"/>
    <w:rsid w:val="002E6DDA"/>
    <w:rsid w:val="002F1106"/>
    <w:rsid w:val="002F17B0"/>
    <w:rsid w:val="002F4814"/>
    <w:rsid w:val="002F7384"/>
    <w:rsid w:val="002F7714"/>
    <w:rsid w:val="002F7A19"/>
    <w:rsid w:val="00300AAC"/>
    <w:rsid w:val="00301716"/>
    <w:rsid w:val="00306359"/>
    <w:rsid w:val="0031114E"/>
    <w:rsid w:val="003130DB"/>
    <w:rsid w:val="003155BC"/>
    <w:rsid w:val="003167CA"/>
    <w:rsid w:val="003209B9"/>
    <w:rsid w:val="00323666"/>
    <w:rsid w:val="00325AF2"/>
    <w:rsid w:val="0033560F"/>
    <w:rsid w:val="00340D7A"/>
    <w:rsid w:val="00343ABB"/>
    <w:rsid w:val="003447C9"/>
    <w:rsid w:val="00346B61"/>
    <w:rsid w:val="00352001"/>
    <w:rsid w:val="00355922"/>
    <w:rsid w:val="0036515F"/>
    <w:rsid w:val="00371767"/>
    <w:rsid w:val="0037775D"/>
    <w:rsid w:val="00377D0E"/>
    <w:rsid w:val="00396128"/>
    <w:rsid w:val="00397D79"/>
    <w:rsid w:val="003A292E"/>
    <w:rsid w:val="003A2CDA"/>
    <w:rsid w:val="003B1BF2"/>
    <w:rsid w:val="003B40CE"/>
    <w:rsid w:val="003B61EA"/>
    <w:rsid w:val="003C589F"/>
    <w:rsid w:val="003C7F9F"/>
    <w:rsid w:val="003D10C4"/>
    <w:rsid w:val="003E7698"/>
    <w:rsid w:val="003F5CE6"/>
    <w:rsid w:val="004008A2"/>
    <w:rsid w:val="004040A5"/>
    <w:rsid w:val="004076FE"/>
    <w:rsid w:val="004141C8"/>
    <w:rsid w:val="00415674"/>
    <w:rsid w:val="00416C8B"/>
    <w:rsid w:val="00424E02"/>
    <w:rsid w:val="00426AFF"/>
    <w:rsid w:val="004324EF"/>
    <w:rsid w:val="00432852"/>
    <w:rsid w:val="00453EA0"/>
    <w:rsid w:val="0046534A"/>
    <w:rsid w:val="0047397C"/>
    <w:rsid w:val="00481FAB"/>
    <w:rsid w:val="00482153"/>
    <w:rsid w:val="00483E39"/>
    <w:rsid w:val="0048704B"/>
    <w:rsid w:val="00496098"/>
    <w:rsid w:val="00496162"/>
    <w:rsid w:val="00497F28"/>
    <w:rsid w:val="004A34F7"/>
    <w:rsid w:val="004A4D9E"/>
    <w:rsid w:val="004B1710"/>
    <w:rsid w:val="004B5349"/>
    <w:rsid w:val="004C195D"/>
    <w:rsid w:val="004C4C75"/>
    <w:rsid w:val="004C5F2A"/>
    <w:rsid w:val="004D2FB5"/>
    <w:rsid w:val="004D35C8"/>
    <w:rsid w:val="004D585A"/>
    <w:rsid w:val="004E1B7E"/>
    <w:rsid w:val="004E2AE4"/>
    <w:rsid w:val="004E4A4C"/>
    <w:rsid w:val="004E6183"/>
    <w:rsid w:val="004F179C"/>
    <w:rsid w:val="004F25B1"/>
    <w:rsid w:val="004F4FD8"/>
    <w:rsid w:val="004F5F58"/>
    <w:rsid w:val="004F6FCB"/>
    <w:rsid w:val="00500BCA"/>
    <w:rsid w:val="00501081"/>
    <w:rsid w:val="00501779"/>
    <w:rsid w:val="00514B7C"/>
    <w:rsid w:val="00515921"/>
    <w:rsid w:val="0051787D"/>
    <w:rsid w:val="00532D80"/>
    <w:rsid w:val="00533D0D"/>
    <w:rsid w:val="005350B1"/>
    <w:rsid w:val="00540033"/>
    <w:rsid w:val="00551918"/>
    <w:rsid w:val="0055385F"/>
    <w:rsid w:val="005564B1"/>
    <w:rsid w:val="00560CB6"/>
    <w:rsid w:val="00566641"/>
    <w:rsid w:val="00570C16"/>
    <w:rsid w:val="00571D5C"/>
    <w:rsid w:val="005728CE"/>
    <w:rsid w:val="00590129"/>
    <w:rsid w:val="005932FF"/>
    <w:rsid w:val="00594B8A"/>
    <w:rsid w:val="005A22A0"/>
    <w:rsid w:val="005A553A"/>
    <w:rsid w:val="005A5D0F"/>
    <w:rsid w:val="005A7D51"/>
    <w:rsid w:val="005B33D1"/>
    <w:rsid w:val="005C33C3"/>
    <w:rsid w:val="005C7F64"/>
    <w:rsid w:val="005D14D6"/>
    <w:rsid w:val="005D3B9F"/>
    <w:rsid w:val="005D3E63"/>
    <w:rsid w:val="005E2BFA"/>
    <w:rsid w:val="005E611D"/>
    <w:rsid w:val="005E6E1A"/>
    <w:rsid w:val="005F35AC"/>
    <w:rsid w:val="005F6CB4"/>
    <w:rsid w:val="005F6DF7"/>
    <w:rsid w:val="005F7645"/>
    <w:rsid w:val="00601D39"/>
    <w:rsid w:val="00604ACD"/>
    <w:rsid w:val="0060747F"/>
    <w:rsid w:val="00615525"/>
    <w:rsid w:val="00615EBD"/>
    <w:rsid w:val="006201F4"/>
    <w:rsid w:val="00624053"/>
    <w:rsid w:val="00632FBB"/>
    <w:rsid w:val="00636246"/>
    <w:rsid w:val="006403F1"/>
    <w:rsid w:val="00643655"/>
    <w:rsid w:val="006451A6"/>
    <w:rsid w:val="00657987"/>
    <w:rsid w:val="006617F7"/>
    <w:rsid w:val="00662293"/>
    <w:rsid w:val="00662B22"/>
    <w:rsid w:val="00664390"/>
    <w:rsid w:val="00664843"/>
    <w:rsid w:val="006656C1"/>
    <w:rsid w:val="00676187"/>
    <w:rsid w:val="006823D1"/>
    <w:rsid w:val="0069624B"/>
    <w:rsid w:val="006A19F7"/>
    <w:rsid w:val="006A2504"/>
    <w:rsid w:val="006A29D3"/>
    <w:rsid w:val="006A3275"/>
    <w:rsid w:val="006A4814"/>
    <w:rsid w:val="006A4F08"/>
    <w:rsid w:val="006A6CC9"/>
    <w:rsid w:val="006A6FB7"/>
    <w:rsid w:val="006B31B0"/>
    <w:rsid w:val="006B688F"/>
    <w:rsid w:val="006B7459"/>
    <w:rsid w:val="006C639B"/>
    <w:rsid w:val="006C7596"/>
    <w:rsid w:val="006D6018"/>
    <w:rsid w:val="006E2C94"/>
    <w:rsid w:val="006E35CB"/>
    <w:rsid w:val="006F311C"/>
    <w:rsid w:val="006F4395"/>
    <w:rsid w:val="006F5DBC"/>
    <w:rsid w:val="006F6F4D"/>
    <w:rsid w:val="00700FE7"/>
    <w:rsid w:val="007067BE"/>
    <w:rsid w:val="00711292"/>
    <w:rsid w:val="007114BD"/>
    <w:rsid w:val="00714193"/>
    <w:rsid w:val="00717F27"/>
    <w:rsid w:val="00721968"/>
    <w:rsid w:val="00722E91"/>
    <w:rsid w:val="00731A09"/>
    <w:rsid w:val="00733BD5"/>
    <w:rsid w:val="00733F9A"/>
    <w:rsid w:val="00735193"/>
    <w:rsid w:val="00736705"/>
    <w:rsid w:val="00741AE9"/>
    <w:rsid w:val="00743005"/>
    <w:rsid w:val="0074469B"/>
    <w:rsid w:val="00745A1E"/>
    <w:rsid w:val="00745FF5"/>
    <w:rsid w:val="00747D72"/>
    <w:rsid w:val="00756390"/>
    <w:rsid w:val="007724E4"/>
    <w:rsid w:val="00772A80"/>
    <w:rsid w:val="007734F0"/>
    <w:rsid w:val="007738C1"/>
    <w:rsid w:val="00773A17"/>
    <w:rsid w:val="0077659D"/>
    <w:rsid w:val="0077765F"/>
    <w:rsid w:val="00790D96"/>
    <w:rsid w:val="00795BD4"/>
    <w:rsid w:val="00797662"/>
    <w:rsid w:val="007A0D17"/>
    <w:rsid w:val="007A0FF8"/>
    <w:rsid w:val="007A189D"/>
    <w:rsid w:val="007A46F1"/>
    <w:rsid w:val="007A4ACE"/>
    <w:rsid w:val="007A4DFA"/>
    <w:rsid w:val="007B0FB5"/>
    <w:rsid w:val="007B37A0"/>
    <w:rsid w:val="007B735B"/>
    <w:rsid w:val="007B7A8F"/>
    <w:rsid w:val="007C045B"/>
    <w:rsid w:val="007C32DB"/>
    <w:rsid w:val="007C421D"/>
    <w:rsid w:val="007C59E8"/>
    <w:rsid w:val="007D1B17"/>
    <w:rsid w:val="007D2648"/>
    <w:rsid w:val="007D4632"/>
    <w:rsid w:val="007E5706"/>
    <w:rsid w:val="007F061D"/>
    <w:rsid w:val="007F091B"/>
    <w:rsid w:val="007F1FE6"/>
    <w:rsid w:val="00802F8F"/>
    <w:rsid w:val="00803C52"/>
    <w:rsid w:val="00804F79"/>
    <w:rsid w:val="00811AFC"/>
    <w:rsid w:val="008122CA"/>
    <w:rsid w:val="00812CF6"/>
    <w:rsid w:val="00817DB9"/>
    <w:rsid w:val="0082081E"/>
    <w:rsid w:val="00823E51"/>
    <w:rsid w:val="0083448F"/>
    <w:rsid w:val="00835945"/>
    <w:rsid w:val="00836912"/>
    <w:rsid w:val="00837AB3"/>
    <w:rsid w:val="00845F33"/>
    <w:rsid w:val="008477EF"/>
    <w:rsid w:val="008504A1"/>
    <w:rsid w:val="0085129F"/>
    <w:rsid w:val="00854C2C"/>
    <w:rsid w:val="00855590"/>
    <w:rsid w:val="00856291"/>
    <w:rsid w:val="008637FD"/>
    <w:rsid w:val="00867528"/>
    <w:rsid w:val="0087091B"/>
    <w:rsid w:val="00873776"/>
    <w:rsid w:val="00873D33"/>
    <w:rsid w:val="00874C66"/>
    <w:rsid w:val="00880FB1"/>
    <w:rsid w:val="008821BA"/>
    <w:rsid w:val="0088239B"/>
    <w:rsid w:val="008823B3"/>
    <w:rsid w:val="00883C63"/>
    <w:rsid w:val="00883F06"/>
    <w:rsid w:val="00886E8A"/>
    <w:rsid w:val="00892565"/>
    <w:rsid w:val="008950E2"/>
    <w:rsid w:val="008965E4"/>
    <w:rsid w:val="008966FD"/>
    <w:rsid w:val="008A304E"/>
    <w:rsid w:val="008A6AC0"/>
    <w:rsid w:val="008A74E9"/>
    <w:rsid w:val="008B077D"/>
    <w:rsid w:val="008B2B90"/>
    <w:rsid w:val="008B4C8A"/>
    <w:rsid w:val="008B539E"/>
    <w:rsid w:val="008B5D44"/>
    <w:rsid w:val="008B7C89"/>
    <w:rsid w:val="008C188D"/>
    <w:rsid w:val="008C2562"/>
    <w:rsid w:val="008C2F17"/>
    <w:rsid w:val="008C7EF3"/>
    <w:rsid w:val="008D1676"/>
    <w:rsid w:val="008D1DE6"/>
    <w:rsid w:val="008D3BFA"/>
    <w:rsid w:val="008D3F81"/>
    <w:rsid w:val="008D469B"/>
    <w:rsid w:val="008D57DE"/>
    <w:rsid w:val="008E4464"/>
    <w:rsid w:val="008E4D58"/>
    <w:rsid w:val="008E61A7"/>
    <w:rsid w:val="008F161C"/>
    <w:rsid w:val="00904496"/>
    <w:rsid w:val="009057D8"/>
    <w:rsid w:val="00906645"/>
    <w:rsid w:val="009127D0"/>
    <w:rsid w:val="00920925"/>
    <w:rsid w:val="009253E9"/>
    <w:rsid w:val="00925748"/>
    <w:rsid w:val="0092633A"/>
    <w:rsid w:val="00930410"/>
    <w:rsid w:val="0093066E"/>
    <w:rsid w:val="00932BB4"/>
    <w:rsid w:val="0093406B"/>
    <w:rsid w:val="00943BAF"/>
    <w:rsid w:val="00957C89"/>
    <w:rsid w:val="00961A7D"/>
    <w:rsid w:val="0096496C"/>
    <w:rsid w:val="009657F3"/>
    <w:rsid w:val="00965A92"/>
    <w:rsid w:val="009704FE"/>
    <w:rsid w:val="0097092F"/>
    <w:rsid w:val="00970EFA"/>
    <w:rsid w:val="00972D25"/>
    <w:rsid w:val="00973033"/>
    <w:rsid w:val="009767A6"/>
    <w:rsid w:val="00981BC3"/>
    <w:rsid w:val="0098324A"/>
    <w:rsid w:val="00984C4D"/>
    <w:rsid w:val="009854A0"/>
    <w:rsid w:val="009919E2"/>
    <w:rsid w:val="0099240B"/>
    <w:rsid w:val="00994720"/>
    <w:rsid w:val="009955CC"/>
    <w:rsid w:val="009955F0"/>
    <w:rsid w:val="009A45CE"/>
    <w:rsid w:val="009A4B88"/>
    <w:rsid w:val="009A78BB"/>
    <w:rsid w:val="009B7321"/>
    <w:rsid w:val="009C1BA9"/>
    <w:rsid w:val="009C36CD"/>
    <w:rsid w:val="009D1B91"/>
    <w:rsid w:val="009D4BA1"/>
    <w:rsid w:val="009D5E84"/>
    <w:rsid w:val="009E3266"/>
    <w:rsid w:val="009E7F69"/>
    <w:rsid w:val="009F1A9B"/>
    <w:rsid w:val="009F7E1B"/>
    <w:rsid w:val="00A00387"/>
    <w:rsid w:val="00A012CE"/>
    <w:rsid w:val="00A053F7"/>
    <w:rsid w:val="00A05F1B"/>
    <w:rsid w:val="00A12FF0"/>
    <w:rsid w:val="00A142EA"/>
    <w:rsid w:val="00A16C64"/>
    <w:rsid w:val="00A21363"/>
    <w:rsid w:val="00A21490"/>
    <w:rsid w:val="00A22750"/>
    <w:rsid w:val="00A22FE2"/>
    <w:rsid w:val="00A301F2"/>
    <w:rsid w:val="00A34661"/>
    <w:rsid w:val="00A45C3D"/>
    <w:rsid w:val="00A4767A"/>
    <w:rsid w:val="00A50198"/>
    <w:rsid w:val="00A53207"/>
    <w:rsid w:val="00A54291"/>
    <w:rsid w:val="00A55682"/>
    <w:rsid w:val="00A57CE9"/>
    <w:rsid w:val="00A60566"/>
    <w:rsid w:val="00A60737"/>
    <w:rsid w:val="00A65169"/>
    <w:rsid w:val="00A71B83"/>
    <w:rsid w:val="00A8017A"/>
    <w:rsid w:val="00A96081"/>
    <w:rsid w:val="00AA1A5A"/>
    <w:rsid w:val="00AA2987"/>
    <w:rsid w:val="00AA3561"/>
    <w:rsid w:val="00AA6A81"/>
    <w:rsid w:val="00AA6B80"/>
    <w:rsid w:val="00AB21D1"/>
    <w:rsid w:val="00AB2F0F"/>
    <w:rsid w:val="00AB4283"/>
    <w:rsid w:val="00AB4FEF"/>
    <w:rsid w:val="00AB6334"/>
    <w:rsid w:val="00AB7BF7"/>
    <w:rsid w:val="00AC28C7"/>
    <w:rsid w:val="00AC3B9E"/>
    <w:rsid w:val="00AD16A7"/>
    <w:rsid w:val="00AD1ADF"/>
    <w:rsid w:val="00AD3110"/>
    <w:rsid w:val="00AD39F7"/>
    <w:rsid w:val="00AD45B2"/>
    <w:rsid w:val="00AD5D03"/>
    <w:rsid w:val="00B05119"/>
    <w:rsid w:val="00B10BF3"/>
    <w:rsid w:val="00B14DEA"/>
    <w:rsid w:val="00B15FA2"/>
    <w:rsid w:val="00B2639E"/>
    <w:rsid w:val="00B31357"/>
    <w:rsid w:val="00B332BE"/>
    <w:rsid w:val="00B3360E"/>
    <w:rsid w:val="00B4205D"/>
    <w:rsid w:val="00B50D45"/>
    <w:rsid w:val="00B52F44"/>
    <w:rsid w:val="00B63583"/>
    <w:rsid w:val="00B649A4"/>
    <w:rsid w:val="00B67907"/>
    <w:rsid w:val="00B71073"/>
    <w:rsid w:val="00B718E4"/>
    <w:rsid w:val="00B7543D"/>
    <w:rsid w:val="00B811DA"/>
    <w:rsid w:val="00B8700B"/>
    <w:rsid w:val="00B91F48"/>
    <w:rsid w:val="00B94525"/>
    <w:rsid w:val="00B95809"/>
    <w:rsid w:val="00BA17DC"/>
    <w:rsid w:val="00BA4583"/>
    <w:rsid w:val="00BA5CD9"/>
    <w:rsid w:val="00BA6C48"/>
    <w:rsid w:val="00BB0530"/>
    <w:rsid w:val="00BB2AEB"/>
    <w:rsid w:val="00BB598C"/>
    <w:rsid w:val="00BB7133"/>
    <w:rsid w:val="00BC30DB"/>
    <w:rsid w:val="00BD0855"/>
    <w:rsid w:val="00BD2923"/>
    <w:rsid w:val="00BD5566"/>
    <w:rsid w:val="00BF16EB"/>
    <w:rsid w:val="00BF1EF5"/>
    <w:rsid w:val="00BF5428"/>
    <w:rsid w:val="00C0401F"/>
    <w:rsid w:val="00C0438E"/>
    <w:rsid w:val="00C05FA5"/>
    <w:rsid w:val="00C25FFB"/>
    <w:rsid w:val="00C45A9F"/>
    <w:rsid w:val="00C45D61"/>
    <w:rsid w:val="00C4627F"/>
    <w:rsid w:val="00C57FD2"/>
    <w:rsid w:val="00C65209"/>
    <w:rsid w:val="00C66399"/>
    <w:rsid w:val="00C676DA"/>
    <w:rsid w:val="00C707A7"/>
    <w:rsid w:val="00C94085"/>
    <w:rsid w:val="00C95085"/>
    <w:rsid w:val="00C95F75"/>
    <w:rsid w:val="00C960E7"/>
    <w:rsid w:val="00CA7CBD"/>
    <w:rsid w:val="00CB2A66"/>
    <w:rsid w:val="00CB3847"/>
    <w:rsid w:val="00CD0467"/>
    <w:rsid w:val="00CD54F3"/>
    <w:rsid w:val="00CD5BAF"/>
    <w:rsid w:val="00CE182B"/>
    <w:rsid w:val="00CE189F"/>
    <w:rsid w:val="00CE4919"/>
    <w:rsid w:val="00CF3805"/>
    <w:rsid w:val="00CF3B26"/>
    <w:rsid w:val="00CF49EC"/>
    <w:rsid w:val="00CF5F20"/>
    <w:rsid w:val="00D01959"/>
    <w:rsid w:val="00D06EE9"/>
    <w:rsid w:val="00D10F37"/>
    <w:rsid w:val="00D21E9C"/>
    <w:rsid w:val="00D255B4"/>
    <w:rsid w:val="00D26EB8"/>
    <w:rsid w:val="00D30314"/>
    <w:rsid w:val="00D31B6E"/>
    <w:rsid w:val="00D32402"/>
    <w:rsid w:val="00D3353E"/>
    <w:rsid w:val="00D36EE5"/>
    <w:rsid w:val="00D36EFD"/>
    <w:rsid w:val="00D43D2B"/>
    <w:rsid w:val="00D46CF1"/>
    <w:rsid w:val="00D47A56"/>
    <w:rsid w:val="00D53C49"/>
    <w:rsid w:val="00D57D6F"/>
    <w:rsid w:val="00D6356C"/>
    <w:rsid w:val="00D64EE7"/>
    <w:rsid w:val="00D652F3"/>
    <w:rsid w:val="00D65BD9"/>
    <w:rsid w:val="00D65C52"/>
    <w:rsid w:val="00D65D75"/>
    <w:rsid w:val="00D70026"/>
    <w:rsid w:val="00D8589B"/>
    <w:rsid w:val="00D876D4"/>
    <w:rsid w:val="00D95D2E"/>
    <w:rsid w:val="00DA264C"/>
    <w:rsid w:val="00DA54B6"/>
    <w:rsid w:val="00DB038E"/>
    <w:rsid w:val="00DB0D2C"/>
    <w:rsid w:val="00DC226B"/>
    <w:rsid w:val="00DC6B1D"/>
    <w:rsid w:val="00DD0E1C"/>
    <w:rsid w:val="00DE079E"/>
    <w:rsid w:val="00DE7424"/>
    <w:rsid w:val="00DF3002"/>
    <w:rsid w:val="00DF4388"/>
    <w:rsid w:val="00DF5F87"/>
    <w:rsid w:val="00DF61EE"/>
    <w:rsid w:val="00DF71E9"/>
    <w:rsid w:val="00E002DB"/>
    <w:rsid w:val="00E130C8"/>
    <w:rsid w:val="00E13FDC"/>
    <w:rsid w:val="00E20012"/>
    <w:rsid w:val="00E2374F"/>
    <w:rsid w:val="00E300C6"/>
    <w:rsid w:val="00E34AB6"/>
    <w:rsid w:val="00E40CC6"/>
    <w:rsid w:val="00E50F55"/>
    <w:rsid w:val="00E54747"/>
    <w:rsid w:val="00E56A5C"/>
    <w:rsid w:val="00E620ED"/>
    <w:rsid w:val="00E63150"/>
    <w:rsid w:val="00E67320"/>
    <w:rsid w:val="00E70993"/>
    <w:rsid w:val="00E748D6"/>
    <w:rsid w:val="00E74C2F"/>
    <w:rsid w:val="00E75098"/>
    <w:rsid w:val="00E7531E"/>
    <w:rsid w:val="00E81DF7"/>
    <w:rsid w:val="00E867BD"/>
    <w:rsid w:val="00EA3061"/>
    <w:rsid w:val="00EB180D"/>
    <w:rsid w:val="00EB20A7"/>
    <w:rsid w:val="00EB41AB"/>
    <w:rsid w:val="00EB6623"/>
    <w:rsid w:val="00EB716A"/>
    <w:rsid w:val="00EC3413"/>
    <w:rsid w:val="00EC7E02"/>
    <w:rsid w:val="00EE549C"/>
    <w:rsid w:val="00EE678B"/>
    <w:rsid w:val="00EE7239"/>
    <w:rsid w:val="00EF5CEE"/>
    <w:rsid w:val="00F03A37"/>
    <w:rsid w:val="00F0487F"/>
    <w:rsid w:val="00F064ED"/>
    <w:rsid w:val="00F21F2D"/>
    <w:rsid w:val="00F3016C"/>
    <w:rsid w:val="00F32935"/>
    <w:rsid w:val="00F40639"/>
    <w:rsid w:val="00F42C84"/>
    <w:rsid w:val="00F4483D"/>
    <w:rsid w:val="00F47511"/>
    <w:rsid w:val="00F53146"/>
    <w:rsid w:val="00F55F2A"/>
    <w:rsid w:val="00F57879"/>
    <w:rsid w:val="00F62251"/>
    <w:rsid w:val="00F63EE6"/>
    <w:rsid w:val="00F651F0"/>
    <w:rsid w:val="00F671DA"/>
    <w:rsid w:val="00F7562D"/>
    <w:rsid w:val="00F764C1"/>
    <w:rsid w:val="00F936E2"/>
    <w:rsid w:val="00F94971"/>
    <w:rsid w:val="00F97108"/>
    <w:rsid w:val="00FA058C"/>
    <w:rsid w:val="00FA0816"/>
    <w:rsid w:val="00FA5F7E"/>
    <w:rsid w:val="00FA6FB6"/>
    <w:rsid w:val="00FA71DC"/>
    <w:rsid w:val="00FB06E6"/>
    <w:rsid w:val="00FB0CC3"/>
    <w:rsid w:val="00FC006A"/>
    <w:rsid w:val="00FC19BC"/>
    <w:rsid w:val="00FC1DAF"/>
    <w:rsid w:val="00FC3714"/>
    <w:rsid w:val="00FC4752"/>
    <w:rsid w:val="00FD7CFE"/>
    <w:rsid w:val="00FE2909"/>
    <w:rsid w:val="00FE3287"/>
    <w:rsid w:val="00FE6832"/>
    <w:rsid w:val="00FF33D6"/>
    <w:rsid w:val="00FF389A"/>
    <w:rsid w:val="00FF583A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7714"/>
  <w15:chartTrackingRefBased/>
  <w15:docId w15:val="{D9D2A8EC-AD2D-4B68-B902-E87547C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26B"/>
    <w:rPr>
      <w:rFonts w:ascii="Calibri" w:eastAsia="Calibri" w:hAnsi="Calibri" w:cs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D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D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D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D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D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D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D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D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D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0E2E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D9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D9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D9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D9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table" w:styleId="TableGrid">
    <w:name w:val="Table Grid"/>
    <w:basedOn w:val="TableNormal"/>
    <w:uiPriority w:val="59"/>
    <w:rsid w:val="007D2648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Nassima Kara</dc:creator>
  <cp:keywords/>
  <dc:description/>
  <cp:lastModifiedBy>LORENZO Cipriani</cp:lastModifiedBy>
  <cp:revision>34</cp:revision>
  <dcterms:created xsi:type="dcterms:W3CDTF">2017-03-27T18:37:00Z</dcterms:created>
  <dcterms:modified xsi:type="dcterms:W3CDTF">2017-04-22T11:35:00Z</dcterms:modified>
</cp:coreProperties>
</file>