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1FD8" w14:textId="77777777" w:rsidR="00C44BFD" w:rsidRPr="00C44BFD" w:rsidRDefault="00C44BFD" w:rsidP="00C44BFD">
      <w:pPr>
        <w:jc w:val="both"/>
      </w:pPr>
      <w:r w:rsidRPr="00C44BFD">
        <w:t>Summarization of selected 104:</w:t>
      </w:r>
    </w:p>
    <w:p w14:paraId="3A7965E1" w14:textId="77777777" w:rsidR="00C44BFD" w:rsidRPr="00C44BFD" w:rsidRDefault="00C44BFD" w:rsidP="00C44BFD">
      <w:pPr>
        <w:numPr>
          <w:ilvl w:val="0"/>
          <w:numId w:val="1"/>
        </w:numPr>
        <w:jc w:val="both"/>
      </w:pPr>
      <w:r w:rsidRPr="00C44BFD">
        <w:t>Developers typically dislike creating status reports, seeing them as a waste of time.</w:t>
      </w:r>
    </w:p>
    <w:p w14:paraId="5E463C5B" w14:textId="77777777" w:rsidR="00C44BFD" w:rsidRPr="00C44BFD" w:rsidRDefault="00C44BFD" w:rsidP="00C44BFD">
      <w:pPr>
        <w:numPr>
          <w:ilvl w:val="0"/>
          <w:numId w:val="1"/>
        </w:numPr>
        <w:jc w:val="both"/>
      </w:pPr>
      <w:r w:rsidRPr="00C44BFD">
        <w:t>Status reports are essential for project managers to gather a comprehensive view of project progress.</w:t>
      </w:r>
    </w:p>
    <w:p w14:paraId="4786642C" w14:textId="77777777" w:rsidR="00C44BFD" w:rsidRPr="00C44BFD" w:rsidRDefault="00C44BFD" w:rsidP="00C44BFD">
      <w:pPr>
        <w:numPr>
          <w:ilvl w:val="0"/>
          <w:numId w:val="1"/>
        </w:numPr>
        <w:jc w:val="both"/>
      </w:pPr>
      <w:r w:rsidRPr="00C44BFD">
        <w:t>Project managers often oversee multiple projects and need these reports for senior management.</w:t>
      </w:r>
    </w:p>
    <w:p w14:paraId="09BDC228" w14:textId="77777777" w:rsidR="00C44BFD" w:rsidRPr="00C44BFD" w:rsidRDefault="00C44BFD" w:rsidP="00C44BFD">
      <w:pPr>
        <w:numPr>
          <w:ilvl w:val="0"/>
          <w:numId w:val="1"/>
        </w:numPr>
        <w:jc w:val="both"/>
      </w:pPr>
      <w:r w:rsidRPr="00C44BFD">
        <w:t>To encourage developers, managers should explain the significance of reports for teamwork and planning.</w:t>
      </w:r>
    </w:p>
    <w:p w14:paraId="4FCE27A9" w14:textId="77777777" w:rsidR="00C44BFD" w:rsidRPr="00C44BFD" w:rsidRDefault="00C44BFD" w:rsidP="00C44BFD">
      <w:pPr>
        <w:numPr>
          <w:ilvl w:val="0"/>
          <w:numId w:val="1"/>
        </w:numPr>
        <w:jc w:val="both"/>
      </w:pPr>
      <w:r w:rsidRPr="00C44BFD">
        <w:t>Context should be added to reports, especially if progress is slow, to clarify any underlying issues.</w:t>
      </w:r>
    </w:p>
    <w:p w14:paraId="32D461E7" w14:textId="77777777" w:rsidR="00C44BFD" w:rsidRPr="00C44BFD" w:rsidRDefault="00C44BFD" w:rsidP="00C44BFD">
      <w:pPr>
        <w:numPr>
          <w:ilvl w:val="0"/>
          <w:numId w:val="1"/>
        </w:numPr>
        <w:jc w:val="both"/>
      </w:pPr>
      <w:r w:rsidRPr="00C44BFD">
        <w:t>Recognitions and incentives can motivate developers to submit reports, such as coffee shop coupons or time off.</w:t>
      </w:r>
    </w:p>
    <w:p w14:paraId="18BC96CA" w14:textId="77777777" w:rsidR="00C44BFD" w:rsidRPr="00C44BFD" w:rsidRDefault="00C44BFD" w:rsidP="00C44BFD">
      <w:pPr>
        <w:numPr>
          <w:ilvl w:val="0"/>
          <w:numId w:val="1"/>
        </w:numPr>
        <w:jc w:val="both"/>
      </w:pPr>
      <w:r w:rsidRPr="00C44BFD">
        <w:t>Providing a template or electronic submission tool can simplify the reporting process for developers.</w:t>
      </w:r>
    </w:p>
    <w:p w14:paraId="15F17BE2" w14:textId="77777777" w:rsidR="00C44BFD" w:rsidRPr="00C44BFD" w:rsidRDefault="00C44BFD" w:rsidP="00C44BFD">
      <w:pPr>
        <w:numPr>
          <w:ilvl w:val="0"/>
          <w:numId w:val="1"/>
        </w:numPr>
        <w:jc w:val="both"/>
      </w:pPr>
      <w:r w:rsidRPr="00C44BFD">
        <w:t>Managers should translate technical jargon in reports to make them clear to all stakeholders.</w:t>
      </w:r>
    </w:p>
    <w:p w14:paraId="6C2A3EED" w14:textId="77777777" w:rsidR="00C44BFD" w:rsidRPr="00C44BFD" w:rsidRDefault="00C44BFD" w:rsidP="00C44BFD">
      <w:pPr>
        <w:numPr>
          <w:ilvl w:val="0"/>
          <w:numId w:val="1"/>
        </w:numPr>
        <w:jc w:val="both"/>
      </w:pPr>
      <w:r w:rsidRPr="00C44BFD">
        <w:t>Understanding each other's perspectives can improve the reporting process and ensure everyone is informed about the project's status.</w:t>
      </w:r>
    </w:p>
    <w:p w14:paraId="66D45125" w14:textId="77777777" w:rsidR="00C44BFD" w:rsidRPr="00C44BFD" w:rsidRDefault="00C44BFD" w:rsidP="00C44BFD">
      <w:pPr>
        <w:jc w:val="both"/>
      </w:pPr>
    </w:p>
    <w:sectPr w:rsidR="00C44BFD" w:rsidRPr="00C44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6B71"/>
    <w:multiLevelType w:val="multilevel"/>
    <w:tmpl w:val="2960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D01996"/>
    <w:multiLevelType w:val="hybridMultilevel"/>
    <w:tmpl w:val="966654A2"/>
    <w:lvl w:ilvl="0" w:tplc="60AE6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3237">
    <w:abstractNumId w:val="0"/>
  </w:num>
  <w:num w:numId="2" w16cid:durableId="418867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FD"/>
    <w:rsid w:val="00C4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EA15"/>
  <w15:chartTrackingRefBased/>
  <w15:docId w15:val="{09647CAC-FA58-4657-BB5B-9DC626B2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B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 Maarefi</dc:creator>
  <cp:keywords/>
  <dc:description/>
  <cp:lastModifiedBy>Nasrin Maarefi</cp:lastModifiedBy>
  <cp:revision>1</cp:revision>
  <dcterms:created xsi:type="dcterms:W3CDTF">2023-11-08T23:02:00Z</dcterms:created>
  <dcterms:modified xsi:type="dcterms:W3CDTF">2023-11-08T23:08:00Z</dcterms:modified>
</cp:coreProperties>
</file>