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CCBDE" w14:textId="77777777" w:rsidR="0031466F" w:rsidRPr="00E22D5B" w:rsidRDefault="00000000" w:rsidP="00E22D5B">
      <w:pPr>
        <w:pStyle w:val="1"/>
        <w:keepNext w:val="0"/>
        <w:keepLines w:val="0"/>
        <w:spacing w:before="0" w:after="0" w:line="360" w:lineRule="auto"/>
        <w:ind w:firstLine="8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21dtkrcf5zvp" w:colFirst="0" w:colLast="0"/>
      <w:bookmarkEnd w:id="0"/>
      <w:r w:rsidRPr="00E22D5B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№2</w:t>
      </w:r>
    </w:p>
    <w:p w14:paraId="67260952" w14:textId="6E3FD549" w:rsidR="0031466F" w:rsidRPr="00E22D5B" w:rsidRDefault="00E22D5B" w:rsidP="00E22D5B">
      <w:pPr>
        <w:pStyle w:val="2"/>
        <w:keepNext w:val="0"/>
        <w:keepLines w:val="0"/>
        <w:spacing w:before="0" w:after="0" w:line="360" w:lineRule="auto"/>
        <w:ind w:firstLine="85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1" w:name="_drw96kw6m5at" w:colFirst="0" w:colLast="0"/>
      <w:bookmarkEnd w:id="1"/>
      <w:r w:rsidRPr="00E22D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</w:t>
      </w:r>
      <w:r w:rsidR="00000000" w:rsidRPr="00E22D5B">
        <w:rPr>
          <w:rFonts w:ascii="Times New Roman" w:eastAsia="Times New Roman" w:hAnsi="Times New Roman" w:cs="Times New Roman"/>
          <w:b/>
          <w:bCs/>
          <w:sz w:val="28"/>
          <w:szCs w:val="28"/>
        </w:rPr>
        <w:t>Выбор методологии управления проектом</w:t>
      </w:r>
      <w:r w:rsidRPr="00E22D5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1A83E745" w14:textId="59186D7F" w:rsidR="00E22D5B" w:rsidRPr="00E22D5B" w:rsidRDefault="00E22D5B" w:rsidP="00E22D5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22D5B">
        <w:rPr>
          <w:rFonts w:ascii="Times New Roman" w:hAnsi="Times New Roman" w:cs="Times New Roman"/>
          <w:sz w:val="28"/>
          <w:szCs w:val="28"/>
          <w:lang w:val="ru-RU"/>
        </w:rPr>
        <w:t>Выполнила студентка группы ЗПИуд-123</w:t>
      </w:r>
    </w:p>
    <w:p w14:paraId="03B09985" w14:textId="3C42A91D" w:rsidR="00E22D5B" w:rsidRPr="00E22D5B" w:rsidRDefault="00E22D5B" w:rsidP="00E22D5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22D5B">
        <w:rPr>
          <w:rFonts w:ascii="Times New Roman" w:hAnsi="Times New Roman" w:cs="Times New Roman"/>
          <w:sz w:val="28"/>
          <w:szCs w:val="28"/>
          <w:lang w:val="ru-RU"/>
        </w:rPr>
        <w:t>Махрова А.А.</w:t>
      </w:r>
    </w:p>
    <w:p w14:paraId="39406A6D" w14:textId="77777777" w:rsidR="0031466F" w:rsidRPr="00E22D5B" w:rsidRDefault="0031466F" w:rsidP="00E22D5B">
      <w:pPr>
        <w:spacing w:line="360" w:lineRule="auto"/>
        <w:ind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773FB70E" w14:textId="77777777" w:rsidR="0031466F" w:rsidRPr="00E22D5B" w:rsidRDefault="00000000" w:rsidP="00E22D5B">
      <w:pPr>
        <w:pStyle w:val="2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jkx16pv9jcht" w:colFirst="0" w:colLast="0"/>
      <w:bookmarkEnd w:id="2"/>
      <w:r w:rsidRPr="00E22D5B">
        <w:rPr>
          <w:rFonts w:ascii="Times New Roman" w:eastAsia="Times New Roman" w:hAnsi="Times New Roman" w:cs="Times New Roman"/>
          <w:b/>
          <w:bCs/>
          <w:sz w:val="28"/>
          <w:szCs w:val="28"/>
        </w:rPr>
        <w:t>1. Описание проекта</w:t>
      </w:r>
    </w:p>
    <w:p w14:paraId="625E7DA8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Рассматриваемый проект — разработка автоматизированной системы «База студентов колледжа», предназначенной для учета студентов, их групп, оценок, посещаемости и расписания.</w:t>
      </w:r>
    </w:p>
    <w:p w14:paraId="5E0793AF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Проект характеризуется:</w:t>
      </w:r>
    </w:p>
    <w:p w14:paraId="63B991DD" w14:textId="77777777" w:rsidR="0031466F" w:rsidRPr="00E22D5B" w:rsidRDefault="00000000" w:rsidP="00E22D5B">
      <w:pPr>
        <w:numPr>
          <w:ilvl w:val="0"/>
          <w:numId w:val="6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средней сложностью</w:t>
      </w:r>
    </w:p>
    <w:p w14:paraId="611DBDB3" w14:textId="77777777" w:rsidR="0031466F" w:rsidRPr="00E22D5B" w:rsidRDefault="00000000" w:rsidP="00E22D5B">
      <w:pPr>
        <w:numPr>
          <w:ilvl w:val="0"/>
          <w:numId w:val="6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наличием четко определенной предметной области</w:t>
      </w:r>
    </w:p>
    <w:p w14:paraId="4D0363E1" w14:textId="77777777" w:rsidR="0031466F" w:rsidRPr="00E22D5B" w:rsidRDefault="00000000" w:rsidP="00E22D5B">
      <w:pPr>
        <w:numPr>
          <w:ilvl w:val="0"/>
          <w:numId w:val="6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возможными изменениями требований со стороны заказчика</w:t>
      </w:r>
    </w:p>
    <w:p w14:paraId="37E937BC" w14:textId="0D218335" w:rsidR="0031466F" w:rsidRPr="00E22D5B" w:rsidRDefault="00000000" w:rsidP="00E22D5B">
      <w:pPr>
        <w:numPr>
          <w:ilvl w:val="0"/>
          <w:numId w:val="6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необходимостью поэтапной реализации</w:t>
      </w:r>
    </w:p>
    <w:p w14:paraId="090BEEDB" w14:textId="77777777" w:rsidR="0031466F" w:rsidRPr="00E22D5B" w:rsidRDefault="00000000" w:rsidP="00E22D5B">
      <w:pPr>
        <w:pStyle w:val="2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erumxb6ixfmh" w:colFirst="0" w:colLast="0"/>
      <w:bookmarkEnd w:id="3"/>
      <w:r w:rsidRPr="00E22D5B">
        <w:rPr>
          <w:rFonts w:ascii="Times New Roman" w:eastAsia="Times New Roman" w:hAnsi="Times New Roman" w:cs="Times New Roman"/>
          <w:b/>
          <w:bCs/>
          <w:sz w:val="28"/>
          <w:szCs w:val="28"/>
        </w:rPr>
        <w:t>2. Выбор методологий для анализа</w:t>
      </w:r>
    </w:p>
    <w:p w14:paraId="29D70CF2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Для сравнения выбраны следующие методологии управления проектами:</w:t>
      </w:r>
    </w:p>
    <w:p w14:paraId="3A185B08" w14:textId="77777777" w:rsidR="0031466F" w:rsidRPr="00E22D5B" w:rsidRDefault="00000000" w:rsidP="00E22D5B">
      <w:pPr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Каскадная модель (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Waterfall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36927CF" w14:textId="77777777" w:rsidR="0031466F" w:rsidRPr="00E22D5B" w:rsidRDefault="00000000" w:rsidP="00E22D5B">
      <w:pPr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Agile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Scrum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4290B3E" w14:textId="77777777" w:rsidR="0031466F" w:rsidRPr="00E22D5B" w:rsidRDefault="00000000" w:rsidP="00E22D5B">
      <w:pPr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Итеративная модель</w:t>
      </w:r>
    </w:p>
    <w:p w14:paraId="35A0F13D" w14:textId="77777777" w:rsidR="0031466F" w:rsidRPr="00E22D5B" w:rsidRDefault="00000000" w:rsidP="00E22D5B">
      <w:pPr>
        <w:pStyle w:val="3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scyd4vh434q" w:colFirst="0" w:colLast="0"/>
      <w:bookmarkEnd w:id="4"/>
      <w:r w:rsidRPr="00E22D5B">
        <w:rPr>
          <w:rFonts w:ascii="Times New Roman" w:eastAsia="Times New Roman" w:hAnsi="Times New Roman" w:cs="Times New Roman"/>
          <w:b/>
          <w:bCs/>
          <w:color w:val="000000"/>
        </w:rPr>
        <w:t>2.1 Каскадная модель (</w:t>
      </w:r>
      <w:proofErr w:type="spellStart"/>
      <w:r w:rsidRPr="00E22D5B">
        <w:rPr>
          <w:rFonts w:ascii="Times New Roman" w:eastAsia="Times New Roman" w:hAnsi="Times New Roman" w:cs="Times New Roman"/>
          <w:b/>
          <w:bCs/>
          <w:color w:val="000000"/>
        </w:rPr>
        <w:t>Waterfall</w:t>
      </w:r>
      <w:proofErr w:type="spellEnd"/>
      <w:r w:rsidRPr="00E22D5B"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p w14:paraId="7A536EF9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Каскадная модель (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Waterfall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>) представляет собой классический подход к управлению проектами, при котором процесс разработки организован в виде последовательности этапов, выполняемых строго друг за другом. Сначала осуществляется сбор и анализ требований, затем выполняется проектирование системы, после чего начинается этап разработки. По завершении разработки проводится тестирование, далее система внедряется и передается на сопровождение.</w:t>
      </w:r>
    </w:p>
    <w:p w14:paraId="6DD5410A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lastRenderedPageBreak/>
        <w:t>Главной особенностью данной модели является невозможность перехода к следующему этапу без полного завершения предыдущего. Это обеспечивает четкую структуру проекта и позволяет строго контролировать сроки выполнения работ. Все требования к системе формируются на начальном этапе и фиксируются в документации.</w:t>
      </w:r>
    </w:p>
    <w:p w14:paraId="292CFCC4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Преимуществом каскадной модели является простота управления и высокая степень формализации процесса. Она хорошо подходит для проектов, в которых требования заранее определены и не предполагается их изменение. Однако для рассматриваемого проекта данная модель имеет ряд недостатков. В частности, она не позволяет гибко реагировать на изменения требований, а заказчик получает готовый результат только на завершающем этапе. Это увеличивает риск несоответствия системы ожиданиям пользователя.</w:t>
      </w:r>
    </w:p>
    <w:p w14:paraId="3DE9C6D7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Таким образом, несмотря на свою структурированность, каскадная модель ограниченно подходит для разработки базы студентов, так как проект может требовать доработок и изменений в процессе реализации.</w:t>
      </w:r>
    </w:p>
    <w:p w14:paraId="4C7E0590" w14:textId="77777777" w:rsidR="0031466F" w:rsidRPr="00E22D5B" w:rsidRDefault="00000000" w:rsidP="00E22D5B">
      <w:pPr>
        <w:pStyle w:val="3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lvbuhmuix298" w:colFirst="0" w:colLast="0"/>
      <w:bookmarkEnd w:id="5"/>
      <w:r w:rsidRPr="00E22D5B">
        <w:rPr>
          <w:rFonts w:ascii="Times New Roman" w:eastAsia="Times New Roman" w:hAnsi="Times New Roman" w:cs="Times New Roman"/>
          <w:b/>
          <w:bCs/>
          <w:color w:val="000000"/>
        </w:rPr>
        <w:t xml:space="preserve">2.2 </w:t>
      </w:r>
      <w:proofErr w:type="spellStart"/>
      <w:r w:rsidRPr="00E22D5B">
        <w:rPr>
          <w:rFonts w:ascii="Times New Roman" w:eastAsia="Times New Roman" w:hAnsi="Times New Roman" w:cs="Times New Roman"/>
          <w:b/>
          <w:bCs/>
          <w:color w:val="000000"/>
        </w:rPr>
        <w:t>Agile</w:t>
      </w:r>
      <w:proofErr w:type="spellEnd"/>
      <w:r w:rsidRPr="00E22D5B">
        <w:rPr>
          <w:rFonts w:ascii="Times New Roman" w:eastAsia="Times New Roman" w:hAnsi="Times New Roman" w:cs="Times New Roman"/>
          <w:b/>
          <w:bCs/>
          <w:color w:val="000000"/>
        </w:rPr>
        <w:t xml:space="preserve"> (</w:t>
      </w:r>
      <w:proofErr w:type="spellStart"/>
      <w:r w:rsidRPr="00E22D5B">
        <w:rPr>
          <w:rFonts w:ascii="Times New Roman" w:eastAsia="Times New Roman" w:hAnsi="Times New Roman" w:cs="Times New Roman"/>
          <w:b/>
          <w:bCs/>
          <w:color w:val="000000"/>
        </w:rPr>
        <w:t>Scrum</w:t>
      </w:r>
      <w:proofErr w:type="spellEnd"/>
      <w:r w:rsidRPr="00E22D5B"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p w14:paraId="19A84EE4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Agile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собой гибкий подход к управлению проектами, ориентированный на быструю разработку и адаптацию к изменяющимся требованиям. Одной из наиболее распространенных реализаций 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Agile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 является методология 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Scrum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>, которая предполагает итеративную разработку системы с постоянным взаимодействием с заказчиком.</w:t>
      </w:r>
    </w:p>
    <w:p w14:paraId="68E731AE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Процесс разработки делится на короткие циклы, называемые спринтами. Каждый спринт длится ограниченное время и заканчивается созданием работающего фрагмента системы. В ходе работы формируется список требований (Product 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Backlog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>), из которого выбираются задачи для выполнения в рамках текущего спринта.</w:t>
      </w:r>
    </w:p>
    <w:p w14:paraId="0869CA8A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Scrum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 выделяются определенные роли, среди которых ключевыми являются владелец продукта, определяющий требования, 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Scrum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-мастер, </w:t>
      </w:r>
      <w:r w:rsidRPr="00E22D5B">
        <w:rPr>
          <w:rFonts w:ascii="Times New Roman" w:eastAsia="Times New Roman" w:hAnsi="Times New Roman" w:cs="Times New Roman"/>
          <w:sz w:val="28"/>
          <w:szCs w:val="28"/>
        </w:rPr>
        <w:lastRenderedPageBreak/>
        <w:t>отвечающий за организацию процесса, и команда разработчиков. Важной частью процесса являются регулярные встречи, позволяющие отслеживать прогресс и оперативно решать возникающие проблемы.</w:t>
      </w:r>
    </w:p>
    <w:p w14:paraId="5D8BB9F1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Преимущество 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Agile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 заключается в высокой гибкости и возможности быстро вносить изменения в проект. Заказчик активно участвует в разработке и получает промежуточные результаты, что снижает риски и повышает качество конечного продукта. Вместе с тем данный подход требует высокой вовлеченности всех участников и может быть сложен в управлении при отсутствии опыта.</w:t>
      </w:r>
    </w:p>
    <w:p w14:paraId="54693A07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Для проекта разработки базы студентов методология 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Agile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 является наиболее подходящей, поскольку позволяет реализовывать систему по частям, учитывать изменения требований и регулярно демонстрировать результат заказчику.</w:t>
      </w:r>
    </w:p>
    <w:p w14:paraId="63E3F276" w14:textId="77777777" w:rsidR="0031466F" w:rsidRPr="00E22D5B" w:rsidRDefault="00000000" w:rsidP="00E22D5B">
      <w:pPr>
        <w:pStyle w:val="3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y5ebr3ueow7y" w:colFirst="0" w:colLast="0"/>
      <w:bookmarkEnd w:id="6"/>
      <w:r w:rsidRPr="00E22D5B">
        <w:rPr>
          <w:rFonts w:ascii="Times New Roman" w:eastAsia="Times New Roman" w:hAnsi="Times New Roman" w:cs="Times New Roman"/>
          <w:b/>
          <w:bCs/>
          <w:color w:val="000000"/>
        </w:rPr>
        <w:t>2.3 Итеративная модель</w:t>
      </w:r>
    </w:p>
    <w:p w14:paraId="3AD9837E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Итеративная модель представляет собой подход к разработке, при котором система создается постепенно, в ходе последовательных итераций. Каждая итерация включает полный цикл работ: планирование, анализ требований, разработку, тестирование и оценку полученного результата.</w:t>
      </w:r>
    </w:p>
    <w:p w14:paraId="45963E75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В отличие от каскадной модели, итеративный подход допускает возврат к предыдущим этапам и уточнение требований по мере развития проекта. Это позволяет постепенно совершенствовать систему и устранять ошибки на ранних стадиях.</w:t>
      </w:r>
    </w:p>
    <w:p w14:paraId="2FE6E57F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Основным преимуществом итеративной модели является возможность поэтапного развития системы и более гибкое управление проектом по сравнению с 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Waterfall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>. Кроме того, заказчик может оценивать промежуточные результаты и вносить коррективы.</w:t>
      </w:r>
    </w:p>
    <w:p w14:paraId="47FF0E8E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Однако данный подход требует более сложного управления и тщательного планирования каждой итерации. В некоторых случаях это может привести к увеличению сроков разработки.</w:t>
      </w:r>
    </w:p>
    <w:p w14:paraId="4E689D9D" w14:textId="76873C76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проекта базы студентов итеративная модель является подходящим вариантом, поскольку позволяет реализовывать систему по модулям и постепенно расширять её функциональность. Тем не менее по уровню гибкости и скорости получения обратной связи она уступает 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Agile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736E86" w14:textId="77777777" w:rsidR="0031466F" w:rsidRPr="00E22D5B" w:rsidRDefault="00000000" w:rsidP="00E22D5B">
      <w:pPr>
        <w:pStyle w:val="2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sl2b8iqvyhva" w:colFirst="0" w:colLast="0"/>
      <w:bookmarkEnd w:id="7"/>
      <w:r w:rsidRPr="00E22D5B">
        <w:rPr>
          <w:rFonts w:ascii="Times New Roman" w:eastAsia="Times New Roman" w:hAnsi="Times New Roman" w:cs="Times New Roman"/>
          <w:b/>
          <w:bCs/>
          <w:sz w:val="28"/>
          <w:szCs w:val="28"/>
        </w:rPr>
        <w:t>3. Критерии оценки методологий</w:t>
      </w:r>
    </w:p>
    <w:p w14:paraId="4D63C007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С учетом особенностей проекта сформированы следующие критерии:</w:t>
      </w:r>
    </w:p>
    <w:p w14:paraId="06CAB2F9" w14:textId="77777777" w:rsidR="0031466F" w:rsidRPr="00E22D5B" w:rsidRDefault="00000000" w:rsidP="00E22D5B">
      <w:pPr>
        <w:numPr>
          <w:ilvl w:val="0"/>
          <w:numId w:val="4"/>
        </w:numPr>
        <w:spacing w:line="360" w:lineRule="auto"/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Гибкость (возможность изменения требований)</w:t>
      </w:r>
    </w:p>
    <w:p w14:paraId="2940B98C" w14:textId="77777777" w:rsidR="0031466F" w:rsidRPr="00E22D5B" w:rsidRDefault="00000000" w:rsidP="00E22D5B">
      <w:pPr>
        <w:numPr>
          <w:ilvl w:val="0"/>
          <w:numId w:val="4"/>
        </w:numPr>
        <w:spacing w:line="360" w:lineRule="auto"/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Прозрачность процесса разработки</w:t>
      </w:r>
    </w:p>
    <w:p w14:paraId="331B0774" w14:textId="77777777" w:rsidR="0031466F" w:rsidRPr="00E22D5B" w:rsidRDefault="00000000" w:rsidP="00E22D5B">
      <w:pPr>
        <w:numPr>
          <w:ilvl w:val="0"/>
          <w:numId w:val="4"/>
        </w:numPr>
        <w:spacing w:line="360" w:lineRule="auto"/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Скорость получения результата</w:t>
      </w:r>
    </w:p>
    <w:p w14:paraId="2EF9AD95" w14:textId="77777777" w:rsidR="0031466F" w:rsidRPr="00E22D5B" w:rsidRDefault="00000000" w:rsidP="00E22D5B">
      <w:pPr>
        <w:numPr>
          <w:ilvl w:val="0"/>
          <w:numId w:val="4"/>
        </w:numPr>
        <w:spacing w:line="360" w:lineRule="auto"/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Удобство контроля и управления</w:t>
      </w:r>
    </w:p>
    <w:p w14:paraId="3B84E8B3" w14:textId="77777777" w:rsidR="0031466F" w:rsidRPr="00E22D5B" w:rsidRDefault="00000000" w:rsidP="00E22D5B">
      <w:pPr>
        <w:numPr>
          <w:ilvl w:val="0"/>
          <w:numId w:val="4"/>
        </w:numPr>
        <w:spacing w:line="360" w:lineRule="auto"/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Подходящесть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 для небольших проектов</w:t>
      </w:r>
    </w:p>
    <w:p w14:paraId="74DFDE03" w14:textId="77777777" w:rsidR="0031466F" w:rsidRPr="00E22D5B" w:rsidRDefault="00000000" w:rsidP="00E22D5B">
      <w:pPr>
        <w:numPr>
          <w:ilvl w:val="0"/>
          <w:numId w:val="4"/>
        </w:numPr>
        <w:spacing w:line="360" w:lineRule="auto"/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Уровень вовлеченности заказчика</w:t>
      </w:r>
    </w:p>
    <w:p w14:paraId="4B5501C4" w14:textId="77777777" w:rsidR="0031466F" w:rsidRPr="00E22D5B" w:rsidRDefault="00000000" w:rsidP="00E22D5B">
      <w:pPr>
        <w:numPr>
          <w:ilvl w:val="0"/>
          <w:numId w:val="4"/>
        </w:numPr>
        <w:spacing w:line="360" w:lineRule="auto"/>
        <w:ind w:left="0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Управление рисками</w:t>
      </w:r>
    </w:p>
    <w:p w14:paraId="17318C9B" w14:textId="77777777" w:rsidR="0031466F" w:rsidRPr="00E22D5B" w:rsidRDefault="00000000" w:rsidP="00E22D5B">
      <w:pPr>
        <w:pStyle w:val="2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2nbw889k8f6y" w:colFirst="0" w:colLast="0"/>
      <w:bookmarkEnd w:id="8"/>
      <w:r w:rsidRPr="00E22D5B">
        <w:rPr>
          <w:rFonts w:ascii="Times New Roman" w:eastAsia="Times New Roman" w:hAnsi="Times New Roman" w:cs="Times New Roman"/>
          <w:b/>
          <w:bCs/>
          <w:sz w:val="28"/>
          <w:szCs w:val="28"/>
        </w:rPr>
        <w:t>4. Сравнительный анализ методологий</w:t>
      </w:r>
    </w:p>
    <w:tbl>
      <w:tblPr>
        <w:tblStyle w:val="a5"/>
        <w:tblW w:w="949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539"/>
        <w:gridCol w:w="1985"/>
        <w:gridCol w:w="1984"/>
        <w:gridCol w:w="1985"/>
      </w:tblGrid>
      <w:tr w:rsidR="0031466F" w:rsidRPr="00E22D5B" w14:paraId="649902FA" w14:textId="77777777" w:rsidTr="00E22D5B">
        <w:trPr>
          <w:trHeight w:val="500"/>
        </w:trPr>
        <w:tc>
          <w:tcPr>
            <w:tcW w:w="3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BC5F6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65C4A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22D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Waterfall</w:t>
            </w:r>
            <w:proofErr w:type="spellEnd"/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F4845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22D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Agile</w:t>
            </w:r>
            <w:proofErr w:type="spellEnd"/>
            <w:r w:rsidRPr="00E22D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E22D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Scrum</w:t>
            </w:r>
            <w:proofErr w:type="spellEnd"/>
            <w:r w:rsidRPr="00E22D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43A30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Итеративная</w:t>
            </w:r>
          </w:p>
        </w:tc>
      </w:tr>
      <w:tr w:rsidR="0031466F" w:rsidRPr="00E22D5B" w14:paraId="19A87794" w14:textId="77777777" w:rsidTr="00E22D5B">
        <w:trPr>
          <w:trHeight w:val="500"/>
        </w:trPr>
        <w:tc>
          <w:tcPr>
            <w:tcW w:w="3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0BDB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Гибкость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7C4FF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4ED1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7C25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31466F" w:rsidRPr="00E22D5B" w14:paraId="4844F290" w14:textId="77777777" w:rsidTr="00E22D5B">
        <w:trPr>
          <w:trHeight w:val="500"/>
        </w:trPr>
        <w:tc>
          <w:tcPr>
            <w:tcW w:w="3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01DF6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Прозрачность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6538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031D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64D6C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31466F" w:rsidRPr="00E22D5B" w14:paraId="23FEBAF7" w14:textId="77777777" w:rsidTr="00E22D5B">
        <w:trPr>
          <w:trHeight w:val="500"/>
        </w:trPr>
        <w:tc>
          <w:tcPr>
            <w:tcW w:w="3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5F59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результата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956D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94400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27FD4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31466F" w:rsidRPr="00E22D5B" w14:paraId="0DF57F33" w14:textId="77777777" w:rsidTr="00E22D5B">
        <w:trPr>
          <w:trHeight w:val="500"/>
        </w:trPr>
        <w:tc>
          <w:tcPr>
            <w:tcW w:w="3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4C20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Контроль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062E1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E4A4C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297D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31466F" w:rsidRPr="00E22D5B" w14:paraId="11426228" w14:textId="77777777" w:rsidTr="00E22D5B">
        <w:trPr>
          <w:trHeight w:val="500"/>
        </w:trPr>
        <w:tc>
          <w:tcPr>
            <w:tcW w:w="3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D7264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Для небольших проектов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A15E8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Средне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74C3B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Отлично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4634D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Хорошо</w:t>
            </w:r>
          </w:p>
        </w:tc>
      </w:tr>
      <w:tr w:rsidR="0031466F" w:rsidRPr="00E22D5B" w14:paraId="53006466" w14:textId="77777777" w:rsidTr="00E22D5B">
        <w:trPr>
          <w:trHeight w:val="500"/>
        </w:trPr>
        <w:tc>
          <w:tcPr>
            <w:tcW w:w="3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C6290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Вовлеченность заказчика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DF378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3588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C94AC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31466F" w:rsidRPr="00E22D5B" w14:paraId="0A360CC1" w14:textId="77777777" w:rsidTr="00E22D5B">
        <w:trPr>
          <w:trHeight w:val="500"/>
        </w:trPr>
        <w:tc>
          <w:tcPr>
            <w:tcW w:w="35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75B2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Управление рисками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802EF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Низкое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5596C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472D5" w14:textId="77777777" w:rsidR="0031466F" w:rsidRPr="00E22D5B" w:rsidRDefault="00000000" w:rsidP="00E22D5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D5B"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Среднее</w:t>
            </w:r>
          </w:p>
        </w:tc>
      </w:tr>
    </w:tbl>
    <w:p w14:paraId="098BAAED" w14:textId="77777777" w:rsidR="00E22D5B" w:rsidRDefault="00E22D5B" w:rsidP="00E22D5B">
      <w:pPr>
        <w:pStyle w:val="2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9" w:name="_pyv2qswwkmuy" w:colFirst="0" w:colLast="0"/>
      <w:bookmarkEnd w:id="9"/>
    </w:p>
    <w:p w14:paraId="14321721" w14:textId="77777777" w:rsidR="00E22D5B" w:rsidRDefault="00E22D5B" w:rsidP="00E22D5B">
      <w:pPr>
        <w:pStyle w:val="2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6940481" w14:textId="4E28F454" w:rsidR="0031466F" w:rsidRPr="00E22D5B" w:rsidRDefault="00000000" w:rsidP="00E22D5B">
      <w:pPr>
        <w:pStyle w:val="2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 Анализ результатов</w:t>
      </w:r>
    </w:p>
    <w:p w14:paraId="077DB224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Каскадная модель (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Waterfall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>) хорошо подходит для проектов с четко определенными требованиями, однако в данном случае возможны изменения требований, что делает её менее подходящей.</w:t>
      </w:r>
    </w:p>
    <w:p w14:paraId="7C27CA6B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Итеративная модель является компромиссным вариантом, позволяя частично учитывать изменения и постепенно развивать систему.</w:t>
      </w:r>
    </w:p>
    <w:p w14:paraId="1D8D65AE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Методология 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Agile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Scrum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>) наиболее соответствует требованиям проекта, так как:</w:t>
      </w:r>
    </w:p>
    <w:p w14:paraId="548292F6" w14:textId="77777777" w:rsidR="0031466F" w:rsidRPr="00E22D5B" w:rsidRDefault="00000000" w:rsidP="00E22D5B">
      <w:pPr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позволяет гибко изменять требования</w:t>
      </w:r>
    </w:p>
    <w:p w14:paraId="304CBD89" w14:textId="77777777" w:rsidR="0031466F" w:rsidRPr="00E22D5B" w:rsidRDefault="00000000" w:rsidP="00E22D5B">
      <w:pPr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обеспечивает быстрые результаты</w:t>
      </w:r>
    </w:p>
    <w:p w14:paraId="0B100644" w14:textId="77777777" w:rsidR="0031466F" w:rsidRPr="00E22D5B" w:rsidRDefault="00000000" w:rsidP="00E22D5B">
      <w:pPr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активно вовлекает заказчика</w:t>
      </w:r>
    </w:p>
    <w:p w14:paraId="57B20FB3" w14:textId="35DE16D7" w:rsidR="0031466F" w:rsidRPr="00E22D5B" w:rsidRDefault="00000000" w:rsidP="00E22D5B">
      <w:pPr>
        <w:numPr>
          <w:ilvl w:val="0"/>
          <w:numId w:val="8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снижает риски за счет частых проверок</w:t>
      </w:r>
    </w:p>
    <w:p w14:paraId="651124E3" w14:textId="77777777" w:rsidR="0031466F" w:rsidRPr="00E22D5B" w:rsidRDefault="00000000" w:rsidP="00E22D5B">
      <w:pPr>
        <w:pStyle w:val="2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" w:name="_rdvihf7x7k3c" w:colFirst="0" w:colLast="0"/>
      <w:bookmarkEnd w:id="10"/>
      <w:r w:rsidRPr="00E22D5B">
        <w:rPr>
          <w:rFonts w:ascii="Times New Roman" w:eastAsia="Times New Roman" w:hAnsi="Times New Roman" w:cs="Times New Roman"/>
          <w:b/>
          <w:bCs/>
          <w:sz w:val="28"/>
          <w:szCs w:val="28"/>
        </w:rPr>
        <w:t>6. Выбор методологии</w:t>
      </w:r>
    </w:p>
    <w:p w14:paraId="4F94FB11" w14:textId="241F15CA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По результатам анализа выбрана методология </w:t>
      </w:r>
      <w:proofErr w:type="spellStart"/>
      <w:r w:rsidRPr="00E22D5B">
        <w:rPr>
          <w:rFonts w:ascii="Times New Roman" w:eastAsia="Times New Roman" w:hAnsi="Times New Roman" w:cs="Times New Roman"/>
          <w:b/>
          <w:bCs/>
          <w:sz w:val="28"/>
          <w:szCs w:val="28"/>
        </w:rPr>
        <w:t>Agile</w:t>
      </w:r>
      <w:proofErr w:type="spellEnd"/>
      <w:r w:rsidRPr="00E22D5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22D5B">
        <w:rPr>
          <w:rFonts w:ascii="Times New Roman" w:eastAsia="Times New Roman" w:hAnsi="Times New Roman" w:cs="Times New Roman"/>
          <w:b/>
          <w:bCs/>
          <w:sz w:val="28"/>
          <w:szCs w:val="28"/>
        </w:rPr>
        <w:t>Scrum</w:t>
      </w:r>
      <w:proofErr w:type="spellEnd"/>
      <w:r w:rsidRPr="00E22D5B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E22D5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95F1AF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8829anr5wjn3" w:colFirst="0" w:colLast="0"/>
      <w:bookmarkEnd w:id="11"/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Выбор 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Agile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Scrum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>) обусловлен следующими причинами:</w:t>
      </w:r>
    </w:p>
    <w:p w14:paraId="7165B7B7" w14:textId="77777777" w:rsidR="0031466F" w:rsidRPr="00E22D5B" w:rsidRDefault="00000000" w:rsidP="00E22D5B">
      <w:pPr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Проект требует гибкости из-за возможных изменений требований</w:t>
      </w:r>
    </w:p>
    <w:p w14:paraId="6645CC1B" w14:textId="77777777" w:rsidR="0031466F" w:rsidRPr="00E22D5B" w:rsidRDefault="00000000" w:rsidP="00E22D5B">
      <w:pPr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Необходима быстрая демонстрация промежуточных результатов</w:t>
      </w:r>
    </w:p>
    <w:p w14:paraId="1EB425EA" w14:textId="77777777" w:rsidR="0031466F" w:rsidRPr="00E22D5B" w:rsidRDefault="00000000" w:rsidP="00E22D5B">
      <w:pPr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Важно постоянное взаимодействие с заказчиком</w:t>
      </w:r>
    </w:p>
    <w:p w14:paraId="001F5063" w14:textId="77777777" w:rsidR="0031466F" w:rsidRPr="00E22D5B" w:rsidRDefault="00000000" w:rsidP="00E22D5B">
      <w:pPr>
        <w:numPr>
          <w:ilvl w:val="0"/>
          <w:numId w:val="9"/>
        </w:numPr>
        <w:spacing w:line="36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>Система может разрабатываться по модулям (студенты, оценки, расписание и т.д.)</w:t>
      </w:r>
    </w:p>
    <w:p w14:paraId="4C5B994A" w14:textId="535382DA" w:rsidR="0031466F" w:rsidRPr="00E22D5B" w:rsidRDefault="00E22D5B" w:rsidP="00E22D5B">
      <w:pPr>
        <w:pStyle w:val="2"/>
        <w:keepNext w:val="0"/>
        <w:keepLines w:val="0"/>
        <w:spacing w:before="0" w:after="0" w:line="360" w:lineRule="auto"/>
        <w:ind w:firstLine="85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" w:name="_id3lgfjn4ae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7</w:t>
      </w:r>
      <w:r w:rsidR="00000000" w:rsidRPr="00E22D5B">
        <w:rPr>
          <w:rFonts w:ascii="Times New Roman" w:eastAsia="Times New Roman" w:hAnsi="Times New Roman" w:cs="Times New Roman"/>
          <w:b/>
          <w:bCs/>
          <w:sz w:val="28"/>
          <w:szCs w:val="28"/>
        </w:rPr>
        <w:t>. Вывод</w:t>
      </w:r>
    </w:p>
    <w:p w14:paraId="711495FB" w14:textId="77777777" w:rsidR="0031466F" w:rsidRPr="00E22D5B" w:rsidRDefault="00000000" w:rsidP="00E22D5B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проведенного анализа установлено, что методология 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Agile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E22D5B">
        <w:rPr>
          <w:rFonts w:ascii="Times New Roman" w:eastAsia="Times New Roman" w:hAnsi="Times New Roman" w:cs="Times New Roman"/>
          <w:sz w:val="28"/>
          <w:szCs w:val="28"/>
        </w:rPr>
        <w:t>Scrum</w:t>
      </w:r>
      <w:proofErr w:type="spellEnd"/>
      <w:r w:rsidRPr="00E22D5B">
        <w:rPr>
          <w:rFonts w:ascii="Times New Roman" w:eastAsia="Times New Roman" w:hAnsi="Times New Roman" w:cs="Times New Roman"/>
          <w:sz w:val="28"/>
          <w:szCs w:val="28"/>
        </w:rPr>
        <w:t>) является наиболее подходящей для управления проектом разработки базы студентов колледжа, так как она обеспечивает гибкость, прозрачность и эффективное управление процессом разработки.</w:t>
      </w:r>
    </w:p>
    <w:sectPr w:rsidR="0031466F" w:rsidRPr="00E22D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114A40D-F885-476A-8A92-B6A444DFFC5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FFD5F3D-1948-4F7B-8E8E-4E41A7D31D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8142A"/>
    <w:multiLevelType w:val="multilevel"/>
    <w:tmpl w:val="8AE4F4B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BC6F36"/>
    <w:multiLevelType w:val="multilevel"/>
    <w:tmpl w:val="95F0A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7A4E21"/>
    <w:multiLevelType w:val="multilevel"/>
    <w:tmpl w:val="AFCEF7F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A7442F"/>
    <w:multiLevelType w:val="multilevel"/>
    <w:tmpl w:val="EA1CCB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1903CC"/>
    <w:multiLevelType w:val="multilevel"/>
    <w:tmpl w:val="CC8EF7C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5A1D3A"/>
    <w:multiLevelType w:val="multilevel"/>
    <w:tmpl w:val="BF5A78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8E34DD"/>
    <w:multiLevelType w:val="multilevel"/>
    <w:tmpl w:val="7F3A3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CB3ADA"/>
    <w:multiLevelType w:val="multilevel"/>
    <w:tmpl w:val="DB0C0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4FE0D39"/>
    <w:multiLevelType w:val="multilevel"/>
    <w:tmpl w:val="D6B2F40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7537434">
    <w:abstractNumId w:val="7"/>
  </w:num>
  <w:num w:numId="2" w16cid:durableId="382216585">
    <w:abstractNumId w:val="1"/>
  </w:num>
  <w:num w:numId="3" w16cid:durableId="2012367000">
    <w:abstractNumId w:val="6"/>
  </w:num>
  <w:num w:numId="4" w16cid:durableId="547491436">
    <w:abstractNumId w:val="3"/>
  </w:num>
  <w:num w:numId="5" w16cid:durableId="373891085">
    <w:abstractNumId w:val="5"/>
  </w:num>
  <w:num w:numId="6" w16cid:durableId="1186480874">
    <w:abstractNumId w:val="0"/>
  </w:num>
  <w:num w:numId="7" w16cid:durableId="1873689095">
    <w:abstractNumId w:val="8"/>
  </w:num>
  <w:num w:numId="8" w16cid:durableId="229658270">
    <w:abstractNumId w:val="2"/>
  </w:num>
  <w:num w:numId="9" w16cid:durableId="1380519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66F"/>
    <w:rsid w:val="0031466F"/>
    <w:rsid w:val="00474181"/>
    <w:rsid w:val="00E2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9A717"/>
  <w15:docId w15:val="{3788AB3D-22EE-47D1-A430-C649D3F3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1001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Анастасия</cp:lastModifiedBy>
  <cp:revision>2</cp:revision>
  <dcterms:created xsi:type="dcterms:W3CDTF">2026-03-25T18:26:00Z</dcterms:created>
  <dcterms:modified xsi:type="dcterms:W3CDTF">2026-03-25T18:30:00Z</dcterms:modified>
</cp:coreProperties>
</file>