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11" w:rsidRDefault="00362A11" w:rsidP="00717612">
      <w:pPr>
        <w:pStyle w:val="Title"/>
        <w:rPr>
          <w:sz w:val="32"/>
          <w:szCs w:val="32"/>
        </w:rPr>
      </w:pPr>
      <w:r>
        <w:rPr>
          <w:sz w:val="32"/>
          <w:szCs w:val="32"/>
        </w:rPr>
        <w:t>Blair Brewer</w:t>
      </w:r>
      <w:r w:rsidR="009D59A0">
        <w:rPr>
          <w:sz w:val="32"/>
          <w:szCs w:val="32"/>
        </w:rPr>
        <w:t>, RN</w:t>
      </w:r>
    </w:p>
    <w:p w:rsidR="00362A11" w:rsidRDefault="009336EC" w:rsidP="00362A11">
      <w:pPr>
        <w:jc w:val="center"/>
      </w:pPr>
      <w:r>
        <w:t>22</w:t>
      </w:r>
      <w:bookmarkStart w:id="0" w:name="_GoBack"/>
      <w:bookmarkEnd w:id="0"/>
      <w:r w:rsidR="004A13E5">
        <w:t xml:space="preserve"> Emerson Drive</w:t>
      </w:r>
    </w:p>
    <w:p w:rsidR="00362A11" w:rsidRDefault="004A13E5" w:rsidP="00362A11">
      <w:pPr>
        <w:jc w:val="center"/>
      </w:pPr>
      <w:r>
        <w:t>Frederick, MD 21702</w:t>
      </w:r>
    </w:p>
    <w:p w:rsidR="00362A11" w:rsidRDefault="00362A11" w:rsidP="00362A11">
      <w:pPr>
        <w:jc w:val="center"/>
      </w:pPr>
      <w:r>
        <w:t>Phone: (434) 466-66</w:t>
      </w:r>
      <w:r w:rsidR="009336EC">
        <w:t>22</w:t>
      </w:r>
    </w:p>
    <w:p w:rsidR="00362A11" w:rsidRDefault="009336EC" w:rsidP="00362A11">
      <w:pPr>
        <w:jc w:val="center"/>
      </w:pPr>
      <w:r>
        <w:t>brew</w:t>
      </w:r>
      <w:r w:rsidR="00362A11">
        <w:t>@gmail.com</w:t>
      </w:r>
    </w:p>
    <w:p w:rsidR="00362A11" w:rsidRDefault="00362A11" w:rsidP="00362A11">
      <w:pPr>
        <w:pBdr>
          <w:bottom w:val="single" w:sz="1" w:space="2" w:color="000000"/>
        </w:pBdr>
        <w:tabs>
          <w:tab w:val="left" w:pos="360"/>
          <w:tab w:val="left" w:pos="3780"/>
          <w:tab w:val="left" w:pos="5940"/>
        </w:tabs>
        <w:jc w:val="center"/>
      </w:pPr>
    </w:p>
    <w:p w:rsidR="00362A11" w:rsidRDefault="00362A11" w:rsidP="00362A11">
      <w:pPr>
        <w:pStyle w:val="Heading6"/>
        <w:pBdr>
          <w:bottom w:val="single" w:sz="1" w:space="2" w:color="000000"/>
        </w:pBdr>
        <w:tabs>
          <w:tab w:val="clear" w:pos="1080"/>
        </w:tabs>
        <w:spacing w:line="360" w:lineRule="auto"/>
        <w:jc w:val="left"/>
        <w:rPr>
          <w:b/>
          <w:bCs/>
          <w:sz w:val="26"/>
          <w:szCs w:val="26"/>
        </w:rPr>
      </w:pPr>
      <w:r>
        <w:rPr>
          <w:b/>
          <w:bCs/>
          <w:sz w:val="26"/>
          <w:szCs w:val="26"/>
        </w:rPr>
        <w:t>Education</w:t>
      </w:r>
    </w:p>
    <w:p w:rsidR="00362A11" w:rsidRDefault="00362A11" w:rsidP="00362A11">
      <w:pPr>
        <w:numPr>
          <w:ilvl w:val="0"/>
          <w:numId w:val="2"/>
        </w:numPr>
        <w:tabs>
          <w:tab w:val="left" w:pos="360"/>
        </w:tabs>
        <w:spacing w:line="360" w:lineRule="auto"/>
        <w:rPr>
          <w:bCs/>
          <w:color w:val="000000"/>
        </w:rPr>
      </w:pPr>
      <w:r>
        <w:rPr>
          <w:bCs/>
          <w:color w:val="000000"/>
        </w:rPr>
        <w:t>Virginia Commonwealth University, School of Nursing, Richmond, Virginia, Bachelor of Science, Nursing</w:t>
      </w:r>
      <w:r w:rsidR="00E54A9A">
        <w:rPr>
          <w:bCs/>
          <w:color w:val="000000"/>
        </w:rPr>
        <w:t xml:space="preserve"> </w:t>
      </w:r>
      <w:r w:rsidR="00435494">
        <w:rPr>
          <w:bCs/>
          <w:color w:val="000000"/>
        </w:rPr>
        <w:t>–</w:t>
      </w:r>
      <w:r w:rsidR="00E54A9A">
        <w:rPr>
          <w:bCs/>
          <w:color w:val="000000"/>
        </w:rPr>
        <w:t xml:space="preserve"> </w:t>
      </w:r>
      <w:r w:rsidR="00435494">
        <w:rPr>
          <w:bCs/>
          <w:color w:val="000000"/>
        </w:rPr>
        <w:t xml:space="preserve">3.9 GPA - </w:t>
      </w:r>
      <w:r>
        <w:rPr>
          <w:bCs/>
          <w:color w:val="000000"/>
        </w:rPr>
        <w:t>December, 2014.</w:t>
      </w:r>
    </w:p>
    <w:p w:rsidR="00362A11" w:rsidRDefault="00362A11" w:rsidP="00362A11">
      <w:pPr>
        <w:numPr>
          <w:ilvl w:val="0"/>
          <w:numId w:val="2"/>
        </w:numPr>
        <w:tabs>
          <w:tab w:val="left" w:pos="360"/>
        </w:tabs>
        <w:spacing w:line="360" w:lineRule="auto"/>
        <w:rPr>
          <w:bCs/>
          <w:color w:val="000000"/>
        </w:rPr>
      </w:pPr>
      <w:r>
        <w:rPr>
          <w:bCs/>
          <w:color w:val="000000"/>
        </w:rPr>
        <w:t>Virginia Polytechnic Institute &amp; State University, Blacksburg, Virginia, B</w:t>
      </w:r>
      <w:r w:rsidR="00E54A9A">
        <w:rPr>
          <w:bCs/>
          <w:color w:val="000000"/>
        </w:rPr>
        <w:t xml:space="preserve">achelor of Science, Psychology </w:t>
      </w:r>
      <w:r w:rsidR="00435494">
        <w:rPr>
          <w:bCs/>
          <w:color w:val="000000"/>
        </w:rPr>
        <w:t>–</w:t>
      </w:r>
      <w:r w:rsidR="00E54A9A">
        <w:rPr>
          <w:bCs/>
          <w:color w:val="000000"/>
        </w:rPr>
        <w:t xml:space="preserve"> </w:t>
      </w:r>
      <w:r w:rsidR="00435494">
        <w:rPr>
          <w:bCs/>
          <w:color w:val="000000"/>
        </w:rPr>
        <w:t xml:space="preserve">3.85 GPA - </w:t>
      </w:r>
      <w:r>
        <w:rPr>
          <w:bCs/>
          <w:color w:val="000000"/>
        </w:rPr>
        <w:t>May 2005.</w:t>
      </w:r>
    </w:p>
    <w:p w:rsidR="00362A11" w:rsidRDefault="00362A11" w:rsidP="00362A11">
      <w:pPr>
        <w:pBdr>
          <w:bottom w:val="single" w:sz="1" w:space="2" w:color="000000"/>
        </w:pBdr>
        <w:tabs>
          <w:tab w:val="left" w:pos="8640"/>
        </w:tabs>
        <w:rPr>
          <w:color w:val="000000"/>
          <w:sz w:val="21"/>
          <w:szCs w:val="21"/>
        </w:rPr>
      </w:pPr>
    </w:p>
    <w:p w:rsidR="00362A11" w:rsidRDefault="00362A11" w:rsidP="00362A11">
      <w:pPr>
        <w:pBdr>
          <w:bottom w:val="single" w:sz="1" w:space="2" w:color="000000"/>
        </w:pBdr>
        <w:tabs>
          <w:tab w:val="left" w:pos="8640"/>
        </w:tabs>
        <w:spacing w:line="360" w:lineRule="auto"/>
        <w:jc w:val="both"/>
        <w:rPr>
          <w:b/>
          <w:bCs/>
          <w:color w:val="000000"/>
          <w:sz w:val="26"/>
          <w:szCs w:val="26"/>
        </w:rPr>
      </w:pPr>
      <w:r>
        <w:rPr>
          <w:b/>
          <w:bCs/>
          <w:color w:val="000000"/>
          <w:sz w:val="26"/>
          <w:szCs w:val="26"/>
        </w:rPr>
        <w:t>Professional Work Experience</w:t>
      </w:r>
    </w:p>
    <w:p w:rsidR="009B7422" w:rsidRDefault="009B7422" w:rsidP="009B7422">
      <w:pPr>
        <w:pStyle w:val="ListParagraph"/>
        <w:numPr>
          <w:ilvl w:val="0"/>
          <w:numId w:val="3"/>
        </w:numPr>
      </w:pPr>
      <w:r>
        <w:rPr>
          <w:b/>
        </w:rPr>
        <w:t>Registered Nurse</w:t>
      </w:r>
      <w:r>
        <w:t xml:space="preserve">, </w:t>
      </w:r>
      <w:r w:rsidR="00C63795">
        <w:t xml:space="preserve">Emergency Department, </w:t>
      </w:r>
      <w:proofErr w:type="spellStart"/>
      <w:r>
        <w:t>Meritus</w:t>
      </w:r>
      <w:proofErr w:type="spellEnd"/>
      <w:r>
        <w:t xml:space="preserve"> Medical Center, Hagerstown, MD. Duties: </w:t>
      </w:r>
      <w:r w:rsidRPr="009B7422">
        <w:t>Responsible for triaging and assessing all ambulance patients, continuing care for waiting room patients, and for all admitted hospital hold floor patients until openings are available. This includes medications administration, IV placement, lab orders, all high acuity protocol situations, including stroke, cardiac arrest, sepsis, and respiratory distress</w:t>
      </w:r>
      <w:r>
        <w:t xml:space="preserve"> (August, 2015-present)</w:t>
      </w:r>
      <w:r w:rsidRPr="009B7422">
        <w:t>.</w:t>
      </w:r>
    </w:p>
    <w:p w:rsidR="009B7422" w:rsidRPr="009B7422" w:rsidRDefault="009B7422" w:rsidP="009B7422">
      <w:pPr>
        <w:pStyle w:val="ListParagraph"/>
      </w:pPr>
    </w:p>
    <w:p w:rsidR="00DC0403" w:rsidRDefault="00F00454" w:rsidP="00E93BB9">
      <w:pPr>
        <w:pStyle w:val="ListParagraph"/>
        <w:numPr>
          <w:ilvl w:val="0"/>
          <w:numId w:val="3"/>
        </w:numPr>
      </w:pPr>
      <w:r>
        <w:rPr>
          <w:b/>
        </w:rPr>
        <w:t>Administrative Assistant</w:t>
      </w:r>
      <w:r w:rsidR="00502975">
        <w:t>, Manpower Staffing</w:t>
      </w:r>
      <w:r>
        <w:t xml:space="preserve"> Agency, Frederick, MD. Duties: assist </w:t>
      </w:r>
      <w:r w:rsidR="008F4A51">
        <w:t xml:space="preserve">office </w:t>
      </w:r>
      <w:r>
        <w:t>with answering phones, taking messages, working on projects, checking in</w:t>
      </w:r>
      <w:r w:rsidR="009D59A0">
        <w:t>/out</w:t>
      </w:r>
      <w:r>
        <w:t xml:space="preserve"> Boys &amp; Girls Club members</w:t>
      </w:r>
      <w:r w:rsidR="00502975">
        <w:t>,</w:t>
      </w:r>
      <w:r>
        <w:t xml:space="preserve"> and</w:t>
      </w:r>
      <w:r w:rsidR="00E93BB9">
        <w:t xml:space="preserve"> assisting with club activities </w:t>
      </w:r>
      <w:r w:rsidR="009B7422">
        <w:t>(February, 2015 – August, 2015</w:t>
      </w:r>
      <w:r w:rsidR="00DC0403" w:rsidRPr="00DC0403">
        <w:t>).</w:t>
      </w:r>
    </w:p>
    <w:p w:rsidR="00E93BB9" w:rsidRPr="00DC0403" w:rsidRDefault="00E93BB9" w:rsidP="00E93BB9">
      <w:pPr>
        <w:pStyle w:val="ListParagraph"/>
      </w:pPr>
    </w:p>
    <w:p w:rsidR="00717612" w:rsidRDefault="00E42D80" w:rsidP="00E93BB9">
      <w:pPr>
        <w:pStyle w:val="ListParagraph"/>
        <w:numPr>
          <w:ilvl w:val="0"/>
          <w:numId w:val="3"/>
        </w:numPr>
      </w:pPr>
      <w:r w:rsidRPr="00C84376">
        <w:rPr>
          <w:b/>
        </w:rPr>
        <w:t>Care Partner</w:t>
      </w:r>
      <w:r w:rsidR="00805147">
        <w:t xml:space="preserve">, Coronary Intensive Care Unit, Virginia Commonwealth University </w:t>
      </w:r>
      <w:r w:rsidR="00FC6E0B">
        <w:t>Medical Center</w:t>
      </w:r>
      <w:r w:rsidR="00805147">
        <w:t>, Richmond, Virginia</w:t>
      </w:r>
      <w:r w:rsidR="00717612">
        <w:t>. D</w:t>
      </w:r>
      <w:r>
        <w:t xml:space="preserve">uties: assist nurses and physicians with care of patients, including: stocking supplies, obtaining scheduled blood sugar checks, </w:t>
      </w:r>
      <w:r w:rsidR="00435494">
        <w:t xml:space="preserve">starting IV’s, </w:t>
      </w:r>
      <w:r>
        <w:t>bed baths and helping with patient po</w:t>
      </w:r>
      <w:r w:rsidR="00E93BB9">
        <w:t xml:space="preserve">sitioning and assisted activity </w:t>
      </w:r>
      <w:r w:rsidR="00717612" w:rsidRPr="00E93BB9">
        <w:rPr>
          <w:b/>
        </w:rPr>
        <w:t>(</w:t>
      </w:r>
      <w:r w:rsidR="00F00454">
        <w:t>2013 –</w:t>
      </w:r>
      <w:r w:rsidR="004F5BEA">
        <w:t xml:space="preserve"> </w:t>
      </w:r>
      <w:r w:rsidR="00F00454">
        <w:t>2014</w:t>
      </w:r>
      <w:r w:rsidR="00717612">
        <w:t>)</w:t>
      </w:r>
      <w:r w:rsidR="00E93BB9">
        <w:t>.</w:t>
      </w:r>
    </w:p>
    <w:p w:rsidR="00E93BB9" w:rsidRDefault="00E93BB9" w:rsidP="00E93BB9">
      <w:pPr>
        <w:pStyle w:val="ListParagraph"/>
      </w:pPr>
    </w:p>
    <w:p w:rsidR="00717612" w:rsidRDefault="00E42D80" w:rsidP="00E93BB9">
      <w:pPr>
        <w:pStyle w:val="ListParagraph"/>
        <w:numPr>
          <w:ilvl w:val="0"/>
          <w:numId w:val="3"/>
        </w:numPr>
      </w:pPr>
      <w:r w:rsidRPr="00C84376">
        <w:rPr>
          <w:b/>
        </w:rPr>
        <w:t>Surgical Technician</w:t>
      </w:r>
      <w:r>
        <w:t>, Advanced Dermatology of Charlottesville</w:t>
      </w:r>
      <w:r w:rsidR="00805147">
        <w:t>, Charlottesville, Virginia</w:t>
      </w:r>
      <w:r>
        <w:t xml:space="preserve">. Duties: prep surgical rooms and trays prior to procedure, obtain patient vitals, </w:t>
      </w:r>
      <w:r w:rsidR="00450607">
        <w:t xml:space="preserve">assist in surgery, </w:t>
      </w:r>
      <w:proofErr w:type="gramStart"/>
      <w:r w:rsidR="003B4F58">
        <w:rPr>
          <w:color w:val="000000"/>
          <w:szCs w:val="24"/>
        </w:rPr>
        <w:t>perform</w:t>
      </w:r>
      <w:proofErr w:type="gramEnd"/>
      <w:r w:rsidR="003B4F58">
        <w:rPr>
          <w:color w:val="000000"/>
          <w:szCs w:val="24"/>
        </w:rPr>
        <w:t xml:space="preserve"> bandage removals and application</w:t>
      </w:r>
      <w:r w:rsidR="00450607">
        <w:rPr>
          <w:color w:val="000000"/>
          <w:szCs w:val="24"/>
        </w:rPr>
        <w:t>, and medical transcription</w:t>
      </w:r>
      <w:r w:rsidR="00E93BB9">
        <w:rPr>
          <w:color w:val="000000"/>
          <w:szCs w:val="24"/>
        </w:rPr>
        <w:t xml:space="preserve"> </w:t>
      </w:r>
      <w:r w:rsidR="00717612" w:rsidRPr="00E93BB9">
        <w:rPr>
          <w:b/>
        </w:rPr>
        <w:t>(</w:t>
      </w:r>
      <w:r w:rsidR="00DC0403">
        <w:t>2012 –</w:t>
      </w:r>
      <w:r w:rsidR="004F5BEA">
        <w:t xml:space="preserve"> </w:t>
      </w:r>
      <w:r w:rsidR="009D264C">
        <w:t>2013</w:t>
      </w:r>
      <w:r w:rsidR="00717612">
        <w:t>)</w:t>
      </w:r>
      <w:r w:rsidR="00E93BB9">
        <w:t>.</w:t>
      </w:r>
    </w:p>
    <w:p w:rsidR="00E93BB9" w:rsidRPr="003B4F58" w:rsidRDefault="00E93BB9" w:rsidP="00E93BB9">
      <w:pPr>
        <w:pStyle w:val="ListParagraph"/>
      </w:pPr>
    </w:p>
    <w:p w:rsidR="00AE0174" w:rsidRPr="00AE0174" w:rsidRDefault="003B4F58" w:rsidP="00AE0174">
      <w:pPr>
        <w:pStyle w:val="ListParagraph"/>
        <w:numPr>
          <w:ilvl w:val="0"/>
          <w:numId w:val="3"/>
        </w:numPr>
      </w:pPr>
      <w:r w:rsidRPr="00C84376">
        <w:rPr>
          <w:b/>
        </w:rPr>
        <w:t>Medical Assistant</w:t>
      </w:r>
      <w:r>
        <w:rPr>
          <w:color w:val="000000"/>
          <w:szCs w:val="24"/>
        </w:rPr>
        <w:t>, Charlottesville Dermatology, Charlotte</w:t>
      </w:r>
      <w:r w:rsidR="00805147">
        <w:rPr>
          <w:color w:val="000000"/>
          <w:szCs w:val="24"/>
        </w:rPr>
        <w:t>sville, Virginia</w:t>
      </w:r>
      <w:r>
        <w:rPr>
          <w:color w:val="000000"/>
          <w:szCs w:val="24"/>
        </w:rPr>
        <w:t xml:space="preserve">. Duties: set up for and assist physicians during in-office surgical procedures and in direct patient care, carry out level one nurse visits, taking down SOAP notes and collecting all necessary information and tests necessary to </w:t>
      </w:r>
      <w:r w:rsidR="00072589">
        <w:rPr>
          <w:color w:val="000000"/>
          <w:szCs w:val="24"/>
        </w:rPr>
        <w:t>obtain</w:t>
      </w:r>
      <w:r>
        <w:rPr>
          <w:color w:val="000000"/>
          <w:szCs w:val="24"/>
        </w:rPr>
        <w:t xml:space="preserve"> an accura</w:t>
      </w:r>
      <w:r w:rsidR="00AE0174">
        <w:rPr>
          <w:color w:val="000000"/>
          <w:szCs w:val="24"/>
        </w:rPr>
        <w:t xml:space="preserve">te diagnosis and treatment plan </w:t>
      </w:r>
    </w:p>
    <w:p w:rsidR="00717612" w:rsidRDefault="00717612" w:rsidP="00AE0174">
      <w:pPr>
        <w:pStyle w:val="ListParagraph"/>
        <w:rPr>
          <w:color w:val="000000"/>
          <w:szCs w:val="24"/>
        </w:rPr>
      </w:pPr>
      <w:r w:rsidRPr="00AE0174">
        <w:rPr>
          <w:b/>
        </w:rPr>
        <w:t>(</w:t>
      </w:r>
      <w:r w:rsidR="00353852" w:rsidRPr="00AE0174">
        <w:rPr>
          <w:color w:val="000000"/>
          <w:szCs w:val="24"/>
        </w:rPr>
        <w:t>2011</w:t>
      </w:r>
      <w:r w:rsidR="00DC0403" w:rsidRPr="00AE0174">
        <w:rPr>
          <w:color w:val="000000"/>
          <w:szCs w:val="24"/>
        </w:rPr>
        <w:t xml:space="preserve"> –</w:t>
      </w:r>
      <w:r w:rsidR="00A739D3" w:rsidRPr="00AE0174">
        <w:rPr>
          <w:color w:val="000000"/>
          <w:szCs w:val="24"/>
        </w:rPr>
        <w:t xml:space="preserve"> </w:t>
      </w:r>
      <w:r w:rsidR="00353852" w:rsidRPr="00AE0174">
        <w:rPr>
          <w:color w:val="000000"/>
          <w:szCs w:val="24"/>
        </w:rPr>
        <w:t>2012</w:t>
      </w:r>
      <w:r w:rsidRPr="00AE0174">
        <w:rPr>
          <w:color w:val="000000"/>
          <w:szCs w:val="24"/>
        </w:rPr>
        <w:t>)</w:t>
      </w:r>
      <w:r w:rsidR="00AE0174">
        <w:rPr>
          <w:color w:val="000000"/>
          <w:szCs w:val="24"/>
        </w:rPr>
        <w:t>.</w:t>
      </w:r>
    </w:p>
    <w:p w:rsidR="00E93BB9" w:rsidRPr="003B4F58" w:rsidRDefault="00E93BB9" w:rsidP="00AE0174">
      <w:pPr>
        <w:pStyle w:val="ListParagraph"/>
      </w:pPr>
    </w:p>
    <w:p w:rsidR="00717612" w:rsidRDefault="00717612" w:rsidP="00AE0174">
      <w:pPr>
        <w:pStyle w:val="Standard"/>
        <w:numPr>
          <w:ilvl w:val="0"/>
          <w:numId w:val="3"/>
        </w:numPr>
      </w:pPr>
      <w:r w:rsidRPr="0012389A">
        <w:rPr>
          <w:b/>
          <w:bCs/>
        </w:rPr>
        <w:t xml:space="preserve">Administrative Assistant, </w:t>
      </w:r>
      <w:r w:rsidRPr="0012389A">
        <w:t>Manpower Staf</w:t>
      </w:r>
      <w:r w:rsidR="00805147">
        <w:t>fing Agency, Charlottesville, Virginia</w:t>
      </w:r>
      <w:r w:rsidR="0012389A" w:rsidRPr="0012389A">
        <w:t xml:space="preserve">. Duties: </w:t>
      </w:r>
      <w:r w:rsidR="0012389A" w:rsidRPr="0012389A">
        <w:lastRenderedPageBreak/>
        <w:t xml:space="preserve">assist office with answering phones, taking messages, scheduling meetings, working on </w:t>
      </w:r>
      <w:r w:rsidR="00AE0174">
        <w:t xml:space="preserve">projects, and organizing events </w:t>
      </w:r>
      <w:r w:rsidRPr="0012389A">
        <w:t>(2011 –</w:t>
      </w:r>
      <w:r w:rsidR="00A739D3">
        <w:t xml:space="preserve"> </w:t>
      </w:r>
      <w:r w:rsidRPr="0012389A">
        <w:t>2011)</w:t>
      </w:r>
      <w:r w:rsidR="00AE0174">
        <w:t>.</w:t>
      </w:r>
    </w:p>
    <w:p w:rsidR="00AE0174" w:rsidRPr="0012389A" w:rsidRDefault="00AE0174" w:rsidP="00AE0174">
      <w:pPr>
        <w:pStyle w:val="Standard"/>
        <w:ind w:left="720"/>
      </w:pPr>
    </w:p>
    <w:p w:rsidR="00992857" w:rsidRDefault="00717612" w:rsidP="009B7422">
      <w:pPr>
        <w:pStyle w:val="Standard"/>
        <w:numPr>
          <w:ilvl w:val="0"/>
          <w:numId w:val="3"/>
        </w:numPr>
      </w:pPr>
      <w:r w:rsidRPr="0012389A">
        <w:rPr>
          <w:b/>
          <w:bCs/>
        </w:rPr>
        <w:t xml:space="preserve">Front Desk Coordinator, </w:t>
      </w:r>
      <w:r w:rsidRPr="0012389A">
        <w:t>Moxie Hair &amp; Body Lounge,</w:t>
      </w:r>
      <w:r w:rsidRPr="0012389A">
        <w:rPr>
          <w:b/>
          <w:bCs/>
        </w:rPr>
        <w:t xml:space="preserve"> </w:t>
      </w:r>
      <w:r w:rsidR="00805147">
        <w:t>Charlottesville, Virginia</w:t>
      </w:r>
      <w:r w:rsidR="0012389A" w:rsidRPr="0012389A">
        <w:t xml:space="preserve">. Duties: </w:t>
      </w:r>
      <w:r w:rsidR="0012389A">
        <w:t xml:space="preserve">answering phones, scheduling appointments, and </w:t>
      </w:r>
      <w:r w:rsidR="001C511F">
        <w:t>assisting customers</w:t>
      </w:r>
      <w:r w:rsidR="00AE0174">
        <w:t xml:space="preserve"> </w:t>
      </w:r>
      <w:r w:rsidRPr="0012389A">
        <w:t>(2009 –</w:t>
      </w:r>
      <w:r w:rsidR="00A739D3">
        <w:t xml:space="preserve"> </w:t>
      </w:r>
      <w:r w:rsidRPr="0012389A">
        <w:t>2010)</w:t>
      </w:r>
      <w:r w:rsidR="00AE0174">
        <w:t>.</w:t>
      </w:r>
    </w:p>
    <w:p w:rsidR="00992857" w:rsidRPr="0012389A" w:rsidRDefault="00992857" w:rsidP="00AE0174">
      <w:pPr>
        <w:pStyle w:val="Standard"/>
        <w:ind w:left="720"/>
      </w:pPr>
    </w:p>
    <w:p w:rsidR="00717612" w:rsidRDefault="00717612" w:rsidP="00AE0174">
      <w:pPr>
        <w:pStyle w:val="Standard"/>
        <w:numPr>
          <w:ilvl w:val="0"/>
          <w:numId w:val="3"/>
        </w:numPr>
      </w:pPr>
      <w:r w:rsidRPr="0012389A">
        <w:rPr>
          <w:b/>
          <w:bCs/>
        </w:rPr>
        <w:t xml:space="preserve">Health Unit Coordinator, </w:t>
      </w:r>
      <w:r w:rsidRPr="0012389A">
        <w:t xml:space="preserve">University </w:t>
      </w:r>
      <w:r w:rsidR="00805147">
        <w:t>of Virginia</w:t>
      </w:r>
      <w:r w:rsidR="00FC6E0B">
        <w:t xml:space="preserve"> Health System</w:t>
      </w:r>
      <w:r w:rsidR="00805147">
        <w:t>, Charlottesville, Virginia</w:t>
      </w:r>
      <w:r w:rsidR="0012389A">
        <w:t xml:space="preserve">. Duties: </w:t>
      </w:r>
      <w:r w:rsidR="0012389A" w:rsidRPr="0012389A">
        <w:t>registering patients, handling and sending patient labs, coordinating diagnostic tests, answering all phone calls directed to the ER, and</w:t>
      </w:r>
      <w:r w:rsidR="00AE0174">
        <w:t xml:space="preserve"> admitting/discharging patients </w:t>
      </w:r>
      <w:r w:rsidRPr="0012389A">
        <w:t>(2007 –</w:t>
      </w:r>
      <w:r w:rsidR="00A739D3">
        <w:t xml:space="preserve"> </w:t>
      </w:r>
      <w:r w:rsidRPr="0012389A">
        <w:t>2008)</w:t>
      </w:r>
      <w:r w:rsidR="00AE0174">
        <w:t>.</w:t>
      </w:r>
    </w:p>
    <w:p w:rsidR="00AE0174" w:rsidRPr="0012389A" w:rsidRDefault="00AE0174" w:rsidP="00AE0174">
      <w:pPr>
        <w:pStyle w:val="Standard"/>
        <w:ind w:left="720"/>
      </w:pPr>
    </w:p>
    <w:p w:rsidR="00717612" w:rsidRDefault="00717612" w:rsidP="00AE0174">
      <w:pPr>
        <w:pStyle w:val="Standard"/>
        <w:numPr>
          <w:ilvl w:val="0"/>
          <w:numId w:val="3"/>
        </w:numPr>
      </w:pPr>
      <w:r w:rsidRPr="0012389A">
        <w:rPr>
          <w:b/>
          <w:bCs/>
        </w:rPr>
        <w:t xml:space="preserve">Crisis Counselor, </w:t>
      </w:r>
      <w:r w:rsidRPr="0012389A">
        <w:t>Grassroots Crisis I</w:t>
      </w:r>
      <w:r w:rsidR="00805147">
        <w:t>ntervention Center, Columbia, Maryland</w:t>
      </w:r>
      <w:r w:rsidR="0012389A">
        <w:t xml:space="preserve">. Duties: </w:t>
      </w:r>
      <w:r w:rsidR="0012389A" w:rsidRPr="00D3047F">
        <w:rPr>
          <w:szCs w:val="22"/>
        </w:rPr>
        <w:t>counseled individuals concerning the following issues: addiction, suicide, mental and physical illness, crisis situations, poverty, hunger, domestic violence and legal concerns; coordinated internal and external placement of homeless shelter vacancies</w:t>
      </w:r>
      <w:r w:rsidR="00AE0174">
        <w:rPr>
          <w:szCs w:val="22"/>
        </w:rPr>
        <w:t xml:space="preserve"> based on need and circumstance </w:t>
      </w:r>
      <w:r w:rsidRPr="0012389A">
        <w:t>(2005 –</w:t>
      </w:r>
      <w:r w:rsidR="003E746B">
        <w:t xml:space="preserve"> </w:t>
      </w:r>
      <w:r w:rsidRPr="0012389A">
        <w:t>2006)</w:t>
      </w:r>
      <w:r w:rsidR="00AE0174">
        <w:t>.</w:t>
      </w:r>
    </w:p>
    <w:p w:rsidR="00AE0174" w:rsidRPr="0012389A" w:rsidRDefault="00AE0174" w:rsidP="00AE0174">
      <w:pPr>
        <w:pStyle w:val="Standard"/>
        <w:ind w:left="720"/>
      </w:pPr>
    </w:p>
    <w:p w:rsidR="00717612" w:rsidRDefault="00717612" w:rsidP="00AE0174">
      <w:pPr>
        <w:pStyle w:val="Standard"/>
        <w:numPr>
          <w:ilvl w:val="0"/>
          <w:numId w:val="3"/>
        </w:numPr>
      </w:pPr>
      <w:r w:rsidRPr="0012389A">
        <w:rPr>
          <w:b/>
          <w:bCs/>
        </w:rPr>
        <w:t xml:space="preserve">Administrative Assistant, </w:t>
      </w:r>
      <w:r w:rsidRPr="0012389A">
        <w:t xml:space="preserve">G2 Innovations, </w:t>
      </w:r>
      <w:proofErr w:type="spellStart"/>
      <w:r w:rsidRPr="0012389A">
        <w:t>Inc</w:t>
      </w:r>
      <w:proofErr w:type="spellEnd"/>
      <w:r w:rsidRPr="0012389A">
        <w:t xml:space="preserve">, </w:t>
      </w:r>
      <w:r w:rsidR="00805147">
        <w:t>Blacksburg, Virginia</w:t>
      </w:r>
      <w:r w:rsidR="006D3E44">
        <w:t>. Duties: organized data, picture content and project invoices</w:t>
      </w:r>
      <w:r w:rsidR="00AE0174">
        <w:t xml:space="preserve"> for a web development company </w:t>
      </w:r>
      <w:r w:rsidRPr="0012389A">
        <w:t>(2005 –</w:t>
      </w:r>
      <w:r w:rsidR="003E746B">
        <w:t xml:space="preserve"> </w:t>
      </w:r>
      <w:r w:rsidRPr="0012389A">
        <w:t>2007)</w:t>
      </w:r>
      <w:r w:rsidR="00AE0174">
        <w:t>.</w:t>
      </w:r>
    </w:p>
    <w:p w:rsidR="00AE0174" w:rsidRPr="0012389A" w:rsidRDefault="00AE0174" w:rsidP="00AE0174">
      <w:pPr>
        <w:pStyle w:val="Standard"/>
        <w:ind w:left="720"/>
      </w:pPr>
    </w:p>
    <w:p w:rsidR="00717612" w:rsidRDefault="00717612" w:rsidP="00AE0174">
      <w:pPr>
        <w:pStyle w:val="Standard"/>
        <w:numPr>
          <w:ilvl w:val="0"/>
          <w:numId w:val="3"/>
        </w:numPr>
      </w:pPr>
      <w:r w:rsidRPr="0012389A">
        <w:rPr>
          <w:b/>
          <w:bCs/>
        </w:rPr>
        <w:t xml:space="preserve">Administrative Assistant, </w:t>
      </w:r>
      <w:r w:rsidRPr="0012389A">
        <w:t>Virginia Tech, Blacksbu</w:t>
      </w:r>
      <w:r w:rsidR="00805147">
        <w:t>rg, Virginia</w:t>
      </w:r>
      <w:r w:rsidR="006D3E44">
        <w:t>. Duties: assisted doctoral students with research projects and organized and upload</w:t>
      </w:r>
      <w:r w:rsidR="00AE0174">
        <w:t xml:space="preserve">ed associated data and pictures </w:t>
      </w:r>
      <w:r w:rsidRPr="0012389A">
        <w:t>(2002 –</w:t>
      </w:r>
      <w:r w:rsidR="003E746B">
        <w:t xml:space="preserve"> </w:t>
      </w:r>
      <w:r w:rsidRPr="0012389A">
        <w:t>2004)</w:t>
      </w:r>
      <w:r w:rsidR="00AE0174">
        <w:t>.</w:t>
      </w:r>
    </w:p>
    <w:p w:rsidR="00B73974" w:rsidRDefault="00B73974" w:rsidP="0012389A">
      <w:pPr>
        <w:pStyle w:val="Standard"/>
        <w:ind w:left="720"/>
      </w:pPr>
    </w:p>
    <w:p w:rsidR="00B73974" w:rsidRDefault="00B73974" w:rsidP="00B73974">
      <w:pPr>
        <w:pStyle w:val="Standard"/>
        <w:rPr>
          <w:b/>
        </w:rPr>
      </w:pPr>
      <w:r>
        <w:rPr>
          <w:b/>
        </w:rPr>
        <w:t>Certifications</w:t>
      </w:r>
    </w:p>
    <w:p w:rsidR="00B73974" w:rsidRDefault="00B73974" w:rsidP="00B73974">
      <w:pPr>
        <w:pStyle w:val="Standard"/>
        <w:rPr>
          <w:b/>
        </w:rPr>
      </w:pPr>
      <w:r>
        <w:rPr>
          <w:b/>
        </w:rPr>
        <w:t>---------------------------------------------------------------------------------------------------------------------</w:t>
      </w:r>
    </w:p>
    <w:p w:rsidR="00D13368" w:rsidRPr="009B7422" w:rsidRDefault="00B73974" w:rsidP="00D13368">
      <w:pPr>
        <w:pStyle w:val="Standard"/>
        <w:numPr>
          <w:ilvl w:val="0"/>
          <w:numId w:val="3"/>
        </w:numPr>
        <w:rPr>
          <w:b/>
        </w:rPr>
      </w:pPr>
      <w:r w:rsidRPr="008F4A51">
        <w:t>BLS</w:t>
      </w:r>
      <w:r w:rsidR="00886C49" w:rsidRPr="008F4A51">
        <w:t xml:space="preserve"> Certification for Healthcare Providers (CPR/AED),</w:t>
      </w:r>
      <w:r w:rsidR="00886C49">
        <w:t xml:space="preserve"> American Heart Association, Expires: May</w:t>
      </w:r>
      <w:r w:rsidR="00886C49">
        <w:rPr>
          <w:b/>
        </w:rPr>
        <w:t xml:space="preserve">, </w:t>
      </w:r>
      <w:r w:rsidR="00886C49">
        <w:t>2015.</w:t>
      </w:r>
    </w:p>
    <w:p w:rsidR="009B7422" w:rsidRPr="009B7422" w:rsidRDefault="009B7422" w:rsidP="009B7422">
      <w:pPr>
        <w:pStyle w:val="Standard"/>
        <w:numPr>
          <w:ilvl w:val="0"/>
          <w:numId w:val="3"/>
        </w:numPr>
        <w:rPr>
          <w:b/>
        </w:rPr>
      </w:pPr>
      <w:r>
        <w:t xml:space="preserve">ACLS Certification, </w:t>
      </w:r>
      <w:proofErr w:type="spellStart"/>
      <w:r>
        <w:t>Meritus</w:t>
      </w:r>
      <w:proofErr w:type="spellEnd"/>
      <w:r>
        <w:t xml:space="preserve"> Medical Center,</w:t>
      </w:r>
      <w:r w:rsidR="00C16590">
        <w:rPr>
          <w:b/>
        </w:rPr>
        <w:t xml:space="preserve"> </w:t>
      </w:r>
      <w:r w:rsidR="00C16590">
        <w:t>October 8, 2015.</w:t>
      </w:r>
    </w:p>
    <w:p w:rsidR="00D13368" w:rsidRDefault="00D13368" w:rsidP="00D13368">
      <w:pPr>
        <w:pStyle w:val="Standard"/>
        <w:rPr>
          <w:b/>
        </w:rPr>
      </w:pPr>
    </w:p>
    <w:p w:rsidR="00D13368" w:rsidRDefault="00D13368" w:rsidP="00D13368">
      <w:pPr>
        <w:pStyle w:val="Standard"/>
        <w:rPr>
          <w:b/>
        </w:rPr>
      </w:pPr>
      <w:r>
        <w:rPr>
          <w:b/>
        </w:rPr>
        <w:t>Licensure</w:t>
      </w:r>
    </w:p>
    <w:p w:rsidR="00D13368" w:rsidRDefault="00D13368" w:rsidP="00D13368">
      <w:pPr>
        <w:pStyle w:val="Standard"/>
        <w:rPr>
          <w:b/>
        </w:rPr>
      </w:pPr>
      <w:r>
        <w:rPr>
          <w:b/>
        </w:rPr>
        <w:t>---------------------------------------------------------------------------------------------------------------------</w:t>
      </w:r>
    </w:p>
    <w:p w:rsidR="00D13368" w:rsidRPr="00805147" w:rsidRDefault="008C686D" w:rsidP="00D13368">
      <w:pPr>
        <w:pStyle w:val="Standard"/>
        <w:numPr>
          <w:ilvl w:val="0"/>
          <w:numId w:val="3"/>
        </w:numPr>
        <w:rPr>
          <w:b/>
        </w:rPr>
      </w:pPr>
      <w:r>
        <w:t xml:space="preserve">Maryland State </w:t>
      </w:r>
      <w:r w:rsidR="009D59A0">
        <w:t>Registered Nurse License #: R215775</w:t>
      </w:r>
      <w:r w:rsidR="00D13368">
        <w:t>.</w:t>
      </w:r>
    </w:p>
    <w:p w:rsidR="00805147" w:rsidRDefault="00805147" w:rsidP="00805147">
      <w:pPr>
        <w:pStyle w:val="Standard"/>
      </w:pPr>
    </w:p>
    <w:p w:rsidR="00805147" w:rsidRDefault="00805147" w:rsidP="00805147">
      <w:pPr>
        <w:pStyle w:val="Standard"/>
        <w:rPr>
          <w:b/>
        </w:rPr>
      </w:pPr>
      <w:r>
        <w:rPr>
          <w:b/>
        </w:rPr>
        <w:t>Organizations</w:t>
      </w:r>
    </w:p>
    <w:p w:rsidR="00805147" w:rsidRDefault="00805147" w:rsidP="00805147">
      <w:pPr>
        <w:pStyle w:val="Standard"/>
        <w:rPr>
          <w:b/>
        </w:rPr>
      </w:pPr>
      <w:r>
        <w:rPr>
          <w:b/>
        </w:rPr>
        <w:t>---------------------------------------------------------------------------------------------------------------------</w:t>
      </w:r>
    </w:p>
    <w:p w:rsidR="00805147" w:rsidRPr="004A13E5" w:rsidRDefault="00805147" w:rsidP="00805147">
      <w:pPr>
        <w:pStyle w:val="Standard"/>
        <w:numPr>
          <w:ilvl w:val="0"/>
          <w:numId w:val="3"/>
        </w:numPr>
        <w:rPr>
          <w:b/>
        </w:rPr>
      </w:pPr>
      <w:r>
        <w:t xml:space="preserve">Phi Beta Kappa </w:t>
      </w:r>
      <w:r w:rsidR="004A13E5">
        <w:t>Honor Society</w:t>
      </w:r>
    </w:p>
    <w:p w:rsidR="004A13E5" w:rsidRPr="00805147" w:rsidRDefault="004A13E5" w:rsidP="00805147">
      <w:pPr>
        <w:pStyle w:val="Standard"/>
        <w:numPr>
          <w:ilvl w:val="0"/>
          <w:numId w:val="3"/>
        </w:numPr>
        <w:rPr>
          <w:b/>
        </w:rPr>
      </w:pPr>
      <w:r>
        <w:t>Sigma Theta Tau Honor Society</w:t>
      </w:r>
    </w:p>
    <w:p w:rsidR="008B731C" w:rsidRDefault="008B731C" w:rsidP="002A7BFF">
      <w:pPr>
        <w:pStyle w:val="Standard"/>
      </w:pPr>
    </w:p>
    <w:sectPr w:rsidR="008B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5139E8"/>
    <w:multiLevelType w:val="hybridMultilevel"/>
    <w:tmpl w:val="B890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D6A43"/>
    <w:multiLevelType w:val="hybridMultilevel"/>
    <w:tmpl w:val="200A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54C44"/>
    <w:multiLevelType w:val="hybridMultilevel"/>
    <w:tmpl w:val="44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11"/>
    <w:rsid w:val="00072589"/>
    <w:rsid w:val="0012389A"/>
    <w:rsid w:val="001A5F22"/>
    <w:rsid w:val="001C511F"/>
    <w:rsid w:val="002A7BFF"/>
    <w:rsid w:val="002D0FEA"/>
    <w:rsid w:val="00350459"/>
    <w:rsid w:val="00353852"/>
    <w:rsid w:val="00362A11"/>
    <w:rsid w:val="003B4F58"/>
    <w:rsid w:val="003E746B"/>
    <w:rsid w:val="004240F7"/>
    <w:rsid w:val="00435494"/>
    <w:rsid w:val="00450607"/>
    <w:rsid w:val="004A13E5"/>
    <w:rsid w:val="004F5BEA"/>
    <w:rsid w:val="00502975"/>
    <w:rsid w:val="005A3FC6"/>
    <w:rsid w:val="00696CAB"/>
    <w:rsid w:val="006C5DF9"/>
    <w:rsid w:val="006D3E44"/>
    <w:rsid w:val="00717612"/>
    <w:rsid w:val="0079258B"/>
    <w:rsid w:val="00805147"/>
    <w:rsid w:val="00886C49"/>
    <w:rsid w:val="008B731C"/>
    <w:rsid w:val="008C686D"/>
    <w:rsid w:val="008F4A51"/>
    <w:rsid w:val="009336EC"/>
    <w:rsid w:val="00992857"/>
    <w:rsid w:val="009B7422"/>
    <w:rsid w:val="009D264C"/>
    <w:rsid w:val="009D59A0"/>
    <w:rsid w:val="009E5934"/>
    <w:rsid w:val="00A739D3"/>
    <w:rsid w:val="00AE0174"/>
    <w:rsid w:val="00B73974"/>
    <w:rsid w:val="00C16590"/>
    <w:rsid w:val="00C63795"/>
    <w:rsid w:val="00C84376"/>
    <w:rsid w:val="00D13368"/>
    <w:rsid w:val="00D3047F"/>
    <w:rsid w:val="00DC0403"/>
    <w:rsid w:val="00E42D80"/>
    <w:rsid w:val="00E54A9A"/>
    <w:rsid w:val="00E93BB9"/>
    <w:rsid w:val="00F00454"/>
    <w:rsid w:val="00F86CAD"/>
    <w:rsid w:val="00FA718D"/>
    <w:rsid w:val="00FC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1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6">
    <w:name w:val="heading 6"/>
    <w:basedOn w:val="Normal"/>
    <w:next w:val="Normal"/>
    <w:link w:val="Heading6Char"/>
    <w:qFormat/>
    <w:rsid w:val="00362A11"/>
    <w:pPr>
      <w:keepNext/>
      <w:numPr>
        <w:ilvl w:val="5"/>
        <w:numId w:val="1"/>
      </w:numPr>
      <w:tabs>
        <w:tab w:val="left" w:pos="1080"/>
      </w:tabs>
      <w:jc w:val="center"/>
      <w:outlineLvl w:val="5"/>
    </w:pPr>
    <w:rPr>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62A11"/>
    <w:rPr>
      <w:rFonts w:ascii="Times New Roman" w:eastAsia="SimSun" w:hAnsi="Times New Roman" w:cs="Mangal"/>
      <w:color w:val="000000"/>
      <w:kern w:val="1"/>
      <w:sz w:val="18"/>
      <w:szCs w:val="24"/>
      <w:lang w:eastAsia="hi-IN" w:bidi="hi-IN"/>
    </w:rPr>
  </w:style>
  <w:style w:type="paragraph" w:styleId="Title">
    <w:name w:val="Title"/>
    <w:basedOn w:val="Normal"/>
    <w:next w:val="Subtitle"/>
    <w:link w:val="TitleChar"/>
    <w:qFormat/>
    <w:rsid w:val="00362A11"/>
    <w:pPr>
      <w:jc w:val="center"/>
    </w:pPr>
    <w:rPr>
      <w:color w:val="000000"/>
      <w:sz w:val="28"/>
    </w:rPr>
  </w:style>
  <w:style w:type="character" w:customStyle="1" w:styleId="TitleChar">
    <w:name w:val="Title Char"/>
    <w:basedOn w:val="DefaultParagraphFont"/>
    <w:link w:val="Title"/>
    <w:rsid w:val="00362A11"/>
    <w:rPr>
      <w:rFonts w:ascii="Times New Roman" w:eastAsia="SimSun" w:hAnsi="Times New Roman" w:cs="Mangal"/>
      <w:color w:val="000000"/>
      <w:kern w:val="1"/>
      <w:sz w:val="28"/>
      <w:szCs w:val="24"/>
      <w:lang w:eastAsia="hi-IN" w:bidi="hi-IN"/>
    </w:rPr>
  </w:style>
  <w:style w:type="paragraph" w:styleId="Subtitle">
    <w:name w:val="Subtitle"/>
    <w:basedOn w:val="Normal"/>
    <w:next w:val="Normal"/>
    <w:link w:val="SubtitleChar"/>
    <w:uiPriority w:val="11"/>
    <w:qFormat/>
    <w:rsid w:val="00362A11"/>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362A11"/>
    <w:rPr>
      <w:rFonts w:eastAsiaTheme="minorEastAsia" w:cs="Mangal"/>
      <w:color w:val="5A5A5A" w:themeColor="text1" w:themeTint="A5"/>
      <w:spacing w:val="15"/>
      <w:kern w:val="1"/>
      <w:szCs w:val="20"/>
      <w:lang w:eastAsia="hi-IN" w:bidi="hi-IN"/>
    </w:rPr>
  </w:style>
  <w:style w:type="paragraph" w:styleId="ListParagraph">
    <w:name w:val="List Paragraph"/>
    <w:basedOn w:val="Normal"/>
    <w:uiPriority w:val="34"/>
    <w:qFormat/>
    <w:rsid w:val="00362A11"/>
    <w:pPr>
      <w:ind w:left="720"/>
      <w:contextualSpacing/>
    </w:pPr>
    <w:rPr>
      <w:szCs w:val="21"/>
    </w:rPr>
  </w:style>
  <w:style w:type="paragraph" w:customStyle="1" w:styleId="Standard">
    <w:name w:val="Standard"/>
    <w:rsid w:val="00717612"/>
    <w:pPr>
      <w:widowControl w:val="0"/>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zh-CN" w:bidi="hi-IN"/>
    </w:rPr>
  </w:style>
  <w:style w:type="character" w:styleId="Hyperlink">
    <w:name w:val="Hyperlink"/>
    <w:basedOn w:val="DefaultParagraphFont"/>
    <w:rsid w:val="008B731C"/>
    <w:rPr>
      <w:color w:val="0000FF"/>
      <w:u w:val="single"/>
    </w:rPr>
  </w:style>
  <w:style w:type="paragraph" w:styleId="BalloonText">
    <w:name w:val="Balloon Text"/>
    <w:basedOn w:val="Normal"/>
    <w:link w:val="BalloonTextChar"/>
    <w:uiPriority w:val="99"/>
    <w:semiHidden/>
    <w:unhideWhenUsed/>
    <w:rsid w:val="00F86CAD"/>
    <w:rPr>
      <w:rFonts w:ascii="Segoe UI" w:hAnsi="Segoe UI"/>
      <w:sz w:val="18"/>
      <w:szCs w:val="16"/>
    </w:rPr>
  </w:style>
  <w:style w:type="character" w:customStyle="1" w:styleId="BalloonTextChar">
    <w:name w:val="Balloon Text Char"/>
    <w:basedOn w:val="DefaultParagraphFont"/>
    <w:link w:val="BalloonText"/>
    <w:uiPriority w:val="99"/>
    <w:semiHidden/>
    <w:rsid w:val="00F86CAD"/>
    <w:rPr>
      <w:rFonts w:ascii="Segoe UI" w:eastAsia="SimSun" w:hAnsi="Segoe UI" w:cs="Mangal"/>
      <w:kern w:val="1"/>
      <w:sz w:val="18"/>
      <w:szCs w:val="16"/>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1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6">
    <w:name w:val="heading 6"/>
    <w:basedOn w:val="Normal"/>
    <w:next w:val="Normal"/>
    <w:link w:val="Heading6Char"/>
    <w:qFormat/>
    <w:rsid w:val="00362A11"/>
    <w:pPr>
      <w:keepNext/>
      <w:numPr>
        <w:ilvl w:val="5"/>
        <w:numId w:val="1"/>
      </w:numPr>
      <w:tabs>
        <w:tab w:val="left" w:pos="1080"/>
      </w:tabs>
      <w:jc w:val="center"/>
      <w:outlineLvl w:val="5"/>
    </w:pPr>
    <w:rPr>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62A11"/>
    <w:rPr>
      <w:rFonts w:ascii="Times New Roman" w:eastAsia="SimSun" w:hAnsi="Times New Roman" w:cs="Mangal"/>
      <w:color w:val="000000"/>
      <w:kern w:val="1"/>
      <w:sz w:val="18"/>
      <w:szCs w:val="24"/>
      <w:lang w:eastAsia="hi-IN" w:bidi="hi-IN"/>
    </w:rPr>
  </w:style>
  <w:style w:type="paragraph" w:styleId="Title">
    <w:name w:val="Title"/>
    <w:basedOn w:val="Normal"/>
    <w:next w:val="Subtitle"/>
    <w:link w:val="TitleChar"/>
    <w:qFormat/>
    <w:rsid w:val="00362A11"/>
    <w:pPr>
      <w:jc w:val="center"/>
    </w:pPr>
    <w:rPr>
      <w:color w:val="000000"/>
      <w:sz w:val="28"/>
    </w:rPr>
  </w:style>
  <w:style w:type="character" w:customStyle="1" w:styleId="TitleChar">
    <w:name w:val="Title Char"/>
    <w:basedOn w:val="DefaultParagraphFont"/>
    <w:link w:val="Title"/>
    <w:rsid w:val="00362A11"/>
    <w:rPr>
      <w:rFonts w:ascii="Times New Roman" w:eastAsia="SimSun" w:hAnsi="Times New Roman" w:cs="Mangal"/>
      <w:color w:val="000000"/>
      <w:kern w:val="1"/>
      <w:sz w:val="28"/>
      <w:szCs w:val="24"/>
      <w:lang w:eastAsia="hi-IN" w:bidi="hi-IN"/>
    </w:rPr>
  </w:style>
  <w:style w:type="paragraph" w:styleId="Subtitle">
    <w:name w:val="Subtitle"/>
    <w:basedOn w:val="Normal"/>
    <w:next w:val="Normal"/>
    <w:link w:val="SubtitleChar"/>
    <w:uiPriority w:val="11"/>
    <w:qFormat/>
    <w:rsid w:val="00362A11"/>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362A11"/>
    <w:rPr>
      <w:rFonts w:eastAsiaTheme="minorEastAsia" w:cs="Mangal"/>
      <w:color w:val="5A5A5A" w:themeColor="text1" w:themeTint="A5"/>
      <w:spacing w:val="15"/>
      <w:kern w:val="1"/>
      <w:szCs w:val="20"/>
      <w:lang w:eastAsia="hi-IN" w:bidi="hi-IN"/>
    </w:rPr>
  </w:style>
  <w:style w:type="paragraph" w:styleId="ListParagraph">
    <w:name w:val="List Paragraph"/>
    <w:basedOn w:val="Normal"/>
    <w:uiPriority w:val="34"/>
    <w:qFormat/>
    <w:rsid w:val="00362A11"/>
    <w:pPr>
      <w:ind w:left="720"/>
      <w:contextualSpacing/>
    </w:pPr>
    <w:rPr>
      <w:szCs w:val="21"/>
    </w:rPr>
  </w:style>
  <w:style w:type="paragraph" w:customStyle="1" w:styleId="Standard">
    <w:name w:val="Standard"/>
    <w:rsid w:val="00717612"/>
    <w:pPr>
      <w:widowControl w:val="0"/>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zh-CN" w:bidi="hi-IN"/>
    </w:rPr>
  </w:style>
  <w:style w:type="character" w:styleId="Hyperlink">
    <w:name w:val="Hyperlink"/>
    <w:basedOn w:val="DefaultParagraphFont"/>
    <w:rsid w:val="008B731C"/>
    <w:rPr>
      <w:color w:val="0000FF"/>
      <w:u w:val="single"/>
    </w:rPr>
  </w:style>
  <w:style w:type="paragraph" w:styleId="BalloonText">
    <w:name w:val="Balloon Text"/>
    <w:basedOn w:val="Normal"/>
    <w:link w:val="BalloonTextChar"/>
    <w:uiPriority w:val="99"/>
    <w:semiHidden/>
    <w:unhideWhenUsed/>
    <w:rsid w:val="00F86CAD"/>
    <w:rPr>
      <w:rFonts w:ascii="Segoe UI" w:hAnsi="Segoe UI"/>
      <w:sz w:val="18"/>
      <w:szCs w:val="16"/>
    </w:rPr>
  </w:style>
  <w:style w:type="character" w:customStyle="1" w:styleId="BalloonTextChar">
    <w:name w:val="Balloon Text Char"/>
    <w:basedOn w:val="DefaultParagraphFont"/>
    <w:link w:val="BalloonText"/>
    <w:uiPriority w:val="99"/>
    <w:semiHidden/>
    <w:rsid w:val="00F86CAD"/>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Monster Worldwide</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Bwayew</dc:creator>
  <cp:lastModifiedBy>Monster Worldwide</cp:lastModifiedBy>
  <cp:revision>2</cp:revision>
  <cp:lastPrinted>2014-07-14T12:49:00Z</cp:lastPrinted>
  <dcterms:created xsi:type="dcterms:W3CDTF">2018-03-08T20:26:00Z</dcterms:created>
  <dcterms:modified xsi:type="dcterms:W3CDTF">2018-03-08T20:26:00Z</dcterms:modified>
</cp:coreProperties>
</file>