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DFF" w:rsidRDefault="00C371EE">
      <w:r>
        <w:t>Лаб 1</w:t>
      </w:r>
    </w:p>
    <w:p w:rsidR="00C371EE" w:rsidRDefault="00C371EE"/>
    <w:p w:rsidR="00C371EE" w:rsidRDefault="00C371EE">
      <w:pPr>
        <w:rPr>
          <w:rStyle w:val="markedcontent"/>
          <w:rFonts w:cs="Arial"/>
          <w:sz w:val="34"/>
          <w:szCs w:val="34"/>
        </w:rPr>
      </w:pPr>
      <w:r w:rsidRPr="00C371EE">
        <w:rPr>
          <w:rStyle w:val="markedcontent"/>
          <w:rFonts w:cs="Arial"/>
          <w:sz w:val="34"/>
          <w:szCs w:val="34"/>
        </w:rPr>
        <w:t>7. За довжинами двох сторін деякого трикутника і кутом між ними знайти довжину третьої сторони і</w:t>
      </w:r>
      <w:r w:rsidRPr="00C371EE">
        <w:br/>
      </w:r>
      <w:r w:rsidRPr="00C371EE">
        <w:rPr>
          <w:rStyle w:val="markedcontent"/>
          <w:rFonts w:cs="Arial"/>
          <w:sz w:val="34"/>
          <w:szCs w:val="34"/>
        </w:rPr>
        <w:t>площу цього трикутника</w:t>
      </w:r>
    </w:p>
    <w:p w:rsidR="00C371EE" w:rsidRPr="00C371EE" w:rsidRDefault="00C371EE">
      <w:pPr>
        <w:rPr>
          <w:rStyle w:val="markedcontent"/>
          <w:rFonts w:cs="Arial"/>
          <w:sz w:val="34"/>
          <w:szCs w:val="34"/>
        </w:rPr>
      </w:pPr>
    </w:p>
    <w:p w:rsidR="00C371EE" w:rsidRDefault="00C371EE">
      <w:pPr>
        <w:rPr>
          <w:rStyle w:val="markedcontent"/>
          <w:rFonts w:cs="Arial"/>
          <w:sz w:val="34"/>
          <w:szCs w:val="34"/>
        </w:rPr>
      </w:pPr>
      <w:r w:rsidRPr="00C371EE">
        <w:rPr>
          <w:rStyle w:val="markedcontent"/>
          <w:rFonts w:cs="Arial"/>
          <w:sz w:val="34"/>
          <w:szCs w:val="34"/>
        </w:rPr>
        <w:t>11. Знайти значення функції y=3x</w:t>
      </w:r>
      <w:r w:rsidRPr="00C371EE">
        <w:rPr>
          <w:rStyle w:val="markedcontent"/>
          <w:rFonts w:cs="Arial"/>
        </w:rPr>
        <w:t>6</w:t>
      </w:r>
      <w:r w:rsidRPr="00C371EE">
        <w:rPr>
          <w:rStyle w:val="markedcontent"/>
          <w:rFonts w:cs="Arial"/>
          <w:sz w:val="34"/>
          <w:szCs w:val="34"/>
        </w:rPr>
        <w:t>+6x</w:t>
      </w:r>
      <w:r w:rsidRPr="00C371EE">
        <w:rPr>
          <w:rStyle w:val="markedcontent"/>
          <w:rFonts w:cs="Arial"/>
        </w:rPr>
        <w:t>2</w:t>
      </w:r>
      <w:r w:rsidRPr="00C371EE">
        <w:rPr>
          <w:rStyle w:val="markedcontent"/>
          <w:rFonts w:cs="Arial"/>
          <w:sz w:val="34"/>
          <w:szCs w:val="34"/>
        </w:rPr>
        <w:t>+7 при даному значенні x.</w:t>
      </w:r>
    </w:p>
    <w:p w:rsidR="00C371EE" w:rsidRPr="00C371EE" w:rsidRDefault="00C371EE">
      <w:pPr>
        <w:rPr>
          <w:rStyle w:val="markedcontent"/>
          <w:rFonts w:cs="Arial"/>
          <w:sz w:val="34"/>
          <w:szCs w:val="34"/>
        </w:rPr>
      </w:pPr>
    </w:p>
    <w:p w:rsidR="00C371EE" w:rsidRDefault="00C371EE">
      <w:pPr>
        <w:rPr>
          <w:rStyle w:val="markedcontent"/>
          <w:rFonts w:cs="Arial"/>
          <w:sz w:val="34"/>
          <w:szCs w:val="34"/>
        </w:rPr>
      </w:pPr>
      <w:r w:rsidRPr="00C371EE">
        <w:rPr>
          <w:rStyle w:val="markedcontent"/>
          <w:rFonts w:cs="Arial"/>
          <w:sz w:val="34"/>
          <w:szCs w:val="34"/>
        </w:rPr>
        <w:t>15. Дано змінні A, B, C. Змінити їх значення, перемістивши вміст A в B, B - в C, C - в A, і вивести</w:t>
      </w:r>
      <w:r w:rsidRPr="00C371EE">
        <w:br/>
      </w:r>
      <w:r w:rsidRPr="00C371EE">
        <w:rPr>
          <w:rStyle w:val="markedcontent"/>
          <w:rFonts w:cs="Arial"/>
          <w:sz w:val="34"/>
          <w:szCs w:val="34"/>
        </w:rPr>
        <w:t>нові значення змінних A, B, C.</w:t>
      </w:r>
    </w:p>
    <w:p w:rsidR="00C371EE" w:rsidRPr="00C371EE" w:rsidRDefault="00C371EE">
      <w:pPr>
        <w:rPr>
          <w:rStyle w:val="markedcontent"/>
          <w:rFonts w:cs="Arial"/>
          <w:sz w:val="34"/>
          <w:szCs w:val="34"/>
        </w:rPr>
      </w:pPr>
    </w:p>
    <w:p w:rsidR="00C371EE" w:rsidRDefault="00C371EE">
      <w:pPr>
        <w:rPr>
          <w:rStyle w:val="markedcontent"/>
          <w:rFonts w:cs="Arial"/>
          <w:sz w:val="34"/>
          <w:szCs w:val="34"/>
        </w:rPr>
      </w:pPr>
      <w:r w:rsidRPr="00C371EE">
        <w:rPr>
          <w:rStyle w:val="markedcontent"/>
          <w:rFonts w:cs="Arial"/>
          <w:sz w:val="34"/>
          <w:szCs w:val="34"/>
        </w:rPr>
        <w:t>19. Знайти корені квадратного рівняння A · x</w:t>
      </w:r>
      <w:r w:rsidRPr="00C371EE">
        <w:rPr>
          <w:rStyle w:val="markedcontent"/>
          <w:rFonts w:cs="Arial"/>
        </w:rPr>
        <w:t xml:space="preserve">2 </w:t>
      </w:r>
      <w:r w:rsidRPr="00C371EE">
        <w:rPr>
          <w:rStyle w:val="markedcontent"/>
          <w:rFonts w:cs="Arial"/>
          <w:sz w:val="34"/>
          <w:szCs w:val="34"/>
        </w:rPr>
        <w:t>+ B · x + C = 0, заданого своїми коефіцієнтами A, B, C</w:t>
      </w:r>
      <w:r w:rsidRPr="00C371EE">
        <w:br/>
      </w:r>
      <w:r w:rsidRPr="00C371EE">
        <w:rPr>
          <w:rStyle w:val="markedcontent"/>
          <w:rFonts w:cs="Arial"/>
          <w:sz w:val="34"/>
          <w:szCs w:val="34"/>
        </w:rPr>
        <w:t>(A&gt;0), якщо відомо, що дискримінант рівняння позитивний. Вивести спочатку менший, а потім</w:t>
      </w:r>
      <w:r w:rsidRPr="00C371EE">
        <w:br/>
      </w:r>
      <w:r w:rsidRPr="00C371EE">
        <w:rPr>
          <w:rStyle w:val="markedcontent"/>
          <w:rFonts w:cs="Arial"/>
          <w:sz w:val="34"/>
          <w:szCs w:val="34"/>
        </w:rPr>
        <w:t>більший із знайдених коренів. Коріння квадратного рівняння знаходяться за формулою x</w:t>
      </w:r>
      <w:r w:rsidRPr="00C371EE">
        <w:rPr>
          <w:rStyle w:val="markedcontent"/>
          <w:rFonts w:cs="Arial"/>
        </w:rPr>
        <w:t xml:space="preserve">1, 2 </w:t>
      </w:r>
      <w:r w:rsidRPr="00C371EE">
        <w:rPr>
          <w:rStyle w:val="markedcontent"/>
          <w:rFonts w:cs="Arial"/>
          <w:sz w:val="34"/>
          <w:szCs w:val="34"/>
        </w:rPr>
        <w:t>=</w:t>
      </w:r>
      <w:r w:rsidRPr="00C371EE">
        <w:br/>
      </w:r>
      <w:r w:rsidRPr="00C371EE">
        <w:rPr>
          <w:rStyle w:val="markedcontent"/>
          <w:rFonts w:cs="Arial"/>
          <w:sz w:val="34"/>
          <w:szCs w:val="34"/>
        </w:rPr>
        <w:t>(−B ± (D)</w:t>
      </w:r>
      <w:r w:rsidRPr="00C371EE">
        <w:rPr>
          <w:rStyle w:val="markedcontent"/>
          <w:rFonts w:cs="Arial"/>
        </w:rPr>
        <w:t>1/2</w:t>
      </w:r>
      <w:r w:rsidRPr="00C371EE">
        <w:rPr>
          <w:rStyle w:val="markedcontent"/>
          <w:rFonts w:cs="Arial"/>
          <w:sz w:val="34"/>
          <w:szCs w:val="34"/>
        </w:rPr>
        <w:t>)/(2·A), де D - дискримінант, що дорівнює B</w:t>
      </w:r>
      <w:r w:rsidRPr="00C371EE">
        <w:rPr>
          <w:rStyle w:val="markedcontent"/>
          <w:rFonts w:cs="Arial"/>
        </w:rPr>
        <w:t xml:space="preserve">2 </w:t>
      </w:r>
      <w:r w:rsidRPr="00C371EE">
        <w:rPr>
          <w:rStyle w:val="markedcontent"/>
          <w:rFonts w:cs="Arial"/>
          <w:sz w:val="34"/>
          <w:szCs w:val="34"/>
        </w:rPr>
        <w:t>− 4·A·C.</w:t>
      </w:r>
    </w:p>
    <w:p w:rsidR="00C371EE" w:rsidRPr="00C371EE" w:rsidRDefault="00C371EE">
      <w:pPr>
        <w:rPr>
          <w:rStyle w:val="markedcontent"/>
          <w:rFonts w:cs="Arial"/>
          <w:sz w:val="34"/>
          <w:szCs w:val="34"/>
        </w:rPr>
      </w:pPr>
    </w:p>
    <w:p w:rsidR="00C371EE" w:rsidRPr="00C371EE" w:rsidRDefault="00C371EE">
      <w:r w:rsidRPr="00C371EE">
        <w:rPr>
          <w:rStyle w:val="markedcontent"/>
          <w:rFonts w:cs="Arial"/>
          <w:sz w:val="34"/>
          <w:szCs w:val="34"/>
        </w:rPr>
        <w:t>3. Дано два ненульових числа. Знайти суму, різницю, добуток і частку їх квадратів</w:t>
      </w:r>
    </w:p>
    <w:sectPr w:rsidR="00C371EE" w:rsidRPr="00C371EE" w:rsidSect="008B4D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C371EE"/>
    <w:rsid w:val="000011CE"/>
    <w:rsid w:val="008B4DFF"/>
    <w:rsid w:val="00C37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4D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C371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1</cp:revision>
  <dcterms:created xsi:type="dcterms:W3CDTF">2022-03-04T19:07:00Z</dcterms:created>
  <dcterms:modified xsi:type="dcterms:W3CDTF">2022-03-04T20:23:00Z</dcterms:modified>
</cp:coreProperties>
</file>