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початковий запит: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account_session.operating_system,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COUNT(DISTINCT id_message_sent) AS sent_msg,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COUNT(DISTINCT id_message_open) AS open_msg,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COUNT(DISTINCT id_message_visit) AS vist_msg,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COUNT(DISTINCT id_message_open) / COUNT(DISTINCT id_message_sent) * 100 AS open_rate,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COUNT(DISTINCT id_message_visit) / COUNT(DISTINCT id_message_sent) * 100 AS click_rate,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COUNT(DISTINCT id_message_visit) / COUNT(DISTINCT id_message_open) * 100 AS ctor,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`DA.account`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JOIN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SELECT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es.id_account AS id_account_sent,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es.id_message AS id_message_sent,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es.letter_type AS letter_type_sent,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es.sent_date,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eo.id_account AS id_account_open,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eo.id_message AS id_message_open,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eo.letter_type AS letter_type_open,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eo.open_date,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ev.id_account AS id_account_visit,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ev.id_message AS id_message_visit,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ev.letter_type AS letter_type_visit,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ev.visit_date,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FROM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`DA.email_sent` 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LEFT JOIN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SELECT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FROM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`DA.email_open` eo )eo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es.id_message = eo.id_message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LEFT JOIN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SELECT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FROM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`DA.email_visit` ev )ev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es.id_message = ev.id_message ) email_sent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a.id = email_sent.id_account_sent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JOIN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SELECT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acs.account_id,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acs.ga_session_id,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sp.continent,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sp.device,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sp.country,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sp.channel,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sp.language,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sp.mobile_model_name,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sp.operating_system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FROM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`DA.account_session` acs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JOIN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`DA.session_params` sp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acs.ga_session_id = sp.ga_session_id )account_session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a.id = account_session.account_id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a.is_unsubscribed =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account_session.operating_system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оптимізований запит: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WITH email_data AS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es.id_account,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es.id_message AS id_message_sent,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eo.id_message AS id_message_open,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ev.id_message AS id_message_visit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FROM `DA.email_sent` 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LEFT JOIN `DA.email_open` eo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ON es.id_message = eo.id_message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LEFT JOIN `DA.email_visit` ev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ON es.id_message = ev.id_message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session_data AS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acs.account_id,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sp.operating_system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FROM `DA.account_session` acs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JOIN `DA.session_params` sp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ON acs.ga_session_id = sp.ga_session_id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sd.operating_system,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COUNT(DISTINCT ed.id_message_sent) AS sent_msg,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COUNT(DISTINCT ed.id_message_open) AS open_msg,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COUNT(DISTINCT ed.id_message_visit) AS visit_msg,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SAFE_DIVIDE(COUNT(DISTINCT ed.id_message_open), COUNT(DISTINCT ed.id_message_sent)) * 100 AS open_rate,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SAFE_DIVIDE(COUNT(DISTINCT ed.id_message_visit), COUNT(DISTINCT ed.id_message_sent)) * 100 AS click_rate,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SAFE_DIVIDE(COUNT(DISTINCT ed.id_message_visit), COUNT(DISTINCT ed.id_message_open)) * 100 AS ctor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`DA.account`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JOIN email_data 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ON a.id = ed.id_account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JOIN session_data sd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ON a.id = sd.account_id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WHERE a.is_unsubscribed = 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GROUP BY sd.operating_system;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