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Roboto" w:cs="Roboto" w:eastAsia="Roboto" w:hAnsi="Roboto"/>
        </w:rPr>
      </w:pPr>
      <w:bookmarkStart w:colFirst="0" w:colLast="0" w:name="_heading=h.2smtvbks4sh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Roboto" w:cs="Roboto" w:eastAsia="Roboto" w:hAnsi="Roboto"/>
        </w:rPr>
      </w:pPr>
      <w:bookmarkStart w:colFirst="0" w:colLast="0" w:name="_heading=h.gjdgxs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Регламент: Сбор отзывов и кейсов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Ссылки для работы: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Примеры кейсов Генезис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https://gnzs.ru/cases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 кейса (черновик) от Проектного отдела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https://docs.google.com/document/d/1MIFOQF3gPbT1o4O9BItTz9jcpNqs3Sb5FXrmznepr1I/edit?usp=sharing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Шаблон документа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https://docs.google.com/document/d/1iceSv3gOlFVrZ7au3TXH1DaQDHWAANyxnk88OwH7kGU/edit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Алгоритм работы по сбору отзывов и упаковки кейсов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2"/>
        </w:numPr>
        <w:ind w:left="720" w:hanging="360"/>
        <w:rPr>
          <w:b w:val="1"/>
          <w:color w:val="0000ff"/>
        </w:rPr>
      </w:pPr>
      <w:bookmarkStart w:colFirst="0" w:colLast="0" w:name="_heading=h.9vngmmk43ju9" w:id="3"/>
      <w:bookmarkEnd w:id="3"/>
      <w:r w:rsidDel="00000000" w:rsidR="00000000" w:rsidRPr="00000000">
        <w:rPr>
          <w:b w:val="1"/>
          <w:color w:val="0000ff"/>
          <w:rtl w:val="0"/>
        </w:rPr>
        <w:t xml:space="preserve">Проект завершился, берем отзыв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Сразу после завершения нужно собрать отзыв по работе.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Если самостоятельно клиенту сложно сформулировать отзыв - задаем наводящие вопросы (см ниже), чтобы получить объективную обратную связи по нашей работе.</w:t>
        <w:br w:type="textWrapping"/>
        <w:t xml:space="preserve">Если клиент говорит о нас положительного больше, чем отрицательного - идем дальше.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700.7874015748032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Вопросы клиенту: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Как вы выбирали подрядчика и почему выбрали именно нас?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Какие у вас были проблемы(боли), из-за которых вы искали решение?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Что понравилось/не понравилось в работе?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Кого можете выделить из нашей команды?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Какие были сложности, которые пришлось преодолевать?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Были ли какие-либо несоответствия вашим ожиданиями?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1700.7874015748032" w:firstLine="0"/>
      </w:pPr>
      <w:r w:rsidDel="00000000" w:rsidR="00000000" w:rsidRPr="00000000">
        <w:rPr>
          <w:rtl w:val="0"/>
        </w:rPr>
        <w:t xml:space="preserve">Удалось ли достичь поставленных целей?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700.7874015748032" w:firstLine="0"/>
      </w:pPr>
      <w:r w:rsidDel="00000000" w:rsidR="00000000" w:rsidRPr="00000000">
        <w:rPr>
          <w:rtl w:val="0"/>
        </w:rPr>
        <w:t xml:space="preserve">Спрашиваем можем ли мы сделать публичный кейс, с описанием задач и работ, которые мы  сделали (по желанию клиента можем не указывать название компании и все клиентские данные в кейсе будут скрыты).</w:t>
      </w:r>
    </w:p>
    <w:p w:rsidR="00000000" w:rsidDel="00000000" w:rsidP="00000000" w:rsidRDefault="00000000" w:rsidRPr="00000000" w14:paraId="00000017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700.7874015748032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0000ff"/>
        </w:rPr>
      </w:pPr>
      <w:bookmarkStart w:colFirst="0" w:colLast="0" w:name="_heading=h.ba7tp8yrukta" w:id="4"/>
      <w:bookmarkEnd w:id="4"/>
      <w:r w:rsidDel="00000000" w:rsidR="00000000" w:rsidRPr="00000000">
        <w:rPr>
          <w:b w:val="1"/>
          <w:color w:val="0000ff"/>
          <w:rtl w:val="0"/>
        </w:rPr>
        <w:t xml:space="preserve">2. </w:t>
      </w:r>
      <w:r w:rsidDel="00000000" w:rsidR="00000000" w:rsidRPr="00000000">
        <w:rPr>
          <w:b w:val="1"/>
          <w:color w:val="0000ff"/>
          <w:rtl w:val="0"/>
        </w:rPr>
        <w:t xml:space="preserve">Кейс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Упаковываем кейс: с какими болями пришел клиент, какие задачи делали, что получили в итоге, скриншоты из CRM и т.п., собираем скрины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Структура кейса. Базовая информация, которую необходимо собрать: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Информация о клиенте</w:t>
      </w:r>
      <w:r w:rsidDel="00000000" w:rsidR="00000000" w:rsidRPr="00000000">
        <w:rPr>
          <w:rtl w:val="0"/>
        </w:rPr>
        <w:br w:type="textWrapping"/>
        <w:t xml:space="preserve">Название и описание компании, сайт, чем занимается, как давно на рынке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Причины обращения</w:t>
        <w:br w:type="textWrapping"/>
      </w:r>
      <w:r w:rsidDel="00000000" w:rsidR="00000000" w:rsidRPr="00000000">
        <w:rPr>
          <w:rtl w:val="0"/>
        </w:rPr>
        <w:t xml:space="preserve">С какой целью обратились, какие проблемы существовали в компании, сложности, узкие места. Какие вопросы хотели решить.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Задачи</w:t>
        <w:br w:type="textWrapping"/>
      </w:r>
      <w:r w:rsidDel="00000000" w:rsidR="00000000" w:rsidRPr="00000000">
        <w:rPr>
          <w:rtl w:val="0"/>
        </w:rPr>
        <w:t xml:space="preserve">Задачи, которые стояли перед интегратором для решения проблем и/или улучшения бизнес-процессов. Что необходимо было сделать и как достичь поставленных целей. 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Что было реализовано</w:t>
        <w:br w:type="textWrapping"/>
      </w:r>
      <w:r w:rsidDel="00000000" w:rsidR="00000000" w:rsidRPr="00000000">
        <w:rPr>
          <w:rtl w:val="0"/>
        </w:rPr>
        <w:t xml:space="preserve">Что было сделано, каким образом. Скриншоты настроек/интеграции. Какие виджеты и решения использовали. 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Какие виджеты использовались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Результат</w:t>
        <w:br w:type="textWrapping"/>
      </w:r>
      <w:r w:rsidDel="00000000" w:rsidR="00000000" w:rsidRPr="00000000">
        <w:rPr>
          <w:rtl w:val="0"/>
        </w:rPr>
        <w:t xml:space="preserve">Удалось ли достичь поставленных целей. Как изменились показатели в цифрах (в процентах или цифрах).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Очень важны цифры!! </w:t>
      </w:r>
      <w:r w:rsidDel="00000000" w:rsidR="00000000" w:rsidRPr="00000000">
        <w:rPr>
          <w:rtl w:val="0"/>
        </w:rPr>
        <w:t xml:space="preserve">Кейс без результата в цифрах - 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Какие цифры нужно вытаскивать:</w:t>
      </w:r>
      <w:r w:rsidDel="00000000" w:rsidR="00000000" w:rsidRPr="00000000">
        <w:rPr>
          <w:rtl w:val="0"/>
        </w:rPr>
        <w:t xml:space="preserve"> (все индивидуально, в зависимости от проекта и его целей):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конверсия в продажу до/после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длина цикла сделки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количество повторных продаж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средний чек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количество обрабатываемых сделок за день/месяц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выручка/прибыль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скорость обработки лидов до/после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количество отказников до/после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и т.д.</w:t>
      </w:r>
    </w:p>
    <w:p w:rsidR="00000000" w:rsidDel="00000000" w:rsidP="00000000" w:rsidRDefault="00000000" w:rsidRPr="00000000" w14:paraId="0000003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Отзыв </w:t>
        <w:br w:type="textWrapping"/>
      </w:r>
      <w:r w:rsidDel="00000000" w:rsidR="00000000" w:rsidRPr="00000000">
        <w:rPr>
          <w:rtl w:val="0"/>
        </w:rPr>
        <w:t xml:space="preserve">Отзыв клиента.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Текст кейса пишем в Google Doc, копируем документ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https://docs.google.com/document/d/1iceSv3gOlFVrZ7au3TXH1DaQDHWAANyxnk88OwH7kGU/edit?usp=sharing</w:t>
        </w:r>
      </w:hyperlink>
      <w:r w:rsidDel="00000000" w:rsidR="00000000" w:rsidRPr="00000000">
        <w:rPr>
          <w:rtl w:val="0"/>
        </w:rPr>
        <w:t xml:space="preserve"> называем документ именем клиента, скриншоты можно отправить в личных сообщениях маркетологу Анастасии Клименко (дискорд).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Примеры кейсов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https://docs.google.com/spreadsheets/d/1p8dyKYS8Q-JISei61pdeIciStpKd7Hn97YdsAZjuguk/edit#gid=0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color w:val="0000ff"/>
        </w:rPr>
      </w:pPr>
      <w:bookmarkStart w:colFirst="0" w:colLast="0" w:name="_heading=h.9224va20jnl1" w:id="5"/>
      <w:bookmarkEnd w:id="5"/>
      <w:r w:rsidDel="00000000" w:rsidR="00000000" w:rsidRPr="00000000">
        <w:rPr>
          <w:b w:val="1"/>
          <w:color w:val="0000ff"/>
          <w:rtl w:val="0"/>
        </w:rPr>
        <w:t xml:space="preserve">3. </w:t>
      </w:r>
      <w:r w:rsidDel="00000000" w:rsidR="00000000" w:rsidRPr="00000000">
        <w:rPr>
          <w:b w:val="1"/>
          <w:color w:val="0000ff"/>
          <w:rtl w:val="0"/>
        </w:rPr>
        <w:t xml:space="preserve">Завершение</w:t>
      </w:r>
    </w:p>
    <w:p w:rsidR="00000000" w:rsidDel="00000000" w:rsidP="00000000" w:rsidRDefault="00000000" w:rsidRPr="00000000" w14:paraId="0000003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Передать написанный кейс маркетологу Анастасии Клименко, при необходимости сделать правки. </w:t>
      </w:r>
      <w:r w:rsidDel="00000000" w:rsidR="00000000" w:rsidRPr="00000000">
        <w:rPr>
          <w:b w:val="1"/>
          <w:color w:val="ff0000"/>
          <w:rtl w:val="0"/>
        </w:rPr>
        <w:t xml:space="preserve">Получить согласие клиента на публикацию кейса и отзыва</w:t>
      </w:r>
      <w:r w:rsidDel="00000000" w:rsidR="00000000" w:rsidRPr="00000000">
        <w:rPr>
          <w:b w:val="1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76" w:lineRule="auto"/>
        <w:rPr>
          <w:color w:val="1155cc"/>
        </w:rPr>
      </w:pPr>
      <w:bookmarkStart w:colFirst="0" w:colLast="0" w:name="_heading=h.4hnv2rgrv03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Roboto" w:cs="Roboto" w:eastAsia="Roboto" w:hAnsi="Roboto"/>
        </w:rPr>
      </w:pPr>
      <w:bookmarkStart w:colFirst="0" w:colLast="0" w:name="_heading=h.q2ggyn68n681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Ключевые моменты: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Важно системно работать с кейсами</w:t>
      </w:r>
      <w:r w:rsidDel="00000000" w:rsidR="00000000" w:rsidRPr="00000000">
        <w:rPr>
          <w:rtl w:val="0"/>
        </w:rPr>
        <w:t xml:space="preserve">. С самыми крутыми кейсами мы выступаем на конференциях, получаем награды, получаем первые места во всероссийских рейтингах, снимаем видеоформаты с командой amoCRM и для Youtube-каналов и т.д.</w:t>
        <w:br w:type="textWrapping"/>
        <w:t xml:space="preserve">Такие, как: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https://gnzs.ru/cases/lifepay</w:t>
        </w:r>
      </w:hyperlink>
      <w:r w:rsidDel="00000000" w:rsidR="00000000" w:rsidRPr="00000000">
        <w:rPr>
          <w:rtl w:val="0"/>
        </w:rPr>
        <w:t xml:space="preserve"> - LifePay , получили награду за него от CRM Rating.</w:t>
      </w:r>
    </w:p>
    <w:p w:rsidR="00000000" w:rsidDel="00000000" w:rsidP="00000000" w:rsidRDefault="00000000" w:rsidRPr="00000000" w14:paraId="00000041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https://gnzs.ru/cases/bitstop</w:t>
        </w:r>
      </w:hyperlink>
      <w:r w:rsidDel="00000000" w:rsidR="00000000" w:rsidRPr="00000000">
        <w:rPr>
          <w:rtl w:val="0"/>
        </w:rPr>
        <w:t xml:space="preserve"> - Битстоп (сам кейс небольшой, но клиент крупный и мы сделали большое дело для него)</w:t>
      </w:r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https://gnzs.ru/cases/sector</w:t>
        </w:r>
      </w:hyperlink>
      <w:r w:rsidDel="00000000" w:rsidR="00000000" w:rsidRPr="00000000">
        <w:rPr>
          <w:rtl w:val="0"/>
        </w:rPr>
        <w:t xml:space="preserve"> - Сектор, получили награду за него 1 место, очень много классных цифр.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Даже если не можем сделать публичный кейс, делаем внутренний или обезличенный кейс</w:t>
      </w:r>
      <w:r w:rsidDel="00000000" w:rsidR="00000000" w:rsidRPr="00000000">
        <w:rPr>
          <w:rtl w:val="0"/>
        </w:rPr>
        <w:t xml:space="preserve">.</w:t>
        <w:br w:type="textWrapping"/>
        <w:t xml:space="preserve">Внутренний кейс мы будем показывать сотрудникам: отдел продаж, аналитики и т.д.</w:t>
        <w:br w:type="textWrapping"/>
        <w:t xml:space="preserve">Это накопление опыта, который можно в дальнейшем использовать для продаж и производства.</w:t>
        <w:br w:type="textWrapping"/>
        <w:t xml:space="preserve">Если клиент не дает согласие на публикацию кейса или долго не согласовывает его, делаем обезличенный кейс. Это означает, что мы публикуем без упоминания имени компании или каких-то сведений, указывающих на данную конкретную компанию.  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Кейс важен как для нас, так и для клиента</w:t>
      </w:r>
      <w:r w:rsidDel="00000000" w:rsidR="00000000" w:rsidRPr="00000000">
        <w:rPr>
          <w:rtl w:val="0"/>
        </w:rPr>
        <w:br w:type="textWrapping"/>
        <w:t xml:space="preserve">Если мы работаем с компанией, в которой уже общаемся не напрямую с собственником, а есть ЛПР, который ведет проект, то для него кейс - это гордость.</w:t>
        <w:br w:type="textWrapping"/>
        <w:t xml:space="preserve">Он потом с этим кейсом может прийти “наверх” и показать: “Смотри, что мы сделали. Классно?”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Кейс должен хвалить клиента</w:t>
      </w:r>
      <w:r w:rsidDel="00000000" w:rsidR="00000000" w:rsidRPr="00000000">
        <w:rPr>
          <w:rtl w:val="0"/>
        </w:rPr>
        <w:br w:type="textWrapping"/>
        <w:t xml:space="preserve">Описание не должно быть в формате “Все было просто днище, а затем все стало замечательно”.</w:t>
        <w:br w:type="textWrapping"/>
        <w:t xml:space="preserve">Кейс должен быть в формате “Все было хорошо, компания развивалась и искала пути дальнейшего роста. Тут пришли мы и стало все вообще волшебно.”</w:t>
        <w:br w:type="textWrapping"/>
        <w:t xml:space="preserve">Такой кейс клиент с удовольствием опубликует.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Отзыв и рекомендательное письмо можно брать даже за продление лицензий</w:t>
      </w:r>
      <w:r w:rsidDel="00000000" w:rsidR="00000000" w:rsidRPr="00000000">
        <w:rPr>
          <w:rtl w:val="0"/>
        </w:rPr>
        <w:br w:type="textWrapping"/>
        <w:t xml:space="preserve">“Рекомендуем Генезис, как отличного поставщика лицензий amoCRM... “ и т.п.</w:t>
        <w:br w:type="textWrapping"/>
        <w:t xml:space="preserve">За лицензии мы даем доступ к виджетам, поэтому смело можно просить отзыв. 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Кейс нужно брать</w:t>
      </w:r>
      <w:r w:rsidDel="00000000" w:rsidR="00000000" w:rsidRPr="00000000">
        <w:rPr>
          <w:b w:val="1"/>
          <w:color w:val="ff0000"/>
          <w:rtl w:val="0"/>
        </w:rPr>
        <w:t xml:space="preserve"> сразу же после</w:t>
      </w:r>
      <w:r w:rsidDel="00000000" w:rsidR="00000000" w:rsidRPr="00000000">
        <w:rPr>
          <w:b w:val="1"/>
          <w:rtl w:val="0"/>
        </w:rPr>
        <w:t xml:space="preserve"> завершения работ</w:t>
      </w:r>
      <w:r w:rsidDel="00000000" w:rsidR="00000000" w:rsidRPr="00000000">
        <w:rPr>
          <w:rtl w:val="0"/>
        </w:rPr>
        <w:br w:type="textWrapping"/>
        <w:t xml:space="preserve">Суть в том, что всегда, чем дальше после проекта, тем клиент все больше недоволен. Мы уже не коммуницируем с ним, и он начинает творить в CRM страшные вещи, которыми сам и не доволен.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Если проект уже завершен, то просим рекомендательное (благодарственное) письмо</w:t>
      </w:r>
      <w:r w:rsidDel="00000000" w:rsidR="00000000" w:rsidRPr="00000000">
        <w:rPr>
          <w:rtl w:val="0"/>
        </w:rPr>
        <w:t xml:space="preserve"> на фирменном бланке клиента</w:t>
      </w:r>
    </w:p>
    <w:p w:rsidR="00000000" w:rsidDel="00000000" w:rsidP="00000000" w:rsidRDefault="00000000" w:rsidRPr="00000000" w14:paraId="00000048">
      <w:pPr>
        <w:ind w:left="1700.7874015748032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“Я был(а) бы Вам очень сильно благодарен(на), если бы написали благодарственное письм на Вашем фирменном бланке.</w:t>
        <w:br w:type="textWrapping"/>
        <w:t xml:space="preserve">Для нас это очень важно - это наша репутация. Ведь Вы когда нас выбирали тоже смотрели на разные аспекты, в том числе и с кем мы работаем.</w:t>
        <w:br w:type="textWrapping"/>
        <w:t xml:space="preserve">Буду Вам лично очень благодарен(на).”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color w:val="0000ff"/>
        </w:rPr>
      </w:pPr>
      <w:bookmarkStart w:colFirst="0" w:colLast="0" w:name="_heading=h.hvcszosrgo3n" w:id="8"/>
      <w:bookmarkEnd w:id="8"/>
      <w:r w:rsidDel="00000000" w:rsidR="00000000" w:rsidRPr="00000000">
        <w:rPr>
          <w:color w:val="0000ff"/>
          <w:rtl w:val="0"/>
        </w:rPr>
        <w:t xml:space="preserve">Бонусы за написание</w:t>
      </w:r>
      <w:r w:rsidDel="00000000" w:rsidR="00000000" w:rsidRPr="00000000">
        <w:rPr>
          <w:color w:val="0000ff"/>
          <w:rtl w:val="0"/>
        </w:rPr>
        <w:t xml:space="preserve"> кейса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Стоимость кейса проекта внедрения складывается из объема проекта и информации.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Максимальное количество знаков в кейсе - 7000.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Вознаграждение за кейс - от 2400р до 5000р. Чем интереснее кейс, чем круче и понятнее в нем результаты в цифрах - тем больше бонус. </w:t>
        <w:br w:type="textWrapping"/>
        <w:br w:type="textWrapping"/>
        <w:t xml:space="preserve"> Вознаграждение за отзыв от клиента на фирменном бланке (800 р. отзыв на фирменном бланке)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Вознаграждение за видеоотзыв от клиента (1000 р.,  клиент сам записывает себя на видео и сам говорит отзыв)</w:t>
      </w:r>
    </w:p>
    <w:p w:rsidR="00000000" w:rsidDel="00000000" w:rsidP="00000000" w:rsidRDefault="00000000" w:rsidRPr="00000000" w14:paraId="0000005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Скрипт согласования кейса с клиентом:</w:t>
        <w:br w:type="textWrapping"/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color w:val="0000ff"/>
          <w:sz w:val="24"/>
          <w:szCs w:val="24"/>
          <w:rtl w:val="0"/>
        </w:rPr>
        <w:t xml:space="preserve">Здравствуйте, мы хотели бы опубликовать короткий кейс о результатах нашей с вами работы, который мы разместим на своем сайте и в наших соц.сетях. Для нас это способ показать нашу экспертизу в области, для вас - дополнительный PR и продвижение. </w:t>
      </w:r>
    </w:p>
    <w:p w:rsidR="00000000" w:rsidDel="00000000" w:rsidP="00000000" w:rsidRDefault="00000000" w:rsidRPr="00000000" w14:paraId="00000059">
      <w:pPr>
        <w:rPr>
          <w:i w:val="1"/>
          <w:color w:val="0000ff"/>
          <w:sz w:val="24"/>
          <w:szCs w:val="24"/>
        </w:rPr>
      </w:pPr>
      <w:r w:rsidDel="00000000" w:rsidR="00000000" w:rsidRPr="00000000">
        <w:rPr>
          <w:i w:val="1"/>
          <w:color w:val="0000ff"/>
          <w:sz w:val="24"/>
          <w:szCs w:val="24"/>
          <w:rtl w:val="0"/>
        </w:rPr>
        <w:t xml:space="preserve">Мы подготовили текст для кейса, а также было бы здорово, если бы вы написали/сняли на видео короткий отзыв о работе с нами. Чтобы вам было проще это сделать, мы подготовили несколько наводящих вопросов. </w:t>
      </w:r>
    </w:p>
    <w:p w:rsidR="00000000" w:rsidDel="00000000" w:rsidP="00000000" w:rsidRDefault="00000000" w:rsidRPr="00000000" w14:paraId="0000005A">
      <w:pPr>
        <w:rPr>
          <w:i w:val="1"/>
          <w:color w:val="0000ff"/>
          <w:sz w:val="24"/>
          <w:szCs w:val="24"/>
        </w:rPr>
      </w:pPr>
      <w:r w:rsidDel="00000000" w:rsidR="00000000" w:rsidRPr="00000000">
        <w:rPr>
          <w:i w:val="1"/>
          <w:color w:val="0000ff"/>
          <w:sz w:val="24"/>
          <w:szCs w:val="24"/>
          <w:rtl w:val="0"/>
        </w:rPr>
        <w:t xml:space="preserve">Вот кейс - ……, и в конце список вопросов для отзыва).</w:t>
        <w:br w:type="textWrapping"/>
        <w:t xml:space="preserve">Что скажете? ) 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 прислать файл с кейсом и список вопросов</w:t>
      </w:r>
    </w:p>
    <w:p w:rsidR="00000000" w:rsidDel="00000000" w:rsidP="00000000" w:rsidRDefault="00000000" w:rsidRPr="00000000" w14:paraId="0000005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Участие аналитика:</w:t>
      </w:r>
      <w:r w:rsidDel="00000000" w:rsidR="00000000" w:rsidRPr="00000000">
        <w:rPr>
          <w:i w:val="1"/>
          <w:rtl w:val="0"/>
        </w:rPr>
        <w:br w:type="textWrapping"/>
        <w:t xml:space="preserve">3 коммуникации</w:t>
        <w:br w:type="textWrapping"/>
        <w:tab/>
        <w:t xml:space="preserve">1.  обсуждение кейса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внесение правок в подготовленный кейс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согласование с клиентом и получение отзыва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сбор скринов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1451.3385826771655" w:left="1133.8582677165355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p8dyKYS8Q-JISei61pdeIciStpKd7Hn97YdsAZjuguk/edit#gid=0" TargetMode="External"/><Relationship Id="rId10" Type="http://schemas.openxmlformats.org/officeDocument/2006/relationships/hyperlink" Target="https://docs.google.com/document/d/1iceSv3gOlFVrZ7au3TXH1DaQDHWAANyxnk88OwH7kGU/edit?usp=sharing" TargetMode="External"/><Relationship Id="rId13" Type="http://schemas.openxmlformats.org/officeDocument/2006/relationships/hyperlink" Target="https://gnzs.ru/cases/bitstop" TargetMode="External"/><Relationship Id="rId12" Type="http://schemas.openxmlformats.org/officeDocument/2006/relationships/hyperlink" Target="https://gnzs.ru/cases/lifepa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ceSv3gOlFVrZ7au3TXH1DaQDHWAANyxnk88OwH7kGU/edit" TargetMode="External"/><Relationship Id="rId14" Type="http://schemas.openxmlformats.org/officeDocument/2006/relationships/hyperlink" Target="https://gnzs.ru/cases/secto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nzs.ru/cases" TargetMode="External"/><Relationship Id="rId8" Type="http://schemas.openxmlformats.org/officeDocument/2006/relationships/hyperlink" Target="https://docs.google.com/document/d/1MIFOQF3gPbT1o4O9BItTz9jcpNqs3Sb5FXrmznepr1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lgMNsRHtYIDxtzb4NY3R/UVbQ==">CgMxLjAyDmguMnNtdHZia3M0c2huMghoLmdqZGd4czIJaC4xZm9iOXRlMg5oLjl2bmdtbWs0M2p1OTIOaC5iYTd0cDh5cnVrdGEyDmguOTIyNHZhMjBqbmwxMg5oLjRobnYycmdydjAzajIOaC5xMmdneW42OG42ODEyDmguaHZjc3pvc3JnbzNuOAByITEwcXFmNnd5aWNzaU4xMTMwQ0NTT1RkSVVWR3Zxc210TA==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