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Standard 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Name and explain 1 hardware term and 1 software term you are LEAST familiar with.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 One hardware term I’m unfamiliar with is the main memory. The main memory is the largest RAM in a memory hierarchy in a computer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One software term I’m unfamiliar with is API which stands for application programming interface. The API is a set of commands, functions, protocols, and objects that programmers can use to create software or interact with an external system.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What does a breakpoint do?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Breakpoints are basically markers for where the program when run or executed should stop. This is used when debugging a program or application.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When debugging, what are you normally monitoring?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You are monitoring the application and looking for a spot or line of code that could potentially have errors that could ruin your code or make the code not runnable.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1.4 What does it mean to “step through” an application?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It means going through the code line by line when debugging and have a breakpoint in the program.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1.5 Describe and give an example of a syntax error.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Syntax errors can be done like when using a different language code like python when coding a java application. Another more specific example can include making a boolean but not giving it true or false returning values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1.6 Describe and give an example of a run-time error.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Run-time error is an error that happens while the program is running. An example of a run time error can be done with bad or undefined math errors: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a = 1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Int b =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 =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x = a / (b - c); -&gt; this is a run time error because while the code itself doesn’t have any problems, when the code is run the x = 1/0 which is not a number. It’s undefined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1.7 Describe and give an example of a logic error.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a logic error is a bug in the program that causes it to operate incorrectly but not to terminate abnormally or to crash. Ex: int LetterCount = 0;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1.8 When an application is compiled, what is it changed to?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For a java machine to be able to run a Java program, the program’s Java source code must be compiled into byte-code using the javac compiler. Java byte-code is a platform independent version of machine code.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1.9 Name an describe the terms/concepts you are least familiar with in Standard 1 (at least one).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I’m not very familiar with how to tell the difference between say a logic error and a runtime error.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Standard 2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Name and give examples of 3 string literals in your language.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one example include a java integer literal. There are octal literals, hexadecimal literals, and decimal integer literals. An example of an octal literal: int octLit = 0400; which is the octal equivalent of decimal 256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Then there are also java floating-point literals. Ex: float f = 89.0; float ff = 89.0f;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Another one is a java boolean literal which only have two possible values: true or false. Ex: boolean boolFalse = false;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Describe the difference between an operator and an operand.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Operands are numeric, text and Boolean values that a program can manipulate and use as logic guidelines for making decisions. Operands include mathematical actions like plus, minus, multiply and divide for manipulating data and changing numerical values.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Operators are used to manipulate and check operand values.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Write the line of code that constitutes your language “entry point.”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public static main void(String[])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private static main void(String[])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2.4 Name and describe what it means to plan an app including placeholders for named classes and functions/methods.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2.5 Write a method in your language that takes in a decimal and converts it from Fahrenheit to Celsius and returns a new value.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FtoC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Scanner cmd = new Scanner(System.in);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System.out.println(“Enter Temp in F: “);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temperature = cmd.nextFloat();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celsius = toCelsius(temperature);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System.out.printf(“%.02f degree F temperature is equal to %.02f degree C);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System.out.println(Enter temp in degree C: “);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temperature = cmd.nextFloat();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fahrenheit = toFaherenheit(temperature);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System.out.printf(“%.02f degree D is equal to %.02f degree F);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float toFahrenheit(float celsius)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fahrenheit = 9 * (celsius / 5) + 32;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fahrenheit;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flaot toCelsius(float fahrenheit)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float celsius = (fahrenheit - 32) * 5 / 9;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celsius;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2.6 Site a good and bad example of a number variable, a method class and a class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2.7 Site how single line comments and multiple line comments are accomplished in your language.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// (text) - for single line comments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/*text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text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text*/ -  for multiple line comments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2.8 Name and describe the terms/concepts you are least familiar with in Standard 2 (at least one).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Entry point: the main method is the entry point of a Java application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identifiers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Standard 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Write a sample line of code naming and initializing each of your languages’ primitive data types.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byte: byte b = 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short: short s = 10000;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int: int i = 100000;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long: long SocialSecurityNumber: 999_99_9999L;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float: float f1 = 123.4f;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double: double d1 = 123.4; double d2 = 1.234e2;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boolean: boolean result =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char: </w:t>
        <w:tab/>
        <w:t xml:space="preserve">char capitalC = ‘C’;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Write a line of code that takes information from the user and assigns it to a named String variable.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String myString2 = newString();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myString = myString2;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Write a line of code that casts a number as a String.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String str = “”;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int i = 5;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str = str + i;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List and describe all known operators in your language.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= Simple assignment operator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+ Additive operator (also used for String concatenation)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Subtraction operator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* Multiplication operator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 Division operator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% Remainder operator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+ unary plus operator; indicates positive value (#s are positive w/out this, however)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unary minus operator; negates an expression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++ increment operator; increments a value by 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-- Decrement operator; decrements a value by 1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! Logical complement operator; inverts the value of a boolean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== equal to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!= not equal to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&gt; greater than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&gt;= greater than or equal to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 less than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&lt;= less than or equal to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&amp;&amp; conditional-AND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| | Conditional-OR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?: ternary (shorthand for if-then-else statement)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instanceof - compares an object to a specified type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~ unary bitwise complement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&lt;&lt; signed left shift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&gt;&gt; signed right shift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&gt;&gt;&gt; unsigned right shift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&amp; bitwise AND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^ bitwise exclusive OR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| bitwise inclusive OR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3.5 Write a line of code setting a reference variable.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String s1 = “ab”;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String s2 = s1;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s1 = s1 + “c”;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System.out.println(s1 + “ “ + s2);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3.6 Name and describe the terms/concepts you are least familiar with in Standard 3 (at least one).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not really sure what floating-point and integer expressions 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different variable types and how to distinguish the difference between them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Standard 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Logic: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Site all of your languages logic operators.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| |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Site all of your languages relational operators.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Write a complex if statement checking “or” conditions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if(str != null &amp;&amp; str.isEmpty())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doSometingWith(str.charAt(0));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Write a complex if else statement checking “and” conditions.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if(str = null | | str.isEmpty())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complainAboutUnusableString();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4.5 Write a sample switch, case, default statement.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Switch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month = 8;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monthString;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switch (month)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1: monthString = “January”;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2: monthString = “February”;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3: monthString = “March”;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4: monthString = “April”;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5: monthString = “May”;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6: monthString = “June”;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7: monthString = “July”;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8: monthString = “August”;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9: monthString = “September”;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10: monthString = “October”;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11: monthString = “November”;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12: monthString = “December”;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default: monthString = “Invalid month”;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System.out.prinln(monthString);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4.6 Write a loop that will bring numbers 1-100 to console.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Loop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 i&lt;= 100;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4.7 Write a sample while or do while statement.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While statement: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While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count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(count &lt; 11)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System.out.println(“count = “ + count);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Do-While Statement: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DoWhile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count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System.out.println(“count = “ + count);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while (count &lt; 11);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4.8 What is a nested loop; give example.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A nested loop is basically one loop that is used inside another loop like a for loop in another for loop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(int i = 1; i &lt;= 5; i++)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(j = 1; j &lt;= 10; j++)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System.out.println((i * j) + “ “);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4.9 Describe a strategy for keeping a running total in an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to keep a running total in an app, a good way to do this would be to use the “Store” syntax. So you’d have to make a Store class with instances.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4.10 Name and describe the terms/concepts you are least familiar with in Standard 4 (at least one).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i don’t know how keep a running total in an app while using loops but i can with a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i also don’t know how to do objective 4 part 1 and 2 on the standards list on the powerpoint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