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5EAAD9" w14:textId="1DE18457" w:rsidR="00EC03DF" w:rsidRPr="00BC546F" w:rsidRDefault="00EC03DF" w:rsidP="00BC54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C546F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6F9EBD11" w14:textId="4698D354" w:rsidR="00EC03DF" w:rsidRPr="00BC546F" w:rsidRDefault="00EC03DF" w:rsidP="00BC54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C546F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53CD0E17" w14:textId="77777777" w:rsidR="00EC03DF" w:rsidRPr="00BC546F" w:rsidRDefault="00EC03DF" w:rsidP="00BC54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C546F">
        <w:rPr>
          <w:rFonts w:ascii="Times New Roman" w:hAnsi="Times New Roman" w:cs="Times New Roman"/>
          <w:sz w:val="28"/>
          <w:szCs w:val="28"/>
        </w:rPr>
        <w:t>Ульяновский государственный Технический университет</w:t>
      </w:r>
    </w:p>
    <w:p w14:paraId="7CA2583A" w14:textId="6FF0213E" w:rsidR="00EC03DF" w:rsidRPr="00BC546F" w:rsidRDefault="00EC03DF" w:rsidP="00BC54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C546F">
        <w:rPr>
          <w:rFonts w:ascii="Times New Roman" w:hAnsi="Times New Roman" w:cs="Times New Roman"/>
          <w:sz w:val="28"/>
          <w:szCs w:val="28"/>
        </w:rPr>
        <w:t>Кафедра «Вычислительная техника»</w:t>
      </w:r>
    </w:p>
    <w:p w14:paraId="6A383EA8" w14:textId="1DCCE58A" w:rsidR="00EC03DF" w:rsidRPr="00BC546F" w:rsidRDefault="00EC03DF" w:rsidP="00BC54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C546F">
        <w:rPr>
          <w:rFonts w:ascii="Times New Roman" w:hAnsi="Times New Roman" w:cs="Times New Roman"/>
          <w:sz w:val="28"/>
          <w:szCs w:val="28"/>
        </w:rPr>
        <w:t>Дисциплина «Системы искусственного интеллекта»</w:t>
      </w:r>
    </w:p>
    <w:p w14:paraId="32A36B8E" w14:textId="77777777" w:rsidR="00EC03DF" w:rsidRPr="00BC546F" w:rsidRDefault="00EC03DF" w:rsidP="00BC54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261FD34" w14:textId="77777777" w:rsidR="00EC03DF" w:rsidRPr="00BC546F" w:rsidRDefault="00EC03DF" w:rsidP="00BC54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43B8CD5" w14:textId="77777777" w:rsidR="00EC03DF" w:rsidRPr="00BC546F" w:rsidRDefault="00EC03DF" w:rsidP="00BC54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B969228" w14:textId="77777777" w:rsidR="00EC03DF" w:rsidRPr="00BC546F" w:rsidRDefault="00EC03DF" w:rsidP="00BC54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A71ED03" w14:textId="702281C6" w:rsidR="00EC03DF" w:rsidRPr="00BC546F" w:rsidRDefault="00EC03DF" w:rsidP="00BC546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C546F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№3</w:t>
      </w:r>
    </w:p>
    <w:p w14:paraId="1F9E55D2" w14:textId="67C30331" w:rsidR="00EC03DF" w:rsidRPr="00B93A75" w:rsidRDefault="00EC03DF" w:rsidP="00BC546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C546F">
        <w:rPr>
          <w:rFonts w:ascii="Times New Roman" w:hAnsi="Times New Roman" w:cs="Times New Roman"/>
          <w:b/>
          <w:bCs/>
          <w:sz w:val="28"/>
          <w:szCs w:val="28"/>
        </w:rPr>
        <w:t>«Линейная регрессия»</w:t>
      </w:r>
    </w:p>
    <w:p w14:paraId="0071CB20" w14:textId="60FEF3D5" w:rsidR="00BC546F" w:rsidRPr="00B93A75" w:rsidRDefault="00B93A75" w:rsidP="00B93A75">
      <w:pPr>
        <w:tabs>
          <w:tab w:val="center" w:pos="4677"/>
          <w:tab w:val="left" w:pos="6225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93A75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184F28F1" w14:textId="77777777" w:rsidR="00EC03DF" w:rsidRPr="00BC546F" w:rsidRDefault="00EC03DF" w:rsidP="00BC54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FE25C40" w14:textId="77777777" w:rsidR="00EC03DF" w:rsidRPr="00BC546F" w:rsidRDefault="00EC03DF" w:rsidP="00BC54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F5367AC" w14:textId="77777777" w:rsidR="00EC03DF" w:rsidRPr="00BC546F" w:rsidRDefault="00EC03DF" w:rsidP="00BC54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DBCE974" w14:textId="77777777" w:rsidR="00EC03DF" w:rsidRPr="00BC546F" w:rsidRDefault="00EC03DF" w:rsidP="00BC54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354FB48" w14:textId="77777777" w:rsidR="00EC03DF" w:rsidRPr="00BC546F" w:rsidRDefault="00EC03DF" w:rsidP="00BC546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BC546F">
        <w:rPr>
          <w:rFonts w:ascii="Times New Roman" w:hAnsi="Times New Roman" w:cs="Times New Roman"/>
          <w:b/>
          <w:bCs/>
          <w:sz w:val="28"/>
          <w:szCs w:val="28"/>
        </w:rPr>
        <w:t>Выполнил</w:t>
      </w:r>
      <w:r w:rsidRPr="00BC546F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24E3C60F" w14:textId="0AA67CFD" w:rsidR="00BC546F" w:rsidRPr="00DB4043" w:rsidRDefault="00BC546F" w:rsidP="00BC546F">
      <w:pPr>
        <w:jc w:val="right"/>
        <w:rPr>
          <w:rFonts w:ascii="Times New Roman" w:hAnsi="Times New Roman" w:cs="Times New Roman"/>
          <w:sz w:val="28"/>
          <w:szCs w:val="28"/>
        </w:rPr>
      </w:pPr>
      <w:r w:rsidRPr="00DB4043">
        <w:rPr>
          <w:rFonts w:ascii="Times New Roman" w:hAnsi="Times New Roman" w:cs="Times New Roman"/>
          <w:sz w:val="28"/>
          <w:szCs w:val="28"/>
        </w:rPr>
        <w:t>студент гр</w:t>
      </w:r>
      <w:r>
        <w:rPr>
          <w:rFonts w:ascii="Times New Roman" w:hAnsi="Times New Roman" w:cs="Times New Roman"/>
          <w:sz w:val="28"/>
          <w:szCs w:val="28"/>
        </w:rPr>
        <w:t>уппы</w:t>
      </w:r>
      <w:r w:rsidRPr="00DB4043">
        <w:rPr>
          <w:rFonts w:ascii="Times New Roman" w:hAnsi="Times New Roman" w:cs="Times New Roman"/>
          <w:sz w:val="28"/>
          <w:szCs w:val="28"/>
        </w:rPr>
        <w:t xml:space="preserve"> </w:t>
      </w:r>
      <w:r w:rsidR="004A57A0">
        <w:rPr>
          <w:rFonts w:ascii="Times New Roman" w:hAnsi="Times New Roman" w:cs="Times New Roman"/>
          <w:sz w:val="28"/>
          <w:szCs w:val="28"/>
        </w:rPr>
        <w:t>УПАС</w:t>
      </w:r>
      <w:r w:rsidRPr="00DB4043">
        <w:rPr>
          <w:rFonts w:ascii="Times New Roman" w:hAnsi="Times New Roman" w:cs="Times New Roman"/>
          <w:sz w:val="28"/>
          <w:szCs w:val="28"/>
        </w:rPr>
        <w:t>бд-</w:t>
      </w:r>
      <w:r w:rsidR="004A57A0">
        <w:rPr>
          <w:rFonts w:ascii="Times New Roman" w:hAnsi="Times New Roman" w:cs="Times New Roman"/>
          <w:sz w:val="28"/>
          <w:szCs w:val="28"/>
        </w:rPr>
        <w:t>42</w:t>
      </w:r>
    </w:p>
    <w:p w14:paraId="5131EEB6" w14:textId="3BF9CAA3" w:rsidR="00BC546F" w:rsidRPr="00DB4043" w:rsidRDefault="004A57A0" w:rsidP="00BC546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Трофимова А.А.</w:t>
      </w:r>
    </w:p>
    <w:p w14:paraId="5F1CAFAC" w14:textId="69152B4A" w:rsidR="00EC03DF" w:rsidRDefault="00EC03DF" w:rsidP="00BC546F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BC546F">
        <w:rPr>
          <w:rFonts w:ascii="Times New Roman" w:hAnsi="Times New Roman" w:cs="Times New Roman"/>
          <w:b/>
          <w:bCs/>
          <w:sz w:val="28"/>
          <w:szCs w:val="28"/>
        </w:rPr>
        <w:t xml:space="preserve">Проверил работу: </w:t>
      </w:r>
    </w:p>
    <w:p w14:paraId="63634EB9" w14:textId="555DBF3A" w:rsidR="00BC546F" w:rsidRPr="00BC546F" w:rsidRDefault="00BC546F" w:rsidP="00BC546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Старший преподаватель кафедра «ВТ»</w:t>
      </w:r>
    </w:p>
    <w:p w14:paraId="21F84D8A" w14:textId="087DFF12" w:rsidR="00EC03DF" w:rsidRPr="00BC546F" w:rsidRDefault="00D40590" w:rsidP="00BC546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BC546F">
        <w:rPr>
          <w:rFonts w:ascii="Times New Roman" w:hAnsi="Times New Roman" w:cs="Times New Roman"/>
          <w:sz w:val="28"/>
          <w:szCs w:val="28"/>
        </w:rPr>
        <w:t>Хайруллин И. Д.</w:t>
      </w:r>
    </w:p>
    <w:p w14:paraId="4DC366F9" w14:textId="77777777" w:rsidR="00EC03DF" w:rsidRPr="00BC546F" w:rsidRDefault="00EC03DF" w:rsidP="00BC54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C522F01" w14:textId="77777777" w:rsidR="00EC03DF" w:rsidRPr="00BC546F" w:rsidRDefault="00EC03DF" w:rsidP="00BC54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7E21D51" w14:textId="77777777" w:rsidR="00EC03DF" w:rsidRPr="00BC546F" w:rsidRDefault="00EC03DF" w:rsidP="00BC54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88B921B" w14:textId="77777777" w:rsidR="00EC03DF" w:rsidRPr="00BC546F" w:rsidRDefault="00EC03DF" w:rsidP="00BC54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DB286FE" w14:textId="77777777" w:rsidR="00EC03DF" w:rsidRPr="00BC546F" w:rsidRDefault="00EC03DF" w:rsidP="00BC54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E0EFD44" w14:textId="7016D831" w:rsidR="002F748E" w:rsidRDefault="00EC03DF" w:rsidP="00BC54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C546F">
        <w:rPr>
          <w:rFonts w:ascii="Times New Roman" w:hAnsi="Times New Roman" w:cs="Times New Roman"/>
          <w:sz w:val="28"/>
          <w:szCs w:val="28"/>
        </w:rPr>
        <w:t xml:space="preserve">Ульяновск </w:t>
      </w:r>
    </w:p>
    <w:p w14:paraId="34F17AF7" w14:textId="397D1157" w:rsidR="00EC03DF" w:rsidRPr="00BC546F" w:rsidRDefault="00EC03DF" w:rsidP="00BC54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C546F">
        <w:rPr>
          <w:rFonts w:ascii="Times New Roman" w:hAnsi="Times New Roman" w:cs="Times New Roman"/>
          <w:sz w:val="28"/>
          <w:szCs w:val="28"/>
        </w:rPr>
        <w:t>202</w:t>
      </w:r>
      <w:r w:rsidR="00BC546F" w:rsidRPr="00BC546F">
        <w:rPr>
          <w:rFonts w:ascii="Times New Roman" w:hAnsi="Times New Roman" w:cs="Times New Roman"/>
          <w:sz w:val="28"/>
          <w:szCs w:val="28"/>
        </w:rPr>
        <w:t>5</w:t>
      </w:r>
    </w:p>
    <w:p w14:paraId="7473D181" w14:textId="42DD356D" w:rsidR="00EC03DF" w:rsidRPr="00BC546F" w:rsidRDefault="00D60195" w:rsidP="00D60195">
      <w:pPr>
        <w:spacing w:after="0"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О</w:t>
      </w:r>
      <w:r w:rsidRPr="00BC546F">
        <w:rPr>
          <w:rFonts w:ascii="Times New Roman" w:hAnsi="Times New Roman" w:cs="Times New Roman"/>
          <w:b/>
          <w:bCs/>
          <w:sz w:val="28"/>
          <w:szCs w:val="28"/>
        </w:rPr>
        <w:t>бщее задание</w:t>
      </w:r>
    </w:p>
    <w:p w14:paraId="4BE9BB70" w14:textId="77777777" w:rsidR="00BC546F" w:rsidRPr="00BC546F" w:rsidRDefault="00BC546F" w:rsidP="00BC54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546F">
        <w:rPr>
          <w:rFonts w:ascii="Times New Roman" w:hAnsi="Times New Roman" w:cs="Times New Roman"/>
          <w:sz w:val="28"/>
          <w:szCs w:val="28"/>
        </w:rPr>
        <w:t>Перед выполнением лабораторной работы необходимо загрузить набор данных в соответствии с вариантом на диск</w:t>
      </w:r>
    </w:p>
    <w:p w14:paraId="60C8A2AF" w14:textId="77777777" w:rsidR="00BC546F" w:rsidRPr="00BC546F" w:rsidRDefault="00BC546F" w:rsidP="00BC546F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546F">
        <w:rPr>
          <w:rFonts w:ascii="Times New Roman" w:hAnsi="Times New Roman" w:cs="Times New Roman"/>
          <w:sz w:val="28"/>
          <w:szCs w:val="28"/>
        </w:rPr>
        <w:t>Написать программу, которая разделяет исходную выборку на обучающую и тестовую (</w:t>
      </w:r>
      <w:proofErr w:type="spellStart"/>
      <w:r w:rsidRPr="00BC546F">
        <w:rPr>
          <w:rFonts w:ascii="Times New Roman" w:hAnsi="Times New Roman" w:cs="Times New Roman"/>
          <w:sz w:val="28"/>
          <w:szCs w:val="28"/>
        </w:rPr>
        <w:t>training</w:t>
      </w:r>
      <w:proofErr w:type="spellEnd"/>
      <w:r w:rsidRPr="00BC5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546F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BC54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C546F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BC54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546F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BC546F">
        <w:rPr>
          <w:rFonts w:ascii="Times New Roman" w:hAnsi="Times New Roman" w:cs="Times New Roman"/>
          <w:sz w:val="28"/>
          <w:szCs w:val="28"/>
        </w:rPr>
        <w:t>). Использовать стандартные функции (</w:t>
      </w:r>
      <w:proofErr w:type="spellStart"/>
      <w:r w:rsidRPr="00BC546F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  <w:r w:rsidRPr="00BC546F">
        <w:rPr>
          <w:rFonts w:ascii="Times New Roman" w:hAnsi="Times New Roman" w:cs="Times New Roman"/>
          <w:sz w:val="28"/>
          <w:szCs w:val="28"/>
        </w:rPr>
        <w:t xml:space="preserve"> и др. нельзя).</w:t>
      </w:r>
    </w:p>
    <w:p w14:paraId="0C15FC1A" w14:textId="77777777" w:rsidR="00BC546F" w:rsidRPr="00BC546F" w:rsidRDefault="00BC546F" w:rsidP="00BC546F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546F">
        <w:rPr>
          <w:rFonts w:ascii="Times New Roman" w:hAnsi="Times New Roman" w:cs="Times New Roman"/>
          <w:sz w:val="28"/>
          <w:szCs w:val="28"/>
        </w:rPr>
        <w:t xml:space="preserve">С использованием библиотеки </w:t>
      </w:r>
      <w:hyperlink r:id="rId5" w:history="1">
        <w:proofErr w:type="spellStart"/>
        <w:r w:rsidRPr="00BC546F">
          <w:rPr>
            <w:rStyle w:val="a3"/>
            <w:rFonts w:ascii="Times New Roman" w:hAnsi="Times New Roman" w:cs="Times New Roman"/>
            <w:sz w:val="28"/>
            <w:szCs w:val="28"/>
          </w:rPr>
          <w:t>scikit-learn</w:t>
        </w:r>
        <w:proofErr w:type="spellEnd"/>
      </w:hyperlink>
      <w:r w:rsidRPr="00BC546F">
        <w:rPr>
          <w:rFonts w:ascii="Times New Roman" w:hAnsi="Times New Roman" w:cs="Times New Roman"/>
          <w:sz w:val="28"/>
          <w:szCs w:val="28"/>
        </w:rPr>
        <w:t xml:space="preserve"> обучить модель линейной регрессии по обучающей выборке </w:t>
      </w:r>
      <w:hyperlink r:id="rId6" w:anchor="sphx-glr-auto-examples-linear-model-plot-ols-py" w:history="1">
        <w:r w:rsidRPr="00BC546F">
          <w:rPr>
            <w:rStyle w:val="a3"/>
            <w:rFonts w:ascii="Times New Roman" w:hAnsi="Times New Roman" w:cs="Times New Roman"/>
            <w:sz w:val="28"/>
            <w:szCs w:val="28"/>
          </w:rPr>
          <w:t>пример</w:t>
        </w:r>
      </w:hyperlink>
    </w:p>
    <w:p w14:paraId="427533D5" w14:textId="77777777" w:rsidR="00BC546F" w:rsidRPr="00BC546F" w:rsidRDefault="00BC546F" w:rsidP="00BC546F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546F">
        <w:rPr>
          <w:rFonts w:ascii="Times New Roman" w:hAnsi="Times New Roman" w:cs="Times New Roman"/>
          <w:sz w:val="28"/>
          <w:szCs w:val="28"/>
        </w:rPr>
        <w:t>Проверить точность модели по тестовой выборке</w:t>
      </w:r>
    </w:p>
    <w:p w14:paraId="255249AC" w14:textId="77777777" w:rsidR="00BC546F" w:rsidRPr="00BC546F" w:rsidRDefault="00BC546F" w:rsidP="00BC546F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546F">
        <w:rPr>
          <w:rFonts w:ascii="Times New Roman" w:hAnsi="Times New Roman" w:cs="Times New Roman"/>
          <w:sz w:val="28"/>
          <w:szCs w:val="28"/>
        </w:rPr>
        <w:t xml:space="preserve">Построить модель с использованием полиномиальной функции </w:t>
      </w:r>
      <w:hyperlink r:id="rId7" w:anchor="sphx-glr-auto-examples-model-selection-plot-underfitting-overfitting-py" w:history="1">
        <w:r w:rsidRPr="00BC546F">
          <w:rPr>
            <w:rStyle w:val="a3"/>
            <w:rFonts w:ascii="Times New Roman" w:hAnsi="Times New Roman" w:cs="Times New Roman"/>
            <w:sz w:val="28"/>
            <w:szCs w:val="28"/>
          </w:rPr>
          <w:t>пример</w:t>
        </w:r>
      </w:hyperlink>
      <w:r w:rsidRPr="00BC546F">
        <w:rPr>
          <w:rFonts w:ascii="Times New Roman" w:hAnsi="Times New Roman" w:cs="Times New Roman"/>
          <w:sz w:val="28"/>
          <w:szCs w:val="28"/>
        </w:rPr>
        <w:t>. Построить графики зависимости точности на обучающей и тестовой выборке от степени полиномиальной функции.</w:t>
      </w:r>
    </w:p>
    <w:p w14:paraId="60E11669" w14:textId="77777777" w:rsidR="00BC546F" w:rsidRDefault="00BC546F" w:rsidP="00BC546F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546F">
        <w:rPr>
          <w:rFonts w:ascii="Times New Roman" w:hAnsi="Times New Roman" w:cs="Times New Roman"/>
          <w:sz w:val="28"/>
          <w:szCs w:val="28"/>
        </w:rPr>
        <w:t xml:space="preserve">Построить модель с использованием регуляризации </w:t>
      </w:r>
      <w:hyperlink r:id="rId8" w:history="1">
        <w:r w:rsidRPr="00BC546F">
          <w:rPr>
            <w:rStyle w:val="a3"/>
            <w:rFonts w:ascii="Times New Roman" w:hAnsi="Times New Roman" w:cs="Times New Roman"/>
            <w:sz w:val="28"/>
            <w:szCs w:val="28"/>
          </w:rPr>
          <w:t>пример</w:t>
        </w:r>
      </w:hyperlink>
      <w:r w:rsidRPr="00BC546F">
        <w:rPr>
          <w:rFonts w:ascii="Times New Roman" w:hAnsi="Times New Roman" w:cs="Times New Roman"/>
          <w:sz w:val="28"/>
          <w:szCs w:val="28"/>
        </w:rPr>
        <w:t>. На основе экспериментов подобрать параметры для регуляризации. Построить графики зависимости точности модели на обучающей и тестовой выборках от коэффициента регуляризации.</w:t>
      </w:r>
    </w:p>
    <w:p w14:paraId="1F272F52" w14:textId="503390F6" w:rsidR="00BC546F" w:rsidRPr="00823AC8" w:rsidRDefault="00BC546F" w:rsidP="00BC546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C546F">
        <w:rPr>
          <w:rFonts w:ascii="Times New Roman" w:hAnsi="Times New Roman" w:cs="Times New Roman"/>
          <w:b/>
          <w:bCs/>
          <w:sz w:val="28"/>
          <w:szCs w:val="28"/>
        </w:rPr>
        <w:t>Вариант</w:t>
      </w:r>
      <w:r w:rsidRPr="00823AC8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  <w:r w:rsidR="00946DB6" w:rsidRPr="00823AC8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823AC8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696560">
        <w:rPr>
          <w:rFonts w:ascii="Times New Roman" w:hAnsi="Times New Roman" w:cs="Times New Roman"/>
          <w:b/>
          <w:bCs/>
          <w:sz w:val="28"/>
          <w:szCs w:val="28"/>
          <w:lang w:val="en-US"/>
        </w:rPr>
        <w:t>Combined</w:t>
      </w:r>
      <w:r w:rsidR="00696560" w:rsidRPr="00823AC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96560">
        <w:rPr>
          <w:rFonts w:ascii="Times New Roman" w:hAnsi="Times New Roman" w:cs="Times New Roman"/>
          <w:b/>
          <w:bCs/>
          <w:sz w:val="28"/>
          <w:szCs w:val="28"/>
          <w:lang w:val="en-US"/>
        </w:rPr>
        <w:t>Cycle</w:t>
      </w:r>
      <w:r w:rsidR="00696560" w:rsidRPr="00823AC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96560">
        <w:rPr>
          <w:rFonts w:ascii="Times New Roman" w:hAnsi="Times New Roman" w:cs="Times New Roman"/>
          <w:b/>
          <w:bCs/>
          <w:sz w:val="28"/>
          <w:szCs w:val="28"/>
          <w:lang w:val="en-US"/>
        </w:rPr>
        <w:t>Power</w:t>
      </w:r>
      <w:r w:rsidR="00696560" w:rsidRPr="00823AC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96560">
        <w:rPr>
          <w:rFonts w:ascii="Times New Roman" w:hAnsi="Times New Roman" w:cs="Times New Roman"/>
          <w:b/>
          <w:bCs/>
          <w:sz w:val="28"/>
          <w:szCs w:val="28"/>
          <w:lang w:val="en-US"/>
        </w:rPr>
        <w:t>Plant</w:t>
      </w:r>
    </w:p>
    <w:p w14:paraId="52E37F5B" w14:textId="77777777" w:rsidR="00BC546F" w:rsidRPr="00823AC8" w:rsidRDefault="00BC54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3AC8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246D017" w14:textId="20F7862F" w:rsidR="00EC03DF" w:rsidRPr="00BC546F" w:rsidRDefault="00EC03DF" w:rsidP="00BC546F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C546F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Описание набора данных</w:t>
      </w:r>
    </w:p>
    <w:p w14:paraId="0F63186B" w14:textId="38584C6E" w:rsidR="00BC546F" w:rsidRDefault="00BC546F" w:rsidP="00BC546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C546F">
        <w:rPr>
          <w:rFonts w:ascii="Times New Roman" w:hAnsi="Times New Roman" w:cs="Times New Roman"/>
          <w:sz w:val="28"/>
          <w:szCs w:val="28"/>
        </w:rPr>
        <w:t>Этот</w:t>
      </w:r>
      <w:r w:rsidR="00023700">
        <w:rPr>
          <w:rFonts w:ascii="Times New Roman" w:hAnsi="Times New Roman" w:cs="Times New Roman"/>
          <w:sz w:val="28"/>
          <w:szCs w:val="28"/>
        </w:rPr>
        <w:t xml:space="preserve"> д</w:t>
      </w:r>
      <w:r w:rsidR="00651F3A" w:rsidRPr="00EE7AD0">
        <w:rPr>
          <w:rFonts w:ascii="Times New Roman" w:hAnsi="Times New Roman" w:cs="Times New Roman"/>
          <w:sz w:val="28"/>
          <w:szCs w:val="28"/>
        </w:rPr>
        <w:t>атасет</w:t>
      </w:r>
      <w:r w:rsidR="00932F0F">
        <w:rPr>
          <w:rFonts w:ascii="Times New Roman" w:hAnsi="Times New Roman" w:cs="Times New Roman"/>
          <w:sz w:val="28"/>
          <w:szCs w:val="28"/>
        </w:rPr>
        <w:t xml:space="preserve"> </w:t>
      </w:r>
      <w:r w:rsidR="00651F3A" w:rsidRPr="00EE7AD0">
        <w:rPr>
          <w:rFonts w:ascii="Times New Roman" w:hAnsi="Times New Roman" w:cs="Times New Roman"/>
          <w:sz w:val="28"/>
          <w:szCs w:val="28"/>
        </w:rPr>
        <w:t>содержит данные о работе электростанции комбинированного цикла (CCPP), где энергия вырабатывается за счет совместной работы газовых и паровых турбин.</w:t>
      </w:r>
    </w:p>
    <w:p w14:paraId="1E563967" w14:textId="055D9D5F" w:rsidR="00F64BC5" w:rsidRPr="00DC4769" w:rsidRDefault="00F64BC5" w:rsidP="00BC546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Характеристики</w:t>
      </w:r>
      <w:r w:rsidRPr="00DC4769">
        <w:rPr>
          <w:rFonts w:ascii="Times New Roman" w:hAnsi="Times New Roman" w:cs="Times New Roman"/>
          <w:sz w:val="28"/>
          <w:szCs w:val="28"/>
        </w:rPr>
        <w:t>:</w:t>
      </w:r>
    </w:p>
    <w:p w14:paraId="1182705E" w14:textId="3023A40E" w:rsidR="008F6E87" w:rsidRPr="0072505F" w:rsidRDefault="008F6E87" w:rsidP="008F6E8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C4769">
        <w:rPr>
          <w:rFonts w:ascii="Times New Roman" w:hAnsi="Times New Roman" w:cs="Times New Roman"/>
          <w:sz w:val="28"/>
          <w:szCs w:val="28"/>
        </w:rPr>
        <w:t xml:space="preserve">- </w:t>
      </w:r>
      <w:r w:rsidR="00DC4769">
        <w:rPr>
          <w:rFonts w:ascii="Times New Roman" w:hAnsi="Times New Roman" w:cs="Times New Roman"/>
          <w:sz w:val="28"/>
          <w:szCs w:val="28"/>
          <w:lang w:val="en-US"/>
        </w:rPr>
        <w:t>AT</w:t>
      </w:r>
      <w:r w:rsidRPr="00DC4769">
        <w:rPr>
          <w:rFonts w:ascii="Times New Roman" w:hAnsi="Times New Roman" w:cs="Times New Roman"/>
          <w:sz w:val="28"/>
          <w:szCs w:val="28"/>
        </w:rPr>
        <w:t>:</w:t>
      </w:r>
      <w:r w:rsidR="00DC4769" w:rsidRPr="00DC4769">
        <w:rPr>
          <w:rFonts w:ascii="Times New Roman" w:hAnsi="Times New Roman" w:cs="Times New Roman"/>
          <w:sz w:val="28"/>
          <w:szCs w:val="28"/>
        </w:rPr>
        <w:t xml:space="preserve"> </w:t>
      </w:r>
      <w:r w:rsidR="00DC4769">
        <w:rPr>
          <w:rFonts w:ascii="Times New Roman" w:hAnsi="Times New Roman" w:cs="Times New Roman"/>
          <w:sz w:val="28"/>
          <w:szCs w:val="28"/>
        </w:rPr>
        <w:t>температура окружающей среды</w:t>
      </w:r>
      <w:r w:rsidRPr="00DC4769">
        <w:rPr>
          <w:rFonts w:ascii="Times New Roman" w:hAnsi="Times New Roman" w:cs="Times New Roman"/>
          <w:sz w:val="28"/>
          <w:szCs w:val="28"/>
        </w:rPr>
        <w:t xml:space="preserve"> </w:t>
      </w:r>
      <w:r w:rsidR="00DC4769">
        <w:rPr>
          <w:rFonts w:ascii="Times New Roman" w:hAnsi="Times New Roman" w:cs="Times New Roman"/>
          <w:sz w:val="28"/>
          <w:szCs w:val="28"/>
        </w:rPr>
        <w:t>(</w:t>
      </w:r>
      <w:r w:rsidR="00A67B58" w:rsidRPr="00A67B58">
        <w:rPr>
          <w:rFonts w:ascii="Times New Roman" w:hAnsi="Times New Roman" w:cs="Times New Roman"/>
          <w:sz w:val="28"/>
          <w:szCs w:val="28"/>
        </w:rPr>
        <w:t>°C</w:t>
      </w:r>
      <w:r w:rsidR="00A8768B" w:rsidRPr="00132927">
        <w:rPr>
          <w:rFonts w:ascii="Times New Roman" w:hAnsi="Times New Roman" w:cs="Times New Roman"/>
          <w:sz w:val="28"/>
          <w:szCs w:val="28"/>
        </w:rPr>
        <w:t>:</w:t>
      </w:r>
      <w:r w:rsidR="00A67B58">
        <w:rPr>
          <w:rFonts w:ascii="Times New Roman" w:hAnsi="Times New Roman" w:cs="Times New Roman"/>
          <w:sz w:val="28"/>
          <w:szCs w:val="28"/>
        </w:rPr>
        <w:t xml:space="preserve"> </w:t>
      </w:r>
      <w:r w:rsidR="00DC4769" w:rsidRPr="00A67B58">
        <w:rPr>
          <w:rFonts w:ascii="Times New Roman" w:hAnsi="Times New Roman" w:cs="Times New Roman"/>
          <w:sz w:val="28"/>
          <w:szCs w:val="28"/>
        </w:rPr>
        <w:t>1.81-37.11</w:t>
      </w:r>
      <w:r w:rsidR="00DC4769">
        <w:rPr>
          <w:rFonts w:ascii="Times New Roman" w:hAnsi="Times New Roman" w:cs="Times New Roman"/>
          <w:sz w:val="28"/>
          <w:szCs w:val="28"/>
        </w:rPr>
        <w:t>)</w:t>
      </w:r>
    </w:p>
    <w:p w14:paraId="72934E02" w14:textId="4A0FE249" w:rsidR="008F6E87" w:rsidRPr="008F6E87" w:rsidRDefault="008F6E87" w:rsidP="008F6E8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F6E87">
        <w:rPr>
          <w:rFonts w:ascii="Times New Roman" w:hAnsi="Times New Roman" w:cs="Times New Roman"/>
          <w:sz w:val="28"/>
          <w:szCs w:val="28"/>
        </w:rPr>
        <w:t xml:space="preserve">- </w:t>
      </w:r>
      <w:r w:rsidR="00612370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8F6E87">
        <w:rPr>
          <w:rFonts w:ascii="Times New Roman" w:hAnsi="Times New Roman" w:cs="Times New Roman"/>
          <w:sz w:val="28"/>
          <w:szCs w:val="28"/>
        </w:rPr>
        <w:t xml:space="preserve">: </w:t>
      </w:r>
      <w:r w:rsidR="00B42E61">
        <w:rPr>
          <w:rFonts w:ascii="Times New Roman" w:hAnsi="Times New Roman" w:cs="Times New Roman"/>
          <w:sz w:val="28"/>
          <w:szCs w:val="28"/>
        </w:rPr>
        <w:t>д</w:t>
      </w:r>
      <w:r w:rsidR="00A67B58">
        <w:rPr>
          <w:rFonts w:ascii="Times New Roman" w:hAnsi="Times New Roman" w:cs="Times New Roman"/>
          <w:sz w:val="28"/>
          <w:szCs w:val="28"/>
        </w:rPr>
        <w:t xml:space="preserve">авление пара </w:t>
      </w:r>
      <w:r w:rsidRPr="008F6E87">
        <w:rPr>
          <w:rFonts w:ascii="Times New Roman" w:hAnsi="Times New Roman" w:cs="Times New Roman"/>
          <w:sz w:val="28"/>
          <w:szCs w:val="28"/>
        </w:rPr>
        <w:t>(</w:t>
      </w:r>
      <w:r w:rsidR="000B1E3F">
        <w:rPr>
          <w:rFonts w:ascii="Times New Roman" w:hAnsi="Times New Roman" w:cs="Times New Roman"/>
          <w:sz w:val="28"/>
          <w:szCs w:val="28"/>
        </w:rPr>
        <w:t>см рт</w:t>
      </w:r>
      <w:r w:rsidR="000B1E3F" w:rsidRPr="000B1E3F">
        <w:rPr>
          <w:rFonts w:ascii="Times New Roman" w:hAnsi="Times New Roman" w:cs="Times New Roman"/>
          <w:sz w:val="28"/>
          <w:szCs w:val="28"/>
        </w:rPr>
        <w:t>.</w:t>
      </w:r>
      <w:r w:rsidR="000B1E3F">
        <w:rPr>
          <w:rFonts w:ascii="Times New Roman" w:hAnsi="Times New Roman" w:cs="Times New Roman"/>
          <w:sz w:val="28"/>
          <w:szCs w:val="28"/>
        </w:rPr>
        <w:t xml:space="preserve"> ст</w:t>
      </w:r>
      <w:r w:rsidR="000B1E3F" w:rsidRPr="000B1E3F">
        <w:rPr>
          <w:rFonts w:ascii="Times New Roman" w:hAnsi="Times New Roman" w:cs="Times New Roman"/>
          <w:sz w:val="28"/>
          <w:szCs w:val="28"/>
        </w:rPr>
        <w:t>.</w:t>
      </w:r>
      <w:r w:rsidR="00A8768B" w:rsidRPr="00A8768B">
        <w:rPr>
          <w:rFonts w:ascii="Times New Roman" w:hAnsi="Times New Roman" w:cs="Times New Roman"/>
          <w:sz w:val="28"/>
          <w:szCs w:val="28"/>
        </w:rPr>
        <w:t>:</w:t>
      </w:r>
      <w:r w:rsidR="000B1E3F" w:rsidRPr="000B1E3F">
        <w:rPr>
          <w:rFonts w:ascii="Times New Roman" w:hAnsi="Times New Roman" w:cs="Times New Roman"/>
          <w:sz w:val="28"/>
          <w:szCs w:val="28"/>
        </w:rPr>
        <w:t xml:space="preserve"> </w:t>
      </w:r>
      <w:r w:rsidR="000B1E3F" w:rsidRPr="00612370">
        <w:rPr>
          <w:rFonts w:ascii="Times New Roman" w:hAnsi="Times New Roman" w:cs="Times New Roman"/>
          <w:sz w:val="28"/>
          <w:szCs w:val="28"/>
        </w:rPr>
        <w:t>25.36</w:t>
      </w:r>
      <w:r w:rsidR="00E80512" w:rsidRPr="00612370">
        <w:rPr>
          <w:rFonts w:ascii="Times New Roman" w:hAnsi="Times New Roman" w:cs="Times New Roman"/>
          <w:sz w:val="28"/>
          <w:szCs w:val="28"/>
        </w:rPr>
        <w:t xml:space="preserve"> </w:t>
      </w:r>
      <w:r w:rsidR="000B1E3F" w:rsidRPr="00612370">
        <w:rPr>
          <w:rFonts w:ascii="Times New Roman" w:hAnsi="Times New Roman" w:cs="Times New Roman"/>
          <w:sz w:val="28"/>
          <w:szCs w:val="28"/>
        </w:rPr>
        <w:t>-</w:t>
      </w:r>
      <w:r w:rsidR="00E80512" w:rsidRPr="00612370">
        <w:rPr>
          <w:rFonts w:ascii="Times New Roman" w:hAnsi="Times New Roman" w:cs="Times New Roman"/>
          <w:sz w:val="28"/>
          <w:szCs w:val="28"/>
        </w:rPr>
        <w:t xml:space="preserve"> </w:t>
      </w:r>
      <w:r w:rsidR="000B1E3F" w:rsidRPr="00612370">
        <w:rPr>
          <w:rFonts w:ascii="Times New Roman" w:hAnsi="Times New Roman" w:cs="Times New Roman"/>
          <w:sz w:val="28"/>
          <w:szCs w:val="28"/>
        </w:rPr>
        <w:t>81.56</w:t>
      </w:r>
      <w:r w:rsidRPr="008F6E87">
        <w:rPr>
          <w:rFonts w:ascii="Times New Roman" w:hAnsi="Times New Roman" w:cs="Times New Roman"/>
          <w:sz w:val="28"/>
          <w:szCs w:val="28"/>
        </w:rPr>
        <w:t>)</w:t>
      </w:r>
    </w:p>
    <w:p w14:paraId="4FC7DF00" w14:textId="59C4248C" w:rsidR="008F6E87" w:rsidRPr="008F6E87" w:rsidRDefault="008F6E87" w:rsidP="008F6E8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93A75">
        <w:rPr>
          <w:rFonts w:ascii="Times New Roman" w:hAnsi="Times New Roman" w:cs="Times New Roman"/>
          <w:sz w:val="28"/>
          <w:szCs w:val="28"/>
        </w:rPr>
        <w:t xml:space="preserve">- </w:t>
      </w:r>
      <w:r w:rsidR="00612370">
        <w:rPr>
          <w:rFonts w:ascii="Times New Roman" w:hAnsi="Times New Roman" w:cs="Times New Roman"/>
          <w:sz w:val="28"/>
          <w:szCs w:val="28"/>
          <w:lang w:val="en-US"/>
        </w:rPr>
        <w:t>AP</w:t>
      </w:r>
      <w:r w:rsidRPr="00B93A75">
        <w:rPr>
          <w:rFonts w:ascii="Times New Roman" w:hAnsi="Times New Roman" w:cs="Times New Roman"/>
          <w:sz w:val="28"/>
          <w:szCs w:val="28"/>
        </w:rPr>
        <w:t>:</w:t>
      </w:r>
      <w:r w:rsidRPr="008F6E87">
        <w:t xml:space="preserve"> </w:t>
      </w:r>
      <w:r w:rsidR="00B42E61">
        <w:rPr>
          <w:rFonts w:ascii="Times New Roman" w:hAnsi="Times New Roman" w:cs="Times New Roman"/>
          <w:sz w:val="28"/>
          <w:szCs w:val="28"/>
        </w:rPr>
        <w:t>атмосферное давление</w:t>
      </w:r>
      <w:r w:rsidR="00B42E61">
        <w:t xml:space="preserve"> </w:t>
      </w:r>
      <w:r w:rsidRPr="008F6E87">
        <w:rPr>
          <w:rFonts w:ascii="Times New Roman" w:hAnsi="Times New Roman" w:cs="Times New Roman"/>
          <w:sz w:val="28"/>
          <w:szCs w:val="28"/>
        </w:rPr>
        <w:t>(</w:t>
      </w:r>
      <w:r w:rsidR="00A8768B">
        <w:rPr>
          <w:rFonts w:ascii="Times New Roman" w:hAnsi="Times New Roman" w:cs="Times New Roman"/>
          <w:sz w:val="28"/>
          <w:szCs w:val="28"/>
        </w:rPr>
        <w:t>мбар</w:t>
      </w:r>
      <w:r w:rsidR="00A8768B" w:rsidRPr="00BC248B">
        <w:rPr>
          <w:rFonts w:ascii="Times New Roman" w:hAnsi="Times New Roman" w:cs="Times New Roman"/>
          <w:sz w:val="28"/>
          <w:szCs w:val="28"/>
        </w:rPr>
        <w:t xml:space="preserve">: </w:t>
      </w:r>
      <w:r w:rsidR="00132927">
        <w:rPr>
          <w:rFonts w:ascii="Times New Roman" w:hAnsi="Times New Roman" w:cs="Times New Roman"/>
          <w:sz w:val="28"/>
          <w:szCs w:val="28"/>
        </w:rPr>
        <w:t>992</w:t>
      </w:r>
      <w:r w:rsidR="00132927" w:rsidRPr="00BC248B">
        <w:rPr>
          <w:rFonts w:ascii="Times New Roman" w:hAnsi="Times New Roman" w:cs="Times New Roman"/>
          <w:sz w:val="28"/>
          <w:szCs w:val="28"/>
        </w:rPr>
        <w:t>.89 – 1033.30</w:t>
      </w:r>
      <w:r w:rsidRPr="008F6E87">
        <w:rPr>
          <w:rFonts w:ascii="Times New Roman" w:hAnsi="Times New Roman" w:cs="Times New Roman"/>
          <w:sz w:val="28"/>
          <w:szCs w:val="28"/>
        </w:rPr>
        <w:t>)</w:t>
      </w:r>
    </w:p>
    <w:p w14:paraId="6E597659" w14:textId="1D91797D" w:rsidR="008F6E87" w:rsidRPr="008F6E87" w:rsidRDefault="008F6E87" w:rsidP="008F6E8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F6E87">
        <w:rPr>
          <w:rFonts w:ascii="Times New Roman" w:hAnsi="Times New Roman" w:cs="Times New Roman"/>
          <w:sz w:val="28"/>
          <w:szCs w:val="28"/>
        </w:rPr>
        <w:t xml:space="preserve">- </w:t>
      </w:r>
      <w:r w:rsidR="00BC248B">
        <w:rPr>
          <w:rFonts w:ascii="Times New Roman" w:hAnsi="Times New Roman" w:cs="Times New Roman"/>
          <w:sz w:val="28"/>
          <w:szCs w:val="28"/>
          <w:lang w:val="en-US"/>
        </w:rPr>
        <w:t>RH</w:t>
      </w:r>
      <w:r w:rsidRPr="008F6E87">
        <w:rPr>
          <w:rFonts w:ascii="Times New Roman" w:hAnsi="Times New Roman" w:cs="Times New Roman"/>
          <w:sz w:val="28"/>
          <w:szCs w:val="28"/>
        </w:rPr>
        <w:t xml:space="preserve">: </w:t>
      </w:r>
      <w:r w:rsidR="00BC248B">
        <w:rPr>
          <w:rFonts w:ascii="Times New Roman" w:hAnsi="Times New Roman" w:cs="Times New Roman"/>
          <w:sz w:val="28"/>
          <w:szCs w:val="28"/>
        </w:rPr>
        <w:t xml:space="preserve">относительная влажность </w:t>
      </w:r>
      <w:r w:rsidRPr="008F6E87">
        <w:rPr>
          <w:rFonts w:ascii="Times New Roman" w:hAnsi="Times New Roman" w:cs="Times New Roman"/>
          <w:sz w:val="28"/>
          <w:szCs w:val="28"/>
        </w:rPr>
        <w:t>(</w:t>
      </w:r>
      <w:r w:rsidR="00BC248B">
        <w:rPr>
          <w:rFonts w:ascii="Times New Roman" w:hAnsi="Times New Roman" w:cs="Times New Roman"/>
          <w:sz w:val="28"/>
          <w:szCs w:val="28"/>
        </w:rPr>
        <w:t>%</w:t>
      </w:r>
      <w:r w:rsidR="00BC248B" w:rsidRPr="005272EA">
        <w:rPr>
          <w:rFonts w:ascii="Times New Roman" w:hAnsi="Times New Roman" w:cs="Times New Roman"/>
          <w:sz w:val="28"/>
          <w:szCs w:val="28"/>
        </w:rPr>
        <w:t xml:space="preserve">: </w:t>
      </w:r>
      <w:r w:rsidR="00BC248B">
        <w:rPr>
          <w:rFonts w:ascii="Times New Roman" w:hAnsi="Times New Roman" w:cs="Times New Roman"/>
          <w:sz w:val="28"/>
          <w:szCs w:val="28"/>
        </w:rPr>
        <w:t>25</w:t>
      </w:r>
      <w:r w:rsidR="00BC248B" w:rsidRPr="005272EA">
        <w:rPr>
          <w:rFonts w:ascii="Times New Roman" w:hAnsi="Times New Roman" w:cs="Times New Roman"/>
          <w:sz w:val="28"/>
          <w:szCs w:val="28"/>
        </w:rPr>
        <w:t>.56 – 100.16</w:t>
      </w:r>
      <w:r w:rsidRPr="008F6E87">
        <w:rPr>
          <w:rFonts w:ascii="Times New Roman" w:hAnsi="Times New Roman" w:cs="Times New Roman"/>
          <w:sz w:val="28"/>
          <w:szCs w:val="28"/>
        </w:rPr>
        <w:t>)</w:t>
      </w:r>
    </w:p>
    <w:p w14:paraId="1628A513" w14:textId="589C80C9" w:rsidR="008F6E87" w:rsidRPr="008F6E87" w:rsidRDefault="008F6E87" w:rsidP="008F6E8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F6E87">
        <w:rPr>
          <w:rFonts w:ascii="Times New Roman" w:hAnsi="Times New Roman" w:cs="Times New Roman"/>
          <w:sz w:val="28"/>
          <w:szCs w:val="28"/>
        </w:rPr>
        <w:t xml:space="preserve">- </w:t>
      </w:r>
      <w:r w:rsidR="005272EA">
        <w:rPr>
          <w:rFonts w:ascii="Times New Roman" w:hAnsi="Times New Roman" w:cs="Times New Roman"/>
          <w:sz w:val="28"/>
          <w:szCs w:val="28"/>
          <w:lang w:val="en-US"/>
        </w:rPr>
        <w:t>PE</w:t>
      </w:r>
      <w:r w:rsidRPr="008F6E87">
        <w:rPr>
          <w:rFonts w:ascii="Times New Roman" w:hAnsi="Times New Roman" w:cs="Times New Roman"/>
          <w:sz w:val="28"/>
          <w:szCs w:val="28"/>
        </w:rPr>
        <w:t xml:space="preserve">: </w:t>
      </w:r>
      <w:r w:rsidR="005272EA">
        <w:rPr>
          <w:rFonts w:ascii="Times New Roman" w:hAnsi="Times New Roman" w:cs="Times New Roman"/>
          <w:sz w:val="28"/>
          <w:szCs w:val="28"/>
        </w:rPr>
        <w:t>чистая электрическая мощность</w:t>
      </w:r>
      <w:r w:rsidRPr="008F6E87">
        <w:rPr>
          <w:rFonts w:ascii="Times New Roman" w:hAnsi="Times New Roman" w:cs="Times New Roman"/>
          <w:sz w:val="28"/>
          <w:szCs w:val="28"/>
        </w:rPr>
        <w:t xml:space="preserve"> (</w:t>
      </w:r>
      <w:r w:rsidR="00AD3115">
        <w:rPr>
          <w:rFonts w:ascii="Times New Roman" w:hAnsi="Times New Roman" w:cs="Times New Roman"/>
          <w:sz w:val="28"/>
          <w:szCs w:val="28"/>
        </w:rPr>
        <w:t>МВт</w:t>
      </w:r>
      <w:r w:rsidR="00AD3115" w:rsidRPr="00AD3115">
        <w:rPr>
          <w:rFonts w:ascii="Times New Roman" w:hAnsi="Times New Roman" w:cs="Times New Roman"/>
          <w:sz w:val="28"/>
          <w:szCs w:val="28"/>
        </w:rPr>
        <w:t>:</w:t>
      </w:r>
      <w:r w:rsidR="00AD3115">
        <w:rPr>
          <w:rFonts w:ascii="Times New Roman" w:hAnsi="Times New Roman" w:cs="Times New Roman"/>
          <w:sz w:val="28"/>
          <w:szCs w:val="28"/>
        </w:rPr>
        <w:t xml:space="preserve"> 420</w:t>
      </w:r>
      <w:r w:rsidR="00AD3115" w:rsidRPr="001E1C8A">
        <w:rPr>
          <w:rFonts w:ascii="Times New Roman" w:hAnsi="Times New Roman" w:cs="Times New Roman"/>
          <w:sz w:val="28"/>
          <w:szCs w:val="28"/>
        </w:rPr>
        <w:t>.26 – 495.76</w:t>
      </w:r>
      <w:r w:rsidRPr="008F6E87">
        <w:rPr>
          <w:rFonts w:ascii="Times New Roman" w:hAnsi="Times New Roman" w:cs="Times New Roman"/>
          <w:sz w:val="28"/>
          <w:szCs w:val="28"/>
        </w:rPr>
        <w:t>)</w:t>
      </w:r>
    </w:p>
    <w:p w14:paraId="36104CA8" w14:textId="2863CB9E" w:rsidR="00EC03DF" w:rsidRPr="00BC546F" w:rsidRDefault="00EC03DF" w:rsidP="00186064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C546F">
        <w:rPr>
          <w:rFonts w:ascii="Times New Roman" w:hAnsi="Times New Roman" w:cs="Times New Roman"/>
          <w:b/>
          <w:bCs/>
          <w:sz w:val="28"/>
          <w:szCs w:val="28"/>
        </w:rPr>
        <w:t>Описание реализации</w:t>
      </w:r>
    </w:p>
    <w:p w14:paraId="0A8F22C3" w14:textId="07419AE8" w:rsidR="00977D67" w:rsidRDefault="00EC03DF" w:rsidP="003507D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C546F">
        <w:rPr>
          <w:rFonts w:ascii="Times New Roman" w:hAnsi="Times New Roman" w:cs="Times New Roman"/>
          <w:i/>
          <w:iCs/>
          <w:sz w:val="28"/>
          <w:szCs w:val="28"/>
        </w:rPr>
        <w:t>Разделение данных на обучающую и тестовую выборки</w:t>
      </w:r>
      <w:r w:rsidR="00977D67" w:rsidRPr="00BC546F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="00977D67" w:rsidRPr="00BC546F">
        <w:rPr>
          <w:rFonts w:ascii="Times New Roman" w:hAnsi="Times New Roman" w:cs="Times New Roman"/>
          <w:sz w:val="28"/>
          <w:szCs w:val="28"/>
        </w:rPr>
        <w:t xml:space="preserve"> </w:t>
      </w:r>
      <w:r w:rsidR="003507DB" w:rsidRPr="003507DB">
        <w:rPr>
          <w:rFonts w:ascii="Times New Roman" w:hAnsi="Times New Roman" w:cs="Times New Roman"/>
          <w:sz w:val="28"/>
          <w:szCs w:val="28"/>
        </w:rPr>
        <w:t xml:space="preserve">Данные разбиваются на обучающую и тестовую выборки с помощью функции </w:t>
      </w:r>
      <w:r w:rsidR="006F0DC2">
        <w:rPr>
          <w:rFonts w:ascii="Times New Roman" w:hAnsi="Times New Roman" w:cs="Times New Roman"/>
          <w:sz w:val="28"/>
          <w:szCs w:val="28"/>
          <w:lang w:val="en-US"/>
        </w:rPr>
        <w:t>separator</w:t>
      </w:r>
      <w:r w:rsidR="003507DB" w:rsidRPr="003507DB">
        <w:rPr>
          <w:rFonts w:ascii="Times New Roman" w:hAnsi="Times New Roman" w:cs="Times New Roman"/>
          <w:sz w:val="28"/>
          <w:szCs w:val="28"/>
        </w:rPr>
        <w:t xml:space="preserve">. Эта функция случайным образом распределяет данные в </w:t>
      </w:r>
      <w:r w:rsidR="00823AC8">
        <w:rPr>
          <w:rFonts w:ascii="Times New Roman" w:hAnsi="Times New Roman" w:cs="Times New Roman"/>
          <w:sz w:val="28"/>
          <w:szCs w:val="28"/>
        </w:rPr>
        <w:t xml:space="preserve">заданном </w:t>
      </w:r>
      <w:r w:rsidR="003507DB" w:rsidRPr="003507DB">
        <w:rPr>
          <w:rFonts w:ascii="Times New Roman" w:hAnsi="Times New Roman" w:cs="Times New Roman"/>
          <w:sz w:val="28"/>
          <w:szCs w:val="28"/>
        </w:rPr>
        <w:t>соотношении, обеспечивая сбалансированное разделение для обучения и тестирования модели.</w:t>
      </w:r>
      <w:r w:rsidR="00A7460B" w:rsidRPr="00A7460B">
        <w:rPr>
          <w:noProof/>
        </w:rPr>
        <w:t xml:space="preserve"> </w:t>
      </w:r>
      <w:r w:rsidR="00A7460B" w:rsidRPr="00A7460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E67E57" wp14:editId="7B8E154B">
            <wp:extent cx="5940425" cy="20605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4F647" w14:textId="1919A918" w:rsidR="00464E78" w:rsidRPr="00464E78" w:rsidRDefault="00464E78" w:rsidP="00464E7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1 - </w:t>
      </w:r>
      <w:r w:rsidRPr="00464E78">
        <w:rPr>
          <w:rFonts w:ascii="Times New Roman" w:hAnsi="Times New Roman" w:cs="Times New Roman"/>
          <w:sz w:val="28"/>
          <w:szCs w:val="28"/>
        </w:rPr>
        <w:t>Разделение данных на обучающую и тестовую выборки</w:t>
      </w:r>
    </w:p>
    <w:p w14:paraId="0B29B3CA" w14:textId="37EFCB12" w:rsidR="003507DB" w:rsidRDefault="00EC03DF" w:rsidP="003507D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C546F">
        <w:rPr>
          <w:rFonts w:ascii="Times New Roman" w:hAnsi="Times New Roman" w:cs="Times New Roman"/>
          <w:i/>
          <w:iCs/>
          <w:sz w:val="28"/>
          <w:szCs w:val="28"/>
        </w:rPr>
        <w:t>Обучение модели линейной регрессии</w:t>
      </w:r>
      <w:r w:rsidR="003507DB" w:rsidRPr="00BC546F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="003507DB" w:rsidRPr="00BC546F">
        <w:rPr>
          <w:rFonts w:ascii="Times New Roman" w:hAnsi="Times New Roman" w:cs="Times New Roman"/>
          <w:sz w:val="28"/>
          <w:szCs w:val="28"/>
        </w:rPr>
        <w:t xml:space="preserve"> </w:t>
      </w:r>
      <w:r w:rsidR="003507DB" w:rsidRPr="003507DB">
        <w:rPr>
          <w:rFonts w:ascii="Times New Roman" w:hAnsi="Times New Roman" w:cs="Times New Roman"/>
          <w:sz w:val="28"/>
          <w:szCs w:val="28"/>
        </w:rPr>
        <w:t xml:space="preserve">на первом этапе программа обучает модель линейной регрессии, используя класс </w:t>
      </w:r>
      <w:proofErr w:type="spellStart"/>
      <w:r w:rsidR="003507DB" w:rsidRPr="003507DB">
        <w:rPr>
          <w:rFonts w:ascii="Times New Roman" w:hAnsi="Times New Roman" w:cs="Times New Roman"/>
          <w:sz w:val="28"/>
          <w:szCs w:val="28"/>
        </w:rPr>
        <w:t>LinearRegression</w:t>
      </w:r>
      <w:proofErr w:type="spellEnd"/>
      <w:r w:rsidR="003507DB" w:rsidRPr="003507DB">
        <w:rPr>
          <w:rFonts w:ascii="Times New Roman" w:hAnsi="Times New Roman" w:cs="Times New Roman"/>
          <w:sz w:val="28"/>
          <w:szCs w:val="28"/>
        </w:rPr>
        <w:t xml:space="preserve"> из библиотеки </w:t>
      </w:r>
      <w:proofErr w:type="spellStart"/>
      <w:r w:rsidR="003507DB" w:rsidRPr="003507DB">
        <w:rPr>
          <w:rFonts w:ascii="Times New Roman" w:hAnsi="Times New Roman" w:cs="Times New Roman"/>
          <w:sz w:val="28"/>
          <w:szCs w:val="28"/>
        </w:rPr>
        <w:t>scikit-learn</w:t>
      </w:r>
      <w:proofErr w:type="spellEnd"/>
      <w:r w:rsidR="003507DB" w:rsidRPr="003507DB">
        <w:rPr>
          <w:rFonts w:ascii="Times New Roman" w:hAnsi="Times New Roman" w:cs="Times New Roman"/>
          <w:sz w:val="28"/>
          <w:szCs w:val="28"/>
        </w:rPr>
        <w:t>. Модель обучается на данных (</w:t>
      </w:r>
      <w:proofErr w:type="spellStart"/>
      <w:r w:rsidR="003507DB" w:rsidRPr="003507DB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="003507DB" w:rsidRPr="003507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507DB" w:rsidRPr="003507DB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="003507DB" w:rsidRPr="003507DB">
        <w:rPr>
          <w:rFonts w:ascii="Times New Roman" w:hAnsi="Times New Roman" w:cs="Times New Roman"/>
          <w:sz w:val="28"/>
          <w:szCs w:val="28"/>
        </w:rPr>
        <w:t>), после чего применяется для предсказания целевых значений на тестовой выборке (</w:t>
      </w:r>
      <w:proofErr w:type="spellStart"/>
      <w:r w:rsidR="003507DB" w:rsidRPr="003507DB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="003507DB" w:rsidRPr="003507DB">
        <w:rPr>
          <w:rFonts w:ascii="Times New Roman" w:hAnsi="Times New Roman" w:cs="Times New Roman"/>
          <w:sz w:val="28"/>
          <w:szCs w:val="28"/>
        </w:rPr>
        <w:t>).</w:t>
      </w:r>
    </w:p>
    <w:p w14:paraId="7A2B999D" w14:textId="6F3561CC" w:rsidR="00977D67" w:rsidRDefault="00BE2835" w:rsidP="003507D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E283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DF5B921" wp14:editId="06CC2818">
            <wp:extent cx="4629796" cy="581106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2FA7F" w14:textId="13A1DD94" w:rsidR="00464E78" w:rsidRPr="00464E78" w:rsidRDefault="00464E78" w:rsidP="00464E7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2 - </w:t>
      </w:r>
      <w:r w:rsidRPr="00464E78">
        <w:rPr>
          <w:rFonts w:ascii="Times New Roman" w:hAnsi="Times New Roman" w:cs="Times New Roman"/>
          <w:sz w:val="28"/>
          <w:szCs w:val="28"/>
        </w:rPr>
        <w:t>Обучение модели линейной регрессии</w:t>
      </w:r>
    </w:p>
    <w:p w14:paraId="726463F5" w14:textId="0A84AF09" w:rsidR="00EC03DF" w:rsidRPr="00BC546F" w:rsidRDefault="00EC03DF" w:rsidP="00BC546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C546F">
        <w:rPr>
          <w:rFonts w:ascii="Times New Roman" w:hAnsi="Times New Roman" w:cs="Times New Roman"/>
          <w:i/>
          <w:iCs/>
          <w:sz w:val="28"/>
          <w:szCs w:val="28"/>
        </w:rPr>
        <w:t>Оценка точности модели</w:t>
      </w:r>
      <w:r w:rsidR="003507DB" w:rsidRPr="00BC546F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="003507DB">
        <w:rPr>
          <w:rFonts w:ascii="Times New Roman" w:hAnsi="Times New Roman" w:cs="Times New Roman"/>
          <w:sz w:val="28"/>
          <w:szCs w:val="28"/>
        </w:rPr>
        <w:t xml:space="preserve"> </w:t>
      </w:r>
      <w:r w:rsidR="003507DB" w:rsidRPr="003507DB">
        <w:rPr>
          <w:rFonts w:ascii="Times New Roman" w:hAnsi="Times New Roman" w:cs="Times New Roman"/>
          <w:sz w:val="28"/>
          <w:szCs w:val="28"/>
        </w:rPr>
        <w:t>после обучения программа оценивает точность модели, рассчитывая среднеквадратичную ошибку (MSE) и коэффициент детерминации (R²). Эти метрики позволяют определить, насколько хорошо модель прогнозирует новые данные.</w:t>
      </w:r>
    </w:p>
    <w:p w14:paraId="5CE79085" w14:textId="49736EB9" w:rsidR="00977D67" w:rsidRDefault="00053A3A" w:rsidP="00BC54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53A3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6B91CF" wp14:editId="75C5B3E6">
            <wp:extent cx="5792008" cy="962159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0FC95" w14:textId="45B69BAB" w:rsidR="00464E78" w:rsidRPr="00BC546F" w:rsidRDefault="00464E78" w:rsidP="00464E7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3 - </w:t>
      </w:r>
      <w:r w:rsidRPr="00464E78">
        <w:rPr>
          <w:rFonts w:ascii="Times New Roman" w:hAnsi="Times New Roman" w:cs="Times New Roman"/>
          <w:sz w:val="28"/>
          <w:szCs w:val="28"/>
        </w:rPr>
        <w:t>Оценка точности модели</w:t>
      </w:r>
    </w:p>
    <w:p w14:paraId="2CD04A27" w14:textId="77777777" w:rsidR="008E7005" w:rsidRDefault="00EC03DF" w:rsidP="003507D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C546F">
        <w:rPr>
          <w:rFonts w:ascii="Times New Roman" w:hAnsi="Times New Roman" w:cs="Times New Roman"/>
          <w:i/>
          <w:iCs/>
          <w:sz w:val="28"/>
          <w:szCs w:val="28"/>
        </w:rPr>
        <w:t>Построение модели с использованием полиномиальной функции</w:t>
      </w:r>
      <w:r w:rsidR="00977D67" w:rsidRPr="00BC546F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="00977D67" w:rsidRPr="00BC546F">
        <w:rPr>
          <w:rFonts w:ascii="Times New Roman" w:hAnsi="Times New Roman" w:cs="Times New Roman"/>
          <w:sz w:val="28"/>
          <w:szCs w:val="28"/>
        </w:rPr>
        <w:t xml:space="preserve"> </w:t>
      </w:r>
      <w:r w:rsidR="003507DB">
        <w:rPr>
          <w:rFonts w:ascii="Times New Roman" w:hAnsi="Times New Roman" w:cs="Times New Roman"/>
          <w:sz w:val="28"/>
          <w:szCs w:val="28"/>
        </w:rPr>
        <w:t>з</w:t>
      </w:r>
      <w:r w:rsidR="003507DB" w:rsidRPr="003507DB">
        <w:rPr>
          <w:rFonts w:ascii="Times New Roman" w:hAnsi="Times New Roman" w:cs="Times New Roman"/>
          <w:sz w:val="28"/>
          <w:szCs w:val="28"/>
        </w:rPr>
        <w:t xml:space="preserve">атем программа применяет полиномиальное преобразование входных данных с помощью </w:t>
      </w:r>
      <w:proofErr w:type="spellStart"/>
      <w:r w:rsidR="003507DB" w:rsidRPr="003507DB">
        <w:rPr>
          <w:rFonts w:ascii="Times New Roman" w:hAnsi="Times New Roman" w:cs="Times New Roman"/>
          <w:sz w:val="28"/>
          <w:szCs w:val="28"/>
        </w:rPr>
        <w:t>PolynomialFeatures</w:t>
      </w:r>
      <w:proofErr w:type="spellEnd"/>
      <w:r w:rsidR="003507DB" w:rsidRPr="003507DB">
        <w:rPr>
          <w:rFonts w:ascii="Times New Roman" w:hAnsi="Times New Roman" w:cs="Times New Roman"/>
          <w:sz w:val="28"/>
          <w:szCs w:val="28"/>
        </w:rPr>
        <w:t>. Это позволяет учитывать нелинейные зависимости между признаками. Для каждой степени полинома создаётся отдельная модель линейной регрессии, оценивается её точность на обучающей и тестовой выборках, а затем результаты сравниваются и визуализируются на</w:t>
      </w:r>
      <w:r w:rsidR="008E7005" w:rsidRPr="008E7005">
        <w:rPr>
          <w:rFonts w:ascii="Times New Roman" w:hAnsi="Times New Roman" w:cs="Times New Roman"/>
          <w:sz w:val="28"/>
          <w:szCs w:val="28"/>
        </w:rPr>
        <w:t xml:space="preserve"> </w:t>
      </w:r>
      <w:r w:rsidR="003507DB" w:rsidRPr="003507DB">
        <w:rPr>
          <w:rFonts w:ascii="Times New Roman" w:hAnsi="Times New Roman" w:cs="Times New Roman"/>
          <w:sz w:val="28"/>
          <w:szCs w:val="28"/>
        </w:rPr>
        <w:t>графике.</w:t>
      </w:r>
    </w:p>
    <w:p w14:paraId="73885530" w14:textId="2F9C46CF" w:rsidR="00977D67" w:rsidRDefault="006D1438" w:rsidP="003507D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D143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95541BA" wp14:editId="06BA6CE3">
            <wp:extent cx="4859020" cy="3557395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1065" cy="3558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CCF68" w14:textId="64434832" w:rsidR="00313162" w:rsidRPr="00BC546F" w:rsidRDefault="00313162" w:rsidP="00BC54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13162"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313162">
        <w:rPr>
          <w:rFonts w:ascii="Times New Roman" w:hAnsi="Times New Roman" w:cs="Times New Roman"/>
          <w:sz w:val="28"/>
          <w:szCs w:val="28"/>
        </w:rPr>
        <w:t>.1 - Построение модели с использованием полиномиальной функции</w:t>
      </w:r>
    </w:p>
    <w:p w14:paraId="60B2BC9A" w14:textId="32E8D88D" w:rsidR="00977D67" w:rsidRDefault="0016543D" w:rsidP="00BC54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9C860C8" wp14:editId="3C7CB88D">
            <wp:extent cx="4505540" cy="3888105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8192" cy="3890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5EEF1" w14:textId="4D4559E7" w:rsidR="00313162" w:rsidRPr="00BC546F" w:rsidRDefault="00313162" w:rsidP="00974E2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13162">
        <w:rPr>
          <w:rFonts w:ascii="Times New Roman" w:hAnsi="Times New Roman" w:cs="Times New Roman"/>
          <w:sz w:val="28"/>
          <w:szCs w:val="28"/>
        </w:rPr>
        <w:t xml:space="preserve">Рис. </w:t>
      </w:r>
      <w:r w:rsidRPr="003507DB">
        <w:rPr>
          <w:rFonts w:ascii="Times New Roman" w:hAnsi="Times New Roman" w:cs="Times New Roman"/>
          <w:sz w:val="28"/>
          <w:szCs w:val="28"/>
        </w:rPr>
        <w:t>4.2</w:t>
      </w:r>
      <w:r w:rsidRPr="0031316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1316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График</w:t>
      </w:r>
      <w:r w:rsidR="003507DB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полиномиальной регрессии</w:t>
      </w:r>
    </w:p>
    <w:p w14:paraId="734AD577" w14:textId="525FA1C2" w:rsidR="003507DB" w:rsidRDefault="00EC03DF" w:rsidP="003507D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C546F">
        <w:rPr>
          <w:rFonts w:ascii="Times New Roman" w:hAnsi="Times New Roman" w:cs="Times New Roman"/>
          <w:i/>
          <w:iCs/>
          <w:sz w:val="28"/>
          <w:szCs w:val="28"/>
        </w:rPr>
        <w:t>Построение модели с использованием регуляризации</w:t>
      </w:r>
      <w:r w:rsidR="003507DB" w:rsidRPr="00BC546F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="003507DB" w:rsidRPr="00BC546F">
        <w:rPr>
          <w:rFonts w:ascii="Times New Roman" w:hAnsi="Times New Roman" w:cs="Times New Roman"/>
          <w:sz w:val="28"/>
          <w:szCs w:val="28"/>
        </w:rPr>
        <w:t xml:space="preserve"> </w:t>
      </w:r>
      <w:r w:rsidR="003507DB" w:rsidRPr="003507DB">
        <w:rPr>
          <w:rFonts w:ascii="Times New Roman" w:hAnsi="Times New Roman" w:cs="Times New Roman"/>
          <w:sz w:val="28"/>
          <w:szCs w:val="28"/>
        </w:rPr>
        <w:t xml:space="preserve">на заключительном этапе программа применяет регуляризацию для уменьшения переобучения, обучая модель с разными значениями параметра </w:t>
      </w:r>
      <w:proofErr w:type="spellStart"/>
      <w:r w:rsidR="003507DB" w:rsidRPr="003507DB">
        <w:rPr>
          <w:rFonts w:ascii="Times New Roman" w:hAnsi="Times New Roman" w:cs="Times New Roman"/>
          <w:sz w:val="28"/>
          <w:szCs w:val="28"/>
        </w:rPr>
        <w:t>alpha</w:t>
      </w:r>
      <w:proofErr w:type="spellEnd"/>
      <w:r w:rsidR="003507DB" w:rsidRPr="003507DB">
        <w:rPr>
          <w:rFonts w:ascii="Times New Roman" w:hAnsi="Times New Roman" w:cs="Times New Roman"/>
          <w:sz w:val="28"/>
          <w:szCs w:val="28"/>
        </w:rPr>
        <w:t xml:space="preserve"> </w:t>
      </w:r>
      <w:r w:rsidR="003507DB" w:rsidRPr="003507DB">
        <w:rPr>
          <w:rFonts w:ascii="Times New Roman" w:hAnsi="Times New Roman" w:cs="Times New Roman"/>
          <w:sz w:val="28"/>
          <w:szCs w:val="28"/>
        </w:rPr>
        <w:lastRenderedPageBreak/>
        <w:t xml:space="preserve">(коэффициента регуляризации). Для каждого </w:t>
      </w:r>
      <w:proofErr w:type="spellStart"/>
      <w:r w:rsidR="003507DB" w:rsidRPr="003507DB">
        <w:rPr>
          <w:rFonts w:ascii="Times New Roman" w:hAnsi="Times New Roman" w:cs="Times New Roman"/>
          <w:sz w:val="28"/>
          <w:szCs w:val="28"/>
        </w:rPr>
        <w:t>alpha</w:t>
      </w:r>
      <w:proofErr w:type="spellEnd"/>
      <w:r w:rsidR="003507DB" w:rsidRPr="003507DB">
        <w:rPr>
          <w:rFonts w:ascii="Times New Roman" w:hAnsi="Times New Roman" w:cs="Times New Roman"/>
          <w:sz w:val="28"/>
          <w:szCs w:val="28"/>
        </w:rPr>
        <w:t xml:space="preserve"> оценивается точность модели, а график зависимости ошибки от логарифма </w:t>
      </w:r>
      <w:proofErr w:type="spellStart"/>
      <w:r w:rsidR="003507DB" w:rsidRPr="003507DB">
        <w:rPr>
          <w:rFonts w:ascii="Times New Roman" w:hAnsi="Times New Roman" w:cs="Times New Roman"/>
          <w:sz w:val="28"/>
          <w:szCs w:val="28"/>
        </w:rPr>
        <w:t>alpha</w:t>
      </w:r>
      <w:proofErr w:type="spellEnd"/>
      <w:r w:rsidR="003507DB" w:rsidRPr="003507DB">
        <w:rPr>
          <w:rFonts w:ascii="Times New Roman" w:hAnsi="Times New Roman" w:cs="Times New Roman"/>
          <w:sz w:val="28"/>
          <w:szCs w:val="28"/>
        </w:rPr>
        <w:t xml:space="preserve"> помогает выбрать оптимальное значение этого параметра.</w:t>
      </w:r>
    </w:p>
    <w:p w14:paraId="57F6CE09" w14:textId="543846E0" w:rsidR="00977D67" w:rsidRDefault="0081027D" w:rsidP="003507D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1027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03DB17" wp14:editId="2F801828">
            <wp:extent cx="5057775" cy="3024829"/>
            <wp:effectExtent l="0" t="0" r="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2516" cy="303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10283" w14:textId="1715A36A" w:rsidR="003507DB" w:rsidRPr="00BC546F" w:rsidRDefault="003507DB" w:rsidP="003507D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13162"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313162">
        <w:rPr>
          <w:rFonts w:ascii="Times New Roman" w:hAnsi="Times New Roman" w:cs="Times New Roman"/>
          <w:sz w:val="28"/>
          <w:szCs w:val="28"/>
        </w:rPr>
        <w:t xml:space="preserve">.1 - </w:t>
      </w:r>
      <w:r w:rsidRPr="003507DB">
        <w:rPr>
          <w:rFonts w:ascii="Times New Roman" w:hAnsi="Times New Roman" w:cs="Times New Roman"/>
          <w:sz w:val="28"/>
          <w:szCs w:val="28"/>
        </w:rPr>
        <w:t>Построение модели с использованием регуляризации</w:t>
      </w:r>
    </w:p>
    <w:p w14:paraId="3071967F" w14:textId="77777777" w:rsidR="003507DB" w:rsidRPr="00BC546F" w:rsidRDefault="003507DB" w:rsidP="00BC54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8061B6" w14:textId="4F5CB3CC" w:rsidR="00977D67" w:rsidRDefault="001B0628" w:rsidP="00BC54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26A7DE4" wp14:editId="7D13B6B5">
            <wp:extent cx="4326731" cy="37338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0080" cy="373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D4AB2" w14:textId="1CE4336B" w:rsidR="003507DB" w:rsidRPr="00BC546F" w:rsidRDefault="003507DB" w:rsidP="003507D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13162"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31316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313162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 xml:space="preserve">Графики </w:t>
      </w:r>
      <w:r w:rsidRPr="003507DB">
        <w:rPr>
          <w:rFonts w:ascii="Times New Roman" w:hAnsi="Times New Roman" w:cs="Times New Roman"/>
          <w:sz w:val="28"/>
          <w:szCs w:val="28"/>
        </w:rPr>
        <w:t>регуляриз</w:t>
      </w:r>
      <w:r>
        <w:rPr>
          <w:rFonts w:ascii="Times New Roman" w:hAnsi="Times New Roman" w:cs="Times New Roman"/>
          <w:sz w:val="28"/>
          <w:szCs w:val="28"/>
        </w:rPr>
        <w:t>ированной регрессии</w:t>
      </w:r>
    </w:p>
    <w:sectPr w:rsidR="003507DB" w:rsidRPr="00BC54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64114F"/>
    <w:multiLevelType w:val="multilevel"/>
    <w:tmpl w:val="7C22A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2222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3DF"/>
    <w:rsid w:val="00023700"/>
    <w:rsid w:val="00053A3A"/>
    <w:rsid w:val="000B1E3F"/>
    <w:rsid w:val="00132927"/>
    <w:rsid w:val="0016543D"/>
    <w:rsid w:val="00186064"/>
    <w:rsid w:val="001B0628"/>
    <w:rsid w:val="001E1C8A"/>
    <w:rsid w:val="002F748E"/>
    <w:rsid w:val="00313162"/>
    <w:rsid w:val="003507DB"/>
    <w:rsid w:val="00416399"/>
    <w:rsid w:val="00450CC4"/>
    <w:rsid w:val="00464E78"/>
    <w:rsid w:val="004A57A0"/>
    <w:rsid w:val="005272EA"/>
    <w:rsid w:val="00612370"/>
    <w:rsid w:val="00651F3A"/>
    <w:rsid w:val="00696560"/>
    <w:rsid w:val="006D1438"/>
    <w:rsid w:val="006F0DC2"/>
    <w:rsid w:val="0072505F"/>
    <w:rsid w:val="00731B65"/>
    <w:rsid w:val="0081027D"/>
    <w:rsid w:val="00823AC8"/>
    <w:rsid w:val="00864906"/>
    <w:rsid w:val="008E7005"/>
    <w:rsid w:val="008F6E87"/>
    <w:rsid w:val="00932F0F"/>
    <w:rsid w:val="00946DB6"/>
    <w:rsid w:val="00974E2D"/>
    <w:rsid w:val="00977D67"/>
    <w:rsid w:val="009A050A"/>
    <w:rsid w:val="00A67B58"/>
    <w:rsid w:val="00A7460B"/>
    <w:rsid w:val="00A8768B"/>
    <w:rsid w:val="00AA18E1"/>
    <w:rsid w:val="00AD3115"/>
    <w:rsid w:val="00B42E61"/>
    <w:rsid w:val="00B46815"/>
    <w:rsid w:val="00B51DC6"/>
    <w:rsid w:val="00B93A75"/>
    <w:rsid w:val="00BC248B"/>
    <w:rsid w:val="00BC546F"/>
    <w:rsid w:val="00BE2835"/>
    <w:rsid w:val="00D40590"/>
    <w:rsid w:val="00D60195"/>
    <w:rsid w:val="00DC4769"/>
    <w:rsid w:val="00E42B2A"/>
    <w:rsid w:val="00E80512"/>
    <w:rsid w:val="00EC03DF"/>
    <w:rsid w:val="00EE7AD0"/>
    <w:rsid w:val="00F558D4"/>
    <w:rsid w:val="00F63DFE"/>
    <w:rsid w:val="00F64BC5"/>
    <w:rsid w:val="00FA0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37B80"/>
  <w15:chartTrackingRefBased/>
  <w15:docId w15:val="{59A3B73A-D1DA-4B8B-B43C-3DF8BAB5A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03DF"/>
  </w:style>
  <w:style w:type="paragraph" w:styleId="1">
    <w:name w:val="heading 1"/>
    <w:basedOn w:val="a"/>
    <w:next w:val="a"/>
    <w:link w:val="10"/>
    <w:uiPriority w:val="9"/>
    <w:qFormat/>
    <w:rsid w:val="00A67B5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C546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C546F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A67B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5">
    <w:name w:val="Strong"/>
    <w:basedOn w:val="a0"/>
    <w:uiPriority w:val="22"/>
    <w:qFormat/>
    <w:rsid w:val="00651F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583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5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8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1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1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47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74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62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3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83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03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5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71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44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67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91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37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6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25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4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56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0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13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cikit-learn.org/stable/modules/linear_model.html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://scikit-learn.org/stable/auto_examples/model_selection/plot_underfitting_overfitting.html" TargetMode="Externa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scikit-learn.org/stable/auto_examples/linear_model/plot_ols.html" TargetMode="External"/><Relationship Id="rId11" Type="http://schemas.openxmlformats.org/officeDocument/2006/relationships/image" Target="media/image3.png"/><Relationship Id="rId5" Type="http://schemas.openxmlformats.org/officeDocument/2006/relationships/hyperlink" Target="http://scikit-learn.org/stable/" TargetMode="Externa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635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Матюнин</dc:creator>
  <cp:keywords/>
  <dc:description/>
  <cp:lastModifiedBy>Пользователь</cp:lastModifiedBy>
  <cp:revision>2</cp:revision>
  <dcterms:created xsi:type="dcterms:W3CDTF">2025-12-20T15:45:00Z</dcterms:created>
  <dcterms:modified xsi:type="dcterms:W3CDTF">2025-12-20T15:45:00Z</dcterms:modified>
</cp:coreProperties>
</file>