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40"/>
              <w:left w:type="dxa" w:w="480"/>
              <w:bottom w:type="dxa" w:w="440"/>
              <w:right w:type="dxa" w:w="48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🔐  LOGIN SISTEM SA REGISTRACIJOM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7EC8E3"/>
                <w:sz w:val="24"/>
                <w:szCs w:val="24"/>
              </w:rPr>
              <w:t xml:space="preserve">Heširanje lozinke · SHA-256 · Kontrola pristupa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20"/>
                <w:szCs w:val="20"/>
              </w:rPr>
              <w:t xml:space="preserve">Windows Forms aplikacija u C#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8"/>
              <w:bottom w:val="single" w:color="2E75B6" w:sz="6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Cilj: Naučiti kako se u realnim aplikacijama implementira bezbedna prijava korisnika – bez čuvanja lozinke kao običnog teksta.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Osnovna ideja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Aplikacija treba da omogući korisniku da: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napravi novi nalog putem registracije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unese korisničko ime i lozinku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prikaže ili sakrije lozinku klikom na dugme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prijavi se u sistem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koristi nalog čija se lozinka ne čuva kao tekst, već kao kriptografski heš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6"/>
              <w:left w:val="thick" w:color="C62828" w:sz="18"/>
              <w:bottom w:val="single" w:color="C62828" w:sz="6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Važno pravilo: Lozinka se NIKADA ne sme čuvati kao običan tekst. U fajlu se uvek čuva samo heš vrednost.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Kako se ovo uklapa u projekat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Svaki deo Login sistema pripada odgovarajućem sloju projektne arhitekture: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Klasa / Fajl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Zaduženje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Models/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Korisnik.cs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Čuva Username, PasswordHash, Uloga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Helpers/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HashHelper.cs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SHA-256 heširanje lozinke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Helpers/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FilePaths.cs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Putanja do korisnici.txt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KorisnikTxtRepository.cs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Čitanje i pisanje korisnici.txt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Services/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AuthService.cs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Prijava, registracija, provera pravila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LoginForm.cs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za prijavu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RegisterForm.cs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za registraciju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Forme aplikacije</w:t>
      </w:r>
    </w:p>
    <w:p>
      <w:pPr>
        <w:pStyle w:val="Heading2"/>
        <w:pBdr>
          <w:bottom w:val="single" w:color="2E75B6" w:sz="4" w:space="1"/>
        </w:pBdr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LoginForm – Forma za prijavu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Kontrole koje forma sadrži: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Label + TextBox – korisničko 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Label + TextBox – lozinka (PasswordChar = '*')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CheckBox ili Button – prikaz/sakrivanje lozinke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Button btnPrijava – pokreće prijavu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Button btnRegistracija – otvara RegisterForm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Label lblPoruka – prikazuje grešku ili uspeh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Tok pri kliku na Prijava: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 proveri da li su oba polja popunjena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 pozove AuthService.Prijava(username, lozinka)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 izračuna SHA-256 heš unesene lozinke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 potraži korisnika u fajlu po korisničkom imenu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 poredi izračunati heš sa hešom iz fajla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Ako se poklapaju – otvara se MainForm sa ulogom korisnika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Ako se ne poklapaju – forma prikazuje poruku o grešci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RegisterForm – Forma za registraciju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Kontrole koje forma sadrži: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TextBox – korisničko 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TextBox – lozinka (PasswordChar = '*')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TextBox – potvrda lozinke (PasswordChar = '*')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CheckBox ili Button – prikaz/sakrivanje lozinke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Button btnRegistrujSe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Button btnNazad – vraća na LoginForm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Label lblPoruka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Tok pri kliku na Registruj 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 proveri da li su sva polja popunjena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 proveri da li se lozinka i potvrda poklapaju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 pozove AuthService.Registracija(username, lozinka)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 proveri da li korisničko ime već postoji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 izračuna SHA-256 heš lozinke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AuthService sačuva novog korisnika u korisnici.txt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 prikaže poruku o uspehu i vrati korisnika na login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Prikaz i sakrivanje lozinke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Implementira se pomoću CheckBox kontrole ili posebnog dugmeta. Logika je ista za obe forme.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private void chkPrikaziLozinku_CheckedChanged(object sender, EventArgs 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(chkPrikaziLozinku.Checked)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txtLozinka.PasswordChar = '\0';   // lozinka vidljiva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txtLozinka.PasswordChar = '*';    // lozinka skrivena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8"/>
              <w:bottom w:val="single" w:color="2E75B6" w:sz="6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 registracionoj formi ista logika se primenjuje i na polje za potvrdu lozinke (txtPotvrda).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Heširanje lozinke – SHA-256</w:t>
      </w:r>
    </w:p>
    <w:p>
      <w:pPr>
        <w:pStyle w:val="Heading2"/>
        <w:pBdr>
          <w:bottom w:val="single" w:color="2E75B6" w:sz="4" w:space="1"/>
        </w:pBdr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Šta je heširanje?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Heširanje je jednosmerni proces koji pretvara originalnu lozinku u niz karaktera fiksne dužine. Iz heša se ne može dobiti originalna lozinka.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❌  Zabranjeno čuvati: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marko123</w:t>
            </w:r>
          </w:p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lozinka2025</w:t>
            </w:r>
          </w:p>
          <w:p>
            <w:r>
              <w:rPr>
                <w:rFonts w:ascii="Courier New" w:cs="Courier New" w:eastAsia="Courier New" w:hAnsi="Courier New"/>
                <w:color w:val="C62828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✔  Dozvoljeno – samo heš: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ef92b778bafe771e89245b89...</w:t>
            </w:r>
          </w:p>
          <w:p>
            <w:r>
              <w:rPr>
                <w:rFonts w:ascii="Courier New" w:cs="Courier New" w:eastAsia="Courier New" w:hAnsi="Courier New"/>
                <w:color w:val="1E6B3C"/>
                <w:sz w:val="18"/>
                <w:szCs w:val="18"/>
              </w:rPr>
              <w:t xml:space="preserve">a1b2c3d4e5f6...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HashHelper.cs – klasa za heširanje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Ova klasa ide u Helpers/ folder. Ima jednu statičku metodu koja prima lozinku i vraća njen SHA-256 heš.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System.Security.Cryptography;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using System.Text;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static class HashHelper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static string Hash(string lozinka)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using var sha = SHA256.Create();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byte[] bytes = sha.ComputeHash(Encoding.UTF8.GetBytes(lozinka));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BitConverter.ToString(bytes).Replace("-", "").ToLower();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AuthService – poslovna logika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AuthService ide u Services/ folder. Ovo je jedino mesto gde se proveravaju pravila prijave i registracije. Forma ga samo poziva.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class AuthService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private readonly IRepository&lt;Korisnik&gt; 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AuthService(IRepository&lt;Korisnik&gt; repository)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this.repository = repository;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PRIJAVA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Korisnik Prijava(string username, string lozinka)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string hash = HashHelper.Hash(lozinka);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var korisnici = repository.Load();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var k = korisnici.FirstOrDefault(x =&gt; x.Username == username);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(k == 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throw new Exception("Korisnik ne postoji.");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(k.PasswordHash != hash)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throw new Exception("Pogrešna lozinka.");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REGISTRACIJA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void Registracija(string username, string lozinka)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var korisnici = repository.Load();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(korisnici.Any(x =&gt; x.Username == username))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throw new Exception("Korisničko ime već postoji.");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var novi = new Korisnik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Username = username,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PasswordHash = HashHelper.Hash(lozinka),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Uloga = Uloga.Igrac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korisnici.Add(novi);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repository.Save(korisnici);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Format fajla korisnici.txt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Svaki red u fajlu predstavlja jednog korisnika. Podaci su odvojeni vertikalnom crtom (|).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Format: Username|PasswordHash|Uloga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admin|5e884898da28047151d0e56f8dc629...|Administrator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marko|ef92b778bafe771e89245b89ecbc08...|Igrac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trener1|a1b2c3d4e5f6a1b2c3d4e5f6a1b2...|Trener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Primarni ključ, auto-inkrement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Korisničko ime (jedinstveno)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heš lozinke (nikad originalna!)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Uloga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Gost, Korisnik, Administrator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Podela odgovornosti – ko šta proverava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Provera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Gde ide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Zašto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 li su polja prazna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Osnovni UI unos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 li se lozinke poklapaju (reg.)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Forma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Provera korisničkog unosa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 li korisnik postoji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Poslovno pravilo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 li je lozinka ispravna (heš)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Bezbednost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 li ime već postoji (reg.)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Integritet podataka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Heširanje lozinke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HashHelper (poziva Service)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Jedna odgovornost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Čitanje i pisanje fajla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KorisnikTxtRepository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Jedino mesto za fajlove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thick" w:color="1E6B3C" w:sz="18"/>
              <w:bottom w:val="single" w:color="1E6B3C" w:sz="6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Zapamti: Forma proverava format, Service proverava pravila, Repository čuva podatke, HashHelper hešira lozinku.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Primer koda – LoginForm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private void btnPrijava_Click(object sender, EventArgs 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Forma proverava osnovni unos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(string.IsNullOrWhiteSpace(txtUsername.Text) ||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string.IsNullOrWhiteSpace(txtLozinka.Text))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lblPoruka.Text = "Molimo popunite sva polja.";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// Service proverava pravila i hešira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Korisnik k = authService.Prijava(txtUsername.Text, txtLozinka.Text);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// Otvaramo glavni prozor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var main = new MainForm(k);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main.Show();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this.Hide();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catch (Exception 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lblPoruka.Text = ex.Message;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Program.cs – pokretanje aplikacije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Aplikacija uvek počinje od LoginForm. MainForm se otvara tek nakon uspešne prijave.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static void Main()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Application.EnableVisualStyles();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Application.SetCompatibleTextRenderingDefault(false);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var repo    = new KorisnikTxtRepository();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var service = new AuthService(repo);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Application.Run(new LoginForm(service));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8"/>
              <w:bottom w:val="single" w:color="2E75B6" w:sz="6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Napomena o Application.StartupPath: Putanja do korisnici.txt treba da koristi Application.StartupPath kako bi fajl uvek bio na ispravnom mestu bez obzira gde je aplikacija instalirana.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2026-03-29T12:23:36.574Z</dcterms:created>
  <dcterms:modified xsi:type="dcterms:W3CDTF">2026-03-29T12:23:36.575Z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