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Макухина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определим расширенные атрибуты файла /home/guest/dir1/file1 командой:</w:t>
      </w:r>
    </w:p>
    <w:p>
      <w:pPr>
        <w:pStyle w:val="FirstParagraph"/>
      </w:pPr>
      <w:r>
        <w:t xml:space="preserve">lsattr /home/guest/dir1/file1 -</w:t>
      </w:r>
      <w:r>
        <w:t xml:space="preserve"> </w:t>
      </w:r>
      <w:hyperlink r:id="rId21">
        <w:r>
          <w:rPr>
            <w:rStyle w:val="Hyperlink"/>
          </w:rPr>
          <w:t xml:space="preserve">Рисунок 1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Установим на файл file1 права, разрешающие чтение и запись для владельца файла командой:</w:t>
      </w:r>
    </w:p>
    <w:p>
      <w:pPr>
        <w:pStyle w:val="FirstParagraph"/>
      </w:pPr>
      <w:r>
        <w:t xml:space="preserve">chmod 600 file1 -</w:t>
      </w:r>
      <w:r>
        <w:t xml:space="preserve"> </w:t>
      </w:r>
      <w:hyperlink r:id="rId22">
        <w:r>
          <w:rPr>
            <w:rStyle w:val="Hyperlink"/>
          </w:rPr>
          <w:t xml:space="preserve">Рисунок 2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Попробуем установить на файл /home/guest/dir1/file1 расширенный атрибут «а» от имени пользователя guest:</w:t>
      </w:r>
    </w:p>
    <w:p>
      <w:pPr>
        <w:pStyle w:val="FirstParagraph"/>
      </w:pPr>
      <w:r>
        <w:t xml:space="preserve">chattr +a /home/guest/dir1/file1 -</w:t>
      </w:r>
      <w:r>
        <w:t xml:space="preserve"> </w:t>
      </w:r>
      <w:hyperlink r:id="rId23">
        <w:r>
          <w:rPr>
            <w:rStyle w:val="Hyperlink"/>
          </w:rPr>
          <w:t xml:space="preserve">Рисунок 3</w:t>
        </w:r>
      </w:hyperlink>
      <w:r>
        <w:t xml:space="preserve">.</w:t>
      </w:r>
    </w:p>
    <w:p>
      <w:pPr>
        <w:pStyle w:val="BodyText"/>
      </w:pPr>
      <w:r>
        <w:t xml:space="preserve">Был получен отказ от выполнения операции.</w:t>
      </w:r>
    </w:p>
    <w:p>
      <w:pPr>
        <w:numPr>
          <w:ilvl w:val="0"/>
          <w:numId w:val="1004"/>
        </w:numPr>
        <w:pStyle w:val="Compact"/>
      </w:pPr>
      <w:r>
        <w:t xml:space="preserve">Повысим свои права с помощью команды su. Попробуем вновь установить расширенный атрибут «а» на файл /home/guest/dir1/file1 от имени суперпользователя:</w:t>
      </w:r>
    </w:p>
    <w:p>
      <w:pPr>
        <w:pStyle w:val="FirstParagraph"/>
      </w:pPr>
      <w:r>
        <w:t xml:space="preserve">su</w:t>
      </w:r>
    </w:p>
    <w:p>
      <w:pPr>
        <w:pStyle w:val="BodyText"/>
      </w:pPr>
      <w:r>
        <w:t xml:space="preserve">chattr +a /home/guest/dir1/file1 -</w:t>
      </w:r>
      <w:r>
        <w:t xml:space="preserve"> </w:t>
      </w:r>
      <w:hyperlink r:id="rId24">
        <w:r>
          <w:rPr>
            <w:rStyle w:val="Hyperlink"/>
          </w:rPr>
          <w:t xml:space="preserve">Рисунок 4</w:t>
        </w:r>
      </w:hyperlink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От пользователя guest проверим правильность установления атрибута:</w:t>
      </w:r>
    </w:p>
    <w:p>
      <w:pPr>
        <w:pStyle w:val="FirstParagraph"/>
      </w:pPr>
      <w:r>
        <w:t xml:space="preserve">su guest</w:t>
      </w:r>
    </w:p>
    <w:p>
      <w:pPr>
        <w:pStyle w:val="BodyText"/>
      </w:pPr>
      <w:r>
        <w:t xml:space="preserve">lsattr /home/guest/dir1/file1 -</w:t>
      </w:r>
      <w:r>
        <w:t xml:space="preserve"> </w:t>
      </w:r>
      <w:hyperlink r:id="rId25">
        <w:r>
          <w:rPr>
            <w:rStyle w:val="Hyperlink"/>
          </w:rPr>
          <w:t xml:space="preserve">Рисунок 5</w:t>
        </w:r>
      </w:hyperlink>
      <w:r>
        <w:t xml:space="preserve">.</w:t>
      </w:r>
    </w:p>
    <w:p>
      <w:pPr>
        <w:pStyle w:val="BodyText"/>
      </w:pPr>
      <w:r>
        <w:t xml:space="preserve">Атрибут установлен правильно.</w:t>
      </w:r>
    </w:p>
    <w:p>
      <w:pPr>
        <w:numPr>
          <w:ilvl w:val="0"/>
          <w:numId w:val="1006"/>
        </w:numPr>
        <w:pStyle w:val="Compact"/>
      </w:pPr>
      <w:r>
        <w:t xml:space="preserve">Выполним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/home/guest/dir1/file1. После этого выполним чтение файла file1 командой cat /home/guest/dir1/file1.</w:t>
      </w:r>
    </w:p>
    <w:p>
      <w:pPr>
        <w:pStyle w:val="FirstParagraph"/>
      </w:pP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BodyText"/>
      </w:pPr>
      <w:r>
        <w:t xml:space="preserve">cat /home/guest/dir1/file1 -</w:t>
      </w:r>
      <w:r>
        <w:t xml:space="preserve"> </w:t>
      </w:r>
      <w:hyperlink r:id="rId26">
        <w:r>
          <w:rPr>
            <w:rStyle w:val="Hyperlink"/>
          </w:rPr>
          <w:t xml:space="preserve">Рисунок 6</w:t>
        </w:r>
      </w:hyperlink>
      <w:r>
        <w:t xml:space="preserve">.</w:t>
      </w:r>
    </w:p>
    <w:p>
      <w:pPr>
        <w:pStyle w:val="BodyText"/>
      </w:pPr>
      <w:r>
        <w:t xml:space="preserve">Слово test было успешно записано в file1.</w:t>
      </w:r>
    </w:p>
    <w:p>
      <w:pPr>
        <w:numPr>
          <w:ilvl w:val="0"/>
          <w:numId w:val="1007"/>
        </w:numPr>
        <w:pStyle w:val="Compact"/>
      </w:pPr>
      <w:r>
        <w:t xml:space="preserve">Попробуем стереть информацию имеющуюся в файле file1 командой:</w:t>
      </w:r>
    </w:p>
    <w:p>
      <w:pPr>
        <w:pStyle w:val="FirstParagraph"/>
      </w:pPr>
      <w:r>
        <w:t xml:space="preserve">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/home/guest/dirl/file1 -</w:t>
      </w:r>
      <w:r>
        <w:t xml:space="preserve"> </w:t>
      </w:r>
      <w:hyperlink r:id="rId27">
        <w:r>
          <w:rPr>
            <w:rStyle w:val="Hyperlink"/>
          </w:rPr>
          <w:t xml:space="preserve">Рисунок 7</w:t>
        </w:r>
      </w:hyperlink>
      <w:r>
        <w:t xml:space="preserve">.</w:t>
      </w:r>
    </w:p>
    <w:p>
      <w:pPr>
        <w:pStyle w:val="BodyText"/>
      </w:pPr>
      <w:r>
        <w:t xml:space="preserve">Попробуем переименовать файл:</w:t>
      </w:r>
    </w:p>
    <w:p>
      <w:pPr>
        <w:pStyle w:val="BodyText"/>
      </w:pPr>
      <w:r>
        <w:t xml:space="preserve">mv /home/guest/dir1/file1 /home/guest/dir1/file2 -</w:t>
      </w:r>
      <w:r>
        <w:t xml:space="preserve"> </w:t>
      </w:r>
      <w:hyperlink r:id="rId27">
        <w:r>
          <w:rPr>
            <w:rStyle w:val="Hyperlink"/>
          </w:rPr>
          <w:t xml:space="preserve">Рисунок 7</w:t>
        </w:r>
      </w:hyperlink>
      <w:r>
        <w:t xml:space="preserve">.</w:t>
      </w:r>
    </w:p>
    <w:p>
      <w:pPr>
        <w:pStyle w:val="BodyText"/>
      </w:pPr>
      <w:r>
        <w:t xml:space="preserve">В обоих случаях получим отказ.</w:t>
      </w:r>
    </w:p>
    <w:p>
      <w:pPr>
        <w:numPr>
          <w:ilvl w:val="0"/>
          <w:numId w:val="1008"/>
        </w:numPr>
        <w:pStyle w:val="Compact"/>
      </w:pPr>
      <w:r>
        <w:t xml:space="preserve">Попробуем установить на файл file1 права, например, запрещающие чтение и запись для владельца файла с помощью команды:</w:t>
      </w:r>
    </w:p>
    <w:p>
      <w:pPr>
        <w:pStyle w:val="FirstParagraph"/>
      </w:pPr>
      <w:r>
        <w:t xml:space="preserve">chmod 000 file1 -</w:t>
      </w:r>
      <w:r>
        <w:t xml:space="preserve"> </w:t>
      </w:r>
      <w:hyperlink r:id="rId28">
        <w:r>
          <w:rPr>
            <w:rStyle w:val="Hyperlink"/>
          </w:rPr>
          <w:t xml:space="preserve">Рисунок 8</w:t>
        </w:r>
      </w:hyperlink>
      <w:r>
        <w:t xml:space="preserve">.</w:t>
      </w:r>
    </w:p>
    <w:p>
      <w:pPr>
        <w:pStyle w:val="BodyText"/>
      </w:pPr>
      <w:r>
        <w:t xml:space="preserve">Снова получим отказ.</w:t>
      </w:r>
    </w:p>
    <w:p>
      <w:pPr>
        <w:numPr>
          <w:ilvl w:val="0"/>
          <w:numId w:val="1009"/>
        </w:numPr>
        <w:pStyle w:val="Compact"/>
      </w:pPr>
      <w:r>
        <w:t xml:space="preserve">Снимим расширенный атрибут «а» с файла /home/guest/dirl/file1 от имени суперпользователя командой:</w:t>
      </w:r>
    </w:p>
    <w:p>
      <w:pPr>
        <w:pStyle w:val="FirstParagraph"/>
      </w:pPr>
      <w:r>
        <w:t xml:space="preserve">su</w:t>
      </w:r>
    </w:p>
    <w:p>
      <w:pPr>
        <w:pStyle w:val="BodyText"/>
      </w:pPr>
      <w:r>
        <w:t xml:space="preserve">chattr -a /home/guest/dir1/file1 -</w:t>
      </w:r>
      <w:r>
        <w:t xml:space="preserve"> </w:t>
      </w:r>
      <w:hyperlink r:id="rId29">
        <w:r>
          <w:rPr>
            <w:rStyle w:val="Hyperlink"/>
          </w:rPr>
          <w:t xml:space="preserve">Рисунок 9</w:t>
        </w:r>
      </w:hyperlink>
      <w:r>
        <w:t xml:space="preserve">.</w:t>
      </w:r>
    </w:p>
    <w:p>
      <w:pPr>
        <w:pStyle w:val="BodyText"/>
      </w:pPr>
      <w:r>
        <w:t xml:space="preserve">Повторим операции, которые ранее не удавалось выполнить.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</w:t>
      </w:r>
    </w:p>
    <w:p>
      <w:pPr>
        <w:pStyle w:val="BodyText"/>
      </w:pPr>
      <w:r>
        <w:t xml:space="preserve">mv /home/guest/dir1/file1 /home/guest/dir1/file2</w:t>
      </w:r>
    </w:p>
    <w:p>
      <w:pPr>
        <w:pStyle w:val="BodyText"/>
      </w:pPr>
      <w:r>
        <w:t xml:space="preserve">chmod 000 file1 -</w:t>
      </w:r>
      <w:r>
        <w:t xml:space="preserve"> </w:t>
      </w:r>
      <w:hyperlink r:id="rId29">
        <w:r>
          <w:rPr>
            <w:rStyle w:val="Hyperlink"/>
          </w:rPr>
          <w:t xml:space="preserve">Рисунок 9</w:t>
        </w:r>
      </w:hyperlink>
      <w:r>
        <w:t xml:space="preserve">.</w:t>
      </w:r>
    </w:p>
    <w:p>
      <w:pPr>
        <w:pStyle w:val="BodyText"/>
      </w:pPr>
      <w:r>
        <w:t xml:space="preserve">Все операции удалось выполнить.</w:t>
      </w:r>
    </w:p>
    <w:p>
      <w:pPr>
        <w:numPr>
          <w:ilvl w:val="0"/>
          <w:numId w:val="1010"/>
        </w:numPr>
        <w:pStyle w:val="Compact"/>
      </w:pPr>
      <w:r>
        <w:t xml:space="preserve">Повторим действия по шагам, заменив атрибут «a» атрибутом «i»:</w:t>
      </w:r>
    </w:p>
    <w:p>
      <w:pPr>
        <w:pStyle w:val="FirstParagraph"/>
      </w:pPr>
      <w:hyperlink r:id="rId30">
        <w:r>
          <w:rPr>
            <w:rStyle w:val="Hyperlink"/>
          </w:rPr>
          <w:t xml:space="preserve">Рисунок 10</w:t>
        </w:r>
      </w:hyperlink>
      <w:r>
        <w:t xml:space="preserve">.</w:t>
      </w:r>
    </w:p>
    <w:p>
      <w:pPr>
        <w:pStyle w:val="BodyText"/>
      </w:pPr>
      <w:r>
        <w:t xml:space="preserve">Получим аналогичные результаты за исключением того, что дозапись информации в файл с установленным атрибутом «i» не удалась.</w:t>
      </w:r>
    </w:p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выяполнения работы я повысила свои навыки использования интерфейса командой строки (CLI), познакомилась на примерах с тем,</w:t>
      </w:r>
      <w:r>
        <w:t xml:space="preserve"> </w:t>
      </w:r>
      <w:r>
        <w:t xml:space="preserve">как используются расширенные атрибуты при разграничении доступа. Опробовала действие на практике расширенных атрибутов «а» и «i».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Images/1.png" TargetMode="External" /><Relationship Type="http://schemas.openxmlformats.org/officeDocument/2006/relationships/hyperlink" Id="rId30" Target="Images/10.png" TargetMode="External" /><Relationship Type="http://schemas.openxmlformats.org/officeDocument/2006/relationships/hyperlink" Id="rId22" Target="Images/2.png" TargetMode="External" /><Relationship Type="http://schemas.openxmlformats.org/officeDocument/2006/relationships/hyperlink" Id="rId23" Target="Images/3.png" TargetMode="External" /><Relationship Type="http://schemas.openxmlformats.org/officeDocument/2006/relationships/hyperlink" Id="rId24" Target="Images/4.png" TargetMode="External" /><Relationship Type="http://schemas.openxmlformats.org/officeDocument/2006/relationships/hyperlink" Id="rId25" Target="Images/5.png" TargetMode="External" /><Relationship Type="http://schemas.openxmlformats.org/officeDocument/2006/relationships/hyperlink" Id="rId26" Target="Images/6.png" TargetMode="External" /><Relationship Type="http://schemas.openxmlformats.org/officeDocument/2006/relationships/hyperlink" Id="rId27" Target="Images/7.png" TargetMode="External" /><Relationship Type="http://schemas.openxmlformats.org/officeDocument/2006/relationships/hyperlink" Id="rId28" Target="Images/8.png" TargetMode="External" /><Relationship Type="http://schemas.openxmlformats.org/officeDocument/2006/relationships/hyperlink" Id="rId29" Target="Images/9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mages/1.png" TargetMode="External" /><Relationship Type="http://schemas.openxmlformats.org/officeDocument/2006/relationships/hyperlink" Id="rId30" Target="Images/10.png" TargetMode="External" /><Relationship Type="http://schemas.openxmlformats.org/officeDocument/2006/relationships/hyperlink" Id="rId22" Target="Images/2.png" TargetMode="External" /><Relationship Type="http://schemas.openxmlformats.org/officeDocument/2006/relationships/hyperlink" Id="rId23" Target="Images/3.png" TargetMode="External" /><Relationship Type="http://schemas.openxmlformats.org/officeDocument/2006/relationships/hyperlink" Id="rId24" Target="Images/4.png" TargetMode="External" /><Relationship Type="http://schemas.openxmlformats.org/officeDocument/2006/relationships/hyperlink" Id="rId25" Target="Images/5.png" TargetMode="External" /><Relationship Type="http://schemas.openxmlformats.org/officeDocument/2006/relationships/hyperlink" Id="rId26" Target="Images/6.png" TargetMode="External" /><Relationship Type="http://schemas.openxmlformats.org/officeDocument/2006/relationships/hyperlink" Id="rId27" Target="Images/7.png" TargetMode="External" /><Relationship Type="http://schemas.openxmlformats.org/officeDocument/2006/relationships/hyperlink" Id="rId28" Target="Images/8.png" TargetMode="External" /><Relationship Type="http://schemas.openxmlformats.org/officeDocument/2006/relationships/hyperlink" Id="rId29" Target="Images/9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Макухина Анастасия Вадимовна</dc:creator>
  <dc:language>ru-RU</dc:language>
  <cp:keywords/>
  <dcterms:created xsi:type="dcterms:W3CDTF">2021-10-30T17:13:51Z</dcterms:created>
  <dcterms:modified xsi:type="dcterms:W3CDTF">2021-10-30T17:13:51Z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