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9"/>
        <w:gridCol w:w="8336"/>
      </w:tblGrid>
      <w:tr w:rsidR="002D2F4F" w:rsidRPr="00020402" w14:paraId="64CC52C4" w14:textId="77777777" w:rsidTr="00D443F3">
        <w:trPr>
          <w:trHeight w:val="567"/>
        </w:trPr>
        <w:tc>
          <w:tcPr>
            <w:tcW w:w="540" w:type="pct"/>
            <w:vAlign w:val="center"/>
          </w:tcPr>
          <w:p w14:paraId="70418288" w14:textId="1B3E4C41" w:rsidR="002D2F4F" w:rsidRPr="002D2F4F" w:rsidRDefault="002D2F4F" w:rsidP="00D443F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60" w:type="pct"/>
            <w:vAlign w:val="center"/>
          </w:tcPr>
          <w:p w14:paraId="1C397F10" w14:textId="77777777" w:rsidR="002D2F4F" w:rsidRPr="00020402" w:rsidRDefault="002D2F4F" w:rsidP="00D443F3">
            <w:pPr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>Дана последовательность символов, содержащая четное число символов, состоящая из слов. Вывести на экран слова, которые встречаются как в первой, так и во второй половине последовательности, или сообщение «нет», если требуемые слова отсутствуют.</w:t>
            </w:r>
          </w:p>
        </w:tc>
      </w:tr>
      <w:tr w:rsidR="002D2F4F" w:rsidRPr="00020402" w14:paraId="63B035E0" w14:textId="77777777" w:rsidTr="00D443F3">
        <w:trPr>
          <w:trHeight w:val="567"/>
        </w:trPr>
        <w:tc>
          <w:tcPr>
            <w:tcW w:w="540" w:type="pct"/>
            <w:vAlign w:val="center"/>
          </w:tcPr>
          <w:p w14:paraId="0D900DC3" w14:textId="40001B7A" w:rsidR="002D2F4F" w:rsidRPr="002D2F4F" w:rsidRDefault="002D2F4F" w:rsidP="00D443F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60" w:type="pct"/>
            <w:vAlign w:val="center"/>
          </w:tcPr>
          <w:p w14:paraId="6A6C9C2C" w14:textId="77777777" w:rsidR="002D2F4F" w:rsidRPr="00020402" w:rsidRDefault="002D2F4F" w:rsidP="00D443F3">
            <w:pPr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>Дана последовательность символов, состоящая из слов. Вывести на экран слова, в которых используются только три гласные «а», «е», «о».</w:t>
            </w:r>
          </w:p>
        </w:tc>
      </w:tr>
      <w:tr w:rsidR="002D2F4F" w:rsidRPr="00020402" w14:paraId="7B8439F5" w14:textId="77777777" w:rsidTr="00D443F3">
        <w:trPr>
          <w:trHeight w:val="567"/>
        </w:trPr>
        <w:tc>
          <w:tcPr>
            <w:tcW w:w="540" w:type="pct"/>
            <w:vAlign w:val="center"/>
          </w:tcPr>
          <w:p w14:paraId="7A0FAFCF" w14:textId="5F2AE432" w:rsidR="002D2F4F" w:rsidRPr="002D2F4F" w:rsidRDefault="002D2F4F" w:rsidP="00D443F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60" w:type="pct"/>
            <w:vAlign w:val="center"/>
          </w:tcPr>
          <w:p w14:paraId="46D88572" w14:textId="77777777" w:rsidR="002D2F4F" w:rsidRPr="00020402" w:rsidRDefault="002D2F4F" w:rsidP="00D443F3">
            <w:pPr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>Дана строка, состоящая из русских слов, разделенных одним или несколькими пробелами. Посчитать количество слов, содержащих букву «А».</w:t>
            </w:r>
          </w:p>
        </w:tc>
      </w:tr>
      <w:tr w:rsidR="002D2F4F" w:rsidRPr="00020402" w14:paraId="7E83B393" w14:textId="77777777" w:rsidTr="00D443F3">
        <w:trPr>
          <w:trHeight w:val="567"/>
        </w:trPr>
        <w:tc>
          <w:tcPr>
            <w:tcW w:w="540" w:type="pct"/>
            <w:vAlign w:val="center"/>
          </w:tcPr>
          <w:p w14:paraId="1AB05A27" w14:textId="0B8139F1" w:rsidR="002D2F4F" w:rsidRPr="002D2F4F" w:rsidRDefault="002D2F4F" w:rsidP="00D443F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60" w:type="pct"/>
            <w:vAlign w:val="center"/>
          </w:tcPr>
          <w:p w14:paraId="7A7F3E3D" w14:textId="77777777" w:rsidR="002D2F4F" w:rsidRPr="00020402" w:rsidRDefault="002D2F4F" w:rsidP="00D443F3">
            <w:pPr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 xml:space="preserve">Дана строка из строчных латинских букв, не содержащая пробелов. Вывести на экран встречаемость букв 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02040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02040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02040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020402">
              <w:rPr>
                <w:rFonts w:ascii="Times New Roman" w:hAnsi="Times New Roman"/>
                <w:sz w:val="24"/>
                <w:szCs w:val="24"/>
              </w:rPr>
              <w:t xml:space="preserve"> или сообщение «нет», если требуемых букв нет.</w:t>
            </w:r>
          </w:p>
        </w:tc>
      </w:tr>
      <w:tr w:rsidR="002D2F4F" w:rsidRPr="00020402" w14:paraId="64B97402" w14:textId="77777777" w:rsidTr="00D443F3">
        <w:trPr>
          <w:trHeight w:val="567"/>
        </w:trPr>
        <w:tc>
          <w:tcPr>
            <w:tcW w:w="540" w:type="pct"/>
            <w:vAlign w:val="center"/>
          </w:tcPr>
          <w:p w14:paraId="1D8D13B4" w14:textId="77989BFA" w:rsidR="002D2F4F" w:rsidRPr="002D2F4F" w:rsidRDefault="002D2F4F" w:rsidP="00D443F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60" w:type="pct"/>
            <w:vAlign w:val="center"/>
          </w:tcPr>
          <w:p w14:paraId="48399943" w14:textId="77777777" w:rsidR="002D2F4F" w:rsidRPr="00020402" w:rsidRDefault="002D2F4F" w:rsidP="00D443F3">
            <w:pPr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>Дана строка, заменить в ней все «а» на «ф*» и посчитать количество замен.</w:t>
            </w:r>
          </w:p>
        </w:tc>
      </w:tr>
      <w:tr w:rsidR="002D2F4F" w:rsidRPr="00020402" w14:paraId="59D0EB82" w14:textId="77777777" w:rsidTr="00D443F3">
        <w:trPr>
          <w:trHeight w:val="567"/>
        </w:trPr>
        <w:tc>
          <w:tcPr>
            <w:tcW w:w="540" w:type="pct"/>
            <w:vAlign w:val="center"/>
          </w:tcPr>
          <w:p w14:paraId="39A4544F" w14:textId="34A4C653" w:rsidR="002D2F4F" w:rsidRPr="002D2F4F" w:rsidRDefault="002D2F4F" w:rsidP="00D443F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60" w:type="pct"/>
            <w:vAlign w:val="center"/>
          </w:tcPr>
          <w:p w14:paraId="70431D88" w14:textId="77777777" w:rsidR="002D2F4F" w:rsidRPr="00020402" w:rsidRDefault="002D2F4F" w:rsidP="00D443F3">
            <w:pPr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>Дана строка символов четной длины, состоящая из строчных английских букв и не содержащая пробелов. Удалить в ней первую половину строки, а вторую перевернуть.</w:t>
            </w:r>
          </w:p>
        </w:tc>
      </w:tr>
      <w:tr w:rsidR="002D2F4F" w:rsidRPr="00020402" w14:paraId="12F9DCF9" w14:textId="77777777" w:rsidTr="00D443F3">
        <w:trPr>
          <w:trHeight w:val="567"/>
        </w:trPr>
        <w:tc>
          <w:tcPr>
            <w:tcW w:w="540" w:type="pct"/>
            <w:vAlign w:val="center"/>
          </w:tcPr>
          <w:p w14:paraId="3EE7B2DE" w14:textId="30592569" w:rsidR="002D2F4F" w:rsidRPr="002D2F4F" w:rsidRDefault="002D2F4F" w:rsidP="00D443F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60" w:type="pct"/>
            <w:vAlign w:val="center"/>
          </w:tcPr>
          <w:p w14:paraId="59C5C3EA" w14:textId="77777777" w:rsidR="002D2F4F" w:rsidRPr="00020402" w:rsidRDefault="002D2F4F" w:rsidP="00D443F3">
            <w:pPr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>Дана строка символов четной длины, содержащая русские слова, разделенные одним пробелом. Посчитать в первой половине строки количество слов, содержащих слог «</w:t>
            </w:r>
            <w:proofErr w:type="spellStart"/>
            <w:r w:rsidRPr="00020402">
              <w:rPr>
                <w:rFonts w:ascii="Times New Roman" w:hAnsi="Times New Roman"/>
                <w:sz w:val="24"/>
                <w:szCs w:val="24"/>
              </w:rPr>
              <w:t>ма</w:t>
            </w:r>
            <w:proofErr w:type="spellEnd"/>
            <w:r w:rsidRPr="00020402">
              <w:rPr>
                <w:rFonts w:ascii="Times New Roman" w:hAnsi="Times New Roman"/>
                <w:sz w:val="24"/>
                <w:szCs w:val="24"/>
              </w:rPr>
              <w:t>», а во второй половине перевернуть слова.</w:t>
            </w:r>
          </w:p>
        </w:tc>
      </w:tr>
      <w:tr w:rsidR="002D2F4F" w:rsidRPr="00020402" w14:paraId="7043F63D" w14:textId="77777777" w:rsidTr="00D443F3">
        <w:trPr>
          <w:trHeight w:val="567"/>
        </w:trPr>
        <w:tc>
          <w:tcPr>
            <w:tcW w:w="540" w:type="pct"/>
            <w:vAlign w:val="center"/>
          </w:tcPr>
          <w:p w14:paraId="169F04B1" w14:textId="66FCFD04" w:rsidR="002D2F4F" w:rsidRPr="002D2F4F" w:rsidRDefault="002D2F4F" w:rsidP="00D443F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460" w:type="pct"/>
            <w:vAlign w:val="center"/>
          </w:tcPr>
          <w:p w14:paraId="6D83B1AC" w14:textId="77777777" w:rsidR="002D2F4F" w:rsidRPr="00020402" w:rsidRDefault="002D2F4F" w:rsidP="00D443F3">
            <w:pPr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>Дана строка, содержащая хотя бы один пробел. Вывести подстроку, расположенную между первым и последним пробелом исходной строки. Если строка содержит только один пробел, то вывести пустую строку.</w:t>
            </w:r>
          </w:p>
        </w:tc>
      </w:tr>
      <w:tr w:rsidR="002D2F4F" w:rsidRPr="00020402" w14:paraId="7D5BB213" w14:textId="77777777" w:rsidTr="00D443F3">
        <w:trPr>
          <w:trHeight w:val="567"/>
        </w:trPr>
        <w:tc>
          <w:tcPr>
            <w:tcW w:w="540" w:type="pct"/>
            <w:vAlign w:val="center"/>
          </w:tcPr>
          <w:p w14:paraId="7A4A6B95" w14:textId="1283746C" w:rsidR="002D2F4F" w:rsidRPr="002D2F4F" w:rsidRDefault="002D2F4F" w:rsidP="00D443F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460" w:type="pct"/>
            <w:vAlign w:val="center"/>
          </w:tcPr>
          <w:p w14:paraId="140E22DA" w14:textId="77777777" w:rsidR="002D2F4F" w:rsidRPr="00020402" w:rsidRDefault="002D2F4F" w:rsidP="00D443F3">
            <w:pPr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>Дана строка, заменить в ней все «:» на «**» и посчитать количество замен.</w:t>
            </w:r>
          </w:p>
        </w:tc>
      </w:tr>
      <w:tr w:rsidR="002D2F4F" w:rsidRPr="00020402" w14:paraId="14CC64DC" w14:textId="77777777" w:rsidTr="00D443F3">
        <w:trPr>
          <w:trHeight w:val="567"/>
        </w:trPr>
        <w:tc>
          <w:tcPr>
            <w:tcW w:w="540" w:type="pct"/>
            <w:vAlign w:val="center"/>
          </w:tcPr>
          <w:p w14:paraId="41CB7B8A" w14:textId="24E3B9BF" w:rsidR="002D2F4F" w:rsidRPr="002D2F4F" w:rsidRDefault="002D2F4F" w:rsidP="00D443F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460" w:type="pct"/>
            <w:vAlign w:val="center"/>
          </w:tcPr>
          <w:p w14:paraId="364F21B1" w14:textId="77777777" w:rsidR="002D2F4F" w:rsidRPr="00020402" w:rsidRDefault="002D2F4F" w:rsidP="00D443F3">
            <w:pPr>
              <w:pStyle w:val="a3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 xml:space="preserve">Дан символ 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020402">
              <w:rPr>
                <w:rFonts w:ascii="Times New Roman" w:hAnsi="Times New Roman"/>
                <w:sz w:val="24"/>
                <w:szCs w:val="24"/>
              </w:rPr>
              <w:t xml:space="preserve"> и строки 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02040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020402">
              <w:rPr>
                <w:rFonts w:ascii="Times New Roman" w:hAnsi="Times New Roman"/>
                <w:sz w:val="24"/>
                <w:szCs w:val="24"/>
              </w:rPr>
              <w:t xml:space="preserve">0. После каждого вхождения символа С в строку 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020402">
              <w:rPr>
                <w:rFonts w:ascii="Times New Roman" w:hAnsi="Times New Roman"/>
                <w:sz w:val="24"/>
                <w:szCs w:val="24"/>
              </w:rPr>
              <w:t xml:space="preserve"> вставить строку 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020402">
              <w:rPr>
                <w:rFonts w:ascii="Times New Roman" w:hAnsi="Times New Roman"/>
                <w:sz w:val="24"/>
                <w:szCs w:val="24"/>
              </w:rPr>
              <w:t>0.</w:t>
            </w:r>
          </w:p>
        </w:tc>
      </w:tr>
      <w:tr w:rsidR="002D2F4F" w:rsidRPr="00020402" w14:paraId="2F4F7231" w14:textId="77777777" w:rsidTr="00D443F3">
        <w:trPr>
          <w:trHeight w:val="567"/>
        </w:trPr>
        <w:tc>
          <w:tcPr>
            <w:tcW w:w="540" w:type="pct"/>
            <w:vAlign w:val="center"/>
          </w:tcPr>
          <w:p w14:paraId="0046126F" w14:textId="3CB4AD4E" w:rsidR="002D2F4F" w:rsidRPr="002D2F4F" w:rsidRDefault="002D2F4F" w:rsidP="00D443F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460" w:type="pct"/>
            <w:vAlign w:val="center"/>
          </w:tcPr>
          <w:p w14:paraId="1B3DDCE1" w14:textId="77777777" w:rsidR="002D2F4F" w:rsidRPr="00020402" w:rsidRDefault="002D2F4F" w:rsidP="00D443F3">
            <w:pPr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 xml:space="preserve">Даны строки 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020402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020402">
              <w:rPr>
                <w:rFonts w:ascii="Times New Roman" w:hAnsi="Times New Roman"/>
                <w:sz w:val="24"/>
                <w:szCs w:val="24"/>
              </w:rPr>
              <w:t xml:space="preserve">0. Удалить из строки 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020402">
              <w:rPr>
                <w:rFonts w:ascii="Times New Roman" w:hAnsi="Times New Roman"/>
                <w:sz w:val="24"/>
                <w:szCs w:val="24"/>
              </w:rPr>
              <w:t xml:space="preserve"> последнюю подстроку, совпадающую с 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020402">
              <w:rPr>
                <w:rFonts w:ascii="Times New Roman" w:hAnsi="Times New Roman"/>
                <w:sz w:val="24"/>
                <w:szCs w:val="24"/>
              </w:rPr>
              <w:t xml:space="preserve">0. Если совпадений нет вывести строку </w:t>
            </w:r>
            <w:r w:rsidRPr="0002040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020402">
              <w:rPr>
                <w:rFonts w:ascii="Times New Roman" w:hAnsi="Times New Roman"/>
                <w:sz w:val="24"/>
                <w:szCs w:val="24"/>
              </w:rPr>
              <w:t>без изменений.</w:t>
            </w:r>
          </w:p>
        </w:tc>
      </w:tr>
      <w:tr w:rsidR="002D2F4F" w:rsidRPr="00020402" w14:paraId="0D521BAE" w14:textId="77777777" w:rsidTr="00D443F3">
        <w:trPr>
          <w:trHeight w:val="567"/>
        </w:trPr>
        <w:tc>
          <w:tcPr>
            <w:tcW w:w="540" w:type="pct"/>
            <w:vAlign w:val="center"/>
          </w:tcPr>
          <w:p w14:paraId="15DC8A7C" w14:textId="3873227E" w:rsidR="002D2F4F" w:rsidRPr="002D2F4F" w:rsidRDefault="002D2F4F" w:rsidP="00D443F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460" w:type="pct"/>
            <w:vAlign w:val="center"/>
          </w:tcPr>
          <w:p w14:paraId="48B971DE" w14:textId="77777777" w:rsidR="002D2F4F" w:rsidRPr="00020402" w:rsidRDefault="002D2F4F" w:rsidP="00D443F3">
            <w:pPr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>Дана строка, заменить в ней все «,» на «ю» и посчитать количество замен.</w:t>
            </w:r>
          </w:p>
        </w:tc>
      </w:tr>
      <w:tr w:rsidR="002D2F4F" w:rsidRPr="00020402" w14:paraId="46E2A242" w14:textId="77777777" w:rsidTr="00D443F3">
        <w:trPr>
          <w:trHeight w:val="567"/>
        </w:trPr>
        <w:tc>
          <w:tcPr>
            <w:tcW w:w="540" w:type="pct"/>
            <w:vAlign w:val="center"/>
          </w:tcPr>
          <w:p w14:paraId="21FCA75F" w14:textId="5D402A72" w:rsidR="002D2F4F" w:rsidRPr="002D2F4F" w:rsidRDefault="002D2F4F" w:rsidP="00D443F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460" w:type="pct"/>
            <w:vAlign w:val="center"/>
          </w:tcPr>
          <w:p w14:paraId="74ADB416" w14:textId="77777777" w:rsidR="002D2F4F" w:rsidRPr="00020402" w:rsidRDefault="002D2F4F" w:rsidP="00D443F3">
            <w:pPr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>Дана строка символов четной длины, содержащая русские слова, разделенные одним пробелом. Посчитать в первой половине строки количество слов, содержащих слог «ко», а во второй половине перевернуть слова.</w:t>
            </w:r>
          </w:p>
        </w:tc>
      </w:tr>
      <w:tr w:rsidR="002D2F4F" w:rsidRPr="00020402" w14:paraId="6C4BE0C0" w14:textId="77777777" w:rsidTr="00D443F3">
        <w:trPr>
          <w:trHeight w:val="567"/>
        </w:trPr>
        <w:tc>
          <w:tcPr>
            <w:tcW w:w="540" w:type="pct"/>
            <w:vAlign w:val="center"/>
          </w:tcPr>
          <w:p w14:paraId="7F7797F6" w14:textId="549F4798" w:rsidR="002D2F4F" w:rsidRPr="002D2F4F" w:rsidRDefault="002D2F4F" w:rsidP="00D443F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460" w:type="pct"/>
            <w:vAlign w:val="center"/>
          </w:tcPr>
          <w:p w14:paraId="2A0DBE57" w14:textId="77777777" w:rsidR="002D2F4F" w:rsidRPr="00020402" w:rsidRDefault="002D2F4F" w:rsidP="00D443F3">
            <w:pPr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>Дана строка символов четной длины, состоящая из строчных русских букв и не содержащая пробелов. Удалить в ней вторую половину строки, а первую перевернуть.</w:t>
            </w:r>
          </w:p>
        </w:tc>
      </w:tr>
    </w:tbl>
    <w:p w14:paraId="3B06EE68" w14:textId="77777777" w:rsidR="00BA4C7F" w:rsidRDefault="00BA4C7F"/>
    <w:sectPr w:rsidR="00BA4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4F"/>
    <w:rsid w:val="002D2F4F"/>
    <w:rsid w:val="00BA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050C"/>
  <w15:chartTrackingRefBased/>
  <w15:docId w15:val="{FB7F31C1-CA14-41A2-A5C2-97F9AFC6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F4F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1</cp:revision>
  <dcterms:created xsi:type="dcterms:W3CDTF">2023-03-27T11:39:00Z</dcterms:created>
  <dcterms:modified xsi:type="dcterms:W3CDTF">2023-03-27T11:40:00Z</dcterms:modified>
</cp:coreProperties>
</file>