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информационных технологий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Математическое и программное обеспечение ЭВМ</w:t>
            </w:r>
          </w:p>
        </w:tc>
      </w:tr>
    </w:tbl>
    <w:p w:rsidR="003E0EB6" w:rsidRPr="00F600DA" w:rsidRDefault="003E0EB6" w:rsidP="003E0EB6">
      <w:pPr>
        <w:jc w:val="center"/>
        <w:rPr>
          <w:b/>
          <w:bCs/>
        </w:rPr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  <w:rPr>
          <w:b/>
          <w:bCs/>
          <w:sz w:val="32"/>
          <w:szCs w:val="32"/>
        </w:rPr>
      </w:pPr>
      <w:r w:rsidRPr="00F600DA">
        <w:rPr>
          <w:b/>
          <w:bCs/>
          <w:sz w:val="32"/>
          <w:szCs w:val="32"/>
        </w:rPr>
        <w:t>ВЫПУСКНАЯ КВАЛИФИКАЦИОННАЯ РАБОТА</w:t>
      </w: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Ф.И.О.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  <w:r w:rsidRPr="00F600DA">
        <w:t>ДОПУСТИТЬ К ЗАЩИТЕ</w:t>
      </w:r>
    </w:p>
    <w:p w:rsidR="003E0EB6" w:rsidRPr="00F600D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(Ершов Е.В.)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(Ершов Е.В.)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</w:t>
            </w:r>
            <w:proofErr w:type="spellStart"/>
            <w:r w:rsidRPr="00F600DA">
              <w:t>Пышницкий</w:t>
            </w:r>
            <w:proofErr w:type="spellEnd"/>
            <w:r w:rsidRPr="00F600DA">
              <w:t xml:space="preserve"> К.М.)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(Виноградова Л.Н.)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proofErr w:type="spellStart"/>
            <w:r w:rsidRPr="00F600DA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(Виноградова Л.Н.)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(Столбов Н.А.)</w:t>
            </w:r>
          </w:p>
        </w:tc>
      </w:tr>
    </w:tbl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  <w:sz w:val="28"/>
          <w:szCs w:val="28"/>
        </w:rPr>
      </w:pPr>
      <w:r w:rsidRPr="00F600DA">
        <w:rPr>
          <w:b/>
          <w:bCs/>
          <w:sz w:val="28"/>
          <w:szCs w:val="28"/>
        </w:rPr>
        <w:lastRenderedPageBreak/>
        <w:t>ЗАДАНИЕ</w:t>
      </w:r>
    </w:p>
    <w:p w:rsidR="003E0EB6" w:rsidRPr="00F600DA" w:rsidRDefault="003E0EB6" w:rsidP="003E0EB6">
      <w:pPr>
        <w:rPr>
          <w:sz w:val="28"/>
          <w:szCs w:val="28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084"/>
        <w:gridCol w:w="3270"/>
      </w:tblGrid>
      <w:tr w:rsidR="003E0EB6" w:rsidRPr="00F600DA" w:rsidTr="00FC6C2D">
        <w:trPr>
          <w:jc w:val="center"/>
        </w:trPr>
        <w:tc>
          <w:tcPr>
            <w:tcW w:w="6204" w:type="dxa"/>
          </w:tcPr>
          <w:p w:rsidR="003E0EB6" w:rsidRPr="00F600DA" w:rsidRDefault="003E0EB6" w:rsidP="00FC6C2D">
            <w:pPr>
              <w:jc w:val="both"/>
            </w:pPr>
            <w:r w:rsidRPr="00F600DA">
              <w:t>на выпускную квалификационную работу студента</w:t>
            </w:r>
          </w:p>
        </w:tc>
        <w:tc>
          <w:tcPr>
            <w:tcW w:w="3366" w:type="dxa"/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 xml:space="preserve">фамилия, имя, отчество 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  <w:jc w:val="both"/>
      </w:pPr>
      <w:r w:rsidRPr="00F600DA">
        <w:t>Тема работы: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 </w:t>
            </w: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</w:t>
            </w: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  <w:r w:rsidRPr="00F600DA">
        <w:t>(утверждена приказом ректора от «18» февраля 2025 г. № 01-07-19)</w:t>
      </w:r>
    </w:p>
    <w:p w:rsidR="003E0EB6" w:rsidRPr="00F600DA" w:rsidRDefault="003E0EB6" w:rsidP="003E0EB6">
      <w:pPr>
        <w:ind w:firstLine="851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Срок сдачи студентом законченной работы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19 июня 2026 г.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Исходные данные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получены в ходе прохождения производственной: преддипломной практики</w:t>
            </w:r>
          </w:p>
        </w:tc>
      </w:tr>
      <w:tr w:rsidR="003E0EB6" w:rsidRPr="00F600D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numPr>
          <w:ilvl w:val="0"/>
          <w:numId w:val="1"/>
        </w:numPr>
        <w:ind w:left="357" w:hanging="357"/>
        <w:jc w:val="both"/>
      </w:pPr>
      <w:r w:rsidRPr="00F600DA">
        <w:t>Содержание расчетно-пояснительной записки (перечень вопросов, подлежащих разработке)</w:t>
      </w:r>
    </w:p>
    <w:tbl>
      <w:tblPr>
        <w:tblW w:w="96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3"/>
        <w:gridCol w:w="6080"/>
        <w:gridCol w:w="1335"/>
        <w:gridCol w:w="1631"/>
      </w:tblGrid>
      <w:tr w:rsidR="003E0EB6" w:rsidRPr="00F600DA" w:rsidTr="00FC6C2D">
        <w:trPr>
          <w:jc w:val="center"/>
        </w:trPr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5812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Наименование раздела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Срок выполнения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По плану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 xml:space="preserve">Фактически 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</w:t>
            </w:r>
          </w:p>
        </w:tc>
        <w:tc>
          <w:tcPr>
            <w:tcW w:w="58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2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3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4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Содержание графической части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4017"/>
        <w:gridCol w:w="2222"/>
        <w:gridCol w:w="2597"/>
      </w:tblGrid>
      <w:tr w:rsidR="003E0EB6" w:rsidRPr="00F600DA" w:rsidTr="00FC6C2D">
        <w:trPr>
          <w:jc w:val="center"/>
        </w:trPr>
        <w:tc>
          <w:tcPr>
            <w:tcW w:w="817" w:type="dxa"/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4109" w:type="dxa"/>
          </w:tcPr>
          <w:p w:rsidR="003E0EB6" w:rsidRPr="00F600DA" w:rsidRDefault="003E0EB6" w:rsidP="00FC6C2D">
            <w:pPr>
              <w:jc w:val="center"/>
            </w:pPr>
            <w:r w:rsidRPr="00F600DA">
              <w:t>Наименование чертежа</w:t>
            </w:r>
          </w:p>
        </w:tc>
        <w:tc>
          <w:tcPr>
            <w:tcW w:w="2270" w:type="dxa"/>
          </w:tcPr>
          <w:p w:rsidR="003E0EB6" w:rsidRPr="00F600DA" w:rsidRDefault="003E0EB6" w:rsidP="00FC6C2D">
            <w:pPr>
              <w:jc w:val="center"/>
            </w:pPr>
            <w:r w:rsidRPr="00F600DA">
              <w:t>Формат</w:t>
            </w:r>
          </w:p>
        </w:tc>
        <w:tc>
          <w:tcPr>
            <w:tcW w:w="2656" w:type="dxa"/>
          </w:tcPr>
          <w:p w:rsidR="003E0EB6" w:rsidRPr="00F600DA" w:rsidRDefault="003E0EB6" w:rsidP="00FC6C2D">
            <w:pPr>
              <w:jc w:val="center"/>
            </w:pPr>
            <w:r w:rsidRPr="00F600DA">
              <w:t>Объем (кол-во слайдов)</w:t>
            </w:r>
          </w:p>
        </w:tc>
      </w:tr>
      <w:tr w:rsidR="003E0EB6" w:rsidRPr="00F600DA" w:rsidTr="00FC6C2D">
        <w:trPr>
          <w:jc w:val="center"/>
        </w:trPr>
        <w:tc>
          <w:tcPr>
            <w:tcW w:w="817" w:type="dxa"/>
          </w:tcPr>
          <w:p w:rsidR="003E0EB6" w:rsidRPr="00F600DA" w:rsidRDefault="003E0EB6" w:rsidP="00FC6C2D">
            <w:r w:rsidRPr="00F600DA">
              <w:t>1</w:t>
            </w:r>
          </w:p>
        </w:tc>
        <w:tc>
          <w:tcPr>
            <w:tcW w:w="4109" w:type="dxa"/>
          </w:tcPr>
          <w:p w:rsidR="003E0EB6" w:rsidRPr="00F600DA" w:rsidRDefault="003E0EB6" w:rsidP="00FC6C2D">
            <w:r w:rsidRPr="00F600DA">
              <w:t>Презентация</w:t>
            </w:r>
          </w:p>
        </w:tc>
        <w:tc>
          <w:tcPr>
            <w:tcW w:w="2270" w:type="dxa"/>
          </w:tcPr>
          <w:p w:rsidR="003E0EB6" w:rsidRPr="00F600DA" w:rsidRDefault="003E0EB6" w:rsidP="00FC6C2D">
            <w:pPr>
              <w:jc w:val="center"/>
            </w:pPr>
            <w:r w:rsidRPr="00F600DA">
              <w:t>А4</w:t>
            </w:r>
          </w:p>
        </w:tc>
        <w:tc>
          <w:tcPr>
            <w:tcW w:w="2656" w:type="dxa"/>
          </w:tcPr>
          <w:p w:rsidR="003E0EB6" w:rsidRPr="00F600DA" w:rsidRDefault="003E0EB6" w:rsidP="00FC6C2D"/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Руководитель работы: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9" w:type="dxa"/>
            <w:tcBorders>
              <w:left w:val="nil"/>
              <w:bottom w:val="nil"/>
              <w:right w:val="nil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Консультант по технико-экономическому обоснованию разработки: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Доцент Виноградова Л.Н.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должность, фамилия, имя, отчество                                                                                                  подпись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F600D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r w:rsidRPr="00F600DA">
              <w:t>Руководитель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/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/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lastRenderedPageBreak/>
        <w:t>ЗАДАНИЕ</w:t>
      </w:r>
    </w:p>
    <w:p w:rsidR="003E0EB6" w:rsidRPr="00F600DA" w:rsidRDefault="003E0EB6" w:rsidP="003E0EB6">
      <w:pPr>
        <w:jc w:val="center"/>
        <w:rPr>
          <w:b/>
        </w:rPr>
      </w:pPr>
      <w:r w:rsidRPr="00F600DA">
        <w:rPr>
          <w:b/>
        </w:rPr>
        <w:t>по технико-экономической части выпускной квалификационной работы</w:t>
      </w:r>
    </w:p>
    <w:p w:rsidR="003E0EB6" w:rsidRPr="00F600DA" w:rsidRDefault="003E0EB6" w:rsidP="003E0EB6">
      <w:pPr>
        <w:jc w:val="center"/>
        <w:rPr>
          <w:b/>
        </w:rPr>
      </w:pPr>
    </w:p>
    <w:p w:rsidR="003E0EB6" w:rsidRPr="00F600DA" w:rsidRDefault="003E0EB6" w:rsidP="003E0EB6">
      <w:pPr>
        <w:jc w:val="both"/>
      </w:pPr>
      <w:r w:rsidRPr="00F600DA">
        <w:t>Студента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 xml:space="preserve">Содержание задания 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Организация работ с помощью </w:t>
            </w:r>
            <w:r w:rsidRPr="00F600DA">
              <w:rPr>
                <w:lang w:val="en-US"/>
              </w:rPr>
              <w:t>Microsoft</w:t>
            </w:r>
            <w:r w:rsidRPr="00F600DA">
              <w:t xml:space="preserve"> </w:t>
            </w:r>
            <w:r w:rsidRPr="00F600DA">
              <w:rPr>
                <w:lang w:val="en-US"/>
              </w:rPr>
              <w:t>Project</w:t>
            </w:r>
            <w:r w:rsidRPr="00F600DA">
              <w:t xml:space="preserve"> (распределение задач, распределение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ресурсов, диаграмма </w:t>
            </w:r>
            <w:proofErr w:type="spellStart"/>
            <w:r w:rsidRPr="00F600DA">
              <w:t>Ганта</w:t>
            </w:r>
            <w:proofErr w:type="spellEnd"/>
            <w:r w:rsidRPr="00F600DA">
              <w:t>, определение критического пути).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себестоимости программного продукта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цены программного продукта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экономической эффективности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Перечень материалов и срок выполнения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6011"/>
        <w:gridCol w:w="1489"/>
        <w:gridCol w:w="1488"/>
      </w:tblGrid>
      <w:tr w:rsidR="003E0EB6" w:rsidRPr="00F600DA" w:rsidTr="00FC6C2D">
        <w:trPr>
          <w:cantSplit/>
          <w:jc w:val="center"/>
        </w:trPr>
        <w:tc>
          <w:tcPr>
            <w:tcW w:w="651" w:type="dxa"/>
            <w:vMerge w:val="restart"/>
            <w:tcBorders>
              <w:top w:val="single" w:sz="12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6011" w:type="dxa"/>
            <w:vMerge w:val="restart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Раздел, вопрос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Срок выполнения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по плану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фактически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</w:t>
            </w:r>
          </w:p>
        </w:tc>
        <w:tc>
          <w:tcPr>
            <w:tcW w:w="6011" w:type="dxa"/>
            <w:tcBorders>
              <w:top w:val="single" w:sz="6" w:space="0" w:color="auto"/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3</w:t>
            </w:r>
          </w:p>
        </w:tc>
        <w:tc>
          <w:tcPr>
            <w:tcW w:w="1488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4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Рекомендуемая литература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1. </w:t>
            </w:r>
            <w:proofErr w:type="spellStart"/>
            <w:r w:rsidRPr="00F600DA">
              <w:t>Беленцов</w:t>
            </w:r>
            <w:proofErr w:type="spellEnd"/>
            <w:r w:rsidRPr="00F600DA">
              <w:t xml:space="preserve"> В.Н. Технико-экономический анализ: учебник. Д.: Донецкая академия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управления и государственной службы при главе Донецкой Народной Республики, 2019 –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both"/>
            </w:pPr>
            <w:r w:rsidRPr="00F600DA">
              <w:t>415 с.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2. Тихоненков В.А. Технико-экономический анализ инженерного проекта: уч. пособие.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Ульяновск: Ульяновский государственный технический университет, 2019 – 157 с.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F600D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r w:rsidRPr="00F600DA">
              <w:t>Консультант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r w:rsidRPr="00F600DA">
              <w:t>доцент Виноградова Людмила Николаевна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должность, 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/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/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5"/>
          <w:headerReference w:type="first" r:id="rId16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lastRenderedPageBreak/>
        <w:t>АННОТАЦИЯ</w:t>
      </w:r>
    </w:p>
    <w:p w:rsidR="003E0EB6" w:rsidRPr="00F600DA" w:rsidRDefault="003E0EB6" w:rsidP="003E0EB6">
      <w:pPr>
        <w:jc w:val="center"/>
        <w:rPr>
          <w:b/>
        </w:rPr>
      </w:pPr>
      <w:r w:rsidRPr="00F600DA">
        <w:rPr>
          <w:b/>
        </w:rPr>
        <w:t>выпускной квалификационной работы студента</w:t>
      </w:r>
    </w:p>
    <w:p w:rsidR="003E0EB6" w:rsidRPr="00F600DA" w:rsidRDefault="003E0EB6" w:rsidP="003E0EB6">
      <w:pPr>
        <w:jc w:val="both"/>
      </w:pPr>
      <w:r w:rsidRPr="00F600DA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 </w:t>
            </w: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Столбов Никита Анатольевич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r w:rsidRPr="00F600DA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ФГБОУ ВО «Череповецкий государственный университет», кафедра МПО ЭВМ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к.т.н., доцент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proofErr w:type="spellStart"/>
            <w:r w:rsidRPr="00F600DA">
              <w:t>Пышницкий</w:t>
            </w:r>
            <w:proofErr w:type="spellEnd"/>
            <w:r w:rsidRPr="00F600DA">
              <w:t xml:space="preserve"> Константин Михайлович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  <w:r w:rsidRPr="00F600DA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/>
    <w:p w:rsidR="003E0EB6" w:rsidRPr="00F600DA" w:rsidRDefault="003E0EB6" w:rsidP="003E0EB6"/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7"/>
          <w:headerReference w:type="first" r:id="rId18"/>
          <w:pgSz w:w="11906" w:h="16838" w:code="9"/>
          <w:pgMar w:top="1134" w:right="851" w:bottom="1134" w:left="1701" w:header="709" w:footer="709" w:gutter="0"/>
          <w:pgNumType w:start="6"/>
          <w:cols w:space="708"/>
          <w:docGrid w:linePitch="360"/>
        </w:sect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61"/>
        <w:gridCol w:w="6693"/>
      </w:tblGrid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lastRenderedPageBreak/>
              <w:t>Институт (факультет)</w:t>
            </w:r>
          </w:p>
        </w:tc>
        <w:tc>
          <w:tcPr>
            <w:tcW w:w="6878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информационных технологий</w:t>
            </w:r>
          </w:p>
        </w:tc>
      </w:tr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t>Направление подготовки (специальность)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Выпускающая кафедра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Математическое и программное обеспечение ЭВМ</w:t>
            </w:r>
          </w:p>
        </w:tc>
      </w:tr>
    </w:tbl>
    <w:p w:rsidR="003E0EB6" w:rsidRPr="00F600DA" w:rsidRDefault="003E0EB6" w:rsidP="003E0EB6">
      <w:pPr>
        <w:jc w:val="center"/>
        <w:rPr>
          <w:b/>
          <w:bCs/>
        </w:r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t>ОТЗЫВ НАУЧНОГО РУКОВОДИТЕЛЯ</w:t>
      </w: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t>О ВЫПУСКНОЙ КВАЛИФИКАЦИОННОЙ РАБОТЕ</w:t>
      </w:r>
    </w:p>
    <w:p w:rsidR="003E0EB6" w:rsidRPr="00F600DA" w:rsidRDefault="003E0EB6" w:rsidP="003E0EB6"/>
    <w:p w:rsidR="003E0EB6" w:rsidRPr="00F600DA" w:rsidRDefault="003E0EB6" w:rsidP="003E0EB6">
      <w:pPr>
        <w:jc w:val="both"/>
      </w:pPr>
      <w:r w:rsidRPr="00F600DA">
        <w:t>Студента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1ИСб-01-1оп-22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группа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t>Тема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 </w:t>
            </w: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rPr>
          <w:i/>
        </w:rPr>
        <w:t>В отзыве следует указать з</w:t>
      </w:r>
      <w:r w:rsidRPr="00F600DA">
        <w:t>адачи, поставленные перед выпускником (как справился с их решением, в какой мере проявлялись самостоятельность и инициатива в работе и т.д.); результаты работы (теоретическая и практическая значимость, недостатки и т.д.); выводы и общая оценка работы.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r w:rsidRPr="00F600DA">
        <w:t>Научный руководитель: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43"/>
        <w:gridCol w:w="6711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Ф.И.О.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Место работы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Должность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Дата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Подпись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9"/>
          <w:headerReference w:type="first" r:id="rId2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spacing w:line="288" w:lineRule="auto"/>
        <w:jc w:val="center"/>
      </w:pPr>
      <w:r w:rsidRPr="00F600DA">
        <w:lastRenderedPageBreak/>
        <w:t>Институт информационных технологий</w:t>
      </w:r>
    </w:p>
    <w:p w:rsidR="003E0EB6" w:rsidRPr="00F600DA" w:rsidRDefault="003E0EB6" w:rsidP="003E0EB6">
      <w:pPr>
        <w:spacing w:line="288" w:lineRule="auto"/>
        <w:jc w:val="center"/>
      </w:pPr>
      <w:r w:rsidRPr="00F600DA">
        <w:t>Кафедра математического и программного обеспечения ЭВМ</w:t>
      </w:r>
    </w:p>
    <w:p w:rsidR="003E0EB6" w:rsidRPr="00F600DA" w:rsidRDefault="003E0EB6" w:rsidP="003E0EB6">
      <w:pPr>
        <w:spacing w:line="288" w:lineRule="auto"/>
        <w:jc w:val="center"/>
        <w:rPr>
          <w:lang w:eastAsia="x-none"/>
        </w:rPr>
      </w:pPr>
      <w:r w:rsidRPr="00F600DA">
        <w:rPr>
          <w:lang w:eastAsia="x-none"/>
        </w:rPr>
        <w:t>09.03.02 Информационные системы и технологии</w:t>
      </w:r>
    </w:p>
    <w:p w:rsidR="003E0EB6" w:rsidRPr="00F600DA" w:rsidRDefault="003E0EB6" w:rsidP="003E0EB6">
      <w:pPr>
        <w:spacing w:line="288" w:lineRule="auto"/>
        <w:jc w:val="center"/>
        <w:rPr>
          <w:lang w:val="x-none" w:eastAsia="x-none"/>
        </w:rPr>
      </w:pPr>
    </w:p>
    <w:p w:rsidR="003E0EB6" w:rsidRPr="00F600DA" w:rsidRDefault="003E0EB6" w:rsidP="003E0EB6">
      <w:pPr>
        <w:spacing w:line="288" w:lineRule="auto"/>
        <w:jc w:val="center"/>
        <w:rPr>
          <w:b/>
          <w:bCs/>
          <w:caps/>
          <w:lang w:val="x-none" w:eastAsia="x-none"/>
        </w:rPr>
      </w:pPr>
      <w:r w:rsidRPr="00F600DA">
        <w:rPr>
          <w:b/>
          <w:bCs/>
          <w:caps/>
          <w:lang w:val="x-none" w:eastAsia="x-none"/>
        </w:rPr>
        <w:t xml:space="preserve">заявление </w:t>
      </w:r>
    </w:p>
    <w:p w:rsidR="003E0EB6" w:rsidRPr="00F600DA" w:rsidRDefault="003E0EB6" w:rsidP="003E0EB6">
      <w:pPr>
        <w:spacing w:line="288" w:lineRule="auto"/>
        <w:jc w:val="center"/>
        <w:rPr>
          <w:b/>
          <w:bCs/>
          <w:lang w:val="x-none" w:eastAsia="x-none"/>
        </w:rPr>
      </w:pPr>
      <w:r w:rsidRPr="00F600DA">
        <w:rPr>
          <w:b/>
          <w:bCs/>
          <w:caps/>
          <w:lang w:val="x-none" w:eastAsia="x-none"/>
        </w:rPr>
        <w:t>о самостоятельном характере выпускной квалификационной работы (ВКР)</w:t>
      </w:r>
    </w:p>
    <w:p w:rsidR="003E0EB6" w:rsidRPr="00F600DA" w:rsidRDefault="003E0EB6" w:rsidP="003E0EB6">
      <w:pPr>
        <w:spacing w:line="288" w:lineRule="auto"/>
        <w:jc w:val="center"/>
        <w:rPr>
          <w:szCs w:val="20"/>
          <w:lang w:val="x-none" w:eastAsia="x-none"/>
        </w:rPr>
      </w:pPr>
    </w:p>
    <w:p w:rsidR="003E0EB6" w:rsidRPr="00F600DA" w:rsidRDefault="003E0EB6" w:rsidP="003E0EB6">
      <w:pPr>
        <w:spacing w:line="288" w:lineRule="auto"/>
        <w:jc w:val="center"/>
        <w:rPr>
          <w:b/>
          <w:bCs/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Я, _____________________________________________________________________________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ФИО (полностью)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студент группы__________________________________________________________________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номер группы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направления подготовки (специальности)____________________________________________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________________________________________________________________________________</w:t>
      </w:r>
    </w:p>
    <w:p w:rsidR="003E0EB6" w:rsidRPr="00F600DA" w:rsidRDefault="003E0EB6" w:rsidP="003E0EB6">
      <w:pPr>
        <w:jc w:val="center"/>
        <w:rPr>
          <w:sz w:val="18"/>
          <w:szCs w:val="18"/>
        </w:rPr>
      </w:pPr>
      <w:r w:rsidRPr="00F600DA">
        <w:rPr>
          <w:sz w:val="18"/>
          <w:szCs w:val="18"/>
        </w:rPr>
        <w:t>наименование направления подготовки (специальности)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заявляю, что в моей выпускной квалификационной работе на тему 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_______________________________________________________________________________,</w:t>
      </w:r>
    </w:p>
    <w:p w:rsidR="003E0EB6" w:rsidRPr="00F600DA" w:rsidRDefault="003E0EB6" w:rsidP="003E0EB6">
      <w:pPr>
        <w:jc w:val="center"/>
        <w:rPr>
          <w:sz w:val="18"/>
          <w:szCs w:val="18"/>
        </w:rPr>
      </w:pPr>
      <w:r w:rsidRPr="00F600DA">
        <w:rPr>
          <w:sz w:val="18"/>
          <w:szCs w:val="18"/>
        </w:rPr>
        <w:t>название работы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представленной в государственную экзаменационную комиссию для публичной защиты, все прямые заимствования из печатных и электронных источников, а также из защищенных ранее письменных работ, кандидатских и докторских диссертаций имеют соответствующие ссылки. Работа написана самостоятельно.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Не возражаю против размещения моей выпускной квалификационной работы в электронно-библиотечной системе ЧГУ.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«____» ____________ 2026 г.</w:t>
      </w:r>
      <w:r w:rsidRPr="00F600DA">
        <w:rPr>
          <w:szCs w:val="20"/>
        </w:rPr>
        <w:tab/>
        <w:t>_______________</w:t>
      </w:r>
      <w:r w:rsidRPr="00F600DA">
        <w:rPr>
          <w:szCs w:val="20"/>
        </w:rPr>
        <w:tab/>
      </w:r>
      <w:r w:rsidRPr="00F600DA">
        <w:rPr>
          <w:szCs w:val="20"/>
        </w:rPr>
        <w:tab/>
        <w:t>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подпись</w:t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  <w:t>ФИО (расшифровка)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СОГЛАСОВАНО: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Руководитель ВКР</w:t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</w:rPr>
        <w:tab/>
        <w:t>_________________________</w:t>
      </w:r>
    </w:p>
    <w:p w:rsidR="00F1575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подпись</w:t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="00F15756" w:rsidRPr="00F600DA">
        <w:rPr>
          <w:sz w:val="18"/>
          <w:szCs w:val="18"/>
        </w:rPr>
        <w:tab/>
      </w:r>
      <w:r w:rsidR="00F15756" w:rsidRPr="00F600DA">
        <w:rPr>
          <w:sz w:val="18"/>
          <w:szCs w:val="18"/>
        </w:rPr>
        <w:tab/>
        <w:t>ФИО (расшифровка)</w:t>
      </w:r>
    </w:p>
    <w:p w:rsidR="00F15756" w:rsidRPr="00F600DA" w:rsidRDefault="00F15756" w:rsidP="00F15756">
      <w:pPr>
        <w:tabs>
          <w:tab w:val="left" w:pos="2820"/>
        </w:tabs>
        <w:sectPr w:rsidR="00F15756" w:rsidRPr="00F600DA" w:rsidSect="00F15756">
          <w:headerReference w:type="default" r:id="rId21"/>
          <w:footerReference w:type="even" r:id="rId22"/>
          <w:footerReference w:type="default" r:id="rId23"/>
          <w:headerReference w:type="first" r:id="rId24"/>
          <w:pgSz w:w="11907" w:h="16840" w:code="9"/>
          <w:pgMar w:top="1134" w:right="851" w:bottom="1134" w:left="1418" w:header="709" w:footer="709" w:gutter="0"/>
          <w:cols w:space="720"/>
          <w:docGrid w:linePitch="254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4785811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sdtEndPr>
      <w:sdtContent>
        <w:p w:rsidR="00F15756" w:rsidRPr="00F600DA" w:rsidRDefault="00F15756" w:rsidP="00F600DA">
          <w:pPr>
            <w:pStyle w:val="af5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600D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F600DA" w:rsidRPr="00F600DA" w:rsidRDefault="00F15756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600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00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00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951776" w:history="1">
            <w:r w:rsidR="00F600DA"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_Toc231951776 \h </w:instrText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77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78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1.1. Сравнительный анализ отечественных и зарубежных аналогов проектируемой системы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79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1.2. Выбор технологии, среды и языка программирования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0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1.3. Анализ процесса обработки информации, выбор методов и алгоритмов решения задачи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1" w:history="1">
            <w:r w:rsidRPr="00F600DA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 Разработка спецификаций проектируемой системы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2" w:history="1">
            <w:r w:rsidRPr="00F600DA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1.4.1. Построение диаграмм вариантов использования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3" w:history="1">
            <w:r w:rsidRPr="00F600DA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1.4.2. Построение контекстной диаграммы классов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4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1.4.3. Построение диаграмм последовательности системы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5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1.4.4. Построение диаграммы деятельностей варианта использования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6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1.4.5. Проектирование структур данных и диаграммы отношений компонентов данных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7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1.4.6. Построение диаграммы переходов состояний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8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 Проектирование программного обеспечения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9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1.5.1. Проектирование структуры системы и построение диаграмм пакетов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0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 Проектирование классов в пакетах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1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2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3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4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5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6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7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1.5.3. Построение диаграммы компонентов и модульной структуры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8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1.5.4. Разработка диаграммы размещения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9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 Проектирование интерфейса пользователя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0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1.6.1. Построение графа диалога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1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6.2. Разработка форм ввода-вывода информации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2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1.7. Выбор стратегии тестирования, разработка тестов, программа и методика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3" w:history="1"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</w:t>
            </w:r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Объект и цель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4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информационному, аппаратно-программному обеспечению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5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1.7.2.1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функциональным характеристикам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6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1.7.2.2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надежности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7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1.7.2.3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составу и параметрам технических средств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8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1.7.3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Состав, порядок и методы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9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1.7.4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Результаты проведения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126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0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1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2.1. Организация работ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2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2.2. Работа с ресурсами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3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2.3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Диаграмма Ганта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136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4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2.4. Критический путь проекта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5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2.5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Расчет цены программного продукта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6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2.6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Расчёт экономической эффективности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7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8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9" w:history="1">
            <w:r w:rsidRPr="00F600DA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20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_Toc231951820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21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_Toc231951821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22" w:history="1"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_Toc231951822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F600DA" w:rsidRDefault="00F15756" w:rsidP="00F600DA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F600DA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:rsidR="00D47455" w:rsidRPr="00F600DA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F600DA">
        <w:rPr>
          <w:rFonts w:eastAsia="MS Gothic"/>
          <w:sz w:val="28"/>
          <w:szCs w:val="28"/>
        </w:rPr>
        <w:br w:type="page"/>
      </w: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sz w:val="28"/>
          <w:szCs w:val="28"/>
        </w:rPr>
      </w:pPr>
      <w:bookmarkStart w:id="1" w:name="_Toc231951776"/>
      <w:r w:rsidRPr="00F600DA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enterprise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F600DA">
        <w:rPr>
          <w:rFonts w:eastAsia="MS Mincho"/>
          <w:color w:val="000000"/>
          <w:sz w:val="28"/>
          <w:szCs w:val="28"/>
          <w:lang w:val="en-US"/>
        </w:rPr>
        <w:t>QA</w:t>
      </w:r>
      <w:r w:rsidRPr="00F600DA">
        <w:rPr>
          <w:rFonts w:eastAsia="MS Mincho"/>
          <w:color w:val="000000"/>
          <w:sz w:val="28"/>
          <w:szCs w:val="28"/>
        </w:rPr>
        <w:t>-инженеров.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F600DA">
        <w:rPr>
          <w:rFonts w:eastAsia="MS Mincho"/>
          <w:color w:val="000000"/>
          <w:sz w:val="28"/>
          <w:szCs w:val="28"/>
          <w:lang w:val="en-US"/>
        </w:rPr>
        <w:t>QA</w:t>
      </w:r>
      <w:r w:rsidRPr="00F600DA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приложения. [10]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Целью выпускной квалификационной работы является разработка информационной системы автоматической генерации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-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веб-приложений на платформе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на основе формального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-описания модели метаданных. Для достижения поставленной цели в работе решаются следующие задачи: анализ предметной области и существующих программных аналогов, выбор технологий и средств разработки, проектирование архитектуры системы с использованием </w:t>
      </w: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-диаграмм,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реализация основных модулей (парсер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-модели, генератор тестового проекта,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раннер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тестов, подсистема хранения истории), тестирование и апробация разработанной системы на реальной модели данных. [2]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" w:name="_Toc227589549"/>
      <w:bookmarkStart w:id="3" w:name="_Toc231951777"/>
      <w:r w:rsidRPr="00F600DA">
        <w:rPr>
          <w:rFonts w:eastAsia="MS Gothic"/>
          <w:color w:val="000000"/>
          <w:sz w:val="28"/>
          <w:szCs w:val="28"/>
        </w:rPr>
        <w:lastRenderedPageBreak/>
        <w:t>1</w:t>
      </w:r>
      <w:r w:rsidR="00F600DA" w:rsidRPr="00F600DA">
        <w:rPr>
          <w:rFonts w:eastAsia="MS Gothic"/>
          <w:color w:val="000000"/>
          <w:sz w:val="28"/>
          <w:szCs w:val="28"/>
        </w:rPr>
        <w:t>.</w:t>
      </w:r>
      <w:r w:rsidRPr="00F600DA">
        <w:rPr>
          <w:rFonts w:eastAsia="MS Gothic"/>
          <w:color w:val="000000"/>
          <w:sz w:val="28"/>
          <w:szCs w:val="28"/>
        </w:rPr>
        <w:t xml:space="preserve"> Основная часть</w:t>
      </w:r>
      <w:bookmarkEnd w:id="2"/>
      <w:bookmarkEnd w:id="3"/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27589550"/>
      <w:bookmarkStart w:id="5" w:name="_Toc231951778"/>
      <w:r w:rsidRPr="00F600DA">
        <w:rPr>
          <w:rFonts w:eastAsia="MS Gothic"/>
          <w:color w:val="000000"/>
          <w:sz w:val="28"/>
          <w:szCs w:val="28"/>
        </w:rPr>
        <w:t>1.1</w:t>
      </w:r>
      <w:r w:rsidR="00F600DA" w:rsidRPr="00F600DA">
        <w:rPr>
          <w:rFonts w:eastAsia="MS Gothic"/>
          <w:color w:val="000000"/>
          <w:sz w:val="28"/>
          <w:szCs w:val="28"/>
        </w:rPr>
        <w:t>.</w:t>
      </w:r>
      <w:r w:rsidRPr="00F600DA">
        <w:rPr>
          <w:rFonts w:eastAsia="MS Gothic"/>
          <w:color w:val="000000"/>
          <w:sz w:val="28"/>
          <w:szCs w:val="28"/>
        </w:rPr>
        <w:t xml:space="preserve"> Сравнительный анализ отечественных и зарубежных аналогов проектируемой системы</w:t>
      </w:r>
      <w:bookmarkEnd w:id="5"/>
      <w:r w:rsidRPr="00F600DA">
        <w:rPr>
          <w:rFonts w:eastAsia="MS Gothic"/>
          <w:color w:val="000000"/>
          <w:sz w:val="28"/>
          <w:szCs w:val="28"/>
        </w:rPr>
        <w:t xml:space="preserve"> </w:t>
      </w:r>
      <w:bookmarkEnd w:id="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</w:t>
      </w:r>
      <w:r w:rsidR="005C235D" w:rsidRPr="00F600DA">
        <w:rPr>
          <w:rFonts w:eastAsia="MS Gothic"/>
          <w:color w:val="000000"/>
          <w:sz w:val="28"/>
          <w:szCs w:val="28"/>
        </w:rPr>
        <w:t>[8]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поддержка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по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(описание сущностей, атрибутов, операций, связей и др.);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возможность интеграции с распространёнными средствами исполнения тестов для веб-приложений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);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масштабируемость и удобство сопровождения: при изменении модели приложение должно позволять быстро перестраивать тестовый набор без ручного переписывания сценариев;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формирование воспроизводимого набора тестов и возможность расширения правилами генерации (например, разные стратегии покрытия).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Существующие решения, близкие по назначению, в основном относятся к инструментам 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2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автотестами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[18]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Selenide</w:t>
      </w:r>
      <w:r w:rsidRPr="00F600DA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 xml:space="preserve">-тестов на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Selenide</w:t>
      </w:r>
      <w:r w:rsidRPr="00F600DA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mobile</w:t>
      </w:r>
      <w:r w:rsidRPr="00F600DA">
        <w:rPr>
          <w:rFonts w:eastAsia="MS Mincho"/>
          <w:color w:val="000000"/>
          <w:sz w:val="28"/>
          <w:szCs w:val="28"/>
        </w:rPr>
        <w:t xml:space="preserve"> и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Playwright</w:t>
      </w:r>
      <w:r w:rsidRPr="00F600DA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веб-приложений,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таблице 1.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277"/>
        <w:gridCol w:w="2363"/>
        <w:gridCol w:w="2336"/>
        <w:gridCol w:w="2369"/>
      </w:tblGrid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Аналог</w:t>
            </w:r>
            <w:proofErr w:type="spellEnd"/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Преимущества</w:t>
            </w:r>
            <w:proofErr w:type="spellEnd"/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Недостатки</w:t>
            </w:r>
            <w:proofErr w:type="spellEnd"/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Selenium WebDriver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Автоматизация браузера и написание </w:t>
            </w:r>
            <w:r w:rsidRPr="00F600DA">
              <w:rPr>
                <w:rFonts w:eastAsia="MS Mincho"/>
                <w:lang w:eastAsia="en-US"/>
              </w:rPr>
              <w:t>UI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-тестов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Управляет браузером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нативно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«как пользователь»; подходит для реальных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-сценариев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Не генерирует тесты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 метаданных; сценарии создаются вручную</w:t>
            </w:r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Selenide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Упрощение написания </w:t>
            </w:r>
            <w:r w:rsidRPr="00F600DA">
              <w:rPr>
                <w:rFonts w:eastAsia="MS Mincho"/>
                <w:lang w:eastAsia="en-US"/>
              </w:rPr>
              <w:t>UI</w:t>
            </w:r>
            <w:r w:rsidRPr="00F600DA">
              <w:rPr>
                <w:rFonts w:eastAsia="MS Mincho"/>
                <w:lang w:val="ru-RU" w:eastAsia="en-US"/>
              </w:rPr>
              <w:t xml:space="preserve">-тестов на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 поверх </w:t>
            </w:r>
            <w:r w:rsidRPr="00F600DA">
              <w:rPr>
                <w:rFonts w:eastAsia="MS Mincho"/>
                <w:lang w:eastAsia="en-US"/>
              </w:rPr>
              <w:t>Selenium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Обёртка над </w:t>
            </w:r>
            <w:r w:rsidRPr="00F600DA">
              <w:rPr>
                <w:rFonts w:eastAsia="MS Mincho"/>
                <w:lang w:eastAsia="en-US"/>
              </w:rPr>
              <w:t>Selenium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WebDriver</w:t>
            </w:r>
            <w:r w:rsidRPr="00F600DA">
              <w:rPr>
                <w:rFonts w:eastAsia="MS Mincho"/>
                <w:lang w:val="ru-RU" w:eastAsia="en-US"/>
              </w:rPr>
              <w:t>; более компактный код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Не строит тестовый набор из доменной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-модели; не решает задачу генерации проекта</w:t>
            </w:r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Katalon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Studio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Платформа автоматизации тестирования (</w:t>
            </w:r>
            <w:r w:rsidRPr="00F600DA">
              <w:rPr>
                <w:rFonts w:eastAsia="MS Mincho"/>
                <w:lang w:eastAsia="en-US"/>
              </w:rPr>
              <w:t>web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mobile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>)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Поддерживает </w:t>
            </w:r>
            <w:r w:rsidRPr="00F600DA">
              <w:rPr>
                <w:rFonts w:eastAsia="MS Mincho"/>
                <w:lang w:eastAsia="en-US"/>
              </w:rPr>
              <w:t>web</w:t>
            </w:r>
            <w:r w:rsidRPr="00F600DA">
              <w:rPr>
                <w:rFonts w:eastAsia="MS Mincho"/>
                <w:lang w:val="ru-RU" w:eastAsia="en-US"/>
              </w:rPr>
              <w:t xml:space="preserve">, </w:t>
            </w:r>
            <w:r w:rsidRPr="00F600DA">
              <w:rPr>
                <w:rFonts w:eastAsia="MS Mincho"/>
                <w:lang w:eastAsia="en-US"/>
              </w:rPr>
              <w:t>mobile</w:t>
            </w:r>
            <w:r w:rsidRPr="00F600DA">
              <w:rPr>
                <w:rFonts w:eastAsia="MS Mincho"/>
                <w:lang w:val="ru-RU" w:eastAsia="en-US"/>
              </w:rPr>
              <w:t xml:space="preserve"> и 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 xml:space="preserve"> в едином инструменте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Ориентирован на создание/ведение тестов в платформе; генерация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не является типовой функцией</w:t>
            </w:r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Playwright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Современный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-фреймворк для веб-тестов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Быстрый и надёжный подход к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-тестированию; актуальный инструмент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Не выполняет генерацию тестов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 без разработки дополнительного генератора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Таким образом, несмотря на наличие развитых средств для выполнения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Selenide</w:t>
      </w:r>
      <w:r w:rsidRPr="00F600DA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Playwright</w:t>
      </w:r>
      <w:r w:rsidRPr="00F600DA">
        <w:rPr>
          <w:rFonts w:eastAsia="MS Mincho"/>
          <w:color w:val="000000"/>
          <w:sz w:val="28"/>
          <w:szCs w:val="28"/>
        </w:rPr>
        <w:t>), отсутствует универсальное готовое решение, которое бы в полной мере удовлетворяло требованиям проекта: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автоматически строило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именно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конкретного веб-приложения;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обеспечивало удобную актуализацию тестов при изменениях модели.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Поэтому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ориентированной на входную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-модель и дальнейшую интеграцию с механизмом исполнения тестов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).</w:t>
      </w:r>
    </w:p>
    <w:p w:rsidR="00F15756" w:rsidRPr="00F600DA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27589551"/>
      <w:bookmarkStart w:id="7" w:name="_Toc231951779"/>
      <w:r w:rsidRPr="00F600DA">
        <w:rPr>
          <w:rFonts w:eastAsia="MS Gothic"/>
          <w:color w:val="000000"/>
          <w:sz w:val="28"/>
          <w:szCs w:val="28"/>
        </w:rPr>
        <w:t>1.2. Выбор технологии, среды и языка программирования</w:t>
      </w:r>
      <w:bookmarkEnd w:id="7"/>
      <w:r w:rsidRPr="00F600DA">
        <w:rPr>
          <w:rFonts w:eastAsia="MS Gothic"/>
          <w:color w:val="000000"/>
          <w:sz w:val="28"/>
          <w:szCs w:val="28"/>
        </w:rPr>
        <w:t xml:space="preserve"> </w:t>
      </w:r>
      <w:bookmarkEnd w:id="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веб-приложений использовался объектно-ориентированный подход и каскадная с возвратам</w:t>
      </w:r>
      <w:r w:rsidR="00AB6AE9" w:rsidRPr="00F600DA">
        <w:rPr>
          <w:rFonts w:eastAsia="MS Mincho"/>
          <w:color w:val="000000"/>
          <w:sz w:val="28"/>
          <w:szCs w:val="28"/>
        </w:rPr>
        <w:t xml:space="preserve">и </w:t>
      </w:r>
      <w:r w:rsidRPr="00F600DA">
        <w:rPr>
          <w:rFonts w:eastAsia="MS Mincho"/>
          <w:color w:val="000000"/>
          <w:sz w:val="28"/>
          <w:szCs w:val="28"/>
        </w:rPr>
        <w:t>модель</w:t>
      </w:r>
      <w:r w:rsidR="00AB6AE9" w:rsidRPr="00F600DA">
        <w:rPr>
          <w:rFonts w:eastAsia="MS Mincho"/>
          <w:color w:val="000000"/>
          <w:sz w:val="28"/>
          <w:szCs w:val="28"/>
        </w:rPr>
        <w:t xml:space="preserve"> (рис. 1)</w:t>
      </w:r>
      <w:r w:rsidRPr="00F600DA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</w:t>
      </w:r>
      <w:r w:rsidR="005C235D" w:rsidRPr="00F600DA">
        <w:rPr>
          <w:rFonts w:eastAsia="MS Gothic"/>
          <w:color w:val="000000"/>
          <w:sz w:val="28"/>
          <w:szCs w:val="28"/>
        </w:rPr>
        <w:t>[6]</w:t>
      </w:r>
      <w:r w:rsidRPr="00F600DA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модели. [14]</w:t>
      </w:r>
    </w:p>
    <w:p w:rsidR="00AB6AE9" w:rsidRPr="00F600DA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624468" cy="3941379"/>
            <wp:effectExtent l="0" t="0" r="1905" b="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665518" cy="397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AE9" w:rsidRPr="00F600DA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Pr="00F600DA">
        <w:rPr>
          <w:rFonts w:eastAsia="MS Mincho"/>
          <w:color w:val="000000"/>
          <w:sz w:val="28"/>
          <w:szCs w:val="28"/>
        </w:rPr>
        <w:t>1.</w:t>
      </w:r>
      <w:r w:rsidRPr="00F600DA">
        <w:rPr>
          <w:rFonts w:eastAsia="MS Mincho"/>
          <w:color w:val="000000"/>
          <w:sz w:val="28"/>
          <w:szCs w:val="28"/>
        </w:rPr>
        <w:t xml:space="preserve"> Каскадн</w:t>
      </w:r>
      <w:r w:rsidRPr="00F600DA">
        <w:rPr>
          <w:rFonts w:eastAsia="MS Mincho"/>
          <w:color w:val="000000"/>
          <w:sz w:val="28"/>
          <w:szCs w:val="28"/>
        </w:rPr>
        <w:t xml:space="preserve">ая с </w:t>
      </w:r>
      <w:r w:rsidRPr="00F600DA">
        <w:rPr>
          <w:rFonts w:eastAsia="MS Mincho"/>
          <w:color w:val="000000"/>
          <w:sz w:val="28"/>
          <w:szCs w:val="28"/>
        </w:rPr>
        <w:t>возврат</w:t>
      </w:r>
      <w:r w:rsidRPr="00F600DA">
        <w:rPr>
          <w:rFonts w:eastAsia="MS Mincho"/>
          <w:color w:val="000000"/>
          <w:sz w:val="28"/>
          <w:szCs w:val="28"/>
        </w:rPr>
        <w:t>ами</w:t>
      </w:r>
      <w:r w:rsidRPr="00F600DA">
        <w:rPr>
          <w:rFonts w:eastAsia="MS Mincho"/>
          <w:color w:val="000000"/>
          <w:sz w:val="28"/>
          <w:szCs w:val="28"/>
        </w:rPr>
        <w:t xml:space="preserve"> модель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Применение итерационной модели целесообразно для данного проекта, так как система создаётся по модулям (разбор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построение объектной модели, генерация исходников тестов, запуск тестов и формирование отчётов), а результаты каждой итерации могут быть проверены на практике и доработаны перед переходом к следующей.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веб-приложений.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, генерации исходного кода и построения модульных приложений. Использование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управления зависимостями и стандартизации процесса сборки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Apache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[15].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среде. Это особенно важно для генерации тестового проекта: система формирует структуру проекта и </w:t>
      </w:r>
      <w:r w:rsidRPr="00F600DA">
        <w:rPr>
          <w:rFonts w:eastAsia="MS Mincho"/>
          <w:color w:val="000000"/>
          <w:sz w:val="28"/>
          <w:szCs w:val="28"/>
          <w:lang w:val="en-US"/>
        </w:rPr>
        <w:t>pom</w:t>
      </w:r>
      <w:r w:rsidRPr="00F600DA">
        <w:rPr>
          <w:rFonts w:eastAsia="MS Mincho"/>
          <w:color w:val="000000"/>
          <w:sz w:val="28"/>
          <w:szCs w:val="28"/>
        </w:rPr>
        <w:t>.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Для автоматизации взаимодействия с веб-приложением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JUnit</w:t>
      </w:r>
      <w:r w:rsidRPr="00F600DA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F600DA">
        <w:rPr>
          <w:rFonts w:eastAsia="MS Mincho"/>
          <w:color w:val="000000"/>
          <w:sz w:val="28"/>
          <w:szCs w:val="28"/>
          <w:lang w:val="en-US"/>
        </w:rPr>
        <w:t>JUnit</w:t>
      </w:r>
      <w:r w:rsidRPr="00F600DA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 xml:space="preserve"> [16] с использованием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— это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F600DA">
        <w:rPr>
          <w:rFonts w:eastAsia="MS Mincho"/>
          <w:color w:val="000000"/>
          <w:sz w:val="28"/>
          <w:szCs w:val="28"/>
          <w:lang w:val="en-US"/>
        </w:rPr>
        <w:t>MVC</w:t>
      </w:r>
      <w:r w:rsidRPr="00F600DA">
        <w:rPr>
          <w:rFonts w:eastAsia="MS Mincho"/>
          <w:color w:val="000000"/>
          <w:sz w:val="28"/>
          <w:szCs w:val="28"/>
        </w:rPr>
        <w:t xml:space="preserve"> за счёт контроллеров. Применение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 xml:space="preserve"> +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>: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контроллеров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хранения истории прогонов тестов выбрана встраиваемая СУБД </w:t>
      </w:r>
      <w:r w:rsidRPr="00F600DA">
        <w:rPr>
          <w:rFonts w:eastAsia="MS Mincho"/>
          <w:color w:val="000000"/>
          <w:sz w:val="28"/>
          <w:szCs w:val="28"/>
          <w:lang w:val="en-US"/>
        </w:rPr>
        <w:t>SQLite</w:t>
      </w:r>
      <w:r w:rsidRPr="00F600DA">
        <w:rPr>
          <w:rFonts w:eastAsia="MS Mincho"/>
          <w:color w:val="000000"/>
          <w:sz w:val="28"/>
          <w:szCs w:val="28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стандарта </w:t>
      </w:r>
      <w:r w:rsidRPr="00F600DA">
        <w:rPr>
          <w:rFonts w:eastAsia="MS Mincho"/>
          <w:color w:val="000000"/>
          <w:sz w:val="28"/>
          <w:szCs w:val="28"/>
          <w:lang w:val="en-US"/>
        </w:rPr>
        <w:t>SQL</w:t>
      </w:r>
      <w:r w:rsidRPr="00F600DA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F600DA">
        <w:rPr>
          <w:rFonts w:eastAsia="MS Mincho"/>
          <w:color w:val="000000"/>
          <w:sz w:val="28"/>
          <w:szCs w:val="28"/>
          <w:lang w:val="en-US"/>
        </w:rPr>
        <w:t>Visual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Code</w:t>
      </w:r>
      <w:r w:rsidRPr="00F600DA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(</w:t>
      </w:r>
      <w:r w:rsidRPr="00F600DA">
        <w:rPr>
          <w:rFonts w:eastAsia="MS Mincho"/>
          <w:color w:val="000000"/>
          <w:sz w:val="28"/>
          <w:szCs w:val="28"/>
          <w:lang w:val="en-US"/>
        </w:rPr>
        <w:t>Extension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Pack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for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F600DA">
        <w:rPr>
          <w:rFonts w:eastAsia="MS Mincho"/>
          <w:color w:val="000000"/>
          <w:sz w:val="28"/>
          <w:szCs w:val="28"/>
          <w:lang w:val="en-US"/>
        </w:rPr>
        <w:t>CASE</w:t>
      </w:r>
      <w:r w:rsidRPr="00F600DA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Modeler</w:t>
      </w:r>
      <w:r w:rsidRPr="00F600DA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:rsidR="00F15756" w:rsidRPr="00F600DA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1951780"/>
      <w:r w:rsidRPr="00F600DA">
        <w:rPr>
          <w:rFonts w:eastAsia="MS Gothic"/>
          <w:color w:val="000000"/>
          <w:sz w:val="28"/>
          <w:szCs w:val="28"/>
        </w:rPr>
        <w:t>1.3. Анализ процесса обработки информации, выбор методов и алгоритмов решения задачи</w:t>
      </w:r>
      <w:bookmarkEnd w:id="8"/>
      <w:bookmarkEnd w:id="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Разрабатываемая информационная система предназначена для автоматизации тестирования веб-приложений, созданных на платформе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(разработанной МАУ «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ЦМИРиТ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»). Она обрабатывает информацию в виде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метаданных веб-приложения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и преобразует её в набор исполняемых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с последующим запуском и анализом результатов. Процесс обработки данных целесообразно рассматривать как последовательность этапов: ввод параметров пользователем, разбор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, формирование объектной модели, генерация исходных файлов тестового проекта, выполнение тестов и анализ отчётности. Такой конвейер позволяет обеспечить воспроизводимость результата: при одинаковых входных данных (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-модель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>-приложения и параметры генерации) система формирует одинаковую структуру проекта и сопоставимый набор тестовых сценариев. [11]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Входные данные системы включают: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-файл метаданных (описание сущностей, атрибутов, операций, связей, поисков и отчётов);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параметры запуска: адрес тестируемого сайта, учётные данные (при необходимости), каталог генерации, настройки браузера и параметры подключения к базе отчётов;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служебные параметры генерации: базовый пакет, имя проекта, правила именования.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Выходные данные системы включают: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сгенерированные исходники тестов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Java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-классы), конфигурация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Maven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-проекта и вспомогательные классы;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результаты запуска тестов: отчёты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и/или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HTML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 агрегированная статистика (общее число тестов, успешные/ошибки, длительность);</w:t>
      </w:r>
    </w:p>
    <w:p w:rsidR="005C235D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записи о прогоне в базе отчётов (запуск и результаты по тест-кейсам).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чтения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выбран потоковый подход на основе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[20] (</w:t>
      </w:r>
      <w:r w:rsidRPr="00F600DA">
        <w:rPr>
          <w:rFonts w:eastAsia="MS Mincho"/>
          <w:color w:val="000000"/>
          <w:sz w:val="28"/>
          <w:szCs w:val="28"/>
          <w:lang w:val="en-US"/>
        </w:rPr>
        <w:t>Streaming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for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).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является </w:t>
      </w:r>
      <w:r w:rsidRPr="00F600DA">
        <w:rPr>
          <w:rFonts w:eastAsia="MS Mincho"/>
          <w:color w:val="000000"/>
          <w:sz w:val="28"/>
          <w:szCs w:val="28"/>
          <w:lang w:val="en-US"/>
        </w:rPr>
        <w:t>pull</w:t>
      </w:r>
      <w:r w:rsidRPr="00F600DA">
        <w:rPr>
          <w:rFonts w:eastAsia="MS Mincho"/>
          <w:color w:val="000000"/>
          <w:sz w:val="28"/>
          <w:szCs w:val="28"/>
        </w:rPr>
        <w:t xml:space="preserve">-парсером и позволяет последовательно проходить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-документ, реагируя на события начала/конца элементов и извлекая атрибуты без построения полного дерева </w:t>
      </w:r>
      <w:r w:rsidRPr="00F600DA">
        <w:rPr>
          <w:rFonts w:eastAsia="MS Mincho"/>
          <w:color w:val="000000"/>
          <w:sz w:val="28"/>
          <w:szCs w:val="28"/>
          <w:lang w:val="en-US"/>
        </w:rPr>
        <w:t>DOM</w:t>
      </w:r>
      <w:r w:rsidRPr="00F600DA">
        <w:rPr>
          <w:rFonts w:eastAsia="MS Mincho"/>
          <w:color w:val="000000"/>
          <w:sz w:val="28"/>
          <w:szCs w:val="28"/>
        </w:rPr>
        <w:t xml:space="preserve"> в памяти. Такой способ удобен для обработки больших файлов метаданных и даёт контроль над тем, какие элементы читать, а какие пропускать. В описании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подчёркивается, что он позволяет «методично шагать» по документу, выбирать нужные события, получать атрибуты, пропускать вложенные элементы и останавливать обработку при необходимости.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Алгоритм разбора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реализуется как последовательное чтение токенов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 и построение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DTO</w:t>
      </w:r>
      <w:r w:rsidRPr="00F600DA">
        <w:rPr>
          <w:rFonts w:eastAsia="MS Mincho"/>
          <w:color w:val="000000"/>
          <w:sz w:val="28"/>
          <w:szCs w:val="28"/>
        </w:rPr>
        <w:t>-структур: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при встрече начального тега сущности создаётся объект сущности и заполняются его атрибуты;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для вложенных элементов полей/операций/связей/поисков/отчётов вызываются специализированные процедуры разбора;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для неизвестных или неиспользуемых вложенных блоков применяется пропуск до закрывающего тега (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skipToEnd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), что снижает связанность парсера с деталями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.</w:t>
      </w:r>
    </w:p>
    <w:p w:rsidR="006E208C" w:rsidRPr="00F600DA" w:rsidRDefault="006E208C" w:rsidP="006E208C">
      <w:pPr>
        <w:pStyle w:val="aa"/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Алгоритм классификации сущностей. После построения объектной модели каждая сущность пропускается через классификатор, который относит её к одной из трёх категорий: PRIMARY (основная бизнес-сущность с точкой входа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в меню), CHILD (дочерняя — существует только как Grid-вкладка внутри родителя), REFERENCE_DICTIONARY (справочник, доступный только через FK-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пикер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). Правила классификации последовательные: поиск родительского Grid → проверка префикса V_S_ → проверка “FK-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target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only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” → иначе PRIMARY. Для не-PRIMARY сущностей 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standalone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-тесты не генерируются; CHILD получают специализированный тест внутри карточки родителя.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Генерация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выполняется по шаблонному принципу: на основе объектной модели строятся классы тестов, классы страниц (</w:t>
      </w:r>
      <w:r w:rsidRPr="00F600DA">
        <w:rPr>
          <w:rFonts w:eastAsia="MS Mincho"/>
          <w:color w:val="000000"/>
          <w:sz w:val="28"/>
          <w:szCs w:val="28"/>
          <w:lang w:val="en-US"/>
        </w:rPr>
        <w:t>Page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Object</w:t>
      </w:r>
      <w:r w:rsidRPr="00F600DA">
        <w:rPr>
          <w:rFonts w:eastAsia="MS Mincho"/>
          <w:color w:val="000000"/>
          <w:sz w:val="28"/>
          <w:szCs w:val="28"/>
        </w:rPr>
        <w:t>), базовые классы и конфигурационные файлы проекта. Такой подход обеспечивает: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единый стиль кода в сгенерированных файлах;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возможность расширения генерации (добавление новых типов тестов по мере появления новых элементов в модели);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повторяемость результата при одинаковых входных 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При построении набора тестов используются следующие алгоритмические правила: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именования: формирование имён классов тестов и страниц по сущностям модели, а также имён методов для заполнения полей (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toTestClassName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toPageClassName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toSetterName</w:t>
      </w:r>
      <w:proofErr w:type="spellEnd"/>
      <w:r w:rsidRPr="00F600DA">
        <w:rPr>
          <w:rFonts w:eastAsia="MS Mincho"/>
          <w:color w:val="000000"/>
          <w:sz w:val="28"/>
          <w:szCs w:val="28"/>
        </w:rPr>
        <w:t>).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тестовых данных: подбор значений для полей по типу данных и маске (строка/число/дата), а для обязательных полей — генерация гарантированно валидных значений.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покрытия: минимальный базовый набор может включать проверки доступности страниц/форм, отображения обязательных полей, успешности базовых операций (если описаны в метаданных), корректности выполнения поисков и формирования отчётов.</w:t>
      </w:r>
      <w:r w:rsidR="00261A43" w:rsidRPr="00F600DA">
        <w:t xml:space="preserve"> 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Запуск тестов выполняется через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как через стандартный механизм жизненного цикла сборки. Для получения результатов используется разбор отчётов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 xml:space="preserve">. В документации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 xml:space="preserve"> указано, что плагин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выполняет тесты в фазе </w:t>
      </w:r>
      <w:r w:rsidRPr="00F600DA">
        <w:rPr>
          <w:rFonts w:eastAsia="MS Mincho"/>
          <w:color w:val="000000"/>
          <w:sz w:val="28"/>
          <w:szCs w:val="28"/>
          <w:lang w:val="en-US"/>
        </w:rPr>
        <w:t>test</w:t>
      </w:r>
      <w:r w:rsidRPr="00F600DA">
        <w:rPr>
          <w:rFonts w:eastAsia="MS Mincho"/>
          <w:color w:val="000000"/>
          <w:sz w:val="28"/>
          <w:szCs w:val="28"/>
        </w:rPr>
        <w:t xml:space="preserve"> и генерирует отчёты в текстовом и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-форматах, а по умолчанию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-файлы размещаются в каталоге </w:t>
      </w:r>
      <w:r w:rsidRPr="00F600DA">
        <w:rPr>
          <w:rFonts w:eastAsia="MS Mincho"/>
          <w:color w:val="000000"/>
          <w:sz w:val="28"/>
          <w:szCs w:val="28"/>
          <w:lang w:val="en-US"/>
        </w:rPr>
        <w:t>target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>-</w:t>
      </w:r>
      <w:r w:rsidRPr="00F600DA">
        <w:rPr>
          <w:rFonts w:eastAsia="MS Mincho"/>
          <w:color w:val="000000"/>
          <w:sz w:val="28"/>
          <w:szCs w:val="28"/>
          <w:lang w:val="en-US"/>
        </w:rPr>
        <w:t>reports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анализа результатов включает: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чтение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-файлов отчётов;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извлечение статусов тестов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passed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failed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skipped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), сообщений об ошибках и длительности;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формирование агрегированной статистики прогона и списка результатов по каждому тесту;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запись результатов в базу отчётов и отображение итогов в интерфейсе.</w:t>
      </w:r>
    </w:p>
    <w:p w:rsidR="00F15756" w:rsidRPr="00F600DA" w:rsidRDefault="00F15756" w:rsidP="005D6B4A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0"/>
        <w:rPr>
          <w:color w:val="000000"/>
          <w:kern w:val="36"/>
          <w:sz w:val="28"/>
          <w:szCs w:val="28"/>
        </w:rPr>
      </w:pPr>
      <w:bookmarkStart w:id="10" w:name="_Toc227589553"/>
      <w:bookmarkStart w:id="11" w:name="_Toc185805409"/>
      <w:bookmarkStart w:id="12" w:name="_Toc217644924"/>
      <w:bookmarkStart w:id="13" w:name="_Toc231951781"/>
      <w:r w:rsidRPr="00F600DA">
        <w:rPr>
          <w:color w:val="000000"/>
          <w:kern w:val="36"/>
          <w:sz w:val="28"/>
          <w:szCs w:val="28"/>
        </w:rPr>
        <w:t>1.4. Разработка спецификаций проектируемой системы</w:t>
      </w:r>
      <w:bookmarkEnd w:id="10"/>
      <w:bookmarkEnd w:id="13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600DA">
        <w:rPr>
          <w:color w:val="000000"/>
          <w:kern w:val="36"/>
          <w:sz w:val="28"/>
          <w:szCs w:val="28"/>
        </w:rPr>
        <w:t>В основе объектного подхода к разработке программного обеспечения лежит объектная декомпозиция, т. е. представление разрабатываемого программного обеспечения в виде совокупности объектов, в процессе взаимодействия, которых через передачу сообщений и происходит выполнение требуемых функций.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600DA">
        <w:rPr>
          <w:color w:val="000000"/>
          <w:kern w:val="36"/>
          <w:sz w:val="28"/>
          <w:szCs w:val="28"/>
        </w:rPr>
        <w:t>Спецификация разрабатываемого программного обеспечения при использовании UML объединяет несколько моделей: использования, логическую, реализации, процессов, развертывания.</w:t>
      </w:r>
    </w:p>
    <w:p w:rsidR="005D6B4A" w:rsidRPr="00F600DA" w:rsidRDefault="005D6B4A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4" w:name="_Toc227589554"/>
      <w:bookmarkStart w:id="15" w:name="_Toc231951782"/>
      <w:r w:rsidRPr="00F600DA">
        <w:rPr>
          <w:color w:val="000000"/>
          <w:kern w:val="36"/>
          <w:sz w:val="28"/>
          <w:szCs w:val="28"/>
        </w:rPr>
        <w:t>1.4.1. Построение диаграмм вариантов использования</w:t>
      </w:r>
      <w:bookmarkEnd w:id="11"/>
      <w:bookmarkEnd w:id="12"/>
      <w:bookmarkEnd w:id="14"/>
      <w:bookmarkEnd w:id="1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use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case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diagram</w:t>
      </w:r>
      <w:r w:rsidRPr="00F600DA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F600DA">
        <w:rPr>
          <w:rFonts w:eastAsia="MS Mincho"/>
          <w:color w:val="000000"/>
          <w:sz w:val="28"/>
          <w:szCs w:val="28"/>
        </w:rPr>
        <w:t xml:space="preserve"> [1]</w:t>
      </w:r>
      <w:r w:rsidRPr="00F600DA">
        <w:rPr>
          <w:rFonts w:eastAsia="MS Mincho"/>
          <w:color w:val="000000"/>
          <w:sz w:val="28"/>
          <w:szCs w:val="28"/>
        </w:rPr>
        <w:t xml:space="preserve"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Вариант использования - характерная процедура применения разрабатываемой системы конкретным действующим лицом. На рис. 2 изображена диаграмма вариантов использования для информационной системы (ИС)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-модели.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6011D1EE" wp14:editId="26AF8515">
            <wp:extent cx="4391461" cy="3026979"/>
            <wp:effectExtent l="0" t="0" r="3175" b="0"/>
            <wp:docPr id="1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0"/>
                    <a:stretch/>
                  </pic:blipFill>
                  <pic:spPr bwMode="auto">
                    <a:xfrm>
                      <a:off x="0" y="0"/>
                      <a:ext cx="4585011" cy="316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2. Диаграмма вариантов использования</w:t>
      </w:r>
    </w:p>
    <w:p w:rsidR="005D6B4A" w:rsidRPr="00F600DA" w:rsidRDefault="005D6B4A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Оно совершает все действия с программой: вводит и сохраняет исходные параметры, запускает разбор метаданных, запускает генерацию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и запускает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 представлено в табл.2.</w:t>
      </w:r>
    </w:p>
    <w:p w:rsidR="00F15756" w:rsidRPr="00F600DA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15"/>
        <w:gridCol w:w="7030"/>
      </w:tblGrid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0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Подготовить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</w:tr>
      <w:tr w:rsidR="005D6B4A" w:rsidRPr="00F600DA" w:rsidTr="005D6B4A">
        <w:trPr>
          <w:trHeight w:val="229"/>
        </w:trPr>
        <w:tc>
          <w:tcPr>
            <w:tcW w:w="2315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7030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70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Подготовить исходные параметры для работы программы</w:t>
            </w:r>
          </w:p>
        </w:tc>
      </w:tr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70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</w:tbl>
    <w:p w:rsidR="00F15756" w:rsidRPr="00F600DA" w:rsidRDefault="00F15756" w:rsidP="00F15756">
      <w:pPr>
        <w:spacing w:after="200" w:line="360" w:lineRule="auto"/>
        <w:ind w:firstLine="709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5D6B4A" w:rsidRPr="00F600DA" w:rsidRDefault="005D6B4A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2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15"/>
        <w:gridCol w:w="7030"/>
      </w:tblGrid>
      <w:tr w:rsidR="005D6B4A" w:rsidRPr="00F600DA" w:rsidTr="00FC6C2D">
        <w:trPr>
          <w:trHeight w:val="91"/>
        </w:trPr>
        <w:tc>
          <w:tcPr>
            <w:tcW w:w="2315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7030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5D6B4A" w:rsidRPr="00F600DA" w:rsidTr="00FC6C2D">
        <w:trPr>
          <w:trHeight w:val="91"/>
        </w:trPr>
        <w:tc>
          <w:tcPr>
            <w:tcW w:w="231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703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задаёт путь к файлу метаданных, каталог генерации, адрес сайта, учётные данные и параметры базы отчётов.</w:t>
            </w:r>
          </w:p>
        </w:tc>
      </w:tr>
      <w:tr w:rsidR="005D6B4A" w:rsidRPr="00F600DA" w:rsidTr="00FC6C2D">
        <w:trPr>
          <w:trHeight w:val="233"/>
        </w:trPr>
        <w:tc>
          <w:tcPr>
            <w:tcW w:w="231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703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Основой</w:t>
            </w:r>
            <w:proofErr w:type="spellEnd"/>
          </w:p>
        </w:tc>
      </w:tr>
    </w:tbl>
    <w:p w:rsidR="005D6B4A" w:rsidRPr="00F600DA" w:rsidRDefault="005D6B4A" w:rsidP="005D6B4A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табл.3.</w:t>
      </w:r>
    </w:p>
    <w:p w:rsidR="00F15756" w:rsidRPr="00F600DA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3 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FC6C2D">
        <w:trPr>
          <w:trHeight w:val="90"/>
        </w:trPr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запускает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программу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2 Система открывает главное окно и отображает поля параметров.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3 Пользователь указывает путь к файлу метаданных.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4 Система проверяет, что путь введён, и отображает его в поле.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5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выбирает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каталог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6 Система проверяет доступность каталога и сохраняет путь.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7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вводит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адрес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сайта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8 Система сохраняет адрес сайта для последующего запуска тестов.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9 Пользователь вводит логин и пароль.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10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Система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сохраняет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учётные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данные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11 Пользователь вводит адрес базы отчётов, пользователя и пароль.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12 Система сохраняет параметры подключения к базе отчётов.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13 Пользователь нажимает «Сохранить» (или завершает ввод и переходит к следующим действиям).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14 Система фиксирует параметры и отображает сообщение о готовности к работе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13. Если пользователь не заполнил обязательные поля, система показывает сообщение о необходимости заполнения и не позволяет запускать разбор/генерацию/тесты. 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Разобрать метаданные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табл.4.</w:t>
      </w:r>
    </w:p>
    <w:p w:rsidR="00F15756" w:rsidRPr="00F600DA" w:rsidRDefault="00F15756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77"/>
        <w:gridCol w:w="4668"/>
      </w:tblGrid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метаданные</w:t>
            </w:r>
            <w:proofErr w:type="spellEnd"/>
          </w:p>
        </w:tc>
      </w:tr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Получить объектную модель из файла метаданных</w:t>
            </w:r>
          </w:p>
        </w:tc>
      </w:tr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разбор файла метаданных, система формирует объектную модель сущностей, полей, операций, поисков и отчётов.</w:t>
            </w:r>
          </w:p>
        </w:tc>
      </w:tr>
      <w:tr w:rsidR="00F15756" w:rsidRPr="00F600DA" w:rsidTr="00FC6C2D">
        <w:trPr>
          <w:trHeight w:val="233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Основной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табл.5.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метаданные</w:t>
            </w:r>
            <w:proofErr w:type="spellEnd"/>
            <w:r w:rsidRPr="00F600DA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проверяет, выбран ли файл метаданных.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3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подтверждает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читает файл и выполняет разбор структуры метаданных.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сообщение о результате разбора.</w:t>
            </w:r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сохраняет объектную модель метаданных и отображает сообщение об успешном завершении.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файл метаданных не указан или недоступен, система выводит сообщение об ошибке и прекращает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4. Если структура файла некорректна, система выводит сообщение об ошибке разбора и прекращает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 xml:space="preserve">Сгенерировать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 представлено в табл.6.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Краткое описание варианта использования «Сгенерировать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Создать тестовый проект и исходники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по объектной модели</w:t>
            </w:r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генерацию, система создаёт структуру тестового проекта и генерирует тесты по данным из объектной модели метаданных.</w:t>
            </w:r>
          </w:p>
        </w:tc>
      </w:tr>
      <w:tr w:rsidR="00F15756" w:rsidRPr="00F600DA" w:rsidTr="005D6B4A">
        <w:trPr>
          <w:trHeight w:val="233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Основой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табл.7.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Типичный ход событий для варианта использования «Сгенерировать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 наличие результата разбора метаданных и каталога генерации.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 Пользователь подтверждает запуск генерации (если запрашивается подтверждение).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создаёт структуру тестового проекта и формирует набор исходных файлов.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5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просматривает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журнал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выводит сообщения о ходе генерации и сохраняет файлы в каталоге генерации.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 об успехе).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8 Система отображает путь к сгенерированному проекту и статус «Успешно».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 Если разбор метаданных не выполнен, система выводит сообщение о необходимости выполнить разбор и прекращает генерацию. Если каталог генерации недоступен, система выводит сообщение об ошибке и прекращает генерацию.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произошла ошибка записи файлов, система выводит сообщение об ошибке и прекращает генерацию.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 xml:space="preserve">Запустить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 представлено в табл.8.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Краткое описание варианта использования «Запустить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Выполнить сгенерированные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и получить результаты</w:t>
            </w:r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выполнение тестов, система выполняет тесты по заданным параметрам и формирует результаты выполнения.</w:t>
            </w:r>
          </w:p>
        </w:tc>
      </w:tr>
      <w:tr w:rsidR="00F15756" w:rsidRPr="00F600DA" w:rsidTr="005D6B4A">
        <w:trPr>
          <w:trHeight w:val="233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Основной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табл.9.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Типичный ход событий для варианта использования «Запустить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F15756" w:rsidRPr="00F600DA" w:rsidTr="005D6B4A">
        <w:tc>
          <w:tcPr>
            <w:tcW w:w="43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95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5D6B4A" w:rsidRPr="00F600DA" w:rsidTr="005D6B4A">
        <w:tc>
          <w:tcPr>
            <w:tcW w:w="4390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4955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F15756" w:rsidRPr="00F600DA" w:rsidTr="005D6B4A">
        <w:tc>
          <w:tcPr>
            <w:tcW w:w="43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9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 наличие сгенерированного тестового проекта и параметров доступа к сайту.</w:t>
            </w:r>
          </w:p>
        </w:tc>
      </w:tr>
      <w:tr w:rsidR="00F15756" w:rsidRPr="00F600DA" w:rsidTr="005D6B4A">
        <w:tc>
          <w:tcPr>
            <w:tcW w:w="43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 Пользователь подтверждает запуск тестов (если запрашивается подтверждение).</w:t>
            </w:r>
          </w:p>
        </w:tc>
        <w:tc>
          <w:tcPr>
            <w:tcW w:w="49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запускает выполнение тестов и отображает прогресс и журнал выполнения.</w:t>
            </w:r>
          </w:p>
        </w:tc>
      </w:tr>
    </w:tbl>
    <w:p w:rsidR="00F15756" w:rsidRPr="00F600DA" w:rsidRDefault="005D6B4A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9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5D6B4A" w:rsidRPr="00F600DA" w:rsidTr="005D6B4A">
        <w:tc>
          <w:tcPr>
            <w:tcW w:w="4390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4955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5D6B4A" w:rsidRPr="00F600DA" w:rsidTr="005D6B4A">
        <w:tc>
          <w:tcPr>
            <w:tcW w:w="439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результаты выполнения тестов в таблице.</w:t>
            </w:r>
          </w:p>
        </w:tc>
        <w:tc>
          <w:tcPr>
            <w:tcW w:w="495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отображает статусы тестов и итоговую статистику.</w:t>
            </w:r>
          </w:p>
        </w:tc>
      </w:tr>
      <w:tr w:rsidR="005D6B4A" w:rsidRPr="00F600DA" w:rsidTr="005D6B4A">
        <w:tc>
          <w:tcPr>
            <w:tcW w:w="439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уведомление/переходит к следующей операции).</w:t>
            </w:r>
          </w:p>
        </w:tc>
        <w:tc>
          <w:tcPr>
            <w:tcW w:w="495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8 Система завершает текущий запуск и фиксирует результаты в памяти.</w:t>
            </w:r>
          </w:p>
        </w:tc>
      </w:tr>
    </w:tbl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тестовый проект отсутствует, система выводит сообщение о необходимости выполнить генерацию и завершает операцию. Если параметры доступа к сайту не заданы, система выводит сообщение о необходимости заполнить параметры и завершает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выполнение тестов завершилось ошибкой, система выводит сообщение об ошибке и сохраняет доступные результаты.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Сохранить отчёты в БД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табл.10.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10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«Сохранить отчёты в БД»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Сохранить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отчёты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БД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Сохранить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отчеты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БД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Система сохраняет сведения о запуске тестов и результаты отдельных тестов в базе данных отчётов при наличии настроенного подключения.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табл.11.</w:t>
      </w:r>
    </w:p>
    <w:p w:rsidR="005D6B4A" w:rsidRPr="00F600DA" w:rsidRDefault="005D6B4A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lastRenderedPageBreak/>
        <w:t>Таблица 11</w:t>
      </w:r>
    </w:p>
    <w:p w:rsidR="00F15756" w:rsidRPr="00F600DA" w:rsidRDefault="00F15756" w:rsidP="00F15756">
      <w:pPr>
        <w:spacing w:line="360" w:lineRule="auto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Типичный ход событий для варианта использования «Сохранить отчёты в БД»</w:t>
      </w:r>
    </w:p>
    <w:tbl>
      <w:tblPr>
        <w:tblStyle w:val="83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F15756" w:rsidRPr="00F600DA" w:rsidTr="00FC6C2D">
        <w:tc>
          <w:tcPr>
            <w:tcW w:w="4644" w:type="dxa"/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5103" w:type="dxa"/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FC6C2D">
        <w:tc>
          <w:tcPr>
            <w:tcW w:w="46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1 Пользователь включает сохранение результатов в базу отчётов </w:t>
            </w:r>
          </w:p>
        </w:tc>
        <w:tc>
          <w:tcPr>
            <w:tcW w:w="5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принимает параметры подключения к базе отчётов.</w:t>
            </w:r>
          </w:p>
        </w:tc>
      </w:tr>
      <w:tr w:rsidR="00F15756" w:rsidRPr="00F600DA" w:rsidTr="00FC6C2D">
        <w:tc>
          <w:tcPr>
            <w:tcW w:w="46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3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  <w:tc>
          <w:tcPr>
            <w:tcW w:w="5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после завершения выполнения тестов сохраняет сведения о запуске и результаты тестов в базе отчётов.</w:t>
            </w:r>
          </w:p>
        </w:tc>
      </w:tr>
      <w:tr w:rsidR="00F15756" w:rsidRPr="00F600DA" w:rsidTr="00FC6C2D">
        <w:trPr>
          <w:trHeight w:val="81"/>
        </w:trPr>
        <w:tc>
          <w:tcPr>
            <w:tcW w:w="46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уведомление о сохранении результатов.</w:t>
            </w:r>
          </w:p>
        </w:tc>
        <w:tc>
          <w:tcPr>
            <w:tcW w:w="5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отображает сообщение об успешной записи или сообщение об ошибке записи.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параметры подключения к базе отчётов не заданы, система не выполняет сохранение и завершает работу без записи. Если подключение к базе отчётов не установлено, система выводит сообщение об ошибке и завершает сохранение без записи.</w:t>
      </w:r>
    </w:p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6" w:name="_Toc185805410"/>
      <w:bookmarkStart w:id="17" w:name="_Toc217644925"/>
      <w:bookmarkStart w:id="18" w:name="_Toc227589555"/>
      <w:bookmarkStart w:id="19" w:name="_Toc231951783"/>
      <w:r w:rsidRPr="00F600DA">
        <w:rPr>
          <w:color w:val="000000"/>
          <w:kern w:val="36"/>
          <w:sz w:val="28"/>
          <w:szCs w:val="28"/>
        </w:rPr>
        <w:t>1.4.2. Построение контекстной диаграммы классов</w:t>
      </w:r>
      <w:bookmarkEnd w:id="16"/>
      <w:bookmarkEnd w:id="17"/>
      <w:bookmarkEnd w:id="18"/>
      <w:bookmarkEnd w:id="1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;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системы. [2] 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На рис. 3 изображена контекстная диаграмма классов системы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-модели.</w:t>
      </w:r>
    </w:p>
    <w:p w:rsidR="00F15756" w:rsidRPr="00F600DA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6914681" wp14:editId="7E4A8E76">
            <wp:extent cx="5897777" cy="1504950"/>
            <wp:effectExtent l="0" t="0" r="0" b="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3. Контекстная диаграмма классов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 таблице 12 приводится описание сущностей контекстной диаграммы классов.</w:t>
      </w:r>
    </w:p>
    <w:p w:rsidR="00F15756" w:rsidRPr="00F600DA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12</w:t>
      </w:r>
    </w:p>
    <w:p w:rsidR="00F15756" w:rsidRPr="00F600DA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600DA" w:rsidRDefault="00F15756" w:rsidP="00F15756">
            <w:pPr>
              <w:spacing w:line="360" w:lineRule="auto"/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600DA" w:rsidRDefault="00F15756" w:rsidP="00F15756">
            <w:pPr>
              <w:spacing w:line="360" w:lineRule="auto"/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Файл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Исходный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Парсер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База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данных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0" w:name="_Toc217644926"/>
      <w:bookmarkStart w:id="21" w:name="_Toc227589556"/>
      <w:bookmarkStart w:id="22" w:name="_Toc231951784"/>
      <w:r w:rsidRPr="00F600DA">
        <w:rPr>
          <w:color w:val="000000"/>
          <w:sz w:val="28"/>
          <w:szCs w:val="28"/>
        </w:rPr>
        <w:lastRenderedPageBreak/>
        <w:t>1.4.3. Построение диаграмм последовательности системы</w:t>
      </w:r>
      <w:bookmarkEnd w:id="20"/>
      <w:bookmarkEnd w:id="21"/>
      <w:bookmarkEnd w:id="22"/>
      <w:r w:rsidRPr="00F600DA">
        <w:rPr>
          <w:color w:val="000000"/>
          <w:sz w:val="28"/>
          <w:szCs w:val="28"/>
        </w:rPr>
        <w:tab/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последовательности — один из видов диаграмм в языке моделирования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>, предназначенный для визуализации взаимодействия между объектами системы во времени. Она акцентирует внимание на порядке передачи сообщений между участниками взаимодействия, что позволяет наглядно представить динамику процессов в системе. [3]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На рис. 4 - 8 представлены диаграммы последовательности системы, а в табл. 13 - 33 описания операций. [7]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484FA3" wp14:editId="2A23E2FA">
            <wp:extent cx="3889419" cy="2051950"/>
            <wp:effectExtent l="0" t="0" r="0" b="5715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0587535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9" b="69184"/>
                    <a:stretch/>
                  </pic:blipFill>
                  <pic:spPr bwMode="auto">
                    <a:xfrm>
                      <a:off x="0" y="0"/>
                      <a:ext cx="3992798" cy="21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B4A" w:rsidRPr="00F600DA" w:rsidRDefault="00F15756" w:rsidP="005D6B4A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4. Диаграмма последовательностей системы варианта использования «Подготовить параметры»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«Открыть приложение»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696"/>
        <w:gridCol w:w="7797"/>
      </w:tblGrid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программу</w:t>
            </w:r>
            <w:proofErr w:type="spellEnd"/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Запустить программу и отобразить главное окно с полями ввода параметров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Ошибка запуска приложения/не удалось инициализировать интерфейс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Отображено главное окно (режим готовности к вводу параметров)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находится на экране ввода параметров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14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«Указать путь к файлу метаданных»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809"/>
        <w:gridCol w:w="7684"/>
      </w:tblGrid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Указать путь к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t>-файлу</w:t>
            </w:r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xmlPathField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Обновляет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MainViewModel.xmlPath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сохранён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AppConfig.xmlPath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«Выбрать каталог генерации»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каталог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генерации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папку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через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UiDialogs.chooseDirectory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Проверка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прав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записи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прав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запись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outputDirField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AppConfig.outputDir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</w:t>
            </w:r>
            <w:proofErr w:type="spellEnd"/>
          </w:p>
        </w:tc>
      </w:tr>
    </w:tbl>
    <w:p w:rsidR="00F15756" w:rsidRPr="00F600DA" w:rsidRDefault="00F15756" w:rsidP="005D6B4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16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адрес сайта»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Ввести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адрес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тестируемого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сайта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baseUrlField</w:t>
            </w:r>
            <w:proofErr w:type="spellEnd"/>
          </w:p>
        </w:tc>
      </w:tr>
    </w:tbl>
    <w:p w:rsidR="00F15756" w:rsidRPr="00F600DA" w:rsidRDefault="005D6B4A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16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Валидация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формата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baseUrl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сохранён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тестируемого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сайта</w:t>
            </w:r>
            <w:proofErr w:type="spellEnd"/>
          </w:p>
        </w:tc>
      </w:tr>
    </w:tbl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логин/пароль»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Ввести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учётные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данные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loginField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passwordField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Пароль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маскируется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Учётные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готовы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RunRequest.login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RunRequest.password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заполнены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параметры БД»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023D4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Настроить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подключение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БД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dbUrlField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dbUserField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dbPasswordField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JDBC URL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валидация</w:t>
            </w:r>
            <w:proofErr w:type="spellEnd"/>
          </w:p>
        </w:tc>
      </w:tr>
    </w:tbl>
    <w:p w:rsidR="00F15756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18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JDBC URL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БД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JdbcReportRepository</w:t>
            </w:r>
            <w:proofErr w:type="spellEnd"/>
          </w:p>
        </w:tc>
      </w:tr>
    </w:tbl>
    <w:p w:rsidR="00F023D4" w:rsidRPr="00F600DA" w:rsidRDefault="00F023D4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«Завершить ввод параметров»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ввод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параметров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Валидировать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зафиксировать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AppConfig.validate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Обязательные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пусты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работе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основные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Разблокированы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кнопки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операций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DC76497" wp14:editId="256AD18B">
            <wp:extent cx="5648260" cy="2564524"/>
            <wp:effectExtent l="0" t="0" r="3810" b="127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0587535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4470" b="70736"/>
                    <a:stretch/>
                  </pic:blipFill>
                  <pic:spPr bwMode="auto">
                    <a:xfrm>
                      <a:off x="0" y="0"/>
                      <a:ext cx="5816336" cy="264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5. Диаграмма последовательностей системы варианта использования «Разобрать метаданные»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20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«Нажать “Разобрать метаданные”»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668"/>
        <w:gridCol w:w="7825"/>
      </w:tblGrid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”.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Прочитать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noBreakHyphen/>
              <w:t>файл метаданных и сформировать объектную модель метаданных (сущности, поля, операции, связи, поиски, отчёты).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При успехе система сохраняет объектную модель в памяти/внутреннем хранилище приложения.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Файл не указан/недоступен; структура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t xml:space="preserve"> некорректна; ошибка чтения файла.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Сформирована и сохранена объектная модель метаданных.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Задан путь к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noBreakHyphen/>
              <w:t>файлу метаданных (в параметрах).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В системе доступна модель метаданных для генерации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запуск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OK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Опционально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пользователем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продолжается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AutotestFacade.parse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() 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«Показать результат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Показать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результат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завершён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")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(false)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Сообщение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успеха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завершён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разблокирован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F58F6D" wp14:editId="208BF87B">
            <wp:extent cx="5349766" cy="3090435"/>
            <wp:effectExtent l="0" t="0" r="0" b="0"/>
            <wp:docPr id="5" name="Рисунок 1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3" r="50931" b="30889"/>
                    <a:stretch/>
                  </pic:blipFill>
                  <pic:spPr bwMode="auto">
                    <a:xfrm>
                      <a:off x="0" y="0"/>
                      <a:ext cx="5488518" cy="3170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6. Диаграмма последовательностей системы варианта использования «Сгенерировать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p w:rsidR="00F023D4" w:rsidRPr="00F600DA" w:rsidRDefault="00F023D4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Описание операции «Нажать “Сгенерировать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”»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</w:tbl>
    <w:p w:rsidR="00F15756" w:rsidRPr="00F600DA" w:rsidRDefault="00F023D4" w:rsidP="00F023D4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23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”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Создать структуру тестового проекта и исходные файлы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на основе объектной модели метаданных.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Генерация выполняется в выбранный каталог генерации.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Не выполнен разбор метаданных (нет модели); каталог генерации не задан/недоступен; ошибка записи файлов.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Сформирован набор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и сохранён в каталоге генерации.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Сформирована модель метаданных; задан каталог генерации.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Доступен сгенерированный тестовый проект для запуска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>.</w:t>
            </w:r>
          </w:p>
        </w:tc>
      </w:tr>
    </w:tbl>
    <w:p w:rsidR="00F15756" w:rsidRPr="00F600DA" w:rsidRDefault="00F15756" w:rsidP="00F023D4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генерацию»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генерацию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продолжается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AutotestFacade.generate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 журнала генерации»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96"/>
        <w:gridCol w:w="7659"/>
      </w:tblGrid>
      <w:tr w:rsidR="00F15756" w:rsidRPr="00F600DA" w:rsidTr="00F023D4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023D4" w:rsidRPr="00F600DA" w:rsidTr="00F023D4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023D4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023D4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Просмотр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журнала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генерации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25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96"/>
        <w:gridCol w:w="7659"/>
      </w:tblGrid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Отображение сообщений о ходе генерации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и обновление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progressBar</w:t>
            </w:r>
            <w:proofErr w:type="spellEnd"/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Вызывается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из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ProgressListener.onLog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видит прогресс генерации файлов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запущена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(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JavaCodeGenerator.generate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>)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Журнал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прогрессбар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обновлены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операции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Завершить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действие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действие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Разблокировать </w:t>
            </w: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(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600DA">
              <w:rPr>
                <w:rFonts w:eastAsia="MS Gothic"/>
                <w:color w:val="000000"/>
              </w:rPr>
              <w:t>(</w:t>
            </w:r>
            <w:r w:rsidRPr="00F600DA">
              <w:rPr>
                <w:rFonts w:eastAsia="MS Gothic"/>
                <w:color w:val="000000"/>
                <w:lang w:val="en-US"/>
              </w:rPr>
              <w:t>false</w:t>
            </w:r>
            <w:r w:rsidRPr="00F600DA">
              <w:rPr>
                <w:rFonts w:eastAsia="MS Gothic"/>
                <w:color w:val="000000"/>
              </w:rPr>
              <w:t>)</w:t>
            </w:r>
            <w:r w:rsidRPr="00F600DA">
              <w:rPr>
                <w:rFonts w:eastAsia="MS Mincho"/>
                <w:color w:val="000000"/>
              </w:rPr>
              <w:t>) и показать путь к сгенерированному проекту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Проект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готов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: " +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outputDir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Статус "Готово" и путь к проекту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завершена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успешно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готов к запуску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, кнопка "Запустить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</w:rPr>
              <w:t>" активна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4C83CC8" wp14:editId="00D0A40B">
            <wp:extent cx="5753856" cy="2942896"/>
            <wp:effectExtent l="0" t="0" r="0" b="3810"/>
            <wp:docPr id="6" name="Рисунок 15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3" t="37441" r="2490" b="34293"/>
                    <a:stretch/>
                  </pic:blipFill>
                  <pic:spPr bwMode="auto">
                    <a:xfrm>
                      <a:off x="0" y="0"/>
                      <a:ext cx="5879123" cy="3006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7. Диаграмма последовательностей системы варианта использования «Запустить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Описание операции «Нажать “Запустить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”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Запустить выполнение сгенерированного набора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по заданным параметрам и получить результаты выполнения.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Во время выполнения отображаются прогресс и журнал.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Тестовый проект отсутствует; параметры доступа к сайту не заданы; ошибка выполнения тестов.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Получены результаты выполнения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(в памяти приложения).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proofErr w:type="spellStart"/>
            <w:r w:rsidRPr="00F600DA">
              <w:rPr>
                <w:rFonts w:eastAsia="MS Mincho"/>
                <w:color w:val="000000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сгенерированы; параметры сайта/учётные данные заданы.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Сформированы результаты запуска, доступные для просмотра и (опционально) сохранения отчётов.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28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запуск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запуск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запускаются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proofErr w:type="gramStart"/>
            <w:r w:rsidRPr="00F600DA">
              <w:rPr>
                <w:rFonts w:eastAsia="MS Gothic"/>
                <w:color w:val="000000"/>
                <w:lang w:val="en-US"/>
              </w:rPr>
              <w:t>MavenTestRunner.run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</w:t>
            </w:r>
            <w:proofErr w:type="gramEnd"/>
            <w:r w:rsidRPr="00F600DA">
              <w:rPr>
                <w:rFonts w:eastAsia="MS Gothic"/>
                <w:color w:val="000000"/>
                <w:lang w:val="en-US"/>
              </w:rPr>
              <w:t>)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 результатов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Просмотр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результатов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Заполнить таблицу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resultsTable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данными из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RunSummary</w:t>
            </w:r>
            <w:proofErr w:type="spellEnd"/>
            <w:r w:rsidRPr="00F600DA">
              <w:rPr>
                <w:rFonts w:eastAsia="MS Mincho"/>
                <w:color w:val="000000"/>
              </w:rPr>
              <w:t>, отобразить статусы и статистику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SurefireReportParser.parse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MainViewModel.setResults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TestCaseRow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объекты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Таблица результатов заполнена (имя теста, статус, ошибка, время выполнения)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выполнены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RunSummary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сформирован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Пользователь видит итоги выполнения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</w:p>
        </w:tc>
      </w:tr>
    </w:tbl>
    <w:p w:rsidR="00F15756" w:rsidRPr="00F600DA" w:rsidRDefault="00F15756" w:rsidP="00F023D4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</w:tbl>
    <w:p w:rsidR="00F15756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30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Gothic"/>
                <w:color w:val="000000"/>
              </w:rPr>
            </w:pPr>
            <w:r w:rsidRPr="00F600DA">
              <w:rPr>
                <w:rFonts w:eastAsia="MS Gothic"/>
                <w:color w:val="000000"/>
              </w:rPr>
              <w:t>1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действие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Разблокировать </w:t>
            </w: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(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600DA">
              <w:rPr>
                <w:rFonts w:eastAsia="MS Gothic"/>
                <w:color w:val="000000"/>
              </w:rPr>
              <w:t>(</w:t>
            </w:r>
            <w:r w:rsidRPr="00F600DA">
              <w:rPr>
                <w:rFonts w:eastAsia="MS Gothic"/>
                <w:color w:val="000000"/>
                <w:lang w:val="en-US"/>
              </w:rPr>
              <w:t>false</w:t>
            </w:r>
            <w:r w:rsidRPr="00F600DA">
              <w:rPr>
                <w:rFonts w:eastAsia="MS Gothic"/>
                <w:color w:val="000000"/>
              </w:rPr>
              <w:t>)</w:t>
            </w:r>
            <w:r w:rsidRPr="00F600DA">
              <w:rPr>
                <w:rFonts w:eastAsia="MS Mincho"/>
                <w:color w:val="000000"/>
              </w:rPr>
              <w:t xml:space="preserve">), показать итоговую статистику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Выполнено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: X/Y,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провалено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: Z")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Система готова к повторному запуску или новым действиям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результаты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отображены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разблокирован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кнопки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активны</w:t>
            </w:r>
            <w:proofErr w:type="spellEnd"/>
          </w:p>
        </w:tc>
      </w:tr>
    </w:tbl>
    <w:p w:rsidR="00F023D4" w:rsidRPr="00F600DA" w:rsidRDefault="00F023D4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F31F63D" wp14:editId="1AC05D80">
            <wp:extent cx="5069707" cy="2601967"/>
            <wp:effectExtent l="0" t="0" r="0" b="1905"/>
            <wp:docPr id="7" name="Рисунок 16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67" r="46828"/>
                    <a:stretch/>
                  </pic:blipFill>
                  <pic:spPr bwMode="auto">
                    <a:xfrm>
                      <a:off x="0" y="0"/>
                      <a:ext cx="5294939" cy="271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8. Диаграмма последовательностей системы варианта использования «Сохранить отчеты в БД»</w:t>
      </w: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«Включить сохранение результатов в базу отчётов»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980"/>
        <w:gridCol w:w="7371"/>
      </w:tblGrid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Включить сохранение результатов в базу отчётов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dbUrlField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dbUserField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dbPasswordField</w:t>
            </w:r>
            <w:proofErr w:type="spellEnd"/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</w:tbl>
    <w:p w:rsidR="00F15756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31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980"/>
        <w:gridCol w:w="7371"/>
      </w:tblGrid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сохраняются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</w:t>
            </w:r>
            <w:proofErr w:type="spellEnd"/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JDBC URL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БД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автосохранению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32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операции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Запустить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Нажать «Запустить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», вызвать </w:t>
            </w:r>
            <w:proofErr w:type="spellStart"/>
            <w:proofErr w:type="gramStart"/>
            <w:r w:rsidRPr="00F600DA">
              <w:rPr>
                <w:rFonts w:eastAsia="MS Gothic"/>
                <w:color w:val="000000"/>
                <w:lang w:val="en-US"/>
              </w:rPr>
              <w:t>onRunClicked</w:t>
            </w:r>
            <w:proofErr w:type="spellEnd"/>
            <w:r w:rsidRPr="00F600DA">
              <w:rPr>
                <w:rFonts w:eastAsia="MS Gothic"/>
                <w:color w:val="000000"/>
              </w:rPr>
              <w:t>(</w:t>
            </w:r>
            <w:proofErr w:type="gramEnd"/>
            <w:r w:rsidRPr="00F600DA">
              <w:rPr>
                <w:rFonts w:eastAsia="MS Gothic"/>
                <w:color w:val="000000"/>
              </w:rPr>
              <w:t>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Автоматически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AutotestFacade.fullRun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Проект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сгенерирован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Запущен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цикл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+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выполнены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заблокирован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33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«Просмотреть уведомление о сохранении результатов»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Просмотреть уведомление о сохранении результатов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Отобразить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статус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Ошибка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БД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"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Отчёты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"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или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ошибка</w:t>
            </w:r>
            <w:proofErr w:type="spellEnd"/>
          </w:p>
        </w:tc>
      </w:tr>
    </w:tbl>
    <w:p w:rsidR="00F023D4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33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Сохранение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завершено</w:t>
            </w:r>
            <w:proofErr w:type="spellEnd"/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Статус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показан</w:t>
            </w:r>
            <w:proofErr w:type="spellEnd"/>
          </w:p>
        </w:tc>
      </w:tr>
    </w:tbl>
    <w:p w:rsidR="00F15756" w:rsidRPr="00F600DA" w:rsidRDefault="00F15756" w:rsidP="00F023D4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sz w:val="28"/>
          <w:szCs w:val="28"/>
          <w:lang w:val="en-US"/>
        </w:rPr>
      </w:pPr>
      <w:bookmarkStart w:id="23" w:name="_Toc217644927"/>
      <w:bookmarkStart w:id="24" w:name="_Toc227589557"/>
      <w:bookmarkStart w:id="25" w:name="_Toc231951785"/>
      <w:r w:rsidRPr="00F600DA">
        <w:rPr>
          <w:color w:val="000000"/>
          <w:sz w:val="28"/>
          <w:szCs w:val="28"/>
        </w:rPr>
        <w:t>1.4.4. Построение диаграммы деятельностей варианта использования</w:t>
      </w:r>
      <w:bookmarkEnd w:id="23"/>
      <w:bookmarkEnd w:id="24"/>
      <w:bookmarkEnd w:id="25"/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Действия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Actions</w:t>
      </w:r>
      <w:r w:rsidRPr="00F600DA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Узлы управления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Control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Nodes</w:t>
      </w:r>
      <w:r w:rsidRPr="00F600DA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F600DA">
        <w:rPr>
          <w:rFonts w:eastAsia="MS Mincho"/>
          <w:color w:val="000000"/>
          <w:sz w:val="28"/>
          <w:szCs w:val="28"/>
          <w:lang w:val="en-US"/>
        </w:rPr>
        <w:t>Initial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and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Final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Nodes</w:t>
      </w:r>
      <w:r w:rsidRPr="00F600DA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Потоки управления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Control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Flows</w:t>
      </w:r>
      <w:r w:rsidRPr="00F600DA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 показана на рис. 9.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9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noProof/>
          <w:color w:val="000000"/>
          <w:sz w:val="28"/>
          <w:lang w:val="en-US"/>
        </w:rPr>
        <w:lastRenderedPageBreak/>
        <w:drawing>
          <wp:inline distT="0" distB="0" distL="0" distR="0" wp14:anchorId="60CFC68C" wp14:editId="1E00DAE7">
            <wp:extent cx="4978889" cy="8576441"/>
            <wp:effectExtent l="0" t="0" r="0" b="0"/>
            <wp:doc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626" cy="87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9.  Диаграмма деятельности варианта использования «Сгенерировать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8"/>
      <w:bookmarkStart w:id="27" w:name="_Toc231951786"/>
      <w:r w:rsidRPr="00F600DA">
        <w:rPr>
          <w:color w:val="000000"/>
          <w:sz w:val="28"/>
          <w:szCs w:val="28"/>
        </w:rPr>
        <w:lastRenderedPageBreak/>
        <w:t>1.4.5. Проектирование структур данных и диаграммы отношений</w:t>
      </w:r>
      <w:bookmarkEnd w:id="26"/>
      <w:r w:rsidR="00F757FD" w:rsidRPr="00F600DA">
        <w:rPr>
          <w:color w:val="000000"/>
          <w:sz w:val="28"/>
          <w:szCs w:val="28"/>
        </w:rPr>
        <w:t xml:space="preserve"> компонентов данных</w:t>
      </w:r>
      <w:bookmarkEnd w:id="2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В качестве СУБД выбрана встраиваемая </w:t>
      </w:r>
      <w:r w:rsidRPr="00F600DA">
        <w:rPr>
          <w:color w:val="000000"/>
          <w:sz w:val="28"/>
          <w:szCs w:val="28"/>
          <w:lang w:val="en-US"/>
        </w:rPr>
        <w:t>SQLite</w:t>
      </w:r>
      <w:r w:rsidRPr="00F600DA">
        <w:rPr>
          <w:color w:val="000000"/>
          <w:sz w:val="28"/>
          <w:szCs w:val="28"/>
        </w:rPr>
        <w:t xml:space="preserve"> версии 3.42. Для проектирования </w:t>
      </w:r>
      <w:r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 xml:space="preserve">-диаграммы использован 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-инструмент </w:t>
      </w:r>
      <w:proofErr w:type="spellStart"/>
      <w:r w:rsidRPr="00F600DA">
        <w:rPr>
          <w:color w:val="000000"/>
          <w:sz w:val="28"/>
          <w:szCs w:val="28"/>
          <w:lang w:val="en-US"/>
        </w:rPr>
        <w:t>ERwin</w:t>
      </w:r>
      <w:proofErr w:type="spellEnd"/>
      <w:r w:rsidRPr="00F600DA">
        <w:rPr>
          <w:color w:val="000000"/>
          <w:sz w:val="28"/>
          <w:szCs w:val="28"/>
        </w:rPr>
        <w:t xml:space="preserve"> 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 </w:t>
      </w:r>
      <w:r w:rsidRPr="00F600DA">
        <w:rPr>
          <w:color w:val="000000"/>
          <w:sz w:val="28"/>
          <w:szCs w:val="28"/>
          <w:lang w:val="en-US"/>
        </w:rPr>
        <w:t>Modeler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-диаграмма базы данных представлена на рис. 10.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21DA94EE" wp14:editId="52E7AA46">
            <wp:extent cx="2007834" cy="605307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_1.png"/>
                    <pic:cNvPicPr/>
                  </pic:nvPicPr>
                  <pic:blipFill rotWithShape="1">
                    <a:blip r:embed="rId30"/>
                    <a:srcRect b="2794"/>
                    <a:stretch/>
                  </pic:blipFill>
                  <pic:spPr bwMode="auto">
                    <a:xfrm>
                      <a:off x="0" y="0"/>
                      <a:ext cx="2138873" cy="644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10. </w:t>
      </w:r>
      <w:r w:rsidRPr="00F600DA">
        <w:rPr>
          <w:rFonts w:eastAsia="MS Mincho"/>
          <w:color w:val="000000"/>
          <w:sz w:val="28"/>
          <w:szCs w:val="28"/>
          <w:lang w:val="en-US"/>
        </w:rPr>
        <w:t>ER</w:t>
      </w:r>
      <w:r w:rsidRPr="00F600DA">
        <w:rPr>
          <w:rFonts w:eastAsia="MS Mincho"/>
          <w:color w:val="000000"/>
          <w:sz w:val="28"/>
          <w:szCs w:val="28"/>
        </w:rPr>
        <w:t xml:space="preserve">-диаграмма базы данных системы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AutoTestGenerator</w:t>
      </w:r>
      <w:proofErr w:type="spellEnd"/>
    </w:p>
    <w:p w:rsidR="00F600DA" w:rsidRPr="00F600DA" w:rsidRDefault="00F600DA" w:rsidP="00F023D4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Выделены две сущности: «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>» и «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». Связь </w:t>
      </w:r>
      <w:proofErr w:type="gramStart"/>
      <w:r w:rsidRPr="00F600DA">
        <w:rPr>
          <w:color w:val="000000"/>
          <w:sz w:val="28"/>
          <w:szCs w:val="28"/>
        </w:rPr>
        <w:t>1:</w:t>
      </w:r>
      <w:r w:rsidRPr="00F600DA">
        <w:rPr>
          <w:color w:val="000000"/>
          <w:sz w:val="28"/>
          <w:szCs w:val="28"/>
          <w:lang w:val="en-US"/>
        </w:rPr>
        <w:t>N</w:t>
      </w:r>
      <w:proofErr w:type="gramEnd"/>
      <w:r w:rsidRPr="00F600DA">
        <w:rPr>
          <w:color w:val="000000"/>
          <w:sz w:val="28"/>
          <w:szCs w:val="28"/>
        </w:rPr>
        <w:t xml:space="preserve"> через внешний ключ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>.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id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Спецификация таблицы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 xml:space="preserve"> представлена в табл. </w:t>
      </w:r>
      <w:r w:rsidRPr="00F600DA">
        <w:rPr>
          <w:color w:val="000000"/>
          <w:sz w:val="28"/>
          <w:szCs w:val="28"/>
          <w:lang w:val="en-US"/>
        </w:rPr>
        <w:t>34.</w:t>
      </w:r>
    </w:p>
    <w:p w:rsidR="00F15756" w:rsidRPr="00F600DA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34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1416"/>
        <w:gridCol w:w="1556"/>
        <w:gridCol w:w="2835"/>
        <w:gridCol w:w="3827"/>
      </w:tblGrid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Дата и время запуска (</w:t>
            </w:r>
            <w:r w:rsidRPr="00F600DA">
              <w:rPr>
                <w:rFonts w:eastAsia="MS Mincho"/>
                <w:lang w:eastAsia="en-US"/>
              </w:rPr>
              <w:t>ISO</w:t>
            </w:r>
            <w:r w:rsidRPr="00F600DA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600DA">
              <w:rPr>
                <w:rFonts w:eastAsia="MS Mincho"/>
                <w:lang w:eastAsia="en-US"/>
              </w:rPr>
              <w:t>файла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Общее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мс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F600DA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Спецификация таблицы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 представлена в табл. 35.</w:t>
      </w:r>
    </w:p>
    <w:p w:rsidR="00F15756" w:rsidRPr="00F600DA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35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Ссылка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Признак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Текст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или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мс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F600DA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  <w:lang w:val="en-US"/>
        </w:rPr>
      </w:pPr>
      <w:bookmarkStart w:id="28" w:name="_Toc227589559"/>
      <w:bookmarkStart w:id="29" w:name="_Toc231951787"/>
      <w:r w:rsidRPr="00F600DA">
        <w:rPr>
          <w:color w:val="000000"/>
          <w:sz w:val="28"/>
          <w:szCs w:val="28"/>
          <w:lang w:val="en-US"/>
        </w:rPr>
        <w:lastRenderedPageBreak/>
        <w:t xml:space="preserve">1.4.6. </w:t>
      </w:r>
      <w:proofErr w:type="spellStart"/>
      <w:r w:rsidRPr="00F600DA">
        <w:rPr>
          <w:color w:val="000000"/>
          <w:sz w:val="28"/>
          <w:szCs w:val="28"/>
          <w:lang w:val="en-US"/>
        </w:rPr>
        <w:t>Построение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диаграммы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переходов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состояний</w:t>
      </w:r>
      <w:bookmarkEnd w:id="28"/>
      <w:bookmarkEnd w:id="29"/>
      <w:proofErr w:type="spellEnd"/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переходов состояний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Transition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Diagram</w:t>
      </w:r>
      <w:r w:rsidRPr="00F600DA">
        <w:rPr>
          <w:rFonts w:eastAsia="MS Mincho"/>
          <w:color w:val="0D0D0D"/>
          <w:sz w:val="28"/>
          <w:szCs w:val="28"/>
        </w:rPr>
        <w:t>), также известная как диаграмма состояний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Diagram</w:t>
      </w:r>
      <w:r w:rsidRPr="00F600DA">
        <w:rPr>
          <w:rFonts w:eastAsia="MS Mincho"/>
          <w:color w:val="0D0D0D"/>
          <w:sz w:val="28"/>
          <w:szCs w:val="28"/>
        </w:rPr>
        <w:t>) или автомат состояний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Machine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Diagram</w:t>
      </w:r>
      <w:r w:rsidRPr="00F600DA">
        <w:rPr>
          <w:rFonts w:eastAsia="MS Mincho"/>
          <w:color w:val="0D0D0D"/>
          <w:sz w:val="28"/>
          <w:szCs w:val="28"/>
        </w:rPr>
        <w:t>), является ещё одним мощным инструментом в арсенале системных аналитиков и разработчиков программного обеспечения. Она представляет собой графическую модель, описывающую поведение объекта или системы в ответ на внешние или внутренние события, а также последовательность изменений, которые происходят с этим объектом или системой.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  <w:lang w:val="en-US"/>
        </w:rPr>
      </w:pPr>
      <w:r w:rsidRPr="00F600DA">
        <w:rPr>
          <w:rFonts w:eastAsia="MS Mincho"/>
          <w:color w:val="0D0D0D"/>
          <w:sz w:val="28"/>
          <w:szCs w:val="28"/>
        </w:rPr>
        <w:t>Состояния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States</w:t>
      </w:r>
      <w:r w:rsidRPr="00F600DA">
        <w:rPr>
          <w:rFonts w:eastAsia="MS Mincho"/>
          <w:color w:val="0D0D0D"/>
          <w:sz w:val="28"/>
          <w:szCs w:val="28"/>
        </w:rPr>
        <w:t xml:space="preserve">). Основные состояния объекта, отображаемые в виде прямоугольников с закруглёнными углами.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Каждое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состояние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может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содержать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информацию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о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текущем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статусе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объекта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  <w:lang w:val="en-US"/>
        </w:rPr>
      </w:pPr>
      <w:r w:rsidRPr="00F600DA">
        <w:rPr>
          <w:rFonts w:eastAsia="MS Mincho"/>
          <w:color w:val="0D0D0D"/>
          <w:sz w:val="28"/>
          <w:szCs w:val="28"/>
        </w:rPr>
        <w:t>Переходы (</w:t>
      </w:r>
      <w:r w:rsidRPr="00F600DA">
        <w:rPr>
          <w:rFonts w:eastAsia="MS Mincho"/>
          <w:color w:val="0D0D0D"/>
          <w:sz w:val="28"/>
          <w:szCs w:val="28"/>
          <w:lang w:val="en-US"/>
        </w:rPr>
        <w:t>Transitions</w:t>
      </w:r>
      <w:r w:rsidRPr="00F600DA">
        <w:rPr>
          <w:rFonts w:eastAsia="MS Mincho"/>
          <w:color w:val="0D0D0D"/>
          <w:sz w:val="28"/>
          <w:szCs w:val="28"/>
        </w:rPr>
        <w:t xml:space="preserve">). Стрелки, показывающие изменения состояния объекта.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Переходы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могут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быть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вызваны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событиями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или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условиями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События (</w:t>
      </w:r>
      <w:r w:rsidRPr="00F600DA">
        <w:rPr>
          <w:rFonts w:eastAsia="MS Mincho"/>
          <w:color w:val="0D0D0D"/>
          <w:sz w:val="28"/>
          <w:szCs w:val="28"/>
          <w:lang w:val="en-US"/>
        </w:rPr>
        <w:t>Events</w:t>
      </w:r>
      <w:r w:rsidRPr="00F600DA">
        <w:rPr>
          <w:rFonts w:eastAsia="MS Mincho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Начальное и конечное состояния (</w:t>
      </w:r>
      <w:r w:rsidRPr="00F600DA">
        <w:rPr>
          <w:rFonts w:eastAsia="MS Mincho"/>
          <w:color w:val="0D0D0D"/>
          <w:sz w:val="28"/>
          <w:szCs w:val="28"/>
          <w:lang w:val="en-US"/>
        </w:rPr>
        <w:t>Initial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and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Final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States</w:t>
      </w:r>
      <w:r w:rsidRPr="00F600DA">
        <w:rPr>
          <w:rFonts w:eastAsia="MS Mincho"/>
          <w:color w:val="0D0D0D"/>
          <w:sz w:val="28"/>
          <w:szCs w:val="28"/>
        </w:rPr>
        <w:t>). Начальное состояние обозначает стартовое положение объекта, а конечное — его завершение.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переходов состояний системы показана на рис. 11.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center"/>
        <w:rPr>
          <w:rFonts w:eastAsia="MS Mincho"/>
          <w:color w:val="EE0000"/>
          <w:sz w:val="28"/>
          <w:szCs w:val="28"/>
          <w:lang w:val="en-US"/>
        </w:rPr>
      </w:pPr>
      <w:r w:rsidRPr="00F600DA">
        <w:rPr>
          <w:rFonts w:eastAsia="MS Mincho"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B1F1298" wp14:editId="42190405">
            <wp:extent cx="4418278" cy="8902262"/>
            <wp:effectExtent l="0" t="0" r="1905" b="635"/>
            <wp:doc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536" cy="93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Рис. 11. </w:t>
      </w:r>
      <w:r w:rsidRPr="00F600DA">
        <w:rPr>
          <w:color w:val="000000"/>
          <w:kern w:val="3"/>
          <w:sz w:val="28"/>
          <w:szCs w:val="28"/>
        </w:rPr>
        <w:t>Диаграмма переходов состояний</w:t>
      </w: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30" w:name="_Toc227589560"/>
      <w:bookmarkStart w:id="31" w:name="_Toc231951788"/>
      <w:r w:rsidRPr="00F600DA">
        <w:rPr>
          <w:color w:val="000000"/>
          <w:sz w:val="28"/>
          <w:szCs w:val="28"/>
        </w:rPr>
        <w:lastRenderedPageBreak/>
        <w:t>1.5. Проектирование программного обеспечения</w:t>
      </w:r>
      <w:bookmarkEnd w:id="30"/>
      <w:bookmarkEnd w:id="31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1"/>
      <w:bookmarkStart w:id="33" w:name="_Toc231951789"/>
      <w:r w:rsidRPr="00F600DA">
        <w:rPr>
          <w:color w:val="000000"/>
          <w:sz w:val="28"/>
          <w:szCs w:val="28"/>
        </w:rPr>
        <w:t>1.5.1. Проектирование структуры системы и построение диаграмм пакетов</w:t>
      </w:r>
      <w:bookmarkEnd w:id="32"/>
      <w:bookmarkEnd w:id="3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54BC1380" wp14:editId="4E44ED9D">
            <wp:extent cx="5727851" cy="3719384"/>
            <wp:effectExtent l="0" t="0" r="0" b="1905"/>
            <wp:docPr id="16507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350" name="Рисунок 16507943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3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12. Диаграмма пакетов информационной системы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Описание слоёв и пакетов представлено в табл. 36.</w:t>
      </w:r>
    </w:p>
    <w:p w:rsidR="00F15756" w:rsidRPr="00F600DA" w:rsidRDefault="00F15756" w:rsidP="0088172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36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слоёв архитектуры и пакетов системы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1123"/>
        <w:gridCol w:w="6260"/>
      </w:tblGrid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Слой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Пакет</w:t>
            </w:r>
            <w:proofErr w:type="spellEnd"/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PresentationLayer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ui</w:t>
            </w:r>
            <w:proofErr w:type="spellEnd"/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JavaFX</w:t>
            </w:r>
            <w:r w:rsidRPr="00F600DA">
              <w:rPr>
                <w:rFonts w:eastAsia="MS Mincho"/>
                <w:lang w:val="ru-RU" w:eastAsia="en-US"/>
              </w:rPr>
              <w:t xml:space="preserve">-приложение, 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-контроллер, точки входа.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parser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StAX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-парсер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-модели формата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 xml:space="preserve"> с тремя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неймспейсами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generator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Оркестратор генерации, писатели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и тест-классов, </w:t>
            </w:r>
            <w:proofErr w:type="spellStart"/>
            <w:r w:rsidRPr="00F600DA">
              <w:rPr>
                <w:rFonts w:eastAsia="MS Mincho"/>
                <w:lang w:eastAsia="en-US"/>
              </w:rPr>
              <w:t>TestRunner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ReportService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model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Доменная модель: 14 классов-сущностей предметной области.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DataLayer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data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DAO-класс </w:t>
            </w:r>
            <w:r w:rsidR="00261A43" w:rsidRPr="00F600DA">
              <w:rPr>
                <w:rFonts w:eastAsia="MS Mincho"/>
                <w:lang w:eastAsia="en-US"/>
              </w:rPr>
              <w:t>RunReportWriter</w:t>
            </w:r>
            <w:r w:rsidR="00261A43"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SQLite, DTO </w:t>
            </w: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lang w:eastAsia="en-US"/>
              </w:rPr>
              <w:t>TestCaseResult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CrossLayer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common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Построитель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-файлов,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транслитератор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ParserException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881726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4" w:name="_Toc227589562"/>
      <w:bookmarkStart w:id="35" w:name="_Toc231951790"/>
      <w:r w:rsidRPr="00F600DA">
        <w:rPr>
          <w:color w:val="000000"/>
          <w:sz w:val="28"/>
          <w:szCs w:val="28"/>
        </w:rPr>
        <w:t>1.5.2. Проектирование классов в пакетах</w:t>
      </w:r>
      <w:bookmarkEnd w:id="34"/>
      <w:bookmarkEnd w:id="3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После определения основных пакетов разрабатываемого программного обеспечения переходят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детальному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проектированию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классов,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входящих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каждый</w:t>
      </w:r>
      <w:r w:rsidRPr="00F600DA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пакет.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Классы-кандидаты,</w:t>
      </w:r>
      <w:r w:rsidRPr="00F600DA">
        <w:rPr>
          <w:rFonts w:eastAsia="MS Mincho"/>
          <w:color w:val="000000"/>
          <w:spacing w:val="-7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которые</w:t>
      </w:r>
      <w:r w:rsidRPr="00F600DA">
        <w:rPr>
          <w:rFonts w:eastAsia="MS Mincho"/>
          <w:color w:val="000000"/>
          <w:spacing w:val="-7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предположительно</w:t>
      </w:r>
      <w:r w:rsidRPr="00F600DA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должны</w:t>
      </w:r>
      <w:r w:rsidRPr="00F600DA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войти</w:t>
      </w:r>
      <w:r w:rsidRPr="00F600DA">
        <w:rPr>
          <w:rFonts w:eastAsia="MS Mincho"/>
          <w:color w:val="000000"/>
          <w:spacing w:val="-8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</w:t>
      </w:r>
      <w:r w:rsidRPr="00F600DA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конкретный</w:t>
      </w:r>
      <w:r w:rsidRPr="00F600DA">
        <w:rPr>
          <w:rFonts w:eastAsia="MS Mincho"/>
          <w:color w:val="000000"/>
          <w:spacing w:val="-67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пакет,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показывают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на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диаграмме классов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этапа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проектирования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и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уточняют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отношения</w:t>
      </w:r>
      <w:r w:rsidRPr="00F600DA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между объектами</w:t>
      </w:r>
      <w:r w:rsidRPr="00F600DA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указанных классов [7].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Ниже</w:t>
      </w:r>
      <w:r w:rsidRPr="00F600DA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будет</w:t>
      </w:r>
      <w:r w:rsidRPr="00F600DA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рассмотрено</w:t>
      </w:r>
      <w:r w:rsidRPr="00F600DA">
        <w:rPr>
          <w:rFonts w:eastAsia="MS Mincho"/>
          <w:color w:val="000000"/>
          <w:spacing w:val="-13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проектирование пакетов</w:t>
      </w:r>
      <w:r w:rsidRPr="00F600DA">
        <w:rPr>
          <w:rFonts w:eastAsia="MS Mincho"/>
          <w:color w:val="000000"/>
          <w:spacing w:val="-1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и</w:t>
      </w:r>
      <w:r w:rsidRPr="00F600DA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их</w:t>
      </w:r>
      <w:r w:rsidRPr="00F600DA">
        <w:rPr>
          <w:rFonts w:eastAsia="MS Mincho"/>
          <w:color w:val="000000"/>
          <w:spacing w:val="-13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классов.</w:t>
      </w:r>
    </w:p>
    <w:p w:rsidR="00981A23" w:rsidRPr="00F600DA" w:rsidRDefault="00981A23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6B28AE" w:rsidP="00881726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36" w:name="_Toc231951791"/>
      <w:r w:rsidRPr="00F600DA">
        <w:rPr>
          <w:rFonts w:ascii="Times New Roman" w:eastAsia="MS Mincho" w:hAnsi="Times New Roman" w:cs="Times New Roman"/>
          <w:color w:val="000000"/>
        </w:rPr>
        <w:t xml:space="preserve">1.5.2.1.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UI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36"/>
    </w:p>
    <w:p w:rsidR="00881726" w:rsidRPr="00F600DA" w:rsidRDefault="00881726" w:rsidP="00881726">
      <w:pPr>
        <w:rPr>
          <w:rFonts w:eastAsia="MS Mincho"/>
          <w:lang w:eastAsia="en-US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7" w:name="_Toc227589563"/>
      <w:r w:rsidRPr="00F600DA">
        <w:rPr>
          <w:color w:val="000000"/>
          <w:sz w:val="28"/>
          <w:szCs w:val="28"/>
        </w:rPr>
        <w:t>1.5.2.1.</w:t>
      </w:r>
      <w:r w:rsidR="006B28AE" w:rsidRPr="00F600DA">
        <w:rPr>
          <w:color w:val="000000"/>
          <w:sz w:val="28"/>
          <w:szCs w:val="28"/>
        </w:rPr>
        <w:t xml:space="preserve">1. </w:t>
      </w:r>
      <w:r w:rsidRPr="00F600DA">
        <w:rPr>
          <w:color w:val="000000"/>
          <w:sz w:val="28"/>
          <w:szCs w:val="28"/>
        </w:rPr>
        <w:t>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</w:t>
      </w:r>
      <w:bookmarkEnd w:id="37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13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 В табл. 37 представлено описание классов пакета.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1193800" cy="3213100"/>
            <wp:effectExtent l="0" t="0" r="0" b="0"/>
            <wp:docPr id="109783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3882" name="Рисунок 109783388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13.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81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:rsidR="00F15756" w:rsidRPr="00F600DA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Главный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javafx.</w:t>
            </w:r>
            <w:proofErr w:type="gramStart"/>
            <w:r w:rsidRPr="00F600DA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F600DA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F600DA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F600DA">
              <w:rPr>
                <w:rFonts w:eastAsia="MS Mincho"/>
                <w:lang w:eastAsia="en-US"/>
              </w:rPr>
              <w:t>разметку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создаёт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сцену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F600DA" w:rsidTr="0028554E">
        <w:trPr>
          <w:jc w:val="center"/>
        </w:trPr>
        <w:tc>
          <w:tcPr>
            <w:tcW w:w="1738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F600DA" w:rsidTr="0028554E">
        <w:trPr>
          <w:jc w:val="center"/>
        </w:trPr>
        <w:tc>
          <w:tcPr>
            <w:tcW w:w="1738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F600DA" w:rsidRDefault="00F15756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8" w:name="_Toc227589564"/>
      <w:r w:rsidRPr="00F600DA">
        <w:rPr>
          <w:color w:val="000000"/>
          <w:sz w:val="28"/>
          <w:szCs w:val="28"/>
        </w:rPr>
        <w:t>1.5.</w:t>
      </w:r>
      <w:r w:rsidR="006B28AE"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2.</w:t>
      </w:r>
      <w:r w:rsidRPr="00F600DA">
        <w:rPr>
          <w:color w:val="000000"/>
          <w:sz w:val="28"/>
          <w:szCs w:val="28"/>
        </w:rPr>
        <w:t xml:space="preserve"> Разработка диаграмм последовательностей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</w:t>
      </w:r>
      <w:bookmarkEnd w:id="38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14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732066" cy="3594538"/>
            <wp:effectExtent l="0" t="0" r="5080" b="0"/>
            <wp:docPr id="589422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270" name="Рисунок 58942270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7" t="4022" r="10721" b="3459"/>
                    <a:stretch/>
                  </pic:blipFill>
                  <pic:spPr bwMode="auto">
                    <a:xfrm>
                      <a:off x="0" y="0"/>
                      <a:ext cx="4757454" cy="361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14.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881726" w:rsidRPr="00F600DA" w:rsidRDefault="0088172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15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684596" cy="3373821"/>
            <wp:effectExtent l="0" t="0" r="1905" b="4445"/>
            <wp:docPr id="2086101263" name="Рисунок 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1263" name="Рисунок 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4" t="3743" r="12005" b="3910"/>
                    <a:stretch/>
                  </pic:blipFill>
                  <pic:spPr bwMode="auto">
                    <a:xfrm>
                      <a:off x="0" y="0"/>
                      <a:ext cx="4725671" cy="3403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5825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15.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16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4582275" cy="2773580"/>
            <wp:effectExtent l="0" t="0" r="2540" b="0"/>
            <wp:docPr id="1694433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3532" name="Рисунок 1694433532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8" t="4106" r="12358" b="3537"/>
                    <a:stretch/>
                  </pic:blipFill>
                  <pic:spPr bwMode="auto">
                    <a:xfrm>
                      <a:off x="0" y="0"/>
                      <a:ext cx="4582976" cy="277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16.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9" w:name="_Toc227589565"/>
      <w:r w:rsidRPr="00F600DA">
        <w:rPr>
          <w:color w:val="000000"/>
          <w:sz w:val="28"/>
          <w:szCs w:val="28"/>
        </w:rPr>
        <w:t>1.5.2.1.</w:t>
      </w:r>
      <w:r w:rsidRPr="00F600DA">
        <w:rPr>
          <w:color w:val="000000"/>
          <w:sz w:val="28"/>
          <w:szCs w:val="28"/>
        </w:rPr>
        <w:t xml:space="preserve">3. </w:t>
      </w:r>
      <w:r w:rsidR="00F15756" w:rsidRPr="00F600DA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UI</w:t>
      </w:r>
      <w:r w:rsidR="00F15756" w:rsidRPr="00F600DA">
        <w:rPr>
          <w:color w:val="000000"/>
          <w:sz w:val="28"/>
          <w:szCs w:val="28"/>
        </w:rPr>
        <w:t>»</w:t>
      </w:r>
      <w:bookmarkEnd w:id="3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17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28554E" w:rsidP="002855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850223" cy="4099035"/>
            <wp:effectExtent l="0" t="0" r="0" b="3175"/>
            <wp:docPr id="79743325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3253" name="Рисунок 797433253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48" t="3655" r="8945" b="7866"/>
                    <a:stretch/>
                  </pic:blipFill>
                  <pic:spPr bwMode="auto">
                    <a:xfrm>
                      <a:off x="0" y="0"/>
                      <a:ext cx="3912474" cy="4165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5825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17.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0" w:name="_Toc227589566"/>
      <w:r w:rsidRPr="00F600DA">
        <w:rPr>
          <w:color w:val="000000"/>
          <w:sz w:val="28"/>
          <w:szCs w:val="28"/>
        </w:rPr>
        <w:lastRenderedPageBreak/>
        <w:t>1.5.2.1.</w:t>
      </w:r>
      <w:r w:rsidRPr="00F600DA">
        <w:rPr>
          <w:color w:val="000000"/>
          <w:sz w:val="28"/>
          <w:szCs w:val="28"/>
          <w:lang w:val="en-US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UI</w:t>
      </w:r>
      <w:r w:rsidR="00F15756" w:rsidRPr="00F600DA">
        <w:rPr>
          <w:color w:val="000000"/>
          <w:sz w:val="28"/>
          <w:szCs w:val="28"/>
        </w:rPr>
        <w:t>»</w:t>
      </w:r>
      <w:bookmarkEnd w:id="4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18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575732" cy="4458985"/>
            <wp:effectExtent l="0" t="0" r="0" b="0"/>
            <wp:docPr id="841584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423" name="Рисунок 8415842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139" cy="46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18.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1" w:name="_Toc227589567"/>
      <w:r w:rsidRPr="00F600DA">
        <w:rPr>
          <w:color w:val="000000"/>
          <w:sz w:val="28"/>
          <w:szCs w:val="28"/>
        </w:rPr>
        <w:t>1.5.2.1.</w:t>
      </w:r>
      <w:r w:rsidRPr="00F600DA">
        <w:rPr>
          <w:color w:val="000000"/>
          <w:sz w:val="28"/>
          <w:szCs w:val="28"/>
          <w:lang w:val="en-US"/>
        </w:rPr>
        <w:t>5</w:t>
      </w:r>
      <w:r w:rsidR="00F15756" w:rsidRPr="00F600DA">
        <w:rPr>
          <w:color w:val="000000"/>
          <w:sz w:val="28"/>
          <w:szCs w:val="28"/>
        </w:rPr>
        <w:t>. 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UI</w:t>
      </w:r>
      <w:r w:rsidR="00F15756" w:rsidRPr="00F600DA">
        <w:rPr>
          <w:color w:val="000000"/>
          <w:sz w:val="28"/>
          <w:szCs w:val="28"/>
        </w:rPr>
        <w:t>»</w:t>
      </w:r>
      <w:bookmarkEnd w:id="41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19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 xml:space="preserve">» показано в табл. </w:t>
      </w:r>
      <w:r w:rsidRPr="00F600DA">
        <w:rPr>
          <w:color w:val="000000"/>
          <w:sz w:val="28"/>
          <w:szCs w:val="28"/>
          <w:lang w:val="en-US"/>
        </w:rPr>
        <w:t>38–42.</w:t>
      </w:r>
    </w:p>
    <w:p w:rsidR="00F15756" w:rsidRPr="00F600DA" w:rsidRDefault="0028554E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099304" cy="8879305"/>
            <wp:effectExtent l="0" t="0" r="3175" b="0"/>
            <wp:docPr id="1138967722" name="Рисунок 42" descr="Изображение выглядит как текст, чек, диаграмма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7722" name="Рисунок 42" descr="Изображение выглядит как текст, чек, диаграмма, документ&#10;&#10;Контент, сгенерированный ИИ, может содержать ошибки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81" cy="89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28554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19.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38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App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576"/>
        <w:gridCol w:w="1707"/>
        <w:gridCol w:w="4888"/>
      </w:tblGrid>
      <w:tr w:rsidR="00F15756" w:rsidRPr="00F600DA" w:rsidTr="00881726">
        <w:trPr>
          <w:jc w:val="center"/>
        </w:trPr>
        <w:tc>
          <w:tcPr>
            <w:tcW w:w="117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3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11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start</w:t>
            </w:r>
          </w:p>
        </w:tc>
        <w:tc>
          <w:tcPr>
            <w:tcW w:w="15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primaryStage</w:t>
            </w:r>
            <w:proofErr w:type="spellEnd"/>
            <w:r w:rsidRPr="00F600DA">
              <w:rPr>
                <w:rFonts w:eastAsia="MS Mincho"/>
                <w:lang w:eastAsia="en-US"/>
              </w:rPr>
              <w:t>: Stage</w:t>
            </w:r>
          </w:p>
        </w:tc>
        <w:tc>
          <w:tcPr>
            <w:tcW w:w="13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Переопределённый метод </w:t>
            </w:r>
            <w:r w:rsidRPr="00F600DA">
              <w:rPr>
                <w:rFonts w:eastAsia="MS Mincho"/>
                <w:lang w:eastAsia="en-US"/>
              </w:rPr>
              <w:t>JavaFX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Application</w:t>
            </w:r>
            <w:r w:rsidRPr="00F600DA">
              <w:rPr>
                <w:rFonts w:eastAsia="MS Mincho"/>
                <w:lang w:val="ru-RU" w:eastAsia="en-US"/>
              </w:rPr>
              <w:t xml:space="preserve">. Загружает 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-разметку главного окна из ресурса `/</w:t>
            </w:r>
            <w:proofErr w:type="spellStart"/>
            <w:r w:rsidRPr="00F600DA">
              <w:rPr>
                <w:rFonts w:eastAsia="MS Mincho"/>
                <w:lang w:eastAsia="en-US"/>
              </w:rPr>
              <w:t>fxml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main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proofErr w:type="spellStart"/>
            <w:r w:rsidRPr="00F600DA">
              <w:rPr>
                <w:rFonts w:eastAsia="MS Mincho"/>
                <w:lang w:eastAsia="en-US"/>
              </w:rPr>
              <w:t>fxml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`, создаёт сцену размером 1000×700 пикселей, устанавливает заголовок окна и отображает его на экране.</w:t>
            </w:r>
          </w:p>
        </w:tc>
      </w:tr>
      <w:tr w:rsidR="00F15756" w:rsidRPr="00F600DA" w:rsidTr="00881726">
        <w:trPr>
          <w:jc w:val="center"/>
        </w:trPr>
        <w:tc>
          <w:tcPr>
            <w:tcW w:w="1174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ain</w:t>
            </w:r>
          </w:p>
        </w:tc>
        <w:tc>
          <w:tcPr>
            <w:tcW w:w="15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args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</w:t>
            </w:r>
            <w:proofErr w:type="gramStart"/>
            <w:r w:rsidRPr="00F600DA">
              <w:rPr>
                <w:rFonts w:eastAsia="MS Mincho"/>
                <w:lang w:eastAsia="en-US"/>
              </w:rPr>
              <w:t>String[</w:t>
            </w:r>
            <w:proofErr w:type="gramEnd"/>
            <w:r w:rsidRPr="00F600DA">
              <w:rPr>
                <w:rFonts w:eastAsia="MS Mincho"/>
                <w:lang w:eastAsia="en-US"/>
              </w:rPr>
              <w:t>]</w:t>
            </w:r>
          </w:p>
        </w:tc>
        <w:tc>
          <w:tcPr>
            <w:tcW w:w="13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точка входа в программу. </w:t>
            </w:r>
            <w:r w:rsidR="00CB7464" w:rsidRPr="00F600DA">
              <w:rPr>
                <w:rFonts w:eastAsia="MS Mincho"/>
                <w:lang w:val="ru-RU" w:eastAsia="en-US"/>
              </w:rPr>
              <w:t xml:space="preserve">Делегирует </w:t>
            </w:r>
            <w:proofErr w:type="spellStart"/>
            <w:r w:rsidR="00CB7464" w:rsidRPr="00F600DA">
              <w:rPr>
                <w:rFonts w:eastAsia="MS Mincho"/>
                <w:lang w:val="ru-RU" w:eastAsia="en-US"/>
              </w:rPr>
              <w:t>launch</w:t>
            </w:r>
            <w:proofErr w:type="spellEnd"/>
            <w:r w:rsidR="00CB7464" w:rsidRPr="00F600DA">
              <w:rPr>
                <w:rFonts w:eastAsia="MS Mincho"/>
                <w:lang w:val="ru-RU" w:eastAsia="en-US"/>
              </w:rPr>
              <w:t>(</w:t>
            </w:r>
            <w:proofErr w:type="spellStart"/>
            <w:r w:rsidR="00CB7464" w:rsidRPr="00F600DA">
              <w:rPr>
                <w:rFonts w:eastAsia="MS Mincho"/>
                <w:lang w:val="ru-RU" w:eastAsia="en-US"/>
              </w:rPr>
              <w:t>args</w:t>
            </w:r>
            <w:proofErr w:type="spellEnd"/>
            <w:r w:rsidR="00CB7464" w:rsidRPr="00F600DA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F600DA" w:rsidRDefault="00F15756" w:rsidP="00CB7464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CB7464" w:rsidRPr="00F600DA">
        <w:rPr>
          <w:rFonts w:eastAsia="MS Mincho"/>
          <w:color w:val="000000"/>
          <w:sz w:val="28"/>
          <w:szCs w:val="28"/>
        </w:rPr>
        <w:t>39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полей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MainController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2896"/>
        <w:gridCol w:w="1694"/>
        <w:gridCol w:w="5044"/>
      </w:tblGrid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xmlPathField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Поле ввода пути к </w:t>
            </w:r>
            <w:r w:rsidRPr="00F600DA">
              <w:t>XML</w:t>
            </w:r>
            <w:r w:rsidRPr="00F600DA">
              <w:rPr>
                <w:lang w:val="ru-RU"/>
              </w:rPr>
              <w:t>-файлу метаданных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urlField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Поле ввода </w:t>
            </w:r>
            <w:r w:rsidRPr="00F600DA">
              <w:t>URL</w:t>
            </w:r>
            <w:r w:rsidRPr="00F600DA">
              <w:rPr>
                <w:lang w:val="ru-RU"/>
              </w:rPr>
              <w:t xml:space="preserve"> тестируемого веб-приложения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loginField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Поле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ввода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логина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пользователя</w:t>
            </w:r>
            <w:proofErr w:type="spellEnd"/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passwordField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PasswordField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Поле ввода пароля с маскированием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outputDirField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Поле ввода каталога для сгенерированного проекта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testLevelCombo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ComboBox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Выпадающий список уровня тестов (</w:t>
            </w:r>
            <w:r w:rsidRPr="00F600DA">
              <w:t>SMOKE</w:t>
            </w:r>
            <w:r w:rsidRPr="00F600DA">
              <w:rPr>
                <w:lang w:val="ru-RU"/>
              </w:rPr>
              <w:t xml:space="preserve"> / </w:t>
            </w:r>
            <w:r w:rsidRPr="00F600DA">
              <w:t>BASIC</w:t>
            </w:r>
            <w:r w:rsidRPr="00F600DA">
              <w:rPr>
                <w:lang w:val="ru-RU"/>
              </w:rPr>
              <w:t xml:space="preserve"> / </w:t>
            </w:r>
            <w:r w:rsidRPr="00F600DA">
              <w:t>FULL</w:t>
            </w:r>
            <w:r w:rsidRPr="00F600DA">
              <w:rPr>
                <w:lang w:val="ru-RU"/>
              </w:rPr>
              <w:t>)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smokeAllSubsystemsCheck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CheckBox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Флаг прогона </w:t>
            </w:r>
            <w:r w:rsidRPr="00F600DA">
              <w:t>smoke</w:t>
            </w:r>
            <w:r w:rsidRPr="00F600DA">
              <w:rPr>
                <w:lang w:val="ru-RU"/>
              </w:rPr>
              <w:t>-тестов по всем подсистемам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fastModeCheck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CheckBox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Флаг быстрого режима (3× </w:t>
            </w:r>
            <w:r w:rsidRPr="00F600DA">
              <w:t>headless</w:t>
            </w:r>
            <w:r w:rsidRPr="00F600DA">
              <w:rPr>
                <w:lang w:val="ru-RU"/>
              </w:rPr>
              <w:t>-</w:t>
            </w:r>
            <w:r w:rsidRPr="00F600DA">
              <w:t>Chrome</w:t>
            </w:r>
            <w:r w:rsidRPr="00F600DA">
              <w:rPr>
                <w:lang w:val="ru-RU"/>
              </w:rPr>
              <w:t>)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siteTypeCombo</w:t>
            </w:r>
            <w:proofErr w:type="spellEnd"/>
          </w:p>
        </w:tc>
        <w:tc>
          <w:tcPr>
            <w:tcW w:w="169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ComboBox</w:t>
            </w:r>
            <w:proofErr w:type="spellEnd"/>
          </w:p>
        </w:tc>
        <w:tc>
          <w:tcPr>
            <w:tcW w:w="504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Выпадающий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список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типа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сайта</w:t>
            </w:r>
            <w:proofErr w:type="spellEnd"/>
            <w:r w:rsidRPr="00F600DA">
              <w:t xml:space="preserve"> (E3Core / generic / custom)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subsystemField</w:t>
            </w:r>
            <w:proofErr w:type="spellEnd"/>
          </w:p>
        </w:tc>
        <w:tc>
          <w:tcPr>
            <w:tcW w:w="169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Поле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ввода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названия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подсистемы</w:t>
            </w:r>
            <w:proofErr w:type="spellEnd"/>
          </w:p>
        </w:tc>
      </w:tr>
      <w:tr w:rsidR="00C36E0E" w:rsidRPr="00F600DA" w:rsidTr="00881726">
        <w:trPr>
          <w:jc w:val="center"/>
        </w:trPr>
        <w:tc>
          <w:tcPr>
            <w:tcW w:w="2896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btnSelectXml</w:t>
            </w:r>
            <w:proofErr w:type="spellEnd"/>
          </w:p>
        </w:tc>
        <w:tc>
          <w:tcPr>
            <w:tcW w:w="169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5044" w:type="dxa"/>
            <w:vAlign w:val="center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Кнопка открытия диалога выбора </w:t>
            </w:r>
            <w:r w:rsidRPr="00F600DA">
              <w:t>XML</w:t>
            </w:r>
            <w:r w:rsidRPr="00F600DA">
              <w:rPr>
                <w:lang w:val="ru-RU"/>
              </w:rPr>
              <w:t>-файла</w:t>
            </w:r>
          </w:p>
        </w:tc>
      </w:tr>
    </w:tbl>
    <w:p w:rsidR="00F15756" w:rsidRPr="00F600DA" w:rsidRDefault="00F15756" w:rsidP="00C36E0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="00C36E0E" w:rsidRPr="00F600DA">
        <w:rPr>
          <w:rFonts w:eastAsia="MS Mincho"/>
          <w:color w:val="000000"/>
          <w:sz w:val="28"/>
          <w:szCs w:val="28"/>
        </w:rPr>
        <w:t>39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3969"/>
        <w:gridCol w:w="3685"/>
      </w:tblGrid>
      <w:tr w:rsidR="00F15756" w:rsidRPr="00F600DA" w:rsidTr="00C36E0E">
        <w:trPr>
          <w:jc w:val="center"/>
        </w:trPr>
        <w:tc>
          <w:tcPr>
            <w:tcW w:w="21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9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368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btnSelectOutputDir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Кнопка открытия диалога выбора каталога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btnParse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парсинга</w:t>
            </w:r>
            <w:proofErr w:type="spellEnd"/>
            <w:r w:rsidRPr="00F600DA">
              <w:t xml:space="preserve"> XML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btnGenerate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генерации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btnRunTests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всех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btnRunSelected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Кнопка открытия диалога выбора тестов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btnShowHistory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отображения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истории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прогонов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entityListView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ListView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Список сущностей </w:t>
            </w:r>
            <w:r w:rsidRPr="00F600DA">
              <w:t>XML</w:t>
            </w:r>
            <w:r w:rsidRPr="00F600DA">
              <w:rPr>
                <w:lang w:val="ru-RU"/>
              </w:rPr>
              <w:t>-модели (левая панель)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resultsTable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TableView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Таблица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результатов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colClass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имени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colMethod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имени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colStatus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статуса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colDuration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длительности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colMessage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Столбец сообщения об ошибке или результата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statusLabel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Метка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текущего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состояния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приложения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progressBar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ProgressBar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Индикатор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фоновых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задач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logArea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TextArea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Область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отображения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журнала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событий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totalLabel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Метка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общего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количества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passedLabel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Метка количества успешно выполненных тестов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failedLabel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Метка количества тестов с ошибками</w:t>
            </w:r>
          </w:p>
        </w:tc>
      </w:tr>
    </w:tbl>
    <w:p w:rsidR="00CB7464" w:rsidRPr="00F600DA" w:rsidRDefault="00CB746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C36E0E" w:rsidRPr="00F600DA" w:rsidRDefault="00C36E0E" w:rsidP="00C36E0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39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403"/>
        <w:gridCol w:w="2952"/>
        <w:gridCol w:w="4421"/>
      </w:tblGrid>
      <w:tr w:rsidR="00C36E0E" w:rsidRPr="00F600DA" w:rsidTr="00FC6C2D">
        <w:trPr>
          <w:jc w:val="center"/>
        </w:trPr>
        <w:tc>
          <w:tcPr>
            <w:tcW w:w="2096" w:type="dxa"/>
          </w:tcPr>
          <w:p w:rsidR="00C36E0E" w:rsidRPr="00F600DA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065" w:type="dxa"/>
          </w:tcPr>
          <w:p w:rsidR="00C36E0E" w:rsidRPr="00F600DA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615" w:type="dxa"/>
          </w:tcPr>
          <w:p w:rsidR="00C36E0E" w:rsidRPr="00F600DA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600DA" w:rsidTr="00C36E0E">
        <w:trPr>
          <w:jc w:val="center"/>
        </w:trPr>
        <w:tc>
          <w:tcPr>
            <w:tcW w:w="2096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TEST_CATEGORIES</w:t>
            </w:r>
          </w:p>
        </w:tc>
        <w:tc>
          <w:tcPr>
            <w:tcW w:w="3065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 xml:space="preserve">static final </w:t>
            </w:r>
            <w:proofErr w:type="gramStart"/>
            <w:r w:rsidRPr="00F600DA">
              <w:t>String[][</w:t>
            </w:r>
            <w:proofErr w:type="gramEnd"/>
            <w:r w:rsidRPr="00F600DA">
              <w:t>]</w:t>
            </w:r>
          </w:p>
        </w:tc>
        <w:tc>
          <w:tcPr>
            <w:tcW w:w="461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Каталог пар (название категории, </w:t>
            </w:r>
            <w:r w:rsidRPr="00F600DA">
              <w:t>Surefire</w:t>
            </w:r>
            <w:r w:rsidRPr="00F600DA">
              <w:rPr>
                <w:lang w:val="ru-RU"/>
              </w:rPr>
              <w:t>-фильтр) для диалога выбора видов тестов</w:t>
            </w:r>
          </w:p>
        </w:tc>
      </w:tr>
      <w:tr w:rsidR="00C36E0E" w:rsidRPr="00F600DA" w:rsidTr="00C36E0E">
        <w:trPr>
          <w:jc w:val="center"/>
        </w:trPr>
        <w:tc>
          <w:tcPr>
            <w:tcW w:w="20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currentModel</w:t>
            </w:r>
            <w:proofErr w:type="spellEnd"/>
          </w:p>
        </w:tc>
        <w:tc>
          <w:tcPr>
            <w:tcW w:w="306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</w:p>
        </w:tc>
        <w:tc>
          <w:tcPr>
            <w:tcW w:w="461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Загруженная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-модель; имеет значение </w:t>
            </w:r>
            <w:r w:rsidRPr="00F600DA">
              <w:t>null</w:t>
            </w:r>
            <w:r w:rsidRPr="00F600DA">
              <w:rPr>
                <w:lang w:val="ru-RU"/>
              </w:rPr>
              <w:t xml:space="preserve"> до выполнения метода </w:t>
            </w:r>
            <w:proofErr w:type="spellStart"/>
            <w:proofErr w:type="gramStart"/>
            <w:r w:rsidRPr="00F600DA">
              <w:t>onParse</w:t>
            </w:r>
            <w:proofErr w:type="spellEnd"/>
            <w:r w:rsidRPr="00F600DA">
              <w:rPr>
                <w:lang w:val="ru-RU"/>
              </w:rPr>
              <w:t>(</w:t>
            </w:r>
            <w:proofErr w:type="gramEnd"/>
            <w:r w:rsidRPr="00F600DA">
              <w:rPr>
                <w:lang w:val="ru-RU"/>
              </w:rPr>
              <w:t>)</w:t>
            </w:r>
          </w:p>
        </w:tc>
      </w:tr>
      <w:tr w:rsidR="00C36E0E" w:rsidRPr="00F600DA" w:rsidTr="00C36E0E">
        <w:trPr>
          <w:jc w:val="center"/>
        </w:trPr>
        <w:tc>
          <w:tcPr>
            <w:tcW w:w="20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065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ReportDao</w:t>
            </w:r>
            <w:proofErr w:type="spellEnd"/>
          </w:p>
        </w:tc>
        <w:tc>
          <w:tcPr>
            <w:tcW w:w="461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Объект доступа к данным для сохранения и загрузки истории прогонов</w:t>
            </w:r>
          </w:p>
        </w:tc>
      </w:tr>
    </w:tbl>
    <w:p w:rsidR="00C36E0E" w:rsidRPr="00F600DA" w:rsidRDefault="00C36E0E">
      <w:pPr>
        <w:spacing w:after="160" w:line="259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FD2DC3" w:rsidRPr="00F600DA">
        <w:rPr>
          <w:rFonts w:eastAsia="MS Mincho"/>
          <w:color w:val="000000"/>
          <w:sz w:val="28"/>
          <w:szCs w:val="28"/>
        </w:rPr>
        <w:t>40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MainController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584"/>
        <w:gridCol w:w="1707"/>
        <w:gridCol w:w="4024"/>
      </w:tblGrid>
      <w:tr w:rsidR="00F15756" w:rsidRPr="00F600DA" w:rsidTr="00881726">
        <w:trPr>
          <w:jc w:val="center"/>
        </w:trPr>
        <w:tc>
          <w:tcPr>
            <w:tcW w:w="20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02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20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2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initialize</w:t>
            </w:r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Автоматически вызывается после загрузки </w:t>
            </w:r>
            <w:r w:rsidRPr="00F600DA">
              <w:t>FXML</w:t>
            </w:r>
            <w:r w:rsidRPr="00F600DA">
              <w:rPr>
                <w:lang w:val="ru-RU"/>
              </w:rPr>
              <w:t xml:space="preserve">. Настраивает </w:t>
            </w:r>
            <w:proofErr w:type="spellStart"/>
            <w:r w:rsidRPr="00F600DA">
              <w:t>CellValueFactory</w:t>
            </w:r>
            <w:proofErr w:type="spellEnd"/>
            <w:r w:rsidRPr="00F600DA">
              <w:rPr>
                <w:lang w:val="ru-RU"/>
              </w:rPr>
              <w:t xml:space="preserve">, элементы </w:t>
            </w:r>
            <w:proofErr w:type="spellStart"/>
            <w:r w:rsidRPr="00F600DA">
              <w:t>ComboBox</w:t>
            </w:r>
            <w:proofErr w:type="spellEnd"/>
            <w:r w:rsidRPr="00F600DA">
              <w:rPr>
                <w:lang w:val="ru-RU"/>
              </w:rPr>
              <w:t xml:space="preserve"> и значения полей по умолчанию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onSelectXml</w:t>
            </w:r>
            <w:proofErr w:type="spellEnd"/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диалог выбора </w:t>
            </w:r>
            <w:r w:rsidRPr="00F600DA">
              <w:t>XML</w:t>
            </w:r>
            <w:r w:rsidRPr="00F600DA">
              <w:rPr>
                <w:lang w:val="ru-RU"/>
              </w:rPr>
              <w:t>-файла (</w:t>
            </w:r>
            <w:proofErr w:type="spellStart"/>
            <w:r w:rsidRPr="00F600DA">
              <w:t>FileChooser</w:t>
            </w:r>
            <w:proofErr w:type="spellEnd"/>
            <w:r w:rsidRPr="00F600DA">
              <w:rPr>
                <w:lang w:val="ru-RU"/>
              </w:rPr>
              <w:t xml:space="preserve">). Выбранный путь записывается в </w:t>
            </w:r>
            <w:proofErr w:type="spellStart"/>
            <w:r w:rsidRPr="00F600DA">
              <w:t>xmlPathField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onSelectOutputDir</w:t>
            </w:r>
            <w:proofErr w:type="spellEnd"/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Открывает диалог выбора каталога (</w:t>
            </w:r>
            <w:r w:rsidRPr="00F600DA">
              <w:t>DirectoryChooser</w:t>
            </w:r>
            <w:r w:rsidRPr="00F600DA">
              <w:rPr>
                <w:lang w:val="ru-RU"/>
              </w:rPr>
              <w:t xml:space="preserve">). Выбранный путь записывается в </w:t>
            </w:r>
            <w:proofErr w:type="spellStart"/>
            <w:r w:rsidRPr="00F600DA">
              <w:t>outputDirField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onParse</w:t>
            </w:r>
            <w:proofErr w:type="spellEnd"/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объект </w:t>
            </w:r>
            <w:proofErr w:type="spellStart"/>
            <w:r w:rsidRPr="00F600DA">
              <w:t>XmlModelParser</w:t>
            </w:r>
            <w:proofErr w:type="spellEnd"/>
            <w:r w:rsidRPr="00F600DA">
              <w:rPr>
                <w:lang w:val="ru-RU"/>
              </w:rPr>
              <w:t xml:space="preserve">, выполняет разбор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-файла, заполняет список </w:t>
            </w:r>
            <w:proofErr w:type="spellStart"/>
            <w:r w:rsidRPr="00F600DA">
              <w:t>entityListView</w:t>
            </w:r>
            <w:proofErr w:type="spellEnd"/>
            <w:r w:rsidRPr="00F600DA">
              <w:rPr>
                <w:lang w:val="ru-RU"/>
              </w:rPr>
              <w:t xml:space="preserve"> и активирует кнопку генерации тестов</w:t>
            </w:r>
          </w:p>
        </w:tc>
      </w:tr>
    </w:tbl>
    <w:p w:rsidR="00881726" w:rsidRPr="00F600DA" w:rsidRDefault="00881726" w:rsidP="00F15756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881726" w:rsidRPr="00F600DA" w:rsidRDefault="00881726" w:rsidP="00F15756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  <w:r w:rsidR="00FD2DC3" w:rsidRPr="00F600DA">
        <w:rPr>
          <w:color w:val="000000"/>
          <w:sz w:val="28"/>
          <w:szCs w:val="28"/>
        </w:rPr>
        <w:t>40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643"/>
        <w:gridCol w:w="1534"/>
        <w:gridCol w:w="4054"/>
      </w:tblGrid>
      <w:tr w:rsidR="00F15756" w:rsidRPr="00F600DA" w:rsidTr="00881726">
        <w:trPr>
          <w:jc w:val="center"/>
        </w:trPr>
        <w:tc>
          <w:tcPr>
            <w:tcW w:w="211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53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5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881726" w:rsidRPr="00F600DA" w:rsidTr="00881726">
        <w:trPr>
          <w:jc w:val="center"/>
        </w:trPr>
        <w:tc>
          <w:tcPr>
            <w:tcW w:w="2114" w:type="dxa"/>
          </w:tcPr>
          <w:p w:rsidR="00881726" w:rsidRPr="00F600DA" w:rsidRDefault="00881726" w:rsidP="00881726">
            <w:pPr>
              <w:spacing w:line="360" w:lineRule="auto"/>
            </w:pPr>
            <w:proofErr w:type="spellStart"/>
            <w:r w:rsidRPr="00F600DA">
              <w:t>showAlert</w:t>
            </w:r>
            <w:proofErr w:type="spellEnd"/>
          </w:p>
        </w:tc>
        <w:tc>
          <w:tcPr>
            <w:tcW w:w="1643" w:type="dxa"/>
          </w:tcPr>
          <w:p w:rsidR="00881726" w:rsidRPr="00F600DA" w:rsidRDefault="00881726" w:rsidP="00881726">
            <w:pPr>
              <w:spacing w:line="360" w:lineRule="auto"/>
            </w:pPr>
            <w:r w:rsidRPr="00F600DA">
              <w:t>title: String, content: String</w:t>
            </w:r>
          </w:p>
        </w:tc>
        <w:tc>
          <w:tcPr>
            <w:tcW w:w="1534" w:type="dxa"/>
          </w:tcPr>
          <w:p w:rsidR="00881726" w:rsidRPr="00F600DA" w:rsidRDefault="00881726" w:rsidP="00881726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881726" w:rsidRPr="00F600DA" w:rsidRDefault="00881726" w:rsidP="00881726">
            <w:pPr>
              <w:spacing w:line="360" w:lineRule="auto"/>
            </w:pPr>
            <w:proofErr w:type="spellStart"/>
            <w:r w:rsidRPr="00F600DA">
              <w:t>Отображает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модальное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окно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Alert.ERROR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Platform.runLater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onGenerate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Создаёт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объекты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TestConfig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TestGenerator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запускает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генерацию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методом</w:t>
            </w:r>
            <w:proofErr w:type="spellEnd"/>
            <w:r w:rsidRPr="00F600DA">
              <w:t xml:space="preserve"> generate(model), </w:t>
            </w:r>
            <w:proofErr w:type="spellStart"/>
            <w:r w:rsidRPr="00F600DA">
              <w:t>после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активирует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кнопки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onRunTests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Запускает выполнение всех тестов посредством вызова метода </w:t>
            </w:r>
            <w:proofErr w:type="spellStart"/>
            <w:r w:rsidRPr="00F600DA">
              <w:t>launchRun</w:t>
            </w:r>
            <w:proofErr w:type="spellEnd"/>
            <w:r w:rsidRPr="00F600DA">
              <w:rPr>
                <w:lang w:val="ru-RU"/>
              </w:rPr>
              <w:t>(</w:t>
            </w:r>
            <w:r w:rsidRPr="00F600DA">
              <w:t>null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onRunSelected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диалог выбора сущностей и видов тестов, формирует </w:t>
            </w:r>
            <w:r w:rsidRPr="00F600DA">
              <w:t>Surefire</w:t>
            </w:r>
            <w:r w:rsidRPr="00F600DA">
              <w:rPr>
                <w:lang w:val="ru-RU"/>
              </w:rPr>
              <w:t xml:space="preserve">-фильтр и вызывает метод </w:t>
            </w:r>
            <w:proofErr w:type="spellStart"/>
            <w:r w:rsidRPr="00F600DA">
              <w:t>launchRun</w:t>
            </w:r>
            <w:proofErr w:type="spellEnd"/>
            <w:r w:rsidRPr="00F600DA">
              <w:rPr>
                <w:lang w:val="ru-RU"/>
              </w:rPr>
              <w:t>(</w:t>
            </w:r>
            <w:r w:rsidRPr="00F600DA">
              <w:t>filter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buildTestFilter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entityChecks</w:t>
            </w:r>
            <w:proofErr w:type="spellEnd"/>
            <w:r w:rsidRPr="00F600DA">
              <w:t xml:space="preserve">: List, </w:t>
            </w:r>
            <w:proofErr w:type="spellStart"/>
            <w:r w:rsidRPr="00F600DA">
              <w:t>typeChecks</w:t>
            </w:r>
            <w:proofErr w:type="spellEnd"/>
            <w:r w:rsidRPr="00F600DA">
              <w:t>: List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Статический метод формирования фильтра на основе отмеченных чекбоксов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launchRun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testFilter</w:t>
            </w:r>
            <w:proofErr w:type="spellEnd"/>
            <w:r w:rsidRPr="00F600DA">
              <w:t>: String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Запускает фоновую задачу </w:t>
            </w:r>
            <w:r w:rsidRPr="00F600DA">
              <w:t>Task</w:t>
            </w:r>
            <w:r w:rsidRPr="00F600DA">
              <w:rPr>
                <w:lang w:val="ru-RU"/>
              </w:rPr>
              <w:t xml:space="preserve"> с использованием </w:t>
            </w:r>
            <w:proofErr w:type="spellStart"/>
            <w:r w:rsidRPr="00F600DA">
              <w:t>TestRunner</w:t>
            </w:r>
            <w:proofErr w:type="spellEnd"/>
            <w:r w:rsidRPr="00F600DA">
              <w:rPr>
                <w:lang w:val="ru-RU"/>
              </w:rPr>
              <w:t xml:space="preserve">. После завершения вызывает </w:t>
            </w:r>
            <w:proofErr w:type="spellStart"/>
            <w:r w:rsidRPr="00F600DA">
              <w:t>displayResults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t>reportDao</w:t>
            </w:r>
            <w:proofErr w:type="spellEnd"/>
            <w:r w:rsidRPr="00F600DA">
              <w:rPr>
                <w:lang w:val="ru-RU"/>
              </w:rPr>
              <w:t>.</w:t>
            </w:r>
            <w:proofErr w:type="spellStart"/>
            <w:r w:rsidRPr="00F600DA">
              <w:t>saveRun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onShowHistory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Получает историю прогонов через </w:t>
            </w:r>
            <w:proofErr w:type="spellStart"/>
            <w:r w:rsidRPr="00F600DA">
              <w:t>reportDao</w:t>
            </w:r>
            <w:proofErr w:type="spellEnd"/>
            <w:r w:rsidRPr="00F600DA">
              <w:rPr>
                <w:lang w:val="ru-RU"/>
              </w:rPr>
              <w:t>.</w:t>
            </w:r>
            <w:proofErr w:type="spellStart"/>
            <w:r w:rsidRPr="00F600DA">
              <w:t>getAllRuns</w:t>
            </w:r>
            <w:proofErr w:type="spellEnd"/>
            <w:r w:rsidRPr="00F600DA">
              <w:rPr>
                <w:lang w:val="ru-RU"/>
              </w:rPr>
              <w:t xml:space="preserve">(), выводит сводную информацию в </w:t>
            </w:r>
            <w:proofErr w:type="spellStart"/>
            <w:r w:rsidRPr="00F600DA">
              <w:t>logArea</w:t>
            </w:r>
            <w:proofErr w:type="spellEnd"/>
            <w:r w:rsidRPr="00F600DA">
              <w:rPr>
                <w:lang w:val="ru-RU"/>
              </w:rPr>
              <w:t xml:space="preserve"> и отображает результаты последнего запуска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displayResults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 xml:space="preserve">result: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Заполняет таблицу </w:t>
            </w:r>
            <w:proofErr w:type="spellStart"/>
            <w:r w:rsidRPr="00F600DA">
              <w:t>resultsTable</w:t>
            </w:r>
            <w:proofErr w:type="spellEnd"/>
            <w:r w:rsidRPr="00F600DA">
              <w:rPr>
                <w:lang w:val="ru-RU"/>
              </w:rPr>
              <w:t xml:space="preserve"> объектами </w:t>
            </w:r>
            <w:proofErr w:type="spellStart"/>
            <w:r w:rsidRPr="00F600DA">
              <w:t>TestCaseRow</w:t>
            </w:r>
            <w:proofErr w:type="spellEnd"/>
            <w:r w:rsidRPr="00F600DA">
              <w:rPr>
                <w:lang w:val="ru-RU"/>
              </w:rPr>
              <w:t xml:space="preserve"> и отображает статусы выполнения тестов</w:t>
            </w:r>
          </w:p>
        </w:tc>
      </w:tr>
    </w:tbl>
    <w:p w:rsidR="00C36E0E" w:rsidRPr="00F600DA" w:rsidRDefault="00C36E0E" w:rsidP="00C36E0E">
      <w:pPr>
        <w:rPr>
          <w:rFonts w:eastAsia="MS Mincho"/>
          <w:color w:val="000000"/>
          <w:lang w:val="en-US"/>
        </w:rPr>
      </w:pPr>
    </w:p>
    <w:p w:rsidR="00C36E0E" w:rsidRPr="00F600DA" w:rsidRDefault="00C36E0E" w:rsidP="00A86C29">
      <w:pPr>
        <w:spacing w:after="160" w:line="259" w:lineRule="auto"/>
        <w:rPr>
          <w:rFonts w:eastAsia="MS Mincho"/>
          <w:color w:val="000000"/>
        </w:rPr>
      </w:pPr>
      <w:r w:rsidRPr="00F600DA">
        <w:rPr>
          <w:rFonts w:eastAsia="MS Mincho"/>
          <w:color w:val="000000"/>
        </w:rPr>
        <w:br w:type="page"/>
      </w:r>
    </w:p>
    <w:p w:rsidR="00881726" w:rsidRPr="00F600DA" w:rsidRDefault="00881726" w:rsidP="00881726">
      <w:pPr>
        <w:spacing w:after="160" w:line="259" w:lineRule="auto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40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643"/>
        <w:gridCol w:w="1534"/>
        <w:gridCol w:w="4054"/>
      </w:tblGrid>
      <w:tr w:rsidR="00881726" w:rsidRPr="00F600DA" w:rsidTr="00FC6C2D">
        <w:trPr>
          <w:jc w:val="center"/>
        </w:trPr>
        <w:tc>
          <w:tcPr>
            <w:tcW w:w="211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43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53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5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2114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getXmlFileName</w:t>
            </w:r>
            <w:proofErr w:type="spellEnd"/>
          </w:p>
        </w:tc>
        <w:tc>
          <w:tcPr>
            <w:tcW w:w="1643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4054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имя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-файла, указанного в </w:t>
            </w:r>
            <w:proofErr w:type="spellStart"/>
            <w:r w:rsidRPr="00F600DA">
              <w:t>xmlPathField</w:t>
            </w:r>
            <w:proofErr w:type="spellEnd"/>
          </w:p>
        </w:tc>
      </w:tr>
      <w:tr w:rsidR="00881726" w:rsidRPr="00F600DA" w:rsidTr="00FC6C2D">
        <w:trPr>
          <w:jc w:val="center"/>
        </w:trPr>
        <w:tc>
          <w:tcPr>
            <w:tcW w:w="211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log</w:t>
            </w:r>
          </w:p>
        </w:tc>
        <w:tc>
          <w:tcPr>
            <w:tcW w:w="1643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message: String</w:t>
            </w:r>
          </w:p>
        </w:tc>
        <w:tc>
          <w:tcPr>
            <w:tcW w:w="153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Добавляет сообщение в журнал </w:t>
            </w:r>
            <w:proofErr w:type="spellStart"/>
            <w:r w:rsidRPr="00F600DA">
              <w:t>logArea</w:t>
            </w:r>
            <w:proofErr w:type="spellEnd"/>
            <w:r w:rsidRPr="00F600DA">
              <w:rPr>
                <w:lang w:val="ru-RU"/>
              </w:rPr>
              <w:t xml:space="preserve"> через </w:t>
            </w:r>
            <w:r w:rsidRPr="00F600DA">
              <w:t>Platform</w:t>
            </w:r>
            <w:r w:rsidRPr="00F600DA">
              <w:rPr>
                <w:lang w:val="ru-RU"/>
              </w:rPr>
              <w:t>.</w:t>
            </w:r>
            <w:proofErr w:type="spellStart"/>
            <w:r w:rsidRPr="00F600DA">
              <w:t>runLater</w:t>
            </w:r>
            <w:proofErr w:type="spellEnd"/>
          </w:p>
        </w:tc>
      </w:tr>
    </w:tbl>
    <w:p w:rsidR="00881726" w:rsidRPr="00F600DA" w:rsidRDefault="00881726" w:rsidP="00A86C29">
      <w:pPr>
        <w:spacing w:after="160" w:line="259" w:lineRule="auto"/>
        <w:rPr>
          <w:rFonts w:eastAsia="MS Mincho"/>
          <w:color w:val="000000"/>
        </w:rPr>
      </w:pPr>
    </w:p>
    <w:p w:rsidR="00A86C29" w:rsidRPr="00F600DA" w:rsidRDefault="00A86C29" w:rsidP="00A86C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41</w:t>
      </w:r>
    </w:p>
    <w:p w:rsidR="00A86C29" w:rsidRPr="00F600DA" w:rsidRDefault="00A86C29" w:rsidP="00A86C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TestCaseRow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1386"/>
        <w:gridCol w:w="6407"/>
      </w:tblGrid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proofErr w:type="spellStart"/>
            <w:r w:rsidRPr="00F600DA">
              <w:t>className</w:t>
            </w:r>
            <w:proofErr w:type="spellEnd"/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Имя тестового класса (например,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GskOgskTest</w:t>
            </w:r>
            <w:proofErr w:type="spellEnd"/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proofErr w:type="spellStart"/>
            <w:r w:rsidRPr="00F600DA">
              <w:t>methodName</w:t>
            </w:r>
            <w:proofErr w:type="spellEnd"/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Имя тестового метода (например,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proofErr w:type="spellEnd"/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status</w:t>
            </w:r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Статус выполнения теста: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OK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FAIL</w:t>
            </w:r>
            <w:r w:rsidRPr="00F600DA">
              <w:rPr>
                <w:lang w:val="ru-RU"/>
              </w:rPr>
              <w:t xml:space="preserve"> или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SKIP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duration</w:t>
            </w:r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Длительность выполнения теста в миллисекундах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message</w:t>
            </w:r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Сообщение о результате выполнения: текст ошибки или подтверждение успешного прохождения теста</w:t>
            </w:r>
          </w:p>
        </w:tc>
      </w:tr>
    </w:tbl>
    <w:p w:rsidR="00EC35A9" w:rsidRPr="00F600DA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EC35A9" w:rsidRPr="00F600DA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</w:rPr>
        <w:t>2</w:t>
      </w:r>
    </w:p>
    <w:p w:rsidR="00EC35A9" w:rsidRPr="00F600DA" w:rsidRDefault="00EC35A9" w:rsidP="00EC35A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TestCaseRow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1829"/>
        <w:gridCol w:w="2054"/>
        <w:gridCol w:w="1707"/>
        <w:gridCol w:w="3755"/>
      </w:tblGrid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81726" w:rsidRPr="00F600DA" w:rsidTr="00881726">
        <w:tc>
          <w:tcPr>
            <w:tcW w:w="1829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054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755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TestCaseRow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className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methodName</w:t>
            </w:r>
            <w:proofErr w:type="spellEnd"/>
            <w:r w:rsidRPr="00F600DA">
              <w:t>, status, duration, message: String</w:t>
            </w:r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Инициализирует поля </w:t>
            </w:r>
            <w:proofErr w:type="spellStart"/>
            <w:r w:rsidRPr="00F600DA">
              <w:t>className</w:t>
            </w:r>
            <w:proofErr w:type="spellEnd"/>
            <w:r w:rsidRPr="00F600DA">
              <w:rPr>
                <w:lang w:val="ru-RU"/>
              </w:rPr>
              <w:t xml:space="preserve">, </w:t>
            </w:r>
            <w:proofErr w:type="spellStart"/>
            <w:r w:rsidRPr="00F600DA">
              <w:t>methodName</w:t>
            </w:r>
            <w:proofErr w:type="spellEnd"/>
            <w:r w:rsidRPr="00F600DA">
              <w:rPr>
                <w:lang w:val="ru-RU"/>
              </w:rPr>
              <w:t xml:space="preserve">, </w:t>
            </w:r>
            <w:r w:rsidRPr="00F600DA">
              <w:t>status</w:t>
            </w:r>
            <w:r w:rsidRPr="00F600DA">
              <w:rPr>
                <w:lang w:val="ru-RU"/>
              </w:rPr>
              <w:t xml:space="preserve">, </w:t>
            </w:r>
            <w:r w:rsidRPr="00F600DA">
              <w:t>duration</w:t>
            </w:r>
            <w:r w:rsidRPr="00F600DA">
              <w:rPr>
                <w:lang w:val="ru-RU"/>
              </w:rPr>
              <w:t xml:space="preserve"> и </w:t>
            </w:r>
            <w:r w:rsidRPr="00F600DA">
              <w:t>message</w:t>
            </w:r>
            <w:r w:rsidRPr="00F600DA">
              <w:rPr>
                <w:lang w:val="ru-RU"/>
              </w:rPr>
              <w:t xml:space="preserve"> значениями, переданными в качестве параметров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getClassName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имя тестового класса. Используется компонентом </w:t>
            </w:r>
            <w:proofErr w:type="spellStart"/>
            <w:r w:rsidRPr="00F600DA">
              <w:t>PropertyValueFactory</w:t>
            </w:r>
            <w:proofErr w:type="spellEnd"/>
            <w:r w:rsidRPr="00F600DA">
              <w:rPr>
                <w:lang w:val="ru-RU"/>
              </w:rPr>
              <w:t xml:space="preserve"> для отображения данных в таблице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getMethodName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имя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тестового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</w:tr>
    </w:tbl>
    <w:p w:rsidR="00A86C29" w:rsidRPr="00F600DA" w:rsidRDefault="00A86C29" w:rsidP="00A86C29">
      <w:pPr>
        <w:spacing w:after="160" w:line="259" w:lineRule="auto"/>
        <w:rPr>
          <w:rFonts w:eastAsia="MS Mincho"/>
          <w:color w:val="000000"/>
        </w:rPr>
      </w:pPr>
    </w:p>
    <w:p w:rsidR="00881726" w:rsidRPr="00F600DA" w:rsidRDefault="00881726" w:rsidP="00881726">
      <w:pPr>
        <w:spacing w:after="160" w:line="259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42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1829"/>
        <w:gridCol w:w="2054"/>
        <w:gridCol w:w="1707"/>
        <w:gridCol w:w="3755"/>
      </w:tblGrid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getStatus</w:t>
            </w:r>
            <w:proofErr w:type="spellEnd"/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статус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getDuration</w:t>
            </w:r>
            <w:proofErr w:type="spellEnd"/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длительность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getMessage</w:t>
            </w:r>
            <w:proofErr w:type="spellEnd"/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Возвращает сообщение о результате выполнения теста</w:t>
            </w:r>
          </w:p>
        </w:tc>
      </w:tr>
    </w:tbl>
    <w:p w:rsidR="00A86C29" w:rsidRPr="00F600DA" w:rsidRDefault="00A86C29" w:rsidP="00A86C29">
      <w:pPr>
        <w:spacing w:after="160" w:line="259" w:lineRule="auto"/>
        <w:rPr>
          <w:rFonts w:eastAsia="MS Mincho"/>
          <w:color w:val="000000"/>
          <w:lang w:val="en-US"/>
        </w:rPr>
      </w:pPr>
    </w:p>
    <w:p w:rsidR="006B28AE" w:rsidRPr="00F600DA" w:rsidRDefault="006B28AE" w:rsidP="00881726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  <w:lang w:val="en-US"/>
        </w:rPr>
      </w:pPr>
      <w:bookmarkStart w:id="42" w:name="_Toc231951792"/>
      <w:r w:rsidRPr="00F600DA">
        <w:rPr>
          <w:rFonts w:ascii="Times New Roman" w:eastAsia="MS Mincho" w:hAnsi="Times New Roman" w:cs="Times New Roman"/>
          <w:color w:val="000000"/>
        </w:rPr>
        <w:t>1.5.2.</w:t>
      </w:r>
      <w:r w:rsidRPr="00F600DA">
        <w:rPr>
          <w:rFonts w:ascii="Times New Roman" w:eastAsia="MS Mincho" w:hAnsi="Times New Roman" w:cs="Times New Roman"/>
          <w:color w:val="000000"/>
        </w:rPr>
        <w:t>2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F600DA">
        <w:rPr>
          <w:rFonts w:ascii="Times New Roman" w:hAnsi="Times New Roman" w:cs="Times New Roman"/>
          <w:color w:val="000000"/>
          <w:lang w:val="en-US"/>
        </w:rPr>
        <w:t>er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42"/>
    </w:p>
    <w:p w:rsidR="00881726" w:rsidRPr="00F600DA" w:rsidRDefault="00881726" w:rsidP="00881726">
      <w:pPr>
        <w:rPr>
          <w:lang w:val="en-US" w:eastAsia="en-US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3" w:name="_Toc227589568"/>
      <w:r w:rsidRPr="00F600DA">
        <w:rPr>
          <w:color w:val="000000"/>
          <w:sz w:val="28"/>
          <w:szCs w:val="28"/>
        </w:rPr>
        <w:t>1.5.2.</w:t>
      </w:r>
      <w:r w:rsidR="006B28AE"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1.</w:t>
      </w:r>
      <w:r w:rsidRPr="00F600DA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Pars</w:t>
      </w:r>
      <w:r w:rsidR="00EC35A9"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»</w:t>
      </w:r>
      <w:bookmarkEnd w:id="43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20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Pars</w:t>
      </w:r>
      <w:r w:rsidR="00EC35A9"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». В табл. 43 представлено описание классов пакета.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934344" cy="4698124"/>
            <wp:effectExtent l="0" t="0" r="0" b="1270"/>
            <wp:docPr id="19979733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3348" name="Рисунок 199797334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390" cy="47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20.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F600DA">
        <w:rPr>
          <w:rFonts w:eastAsia="MS Mincho"/>
          <w:color w:val="000000"/>
          <w:sz w:val="28"/>
          <w:szCs w:val="28"/>
          <w:lang w:val="en-US"/>
        </w:rPr>
        <w:t>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7089"/>
      </w:tblGrid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XmlModelParser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Основной координатор процесса </w:t>
            </w:r>
            <w:proofErr w:type="spellStart"/>
            <w:r w:rsidRPr="00F600DA">
              <w:rPr>
                <w:lang w:val="ru-RU"/>
              </w:rPr>
              <w:t>парсинга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-документа. Создаёт и настраивает </w:t>
            </w:r>
            <w:proofErr w:type="spellStart"/>
            <w:r w:rsidRPr="00F600DA">
              <w:t>StAX</w:t>
            </w:r>
            <w:proofErr w:type="spellEnd"/>
            <w:r w:rsidRPr="00F600DA">
              <w:rPr>
                <w:lang w:val="ru-RU"/>
              </w:rPr>
              <w:t>-ридер, анализирует элементы верхнего уровня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Category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>) и передаёт их обработку специализированным парсерам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элементов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&lt;Object&gt;</w:t>
            </w:r>
            <w:r w:rsidRPr="00F600DA">
              <w:t xml:space="preserve"> и </w:t>
            </w:r>
            <w:proofErr w:type="spellStart"/>
            <w:r w:rsidRPr="00F600DA">
              <w:t>преобразует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их</w:t>
            </w:r>
            <w:proofErr w:type="spellEnd"/>
            <w:r w:rsidRPr="00F600DA">
              <w:t xml:space="preserve"> в </w:t>
            </w:r>
            <w:proofErr w:type="spellStart"/>
            <w:r w:rsidRPr="00F600DA">
              <w:t>объекты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типа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а </w:t>
            </w:r>
            <w:proofErr w:type="spellStart"/>
            <w:r w:rsidRPr="00F600DA">
              <w:t>элементы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 — в </w:t>
            </w:r>
            <w:proofErr w:type="spellStart"/>
            <w:r w:rsidRPr="00F600DA">
              <w:t>объекты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типа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</w:t>
            </w:r>
            <w:r w:rsidRPr="00F600DA">
              <w:t xml:space="preserve">. </w:t>
            </w:r>
            <w:proofErr w:type="spellStart"/>
            <w:r w:rsidRPr="00F600DA">
              <w:t>Обработку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вложенного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&lt;Properties&gt;</w:t>
            </w:r>
            <w:r w:rsidRPr="00F600DA">
              <w:t xml:space="preserve"> </w:t>
            </w:r>
            <w:proofErr w:type="spellStart"/>
            <w:r w:rsidRPr="00F600DA">
              <w:t>делегирует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классу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PropertyGroupParser</w:t>
            </w:r>
            <w:proofErr w:type="spellEnd"/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PropertyGroupParser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формирует объект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  <w:r w:rsidRPr="00F600DA">
              <w:rPr>
                <w:lang w:val="ru-RU"/>
              </w:rPr>
              <w:t xml:space="preserve">. Также обрабатывает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создавая объекты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lang w:val="ru-RU"/>
              </w:rPr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OperationParam</w:t>
            </w:r>
            <w:proofErr w:type="spellEnd"/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Modifier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&lt;Searches&gt;</w:t>
            </w:r>
            <w:r w:rsidRPr="00F600DA">
              <w:t xml:space="preserve"> и </w:t>
            </w:r>
            <w:proofErr w:type="spellStart"/>
            <w:r w:rsidRPr="00F600DA">
              <w:t>формирует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коллекцию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объектов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</w:t>
            </w:r>
            <w:r w:rsidRPr="00F600DA">
              <w:t xml:space="preserve">, </w:t>
            </w:r>
            <w:proofErr w:type="spellStart"/>
            <w:r w:rsidRPr="00F600DA">
              <w:t>включая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связанные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SearchParam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SearchResultProperty</w:t>
            </w:r>
            <w:proofErr w:type="spellEnd"/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StaxUtils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Набор статических вспомогательных методов для работы с </w:t>
            </w:r>
            <w:r w:rsidRPr="00F600DA">
              <w:t>API</w:t>
            </w:r>
            <w:r w:rsidRPr="00F600DA">
              <w:rPr>
                <w:lang w:val="ru-RU"/>
              </w:rPr>
              <w:t xml:space="preserve"> </w:t>
            </w:r>
            <w:proofErr w:type="spellStart"/>
            <w:r w:rsidRPr="00F600DA">
              <w:t>StAX</w:t>
            </w:r>
            <w:proofErr w:type="spellEnd"/>
            <w:r w:rsidRPr="00F600DA">
              <w:rPr>
                <w:lang w:val="ru-RU"/>
              </w:rPr>
              <w:t xml:space="preserve">. Содержит методы получения атрибутов </w:t>
            </w:r>
            <w:r w:rsidRPr="00F600DA">
              <w:t>XML</w:t>
            </w:r>
            <w:r w:rsidRPr="00F600DA">
              <w:rPr>
                <w:lang w:val="ru-RU"/>
              </w:rPr>
              <w:t>-элементов, преобразования строковых значений в числовые и пропуска вложенных элементов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XmlNamespaces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Класс-константа, содержащий </w:t>
            </w:r>
            <w:r w:rsidRPr="00F600DA">
              <w:t>URI</w:t>
            </w:r>
            <w:r w:rsidRPr="00F600DA">
              <w:rPr>
                <w:lang w:val="ru-RU"/>
              </w:rPr>
              <w:t xml:space="preserve"> пространств имён </w:t>
            </w:r>
            <w:r w:rsidRPr="00F600DA">
              <w:t>XML</w:t>
            </w:r>
            <w:r w:rsidRPr="00F600DA">
              <w:rPr>
                <w:lang w:val="ru-RU"/>
              </w:rPr>
              <w:t xml:space="preserve">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3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MD</w:t>
            </w:r>
            <w:r w:rsidRPr="00F600DA">
              <w:rPr>
                <w:lang w:val="ru-RU"/>
              </w:rPr>
              <w:t>). Используется для централизованной проверки принадлежности элементов к требуемому пространству имён</w:t>
            </w:r>
          </w:p>
        </w:tc>
      </w:tr>
    </w:tbl>
    <w:p w:rsidR="006B28AE" w:rsidRPr="00F600DA" w:rsidRDefault="006B28AE" w:rsidP="006B28AE">
      <w:pPr>
        <w:rPr>
          <w:color w:val="000000"/>
          <w:sz w:val="28"/>
          <w:szCs w:val="28"/>
        </w:rPr>
      </w:pPr>
      <w:bookmarkStart w:id="44" w:name="_Toc227589569"/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21 изображена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58255F" w:rsidP="005825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6109158" cy="3688423"/>
            <wp:effectExtent l="0" t="0" r="0" b="0"/>
            <wp:docPr id="631389552" name="Рисунок 9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9552" name="Рисунок 9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" r="7161"/>
                    <a:stretch/>
                  </pic:blipFill>
                  <pic:spPr bwMode="auto">
                    <a:xfrm>
                      <a:off x="0" y="0"/>
                      <a:ext cx="6152832" cy="371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21.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22 изображена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58255F" w:rsidP="005825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93482" cy="2039815"/>
            <wp:effectExtent l="0" t="0" r="4445" b="5080"/>
            <wp:docPr id="8026429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2934" name="Рисунок 802642934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4" r="7034" b="2845"/>
                    <a:stretch/>
                  </pic:blipFill>
                  <pic:spPr bwMode="auto">
                    <a:xfrm>
                      <a:off x="0" y="0"/>
                      <a:ext cx="6244378" cy="2056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22.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23 изображена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58255F" w:rsidP="005825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6100023" cy="2202569"/>
            <wp:effectExtent l="0" t="0" r="0" b="0"/>
            <wp:docPr id="718808547" name="Рисунок 11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8547" name="Рисунок 11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4" t="3946" r="7169" b="3284"/>
                    <a:stretch/>
                  </pic:blipFill>
                  <pic:spPr bwMode="auto">
                    <a:xfrm>
                      <a:off x="0" y="0"/>
                      <a:ext cx="6151143" cy="222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23.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600DA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5" w:name="_Toc227589570"/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диаграммы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24 изображена диаграмма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28554E" w:rsidP="002855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43351" cy="4051496"/>
            <wp:effectExtent l="0" t="0" r="635" b="0"/>
            <wp:docPr id="1298511330" name="Рисунок 4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1330" name="Рисунок 4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177" cy="40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24. Диаграмма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6" w:name="_Toc227589571"/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25 изображена уточнённая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2758963" cy="2575034"/>
            <wp:effectExtent l="0" t="0" r="0" b="3175"/>
            <wp:docPr id="2107709720" name="Рисунок 14" descr="Изображение выглядит как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9720" name="Рисунок 14" descr="Изображение выглядит как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63" cy="26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CE" w:rsidRPr="00F600DA" w:rsidRDefault="00F1575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25. Уточнённая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881726">
      <w:pPr>
        <w:spacing w:line="360" w:lineRule="auto"/>
        <w:ind w:firstLine="425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7" w:name="_Toc227589572"/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5</w:t>
      </w:r>
      <w:r w:rsidR="00F15756" w:rsidRPr="00F600DA">
        <w:rPr>
          <w:color w:val="000000"/>
          <w:sz w:val="28"/>
          <w:szCs w:val="28"/>
        </w:rPr>
        <w:t>. Разработка детальной диаграммы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26 приводится детальная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  <w:lang w:val="en-US"/>
        </w:rPr>
        <w:t xml:space="preserve">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44–</w:t>
      </w:r>
      <w:r w:rsidR="008F625E" w:rsidRPr="00F600DA">
        <w:rPr>
          <w:color w:val="000000"/>
          <w:sz w:val="28"/>
          <w:szCs w:val="28"/>
          <w:lang w:val="en-US"/>
        </w:rPr>
        <w:t>51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53AA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443468" cy="4330262"/>
            <wp:effectExtent l="0" t="0" r="5080" b="635"/>
            <wp:docPr id="3240017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1790" name="Рисунок 32400179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547" cy="43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8172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26. Детальная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44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XmlNamespaces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177"/>
        <w:gridCol w:w="993"/>
        <w:gridCol w:w="7606"/>
      </w:tblGrid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NS_E</w:t>
            </w:r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основных элементов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3-модели (`</w:t>
            </w:r>
            <w:proofErr w:type="spellStart"/>
            <w:proofErr w:type="gramStart"/>
            <w:r w:rsidRPr="00F600DA">
              <w:rPr>
                <w:rFonts w:eastAsia="MS Mincho"/>
                <w:lang w:eastAsia="en-US"/>
              </w:rPr>
              <w:t>uuid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EDDBACC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6-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>83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>-4937-9748-</w:t>
            </w:r>
            <w:r w:rsidRPr="00F600DA">
              <w:rPr>
                <w:rFonts w:eastAsia="MS Mincho"/>
                <w:lang w:eastAsia="en-US"/>
              </w:rPr>
              <w:t>B</w:t>
            </w:r>
            <w:r w:rsidRPr="00F600DA">
              <w:rPr>
                <w:rFonts w:eastAsia="MS Mincho"/>
                <w:lang w:val="ru-RU" w:eastAsia="en-US"/>
              </w:rPr>
              <w:t>7333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>7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 xml:space="preserve">9272`).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Используется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фильтрации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элементов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`Object`, `</w:t>
            </w:r>
            <w:proofErr w:type="spellStart"/>
            <w:r w:rsidRPr="00F600DA">
              <w:rPr>
                <w:rFonts w:eastAsia="MS Mincho"/>
                <w:lang w:eastAsia="en-US"/>
              </w:rPr>
              <w:t>AssociationObjectA</w:t>
            </w:r>
            <w:proofErr w:type="spellEnd"/>
            <w:r w:rsidRPr="00F600DA">
              <w:rPr>
                <w:rFonts w:eastAsia="MS Mincho"/>
                <w:lang w:eastAsia="en-US"/>
              </w:rPr>
              <w:t>`, `Properties`, `Property`.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NS_E3</w:t>
            </w:r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расширенный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 (`</w:t>
            </w:r>
            <w:proofErr w:type="spellStart"/>
            <w:proofErr w:type="gramStart"/>
            <w:r w:rsidRPr="00F600DA">
              <w:rPr>
                <w:rFonts w:eastAsia="MS Mincho"/>
                <w:lang w:eastAsia="en-US"/>
              </w:rPr>
              <w:t>uuid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EF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6807</w:t>
            </w:r>
            <w:r w:rsidRPr="00F600DA">
              <w:rPr>
                <w:rFonts w:eastAsia="MS Mincho"/>
                <w:lang w:eastAsia="en-US"/>
              </w:rPr>
              <w:t>BA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r w:rsidRPr="00F600DA">
              <w:rPr>
                <w:rFonts w:eastAsia="MS Mincho"/>
                <w:lang w:eastAsia="en-US"/>
              </w:rPr>
              <w:t>EBA</w:t>
            </w:r>
            <w:r w:rsidRPr="00F600DA">
              <w:rPr>
                <w:rFonts w:eastAsia="MS Mincho"/>
                <w:lang w:val="ru-RU" w:eastAsia="en-US"/>
              </w:rPr>
              <w:t>2-42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5-9234-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>24542</w:t>
            </w:r>
            <w:r w:rsidRPr="00F600DA">
              <w:rPr>
                <w:rFonts w:eastAsia="MS Mincho"/>
                <w:lang w:eastAsia="en-US"/>
              </w:rPr>
              <w:t>B</w:t>
            </w:r>
            <w:r w:rsidRPr="00F600DA">
              <w:rPr>
                <w:rFonts w:eastAsia="MS Mincho"/>
                <w:lang w:val="ru-RU" w:eastAsia="en-US"/>
              </w:rPr>
              <w:t>8791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 xml:space="preserve">`).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Используется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фильтрации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элементов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`Category`, `Searches`, `Operation`, `Modifier`.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NS_MD</w:t>
            </w:r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корневой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-документа модели (`</w:t>
            </w:r>
            <w:proofErr w:type="gramStart"/>
            <w:r w:rsidRPr="00F600DA">
              <w:rPr>
                <w:rFonts w:eastAsia="MS Mincho"/>
                <w:lang w:eastAsia="en-US"/>
              </w:rPr>
              <w:t>urn</w:t>
            </w:r>
            <w:r w:rsidRPr="00F600DA">
              <w:rPr>
                <w:rFonts w:eastAsia="MS Mincho"/>
                <w:lang w:val="ru-RU" w:eastAsia="en-US"/>
              </w:rPr>
              <w:t>:</w:t>
            </w:r>
            <w:proofErr w:type="spellStart"/>
            <w:r w:rsidRPr="00F600DA">
              <w:rPr>
                <w:rFonts w:eastAsia="MS Mincho"/>
                <w:lang w:eastAsia="en-US"/>
              </w:rPr>
              <w:t>ruitsol</w:t>
            </w:r>
            <w:proofErr w:type="spellEnd"/>
            <w:proofErr w:type="gramEnd"/>
            <w:r w:rsidRPr="00F600DA">
              <w:rPr>
                <w:rFonts w:eastAsia="MS Mincho"/>
                <w:lang w:val="ru-RU" w:eastAsia="en-US"/>
              </w:rPr>
              <w:t>-</w:t>
            </w:r>
            <w:proofErr w:type="spellStart"/>
            <w:proofErr w:type="gramStart"/>
            <w:r w:rsidRPr="00F600DA">
              <w:rPr>
                <w:rFonts w:eastAsia="MS Mincho"/>
                <w:lang w:eastAsia="en-US"/>
              </w:rPr>
              <w:t>ru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3`).</w:t>
            </w:r>
          </w:p>
        </w:tc>
      </w:tr>
    </w:tbl>
    <w:p w:rsidR="00EA3128" w:rsidRPr="00F600DA" w:rsidRDefault="00EA3128" w:rsidP="00EA3128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="00EE4A3E" w:rsidRPr="00F600DA">
        <w:rPr>
          <w:rFonts w:eastAsia="MS Mincho"/>
          <w:color w:val="000000"/>
          <w:sz w:val="28"/>
          <w:szCs w:val="28"/>
          <w:lang w:val="en-US"/>
        </w:rPr>
        <w:t>5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XmlModelParser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1429"/>
        <w:gridCol w:w="1469"/>
        <w:gridCol w:w="6453"/>
      </w:tblGrid>
      <w:tr w:rsidR="00EA3128" w:rsidRPr="00F600DA" w:rsidTr="00881726">
        <w:trPr>
          <w:jc w:val="center"/>
        </w:trPr>
        <w:tc>
          <w:tcPr>
            <w:tcW w:w="1429" w:type="dxa"/>
          </w:tcPr>
          <w:p w:rsidR="00EA3128" w:rsidRPr="00F600DA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69" w:type="dxa"/>
          </w:tcPr>
          <w:p w:rsidR="00EA3128" w:rsidRPr="00F600DA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453" w:type="dxa"/>
          </w:tcPr>
          <w:p w:rsidR="00EA3128" w:rsidRPr="00F600DA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600DA" w:rsidTr="00881726">
        <w:trPr>
          <w:jc w:val="center"/>
        </w:trPr>
        <w:tc>
          <w:tcPr>
            <w:tcW w:w="1429" w:type="dxa"/>
          </w:tcPr>
          <w:p w:rsidR="00EA3128" w:rsidRPr="00F600DA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1469" w:type="dxa"/>
          </w:tcPr>
          <w:p w:rsidR="00EA3128" w:rsidRPr="00F600DA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t xml:space="preserve">final </w:t>
            </w: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6453" w:type="dxa"/>
          </w:tcPr>
          <w:p w:rsidR="00EA3128" w:rsidRPr="00F600DA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lang w:val="ru-RU"/>
              </w:rPr>
              <w:t xml:space="preserve">Экземпляр парсера сущностей. Используется для обработки элементов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связанных структур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. </w:t>
            </w:r>
            <w:proofErr w:type="spellStart"/>
            <w:r w:rsidRPr="00F600DA">
              <w:t>Передаётся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конструктор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или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создаётся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внутри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класса</w:t>
            </w:r>
            <w:proofErr w:type="spellEnd"/>
          </w:p>
        </w:tc>
      </w:tr>
      <w:tr w:rsidR="00EE4A3E" w:rsidRPr="00F600DA" w:rsidTr="00881726">
        <w:trPr>
          <w:jc w:val="center"/>
        </w:trPr>
        <w:tc>
          <w:tcPr>
            <w:tcW w:w="1429" w:type="dxa"/>
          </w:tcPr>
          <w:p w:rsidR="00EE4A3E" w:rsidRPr="00F600DA" w:rsidRDefault="00EE4A3E" w:rsidP="00EE4A3E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EE4A3E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t xml:space="preserve">final </w:t>
            </w: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6453" w:type="dxa"/>
          </w:tcPr>
          <w:p w:rsidR="00EE4A3E" w:rsidRPr="00F600DA" w:rsidRDefault="00EE4A3E" w:rsidP="00EE4A3E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Экземпляр парсера поисковых запросов. Используется для обработки элемента &lt;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Searches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&gt; и его содержимого</w:t>
            </w:r>
          </w:p>
        </w:tc>
      </w:tr>
    </w:tbl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EE4A3E" w:rsidRPr="00F600DA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  <w:lang w:val="en-US"/>
        </w:rPr>
        <w:t>6</w:t>
      </w:r>
    </w:p>
    <w:p w:rsidR="00EE4A3E" w:rsidRPr="00F600DA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XmlModelParser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870"/>
        <w:gridCol w:w="1469"/>
        <w:gridCol w:w="1789"/>
        <w:gridCol w:w="4648"/>
      </w:tblGrid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89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648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87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146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8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648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XmlModelParser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89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648" w:type="dxa"/>
          </w:tcPr>
          <w:p w:rsidR="00EE4A3E" w:rsidRPr="00F600DA" w:rsidRDefault="00EE4A3E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экземпляры классов </w:t>
            </w:r>
            <w:proofErr w:type="spellStart"/>
            <w:r w:rsidRPr="00F600DA">
              <w:t>EntityParser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t>SearchParser</w:t>
            </w:r>
            <w:proofErr w:type="spellEnd"/>
            <w:r w:rsidRPr="00F600DA">
              <w:rPr>
                <w:lang w:val="ru-RU"/>
              </w:rPr>
              <w:t xml:space="preserve"> и использует их для обработки </w:t>
            </w:r>
            <w:r w:rsidRPr="00F600DA">
              <w:t>XML</w:t>
            </w:r>
            <w:r w:rsidRPr="00F600DA">
              <w:rPr>
                <w:lang w:val="ru-RU"/>
              </w:rPr>
              <w:t>-документа</w:t>
            </w:r>
          </w:p>
        </w:tc>
      </w:tr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XmlModelParser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1789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648" w:type="dxa"/>
          </w:tcPr>
          <w:p w:rsidR="00EE4A3E" w:rsidRPr="00F600DA" w:rsidRDefault="00EE4A3E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Конструктор с внедрением зависимостей для подмены парсеров при тестировании</w:t>
            </w:r>
          </w:p>
        </w:tc>
      </w:tr>
    </w:tbl>
    <w:p w:rsidR="00EE4A3E" w:rsidRPr="00F600DA" w:rsidRDefault="00EE4A3E" w:rsidP="00EE4A3E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46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870"/>
        <w:gridCol w:w="1469"/>
        <w:gridCol w:w="1789"/>
        <w:gridCol w:w="4648"/>
      </w:tblGrid>
      <w:tr w:rsidR="00881726" w:rsidRPr="00F600DA" w:rsidTr="00FC6C2D">
        <w:trPr>
          <w:jc w:val="center"/>
        </w:trPr>
        <w:tc>
          <w:tcPr>
            <w:tcW w:w="187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146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8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648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1870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parse</w:t>
            </w:r>
          </w:p>
        </w:tc>
        <w:tc>
          <w:tcPr>
            <w:tcW w:w="146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xmlFile</w:t>
            </w:r>
            <w:proofErr w:type="spellEnd"/>
            <w:r w:rsidRPr="00F600DA">
              <w:t>: File</w:t>
            </w:r>
          </w:p>
        </w:tc>
        <w:tc>
          <w:tcPr>
            <w:tcW w:w="178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  <w:r w:rsidRPr="00F600DA">
              <w:t xml:space="preserve"> throws </w:t>
            </w:r>
            <w:proofErr w:type="spellStart"/>
            <w:r w:rsidRPr="00F600DA">
              <w:t>ParserException</w:t>
            </w:r>
            <w:proofErr w:type="spellEnd"/>
          </w:p>
        </w:tc>
        <w:tc>
          <w:tcPr>
            <w:tcW w:w="4648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 с использованием </w:t>
            </w:r>
            <w:proofErr w:type="spellStart"/>
            <w:r w:rsidRPr="00F600DA">
              <w:t>StAX</w:t>
            </w:r>
            <w:proofErr w:type="spellEnd"/>
            <w:r w:rsidRPr="00F600DA">
              <w:rPr>
                <w:lang w:val="ru-RU"/>
              </w:rPr>
              <w:t xml:space="preserve">-ридера, выполняет разбор элементов верхнего уровня и преобразует технические исключения в </w:t>
            </w:r>
            <w:proofErr w:type="spellStart"/>
            <w:r w:rsidRPr="00F600DA">
              <w:t>ParserException</w:t>
            </w:r>
            <w:proofErr w:type="spellEnd"/>
          </w:p>
        </w:tc>
      </w:tr>
    </w:tbl>
    <w:p w:rsidR="00881726" w:rsidRPr="00F600DA" w:rsidRDefault="00881726" w:rsidP="00EE4A3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="00EE4A3E" w:rsidRPr="00F600DA">
        <w:rPr>
          <w:rFonts w:eastAsia="MS Mincho"/>
          <w:color w:val="000000"/>
          <w:sz w:val="28"/>
          <w:szCs w:val="28"/>
          <w:lang w:val="en-US"/>
        </w:rPr>
        <w:t>7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EE4A3E" w:rsidRPr="00F600DA">
        <w:rPr>
          <w:rFonts w:eastAsia="MS Mincho"/>
          <w:color w:val="000000"/>
          <w:sz w:val="28"/>
          <w:szCs w:val="28"/>
          <w:lang w:val="en-US"/>
        </w:rPr>
        <w:t>EntityParser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66" w:type="dxa"/>
        <w:jc w:val="center"/>
        <w:tblLook w:val="04A0" w:firstRow="1" w:lastRow="0" w:firstColumn="1" w:lastColumn="0" w:noHBand="0" w:noVBand="1"/>
      </w:tblPr>
      <w:tblGrid>
        <w:gridCol w:w="1176"/>
        <w:gridCol w:w="2256"/>
        <w:gridCol w:w="6534"/>
      </w:tblGrid>
      <w:tr w:rsidR="00EA3128" w:rsidRPr="00F600DA" w:rsidTr="00EE4A3E">
        <w:trPr>
          <w:jc w:val="center"/>
        </w:trPr>
        <w:tc>
          <w:tcPr>
            <w:tcW w:w="1176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80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710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600DA" w:rsidTr="00EE4A3E">
        <w:trPr>
          <w:jc w:val="center"/>
        </w:trPr>
        <w:tc>
          <w:tcPr>
            <w:tcW w:w="1176" w:type="dxa"/>
          </w:tcPr>
          <w:p w:rsidR="00EA3128" w:rsidRPr="00F600DA" w:rsidRDefault="00EE4A3E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t>pgParser</w:t>
            </w:r>
            <w:proofErr w:type="spellEnd"/>
          </w:p>
        </w:tc>
        <w:tc>
          <w:tcPr>
            <w:tcW w:w="2080" w:type="dxa"/>
          </w:tcPr>
          <w:p w:rsidR="00EA3128" w:rsidRPr="00F600DA" w:rsidRDefault="00EE4A3E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t xml:space="preserve">final </w:t>
            </w:r>
            <w:proofErr w:type="spellStart"/>
            <w:r w:rsidRPr="00F600DA">
              <w:t>PropertyGroupParser</w:t>
            </w:r>
            <w:proofErr w:type="spellEnd"/>
          </w:p>
        </w:tc>
        <w:tc>
          <w:tcPr>
            <w:tcW w:w="6710" w:type="dxa"/>
          </w:tcPr>
          <w:p w:rsidR="00EA3128" w:rsidRPr="00F600DA" w:rsidRDefault="00EE4A3E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Экземпляр парсера групп свойств. Делегирует обработку элемента &lt;Properties&gt; и вложенных в него объектов</w:t>
            </w:r>
          </w:p>
        </w:tc>
      </w:tr>
    </w:tbl>
    <w:p w:rsidR="00EA3128" w:rsidRPr="00F600DA" w:rsidRDefault="00EA3128" w:rsidP="00EA3128">
      <w:pPr>
        <w:spacing w:line="360" w:lineRule="auto"/>
        <w:rPr>
          <w:color w:val="000000"/>
          <w:sz w:val="28"/>
          <w:szCs w:val="28"/>
        </w:rPr>
      </w:pPr>
    </w:p>
    <w:p w:rsidR="00EE4A3E" w:rsidRPr="00F600DA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</w:rPr>
        <w:t>8</w:t>
      </w:r>
    </w:p>
    <w:p w:rsidR="00EE4A3E" w:rsidRPr="00F600DA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EntityParser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860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56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542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970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экземпляр </w:t>
            </w:r>
            <w:proofErr w:type="spellStart"/>
            <w:r w:rsidRPr="00F600DA">
              <w:t>PropertyGroupParser</w:t>
            </w:r>
            <w:proofErr w:type="spellEnd"/>
            <w:r w:rsidRPr="00F600DA">
              <w:rPr>
                <w:lang w:val="ru-RU"/>
              </w:rPr>
              <w:t xml:space="preserve"> и использует его для обработки свойств сущностей</w:t>
            </w:r>
          </w:p>
        </w:tc>
      </w:tr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PropertyGroupParser</w:t>
            </w:r>
            <w:proofErr w:type="spellEnd"/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Конструктор с внедрением зависимости </w:t>
            </w:r>
            <w:proofErr w:type="spellStart"/>
            <w:r w:rsidRPr="00F600DA">
              <w:t>PropertyGroupParser</w:t>
            </w:r>
            <w:proofErr w:type="spellEnd"/>
          </w:p>
        </w:tc>
      </w:tr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parseObject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обрабатывает его содержимое и делегирует разбор блока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классу </w:t>
            </w:r>
            <w:proofErr w:type="spellStart"/>
            <w:r w:rsidRPr="00F600DA">
              <w:t>PropertyGroupParser</w:t>
            </w:r>
            <w:proofErr w:type="spellEnd"/>
          </w:p>
        </w:tc>
      </w:tr>
    </w:tbl>
    <w:p w:rsidR="00EE4A3E" w:rsidRPr="00F600DA" w:rsidRDefault="00881726" w:rsidP="00EE4A3E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48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81726" w:rsidRPr="00F600DA" w:rsidTr="00FC6C2D">
        <w:trPr>
          <w:jc w:val="center"/>
        </w:trPr>
        <w:tc>
          <w:tcPr>
            <w:tcW w:w="186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56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542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97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1860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parseAssociation</w:t>
            </w:r>
            <w:proofErr w:type="spellEnd"/>
          </w:p>
        </w:tc>
        <w:tc>
          <w:tcPr>
            <w:tcW w:w="2256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542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 xml:space="preserve">private Association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0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, </w:t>
            </w:r>
            <w:proofErr w:type="spellStart"/>
            <w:r w:rsidRPr="00F600DA">
              <w:t>включая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вложенные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элементы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&lt;Qualifier&gt;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AssociateItem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</w:p>
        </w:tc>
      </w:tr>
    </w:tbl>
    <w:p w:rsidR="00881726" w:rsidRPr="00F600DA" w:rsidRDefault="00881726" w:rsidP="00EE4A3E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</w:p>
    <w:p w:rsidR="008F625E" w:rsidRPr="00F600DA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</w:rPr>
        <w:t>9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PropertyGroupParser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977"/>
      </w:tblGrid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Параметры</w:t>
            </w:r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Возвращаемое значение</w:t>
            </w:r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parsePropertyGroup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PropertyGroup</w:t>
            </w:r>
            <w:proofErr w:type="spellEnd"/>
            <w:r w:rsidRPr="00F600DA">
              <w:t xml:space="preserve">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формирует объект </w:t>
            </w:r>
            <w:proofErr w:type="spellStart"/>
            <w:r w:rsidRPr="00F600DA">
              <w:t>PropertyGroup</w:t>
            </w:r>
            <w:proofErr w:type="spellEnd"/>
            <w:r w:rsidRPr="00F600DA">
              <w:rPr>
                <w:lang w:val="ru-RU"/>
              </w:rPr>
              <w:t xml:space="preserve"> и обрабатывает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parseProperty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private Property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Формирует объект </w:t>
            </w:r>
            <w:r w:rsidRPr="00F600DA">
              <w:t>Property</w:t>
            </w:r>
            <w:r w:rsidRPr="00F600DA">
              <w:rPr>
                <w:lang w:val="ru-RU"/>
              </w:rPr>
              <w:t xml:space="preserve"> на основе атрибутов </w:t>
            </w:r>
            <w:r w:rsidRPr="00F600DA">
              <w:t>XML</w:t>
            </w:r>
            <w:r w:rsidRPr="00F600DA">
              <w:rPr>
                <w:lang w:val="ru-RU"/>
              </w:rPr>
              <w:t>-элемента и переводит курсор к закрывающему тегу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parseOperation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private Operation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>, включая вложенные параметры операций и модификаторы</w:t>
            </w:r>
          </w:p>
        </w:tc>
      </w:tr>
    </w:tbl>
    <w:p w:rsidR="00EA3128" w:rsidRPr="00F600DA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8F625E" w:rsidRPr="00F600DA" w:rsidRDefault="00EA3128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br w:type="page"/>
      </w:r>
      <w:r w:rsidR="008F625E"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8F625E" w:rsidRPr="00F600DA">
        <w:rPr>
          <w:rFonts w:eastAsia="MS Mincho"/>
          <w:color w:val="000000"/>
          <w:sz w:val="28"/>
          <w:szCs w:val="28"/>
        </w:rPr>
        <w:t>50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977"/>
      </w:tblGrid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Параметры</w:t>
            </w:r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Возвращаемое значение</w:t>
            </w:r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parseSearches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List </w:t>
            </w:r>
            <w:proofErr w:type="spellStart"/>
            <w:r w:rsidRPr="00F600DA">
              <w:t>throws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Выполняет перебор всех элементов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&lt;Search&gt;</w:t>
            </w:r>
            <w:r w:rsidRPr="00F600DA">
              <w:t xml:space="preserve"> внутри блока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 и формирует список поисковых запросов</w:t>
            </w:r>
          </w:p>
        </w:tc>
      </w:tr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parseSingleSearch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private</w:t>
            </w:r>
            <w:proofErr w:type="spellEnd"/>
            <w:r w:rsidRPr="00F600DA">
              <w:t xml:space="preserve"> Search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одного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&lt;Search&gt;</w:t>
            </w:r>
            <w:r w:rsidRPr="00F600DA">
              <w:t xml:space="preserve">, </w:t>
            </w:r>
            <w:proofErr w:type="spellStart"/>
            <w:r w:rsidRPr="00F600DA">
              <w:t>включая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параметры</w:t>
            </w:r>
            <w:proofErr w:type="spellEnd"/>
            <w:r w:rsidRPr="00F600DA">
              <w:t xml:space="preserve"> поиска и описание результатов</w:t>
            </w:r>
          </w:p>
        </w:tc>
      </w:tr>
    </w:tbl>
    <w:p w:rsidR="00EA3128" w:rsidRPr="00F600DA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8F625E" w:rsidRPr="00F600DA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51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StaxUtils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3827"/>
      </w:tblGrid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attr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  <w:r w:rsidRPr="00F600DA">
              <w:t>, name: String</w:t>
            </w:r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static String</w:t>
            </w:r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Безопасно возвращает значение атрибута XML-элемента; при отсутствии атрибута возвращает пустую строку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parseInt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value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String</w:t>
            </w:r>
            <w:proofErr w:type="spellEnd"/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static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int</w:t>
            </w:r>
            <w:proofErr w:type="spellEnd"/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Выполняет безопасное преобразование строки в целое число; при ошибке или пустом значении возвращает 0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skipToEnd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static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void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throws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Перемещает курсор </w:t>
            </w:r>
            <w:proofErr w:type="spellStart"/>
            <w:r w:rsidRPr="00F600DA">
              <w:t>XMLStreamReader</w:t>
            </w:r>
            <w:proofErr w:type="spellEnd"/>
            <w:r w:rsidRPr="00F600DA">
              <w:t xml:space="preserve"> до закрывающего тега текущего элемента с использованием счётчика вложенности</w:t>
            </w:r>
          </w:p>
        </w:tc>
      </w:tr>
    </w:tbl>
    <w:p w:rsidR="00F15756" w:rsidRPr="00F600DA" w:rsidRDefault="00F15756" w:rsidP="00EA3128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6B28AE" w:rsidRPr="00F600DA" w:rsidRDefault="008F625E" w:rsidP="008F625E">
      <w:pPr>
        <w:spacing w:after="160" w:line="259" w:lineRule="auto"/>
        <w:rPr>
          <w:rFonts w:eastAsia="MS Mincho"/>
          <w:color w:val="000000"/>
          <w:sz w:val="28"/>
          <w:szCs w:val="28"/>
        </w:rPr>
      </w:pPr>
      <w:bookmarkStart w:id="48" w:name="_Toc227589573"/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6B28AE" w:rsidRPr="00F600DA" w:rsidRDefault="006B28AE" w:rsidP="00881726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  <w:lang w:val="en-US"/>
        </w:rPr>
      </w:pPr>
      <w:bookmarkStart w:id="49" w:name="_Toc231951793"/>
      <w:r w:rsidRPr="00F600DA">
        <w:rPr>
          <w:rFonts w:ascii="Times New Roman" w:eastAsia="MS Mincho" w:hAnsi="Times New Roman" w:cs="Times New Roman"/>
          <w:color w:val="000000"/>
        </w:rPr>
        <w:lastRenderedPageBreak/>
        <w:t>1.5.2.</w:t>
      </w:r>
      <w:r w:rsidRPr="00F600DA">
        <w:rPr>
          <w:rFonts w:ascii="Times New Roman" w:eastAsia="MS Mincho" w:hAnsi="Times New Roman" w:cs="Times New Roman"/>
          <w:color w:val="000000"/>
        </w:rPr>
        <w:t>3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Model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49"/>
    </w:p>
    <w:p w:rsidR="00881726" w:rsidRPr="00F600DA" w:rsidRDefault="00881726" w:rsidP="00881726">
      <w:pPr>
        <w:rPr>
          <w:lang w:val="en-US" w:eastAsia="en-US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</w:t>
      </w:r>
      <w:r w:rsidR="006B28AE"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1.</w:t>
      </w:r>
      <w:r w:rsidRPr="00F600DA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</w:t>
      </w:r>
      <w:bookmarkEnd w:id="48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27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8F625E" w:rsidRPr="00F600DA">
        <w:rPr>
          <w:color w:val="000000"/>
          <w:sz w:val="28"/>
          <w:szCs w:val="28"/>
          <w:lang w:val="en-US"/>
        </w:rPr>
        <w:t>52</w:t>
      </w:r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394783" cy="3773214"/>
            <wp:effectExtent l="0" t="0" r="3175" b="0"/>
            <wp:docPr id="15877479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7982" name="Рисунок 158774798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79" cy="38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27.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  <w:lang w:val="en-US"/>
        </w:rPr>
        <w:t>52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2263"/>
        <w:gridCol w:w="7655"/>
      </w:tblGrid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AppModel</w:t>
            </w:r>
            <w:proofErr w:type="spellEnd"/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Корневой класс объектной модели предметной области. Содержит списки сущностей и поисковых форм, прочитанных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-модели, а также метаданные категории.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сущности предметной области. Хранит идентификаторы сущности, список ассоциативных связей с другими сущностями и список групп свойств.</w:t>
            </w:r>
          </w:p>
        </w:tc>
      </w:tr>
    </w:tbl>
    <w:p w:rsidR="00881726" w:rsidRPr="00F600DA" w:rsidRDefault="00881726" w:rsidP="00881726">
      <w:pPr>
        <w:spacing w:line="360" w:lineRule="auto"/>
        <w:rPr>
          <w:color w:val="000000"/>
          <w:sz w:val="28"/>
          <w:szCs w:val="28"/>
          <w:lang w:val="en-US"/>
        </w:rPr>
      </w:pPr>
    </w:p>
    <w:p w:rsidR="00881726" w:rsidRPr="00F600DA" w:rsidRDefault="00881726" w:rsidP="0088172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</w:p>
    <w:p w:rsidR="00881726" w:rsidRPr="00F600DA" w:rsidRDefault="00881726" w:rsidP="0088172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52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2309"/>
        <w:gridCol w:w="7609"/>
      </w:tblGrid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PropertyGroup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группы свойств сущности, соответствующий форме ввода или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гриду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вложенных сущностей в интерфейсе приложения. </w:t>
            </w:r>
            <w:proofErr w:type="spellStart"/>
            <w:r w:rsidRPr="00F600DA">
              <w:rPr>
                <w:rFonts w:eastAsia="MS Mincho"/>
                <w:lang w:eastAsia="en-US"/>
              </w:rPr>
              <w:t>Содержит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полей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связанную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стереотип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отдельного поля сущности. Хранит внутреннее имя атрибута, отображаемое имя, тип данных, маску ввода, признак обязательности, порядковый номер.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операции над сущностью (</w:t>
            </w:r>
            <w:r w:rsidRPr="00F600DA">
              <w:rPr>
                <w:rFonts w:eastAsia="MS Mincho"/>
                <w:lang w:eastAsia="en-US"/>
              </w:rPr>
              <w:t>CRUD</w:t>
            </w:r>
            <w:r w:rsidRPr="00F600DA">
              <w:rPr>
                <w:rFonts w:eastAsia="MS Mincho"/>
                <w:lang w:val="ru-RU" w:eastAsia="en-US"/>
              </w:rPr>
              <w:t>-методы). Содержит имя метода, имя модуля выполнения, список параметров операции и список модификаторов.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Modifier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модификатора операции. Описывает одно конкретное действие над сущностью с текстовой меткой 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OperationParam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параметра операции. Хранит имя параметра, направление (входной или выходной) и тип значения.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Association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ассоциативной связи между сущностями. Хранит идентификатор связи, роли с обеих сторон, имя набора данных, идентификатор связанного элемента и имя квалификатора отображения.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поисковой формы. Содержит идентификатор поиска, название, ссылку на сущность, тип отображения, список параметров 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SearchParam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параметра поисковой формы. Хранит идентификатор родительского поиска, имя и заголовок параметра, тип значения 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SearchResult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результата поисковой формы. Содержит список колонок, которые отображаются в таблице результатов поиска.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SearchResultProperty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колонки результата поиска. Хранит имя колонки, отображаемый заголовок и признак видимости в интерфейсе.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Статический классификатор, определяющий роль сущности. Используется генератором для принятия решения о необходимости генерации теста.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Результат классификации, содержащий: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kind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reason</w:t>
            </w:r>
            <w:r w:rsidRPr="00F600DA">
              <w:rPr>
                <w:lang w:val="ru-RU"/>
              </w:rPr>
              <w:t xml:space="preserve">, а также (опционально) родительскую сущность и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Grid</w:t>
            </w:r>
            <w:r w:rsidRPr="00F600DA">
              <w:rPr>
                <w:lang w:val="ru-RU"/>
              </w:rPr>
              <w:t>.</w:t>
            </w:r>
          </w:p>
        </w:tc>
      </w:tr>
    </w:tbl>
    <w:p w:rsidR="00881726" w:rsidRPr="00F600DA" w:rsidRDefault="00881726" w:rsidP="00881726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0" w:name="_Toc227589574"/>
      <w:r w:rsidRPr="00F600DA">
        <w:rPr>
          <w:color w:val="000000"/>
          <w:sz w:val="28"/>
          <w:szCs w:val="28"/>
        </w:rPr>
        <w:t>1.5.2.3.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28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tbl>
      <w:tblPr>
        <w:tblStyle w:val="83"/>
        <w:tblW w:w="9167" w:type="dxa"/>
        <w:tblInd w:w="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9"/>
        <w:gridCol w:w="1188"/>
      </w:tblGrid>
      <w:tr w:rsidR="0028554E" w:rsidRPr="00F600DA" w:rsidTr="0028554E">
        <w:trPr>
          <w:cantSplit/>
          <w:trHeight w:val="1023"/>
        </w:trPr>
        <w:tc>
          <w:tcPr>
            <w:tcW w:w="7979" w:type="dxa"/>
          </w:tcPr>
          <w:p w:rsidR="00F15756" w:rsidRPr="00F600DA" w:rsidRDefault="0028554E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drawing>
                <wp:inline distT="0" distB="0" distL="0" distR="0">
                  <wp:extent cx="7856183" cy="4537630"/>
                  <wp:effectExtent l="0" t="4445" r="1270" b="1270"/>
                  <wp:docPr id="1403364763" name="Рисунок 46" descr="Изображение выглядит как диаграмма, План, Параллельный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64763" name="Рисунок 46" descr="Изображение выглядит как диаграмма, План, Параллельный, Технический чертеж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23" t="3290" r="7563" b="2019"/>
                          <a:stretch/>
                        </pic:blipFill>
                        <pic:spPr bwMode="auto">
                          <a:xfrm rot="16200000">
                            <a:off x="0" y="0"/>
                            <a:ext cx="8104534" cy="4681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Рис. 28. Диаграмма последовательности пакета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</w:p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8"/>
                <w:szCs w:val="32"/>
                <w:lang w:eastAsia="en-US"/>
              </w:rPr>
              <w:t>ходе</w:t>
            </w:r>
            <w:proofErr w:type="spellEnd"/>
            <w:r w:rsidRPr="00F600DA">
              <w:rPr>
                <w:rFonts w:eastAsia="MS Mincho"/>
                <w:sz w:val="28"/>
                <w:szCs w:val="3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 w:val="28"/>
                <w:szCs w:val="32"/>
                <w:lang w:eastAsia="en-US"/>
              </w:rPr>
              <w:t>событий</w:t>
            </w:r>
            <w:proofErr w:type="spellEnd"/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Cs w:val="28"/>
                <w:lang w:eastAsia="en-US"/>
              </w:rPr>
            </w:pP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29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tbl>
      <w:tblPr>
        <w:tblStyle w:val="83"/>
        <w:tblW w:w="4622" w:type="dxa"/>
        <w:tblInd w:w="3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556"/>
      </w:tblGrid>
      <w:tr w:rsidR="00817389" w:rsidRPr="00F600DA" w:rsidTr="00FC6C2D">
        <w:trPr>
          <w:cantSplit/>
          <w:trHeight w:val="1087"/>
        </w:trPr>
        <w:tc>
          <w:tcPr>
            <w:tcW w:w="3036" w:type="dxa"/>
          </w:tcPr>
          <w:p w:rsidR="00F15756" w:rsidRPr="00F600DA" w:rsidRDefault="00817389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drawing>
                <wp:inline distT="0" distB="0" distL="0" distR="0">
                  <wp:extent cx="8019150" cy="1808033"/>
                  <wp:effectExtent l="0" t="6033" r="1588" b="1587"/>
                  <wp:docPr id="152150473" name="Рисунок 47" descr="Изображение выглядит как текст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0473" name="Рисунок 47" descr="Изображение выглядит как текст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09" t="3968" r="7862" b="29500"/>
                          <a:stretch/>
                        </pic:blipFill>
                        <pic:spPr bwMode="auto">
                          <a:xfrm rot="16200000">
                            <a:off x="0" y="0"/>
                            <a:ext cx="8355664" cy="1883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Рис. 29. Диаграмма последовательности пакета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:rsidR="00881726" w:rsidRPr="00F600DA" w:rsidRDefault="00881726" w:rsidP="00F15756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30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tbl>
      <w:tblPr>
        <w:tblStyle w:val="83"/>
        <w:tblW w:w="0" w:type="auto"/>
        <w:tblInd w:w="2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2196"/>
      </w:tblGrid>
      <w:tr w:rsidR="00F15756" w:rsidRPr="00F600DA" w:rsidTr="00817389">
        <w:trPr>
          <w:cantSplit/>
          <w:trHeight w:val="1160"/>
        </w:trPr>
        <w:tc>
          <w:tcPr>
            <w:tcW w:w="4343" w:type="dxa"/>
          </w:tcPr>
          <w:p w:rsidR="00F15756" w:rsidRPr="00F600DA" w:rsidRDefault="00817389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drawing>
                <wp:inline distT="0" distB="0" distL="0" distR="0">
                  <wp:extent cx="8455053" cy="2368292"/>
                  <wp:effectExtent l="0" t="4445" r="0" b="0"/>
                  <wp:docPr id="787563559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563559" name="Рисунок 787563559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16" t="2759" r="7889" b="15878"/>
                          <a:stretch/>
                        </pic:blipFill>
                        <pic:spPr bwMode="auto">
                          <a:xfrm rot="16200000">
                            <a:off x="0" y="0"/>
                            <a:ext cx="8543645" cy="239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Рис. 30. Диаграмма последовательности пакета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1" w:name="_Toc227589575"/>
      <w:r w:rsidRPr="00F600DA">
        <w:rPr>
          <w:color w:val="000000"/>
          <w:sz w:val="28"/>
          <w:szCs w:val="28"/>
        </w:rPr>
        <w:lastRenderedPageBreak/>
        <w:t>1.5.2.3.</w:t>
      </w:r>
      <w:r w:rsidRPr="00F600DA">
        <w:rPr>
          <w:color w:val="000000"/>
          <w:sz w:val="28"/>
          <w:szCs w:val="28"/>
        </w:rPr>
        <w:t>3</w:t>
      </w:r>
      <w:r w:rsidR="00F15756" w:rsidRPr="00F600DA">
        <w:rPr>
          <w:color w:val="000000"/>
          <w:sz w:val="28"/>
          <w:szCs w:val="28"/>
        </w:rPr>
        <w:t>. 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1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31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817389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837040" cy="2816773"/>
            <wp:effectExtent l="0" t="0" r="5080" b="3175"/>
            <wp:docPr id="1092924457" name="Рисунок 50" descr="Изображение выглядит как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4457" name="Рисунок 50" descr="Изображение выглядит как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30" cy="28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31.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2" w:name="_Toc227589576"/>
      <w:r w:rsidRPr="00F600DA">
        <w:rPr>
          <w:color w:val="000000"/>
          <w:sz w:val="28"/>
          <w:szCs w:val="28"/>
        </w:rPr>
        <w:t>1.5.2.3.</w:t>
      </w:r>
      <w:r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2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32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252452" cy="4056993"/>
            <wp:effectExtent l="0" t="0" r="2540" b="0"/>
            <wp:docPr id="15240231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3171" name="Рисунок 152402317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40" cy="40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32.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3" w:name="_Toc227589577"/>
      <w:r w:rsidRPr="00F600DA">
        <w:rPr>
          <w:color w:val="000000"/>
          <w:sz w:val="28"/>
          <w:szCs w:val="28"/>
        </w:rPr>
        <w:lastRenderedPageBreak/>
        <w:t>1.5.2.3.</w:t>
      </w:r>
      <w:r w:rsidRPr="00F600DA">
        <w:rPr>
          <w:color w:val="000000"/>
          <w:sz w:val="28"/>
          <w:szCs w:val="28"/>
        </w:rPr>
        <w:t>5.</w:t>
      </w:r>
      <w:r w:rsidRPr="00F600DA">
        <w:rPr>
          <w:color w:val="000000"/>
          <w:sz w:val="28"/>
          <w:szCs w:val="28"/>
        </w:rPr>
        <w:t xml:space="preserve">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33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 xml:space="preserve">».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«Model»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290DF4" w:rsidRPr="00F600DA">
        <w:rPr>
          <w:color w:val="000000"/>
          <w:sz w:val="28"/>
          <w:szCs w:val="28"/>
        </w:rPr>
        <w:t>53</w:t>
      </w:r>
      <w:r w:rsidRPr="00F600DA">
        <w:rPr>
          <w:color w:val="000000"/>
          <w:sz w:val="28"/>
          <w:szCs w:val="28"/>
          <w:lang w:val="en-US"/>
        </w:rPr>
        <w:t>–</w:t>
      </w:r>
      <w:r w:rsidR="00DE0F29" w:rsidRPr="00F600DA">
        <w:rPr>
          <w:color w:val="000000"/>
          <w:sz w:val="28"/>
          <w:szCs w:val="28"/>
        </w:rPr>
        <w:t>74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817389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887944" cy="7678420"/>
            <wp:effectExtent l="0" t="0" r="1905" b="5080"/>
            <wp:docPr id="911293155" name="Рисунок 52" descr="Изображение выглядит как диаграмма, зарисовк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3155" name="Рисунок 52" descr="Изображение выглядит как диаграмма, зарисовка, рисунок, План&#10;&#10;Контент, сгенерированный ИИ, может содержать ошибки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394" cy="77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33.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categoryName</w:t>
            </w:r>
            <w:proofErr w:type="spellEnd"/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Название категории предметной области из атрибута `</w:t>
            </w:r>
            <w:proofErr w:type="spellStart"/>
            <w:r w:rsidRPr="00F600DA">
              <w:rPr>
                <w:rFonts w:eastAsia="MS Mincho"/>
                <w:lang w:eastAsia="en-US"/>
              </w:rPr>
              <w:t>CategoryName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 элемента `</w:t>
            </w:r>
            <w:r w:rsidRPr="00F600DA">
              <w:rPr>
                <w:rFonts w:eastAsia="MS Mincho"/>
                <w:lang w:eastAsia="en-US"/>
              </w:rPr>
              <w:t>Category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</w:t>
            </w:r>
            <w:r w:rsidR="00F15756" w:rsidRPr="00F600DA">
              <w:rPr>
                <w:rFonts w:eastAsia="MS Mincho"/>
                <w:lang w:eastAsia="en-US"/>
              </w:rPr>
              <w:t>uid</w:t>
            </w:r>
            <w:proofErr w:type="spellEnd"/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Уникальный идентификатор модели из атрибута `</w:t>
            </w: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>` элемента `</w:t>
            </w:r>
            <w:r w:rsidRPr="00F600DA">
              <w:rPr>
                <w:rFonts w:eastAsia="MS Mincho"/>
                <w:lang w:eastAsia="en-US"/>
              </w:rPr>
              <w:t>Category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</w:t>
            </w:r>
            <w:r w:rsidR="00F15756" w:rsidRPr="00F600DA">
              <w:rPr>
                <w:rFonts w:eastAsia="MS Mincho"/>
                <w:lang w:eastAsia="en-US"/>
              </w:rPr>
              <w:t>ntities</w:t>
            </w:r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Список всех сущностей предметной области, разобранных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</w:t>
            </w:r>
            <w:r w:rsidR="00F15756" w:rsidRPr="00F600DA">
              <w:rPr>
                <w:rFonts w:eastAsia="MS Mincho"/>
                <w:lang w:eastAsia="en-US"/>
              </w:rPr>
              <w:t>earches</w:t>
            </w:r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List&lt;Search&gt;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Список всех поисковых форм, определённых в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367"/>
        <w:gridCol w:w="1707"/>
        <w:gridCol w:w="4308"/>
      </w:tblGrid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findEntityByGuid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Поиск сущности по её </w:t>
            </w: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через </w:t>
            </w:r>
            <w:r w:rsidRPr="00F600DA">
              <w:rPr>
                <w:rFonts w:eastAsia="MS Mincho"/>
                <w:lang w:eastAsia="en-US"/>
              </w:rPr>
              <w:t>Stream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>. Возвращает найденную сущность или `</w:t>
            </w:r>
            <w:r w:rsidRPr="00F600DA">
              <w:rPr>
                <w:rFonts w:eastAsia="MS Mincho"/>
                <w:lang w:eastAsia="en-US"/>
              </w:rPr>
              <w:t>null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getCategoryName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setCategoryName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для названия категории модели.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getGuid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setGuid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для идентификатора модели.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getEntities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setEntities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списка сущностей.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getSearches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setSearches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списка поисковых форм.</w:t>
            </w:r>
          </w:p>
        </w:tc>
      </w:tr>
    </w:tbl>
    <w:p w:rsidR="00F15756" w:rsidRPr="00F600DA" w:rsidRDefault="00F15756" w:rsidP="00881726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EntityObject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4989"/>
      </w:tblGrid>
      <w:tr w:rsidR="00F15756" w:rsidRPr="00F600DA" w:rsidTr="00881726">
        <w:trPr>
          <w:jc w:val="center"/>
        </w:trPr>
        <w:tc>
          <w:tcPr>
            <w:tcW w:w="20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30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98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2056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300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989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color w:val="000000"/>
          <w:sz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>. 55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4989"/>
      </w:tblGrid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88172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Отображаемое имя сущности (например, «ГСК/ОГСК»).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keyName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ключевого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featureName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Имя набора данных сущности в базе данных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nameValueMethod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метода, возвращающего отображаемое значение экземпляра.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</w:t>
            </w:r>
            <w:r w:rsidR="00881726" w:rsidRPr="00F600DA">
              <w:rPr>
                <w:rFonts w:eastAsia="MS Mincho"/>
                <w:lang w:eastAsia="en-US"/>
              </w:rPr>
              <w:t>ssociations</w:t>
            </w:r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List&lt;Association&gt;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ассоциативных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связей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propertyGroups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PropertyGroup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свойств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proofErr w:type="spellStart"/>
      <w:r w:rsidRPr="00F600DA">
        <w:rPr>
          <w:rFonts w:eastAsia="MS Mincho"/>
          <w:color w:val="000000"/>
          <w:sz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</w:t>
      </w:r>
      <w:r w:rsidR="00290DF4" w:rsidRPr="00F600DA">
        <w:rPr>
          <w:rFonts w:eastAsia="MS Mincho"/>
          <w:color w:val="000000"/>
          <w:sz w:val="28"/>
        </w:rPr>
        <w:t>56</w:t>
      </w:r>
    </w:p>
    <w:p w:rsidR="00F15756" w:rsidRPr="00F600DA" w:rsidRDefault="00F15756" w:rsidP="00F15756">
      <w:pPr>
        <w:spacing w:after="60" w:line="360" w:lineRule="auto"/>
        <w:jc w:val="center"/>
        <w:rPr>
          <w:rFonts w:eastAsia="MS Mincho"/>
          <w:color w:val="000000"/>
          <w:sz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методов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класса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EntityObject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367"/>
        <w:gridCol w:w="1707"/>
        <w:gridCol w:w="4202"/>
      </w:tblGrid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hasCrudOperations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Проверка наличия у сущности </w:t>
            </w:r>
            <w:r w:rsidRPr="00F600DA">
              <w:rPr>
                <w:rFonts w:eastAsia="MS Mincho"/>
                <w:szCs w:val="22"/>
                <w:lang w:eastAsia="en-US"/>
              </w:rPr>
              <w:t>CRUD</w:t>
            </w:r>
            <w:r w:rsidRPr="00F600DA">
              <w:rPr>
                <w:rFonts w:eastAsia="MS Mincho"/>
                <w:szCs w:val="22"/>
                <w:lang w:val="ru-RU" w:eastAsia="en-US"/>
              </w:rPr>
              <w:t>-операций. Возвращает `</w:t>
            </w:r>
            <w:r w:rsidRPr="00F600DA">
              <w:rPr>
                <w:rFonts w:eastAsia="MS Mincho"/>
                <w:szCs w:val="22"/>
                <w:lang w:eastAsia="en-US"/>
              </w:rPr>
              <w:t>true</w:t>
            </w:r>
            <w:r w:rsidRPr="00F600DA">
              <w:rPr>
                <w:rFonts w:eastAsia="MS Mincho"/>
                <w:szCs w:val="22"/>
                <w:lang w:val="ru-RU" w:eastAsia="en-US"/>
              </w:rPr>
              <w:t>`, если хотя бы одна группа свойств содержит операцию с непустым списком модификаторов.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getFormView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PropertyGroup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Возвращает первую группу свойств, являющуюся формой ввода, или `</w:t>
            </w:r>
            <w:r w:rsidRPr="00F600DA">
              <w:rPr>
                <w:rFonts w:eastAsia="MS Mincho"/>
                <w:szCs w:val="22"/>
                <w:lang w:eastAsia="en-US"/>
              </w:rPr>
              <w:t>null</w:t>
            </w:r>
            <w:r w:rsidRPr="00F600DA">
              <w:rPr>
                <w:rFonts w:eastAsia="MS Mincho"/>
                <w:szCs w:val="22"/>
                <w:lang w:val="ru-RU" w:eastAsia="en-US"/>
              </w:rPr>
              <w:t>` при её отсутствии.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Геттеры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/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сеттеры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всех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881726" w:rsidRPr="00F600DA" w:rsidRDefault="00881726" w:rsidP="00881726">
      <w:pPr>
        <w:spacing w:before="120" w:after="200" w:line="360" w:lineRule="auto"/>
        <w:rPr>
          <w:rFonts w:eastAsia="MS Mincho"/>
          <w:color w:val="000000"/>
          <w:sz w:val="28"/>
          <w:lang w:val="en-US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57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PropertyGroup</w:t>
      </w:r>
      <w:proofErr w:type="spellEnd"/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149"/>
      </w:tblGrid>
      <w:tr w:rsidR="00F15756" w:rsidRPr="00F600DA" w:rsidTr="00881726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14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</w:tbl>
    <w:p w:rsidR="00F1575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color w:val="000000"/>
          <w:sz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>. 57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149"/>
      </w:tblGrid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свойств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88172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Отображаемое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свойств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stereoType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Стереотип группы (`</w:t>
            </w:r>
            <w:r w:rsidRPr="00F600DA">
              <w:rPr>
                <w:rFonts w:eastAsia="MS Mincho"/>
                <w:lang w:eastAsia="en-US"/>
              </w:rPr>
              <w:t>Grid</w:t>
            </w:r>
            <w:r w:rsidRPr="00F600DA">
              <w:rPr>
                <w:rFonts w:eastAsia="MS Mincho"/>
                <w:lang w:val="ru-RU" w:eastAsia="en-US"/>
              </w:rPr>
              <w:t>` — таблица вложенных сущностей, иначе форма).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</w:t>
            </w:r>
            <w:r w:rsidR="00881726" w:rsidRPr="00F600DA">
              <w:rPr>
                <w:rFonts w:eastAsia="MS Mincho"/>
                <w:lang w:eastAsia="en-US"/>
              </w:rPr>
              <w:t>module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модуля, содержащего логику группы свойств.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typeLink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Тип связи группы: `</w:t>
            </w:r>
            <w:r w:rsidRPr="00F600DA">
              <w:rPr>
                <w:rFonts w:eastAsia="MS Mincho"/>
                <w:lang w:eastAsia="en-US"/>
              </w:rPr>
              <w:t>P</w:t>
            </w:r>
            <w:r w:rsidRPr="00F600DA">
              <w:rPr>
                <w:rFonts w:eastAsia="MS Mincho"/>
                <w:lang w:val="ru-RU" w:eastAsia="en-US"/>
              </w:rPr>
              <w:t>` — форма ввода основной сущности.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номер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flagDisplay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отображения группы в пользовательском интерфейсе.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881726" w:rsidRPr="00F600DA">
              <w:rPr>
                <w:rFonts w:eastAsia="MS Mincho"/>
                <w:lang w:eastAsia="en-US"/>
              </w:rPr>
              <w:t>roperties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List&lt;Property&gt;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полей, входящих в данную группу.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</w:t>
            </w:r>
            <w:r w:rsidR="00881726" w:rsidRPr="00F600DA">
              <w:rPr>
                <w:rFonts w:eastAsia="MS Mincho"/>
                <w:lang w:eastAsia="en-US"/>
              </w:rPr>
              <w:t>peration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Операция, связанная с группой (может быть `</w:t>
            </w:r>
            <w:r w:rsidRPr="00F600DA">
              <w:rPr>
                <w:rFonts w:eastAsia="MS Mincho"/>
                <w:lang w:eastAsia="en-US"/>
              </w:rPr>
              <w:t>null</w:t>
            </w:r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58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PropertyGroup</w:t>
      </w:r>
      <w:proofErr w:type="spellEnd"/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367"/>
        <w:gridCol w:w="1707"/>
        <w:gridCol w:w="4334"/>
      </w:tblGrid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isFormView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основной формой ввода сущности.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Возвращает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`true`,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если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typeLink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`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равно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gramStart"/>
            <w:r w:rsidRPr="00F600DA">
              <w:rPr>
                <w:rFonts w:eastAsia="MS Mincho"/>
                <w:szCs w:val="22"/>
                <w:lang w:eastAsia="en-US"/>
              </w:rPr>
              <w:t>`</w:t>
            </w:r>
            <w:r w:rsidR="00F600DA" w:rsidRPr="00F600DA">
              <w:rPr>
                <w:rFonts w:eastAsia="MS Mincho"/>
                <w:szCs w:val="22"/>
                <w:lang w:eastAsia="en-US"/>
              </w:rPr>
              <w:t>”</w:t>
            </w:r>
            <w:r w:rsidRPr="00F600DA">
              <w:rPr>
                <w:rFonts w:eastAsia="MS Mincho"/>
                <w:szCs w:val="22"/>
                <w:lang w:eastAsia="en-US"/>
              </w:rPr>
              <w:t>P</w:t>
            </w:r>
            <w:proofErr w:type="gramEnd"/>
            <w:r w:rsidR="00F600DA" w:rsidRPr="00F600DA">
              <w:rPr>
                <w:rFonts w:eastAsia="MS Mincho"/>
                <w:szCs w:val="22"/>
                <w:lang w:eastAsia="en-US"/>
              </w:rPr>
              <w:t>”</w:t>
            </w:r>
            <w:r w:rsidRPr="00F600DA">
              <w:rPr>
                <w:rFonts w:eastAsia="MS Mincho"/>
                <w:szCs w:val="22"/>
                <w:lang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isGridView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</w:t>
            </w:r>
            <w:proofErr w:type="spellStart"/>
            <w:r w:rsidRPr="00F600DA">
              <w:rPr>
                <w:rFonts w:eastAsia="MS Mincho"/>
                <w:szCs w:val="22"/>
                <w:lang w:val="ru-RU" w:eastAsia="en-US"/>
              </w:rPr>
              <w:t>гридом</w:t>
            </w:r>
            <w:proofErr w:type="spellEnd"/>
            <w:r w:rsidRPr="00F600DA">
              <w:rPr>
                <w:rFonts w:eastAsia="MS Mincho"/>
                <w:szCs w:val="22"/>
                <w:lang w:val="ru-RU" w:eastAsia="en-US"/>
              </w:rPr>
              <w:t>. Возвращает `</w:t>
            </w:r>
            <w:r w:rsidRPr="00F600DA">
              <w:rPr>
                <w:rFonts w:eastAsia="MS Mincho"/>
                <w:szCs w:val="22"/>
                <w:lang w:eastAsia="en-US"/>
              </w:rPr>
              <w:t>true</w:t>
            </w:r>
            <w:r w:rsidRPr="00F600DA">
              <w:rPr>
                <w:rFonts w:eastAsia="MS Mincho"/>
                <w:szCs w:val="22"/>
                <w:lang w:val="ru-RU" w:eastAsia="en-US"/>
              </w:rPr>
              <w:t>`, если `</w:t>
            </w:r>
            <w:r w:rsidR="00F600DA" w:rsidRPr="00F600DA">
              <w:rPr>
                <w:rFonts w:eastAsia="MS Mincho"/>
                <w:szCs w:val="22"/>
                <w:lang w:val="ru-RU" w:eastAsia="en-US"/>
              </w:rPr>
              <w:pgNum/>
            </w:r>
            <w:proofErr w:type="spellStart"/>
            <w:r w:rsidR="00F600DA" w:rsidRPr="00F600DA">
              <w:rPr>
                <w:rFonts w:eastAsia="MS Mincho"/>
                <w:szCs w:val="22"/>
                <w:lang w:eastAsia="en-US"/>
              </w:rPr>
              <w:t>ilename</w:t>
            </w:r>
            <w:proofErr w:type="spellEnd"/>
            <w:r w:rsidR="00F600DA" w:rsidRPr="00F600DA">
              <w:rPr>
                <w:rFonts w:eastAsia="MS Mincho"/>
                <w:szCs w:val="22"/>
                <w:lang w:val="ru-RU" w:eastAsia="en-US"/>
              </w:rPr>
              <w:pgNum/>
            </w:r>
            <w:r w:rsidR="00F600DA" w:rsidRPr="00F600DA">
              <w:rPr>
                <w:rFonts w:eastAsia="MS Mincho"/>
                <w:szCs w:val="22"/>
                <w:lang w:eastAsia="en-US"/>
              </w:rPr>
              <w:t>e</w:t>
            </w:r>
            <w:r w:rsidRPr="00F600DA">
              <w:rPr>
                <w:rFonts w:eastAsia="MS Mincho"/>
                <w:szCs w:val="22"/>
                <w:lang w:val="ru-RU" w:eastAsia="en-US"/>
              </w:rPr>
              <w:t xml:space="preserve">` равно </w:t>
            </w:r>
            <w:proofErr w:type="gramStart"/>
            <w:r w:rsidRPr="00F600DA">
              <w:rPr>
                <w:rFonts w:eastAsia="MS Mincho"/>
                <w:szCs w:val="22"/>
                <w:lang w:val="ru-RU" w:eastAsia="en-US"/>
              </w:rPr>
              <w:t>`</w:t>
            </w:r>
            <w:r w:rsidR="00F600DA" w:rsidRPr="00F600DA">
              <w:rPr>
                <w:rFonts w:eastAsia="MS Mincho"/>
                <w:szCs w:val="22"/>
                <w:lang w:val="ru-RU" w:eastAsia="en-US"/>
              </w:rPr>
              <w:t>»</w:t>
            </w:r>
            <w:r w:rsidRPr="00F600DA">
              <w:rPr>
                <w:rFonts w:eastAsia="MS Mincho"/>
                <w:szCs w:val="22"/>
                <w:lang w:eastAsia="en-US"/>
              </w:rPr>
              <w:t>Grid</w:t>
            </w:r>
            <w:proofErr w:type="gramEnd"/>
            <w:r w:rsidR="00F600DA" w:rsidRPr="00F600DA">
              <w:rPr>
                <w:rFonts w:eastAsia="MS Mincho"/>
                <w:szCs w:val="22"/>
                <w:lang w:val="ru-RU" w:eastAsia="en-US"/>
              </w:rPr>
              <w:t>»</w:t>
            </w:r>
            <w:r w:rsidRPr="00F600DA">
              <w:rPr>
                <w:rFonts w:eastAsia="MS Mincho"/>
                <w:szCs w:val="22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Геттеры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/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сеттеры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всех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59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полей класса «</w:t>
      </w:r>
      <w:r w:rsidRPr="00F600DA">
        <w:rPr>
          <w:rFonts w:eastAsia="MS Mincho"/>
          <w:color w:val="000000"/>
          <w:sz w:val="28"/>
          <w:lang w:val="en-US"/>
        </w:rPr>
        <w:t>Property</w:t>
      </w:r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6740"/>
      </w:tblGrid>
      <w:tr w:rsidR="00F15756" w:rsidRPr="00F600DA" w:rsidTr="00881726">
        <w:trPr>
          <w:jc w:val="center"/>
        </w:trPr>
        <w:tc>
          <w:tcPr>
            <w:tcW w:w="1509" w:type="dxa"/>
          </w:tcPr>
          <w:p w:rsidR="00F15756" w:rsidRPr="00F600DA" w:rsidRDefault="00F15756" w:rsidP="0088172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096" w:type="dxa"/>
          </w:tcPr>
          <w:p w:rsidR="00F15756" w:rsidRPr="00F600DA" w:rsidRDefault="00F15756" w:rsidP="0088172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6740" w:type="dxa"/>
          </w:tcPr>
          <w:p w:rsidR="00F15756" w:rsidRPr="00F600DA" w:rsidRDefault="00F15756" w:rsidP="0088172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096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740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</w:tbl>
    <w:p w:rsidR="00F1575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59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6740"/>
      </w:tblGrid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guid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N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ame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Отображаемое имя поля (русский заголовок в форме).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stereoType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Стереотип поля, определяющий его тип представления в интерфейсе.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D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module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Имя модуля, содержащего логику поля.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attrName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Внутреннее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системное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атрибута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tableName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Имя таблицы или набора данных, к которому относится поле.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Тип данных поля из перечисления `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  <w:r w:rsidRPr="00F600DA">
              <w:rPr>
                <w:rFonts w:eastAsia="MS Mincho"/>
                <w:szCs w:val="22"/>
                <w:lang w:val="ru-RU" w:eastAsia="en-US"/>
              </w:rPr>
              <w:t>`.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R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equired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Признак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обязательности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заполнения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M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ask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Маска ввода поля (например, `99:99` для времени).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orderNumber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int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Порядковый номер отображения поля в форме.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flagDisplay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Признак отображения поля в пользовательском интерфейсе.</w:t>
            </w:r>
          </w:p>
        </w:tc>
      </w:tr>
    </w:tbl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Operation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433"/>
        <w:gridCol w:w="5043"/>
      </w:tblGrid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operationMethod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Имя метода сохранения операции в модуле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operationModule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модуля, содержащего метод операции.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arams</w:t>
            </w:r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OperationParam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odifiers</w:t>
            </w:r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List&lt;Modifier&gt;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модификаторов, описывающих права на конкретные действия.</w:t>
            </w:r>
          </w:p>
        </w:tc>
      </w:tr>
    </w:tbl>
    <w:p w:rsidR="00F15756" w:rsidRPr="00F600DA" w:rsidRDefault="00F15756" w:rsidP="00F15756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Modifier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30"/>
        <w:gridCol w:w="6512"/>
      </w:tblGrid>
      <w:tr w:rsidR="00F15756" w:rsidRPr="00F600DA" w:rsidTr="00FC6C2D">
        <w:trPr>
          <w:jc w:val="center"/>
        </w:trPr>
        <w:tc>
          <w:tcPr>
            <w:tcW w:w="140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4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7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4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title</w:t>
            </w:r>
          </w:p>
        </w:tc>
        <w:tc>
          <w:tcPr>
            <w:tcW w:w="64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7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Текстовая метка модификатора, отображаемая на кнопке в интерфейсе (например, «Сохранить», «Удалить»).</w:t>
            </w:r>
          </w:p>
        </w:tc>
      </w:tr>
      <w:tr w:rsidR="00F15756" w:rsidRPr="00F600DA" w:rsidTr="00FC6C2D">
        <w:trPr>
          <w:jc w:val="center"/>
        </w:trPr>
        <w:tc>
          <w:tcPr>
            <w:tcW w:w="14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64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77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Типизированный вид операции из перечисления `</w:t>
            </w: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OperationParam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846"/>
        <w:gridCol w:w="7122"/>
      </w:tblGrid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paramType</w:t>
            </w:r>
            <w:proofErr w:type="spellEnd"/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Направление параметра: входной (`</w:t>
            </w:r>
            <w:r w:rsidRPr="00F600DA">
              <w:rPr>
                <w:rFonts w:eastAsia="MS Mincho"/>
                <w:lang w:eastAsia="en-US"/>
              </w:rPr>
              <w:t>in</w:t>
            </w:r>
            <w:r w:rsidRPr="00F600DA">
              <w:rPr>
                <w:rFonts w:eastAsia="MS Mincho"/>
                <w:lang w:val="ru-RU" w:eastAsia="en-US"/>
              </w:rPr>
              <w:t>`), выходной (`</w:t>
            </w:r>
            <w:r w:rsidRPr="00F600DA">
              <w:rPr>
                <w:rFonts w:eastAsia="MS Mincho"/>
                <w:lang w:eastAsia="en-US"/>
              </w:rPr>
              <w:t>out</w:t>
            </w:r>
            <w:r w:rsidRPr="00F600DA">
              <w:rPr>
                <w:rFonts w:eastAsia="MS Mincho"/>
                <w:lang w:val="ru-RU" w:eastAsia="en-US"/>
              </w:rPr>
              <w:t>`) или двунаправленный (`</w:t>
            </w:r>
            <w:proofErr w:type="spellStart"/>
            <w:r w:rsidRPr="00F600DA">
              <w:rPr>
                <w:rFonts w:eastAsia="MS Mincho"/>
                <w:lang w:eastAsia="en-US"/>
              </w:rPr>
              <w:t>inout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Association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2096"/>
        <w:gridCol w:w="987"/>
        <w:gridCol w:w="6551"/>
      </w:tblGrid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ассоциативной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roleA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роли со стороны основной сущности.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roleB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роли со стороны связанной сущности.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roleACaption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Отображаемая подпись роли основной сущности.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featureName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набора данных, содержащего связь между сущностями.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associationId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Идентификатор связи для привязки к группе свойств.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associateItemName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связанного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элемента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associateItemGuid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GUID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связанной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searchGuid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поисковой формы для выбора значения связи.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flagDisplay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отображения связи в пользовательском интерфейсе.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2127"/>
        <w:gridCol w:w="5842"/>
      </w:tblGrid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F1575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Отображаемое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searchObjectGuid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сущности модели, к которой относится поиск.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Q</w:t>
            </w:r>
            <w:r w:rsidR="00F15756" w:rsidRPr="00F600DA">
              <w:rPr>
                <w:rFonts w:eastAsia="MS Mincho"/>
                <w:lang w:eastAsia="en-US"/>
              </w:rPr>
              <w:t>uery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Текст </w:t>
            </w:r>
            <w:r w:rsidRPr="00F600DA">
              <w:rPr>
                <w:rFonts w:eastAsia="MS Mincho"/>
                <w:lang w:eastAsia="en-US"/>
              </w:rPr>
              <w:t>SQL</w:t>
            </w:r>
            <w:r w:rsidRPr="00F600DA">
              <w:rPr>
                <w:rFonts w:eastAsia="MS Mincho"/>
                <w:lang w:val="ru-RU" w:eastAsia="en-US"/>
              </w:rPr>
              <w:t>-запроса или условия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minParamCount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Мин. </w:t>
            </w:r>
            <w:r w:rsidR="00F600DA" w:rsidRPr="00F600DA">
              <w:rPr>
                <w:rFonts w:eastAsia="MS Mincho"/>
                <w:lang w:val="ru-RU" w:eastAsia="en-US"/>
              </w:rPr>
              <w:t>К</w:t>
            </w:r>
            <w:r w:rsidRPr="00F600DA">
              <w:rPr>
                <w:rFonts w:eastAsia="MS Mincho"/>
                <w:lang w:val="ru-RU" w:eastAsia="en-US"/>
              </w:rPr>
              <w:t>оличество параметров для выполнения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arams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SearchParam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esult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SearchResult</w:t>
            </w:r>
            <w:proofErr w:type="spellEnd"/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SearchParam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6"/>
        <w:gridCol w:w="6830"/>
      </w:tblGrid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Внутреннее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F15756" w:rsidRPr="00F600DA">
              <w:rPr>
                <w:rFonts w:eastAsia="MS Mincho"/>
                <w:lang w:eastAsia="en-US"/>
              </w:rPr>
              <w:t>itle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Отображаемая подпись параметра в форме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ask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Маска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ввода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equired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Признак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обязательности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номер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searchGuid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GUID </w:t>
            </w:r>
            <w:proofErr w:type="spellStart"/>
            <w:r w:rsidRPr="00F600DA">
              <w:rPr>
                <w:rFonts w:eastAsia="MS Mincho"/>
                <w:lang w:eastAsia="en-US"/>
              </w:rPr>
              <w:t>родительской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SearchResult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953"/>
        <w:gridCol w:w="4776"/>
      </w:tblGrid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47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idObjectName</w:t>
            </w:r>
            <w:proofErr w:type="spellEnd"/>
          </w:p>
        </w:tc>
        <w:tc>
          <w:tcPr>
            <w:tcW w:w="47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поля, содержащего идентификатор объекта в результате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roperties</w:t>
            </w:r>
          </w:p>
        </w:tc>
        <w:tc>
          <w:tcPr>
            <w:tcW w:w="47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SearchResultProperty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78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колонок, отображаемых в таблице результатов.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SearchResultProperty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6"/>
        <w:gridCol w:w="6830"/>
      </w:tblGrid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Внутреннее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колонки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F15756" w:rsidRPr="00F600DA">
              <w:rPr>
                <w:rFonts w:eastAsia="MS Mincho"/>
                <w:lang w:eastAsia="en-US"/>
              </w:rPr>
              <w:t>itle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Отображаемый заголовок колонки в таблице.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колонки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</w:t>
            </w:r>
            <w:r w:rsidR="00F15756" w:rsidRPr="00F600DA">
              <w:rPr>
                <w:rFonts w:eastAsia="MS Mincho"/>
                <w:lang w:eastAsia="en-US"/>
              </w:rPr>
              <w:t>isible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видимости колонки в интерфейсе.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номер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колонки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79423C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71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ModifyType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367"/>
        <w:gridCol w:w="1707"/>
        <w:gridCol w:w="5081"/>
      </w:tblGrid>
      <w:tr w:rsidR="00F15756" w:rsidRPr="00F600DA" w:rsidTr="00881726">
        <w:trPr>
          <w:jc w:val="center"/>
        </w:trPr>
        <w:tc>
          <w:tcPr>
            <w:tcW w:w="11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08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190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081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</w:tbl>
    <w:p w:rsidR="00F15756" w:rsidRPr="00F600DA" w:rsidRDefault="00881726" w:rsidP="0088172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bookmarkStart w:id="54" w:name="_Toc227589578"/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71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367"/>
        <w:gridCol w:w="1707"/>
        <w:gridCol w:w="5081"/>
      </w:tblGrid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081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getCode</w:t>
            </w:r>
            <w:proofErr w:type="spellEnd"/>
          </w:p>
        </w:tc>
        <w:tc>
          <w:tcPr>
            <w:tcW w:w="136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081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Геттер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односимвольного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кода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модификатора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fromCode</w:t>
            </w:r>
            <w:proofErr w:type="spellEnd"/>
          </w:p>
        </w:tc>
        <w:tc>
          <w:tcPr>
            <w:tcW w:w="136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code: String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5081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фабричный метод преобразования кода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в значение перечисления. </w:t>
            </w:r>
            <w:proofErr w:type="spellStart"/>
            <w:r w:rsidRPr="00F600DA">
              <w:rPr>
                <w:rFonts w:eastAsia="MS Mincho"/>
                <w:lang w:eastAsia="en-US"/>
              </w:rPr>
              <w:t>При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неизвестном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коде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`null`.</w:t>
            </w:r>
          </w:p>
        </w:tc>
      </w:tr>
    </w:tbl>
    <w:p w:rsidR="00881726" w:rsidRPr="00F600DA" w:rsidRDefault="00881726" w:rsidP="001054CE">
      <w:pPr>
        <w:spacing w:line="360" w:lineRule="auto"/>
        <w:ind w:firstLine="709"/>
        <w:rPr>
          <w:color w:val="000000"/>
          <w:sz w:val="28"/>
          <w:szCs w:val="28"/>
          <w:lang w:val="en-US"/>
        </w:rPr>
      </w:pPr>
    </w:p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72</w:t>
      </w:r>
    </w:p>
    <w:p w:rsidR="00290DF4" w:rsidRPr="00F600DA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="00DE0F29" w:rsidRPr="00F600DA">
        <w:rPr>
          <w:rFonts w:eastAsia="MS Mincho"/>
          <w:color w:val="000000"/>
          <w:sz w:val="28"/>
          <w:szCs w:val="28"/>
          <w:lang w:val="en-US"/>
        </w:rPr>
        <w:t>Classification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656"/>
        <w:gridCol w:w="6286"/>
      </w:tblGrid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kind</w:t>
            </w:r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Категория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сущности</w:t>
            </w:r>
            <w:proofErr w:type="spellEnd"/>
            <w:r w:rsidRPr="00F600DA">
              <w:t xml:space="preserve">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F600DA">
              <w:t xml:space="preserve">,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t xml:space="preserve"> </w:t>
            </w:r>
            <w:proofErr w:type="spellStart"/>
            <w:r w:rsidRPr="00F600DA">
              <w:t>или</w:t>
            </w:r>
            <w:proofErr w:type="spellEnd"/>
            <w:r w:rsidRPr="00F600DA">
              <w:t xml:space="preserve">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REFERENCE_DICTIONARY</w:t>
            </w:r>
            <w:r w:rsidRPr="00F600DA"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F600DA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R</w:t>
            </w:r>
            <w:r w:rsidR="00DE0F29" w:rsidRPr="00F600DA">
              <w:rPr>
                <w:rStyle w:val="aff6"/>
                <w:rFonts w:eastAsiaTheme="majorEastAsia"/>
                <w:b w:val="0"/>
                <w:bCs w:val="0"/>
              </w:rPr>
              <w:t>eason</w:t>
            </w:r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String</w:t>
            </w:r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Человекочитаемое</w:t>
            </w:r>
            <w:proofErr w:type="spellEnd"/>
            <w:r w:rsidRPr="00F600DA">
              <w:rPr>
                <w:lang w:val="ru-RU"/>
              </w:rPr>
              <w:t xml:space="preserve"> описание причины классификации, используемое для отчётов и диагностики.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parentEntity</w:t>
            </w:r>
            <w:proofErr w:type="spellEnd"/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Для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rPr>
                <w:lang w:val="ru-RU"/>
              </w:rPr>
              <w:t xml:space="preserve"> содержит ссылку на родительскую сущность; для остальных типов имеет значение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parentGrid</w:t>
            </w:r>
            <w:proofErr w:type="spellEnd"/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Для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rPr>
                <w:lang w:val="ru-RU"/>
              </w:rPr>
              <w:t xml:space="preserve"> содержит ссылку на </w:t>
            </w:r>
            <w:r w:rsidRPr="00F600DA">
              <w:t>Grid</w:t>
            </w:r>
            <w:r w:rsidRPr="00F600DA">
              <w:rPr>
                <w:lang w:val="ru-RU"/>
              </w:rPr>
              <w:t xml:space="preserve"> (группу свойств) внутри родительской сущности; для остальных типов имеет значение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F600DA">
              <w:rPr>
                <w:lang w:val="ru-RU"/>
              </w:rPr>
              <w:t>.</w:t>
            </w:r>
          </w:p>
        </w:tc>
      </w:tr>
    </w:tbl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7</w:t>
      </w:r>
      <w:r w:rsidRPr="00F600DA">
        <w:rPr>
          <w:rFonts w:eastAsia="MS Mincho"/>
          <w:color w:val="000000"/>
          <w:sz w:val="28"/>
          <w:szCs w:val="28"/>
        </w:rPr>
        <w:t>3</w:t>
      </w:r>
    </w:p>
    <w:p w:rsidR="00290DF4" w:rsidRPr="00F600DA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="00DE0F29" w:rsidRPr="00F600DA">
        <w:rPr>
          <w:rFonts w:eastAsia="MS Mincho"/>
          <w:color w:val="000000"/>
          <w:sz w:val="28"/>
          <w:szCs w:val="28"/>
          <w:lang w:val="en-US"/>
        </w:rPr>
        <w:t>Classification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10060" w:type="dxa"/>
        <w:jc w:val="center"/>
        <w:tblLook w:val="04A0" w:firstRow="1" w:lastRow="0" w:firstColumn="1" w:lastColumn="0" w:noHBand="0" w:noVBand="1"/>
      </w:tblPr>
      <w:tblGrid>
        <w:gridCol w:w="1536"/>
        <w:gridCol w:w="2941"/>
        <w:gridCol w:w="1707"/>
        <w:gridCol w:w="3876"/>
      </w:tblGrid>
      <w:tr w:rsidR="00DE0F29" w:rsidRPr="00F600DA" w:rsidTr="007C226F">
        <w:trPr>
          <w:jc w:val="center"/>
        </w:trPr>
        <w:tc>
          <w:tcPr>
            <w:tcW w:w="1536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941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876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DE0F29" w:rsidRPr="00F600DA" w:rsidTr="007C226F">
        <w:trPr>
          <w:jc w:val="center"/>
        </w:trPr>
        <w:tc>
          <w:tcPr>
            <w:tcW w:w="153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941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</w:p>
        </w:tc>
        <w:tc>
          <w:tcPr>
            <w:tcW w:w="1707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876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Создаёт объект результата классификации без указания родительской сущности.</w:t>
            </w:r>
          </w:p>
        </w:tc>
      </w:tr>
      <w:tr w:rsidR="00DE0F29" w:rsidRPr="00F600DA" w:rsidTr="007C226F">
        <w:trPr>
          <w:jc w:val="center"/>
        </w:trPr>
        <w:tc>
          <w:tcPr>
            <w:tcW w:w="153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941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parentEntity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parentGrid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1707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876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объект результата классификации </w:t>
            </w:r>
          </w:p>
        </w:tc>
      </w:tr>
    </w:tbl>
    <w:p w:rsidR="00DE0F29" w:rsidRPr="00F600DA" w:rsidRDefault="00DE0F29" w:rsidP="00DE0F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7</w:t>
      </w:r>
      <w:r w:rsidRPr="00F600DA">
        <w:rPr>
          <w:rFonts w:eastAsia="MS Mincho"/>
          <w:color w:val="000000"/>
          <w:sz w:val="28"/>
          <w:szCs w:val="28"/>
        </w:rPr>
        <w:t>4</w:t>
      </w:r>
    </w:p>
    <w:p w:rsidR="00DE0F29" w:rsidRPr="00F600DA" w:rsidRDefault="00DE0F29" w:rsidP="00DE0F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EntityClassifier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1503"/>
        <w:gridCol w:w="1707"/>
        <w:gridCol w:w="3760"/>
      </w:tblGrid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classify</w:t>
            </w:r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static Classification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классификацию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сущности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цепочке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правил</w:t>
            </w:r>
            <w:proofErr w:type="spellEnd"/>
            <w:r w:rsidRPr="00F600DA">
              <w:t xml:space="preserve">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 → REFERENCE_DICTIONARY → FK-target → PRIMARY</w:t>
            </w:r>
            <w:r w:rsidRPr="00F600DA">
              <w:t xml:space="preserve"> (</w:t>
            </w:r>
            <w:proofErr w:type="spellStart"/>
            <w:r w:rsidRPr="00F600DA">
              <w:t>по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умолчанию</w:t>
            </w:r>
            <w:proofErr w:type="spellEnd"/>
            <w:r w:rsidRPr="00F600DA">
              <w:t>).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Classification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Ищет родительский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  <w:r w:rsidRPr="00F600DA">
              <w:rPr>
                <w:lang w:val="ru-RU"/>
              </w:rPr>
              <w:t xml:space="preserve"> со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pgNum/>
            </w:r>
            <w:proofErr w:type="spellStart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ilename</w:t>
            </w:r>
            <w:proofErr w:type="spellEnd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pgNum/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«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Grid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»</w:t>
            </w:r>
            <w:r w:rsidRPr="00F600DA">
              <w:rPr>
                <w:lang w:val="ru-RU"/>
              </w:rPr>
              <w:t>, имя которого совпадает с именем сущности по корням слов.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Определяет, является ли сущность только целью внешних ключей (</w:t>
            </w:r>
            <w:r w:rsidRPr="00F600DA">
              <w:t>FK</w:t>
            </w:r>
            <w:r w:rsidRPr="00F600DA">
              <w:rPr>
                <w:lang w:val="ru-RU"/>
              </w:rPr>
              <w:t xml:space="preserve">), то есть используется исключительно как </w:t>
            </w:r>
            <w:proofErr w:type="spellStart"/>
            <w:r w:rsidRPr="00F600DA">
              <w:rPr>
                <w:lang w:val="ru-RU"/>
              </w:rPr>
              <w:t>пикер</w:t>
            </w:r>
            <w:proofErr w:type="spellEnd"/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child: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parent: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 xml:space="preserve">, если дочерняя сущность присутствует как </w:t>
            </w:r>
            <w:r w:rsidRPr="00F600DA">
              <w:t>Grid</w:t>
            </w:r>
            <w:r w:rsidRPr="00F600DA">
              <w:rPr>
                <w:lang w:val="ru-RU"/>
              </w:rPr>
              <w:t>-вкладка внутри родительской сущности.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Определяет, является ли сущность справочником: имя начинается с префикса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lang w:val="ru-RU"/>
              </w:rPr>
              <w:t xml:space="preserve"> либо все поиски имеют только тривиальные параметры.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search: Search</w:t>
            </w:r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 xml:space="preserve">, если результат поиска содержит только поля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SearchKey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SearchName</w:t>
            </w:r>
            <w:proofErr w:type="spellEnd"/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a: String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b: String</w:t>
            </w:r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>, если первые три или более буквы каждого слова в именах совпадают.</w:t>
            </w:r>
          </w:p>
        </w:tc>
      </w:tr>
    </w:tbl>
    <w:p w:rsidR="006B28AE" w:rsidRPr="00F600DA" w:rsidRDefault="006B28AE" w:rsidP="007C226F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55" w:name="_Toc231951794"/>
      <w:r w:rsidRPr="00F600DA">
        <w:rPr>
          <w:rFonts w:ascii="Times New Roman" w:eastAsia="MS Mincho" w:hAnsi="Times New Roman" w:cs="Times New Roman"/>
          <w:color w:val="000000"/>
        </w:rPr>
        <w:lastRenderedPageBreak/>
        <w:t>1.5.2.</w:t>
      </w:r>
      <w:r w:rsidRPr="00F600DA">
        <w:rPr>
          <w:rFonts w:ascii="Times New Roman" w:eastAsia="MS Mincho" w:hAnsi="Times New Roman" w:cs="Times New Roman"/>
          <w:color w:val="000000"/>
        </w:rPr>
        <w:t>4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Generator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55"/>
    </w:p>
    <w:p w:rsidR="007C226F" w:rsidRPr="00F600DA" w:rsidRDefault="007C226F" w:rsidP="007C226F">
      <w:pPr>
        <w:rPr>
          <w:lang w:eastAsia="en-US"/>
        </w:rPr>
      </w:pPr>
    </w:p>
    <w:p w:rsidR="00F15756" w:rsidRPr="00F600DA" w:rsidRDefault="006B28AE" w:rsidP="007C226F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</w:t>
      </w:r>
      <w:r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>.</w:t>
      </w:r>
      <w:r w:rsidRPr="00F600DA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исходной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34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DE0F29" w:rsidRPr="00F600DA">
        <w:rPr>
          <w:color w:val="000000"/>
          <w:sz w:val="28"/>
          <w:szCs w:val="28"/>
        </w:rPr>
        <w:t>75</w:t>
      </w:r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C772B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536878" cy="2565646"/>
            <wp:effectExtent l="0" t="0" r="635" b="0"/>
            <wp:docPr id="16150661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6121" name="Рисунок 161506612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644" cy="25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6B28A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34.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DE0F29" w:rsidRPr="00F600DA">
        <w:rPr>
          <w:rFonts w:eastAsia="MS Mincho"/>
          <w:color w:val="000000"/>
          <w:sz w:val="28"/>
          <w:szCs w:val="28"/>
        </w:rPr>
        <w:t>75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7969"/>
      </w:tblGrid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7C226F" w:rsidRPr="00F600DA" w:rsidTr="007C226F">
        <w:trPr>
          <w:jc w:val="center"/>
        </w:trPr>
        <w:tc>
          <w:tcPr>
            <w:tcW w:w="1949" w:type="dxa"/>
          </w:tcPr>
          <w:p w:rsidR="007C226F" w:rsidRPr="00F600DA" w:rsidRDefault="007C226F" w:rsidP="00DE0F2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7969" w:type="dxa"/>
          </w:tcPr>
          <w:p w:rsidR="007C226F" w:rsidRPr="00F600DA" w:rsidRDefault="007C226F" w:rsidP="00DE0F2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TestConfig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Контейнер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настроек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генерации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Содержит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параметры</w:t>
            </w:r>
            <w:proofErr w:type="spellEnd"/>
            <w:r w:rsidRPr="00F600DA"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baseUrl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login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password</w:t>
            </w:r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outputDir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browserType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siteType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subsystemName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testLevel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smokeAllSubsystems</w:t>
            </w:r>
            <w:proofErr w:type="spellEnd"/>
            <w:r w:rsidRPr="00F600DA">
              <w:t>.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TestGenerator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Центральный компонент генерации тестового проекта. Создаёт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xml</w:t>
            </w:r>
            <w:r w:rsidRPr="00F600DA">
              <w:rPr>
                <w:lang w:val="ru-RU"/>
              </w:rPr>
              <w:t xml:space="preserve">, классы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BaseTest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SharedDriver</w:t>
            </w:r>
            <w:proofErr w:type="spellEnd"/>
            <w:r w:rsidRPr="00F600DA">
              <w:rPr>
                <w:lang w:val="ru-RU"/>
              </w:rPr>
              <w:t xml:space="preserve">, </w:t>
            </w:r>
            <w:r w:rsidRPr="00F600DA">
              <w:t>smoke</w:t>
            </w:r>
            <w:r w:rsidRPr="00F600DA">
              <w:rPr>
                <w:lang w:val="ru-RU"/>
              </w:rPr>
              <w:t xml:space="preserve">-тесты, а также для каждой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F600DA">
              <w:rPr>
                <w:lang w:val="ru-RU"/>
              </w:rPr>
              <w:t xml:space="preserve"> генерирует </w:t>
            </w:r>
            <w:r w:rsidRPr="00F600DA">
              <w:t>Page</w:t>
            </w:r>
            <w:r w:rsidRPr="00F600DA">
              <w:rPr>
                <w:lang w:val="ru-RU"/>
              </w:rPr>
              <w:t xml:space="preserve"> </w:t>
            </w:r>
            <w:r w:rsidRPr="00F600DA">
              <w:t>Object</w:t>
            </w:r>
            <w:r w:rsidRPr="00F600DA">
              <w:rPr>
                <w:lang w:val="ru-RU"/>
              </w:rPr>
              <w:t xml:space="preserve"> и тестовый класс с использованием специализированных </w:t>
            </w:r>
            <w:r w:rsidRPr="00F600DA">
              <w:t>writer</w:t>
            </w:r>
            <w:r w:rsidRPr="00F600DA">
              <w:rPr>
                <w:lang w:val="ru-RU"/>
              </w:rPr>
              <w:t>-классов.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PageObjectWriter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Генерирует</w:t>
            </w:r>
            <w:proofErr w:type="spellEnd"/>
            <w:r w:rsidRPr="00F600DA">
              <w:t xml:space="preserve"> Java-</w:t>
            </w:r>
            <w:proofErr w:type="spellStart"/>
            <w:r w:rsidRPr="00F600DA">
              <w:t>класс</w:t>
            </w:r>
            <w:proofErr w:type="spellEnd"/>
            <w:r w:rsidRPr="00F600DA">
              <w:t xml:space="preserve"> Page Object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XxxPage</w:t>
            </w:r>
            <w:proofErr w:type="spellEnd"/>
            <w:r w:rsidRPr="00F600DA">
              <w:t xml:space="preserve">) </w:t>
            </w:r>
            <w:proofErr w:type="spellStart"/>
            <w:r w:rsidRPr="00F600DA">
              <w:t>на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основе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описания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сущности</w:t>
            </w:r>
            <w:proofErr w:type="spellEnd"/>
            <w:r w:rsidRPr="00F600DA">
              <w:t xml:space="preserve">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) и </w:t>
            </w:r>
            <w:proofErr w:type="spellStart"/>
            <w:r w:rsidRPr="00F600DA">
              <w:t>параметров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конфигурации</w:t>
            </w:r>
            <w:proofErr w:type="spellEnd"/>
            <w:r w:rsidRPr="00F600DA">
              <w:t xml:space="preserve">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TestConfig</w:t>
            </w:r>
            <w:proofErr w:type="spellEnd"/>
            <w:r w:rsidRPr="00F600DA">
              <w:t xml:space="preserve">). </w:t>
            </w:r>
            <w:proofErr w:type="spellStart"/>
            <w:r w:rsidRPr="00F600DA">
              <w:t>Инкапсулирует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взаимодействие</w:t>
            </w:r>
            <w:proofErr w:type="spellEnd"/>
            <w:r w:rsidRPr="00F600DA">
              <w:t xml:space="preserve"> с </w:t>
            </w:r>
            <w:proofErr w:type="spellStart"/>
            <w:r w:rsidRPr="00F600DA">
              <w:t>формами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компонентами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ExtJS</w:t>
            </w:r>
            <w:proofErr w:type="spellEnd"/>
            <w:r w:rsidRPr="00F600DA">
              <w:t>.</w:t>
            </w:r>
          </w:p>
        </w:tc>
      </w:tr>
    </w:tbl>
    <w:p w:rsidR="00F15756" w:rsidRPr="00F600DA" w:rsidRDefault="00F15756" w:rsidP="00F15756">
      <w:pPr>
        <w:spacing w:after="200" w:line="360" w:lineRule="auto"/>
        <w:rPr>
          <w:rFonts w:eastAsia="MS Mincho"/>
          <w:sz w:val="28"/>
        </w:rPr>
      </w:pPr>
    </w:p>
    <w:p w:rsidR="007C226F" w:rsidRPr="00F600DA" w:rsidRDefault="007C226F" w:rsidP="00F15756">
      <w:pPr>
        <w:spacing w:after="200" w:line="360" w:lineRule="auto"/>
        <w:rPr>
          <w:rFonts w:eastAsia="MS Mincho"/>
          <w:sz w:val="28"/>
        </w:rPr>
      </w:pPr>
    </w:p>
    <w:p w:rsidR="007C226F" w:rsidRPr="00F600DA" w:rsidRDefault="007C226F" w:rsidP="007C226F">
      <w:pPr>
        <w:spacing w:line="360" w:lineRule="auto"/>
        <w:jc w:val="right"/>
        <w:rPr>
          <w:rFonts w:eastAsia="MS Mincho"/>
          <w:sz w:val="28"/>
        </w:rPr>
      </w:pPr>
      <w:r w:rsidRPr="00F600DA">
        <w:rPr>
          <w:rFonts w:eastAsia="MS Mincho"/>
          <w:sz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sz w:val="28"/>
        </w:rPr>
        <w:t>табл</w:t>
      </w:r>
      <w:proofErr w:type="spellEnd"/>
      <w:r w:rsidRPr="00F600DA">
        <w:rPr>
          <w:rFonts w:eastAsia="MS Mincho"/>
          <w:sz w:val="28"/>
          <w:lang w:val="en-US"/>
        </w:rPr>
        <w:t>.</w:t>
      </w:r>
      <w:r w:rsidRPr="00F600DA">
        <w:rPr>
          <w:rFonts w:eastAsia="MS Mincho"/>
          <w:sz w:val="28"/>
        </w:rPr>
        <w:t xml:space="preserve"> 75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7969"/>
      </w:tblGrid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TestClassWriter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t>Генерирует</w:t>
            </w:r>
            <w:proofErr w:type="spellEnd"/>
            <w:r w:rsidRPr="00F600DA">
              <w:t xml:space="preserve"> J</w:t>
            </w:r>
            <w:r w:rsidR="00F600DA" w:rsidRPr="00F600DA">
              <w:t>u</w:t>
            </w:r>
            <w:r w:rsidRPr="00F600DA">
              <w:t xml:space="preserve">nit 5 </w:t>
            </w:r>
            <w:proofErr w:type="spellStart"/>
            <w:r w:rsidRPr="00F600DA">
              <w:t>тестовый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</w:t>
            </w:r>
            <w:proofErr w:type="spellEnd"/>
            <w:r w:rsidRPr="00F600DA">
              <w:t xml:space="preserve">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XxxTest</w:t>
            </w:r>
            <w:proofErr w:type="spellEnd"/>
            <w:r w:rsidRPr="00F600DA">
              <w:t xml:space="preserve">) с </w:t>
            </w:r>
            <w:proofErr w:type="spellStart"/>
            <w:r w:rsidRPr="00F600DA">
              <w:t>набором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тестовых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методов</w:t>
            </w:r>
            <w:proofErr w:type="spellEnd"/>
            <w:r w:rsidRPr="00F600DA"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testCreateOnlyRequired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testUpdate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testDelete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testSearch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*</w:t>
            </w:r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testGrid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*</w:t>
            </w:r>
            <w:r w:rsidRPr="00F600DA">
              <w:t xml:space="preserve"> и </w:t>
            </w:r>
            <w:proofErr w:type="spellStart"/>
            <w:r w:rsidRPr="00F600DA">
              <w:t>другими</w:t>
            </w:r>
            <w:proofErr w:type="spellEnd"/>
            <w:r w:rsidRPr="00F600DA">
              <w:t>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TestDataFactory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Статическая фабрика тестовых данных. Формирует значения в зависимости от типа атрибута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AttrType</w:t>
            </w:r>
            <w:proofErr w:type="spellEnd"/>
            <w:r w:rsidRPr="00F600DA">
              <w:rPr>
                <w:lang w:val="ru-RU"/>
              </w:rPr>
              <w:t xml:space="preserve">) и маски: случайные строки, десятичные числа, даты в формате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MM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yyyy</w:t>
            </w:r>
            <w:proofErr w:type="spellEnd"/>
            <w:r w:rsidRPr="00F600DA">
              <w:rPr>
                <w:lang w:val="ru-RU"/>
              </w:rPr>
              <w:t xml:space="preserve"> и др.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TestRunner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командой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test</w:t>
            </w:r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ProcessBuilder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построчно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считывает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вывод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процесса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анализирует</w:t>
            </w:r>
            <w:proofErr w:type="spellEnd"/>
            <w:r w:rsidRPr="00F600DA">
              <w:t xml:space="preserve"> XML-</w:t>
            </w:r>
            <w:proofErr w:type="spellStart"/>
            <w:r w:rsidRPr="00F600DA">
              <w:t>отчёты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каталога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target/surefire-reports</w:t>
            </w:r>
            <w:r w:rsidRPr="00F600DA">
              <w:t xml:space="preserve">, </w:t>
            </w:r>
            <w:proofErr w:type="spellStart"/>
            <w:r w:rsidRPr="00F600DA">
              <w:t>формируя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объект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t>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RunReportWriter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пользовательский </w:t>
            </w:r>
            <w:r w:rsidRPr="00F600DA">
              <w:t>HTML</w:t>
            </w:r>
            <w:r w:rsidRPr="00F600DA">
              <w:rPr>
                <w:lang w:val="ru-RU"/>
              </w:rPr>
              <w:t xml:space="preserve">-отчёт версии 5 с фотолетописью выполнения тестов, а также </w:t>
            </w:r>
            <w:r w:rsidRPr="00F600DA">
              <w:t>CSV</w:t>
            </w:r>
            <w:r w:rsidRPr="00F600DA">
              <w:rPr>
                <w:lang w:val="ru-RU"/>
              </w:rPr>
              <w:t xml:space="preserve">-выгрузку на основе данных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rPr>
                <w:lang w:val="ru-RU"/>
              </w:rPr>
              <w:t>.</w:t>
            </w:r>
          </w:p>
        </w:tc>
      </w:tr>
    </w:tbl>
    <w:p w:rsidR="007C226F" w:rsidRPr="00F600DA" w:rsidRDefault="007C226F" w:rsidP="007C226F">
      <w:pPr>
        <w:spacing w:line="360" w:lineRule="auto"/>
        <w:rPr>
          <w:rFonts w:eastAsia="MS Mincho"/>
          <w:sz w:val="28"/>
        </w:rPr>
      </w:pPr>
    </w:p>
    <w:p w:rsidR="00F15756" w:rsidRPr="00F600DA" w:rsidRDefault="006B28AE" w:rsidP="007C226F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6" w:name="_Toc227589579"/>
      <w:r w:rsidRPr="00F600DA">
        <w:rPr>
          <w:color w:val="000000"/>
          <w:sz w:val="28"/>
          <w:szCs w:val="28"/>
        </w:rPr>
        <w:t>1.5.2.4.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35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817389" w:rsidP="0081738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77479" cy="2743200"/>
            <wp:effectExtent l="0" t="0" r="0" b="0"/>
            <wp:docPr id="1531121897" name="Рисунок 53" descr="Изображение выглядит как диаграмма, линия, че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21897" name="Рисунок 53" descr="Изображение выглядит как диаграмма, линия, чек, План&#10;&#10;Контент, сгенерированный ИИ, может содержать ошибки.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0" r="6714" b="11166"/>
                    <a:stretch/>
                  </pic:blipFill>
                  <pic:spPr bwMode="auto">
                    <a:xfrm>
                      <a:off x="0" y="0"/>
                      <a:ext cx="6217548" cy="276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35.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36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817389" w:rsidP="0081738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6130179" cy="1311966"/>
            <wp:effectExtent l="0" t="0" r="4445" b="0"/>
            <wp:docPr id="888859244" name="Рисунок 54" descr="Изображение выглядит как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59244" name="Рисунок 54" descr="Изображение выглядит как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1" r="6668" b="18106"/>
                    <a:stretch/>
                  </pic:blipFill>
                  <pic:spPr bwMode="auto">
                    <a:xfrm>
                      <a:off x="0" y="0"/>
                      <a:ext cx="6289542" cy="134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36.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37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817389" w:rsidP="0081738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63143" cy="921026"/>
            <wp:effectExtent l="0" t="0" r="0" b="6350"/>
            <wp:docPr id="498216407" name="Рисунок 55" descr="Изображение выглядит как чек, текст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6407" name="Рисунок 55" descr="Изображение выглядит как чек, текст, линия, График&#10;&#10;Контент, сгенерированный ИИ, может содержать ошибки.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3" t="2812" r="6240" b="29723"/>
                    <a:stretch/>
                  </pic:blipFill>
                  <pic:spPr bwMode="auto">
                    <a:xfrm>
                      <a:off x="0" y="0"/>
                      <a:ext cx="6316628" cy="94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37.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7" w:name="_Toc227589580"/>
      <w:r w:rsidRPr="00F600DA">
        <w:rPr>
          <w:color w:val="000000"/>
          <w:sz w:val="28"/>
          <w:szCs w:val="28"/>
        </w:rPr>
        <w:t>1.5.2.4.</w:t>
      </w:r>
      <w:r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 xml:space="preserve"> 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7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38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8D3350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397478" cy="2806263"/>
            <wp:effectExtent l="0" t="0" r="635" b="635"/>
            <wp:docPr id="62025063" name="Рисунок 56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063" name="Рисунок 56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009" cy="28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38.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6B28AE" w:rsidP="007C226F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8" w:name="_Toc227589581"/>
      <w:r w:rsidRPr="00F600DA">
        <w:rPr>
          <w:color w:val="000000"/>
          <w:sz w:val="28"/>
          <w:szCs w:val="28"/>
        </w:rPr>
        <w:lastRenderedPageBreak/>
        <w:t>1.5.2.4.</w:t>
      </w:r>
      <w:r w:rsidRPr="00F600DA">
        <w:rPr>
          <w:color w:val="000000"/>
          <w:sz w:val="28"/>
          <w:szCs w:val="28"/>
        </w:rPr>
        <w:t>4</w:t>
      </w:r>
      <w:r w:rsidR="00F15756" w:rsidRPr="00F600DA">
        <w:rPr>
          <w:color w:val="000000"/>
          <w:sz w:val="28"/>
          <w:szCs w:val="28"/>
        </w:rPr>
        <w:t>. 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8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39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C772B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582064" cy="2305685"/>
            <wp:effectExtent l="0" t="0" r="6350" b="5715"/>
            <wp:docPr id="93126236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2361" name="Рисунок 93126236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881" cy="232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39.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9" w:name="_Toc227589582"/>
      <w:r w:rsidRPr="00F600DA">
        <w:rPr>
          <w:color w:val="000000"/>
          <w:sz w:val="28"/>
          <w:szCs w:val="28"/>
        </w:rPr>
        <w:t>1.5.2.4.</w:t>
      </w:r>
      <w:r w:rsidRPr="00F600DA">
        <w:rPr>
          <w:color w:val="000000"/>
          <w:sz w:val="28"/>
          <w:szCs w:val="28"/>
        </w:rPr>
        <w:t>5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40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 xml:space="preserve">».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«Generator»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334F18" w:rsidRPr="00F600DA">
        <w:rPr>
          <w:color w:val="000000"/>
          <w:sz w:val="28"/>
          <w:szCs w:val="28"/>
        </w:rPr>
        <w:t>76</w:t>
      </w:r>
      <w:r w:rsidRPr="00F600DA">
        <w:rPr>
          <w:color w:val="000000"/>
          <w:sz w:val="28"/>
          <w:szCs w:val="28"/>
          <w:lang w:val="en-US"/>
        </w:rPr>
        <w:t>–</w:t>
      </w:r>
      <w:r w:rsidR="00334F18" w:rsidRPr="00F600DA">
        <w:rPr>
          <w:color w:val="000000"/>
          <w:sz w:val="28"/>
          <w:szCs w:val="28"/>
        </w:rPr>
        <w:t>87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C772B8" w:rsidRPr="00F600DA" w:rsidRDefault="008D3350" w:rsidP="00C772B8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F600DA">
        <w:rPr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254736" cy="3645243"/>
            <wp:effectExtent l="0" t="0" r="0" b="0"/>
            <wp:docPr id="1412271367" name="Рисунок 59" descr="Изображение выглядит как текст, диаграмма, че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1367" name="Рисунок 59" descr="Изображение выглядит как текст, диаграмма, чек, дизайн&#10;&#10;Контент, сгенерированный ИИ, может содержать ошибки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731" cy="36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C772B8" w:rsidP="00C772B8">
      <w:pPr>
        <w:spacing w:line="360" w:lineRule="auto"/>
        <w:ind w:right="113" w:firstLine="425"/>
        <w:jc w:val="center"/>
        <w:rPr>
          <w:rFonts w:eastAsia="MS Mincho"/>
          <w:sz w:val="28"/>
          <w:szCs w:val="32"/>
          <w:lang w:eastAsia="en-US"/>
        </w:rPr>
      </w:pPr>
      <w:r w:rsidRPr="00F600DA">
        <w:rPr>
          <w:rFonts w:eastAsia="MS Mincho"/>
          <w:sz w:val="28"/>
          <w:szCs w:val="32"/>
          <w:lang w:eastAsia="en-US"/>
        </w:rPr>
        <w:t>Рис. 40. Детальная диаграмма классов пакета «</w:t>
      </w:r>
      <w:proofErr w:type="spellStart"/>
      <w:r w:rsidRPr="00F600DA">
        <w:rPr>
          <w:rFonts w:eastAsia="MS Mincho"/>
          <w:sz w:val="28"/>
          <w:szCs w:val="32"/>
          <w:lang w:eastAsia="en-US"/>
        </w:rPr>
        <w:t>Generator</w:t>
      </w:r>
      <w:proofErr w:type="spellEnd"/>
      <w:r w:rsidRPr="00F600DA">
        <w:rPr>
          <w:rFonts w:eastAsia="MS Mincho"/>
          <w:sz w:val="28"/>
          <w:szCs w:val="32"/>
          <w:lang w:eastAsia="en-US"/>
        </w:rPr>
        <w:t>»</w:t>
      </w:r>
    </w:p>
    <w:p w:rsidR="00C772B8" w:rsidRPr="00F600DA" w:rsidRDefault="00C772B8" w:rsidP="00C772B8">
      <w:pPr>
        <w:spacing w:line="360" w:lineRule="auto"/>
        <w:ind w:right="113" w:firstLine="425"/>
        <w:jc w:val="center"/>
        <w:rPr>
          <w:rFonts w:eastAsia="MS Mincho"/>
          <w:sz w:val="28"/>
          <w:szCs w:val="32"/>
          <w:lang w:val="en-US" w:eastAsia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TestConfig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803"/>
        <w:gridCol w:w="6752"/>
      </w:tblGrid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baseUrl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веб-приложения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</w:t>
            </w:r>
            <w:r w:rsidR="00F15756" w:rsidRPr="00F600DA">
              <w:rPr>
                <w:rFonts w:eastAsia="MS Mincho"/>
                <w:lang w:eastAsia="en-US"/>
              </w:rPr>
              <w:t>ogin</w:t>
            </w:r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Логин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авторизации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assword</w:t>
            </w:r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Пароль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Path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Каталог для сгенерированного </w:t>
            </w:r>
            <w:r w:rsidRPr="00F600DA">
              <w:rPr>
                <w:rFonts w:eastAsia="MS Mincho"/>
                <w:lang w:eastAsia="en-US"/>
              </w:rPr>
              <w:t>Maven</w:t>
            </w:r>
            <w:r w:rsidRPr="00F600DA">
              <w:rPr>
                <w:rFonts w:eastAsia="MS Mincho"/>
                <w:lang w:val="ru-RU" w:eastAsia="en-US"/>
              </w:rPr>
              <w:t>-проекта.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browserType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Тип браузера для прогона тестов. </w:t>
            </w:r>
            <w:proofErr w:type="spellStart"/>
            <w:r w:rsidRPr="00F600DA">
              <w:rPr>
                <w:rFonts w:eastAsia="MS Mincho"/>
                <w:lang w:eastAsia="en-US"/>
              </w:rPr>
              <w:t>По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умолчанию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`chrome`.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Базовый пакет для генерируемых классов. </w:t>
            </w:r>
            <w:proofErr w:type="spellStart"/>
            <w:r w:rsidRPr="00F600DA">
              <w:rPr>
                <w:rFonts w:eastAsia="MS Mincho"/>
                <w:lang w:eastAsia="en-US"/>
              </w:rPr>
              <w:t>По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умолчанию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`generated`.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siteType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сайта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`e3core`, `generic` </w:t>
            </w:r>
            <w:proofErr w:type="spellStart"/>
            <w:r w:rsidRPr="00F600DA">
              <w:rPr>
                <w:rFonts w:eastAsia="MS Mincho"/>
                <w:lang w:eastAsia="en-US"/>
              </w:rPr>
              <w:t>или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`custom`.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subsystemName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подсистемы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E3Core.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testLevel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Уровень глубины тестирования: `</w:t>
            </w:r>
            <w:r w:rsidRPr="00F600DA">
              <w:rPr>
                <w:rFonts w:eastAsia="MS Mincho"/>
                <w:lang w:eastAsia="en-US"/>
              </w:rPr>
              <w:t>smoke</w:t>
            </w:r>
            <w:r w:rsidRPr="00F600DA">
              <w:rPr>
                <w:rFonts w:eastAsia="MS Mincho"/>
                <w:lang w:val="ru-RU" w:eastAsia="en-US"/>
              </w:rPr>
              <w:t>`, `</w:t>
            </w:r>
            <w:r w:rsidRPr="00F600DA">
              <w:rPr>
                <w:rFonts w:eastAsia="MS Mincho"/>
                <w:lang w:eastAsia="en-US"/>
              </w:rPr>
              <w:t>basic</w:t>
            </w:r>
            <w:r w:rsidRPr="00F600DA">
              <w:rPr>
                <w:rFonts w:eastAsia="MS Mincho"/>
                <w:lang w:val="ru-RU" w:eastAsia="en-US"/>
              </w:rPr>
              <w:t>` или `</w:t>
            </w:r>
            <w:r w:rsidRPr="00F600DA">
              <w:rPr>
                <w:rFonts w:eastAsia="MS Mincho"/>
                <w:lang w:eastAsia="en-US"/>
              </w:rPr>
              <w:t>full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TestGenerator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676"/>
        <w:gridCol w:w="4111"/>
      </w:tblGrid>
      <w:tr w:rsidR="00F15756" w:rsidRPr="00F600DA" w:rsidTr="00FC6C2D">
        <w:trPr>
          <w:jc w:val="center"/>
        </w:trPr>
        <w:tc>
          <w:tcPr>
            <w:tcW w:w="176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11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7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config</w:t>
            </w:r>
          </w:p>
        </w:tc>
        <w:tc>
          <w:tcPr>
            <w:tcW w:w="16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TestConfig</w:t>
            </w:r>
            <w:proofErr w:type="spellEnd"/>
          </w:p>
        </w:tc>
        <w:tc>
          <w:tcPr>
            <w:tcW w:w="411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Конфигурация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C772B8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PageObjectWriter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756" w:rsidRPr="00F600DA" w:rsidTr="00FC6C2D">
        <w:trPr>
          <w:jc w:val="center"/>
        </w:trPr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Базовый пакет для сгенерированных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классов.</w:t>
            </w:r>
          </w:p>
        </w:tc>
      </w:tr>
    </w:tbl>
    <w:p w:rsidR="00F15756" w:rsidRPr="00F600DA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TestGenerator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784" w:type="dxa"/>
        <w:jc w:val="center"/>
        <w:tblLook w:val="04A0" w:firstRow="1" w:lastRow="0" w:firstColumn="1" w:lastColumn="0" w:noHBand="0" w:noVBand="1"/>
      </w:tblPr>
      <w:tblGrid>
        <w:gridCol w:w="2322"/>
        <w:gridCol w:w="2103"/>
        <w:gridCol w:w="1707"/>
        <w:gridCol w:w="2652"/>
      </w:tblGrid>
      <w:tr w:rsidR="00F15756" w:rsidRPr="00F600DA" w:rsidTr="00FC6C2D">
        <w:trPr>
          <w:jc w:val="center"/>
        </w:trPr>
        <w:tc>
          <w:tcPr>
            <w:tcW w:w="23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0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65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7C226F" w:rsidRPr="00F600DA" w:rsidTr="00FC6C2D">
        <w:trPr>
          <w:jc w:val="center"/>
        </w:trPr>
        <w:tc>
          <w:tcPr>
            <w:tcW w:w="2322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2103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1707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</w:t>
            </w:r>
          </w:p>
        </w:tc>
        <w:tc>
          <w:tcPr>
            <w:tcW w:w="2652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23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TestGenerator</w:t>
            </w:r>
            <w:proofErr w:type="spellEnd"/>
          </w:p>
        </w:tc>
        <w:tc>
          <w:tcPr>
            <w:tcW w:w="2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config: </w:t>
            </w:r>
            <w:proofErr w:type="spellStart"/>
            <w:r w:rsidRPr="00F600DA">
              <w:rPr>
                <w:rFonts w:eastAsia="MS Mincho"/>
                <w:lang w:eastAsia="en-US"/>
              </w:rPr>
              <w:t>TestConfig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65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C226F" w:rsidRPr="00F600DA" w:rsidRDefault="007C226F" w:rsidP="007C226F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79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322"/>
        <w:gridCol w:w="2493"/>
        <w:gridCol w:w="1317"/>
        <w:gridCol w:w="3219"/>
      </w:tblGrid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</w:t>
            </w:r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model: </w:t>
            </w:r>
            <w:proofErr w:type="spellStart"/>
            <w:r w:rsidRPr="00F600DA">
              <w:rPr>
                <w:rFonts w:eastAsia="MS Mincho"/>
                <w:lang w:eastAsia="en-US"/>
              </w:rPr>
              <w:t>AppModel</w:t>
            </w:r>
            <w:proofErr w:type="spellEnd"/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Главный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. 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generatePom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файла `</w:t>
            </w:r>
            <w:r w:rsidRPr="00F600DA">
              <w:rPr>
                <w:rFonts w:eastAsia="MS Mincho"/>
                <w:lang w:eastAsia="en-US"/>
              </w:rPr>
              <w:t>pom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generateJUnitConfig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Приватный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junit-</w:t>
            </w:r>
            <w:proofErr w:type="gramStart"/>
            <w:r w:rsidRPr="00F600DA">
              <w:rPr>
                <w:rFonts w:eastAsia="MS Mincho"/>
                <w:lang w:eastAsia="en-US"/>
              </w:rPr>
              <w:t>platform.properties</w:t>
            </w:r>
            <w:proofErr w:type="spellEnd"/>
            <w:proofErr w:type="gramEnd"/>
            <w:r w:rsidRPr="00F600DA">
              <w:rPr>
                <w:rFonts w:eastAsia="MS Mincho"/>
                <w:lang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generateSharedDriver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srcDir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proofErr w:type="spellStart"/>
            <w:r w:rsidRPr="00F600DA">
              <w:rPr>
                <w:rFonts w:eastAsia="MS Mincho"/>
                <w:lang w:eastAsia="en-US"/>
              </w:rPr>
              <w:t>SharedDriver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generateBaseTest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srcDir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базового класса `</w:t>
            </w:r>
            <w:proofErr w:type="spellStart"/>
            <w:r w:rsidRPr="00F600DA">
              <w:rPr>
                <w:rFonts w:eastAsia="MS Mincho"/>
                <w:lang w:eastAsia="en-US"/>
              </w:rPr>
              <w:t>BaseTest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generateTestData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srcDir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proofErr w:type="spellStart"/>
            <w:r w:rsidRPr="00F600DA">
              <w:rPr>
                <w:rFonts w:eastAsia="MS Mincho"/>
                <w:lang w:eastAsia="en-US"/>
              </w:rPr>
              <w:t>TestData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7C226F" w:rsidRPr="00F600DA" w:rsidRDefault="007C226F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PageObjectWriter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PageObjectWriter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</w:t>
            </w:r>
            <w:r w:rsidR="00F15756" w:rsidRPr="00F600DA">
              <w:rPr>
                <w:rFonts w:eastAsia="MS Mincho"/>
                <w:lang w:eastAsia="en-US"/>
              </w:rPr>
              <w:t>rite</w:t>
            </w:r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entity: </w:t>
            </w: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</w:t>
            </w:r>
            <w:r w:rsidR="00F600DA" w:rsidRPr="00F600DA">
              <w:rPr>
                <w:rFonts w:eastAsia="MS Mincho"/>
                <w:lang w:val="ru-RU" w:eastAsia="en-US"/>
              </w:rPr>
              <w:t>е</w:t>
            </w:r>
            <w:r w:rsidRPr="00F600DA">
              <w:rPr>
                <w:rFonts w:eastAsia="MS Mincho"/>
                <w:lang w:val="ru-RU" w:eastAsia="en-US"/>
              </w:rPr>
              <w:t xml:space="preserve">тод генерации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класса для одной сущности.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writeInputMethod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prop: Property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одного метода заполнения поля.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writeModifierMethod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mod: Modifier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метода клика по кнопке </w:t>
            </w:r>
            <w:r w:rsidRPr="00F600DA">
              <w:rPr>
                <w:rFonts w:eastAsia="MS Mincho"/>
                <w:lang w:eastAsia="en-US"/>
              </w:rPr>
              <w:t>CRUD</w:t>
            </w:r>
            <w:r w:rsidRPr="00F600DA">
              <w:rPr>
                <w:rFonts w:eastAsia="MS Mincho"/>
                <w:lang w:val="ru-RU" w:eastAsia="en-US"/>
              </w:rPr>
              <w:t>-операции.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writeCheckFieldsPresent</w:t>
            </w:r>
            <w:proofErr w:type="spellEnd"/>
            <w:r w:rsidRPr="00F600DA">
              <w:rPr>
                <w:rFonts w:eastAsia="MS Mincho"/>
                <w:lang w:eastAsia="en-US"/>
              </w:rPr>
              <w:t>-</w:t>
            </w:r>
          </w:p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Method</w:t>
            </w:r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метода проверки наличия всех полей 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TestClassWriter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4412"/>
      </w:tblGrid>
      <w:tr w:rsidR="00F15756" w:rsidRPr="00F600DA" w:rsidTr="00FC6C2D">
        <w:trPr>
          <w:jc w:val="center"/>
        </w:trPr>
        <w:tc>
          <w:tcPr>
            <w:tcW w:w="14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0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41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4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8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4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Базовый пакет генерируемых тест-классов.</w:t>
            </w:r>
          </w:p>
        </w:tc>
      </w:tr>
      <w:tr w:rsidR="00F15756" w:rsidRPr="00F600DA" w:rsidTr="00FC6C2D">
        <w:trPr>
          <w:jc w:val="center"/>
        </w:trPr>
        <w:tc>
          <w:tcPr>
            <w:tcW w:w="14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testLevel</w:t>
            </w:r>
            <w:proofErr w:type="spellEnd"/>
          </w:p>
        </w:tc>
        <w:tc>
          <w:tcPr>
            <w:tcW w:w="8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4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Уровень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глубины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тестирования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334F18" w:rsidRPr="00F600DA">
        <w:rPr>
          <w:rFonts w:eastAsia="MS Mincho"/>
          <w:color w:val="000000"/>
          <w:sz w:val="28"/>
          <w:szCs w:val="28"/>
        </w:rPr>
        <w:t>82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методов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TestClassWriter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115"/>
        <w:gridCol w:w="2480"/>
        <w:gridCol w:w="2334"/>
      </w:tblGrid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115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480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334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TestClassWriter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testLevel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</w:t>
            </w:r>
            <w:r w:rsidR="00F15756" w:rsidRPr="00F600DA">
              <w:rPr>
                <w:rFonts w:eastAsia="MS Mincho"/>
                <w:lang w:eastAsia="en-US"/>
              </w:rPr>
              <w:t>rite</w:t>
            </w:r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entity: </w:t>
            </w: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model: </w:t>
            </w:r>
            <w:proofErr w:type="spellStart"/>
            <w:r w:rsidRPr="00F600DA">
              <w:rPr>
                <w:rFonts w:eastAsia="MS Mincho"/>
                <w:lang w:eastAsia="en-US"/>
              </w:rPr>
              <w:t>AppModel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writeFieldsPresentTest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наличия полей формы.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writeRequiredField</w:t>
            </w:r>
            <w:proofErr w:type="spellEnd"/>
          </w:p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ValidationTest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required: List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валидации обязательных полей.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writeCreateTest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создания новой записи.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writeUpdateTest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изменения существующей записи.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82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682"/>
        <w:gridCol w:w="1701"/>
        <w:gridCol w:w="2546"/>
      </w:tblGrid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writeDeleteTest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удаления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writeSearchTest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search: Search, index: int</w:t>
            </w:r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writeGridTest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grid: </w:t>
            </w:r>
            <w:proofErr w:type="spellStart"/>
            <w:r w:rsidRPr="00F600DA">
              <w:rPr>
                <w:rFonts w:eastAsia="MS Mincho"/>
                <w:lang w:eastAsia="en-US"/>
              </w:rPr>
              <w:t>PropertyGroup</w:t>
            </w:r>
            <w:proofErr w:type="spellEnd"/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вложенного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грида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writeMaskedFieldTest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masked: List</w:t>
            </w:r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проверки маски ввода.</w:t>
            </w:r>
          </w:p>
        </w:tc>
      </w:tr>
    </w:tbl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TestDataFactory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64"/>
        <w:gridCol w:w="5551"/>
      </w:tblGrid>
      <w:tr w:rsidR="00F15756" w:rsidRPr="00F600DA" w:rsidTr="00FC6C2D">
        <w:trPr>
          <w:jc w:val="center"/>
        </w:trPr>
        <w:tc>
          <w:tcPr>
            <w:tcW w:w="18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51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65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8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DATE_FORMAT</w:t>
            </w:r>
          </w:p>
        </w:tc>
        <w:tc>
          <w:tcPr>
            <w:tcW w:w="151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DateTimeFormatter</w:t>
            </w:r>
            <w:proofErr w:type="spellEnd"/>
          </w:p>
        </w:tc>
        <w:tc>
          <w:tcPr>
            <w:tcW w:w="65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 xml:space="preserve">Статическое поле — </w:t>
            </w:r>
            <w:proofErr w:type="spellStart"/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форматтер</w:t>
            </w:r>
            <w:proofErr w:type="spellEnd"/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 xml:space="preserve"> даты `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dd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MM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yyyy</w:t>
            </w:r>
            <w:proofErr w:type="spellEnd"/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8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RND</w:t>
            </w:r>
          </w:p>
        </w:tc>
        <w:tc>
          <w:tcPr>
            <w:tcW w:w="151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Random</w:t>
            </w:r>
          </w:p>
        </w:tc>
        <w:tc>
          <w:tcPr>
            <w:tcW w:w="65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Статическое поле — генератор случайных чисел с фиксированным зерном 42.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TestDataFactory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487"/>
        <w:gridCol w:w="1707"/>
        <w:gridCol w:w="3283"/>
      </w:tblGrid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generateValue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тестового значения для поля формы.</w:t>
            </w:r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generateSearchParamValue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param: </w:t>
            </w:r>
            <w:proofErr w:type="spellStart"/>
            <w:r w:rsidRPr="00F600DA">
              <w:rPr>
                <w:rFonts w:eastAsia="MS Mincho"/>
                <w:lang w:eastAsia="en-US"/>
              </w:rPr>
              <w:t>SearchParam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значения для параметра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generateFromMask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mask: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значения по шаблону маски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generateValueExpression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-выражения, содержащего сгенерированное значение.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TestRunner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2032"/>
        <w:gridCol w:w="2473"/>
      </w:tblGrid>
      <w:tr w:rsidR="00F15756" w:rsidRPr="00F600DA" w:rsidTr="00FC6C2D">
        <w:trPr>
          <w:jc w:val="center"/>
        </w:trPr>
        <w:tc>
          <w:tcPr>
            <w:tcW w:w="303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3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47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303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lastMavenOutput</w:t>
            </w:r>
            <w:proofErr w:type="spellEnd"/>
          </w:p>
        </w:tc>
        <w:tc>
          <w:tcPr>
            <w:tcW w:w="203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4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Захваченный стандартный вывод последнего прогона `</w:t>
            </w:r>
            <w:proofErr w:type="spellStart"/>
            <w:r w:rsidRPr="00F600DA">
              <w:rPr>
                <w:rFonts w:eastAsia="MS Mincho"/>
                <w:lang w:eastAsia="en-US"/>
              </w:rPr>
              <w:t>mvn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test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TestRunner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9"/>
        <w:gridCol w:w="1707"/>
        <w:gridCol w:w="3213"/>
      </w:tblGrid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run</w:t>
            </w:r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projectDir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xmlFileName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baseUrl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Перегруженный метод запуска тестов без потокового консьюмера.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un</w:t>
            </w:r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projectDir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xmlFileName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baseUrl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lineConsumer</w:t>
            </w:r>
            <w:proofErr w:type="spellEnd"/>
            <w:r w:rsidRPr="00F600DA">
              <w:rPr>
                <w:rFonts w:eastAsia="MS Mincho"/>
                <w:lang w:eastAsia="en-US"/>
              </w:rPr>
              <w:t>: Consumer&lt;String&gt;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Основной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F600DA">
              <w:rPr>
                <w:rFonts w:eastAsia="MS Mincho"/>
                <w:lang w:eastAsia="en-US"/>
              </w:rPr>
              <w:t>Выполняет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mvn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test` </w:t>
            </w:r>
            <w:proofErr w:type="spellStart"/>
            <w:r w:rsidRPr="00F600DA">
              <w:rPr>
                <w:rFonts w:eastAsia="MS Mincho"/>
                <w:lang w:eastAsia="en-US"/>
              </w:rPr>
              <w:t>через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ProcessBuilder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`,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отчёты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Surefire.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getLastMavenOutput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Геттер захваченного вывода последнего прогона.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parseSurefireReports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reportsDir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runResult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</w:t>
            </w: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-отчётов </w:t>
            </w:r>
            <w:r w:rsidRPr="00F600DA">
              <w:rPr>
                <w:rFonts w:eastAsia="MS Mincho"/>
                <w:lang w:eastAsia="en-US"/>
              </w:rPr>
              <w:t>Surefire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parseIntAttr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reader: </w:t>
            </w:r>
            <w:proofErr w:type="spellStart"/>
            <w:r w:rsidRPr="00F600DA">
              <w:rPr>
                <w:rFonts w:eastAsia="MS Mincho"/>
                <w:lang w:eastAsia="en-US"/>
              </w:rPr>
              <w:t>XMLStreamReader</w:t>
            </w:r>
            <w:proofErr w:type="spellEnd"/>
            <w:r w:rsidRPr="00F600DA">
              <w:rPr>
                <w:rFonts w:eastAsia="MS Mincho"/>
                <w:lang w:eastAsia="en-US"/>
              </w:rPr>
              <w:t>, name: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извлечения целочисленного атрибута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-элемента.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parseDoubleAttr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reader: </w:t>
            </w:r>
            <w:proofErr w:type="spellStart"/>
            <w:r w:rsidRPr="00F600DA">
              <w:rPr>
                <w:rFonts w:eastAsia="MS Mincho"/>
                <w:lang w:eastAsia="en-US"/>
              </w:rPr>
              <w:t>XMLStreamReader</w:t>
            </w:r>
            <w:proofErr w:type="spellEnd"/>
            <w:r w:rsidRPr="00F600DA">
              <w:rPr>
                <w:rFonts w:eastAsia="MS Mincho"/>
                <w:lang w:eastAsia="en-US"/>
              </w:rPr>
              <w:t>, name: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double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извлечения вещественного атрибута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-элемента.</w:t>
            </w:r>
          </w:p>
        </w:tc>
      </w:tr>
    </w:tbl>
    <w:p w:rsidR="00F15756" w:rsidRPr="00F600DA" w:rsidRDefault="00F15756" w:rsidP="00334F1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="00334F18" w:rsidRPr="00F600DA">
        <w:rPr>
          <w:rFonts w:eastAsia="MS Mincho"/>
          <w:color w:val="000000"/>
          <w:sz w:val="28"/>
          <w:szCs w:val="28"/>
          <w:lang w:val="en-US"/>
        </w:rPr>
        <w:t>RunReportWriter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1643"/>
        <w:gridCol w:w="1707"/>
        <w:gridCol w:w="4153"/>
      </w:tblGrid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write</w:t>
            </w:r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htmlPath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Path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result: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void throws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</w:t>
            </w:r>
            <w:r w:rsidRPr="00F600DA">
              <w:t>HTML</w:t>
            </w:r>
            <w:r w:rsidRPr="00F600DA">
              <w:rPr>
                <w:lang w:val="ru-RU"/>
              </w:rPr>
              <w:t>-отчёт версии 5 с фотолетописью выполнения тестов, шагами и визуальным выделением ошибок.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writeCsv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csvPath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Path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result: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void throws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</w:t>
            </w:r>
            <w:r w:rsidRPr="00F600DA">
              <w:t>CSV</w:t>
            </w:r>
            <w:r w:rsidRPr="00F600DA">
              <w:rPr>
                <w:lang w:val="ru-RU"/>
              </w:rPr>
              <w:t xml:space="preserve">-файл для последующего анализа в </w:t>
            </w:r>
            <w:r w:rsidRPr="00F600DA">
              <w:t>Excel</w:t>
            </w:r>
            <w:r w:rsidRPr="00F600DA">
              <w:rPr>
                <w:lang w:val="ru-RU"/>
              </w:rPr>
              <w:t xml:space="preserve">, </w:t>
            </w:r>
            <w:r w:rsidRPr="00F600DA">
              <w:t>BI</w:t>
            </w:r>
            <w:r w:rsidRPr="00F600DA">
              <w:rPr>
                <w:lang w:val="ru-RU"/>
              </w:rPr>
              <w:t>-системах и других инструментах обработки данных.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F600DA" w:rsidP="00334F18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</w:t>
            </w:r>
            <w:r w:rsidR="00334F18" w:rsidRPr="00F600DA">
              <w:rPr>
                <w:rStyle w:val="aff6"/>
                <w:rFonts w:eastAsiaTheme="majorEastAsia"/>
                <w:b w:val="0"/>
                <w:bCs w:val="0"/>
              </w:rPr>
              <w:t>sv</w:t>
            </w:r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безопасное экранирование значения для </w:t>
            </w:r>
            <w:r w:rsidRPr="00F600DA">
              <w:t>CSV</w:t>
            </w:r>
            <w:r w:rsidRPr="00F600DA">
              <w:rPr>
                <w:lang w:val="ru-RU"/>
              </w:rPr>
              <w:t>-формата (обработка кавычек, запятых и специальных символов).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F600DA" w:rsidP="00334F18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E</w:t>
            </w:r>
            <w:r w:rsidR="00334F18" w:rsidRPr="00F600DA">
              <w:rPr>
                <w:rStyle w:val="aff6"/>
                <w:rFonts w:eastAsiaTheme="majorEastAsia"/>
                <w:b w:val="0"/>
                <w:bCs w:val="0"/>
              </w:rPr>
              <w:t>sc</w:t>
            </w:r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</w:t>
            </w:r>
            <w:r w:rsidRPr="00F600DA">
              <w:t>HTML</w:t>
            </w:r>
            <w:r w:rsidRPr="00F600DA">
              <w:rPr>
                <w:lang w:val="ru-RU"/>
              </w:rPr>
              <w:t>-экранирование специальных символов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proofErr w:type="gramStart"/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proofErr w:type="gramEnd"/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&amp;</w:t>
            </w:r>
            <w:r w:rsidRPr="00F600DA">
              <w:rPr>
                <w:lang w:val="ru-RU"/>
              </w:rPr>
              <w:t>).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shortName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Из полного имени класса вида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pkg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proofErr w:type="gramEnd"/>
            <w:r w:rsidRPr="00F600DA">
              <w:rPr>
                <w:lang w:val="ru-RU"/>
              </w:rPr>
              <w:t xml:space="preserve"> возвращает только имя класса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r w:rsidRPr="00F600DA">
              <w:rPr>
                <w:lang w:val="ru-RU"/>
              </w:rPr>
              <w:t xml:space="preserve"> для отображения в отчёте.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extractStepLabel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filename: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Восстанавливает название шага теста на основе имени файла скриншота.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formatDuration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long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Преобразует длительность в удобный для чтения формат, например: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1 м 23 с</w:t>
            </w:r>
            <w:r w:rsidRPr="00F600DA">
              <w:rPr>
                <w:lang w:val="ru-RU"/>
              </w:rPr>
              <w:t xml:space="preserve"> или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420 мс</w:t>
            </w:r>
            <w:r w:rsidRPr="00F600DA">
              <w:rPr>
                <w:lang w:val="ru-RU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6B28AE" w:rsidRPr="00F600DA" w:rsidRDefault="006B28AE" w:rsidP="007C226F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60" w:name="_Toc227589583"/>
      <w:bookmarkStart w:id="61" w:name="_Toc231951795"/>
      <w:r w:rsidRPr="00F600DA">
        <w:rPr>
          <w:rFonts w:ascii="Times New Roman" w:eastAsia="MS Mincho" w:hAnsi="Times New Roman" w:cs="Times New Roman"/>
          <w:color w:val="000000"/>
        </w:rPr>
        <w:t>1.5.2.</w:t>
      </w:r>
      <w:r w:rsidRPr="00F600DA">
        <w:rPr>
          <w:rFonts w:ascii="Times New Roman" w:eastAsia="MS Mincho" w:hAnsi="Times New Roman" w:cs="Times New Roman"/>
          <w:color w:val="000000"/>
        </w:rPr>
        <w:t>5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="00234BCE" w:rsidRPr="00F600DA">
        <w:rPr>
          <w:rFonts w:ascii="Times New Roman" w:hAnsi="Times New Roman" w:cs="Times New Roman"/>
          <w:color w:val="000000"/>
          <w:lang w:val="en-US"/>
        </w:rPr>
        <w:t>Data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61"/>
    </w:p>
    <w:p w:rsidR="007C226F" w:rsidRPr="00F600DA" w:rsidRDefault="007C226F" w:rsidP="007C226F">
      <w:pPr>
        <w:rPr>
          <w:lang w:eastAsia="en-US"/>
        </w:rPr>
      </w:pPr>
    </w:p>
    <w:p w:rsidR="00F15756" w:rsidRPr="00F600DA" w:rsidRDefault="00F15756" w:rsidP="007C226F">
      <w:pPr>
        <w:spacing w:before="60" w:after="40"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</w:t>
      </w:r>
      <w:r w:rsidR="006B28AE" w:rsidRPr="00F600DA">
        <w:rPr>
          <w:color w:val="000000"/>
          <w:sz w:val="28"/>
          <w:szCs w:val="28"/>
        </w:rPr>
        <w:t xml:space="preserve">5.1. </w:t>
      </w:r>
      <w:r w:rsidRPr="00F600DA">
        <w:rPr>
          <w:color w:val="000000"/>
          <w:sz w:val="28"/>
          <w:szCs w:val="28"/>
        </w:rPr>
        <w:t>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</w:t>
      </w:r>
      <w:bookmarkEnd w:id="6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41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8</w:t>
      </w:r>
      <w:r w:rsidR="007C226F" w:rsidRPr="00F600DA">
        <w:rPr>
          <w:color w:val="000000"/>
          <w:sz w:val="28"/>
          <w:szCs w:val="28"/>
        </w:rPr>
        <w:t xml:space="preserve">8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195113" cy="3422822"/>
            <wp:effectExtent l="0" t="0" r="0" b="6350"/>
            <wp:docPr id="209638021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0218" name="Рисунок 209638021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79" cy="34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C772B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41.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C772B8" w:rsidRPr="00F600DA" w:rsidRDefault="00C772B8" w:rsidP="00C772B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8</w:t>
      </w:r>
      <w:r w:rsidR="007C226F" w:rsidRPr="00F600DA">
        <w:rPr>
          <w:rFonts w:eastAsia="MS Mincho"/>
          <w:color w:val="000000"/>
          <w:sz w:val="28"/>
          <w:szCs w:val="28"/>
        </w:rPr>
        <w:t>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202"/>
        <w:gridCol w:w="7574"/>
      </w:tblGrid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ReportDao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rPr>
                <w:lang w:val="ru-RU"/>
              </w:rPr>
              <w:t xml:space="preserve">Фасад над пакетом. Предоставляет публичный </w:t>
            </w:r>
            <w:r w:rsidRPr="00F600DA">
              <w:t>API</w:t>
            </w:r>
            <w:r w:rsidRPr="00F600DA">
              <w:rPr>
                <w:lang w:val="ru-RU"/>
              </w:rPr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saveRun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getAllRuns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. </w:t>
            </w:r>
            <w:proofErr w:type="spellStart"/>
            <w:r w:rsidRPr="00F600DA">
              <w:t>Композирует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DatabaseConnection</w:t>
            </w:r>
            <w:proofErr w:type="spellEnd"/>
            <w:r w:rsidRPr="00F600DA">
              <w:t>, DAO-</w:t>
            </w:r>
            <w:proofErr w:type="spellStart"/>
            <w:r w:rsidRPr="00F600DA">
              <w:t>классы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инициализатор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схемы</w:t>
            </w:r>
            <w:proofErr w:type="spellEnd"/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DatabaseConnection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t>Управление</w:t>
            </w:r>
            <w:proofErr w:type="spellEnd"/>
            <w:r w:rsidRPr="00F600DA">
              <w:t xml:space="preserve"> JDBC-</w:t>
            </w:r>
            <w:proofErr w:type="spellStart"/>
            <w:r w:rsidRPr="00F600DA">
              <w:t>соединением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Хранит</w:t>
            </w:r>
            <w:proofErr w:type="spellEnd"/>
            <w:r w:rsidRPr="00F600DA">
              <w:t xml:space="preserve"> URL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sqlite:autotestgen.db</w:t>
            </w:r>
            <w:proofErr w:type="spellEnd"/>
            <w:r w:rsidRPr="00F600DA">
              <w:t>.</w:t>
            </w:r>
            <w:proofErr w:type="gramEnd"/>
            <w:r w:rsidRPr="00F600DA">
              <w:t xml:space="preserve"> </w:t>
            </w:r>
            <w:proofErr w:type="spellStart"/>
            <w:r w:rsidRPr="00F600DA">
              <w:t>Метод</w:t>
            </w:r>
            <w:proofErr w:type="spellEnd"/>
            <w:r w:rsidRPr="00F600DA">
              <w:t xml:space="preserve">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open(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 </w:t>
            </w: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новое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соединение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Connection</w:t>
            </w:r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SchemaInitializer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rPr>
                <w:lang w:val="ru-RU"/>
              </w:rPr>
              <w:t>Отвечает за создание структуры БД (</w:t>
            </w:r>
            <w:r w:rsidRPr="00F600DA">
              <w:t>DDL</w:t>
            </w:r>
            <w:r w:rsidRPr="00F600DA">
              <w:rPr>
                <w:lang w:val="ru-RU"/>
              </w:rPr>
              <w:t xml:space="preserve">). Создаёт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 xml:space="preserve"> с помощью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 TABLE IF NOT EXISTS</w:t>
            </w:r>
            <w:r w:rsidRPr="00F600DA">
              <w:t xml:space="preserve">. </w:t>
            </w:r>
            <w:proofErr w:type="spellStart"/>
            <w:r w:rsidRPr="00F600DA">
              <w:t>Вызывается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конструктора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ReportDao</w:t>
            </w:r>
            <w:proofErr w:type="spellEnd"/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TestRunDao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t xml:space="preserve">DAO </w:t>
            </w:r>
            <w:proofErr w:type="spellStart"/>
            <w:r w:rsidRPr="00F600DA">
              <w:t>для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таблицы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Содержит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методы</w:t>
            </w:r>
            <w:proofErr w:type="spellEnd"/>
            <w:r w:rsidRPr="00F600DA">
              <w:t xml:space="preserve">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insert(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Connection conn,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result): long</w:t>
            </w:r>
            <w:r w:rsidRPr="00F600DA">
              <w:t xml:space="preserve"> (</w:t>
            </w: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сгенерированный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идентификатор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записи</w:t>
            </w:r>
            <w:proofErr w:type="spellEnd"/>
            <w:r w:rsidRPr="00F600DA">
              <w:t xml:space="preserve">)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selectAll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Connection conn)</w:t>
            </w:r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TestCaseDao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t xml:space="preserve">DAO </w:t>
            </w:r>
            <w:proofErr w:type="spellStart"/>
            <w:r w:rsidRPr="00F600DA">
              <w:t>для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таблицы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Содержит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методы</w:t>
            </w:r>
            <w:proofErr w:type="spellEnd"/>
            <w:r w:rsidRPr="00F600DA">
              <w:t xml:space="preserve">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insertBatch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Connection conn, long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, List&lt;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TestCaseResult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 cases)</w:t>
            </w:r>
            <w:r w:rsidRPr="00F600DA">
              <w:t xml:space="preserve">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selectByRunId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Connection conn, long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</w:p>
    <w:p w:rsidR="00F15756" w:rsidRPr="00F600DA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2" w:name="_Toc227589584"/>
      <w:r w:rsidRPr="00F600DA">
        <w:rPr>
          <w:color w:val="000000"/>
          <w:sz w:val="28"/>
          <w:szCs w:val="28"/>
        </w:rPr>
        <w:lastRenderedPageBreak/>
        <w:t>1.5.2.5.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  <w:bookmarkEnd w:id="62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42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773D6A" w:rsidP="00773D6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99586" cy="3457053"/>
            <wp:effectExtent l="0" t="0" r="0" b="0"/>
            <wp:docPr id="105930188" name="Рисунок 60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188" name="Рисунок 60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6" t="2304" r="8758" b="9849"/>
                    <a:stretch/>
                  </pic:blipFill>
                  <pic:spPr bwMode="auto">
                    <a:xfrm>
                      <a:off x="0" y="0"/>
                      <a:ext cx="6165482" cy="349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42.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325262" w:rsidRPr="00F600DA" w:rsidRDefault="0032526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43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325262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35343" cy="1772959"/>
            <wp:effectExtent l="0" t="0" r="0" b="5080"/>
            <wp:docPr id="1314645398" name="Рисунок 61" descr="Изображение выглядит как линия, диаграмма, че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5398" name="Рисунок 61" descr="Изображение выглядит как линия, диаграмма, чек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6" t="2336" r="8399" b="14814"/>
                    <a:stretch/>
                  </pic:blipFill>
                  <pic:spPr bwMode="auto">
                    <a:xfrm>
                      <a:off x="0" y="0"/>
                      <a:ext cx="6058931" cy="177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43.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44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325262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18576" cy="1877661"/>
            <wp:effectExtent l="0" t="0" r="1270" b="2540"/>
            <wp:docPr id="870372224" name="Рисунок 62" descr="Изображение выглядит как диаграмма, чек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2224" name="Рисунок 62" descr="Изображение выглядит как диаграмма, чек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t="2469" r="8866" b="18530"/>
                    <a:stretch/>
                  </pic:blipFill>
                  <pic:spPr bwMode="auto">
                    <a:xfrm>
                      <a:off x="0" y="0"/>
                      <a:ext cx="6129123" cy="1912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44.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D02DFD" w:rsidRPr="00F600DA" w:rsidRDefault="00D02DFD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234BCE" w:rsidP="001054CE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1.5.2.5.</w:t>
      </w:r>
      <w:r w:rsidRPr="00F600DA">
        <w:rPr>
          <w:color w:val="000000"/>
          <w:sz w:val="28"/>
          <w:szCs w:val="28"/>
          <w:lang w:val="en-US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45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325262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11924" cy="4788385"/>
            <wp:effectExtent l="0" t="0" r="0" b="0"/>
            <wp:docPr id="1381183936" name="Рисунок 6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3936" name="Рисунок 6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21" cy="482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45.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3" w:name="_Toc227589585"/>
      <w:r w:rsidRPr="00F600DA">
        <w:rPr>
          <w:color w:val="000000"/>
          <w:sz w:val="28"/>
          <w:szCs w:val="28"/>
        </w:rPr>
        <w:lastRenderedPageBreak/>
        <w:t>1.5.2.5.</w:t>
      </w:r>
      <w:r w:rsidRPr="00F600DA">
        <w:rPr>
          <w:color w:val="000000"/>
          <w:sz w:val="28"/>
          <w:szCs w:val="28"/>
          <w:lang w:val="en-US"/>
        </w:rPr>
        <w:t>4</w:t>
      </w:r>
      <w:r w:rsidR="00F15756" w:rsidRPr="00F600DA">
        <w:rPr>
          <w:color w:val="000000"/>
          <w:sz w:val="28"/>
          <w:szCs w:val="28"/>
        </w:rPr>
        <w:t>. 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  <w:bookmarkEnd w:id="63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46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02DFD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859480" cy="2541143"/>
            <wp:effectExtent l="0" t="0" r="1905" b="0"/>
            <wp:docPr id="204083306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3060" name="Рисунок 204083306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22" cy="25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46.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4" w:name="_Toc227589586"/>
      <w:r w:rsidRPr="00F600DA">
        <w:rPr>
          <w:color w:val="000000"/>
          <w:sz w:val="28"/>
          <w:szCs w:val="28"/>
        </w:rPr>
        <w:t>1.5.2.5.</w:t>
      </w:r>
      <w:r w:rsidRPr="00F600DA">
        <w:rPr>
          <w:color w:val="000000"/>
          <w:sz w:val="28"/>
          <w:szCs w:val="28"/>
          <w:lang w:val="en-US"/>
        </w:rPr>
        <w:t>5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  <w:bookmarkEnd w:id="6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47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».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«Data»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7C226F" w:rsidRPr="00F600DA">
        <w:rPr>
          <w:color w:val="000000"/>
          <w:sz w:val="28"/>
          <w:szCs w:val="28"/>
        </w:rPr>
        <w:t>89</w:t>
      </w:r>
      <w:r w:rsidRPr="00F600DA">
        <w:rPr>
          <w:color w:val="000000"/>
          <w:sz w:val="28"/>
          <w:szCs w:val="28"/>
          <w:lang w:val="en-US"/>
        </w:rPr>
        <w:t>–</w:t>
      </w:r>
      <w:r w:rsidR="003C2F3B" w:rsidRPr="00F600DA">
        <w:rPr>
          <w:color w:val="000000"/>
          <w:sz w:val="28"/>
          <w:szCs w:val="28"/>
          <w:lang w:val="en-US"/>
        </w:rPr>
        <w:t>98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02DFD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10500" cy="3705101"/>
            <wp:effectExtent l="0" t="0" r="0" b="3810"/>
            <wp:docPr id="552395412" name="Рисунок 3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95412" name="Рисунок 3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590" cy="375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47.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89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BC0F67" w:rsidRPr="00F600DA">
        <w:rPr>
          <w:rFonts w:eastAsia="MS Mincho"/>
          <w:color w:val="000000"/>
          <w:sz w:val="28"/>
          <w:szCs w:val="28"/>
          <w:lang w:val="en-US"/>
        </w:rPr>
        <w:t>DatabaseConnection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2037"/>
        <w:gridCol w:w="5398"/>
      </w:tblGrid>
      <w:tr w:rsidR="00BC0F67" w:rsidRPr="00F600DA" w:rsidTr="00BC0F67">
        <w:trPr>
          <w:jc w:val="center"/>
        </w:trPr>
        <w:tc>
          <w:tcPr>
            <w:tcW w:w="1657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122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566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1657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DEFAULT_URL</w:t>
            </w:r>
          </w:p>
        </w:tc>
        <w:tc>
          <w:tcPr>
            <w:tcW w:w="2122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static final String</w:t>
            </w:r>
          </w:p>
        </w:tc>
        <w:tc>
          <w:tcPr>
            <w:tcW w:w="5566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Стандартный</w:t>
            </w:r>
            <w:proofErr w:type="spellEnd"/>
            <w:r w:rsidRPr="00F600DA">
              <w:t xml:space="preserve"> JDBC-URL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.db</w:t>
            </w:r>
            <w:proofErr w:type="spellEnd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1657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url</w:t>
            </w:r>
            <w:proofErr w:type="spellEnd"/>
          </w:p>
        </w:tc>
        <w:tc>
          <w:tcPr>
            <w:tcW w:w="2122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5566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Фактический </w:t>
            </w:r>
            <w:r w:rsidRPr="00F600DA">
              <w:t>URL</w:t>
            </w:r>
            <w:r w:rsidRPr="00F600DA">
              <w:rPr>
                <w:lang w:val="ru-RU"/>
              </w:rPr>
              <w:t xml:space="preserve">, может быть переопределён через </w:t>
            </w:r>
            <w:r w:rsidRPr="00F600DA">
              <w:t>DI</w:t>
            </w:r>
            <w:r w:rsidRPr="00F600DA">
              <w:rPr>
                <w:lang w:val="ru-RU"/>
              </w:rPr>
              <w:t>-конструктор.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90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="00BC0F67" w:rsidRPr="00F600DA">
        <w:rPr>
          <w:rFonts w:eastAsia="MS Mincho"/>
          <w:color w:val="000000"/>
          <w:sz w:val="28"/>
          <w:szCs w:val="28"/>
          <w:lang w:val="en-US"/>
        </w:rPr>
        <w:t>DatabaseConnection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1424"/>
        <w:gridCol w:w="2077"/>
        <w:gridCol w:w="3642"/>
      </w:tblGrid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Использует</w:t>
            </w:r>
            <w:proofErr w:type="spellEnd"/>
            <w:r w:rsidRPr="00F600DA">
              <w:t xml:space="preserve"> DEFAULT_URL =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.db</w:t>
            </w:r>
            <w:proofErr w:type="spellEnd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url</w:t>
            </w:r>
            <w:proofErr w:type="spellEnd"/>
            <w:r w:rsidRPr="00F600DA">
              <w:t>: String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t>DI</w:t>
            </w:r>
            <w:r w:rsidRPr="00F600DA">
              <w:rPr>
                <w:lang w:val="ru-RU"/>
              </w:rPr>
              <w:t xml:space="preserve">-конструктор с произвольным </w:t>
            </w:r>
            <w:r w:rsidRPr="00F600DA">
              <w:t>JDBC</w:t>
            </w:r>
            <w:r w:rsidRPr="00F600DA">
              <w:rPr>
                <w:lang w:val="ru-RU"/>
              </w:rPr>
              <w:t>-</w:t>
            </w:r>
            <w:r w:rsidRPr="00F600DA">
              <w:t>URL</w:t>
            </w:r>
            <w:r w:rsidRPr="00F600DA">
              <w:rPr>
                <w:lang w:val="ru-RU"/>
              </w:rPr>
              <w:t xml:space="preserve"> (для тестов или резервных БД).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F600DA" w:rsidP="00BC0F67">
            <w:pPr>
              <w:spacing w:line="360" w:lineRule="auto"/>
            </w:pPr>
            <w:r w:rsidRPr="00F600DA">
              <w:t>O</w:t>
            </w:r>
            <w:r w:rsidR="00BC0F67" w:rsidRPr="00F600DA">
              <w:t>pen</w:t>
            </w:r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Connection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url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getUrl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текущий</w:t>
            </w:r>
            <w:proofErr w:type="spellEnd"/>
            <w:r w:rsidRPr="00F600DA">
              <w:t xml:space="preserve"> URL.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BC0F6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91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SchemaInitializer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2202"/>
        <w:gridCol w:w="5256"/>
      </w:tblGrid>
      <w:tr w:rsidR="00BC0F67" w:rsidRPr="00F600DA" w:rsidTr="00BC0F67">
        <w:trPr>
          <w:jc w:val="center"/>
        </w:trPr>
        <w:tc>
          <w:tcPr>
            <w:tcW w:w="1910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03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397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1910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connection</w:t>
            </w:r>
          </w:p>
        </w:tc>
        <w:tc>
          <w:tcPr>
            <w:tcW w:w="20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5397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Источник соединения для выполнения </w:t>
            </w:r>
            <w:r w:rsidRPr="00F600DA">
              <w:t>DDL</w:t>
            </w:r>
            <w:r w:rsidRPr="00F600DA">
              <w:rPr>
                <w:lang w:val="ru-RU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BC0F6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</w:t>
      </w:r>
      <w:r w:rsidRPr="00F600DA">
        <w:rPr>
          <w:rFonts w:eastAsia="MS Mincho"/>
          <w:color w:val="000000"/>
          <w:sz w:val="28"/>
          <w:szCs w:val="28"/>
        </w:rPr>
        <w:t>2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SchemaInitializer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2215"/>
        <w:gridCol w:w="2202"/>
        <w:gridCol w:w="1815"/>
        <w:gridCol w:w="3261"/>
      </w:tblGrid>
      <w:tr w:rsidR="00BC0F67" w:rsidRPr="00F600DA" w:rsidTr="00BC0F67">
        <w:trPr>
          <w:jc w:val="center"/>
        </w:trPr>
        <w:tc>
          <w:tcPr>
            <w:tcW w:w="2215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815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2215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815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261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</w:tbl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92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2215"/>
        <w:gridCol w:w="2202"/>
        <w:gridCol w:w="1815"/>
        <w:gridCol w:w="3261"/>
      </w:tblGrid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SchemaInitializer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Сохраняет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источник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соединения</w:t>
            </w:r>
            <w:proofErr w:type="spellEnd"/>
            <w:r w:rsidRPr="00F600DA">
              <w:t>.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F600DA" w:rsidP="00FC6C2D">
            <w:pPr>
              <w:spacing w:line="360" w:lineRule="auto"/>
            </w:pPr>
            <w:r w:rsidRPr="00F600DA">
              <w:t>I</w:t>
            </w:r>
            <w:r w:rsidR="00BC0F67" w:rsidRPr="00F600DA">
              <w:t>nitialize</w:t>
            </w:r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rPr>
                <w:lang w:val="ru-RU"/>
              </w:rPr>
              <w:t xml:space="preserve">Открывает соединение и вызывает оба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createXxxTable</w:t>
            </w:r>
            <w:proofErr w:type="spellEnd"/>
            <w:r w:rsidRPr="00F600DA">
              <w:rPr>
                <w:lang w:val="ru-RU"/>
              </w:rPr>
              <w:t xml:space="preserve">. </w:t>
            </w:r>
            <w:proofErr w:type="spellStart"/>
            <w:r w:rsidRPr="00F600DA">
              <w:t>Ошибки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логируются</w:t>
            </w:r>
            <w:proofErr w:type="spellEnd"/>
            <w:r w:rsidRPr="00F600DA">
              <w:t xml:space="preserve"> в stderr.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createTestRunTable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stmt</w:t>
            </w:r>
            <w:proofErr w:type="spellEnd"/>
            <w:r w:rsidRPr="00F600DA">
              <w:t>: Statement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private void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DDL: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CREATE TABLE IF NOT EXISTS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(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…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createTestCaseTable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stmt</w:t>
            </w:r>
            <w:proofErr w:type="spellEnd"/>
            <w:r w:rsidRPr="00F600DA">
              <w:t>: Statement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private void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DDL: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CREATE TABLE IF NOT EXISTS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(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…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 с </w:t>
            </w:r>
            <w:proofErr w:type="spellStart"/>
            <w:r w:rsidRPr="00F600DA">
              <w:t>внешним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ключом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>.</w:t>
            </w:r>
          </w:p>
        </w:tc>
      </w:tr>
    </w:tbl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9</w:t>
      </w:r>
      <w:r w:rsidRPr="00F600DA">
        <w:rPr>
          <w:rFonts w:eastAsia="MS Mincho"/>
          <w:color w:val="000000"/>
          <w:sz w:val="28"/>
          <w:szCs w:val="28"/>
        </w:rPr>
        <w:t>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BC0F67" w:rsidRPr="00F600DA">
        <w:rPr>
          <w:rFonts w:eastAsia="MS Mincho"/>
          <w:color w:val="000000"/>
          <w:sz w:val="28"/>
          <w:szCs w:val="28"/>
          <w:lang w:val="en-US"/>
        </w:rPr>
        <w:t>TestRunDao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3268"/>
        <w:gridCol w:w="3821"/>
      </w:tblGrid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DT_FORMAT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static final </w:t>
            </w:r>
            <w:proofErr w:type="spellStart"/>
            <w:r w:rsidRPr="00F600DA">
              <w:t>DateTimeFormatter</w:t>
            </w:r>
            <w:proofErr w:type="spellEnd"/>
            <w:r w:rsidRPr="00F600DA">
              <w:t xml:space="preserve"> (package-private)</w:t>
            </w:r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Формат сериализации даты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ISO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LOCAL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INSERT_SQL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Параметризованный </w:t>
            </w:r>
            <w:r w:rsidRPr="00F600DA">
              <w:t>SQL</w:t>
            </w:r>
            <w:r w:rsidRPr="00F600DA">
              <w:rPr>
                <w:lang w:val="ru-RU"/>
              </w:rPr>
              <w:t xml:space="preserve">-запрос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SELECT_ALL_SQL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t>SQL</w:t>
            </w:r>
            <w:r w:rsidRPr="00F600DA">
              <w:rPr>
                <w:lang w:val="ru-RU"/>
              </w:rPr>
              <w:t xml:space="preserve">-запрос для выборки всех прогонов в порядке убывания </w:t>
            </w:r>
            <w:r w:rsidRPr="00F600DA">
              <w:t>id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F600DA" w:rsidP="00BC0F67">
            <w:pPr>
              <w:spacing w:line="360" w:lineRule="auto"/>
            </w:pPr>
            <w:r w:rsidRPr="00F600DA">
              <w:t>C</w:t>
            </w:r>
            <w:r w:rsidR="00BC0F67" w:rsidRPr="00F600DA">
              <w:t>onnection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Источник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соединения</w:t>
            </w:r>
            <w:proofErr w:type="spellEnd"/>
            <w:r w:rsidRPr="00F600DA"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  <w:lang w:val="en-US"/>
        </w:rPr>
        <w:t>9</w:t>
      </w:r>
      <w:r w:rsidRPr="00F600DA">
        <w:rPr>
          <w:rFonts w:eastAsia="MS Mincho"/>
          <w:color w:val="000000"/>
          <w:sz w:val="28"/>
          <w:szCs w:val="28"/>
        </w:rPr>
        <w:t>4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="003C2F3B" w:rsidRPr="00F600DA">
        <w:rPr>
          <w:rFonts w:eastAsia="MS Mincho"/>
          <w:color w:val="000000"/>
          <w:sz w:val="28"/>
          <w:szCs w:val="28"/>
          <w:lang w:val="en-US"/>
        </w:rPr>
        <w:t>TestRunDao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430"/>
        <w:gridCol w:w="2202"/>
        <w:gridCol w:w="1707"/>
        <w:gridCol w:w="4154"/>
      </w:tblGrid>
      <w:tr w:rsidR="003C2F3B" w:rsidRPr="00F600DA" w:rsidTr="003C2F3B">
        <w:trPr>
          <w:trHeight w:val="680"/>
          <w:jc w:val="center"/>
        </w:trPr>
        <w:tc>
          <w:tcPr>
            <w:tcW w:w="143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202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43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154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3C2F3B" w:rsidRPr="00F600DA" w:rsidTr="003C2F3B">
        <w:trPr>
          <w:jc w:val="center"/>
        </w:trPr>
        <w:tc>
          <w:tcPr>
            <w:tcW w:w="143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TestRunDao</w:t>
            </w:r>
            <w:proofErr w:type="spellEnd"/>
          </w:p>
        </w:tc>
        <w:tc>
          <w:tcPr>
            <w:tcW w:w="2202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Сохраняет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источник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соединения</w:t>
            </w:r>
            <w:proofErr w:type="spellEnd"/>
            <w:r w:rsidRPr="00F600DA">
              <w:t>.</w:t>
            </w:r>
          </w:p>
        </w:tc>
      </w:tr>
    </w:tbl>
    <w:p w:rsidR="00BC0F67" w:rsidRPr="00F600DA" w:rsidRDefault="00BC0F67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94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430"/>
        <w:gridCol w:w="2202"/>
        <w:gridCol w:w="1707"/>
        <w:gridCol w:w="4154"/>
      </w:tblGrid>
      <w:tr w:rsidR="003C2F3B" w:rsidRPr="00F600DA" w:rsidTr="00FC6C2D">
        <w:trPr>
          <w:jc w:val="center"/>
        </w:trPr>
        <w:tc>
          <w:tcPr>
            <w:tcW w:w="1430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154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3C2F3B" w:rsidRPr="00F600DA" w:rsidTr="00FC6C2D">
        <w:trPr>
          <w:jc w:val="center"/>
        </w:trPr>
        <w:tc>
          <w:tcPr>
            <w:tcW w:w="1430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>insert</w:t>
            </w:r>
          </w:p>
        </w:tc>
        <w:tc>
          <w:tcPr>
            <w:tcW w:w="2202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 xml:space="preserve">conn: Connection, result: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 xml:space="preserve">long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FC6C2D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INSERT в </w:t>
            </w:r>
            <w:proofErr w:type="spellStart"/>
            <w:r w:rsidRPr="00F600DA">
              <w:t>таблицу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сгенерированный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идентификатор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RETURN_GENERATED_KEYS</w:t>
            </w:r>
            <w:r w:rsidRPr="00F600DA">
              <w:t>.</w:t>
            </w:r>
          </w:p>
        </w:tc>
      </w:tr>
      <w:tr w:rsidR="003C2F3B" w:rsidRPr="00F600DA" w:rsidTr="00FC6C2D">
        <w:trPr>
          <w:jc w:val="center"/>
        </w:trPr>
        <w:tc>
          <w:tcPr>
            <w:tcW w:w="1430" w:type="dxa"/>
          </w:tcPr>
          <w:p w:rsidR="003C2F3B" w:rsidRPr="00F600DA" w:rsidRDefault="003C2F3B" w:rsidP="00FC6C2D">
            <w:pPr>
              <w:spacing w:line="360" w:lineRule="auto"/>
            </w:pPr>
            <w:proofErr w:type="spellStart"/>
            <w:r w:rsidRPr="00F600DA">
              <w:t>selectAll</w:t>
            </w:r>
            <w:proofErr w:type="spellEnd"/>
          </w:p>
        </w:tc>
        <w:tc>
          <w:tcPr>
            <w:tcW w:w="2202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>conn: Connection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 xml:space="preserve">List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FC6C2D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SELECT * FROM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ORDER BY id DESC</w:t>
            </w:r>
            <w:r w:rsidRPr="00F600DA">
              <w:t xml:space="preserve">. </w:t>
            </w:r>
            <w:r w:rsidRPr="00F600DA">
              <w:rPr>
                <w:lang w:val="ru-RU"/>
              </w:rPr>
              <w:t xml:space="preserve">Возвращает список пар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, заполненный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без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</w:t>
      </w:r>
      <w:r w:rsidRPr="00F600DA">
        <w:rPr>
          <w:rFonts w:eastAsia="MS Mincho"/>
          <w:color w:val="000000"/>
          <w:sz w:val="28"/>
          <w:szCs w:val="28"/>
        </w:rPr>
        <w:t>5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1498"/>
        <w:gridCol w:w="5097"/>
      </w:tblGrid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INSERT_SQL</w:t>
            </w:r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Параметризованный </w:t>
            </w:r>
            <w:r w:rsidRPr="00F600DA">
              <w:t>SQL</w:t>
            </w:r>
            <w:r w:rsidRPr="00F600DA">
              <w:rPr>
                <w:lang w:val="ru-RU"/>
              </w:rPr>
              <w:t xml:space="preserve">-запрос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SELECT_BY_RUN_SQL</w:t>
            </w:r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t>SQL</w:t>
            </w:r>
            <w:r w:rsidRPr="00F600DA">
              <w:rPr>
                <w:lang w:val="ru-RU"/>
              </w:rPr>
              <w:t xml:space="preserve">-запрос для выборки тест-кейсов конкретного прогона по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  <w:lang w:val="en-US"/>
        </w:rPr>
        <w:t>9</w:t>
      </w:r>
      <w:r w:rsidRPr="00F600DA">
        <w:rPr>
          <w:rFonts w:eastAsia="MS Mincho"/>
          <w:color w:val="000000"/>
          <w:sz w:val="28"/>
          <w:szCs w:val="28"/>
          <w:lang w:val="en-US"/>
        </w:rPr>
        <w:t>6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643"/>
        <w:gridCol w:w="1754"/>
        <w:gridCol w:w="2435"/>
        <w:gridCol w:w="3661"/>
      </w:tblGrid>
      <w:tr w:rsidR="003C2F3B" w:rsidRPr="00F600DA" w:rsidTr="003C2F3B">
        <w:trPr>
          <w:trHeight w:val="680"/>
          <w:jc w:val="center"/>
        </w:trPr>
        <w:tc>
          <w:tcPr>
            <w:tcW w:w="1643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754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435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66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643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insertBatch</w:t>
            </w:r>
            <w:proofErr w:type="spellEnd"/>
          </w:p>
        </w:tc>
        <w:tc>
          <w:tcPr>
            <w:tcW w:w="1754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conn: Connection, </w:t>
            </w:r>
            <w:proofErr w:type="spellStart"/>
            <w:r w:rsidRPr="00F600DA">
              <w:t>runId</w:t>
            </w:r>
            <w:proofErr w:type="spellEnd"/>
            <w:r w:rsidRPr="00F600DA">
              <w:t>: long, cases: List</w:t>
            </w:r>
          </w:p>
        </w:tc>
        <w:tc>
          <w:tcPr>
            <w:tcW w:w="2435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void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661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Выполняет пакетную вставку (</w:t>
            </w:r>
            <w:r w:rsidRPr="00F600DA">
              <w:t>Batch</w:t>
            </w:r>
            <w:r w:rsidRPr="00F600DA">
              <w:rPr>
                <w:lang w:val="ru-RU"/>
              </w:rPr>
              <w:t xml:space="preserve">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) записей в таблицу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 xml:space="preserve"> для указанного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643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selectByRunId</w:t>
            </w:r>
            <w:proofErr w:type="spellEnd"/>
          </w:p>
        </w:tc>
        <w:tc>
          <w:tcPr>
            <w:tcW w:w="1754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conn: Connection, </w:t>
            </w:r>
            <w:proofErr w:type="spellStart"/>
            <w:r w:rsidRPr="00F600DA">
              <w:t>runId</w:t>
            </w:r>
            <w:proofErr w:type="spellEnd"/>
            <w:r w:rsidRPr="00F600DA">
              <w:t>: long</w:t>
            </w:r>
          </w:p>
        </w:tc>
        <w:tc>
          <w:tcPr>
            <w:tcW w:w="2435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List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66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SELECT * FROM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WHERE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run_id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= ?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ORDER BY id</w:t>
            </w:r>
            <w:r w:rsidRPr="00F600DA"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9</w:t>
      </w:r>
      <w:r w:rsidRPr="00F600DA">
        <w:rPr>
          <w:rFonts w:eastAsia="MS Mincho"/>
          <w:color w:val="000000"/>
          <w:sz w:val="28"/>
          <w:szCs w:val="28"/>
        </w:rPr>
        <w:t>7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ReportDao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2202"/>
        <w:gridCol w:w="4586"/>
      </w:tblGrid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connection</w:t>
            </w:r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Композирует</w:t>
            </w:r>
            <w:proofErr w:type="spellEnd"/>
            <w:r w:rsidRPr="00F600DA">
              <w:rPr>
                <w:lang w:val="ru-RU"/>
              </w:rPr>
              <w:t xml:space="preserve"> источник соединения для всех операций с БД.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testRunDao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TestRunDao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Композирует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DAO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testCaseDao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TestCaseDao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Композирует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DAO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</w:t>
      </w:r>
      <w:r w:rsidRPr="00F600DA">
        <w:rPr>
          <w:rFonts w:eastAsia="MS Mincho"/>
          <w:color w:val="000000"/>
          <w:sz w:val="28"/>
          <w:szCs w:val="28"/>
        </w:rPr>
        <w:t>8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ReportDao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310"/>
        <w:gridCol w:w="2779"/>
        <w:gridCol w:w="1707"/>
        <w:gridCol w:w="3697"/>
      </w:tblGrid>
      <w:tr w:rsidR="003C2F3B" w:rsidRPr="00F600DA" w:rsidTr="003C2F3B">
        <w:trPr>
          <w:trHeight w:val="680"/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Создаёт</w:t>
            </w:r>
            <w:proofErr w:type="spellEnd"/>
            <w:r w:rsidRPr="00F600DA">
              <w:t xml:space="preserve"> DAO </w:t>
            </w:r>
            <w:proofErr w:type="spellStart"/>
            <w:r w:rsidRPr="00F600DA">
              <w:t>со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стандартным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DatabaseConnection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вызывает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SchemaInitializer.initialize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()</w:t>
            </w:r>
            <w:r w:rsidRPr="00F600DA"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t>DI</w:t>
            </w:r>
            <w:r w:rsidRPr="00F600DA">
              <w:rPr>
                <w:lang w:val="ru-RU"/>
              </w:rPr>
              <w:t>-конструктор для подмены источника соединения в тестах.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testRunDao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TestRunDao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testCaseDao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TestCaseDao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Полный</w:t>
            </w:r>
            <w:proofErr w:type="spellEnd"/>
            <w:r w:rsidRPr="00F600DA">
              <w:t xml:space="preserve"> DI-</w:t>
            </w:r>
            <w:proofErr w:type="spellStart"/>
            <w:r w:rsidRPr="00F600DA">
              <w:t>конструктор</w:t>
            </w:r>
            <w:proofErr w:type="spellEnd"/>
            <w:r w:rsidRPr="00F600DA"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saveRun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result: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транзакцию</w:t>
            </w:r>
            <w:proofErr w:type="spellEnd"/>
            <w:r w:rsidRPr="00F600DA"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setAutoCommit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(false) →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testRunDao.insert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() →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testCaseDao.insertBatch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() →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commit(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. </w:t>
            </w:r>
            <w:proofErr w:type="spellStart"/>
            <w:r w:rsidRPr="00F600DA">
              <w:t>Ошибки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SQLException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логируются</w:t>
            </w:r>
            <w:proofErr w:type="spellEnd"/>
            <w:r w:rsidRPr="00F600DA"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getAllRuns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List</w:t>
            </w:r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одно соединение, получает заголовки через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testRunDao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selectAll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, затем для каждого прогона загружает тест-кейсы через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testCaseDao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selectByRunId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>.</w:t>
            </w:r>
          </w:p>
        </w:tc>
      </w:tr>
    </w:tbl>
    <w:p w:rsidR="00234BCE" w:rsidRPr="00F600DA" w:rsidRDefault="00234BCE" w:rsidP="009B0661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65" w:name="_Toc231951796"/>
      <w:r w:rsidRPr="00F600DA">
        <w:rPr>
          <w:rFonts w:ascii="Times New Roman" w:eastAsia="MS Mincho" w:hAnsi="Times New Roman" w:cs="Times New Roman"/>
          <w:color w:val="000000"/>
        </w:rPr>
        <w:lastRenderedPageBreak/>
        <w:t>1.5.2.</w:t>
      </w:r>
      <w:r w:rsidRPr="00F600DA">
        <w:rPr>
          <w:rFonts w:ascii="Times New Roman" w:eastAsia="MS Mincho" w:hAnsi="Times New Roman" w:cs="Times New Roman"/>
          <w:color w:val="000000"/>
        </w:rPr>
        <w:t>6</w:t>
      </w:r>
      <w:r w:rsidRPr="00F600DA">
        <w:rPr>
          <w:rFonts w:ascii="Times New Roman" w:eastAsia="MS Mincho" w:hAnsi="Times New Roman" w:cs="Times New Roman"/>
          <w:color w:val="000000"/>
        </w:rPr>
        <w:t xml:space="preserve">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Common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65"/>
    </w:p>
    <w:p w:rsidR="003C2F3B" w:rsidRPr="00F600DA" w:rsidRDefault="003C2F3B" w:rsidP="003C2F3B">
      <w:pPr>
        <w:rPr>
          <w:rFonts w:eastAsia="MS Mincho"/>
          <w:lang w:eastAsia="en-US"/>
        </w:rPr>
      </w:pPr>
    </w:p>
    <w:p w:rsidR="00F15756" w:rsidRPr="00F600DA" w:rsidRDefault="00F15756" w:rsidP="003C2F3B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6" w:name="_Toc227589587"/>
      <w:r w:rsidRPr="00F600DA">
        <w:rPr>
          <w:color w:val="000000"/>
          <w:sz w:val="28"/>
          <w:szCs w:val="28"/>
        </w:rPr>
        <w:t>1.5.2.6.</w:t>
      </w:r>
      <w:r w:rsidR="00234BCE" w:rsidRPr="00F600DA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</w:t>
      </w:r>
      <w:bookmarkEnd w:id="66"/>
    </w:p>
    <w:p w:rsidR="00F15756" w:rsidRPr="00F600DA" w:rsidRDefault="00F15756" w:rsidP="001054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48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3C2F3B" w:rsidRPr="00F600DA">
        <w:rPr>
          <w:color w:val="000000"/>
          <w:sz w:val="28"/>
          <w:szCs w:val="28"/>
          <w:lang w:val="en-US"/>
        </w:rPr>
        <w:t>99</w:t>
      </w:r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073460" cy="2277036"/>
            <wp:effectExtent l="0" t="0" r="6350" b="0"/>
            <wp:docPr id="1695897582" name="Рисунок 37" descr="Изображение выглядит как текст, Шрифт, снимок экран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7582" name="Рисунок 37" descr="Изображение выглядит как текст, Шрифт, снимок экрана, белый&#10;&#10;Контент, сгенерированный ИИ, может содержать ошибки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458" cy="23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29629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48.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99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7556"/>
      </w:tblGrid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Transliterator</w:t>
            </w:r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Статическая утилита для транслитерации кириллических имен в латинские </w:t>
            </w:r>
            <w:r w:rsidRPr="00F600DA">
              <w:t>Java</w:t>
            </w:r>
            <w:r w:rsidRPr="00F600DA">
              <w:rPr>
                <w:lang w:val="ru-RU"/>
              </w:rPr>
              <w:t xml:space="preserve">-идентификаторы. Поддерживает преобразование в форматы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PascalCase</w:t>
            </w:r>
            <w:proofErr w:type="spellEnd"/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camelCase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snake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camelCase</w:t>
            </w:r>
            <w:r w:rsidRPr="00F600DA">
              <w:rPr>
                <w:lang w:val="ru-RU"/>
              </w:rPr>
              <w:t>.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JavaFileWriter</w:t>
            </w:r>
            <w:proofErr w:type="spellEnd"/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rPr>
                <w:lang w:val="ru-RU"/>
              </w:rPr>
            </w:pPr>
            <w:r w:rsidRPr="00F600DA">
              <w:t>Fluent</w:t>
            </w:r>
            <w:r w:rsidRPr="00F600DA">
              <w:rPr>
                <w:lang w:val="ru-RU"/>
              </w:rPr>
              <w:t>-</w:t>
            </w:r>
            <w:proofErr w:type="spellStart"/>
            <w:r w:rsidRPr="00F600DA">
              <w:rPr>
                <w:lang w:val="ru-RU"/>
              </w:rPr>
              <w:t>билдер</w:t>
            </w:r>
            <w:proofErr w:type="spellEnd"/>
            <w:r w:rsidRPr="00F600DA">
              <w:rPr>
                <w:lang w:val="ru-RU"/>
              </w:rPr>
              <w:t xml:space="preserve"> исходных </w:t>
            </w:r>
            <w:r w:rsidRPr="00F600DA">
              <w:t>Java</w:t>
            </w:r>
            <w:r w:rsidRPr="00F600DA">
              <w:rPr>
                <w:lang w:val="ru-RU"/>
              </w:rPr>
              <w:t xml:space="preserve">-файлов с автоматическим управлением отступами. Предоставляет методы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writeLine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,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openBlock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,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closeBlock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writeToFile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для удобной генерации кода.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ParserException</w:t>
            </w:r>
            <w:proofErr w:type="spellEnd"/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Доменное проверяемое исключение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checked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exception</w:t>
            </w:r>
            <w:r w:rsidRPr="00F600DA">
              <w:rPr>
                <w:lang w:val="ru-RU"/>
              </w:rPr>
              <w:t xml:space="preserve">), используемое для оборачивания и передачи технических ошибок, возникающих при разборе </w:t>
            </w:r>
            <w:r w:rsidRPr="00F600DA">
              <w:t>XML</w:t>
            </w:r>
            <w:r w:rsidRPr="00F600DA">
              <w:rPr>
                <w:lang w:val="ru-RU"/>
              </w:rPr>
              <w:t>-документов.</w:t>
            </w:r>
          </w:p>
        </w:tc>
      </w:tr>
    </w:tbl>
    <w:p w:rsidR="009B0661" w:rsidRPr="00F600DA" w:rsidRDefault="009B0661" w:rsidP="0029629D">
      <w:pPr>
        <w:spacing w:before="60" w:after="40" w:line="360" w:lineRule="auto"/>
        <w:ind w:firstLine="425"/>
        <w:rPr>
          <w:color w:val="000000"/>
          <w:sz w:val="28"/>
          <w:szCs w:val="28"/>
        </w:rPr>
      </w:pPr>
      <w:bookmarkStart w:id="67" w:name="_Toc227589588"/>
    </w:p>
    <w:p w:rsidR="00F15756" w:rsidRPr="00F600DA" w:rsidRDefault="00234BCE" w:rsidP="0029629D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1.5.2.6.</w:t>
      </w:r>
      <w:r w:rsidRPr="00F600DA">
        <w:rPr>
          <w:color w:val="000000"/>
          <w:sz w:val="28"/>
          <w:szCs w:val="28"/>
          <w:lang w:val="en-US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Common</w:t>
      </w:r>
      <w:r w:rsidR="00F15756" w:rsidRPr="00F600DA">
        <w:rPr>
          <w:color w:val="000000"/>
          <w:sz w:val="28"/>
          <w:szCs w:val="28"/>
        </w:rPr>
        <w:t>»</w:t>
      </w:r>
      <w:bookmarkEnd w:id="6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49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16763AE5" wp14:editId="1DEC3790">
            <wp:extent cx="3280177" cy="5421665"/>
            <wp:effectExtent l="0" t="0" r="0" b="1270"/>
            <wp:docPr id="48" name="Picture 40" descr="Изображение выглядит как текст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0" descr="Изображение выглядит как текст, диаграмма, чек&#10;&#10;Контент, сгенерированный ИИ, может содержать ошибки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80177" cy="54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49.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50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7F6EA1B" wp14:editId="467FCB53">
            <wp:extent cx="5560752" cy="5600700"/>
            <wp:effectExtent l="0" t="0" r="1905" b="0"/>
            <wp:docPr id="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eq_common_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08438" cy="56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50.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51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FA80DDD" wp14:editId="5D28A18A">
            <wp:extent cx="4070399" cy="4422372"/>
            <wp:effectExtent l="0" t="0" r="0" b="0"/>
            <wp:docPr id="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eq_common_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74675" cy="442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9B066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51.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1054CE" w:rsidRPr="00F600DA" w:rsidRDefault="001054CE" w:rsidP="001054CE">
      <w:pPr>
        <w:spacing w:line="360" w:lineRule="auto"/>
        <w:ind w:firstLine="425"/>
        <w:rPr>
          <w:color w:val="000000"/>
          <w:sz w:val="28"/>
          <w:szCs w:val="28"/>
          <w:lang w:val="en-US"/>
        </w:rPr>
      </w:pPr>
      <w:bookmarkStart w:id="68" w:name="_Toc227589590"/>
    </w:p>
    <w:p w:rsidR="00F15756" w:rsidRPr="00F600DA" w:rsidRDefault="00234BCE" w:rsidP="003C2F3B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1.5.2.6.</w:t>
      </w:r>
      <w:r w:rsidR="009B0661"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Common</w:t>
      </w:r>
      <w:r w:rsidR="00F15756" w:rsidRPr="00F600DA">
        <w:rPr>
          <w:color w:val="000000"/>
          <w:sz w:val="28"/>
          <w:szCs w:val="28"/>
        </w:rPr>
        <w:t>»</w:t>
      </w:r>
      <w:bookmarkEnd w:id="68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</w:t>
      </w:r>
      <w:r w:rsidR="003C2F3B"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215851" cy="2763297"/>
            <wp:effectExtent l="0" t="0" r="3810" b="0"/>
            <wp:docPr id="1663312497" name="Рисунок 39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2497" name="Рисунок 39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729" cy="27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5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2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234BCE" w:rsidP="003C2F3B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9" w:name="_Toc227589591"/>
      <w:r w:rsidRPr="00F600DA">
        <w:rPr>
          <w:color w:val="000000"/>
          <w:sz w:val="28"/>
          <w:szCs w:val="28"/>
        </w:rPr>
        <w:lastRenderedPageBreak/>
        <w:t>1.5.2.6.</w:t>
      </w:r>
      <w:r w:rsidR="009B0661"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Common</w:t>
      </w:r>
      <w:r w:rsidR="00F15756" w:rsidRPr="00F600DA">
        <w:rPr>
          <w:color w:val="000000"/>
          <w:sz w:val="28"/>
          <w:szCs w:val="28"/>
        </w:rPr>
        <w:t>»</w:t>
      </w:r>
      <w:bookmarkEnd w:id="6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3C2F3B" w:rsidRPr="00F600DA">
        <w:rPr>
          <w:color w:val="000000"/>
          <w:sz w:val="28"/>
          <w:szCs w:val="28"/>
        </w:rPr>
        <w:t>53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 xml:space="preserve">» показано в табл. </w:t>
      </w:r>
      <w:r w:rsidR="003C2F3B" w:rsidRPr="00F600DA">
        <w:rPr>
          <w:color w:val="000000"/>
          <w:sz w:val="28"/>
          <w:szCs w:val="28"/>
        </w:rPr>
        <w:t>100</w:t>
      </w:r>
      <w:r w:rsidRPr="00F600DA">
        <w:rPr>
          <w:color w:val="000000"/>
          <w:sz w:val="28"/>
          <w:szCs w:val="28"/>
        </w:rPr>
        <w:t>–</w:t>
      </w:r>
      <w:r w:rsidR="003C2F3B" w:rsidRPr="00F600DA">
        <w:rPr>
          <w:color w:val="000000"/>
          <w:sz w:val="28"/>
          <w:szCs w:val="28"/>
          <w:lang w:val="en-US"/>
        </w:rPr>
        <w:t>105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457371" cy="999404"/>
            <wp:effectExtent l="0" t="0" r="0" b="4445"/>
            <wp:docPr id="206639129" name="Рисунок 40" descr="Изображение выглядит как текст, Шрифт, снимок экран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129" name="Рисунок 40" descr="Изображение выглядит как текст, Шрифт, снимок экрана, чек&#10;&#10;Контент, сгенерированный ИИ, может содержать ошибки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45" cy="100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53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3C2F3B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JavaFileWriter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523"/>
        <w:gridCol w:w="6459"/>
      </w:tblGrid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sb</w:t>
            </w:r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StringBuilder</w:t>
            </w:r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Внутренний буфер накопления исходного текста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-файла.</w:t>
            </w:r>
          </w:p>
        </w:tc>
      </w:tr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indentLevel</w:t>
            </w:r>
            <w:proofErr w:type="spellEnd"/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Текущий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уровень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вложенности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блоков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Статическое поле — строка из четырёх пробелов, один уровень отступа.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JavaFileWriter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494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line: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Записывает одну строку исходного кода в буфер с автоматическим добавлением отступов. </w:t>
            </w:r>
            <w:proofErr w:type="spellStart"/>
            <w:r w:rsidRPr="00F600DA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`this`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поддержки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fluent API.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Перегруженная версия для записи пустой строки.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openBlock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header: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Открывает новый блок кода: записывает заголовок и </w:t>
            </w:r>
            <w:proofErr w:type="gramStart"/>
            <w:r w:rsidRPr="00F600DA">
              <w:rPr>
                <w:rFonts w:eastAsia="MS Mincho"/>
                <w:lang w:val="ru-RU" w:eastAsia="en-US"/>
              </w:rPr>
              <w:t>`{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`, увеличивает уровень вложенности.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closeBlock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Закрывает текущий блок кода: уменьшает уровень вложенности и записывает </w:t>
            </w:r>
            <w:proofErr w:type="gramStart"/>
            <w:r w:rsidRPr="00F600DA">
              <w:rPr>
                <w:rFonts w:eastAsia="MS Mincho"/>
                <w:lang w:val="ru-RU" w:eastAsia="en-US"/>
              </w:rPr>
              <w:t>`}`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101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Ручное увеличение уровня вложенности без записи открывающей скобки.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F600DA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U</w:t>
            </w:r>
            <w:r w:rsidR="003C2F3B" w:rsidRPr="00F600DA">
              <w:rPr>
                <w:rFonts w:eastAsia="MS Mincho"/>
                <w:lang w:eastAsia="en-US"/>
              </w:rPr>
              <w:t>nindent</w:t>
            </w:r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Ручное уменьшение уровня вложенности без записи закрывающей скобки.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writeToFile</w:t>
            </w:r>
            <w:proofErr w:type="spellEnd"/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r w:rsidR="00F600DA" w:rsidRPr="00F600DA">
              <w:rPr>
                <w:rFonts w:eastAsia="MS Mincho"/>
                <w:lang w:eastAsia="en-US"/>
              </w:rPr>
              <w:pgNum/>
            </w:r>
            <w:proofErr w:type="spellStart"/>
            <w:r w:rsidR="00F600DA" w:rsidRPr="00F600DA">
              <w:rPr>
                <w:rFonts w:eastAsia="MS Mincho"/>
                <w:lang w:eastAsia="en-US"/>
              </w:rPr>
              <w:t>ilename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Сохраняет накопленный в буфере текст в файл на диске. Создаёт недостающие каталоги, записывает файл в кодировке </w:t>
            </w:r>
            <w:r w:rsidRPr="00F600DA">
              <w:rPr>
                <w:rFonts w:eastAsia="MS Mincho"/>
                <w:lang w:eastAsia="en-US"/>
              </w:rPr>
              <w:t>UTF</w:t>
            </w:r>
            <w:r w:rsidRPr="00F600DA">
              <w:rPr>
                <w:rFonts w:eastAsia="MS Mincho"/>
                <w:lang w:val="ru-RU" w:eastAsia="en-US"/>
              </w:rPr>
              <w:t>-8.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toString</w:t>
            </w:r>
            <w:proofErr w:type="spellEnd"/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Возвращает текущее содержимое буфера как строку.</w:t>
            </w:r>
          </w:p>
        </w:tc>
      </w:tr>
    </w:tbl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1784"/>
        <w:gridCol w:w="6264"/>
      </w:tblGrid>
      <w:tr w:rsidR="00F15756" w:rsidRPr="00F600DA" w:rsidTr="00FC6C2D">
        <w:trPr>
          <w:jc w:val="center"/>
        </w:trPr>
        <w:tc>
          <w:tcPr>
            <w:tcW w:w="129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41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99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29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MAPPING</w:t>
            </w:r>
          </w:p>
        </w:tc>
        <w:tc>
          <w:tcPr>
            <w:tcW w:w="4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Map&lt;Character, String&gt;</w:t>
            </w:r>
          </w:p>
        </w:tc>
        <w:tc>
          <w:tcPr>
            <w:tcW w:w="79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таблица соответствия русских букв и их латинских представлений (например, `а → 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 xml:space="preserve">`, `ж → </w:t>
            </w:r>
            <w:proofErr w:type="spellStart"/>
            <w:r w:rsidRPr="00F600DA">
              <w:rPr>
                <w:rFonts w:eastAsia="MS Mincho"/>
                <w:lang w:eastAsia="en-US"/>
              </w:rPr>
              <w:t>zh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`, `щ → </w:t>
            </w:r>
            <w:proofErr w:type="spellStart"/>
            <w:r w:rsidRPr="00F600DA">
              <w:rPr>
                <w:rFonts w:eastAsia="MS Mincho"/>
                <w:lang w:eastAsia="en-US"/>
              </w:rPr>
              <w:t>shch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379"/>
      </w:tblGrid>
      <w:tr w:rsidR="00F15756" w:rsidRPr="00F600DA" w:rsidTr="003C2F3B">
        <w:trPr>
          <w:jc w:val="center"/>
        </w:trPr>
        <w:tc>
          <w:tcPr>
            <w:tcW w:w="172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3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37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723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36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379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3C2F3B">
        <w:trPr>
          <w:jc w:val="center"/>
        </w:trPr>
        <w:tc>
          <w:tcPr>
            <w:tcW w:w="17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toClassName</w:t>
            </w:r>
            <w:proofErr w:type="spellEnd"/>
          </w:p>
        </w:tc>
        <w:tc>
          <w:tcPr>
            <w:tcW w:w="15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russianName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-класса в стиле </w:t>
            </w:r>
            <w:proofErr w:type="spellStart"/>
            <w:r w:rsidRPr="00F600DA">
              <w:rPr>
                <w:rFonts w:eastAsia="MS Mincho"/>
                <w:lang w:eastAsia="en-US"/>
              </w:rPr>
              <w:t>PascalCase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 Разбивает строку на слова по неалфавитным символам, транслитерирует и объединяет.</w:t>
            </w:r>
          </w:p>
        </w:tc>
      </w:tr>
      <w:tr w:rsidR="00F15756" w:rsidRPr="00F600DA" w:rsidTr="003C2F3B">
        <w:trPr>
          <w:jc w:val="center"/>
        </w:trPr>
        <w:tc>
          <w:tcPr>
            <w:tcW w:w="17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toMethodName</w:t>
            </w:r>
            <w:proofErr w:type="spellEnd"/>
          </w:p>
        </w:tc>
        <w:tc>
          <w:tcPr>
            <w:tcW w:w="15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russianName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-метода в стиле </w:t>
            </w:r>
            <w:r w:rsidRPr="00F600DA">
              <w:rPr>
                <w:rFonts w:eastAsia="MS Mincho"/>
                <w:lang w:eastAsia="en-US"/>
              </w:rPr>
              <w:t>camelCase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104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379"/>
      </w:tblGrid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toFieldName</w:t>
            </w:r>
            <w:proofErr w:type="spellEnd"/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attrName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имени атрибута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-поля.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SNAKE_CASE </w:t>
            </w:r>
            <w:proofErr w:type="spellStart"/>
            <w:r w:rsidRPr="00F600DA">
              <w:rPr>
                <w:rFonts w:eastAsia="MS Mincho"/>
                <w:lang w:eastAsia="en-US"/>
              </w:rPr>
              <w:t>делегирует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snakeToCamel</w:t>
            </w:r>
            <w:proofErr w:type="spellEnd"/>
            <w:r w:rsidRPr="00F600DA">
              <w:rPr>
                <w:rFonts w:eastAsia="MS Mincho"/>
                <w:lang w:eastAsia="en-US"/>
              </w:rPr>
              <w:t>`.</w:t>
            </w:r>
          </w:p>
        </w:tc>
      </w:tr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F600DA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3C2F3B" w:rsidRPr="00F600DA">
              <w:rPr>
                <w:rFonts w:eastAsia="MS Mincho"/>
                <w:lang w:eastAsia="en-US"/>
              </w:rPr>
              <w:t>ransliterate</w:t>
            </w:r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word: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статический метод побуквенной транслитерации.</w:t>
            </w:r>
          </w:p>
        </w:tc>
      </w:tr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snakeToCamel</w:t>
            </w:r>
            <w:proofErr w:type="spellEnd"/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snake: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статический метод преобразования </w:t>
            </w:r>
            <w:r w:rsidRPr="00F600DA">
              <w:rPr>
                <w:rFonts w:eastAsia="MS Mincho"/>
                <w:lang w:eastAsia="en-US"/>
              </w:rPr>
              <w:t>SNAKE</w:t>
            </w:r>
            <w:r w:rsidRPr="00F600DA">
              <w:rPr>
                <w:rFonts w:eastAsia="MS Mincho"/>
                <w:lang w:val="ru-RU" w:eastAsia="en-US"/>
              </w:rPr>
              <w:t>_</w:t>
            </w:r>
            <w:r w:rsidRPr="00F600DA">
              <w:rPr>
                <w:rFonts w:eastAsia="MS Mincho"/>
                <w:lang w:eastAsia="en-US"/>
              </w:rPr>
              <w:t>CASE</w:t>
            </w:r>
            <w:r w:rsidRPr="00F600DA">
              <w:rPr>
                <w:rFonts w:eastAsia="MS Mincho"/>
                <w:lang w:val="ru-RU" w:eastAsia="en-US"/>
              </w:rPr>
              <w:t xml:space="preserve"> в </w:t>
            </w:r>
            <w:r w:rsidRPr="00F600DA">
              <w:rPr>
                <w:rFonts w:eastAsia="MS Mincho"/>
                <w:lang w:eastAsia="en-US"/>
              </w:rPr>
              <w:t>camelCase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ParserException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788"/>
        <w:gridCol w:w="1707"/>
        <w:gridCol w:w="4061"/>
      </w:tblGrid>
      <w:tr w:rsidR="00F15756" w:rsidRPr="00F600DA" w:rsidTr="00FC6C2D">
        <w:trPr>
          <w:jc w:val="center"/>
        </w:trPr>
        <w:tc>
          <w:tcPr>
            <w:tcW w:w="178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0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0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04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78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message: String</w:t>
            </w:r>
          </w:p>
        </w:tc>
        <w:tc>
          <w:tcPr>
            <w:tcW w:w="1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50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Конструктор с текстовым сообщением об ошибке. </w:t>
            </w:r>
            <w:proofErr w:type="spellStart"/>
            <w:r w:rsidRPr="00F600DA">
              <w:rPr>
                <w:rFonts w:eastAsia="MS Mincho"/>
                <w:lang w:eastAsia="en-US"/>
              </w:rPr>
              <w:t>Вызывает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gramStart"/>
            <w:r w:rsidRPr="00F600DA">
              <w:rPr>
                <w:rFonts w:eastAsia="MS Mincho"/>
                <w:lang w:eastAsia="en-US"/>
              </w:rPr>
              <w:t>Exception(</w:t>
            </w:r>
            <w:proofErr w:type="gramEnd"/>
            <w:r w:rsidRPr="00F600DA">
              <w:rPr>
                <w:rFonts w:eastAsia="MS Mincho"/>
                <w:lang w:eastAsia="en-US"/>
              </w:rPr>
              <w:t>String)`.</w:t>
            </w:r>
          </w:p>
        </w:tc>
      </w:tr>
      <w:tr w:rsidR="00F15756" w:rsidRPr="00F600DA" w:rsidTr="00FC6C2D">
        <w:trPr>
          <w:jc w:val="center"/>
        </w:trPr>
        <w:tc>
          <w:tcPr>
            <w:tcW w:w="178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message: String, cause: Throwable</w:t>
            </w:r>
          </w:p>
        </w:tc>
        <w:tc>
          <w:tcPr>
            <w:tcW w:w="1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50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Конструктор с сообщением и исходной причиной ошибки. </w:t>
            </w:r>
            <w:proofErr w:type="spellStart"/>
            <w:r w:rsidRPr="00F600DA">
              <w:rPr>
                <w:rFonts w:eastAsia="MS Mincho"/>
                <w:lang w:eastAsia="en-US"/>
              </w:rPr>
              <w:t>Вызывает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gramStart"/>
            <w:r w:rsidRPr="00F600DA">
              <w:rPr>
                <w:rFonts w:eastAsia="MS Mincho"/>
                <w:lang w:eastAsia="en-US"/>
              </w:rPr>
              <w:t>Exception(</w:t>
            </w:r>
            <w:proofErr w:type="gramEnd"/>
            <w:r w:rsidRPr="00F600DA">
              <w:rPr>
                <w:rFonts w:eastAsia="MS Mincho"/>
                <w:lang w:eastAsia="en-US"/>
              </w:rPr>
              <w:t xml:space="preserve">String, </w:t>
            </w:r>
            <w:proofErr w:type="gramStart"/>
            <w:r w:rsidRPr="00F600DA">
              <w:rPr>
                <w:rFonts w:eastAsia="MS Mincho"/>
                <w:lang w:eastAsia="en-US"/>
              </w:rPr>
              <w:t>Throwable)`</w:t>
            </w:r>
            <w:proofErr w:type="gram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3C2F3B">
      <w:pPr>
        <w:keepNext/>
        <w:keepLines/>
        <w:spacing w:before="60" w:after="40"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70" w:name="_Toc227589592"/>
      <w:bookmarkStart w:id="71" w:name="_Toc231951797"/>
      <w:r w:rsidRPr="00F600DA">
        <w:rPr>
          <w:color w:val="000000"/>
          <w:sz w:val="28"/>
          <w:szCs w:val="28"/>
        </w:rPr>
        <w:t>1.5.3. Построение диаграммы компонентов и модульной структуры</w:t>
      </w:r>
      <w:bookmarkEnd w:id="70"/>
      <w:bookmarkEnd w:id="71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Все рассмотренные ранее диаграммы отражали концептуальные аспекты построения модели системы и относились к логическому уровню представления. Диаграмма компонентов описывает особенности физического представления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Диаграмма компонентов системы показана на рис. </w:t>
      </w:r>
      <w:r w:rsidR="003C2F3B" w:rsidRPr="00F600DA">
        <w:rPr>
          <w:color w:val="000000"/>
          <w:sz w:val="28"/>
          <w:szCs w:val="28"/>
        </w:rPr>
        <w:t>54</w:t>
      </w:r>
      <w:r w:rsidRPr="00F600DA">
        <w:rPr>
          <w:color w:val="000000"/>
          <w:sz w:val="28"/>
          <w:szCs w:val="28"/>
        </w:rPr>
        <w:t xml:space="preserve">. Описание компонентов показана в табл. </w:t>
      </w:r>
      <w:r w:rsidR="003C2F3B" w:rsidRPr="00F600DA">
        <w:rPr>
          <w:color w:val="000000"/>
          <w:sz w:val="28"/>
          <w:szCs w:val="28"/>
          <w:lang w:val="en-US"/>
        </w:rPr>
        <w:t>106</w:t>
      </w:r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</w:p>
    <w:p w:rsidR="00F15756" w:rsidRPr="00F600DA" w:rsidRDefault="0049150C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277" cy="2275367"/>
            <wp:effectExtent l="0" t="0" r="3810" b="0"/>
            <wp:docPr id="57410888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0888" name="Рисунок 57410888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9" b="3550"/>
                    <a:stretch/>
                  </pic:blipFill>
                  <pic:spPr bwMode="auto">
                    <a:xfrm>
                      <a:off x="0" y="0"/>
                      <a:ext cx="5940425" cy="2275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Рис. </w:t>
      </w:r>
      <w:r w:rsidR="003C2F3B" w:rsidRPr="00F600DA">
        <w:rPr>
          <w:color w:val="000000"/>
          <w:sz w:val="28"/>
          <w:szCs w:val="28"/>
          <w:lang w:val="en-US"/>
        </w:rPr>
        <w:t>54</w:t>
      </w:r>
      <w:r w:rsidRPr="00F600DA">
        <w:rPr>
          <w:color w:val="000000"/>
          <w:sz w:val="28"/>
          <w:szCs w:val="28"/>
        </w:rPr>
        <w:t>. Диаграмма компонентов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Таблица </w:t>
      </w:r>
      <w:r w:rsidR="003C2F3B" w:rsidRPr="00F600DA">
        <w:rPr>
          <w:color w:val="000000"/>
          <w:sz w:val="28"/>
          <w:szCs w:val="28"/>
          <w:lang w:val="en-US"/>
        </w:rPr>
        <w:t>106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Наименование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Назначение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Входные данные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Выходные данные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autotestgenerator.jar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Основное приложение: разбор XML-модели, генерация автоматизированных тестов, запуск тестов и сбор отчётов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XML-файл E3Core, параметры подключения тестов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proofErr w:type="spellStart"/>
            <w:r w:rsidRPr="00F600DA">
              <w:t>Maven</w:t>
            </w:r>
            <w:proofErr w:type="spellEnd"/>
            <w:r w:rsidRPr="00F600DA">
              <w:t xml:space="preserve">-проект с тестами, результаты выполнения тестов, HTML- и CSV-отчёты, записи в базе данных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autotestgen.db</w:t>
            </w:r>
            <w:proofErr w:type="spellEnd"/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javafx-controls.jar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Библиотека графических элементов </w:t>
            </w:r>
            <w:proofErr w:type="spellStart"/>
            <w:r w:rsidRPr="00F600DA">
              <w:t>JavaFX</w:t>
            </w:r>
            <w:proofErr w:type="spellEnd"/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Классы пользовательского интерфейса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javafx-fxml.jar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Загрузка FXML-разметки и связывание её с контроллерами приложения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Файл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main.fxml</w:t>
            </w:r>
            <w:proofErr w:type="spellEnd"/>
            <w:proofErr w:type="gramEnd"/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Граф объектов сцены </w:t>
            </w:r>
            <w:proofErr w:type="spellStart"/>
            <w:r w:rsidRPr="00F600DA">
              <w:t>JavaFX</w:t>
            </w:r>
            <w:proofErr w:type="spellEnd"/>
            <w:r w:rsidRPr="00F600DA">
              <w:t xml:space="preserve"> с инициализированными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@FXML</w:t>
            </w:r>
            <w:r w:rsidRPr="00F600DA">
              <w:t>-полями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sqlite-jdbc.jar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JDBC-драйвер </w:t>
            </w:r>
            <w:proofErr w:type="spellStart"/>
            <w:r w:rsidRPr="00F600DA">
              <w:t>SQLite</w:t>
            </w:r>
            <w:proofErr w:type="spellEnd"/>
            <w:r w:rsidRPr="00F600DA">
              <w:t xml:space="preserve"> для хранения истории запусков тестов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JDBC-URL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.db</w:t>
            </w:r>
            <w:proofErr w:type="spellEnd"/>
            <w:r w:rsidRPr="00F600DA">
              <w:t>, SQL-запросы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Объекты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java.sql.Connection</w:t>
            </w:r>
            <w:proofErr w:type="spellEnd"/>
            <w:proofErr w:type="gramEnd"/>
            <w:r w:rsidRPr="00F600DA">
              <w:t xml:space="preserve">, выполнение операций над таблицами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</w:p>
        </w:tc>
      </w:tr>
    </w:tbl>
    <w:p w:rsidR="00F15756" w:rsidRPr="00F600DA" w:rsidRDefault="0049150C" w:rsidP="0049150C">
      <w:pPr>
        <w:spacing w:line="360" w:lineRule="auto"/>
        <w:jc w:val="right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106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49150C" w:rsidRPr="00F600DA" w:rsidTr="00FC6C2D">
        <w:trPr>
          <w:jc w:val="center"/>
        </w:trPr>
        <w:tc>
          <w:tcPr>
            <w:tcW w:w="1980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3260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843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488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49150C" w:rsidRPr="00F600DA" w:rsidTr="00FC6C2D">
        <w:trPr>
          <w:jc w:val="center"/>
        </w:trPr>
        <w:tc>
          <w:tcPr>
            <w:tcW w:w="1980" w:type="dxa"/>
          </w:tcPr>
          <w:p w:rsidR="0049150C" w:rsidRPr="00F600DA" w:rsidRDefault="0049150C" w:rsidP="00FC6C2D">
            <w:pPr>
              <w:spacing w:line="360" w:lineRule="auto"/>
            </w:pPr>
            <w:proofErr w:type="spellStart"/>
            <w:proofErr w:type="gramStart"/>
            <w:r w:rsidRPr="00F600DA">
              <w:t>java.xml.stream</w:t>
            </w:r>
            <w:proofErr w:type="spellEnd"/>
            <w:proofErr w:type="gramEnd"/>
            <w:r w:rsidRPr="00F600DA">
              <w:t xml:space="preserve"> (JDK 17)</w:t>
            </w:r>
          </w:p>
        </w:tc>
        <w:tc>
          <w:tcPr>
            <w:tcW w:w="3260" w:type="dxa"/>
          </w:tcPr>
          <w:p w:rsidR="0049150C" w:rsidRPr="00F600DA" w:rsidRDefault="0049150C" w:rsidP="00FC6C2D">
            <w:pPr>
              <w:spacing w:line="360" w:lineRule="auto"/>
            </w:pPr>
            <w:r w:rsidRPr="00F600DA">
              <w:t xml:space="preserve">Реализация </w:t>
            </w:r>
            <w:proofErr w:type="spellStart"/>
            <w:r w:rsidRPr="00F600DA">
              <w:t>StAX</w:t>
            </w:r>
            <w:proofErr w:type="spellEnd"/>
            <w:r w:rsidRPr="00F600DA">
              <w:t>-парсера для потокового чтения XML-документов</w:t>
            </w:r>
          </w:p>
        </w:tc>
        <w:tc>
          <w:tcPr>
            <w:tcW w:w="1843" w:type="dxa"/>
          </w:tcPr>
          <w:p w:rsidR="0049150C" w:rsidRPr="00F600DA" w:rsidRDefault="0049150C" w:rsidP="00FC6C2D">
            <w:pPr>
              <w:spacing w:line="360" w:lineRule="auto"/>
            </w:pPr>
            <w:r w:rsidRPr="00F600DA">
              <w:t xml:space="preserve">XML-документ с пространствами имён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NS_E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NS_E3</w:t>
            </w:r>
          </w:p>
        </w:tc>
        <w:tc>
          <w:tcPr>
            <w:tcW w:w="2488" w:type="dxa"/>
          </w:tcPr>
          <w:p w:rsidR="0049150C" w:rsidRPr="00F600DA" w:rsidRDefault="0049150C" w:rsidP="00FC6C2D">
            <w:pPr>
              <w:spacing w:line="360" w:lineRule="auto"/>
            </w:pPr>
            <w:r w:rsidRPr="00F600DA">
              <w:t xml:space="preserve">События </w:t>
            </w:r>
            <w:proofErr w:type="spellStart"/>
            <w:r w:rsidRPr="00F600DA">
              <w:t>парсинга</w:t>
            </w:r>
            <w:proofErr w:type="spellEnd"/>
            <w:r w:rsidRPr="00F600DA">
              <w:t xml:space="preserve">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START_ELEMENT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END_ELEMENT</w:t>
            </w:r>
            <w:r w:rsidRPr="00F600DA">
              <w:t xml:space="preserve">), атрибуты и содержимое элементов через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XMLStreamReader</w:t>
            </w:r>
            <w:proofErr w:type="spellEnd"/>
          </w:p>
        </w:tc>
      </w:tr>
    </w:tbl>
    <w:p w:rsidR="0049150C" w:rsidRPr="00F600DA" w:rsidRDefault="0049150C" w:rsidP="00334F18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F15756" w:rsidP="0049150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Модульная структура системы включает 32 класса, распределённых по шести пакетам.</w:t>
      </w:r>
    </w:p>
    <w:p w:rsidR="00F15756" w:rsidRPr="00F600DA" w:rsidRDefault="00F15756" w:rsidP="0049150C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49150C" w:rsidRPr="00F600DA">
        <w:rPr>
          <w:color w:val="000000"/>
          <w:sz w:val="28"/>
          <w:szCs w:val="28"/>
        </w:rPr>
        <w:t>55</w:t>
      </w:r>
      <w:r w:rsidRPr="00F600DA">
        <w:rPr>
          <w:color w:val="000000"/>
          <w:sz w:val="28"/>
          <w:szCs w:val="28"/>
        </w:rPr>
        <w:t xml:space="preserve"> показана модульная структура информационной системы.</w:t>
      </w:r>
    </w:p>
    <w:tbl>
      <w:tblPr>
        <w:tblStyle w:val="83"/>
        <w:tblpPr w:leftFromText="180" w:rightFromText="180" w:vertAnchor="page" w:horzAnchor="page" w:tblpX="2695" w:tblpY="1442"/>
        <w:tblW w:w="7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9"/>
        <w:gridCol w:w="1223"/>
      </w:tblGrid>
      <w:tr w:rsidR="00F600DA" w:rsidRPr="00F600DA" w:rsidTr="00A15F4A">
        <w:trPr>
          <w:cantSplit/>
          <w:trHeight w:val="1139"/>
        </w:trPr>
        <w:tc>
          <w:tcPr>
            <w:tcW w:w="6359" w:type="dxa"/>
          </w:tcPr>
          <w:p w:rsidR="00F15756" w:rsidRPr="00F600DA" w:rsidRDefault="009B0661" w:rsidP="00A15F4A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lastRenderedPageBreak/>
              <w:drawing>
                <wp:inline distT="0" distB="0" distL="0" distR="0">
                  <wp:extent cx="9182887" cy="3720679"/>
                  <wp:effectExtent l="635" t="0" r="0" b="0"/>
                  <wp:docPr id="967593513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93513" name="Рисунок 967593513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6339" cy="377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3" w:type="dxa"/>
            <w:textDirection w:val="btLr"/>
          </w:tcPr>
          <w:p w:rsidR="00F15756" w:rsidRPr="00F600DA" w:rsidRDefault="00F15756" w:rsidP="00A15F4A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28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28"/>
                <w:lang w:val="ru-RU" w:eastAsia="en-US"/>
              </w:rPr>
              <w:t xml:space="preserve">Рис. </w:t>
            </w:r>
            <w:r w:rsidR="0049150C" w:rsidRPr="00F600DA">
              <w:rPr>
                <w:rFonts w:eastAsia="MS Mincho"/>
                <w:sz w:val="28"/>
                <w:szCs w:val="28"/>
                <w:lang w:val="ru-RU" w:eastAsia="en-US"/>
              </w:rPr>
              <w:t>55</w:t>
            </w:r>
            <w:r w:rsidRPr="00F600DA">
              <w:rPr>
                <w:rFonts w:eastAsia="MS Mincho"/>
                <w:sz w:val="28"/>
                <w:szCs w:val="28"/>
                <w:lang w:val="ru-RU" w:eastAsia="en-US"/>
              </w:rPr>
              <w:t>. Модульная структура информационной системы</w:t>
            </w:r>
          </w:p>
          <w:p w:rsidR="00F15756" w:rsidRPr="00F600DA" w:rsidRDefault="00F15756" w:rsidP="00A15F4A">
            <w:pPr>
              <w:spacing w:line="360" w:lineRule="auto"/>
              <w:ind w:left="113" w:right="113"/>
              <w:rPr>
                <w:rFonts w:eastAsia="MS Mincho"/>
                <w:sz w:val="28"/>
                <w:szCs w:val="28"/>
                <w:lang w:val="ru-RU" w:eastAsia="en-US"/>
              </w:rPr>
            </w:pPr>
          </w:p>
        </w:tc>
      </w:tr>
    </w:tbl>
    <w:p w:rsidR="00A15F4A" w:rsidRPr="00F600DA" w:rsidRDefault="00A15F4A" w:rsidP="000F3B63">
      <w:pPr>
        <w:spacing w:line="360" w:lineRule="auto"/>
        <w:ind w:firstLine="425"/>
        <w:jc w:val="both"/>
        <w:rPr>
          <w:sz w:val="28"/>
        </w:rPr>
      </w:pPr>
    </w:p>
    <w:p w:rsidR="00A15F4A" w:rsidRPr="00F600DA" w:rsidRDefault="00A15F4A" w:rsidP="000F3B63">
      <w:pPr>
        <w:spacing w:line="360" w:lineRule="auto"/>
        <w:ind w:firstLine="425"/>
        <w:jc w:val="both"/>
        <w:rPr>
          <w:sz w:val="28"/>
        </w:rPr>
      </w:pPr>
    </w:p>
    <w:p w:rsidR="00A15F4A" w:rsidRPr="00F600DA" w:rsidRDefault="00A15F4A">
      <w:pPr>
        <w:spacing w:after="160" w:line="259" w:lineRule="auto"/>
        <w:rPr>
          <w:sz w:val="28"/>
        </w:rPr>
      </w:pPr>
      <w:r w:rsidRPr="00F600DA">
        <w:rPr>
          <w:sz w:val="28"/>
        </w:rPr>
        <w:br w:type="page"/>
      </w:r>
    </w:p>
    <w:p w:rsidR="00F15756" w:rsidRPr="00F600DA" w:rsidRDefault="00F15756" w:rsidP="000F3B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sz w:val="28"/>
        </w:rPr>
        <w:lastRenderedPageBreak/>
        <w:t xml:space="preserve">В табл. 92 представлен полный перечень модулей системы с указанием входных и выходных параметров. Подробные спецификации компонентов разработанной информационной системы представлены в табл. 37–90. </w:t>
      </w:r>
      <w:r w:rsidR="005C235D" w:rsidRPr="00F600DA">
        <w:rPr>
          <w:sz w:val="28"/>
        </w:rPr>
        <w:t>С</w:t>
      </w:r>
      <w:r w:rsidRPr="00F600DA">
        <w:rPr>
          <w:sz w:val="28"/>
        </w:rPr>
        <w:t>пецификация на разработанную программную документацию и программное обеспечение приведена в прил. 3 (табл. П3.1).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proofErr w:type="spellStart"/>
      <w:r w:rsidRPr="00F600DA">
        <w:rPr>
          <w:rFonts w:eastAsia="MS Mincho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sz w:val="28"/>
          <w:szCs w:val="28"/>
        </w:rPr>
        <w:t>107</w:t>
      </w:r>
    </w:p>
    <w:p w:rsidR="00F15756" w:rsidRPr="00F600DA" w:rsidRDefault="000F3B63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модулей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5C235D" w:rsidRPr="00F600DA">
        <w:rPr>
          <w:rFonts w:eastAsia="MS Mincho"/>
          <w:color w:val="000000"/>
          <w:sz w:val="28"/>
          <w:szCs w:val="28"/>
        </w:rPr>
        <w:t>программы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54"/>
        <w:gridCol w:w="2101"/>
        <w:gridCol w:w="1786"/>
        <w:gridCol w:w="3104"/>
      </w:tblGrid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Название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Входные параметры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Выходные параметры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Описание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App.java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proofErr w:type="spellStart"/>
            <w:r w:rsidRPr="00F600DA">
              <w:t>args</w:t>
            </w:r>
            <w:proofErr w:type="spellEnd"/>
            <w:r w:rsidRPr="00F600DA">
              <w:t xml:space="preserve">: </w:t>
            </w:r>
            <w:proofErr w:type="spellStart"/>
            <w:proofErr w:type="gramStart"/>
            <w:r w:rsidRPr="00F600DA">
              <w:t>String</w:t>
            </w:r>
            <w:proofErr w:type="spellEnd"/>
            <w:r w:rsidRPr="00F600DA">
              <w:t>[</w:t>
            </w:r>
            <w:proofErr w:type="gramEnd"/>
            <w:r w:rsidRPr="00F600DA">
              <w:t>]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окно GUI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 xml:space="preserve">Точка входа, инициализация </w:t>
            </w:r>
            <w:proofErr w:type="spellStart"/>
            <w:r w:rsidRPr="00F600DA">
              <w:t>JavaFX</w:t>
            </w:r>
            <w:proofErr w:type="spellEnd"/>
            <w:r w:rsidRPr="00F600DA">
              <w:t xml:space="preserve"> и загрузка FXML.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MainController.java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FXML-элементы, действия пользователя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UI-обновления, побочные эффекты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Контроллер главного окна, центральный координатор всех сценариев.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AppModel.java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(наполняется парсером)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модели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Корень объектной модели метаданных.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EntityObject.java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GUID, имя, ассоциации, группы свойств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сущности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Бизнес-сущность модели (карточка).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PropertyGroup.java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GUID, тип, поля, операция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группы свойств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Группа полей формы или Grid-вкладки.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Property.java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GUID, имя, тип, маска, обязательность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поля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Описание одного поля формы.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Operation.java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метод, модуль, параметры, модификаторы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операции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Серверная операция формы.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OperationParam.java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имя, типы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параметра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Один параметр серверной операции.</w:t>
            </w:r>
          </w:p>
        </w:tc>
      </w:tr>
    </w:tbl>
    <w:p w:rsidR="005C235D" w:rsidRPr="00F600DA" w:rsidRDefault="005C235D" w:rsidP="005C235D">
      <w:pPr>
        <w:rPr>
          <w:color w:val="000000"/>
          <w:sz w:val="28"/>
          <w:szCs w:val="28"/>
        </w:rPr>
      </w:pPr>
      <w:bookmarkStart w:id="72" w:name="_Toc227589593"/>
    </w:p>
    <w:p w:rsidR="001076EA" w:rsidRPr="00F600DA" w:rsidRDefault="001076EA" w:rsidP="005C235D">
      <w:pPr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769"/>
        <w:gridCol w:w="1780"/>
        <w:gridCol w:w="1697"/>
        <w:gridCol w:w="3343"/>
      </w:tblGrid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Modifier.java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заголовок, тип модификации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модификатора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Кнопка-модификатор формы.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ModifyType.java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код буквы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константа </w:t>
            </w:r>
            <w:proofErr w:type="spellStart"/>
            <w:r w:rsidRPr="00F600DA">
              <w:t>enum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Тип</w:t>
            </w:r>
            <w:r w:rsidRPr="00F600DA">
              <w:rPr>
                <w:lang w:val="en-US"/>
              </w:rPr>
              <w:t xml:space="preserve"> </w:t>
            </w:r>
            <w:r w:rsidRPr="00F600DA">
              <w:t>модификации</w:t>
            </w:r>
            <w:r w:rsidRPr="00F600DA">
              <w:rPr>
                <w:lang w:val="en-US"/>
              </w:rPr>
              <w:t xml:space="preserve"> (INSERT, UPDATE, DELETE, LOGICAL_EDIT, ARCHIVE).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Association.java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GUID, роли, FK-данные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ассоциации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Связь сущностей (FK или дочерняя коллекция).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имя, GUID объекта, </w:t>
            </w:r>
            <w:proofErr w:type="spellStart"/>
            <w:r w:rsidRPr="00F600DA">
              <w:t>query</w:t>
            </w:r>
            <w:proofErr w:type="spellEnd"/>
            <w:r w:rsidRPr="00F600DA">
              <w:t>, параметры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поиска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Параметрический поиск сущности.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SearchParam.java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имя, тип, маска, обязательность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параметра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Поле формы поиска.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SearchResult.java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колонки результата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объект описания </w:t>
            </w:r>
            <w:proofErr w:type="spellStart"/>
            <w:r w:rsidRPr="00F600DA">
              <w:t>грида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Описание </w:t>
            </w:r>
            <w:proofErr w:type="spellStart"/>
            <w:r w:rsidRPr="00F600DA">
              <w:t>грида</w:t>
            </w:r>
            <w:proofErr w:type="spellEnd"/>
            <w:r w:rsidRPr="00F600DA">
              <w:t>-результата поиска.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SearchResultProperty.java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имя, заголовок, тип, видимость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колонки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Колонка </w:t>
            </w:r>
            <w:proofErr w:type="spellStart"/>
            <w:r w:rsidRPr="00F600DA">
              <w:t>грида</w:t>
            </w:r>
            <w:proofErr w:type="spellEnd"/>
            <w:r w:rsidRPr="00F600DA">
              <w:t xml:space="preserve"> результата.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AttrType.java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строка XML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константа </w:t>
            </w:r>
            <w:proofErr w:type="spellStart"/>
            <w:r w:rsidRPr="00F600DA">
              <w:t>enum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Тип</w:t>
            </w:r>
            <w:r w:rsidRPr="00F600DA">
              <w:rPr>
                <w:lang w:val="en-US"/>
              </w:rPr>
              <w:t xml:space="preserve"> </w:t>
            </w:r>
            <w:r w:rsidRPr="00F600DA">
              <w:t>атрибута</w:t>
            </w:r>
            <w:r w:rsidRPr="00F600DA">
              <w:rPr>
                <w:lang w:val="en-US"/>
              </w:rPr>
              <w:t xml:space="preserve"> (STRING / DECIMAL / DATE / DATETIME).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EntityKind.java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константа </w:t>
            </w:r>
            <w:proofErr w:type="spellStart"/>
            <w:r w:rsidRPr="00F600DA">
              <w:t>enum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Логическая</w:t>
            </w:r>
            <w:r w:rsidRPr="00F600DA">
              <w:rPr>
                <w:lang w:val="en-US"/>
              </w:rPr>
              <w:t xml:space="preserve"> </w:t>
            </w:r>
            <w:r w:rsidRPr="00F600DA">
              <w:t>роль</w:t>
            </w:r>
            <w:r w:rsidRPr="00F600DA">
              <w:rPr>
                <w:lang w:val="en-US"/>
              </w:rPr>
              <w:t xml:space="preserve"> </w:t>
            </w:r>
            <w:r w:rsidRPr="00F600DA">
              <w:t>сущности</w:t>
            </w:r>
            <w:r w:rsidRPr="00F600DA">
              <w:rPr>
                <w:lang w:val="en-US"/>
              </w:rPr>
              <w:t xml:space="preserve"> (PRIMARY / CHILD / REFERENCE_DICTIONARY).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EntityClassifier.java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AppModel</w:t>
            </w:r>
            <w:proofErr w:type="spellEnd"/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Classification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Определяет роль сущности по структуре XML.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TestRunResult.java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счётчики, список кейсов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результата прогона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Контейнер результатов прогона тестов.</w:t>
            </w:r>
          </w:p>
        </w:tc>
      </w:tr>
    </w:tbl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716"/>
        <w:gridCol w:w="2169"/>
        <w:gridCol w:w="1967"/>
        <w:gridCol w:w="2493"/>
      </w:tblGrid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TestCaseResult.java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класс, метод, статус, длительность, скриншоты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результата теста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Контейнер результата одного тест-метода.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XmlModelParser.java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 xml:space="preserve">File XML, </w:t>
            </w:r>
            <w:r w:rsidRPr="00F600DA">
              <w:t>опционально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EntityParser</w:t>
            </w:r>
            <w:proofErr w:type="spellEnd"/>
            <w:r w:rsidRPr="00F600DA">
              <w:rPr>
                <w:lang w:val="en-US"/>
              </w:rPr>
              <w:t xml:space="preserve"> + </w:t>
            </w:r>
            <w:proofErr w:type="spellStart"/>
            <w:r w:rsidRPr="00F600DA">
              <w:rPr>
                <w:lang w:val="en-US"/>
              </w:rPr>
              <w:t>SearchParser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  <w:r w:rsidRPr="00F600DA">
              <w:t xml:space="preserve"> или </w:t>
            </w:r>
            <w:proofErr w:type="spellStart"/>
            <w:r w:rsidRPr="00F600DA">
              <w:t>ParserException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Фасад/координатор </w:t>
            </w:r>
            <w:proofErr w:type="spellStart"/>
            <w:r w:rsidRPr="00F600DA">
              <w:t>парсинга</w:t>
            </w:r>
            <w:proofErr w:type="spellEnd"/>
            <w:r w:rsidRPr="00F600DA">
              <w:t xml:space="preserve"> XML-модели.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EntityParser.java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 или Association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Парсер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&lt;Object&gt;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PropertyGroupParser.java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PropertyGroup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Парсер</w:t>
            </w:r>
            <w:r w:rsidRPr="00F600DA">
              <w:rPr>
                <w:lang w:val="en-US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&lt;Properties&gt;</w:t>
            </w:r>
            <w:r w:rsidRPr="00F600DA">
              <w:rPr>
                <w:lang w:val="en-US"/>
              </w:rPr>
              <w:t xml:space="preserve"> </w:t>
            </w:r>
            <w:r w:rsidRPr="00F600DA">
              <w:t>со</w:t>
            </w:r>
            <w:r w:rsidRPr="00F600DA">
              <w:rPr>
                <w:lang w:val="en-US"/>
              </w:rPr>
              <w:t xml:space="preserve"> </w:t>
            </w:r>
            <w:r w:rsidRPr="00F600DA">
              <w:t>всеми</w:t>
            </w:r>
            <w:r w:rsidRPr="00F600DA">
              <w:rPr>
                <w:lang w:val="en-US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&lt;Property&gt;</w:t>
            </w:r>
            <w:r w:rsidRPr="00F600DA">
              <w:rPr>
                <w:lang w:val="en-US"/>
              </w:rPr>
              <w:t xml:space="preserve"> </w:t>
            </w:r>
            <w:r w:rsidRPr="00F600DA">
              <w:t>и</w:t>
            </w:r>
            <w:r w:rsidRPr="00F600DA">
              <w:rPr>
                <w:lang w:val="en-US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&lt;Operation&gt;</w:t>
            </w:r>
            <w:r w:rsidRPr="00F600DA">
              <w:rPr>
                <w:lang w:val="en-US"/>
              </w:rPr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List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Парсер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 со всеми вложенными элементами.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StaxUtils.java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  <w:r w:rsidRPr="00F600DA">
              <w:t>, имя атрибута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значение / </w:t>
            </w:r>
            <w:proofErr w:type="spellStart"/>
            <w:r w:rsidRPr="00F600DA">
              <w:t>int</w:t>
            </w:r>
            <w:proofErr w:type="spellEnd"/>
            <w:r w:rsidRPr="00F600DA">
              <w:t xml:space="preserve"> / </w:t>
            </w:r>
            <w:proofErr w:type="spellStart"/>
            <w:r w:rsidRPr="00F600DA">
              <w:t>void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Утилиты для </w:t>
            </w:r>
            <w:proofErr w:type="spellStart"/>
            <w:r w:rsidRPr="00F600DA">
              <w:t>StAX</w:t>
            </w:r>
            <w:proofErr w:type="spellEnd"/>
            <w:r w:rsidRPr="00F600DA">
              <w:t xml:space="preserve">: чтение атрибутов, </w:t>
            </w:r>
            <w:proofErr w:type="spellStart"/>
            <w:r w:rsidRPr="00F600DA">
              <w:t>парсинг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int</w:t>
            </w:r>
            <w:proofErr w:type="spellEnd"/>
            <w:r w:rsidRPr="00F600DA">
              <w:t>, перемотка курсора.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XmlNamespaces.java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константы строк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>URI namespace-</w:t>
            </w:r>
            <w:proofErr w:type="spellStart"/>
            <w:r w:rsidRPr="00F600DA">
              <w:t>ов</w:t>
            </w:r>
            <w:proofErr w:type="spellEnd"/>
            <w:r w:rsidRPr="00F600DA">
              <w:rPr>
                <w:lang w:val="en-US"/>
              </w:rPr>
              <w:t xml:space="preserve"> </w:t>
            </w:r>
            <w:r w:rsidRPr="00F600DA">
              <w:t>формата</w:t>
            </w:r>
            <w:r w:rsidRPr="00F600DA">
              <w:rPr>
                <w:lang w:val="en-US"/>
              </w:rPr>
              <w:t xml:space="preserve"> E3Core.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Transliterator.java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русское имя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Java-идентификатор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Транслитерация имён сущностей в имена классов и методов.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JavaFileWriter.java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строки кода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файл .</w:t>
            </w:r>
            <w:proofErr w:type="spellStart"/>
            <w:r w:rsidRPr="00F600DA">
              <w:t>java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Билдер</w:t>
            </w:r>
            <w:proofErr w:type="spellEnd"/>
            <w:r w:rsidRPr="00F600DA">
              <w:t xml:space="preserve"> форматированного Java-исходника.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ParserException.java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сообщение, причина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объект-исключение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Доменное исключение для ошибок </w:t>
            </w:r>
            <w:proofErr w:type="spellStart"/>
            <w:r w:rsidRPr="00F600DA">
              <w:t>парсинга</w:t>
            </w:r>
            <w:proofErr w:type="spellEnd"/>
            <w:r w:rsidRPr="00F600DA">
              <w:t>.</w:t>
            </w:r>
          </w:p>
        </w:tc>
      </w:tr>
    </w:tbl>
    <w:p w:rsidR="001076EA" w:rsidRPr="00F600DA" w:rsidRDefault="001076EA" w:rsidP="001076EA">
      <w:pPr>
        <w:jc w:val="right"/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662"/>
        <w:gridCol w:w="2202"/>
        <w:gridCol w:w="2123"/>
        <w:gridCol w:w="2358"/>
      </w:tblGrid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ReportDao.java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TestRunResult</w:t>
            </w:r>
            <w:proofErr w:type="spellEnd"/>
            <w:r w:rsidRPr="00F600DA">
              <w:t xml:space="preserve"> (для записи); — (для чтения)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void</w:t>
            </w:r>
            <w:proofErr w:type="spellEnd"/>
            <w:r w:rsidRPr="00F600DA">
              <w:t xml:space="preserve"> или List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Фасад над пакетом </w:t>
            </w:r>
            <w:proofErr w:type="spellStart"/>
            <w:r w:rsidRPr="00F600DA">
              <w:t>data</w:t>
            </w:r>
            <w:proofErr w:type="spellEnd"/>
            <w:r w:rsidRPr="00F600DA">
              <w:t>. Транзакционно записывает прогон и читает историю.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DatabaseConnection.java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URL (опционально)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proofErr w:type="gramStart"/>
            <w:r w:rsidRPr="00F600DA">
              <w:t>java.sql.Connection</w:t>
            </w:r>
            <w:proofErr w:type="spellEnd"/>
            <w:proofErr w:type="gramEnd"/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Открытие JDBC-соединения, единый источник правды для URL.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SchemaInitializer.java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void</w:t>
            </w:r>
            <w:proofErr w:type="spellEnd"/>
            <w:r w:rsidRPr="00F600DA">
              <w:t xml:space="preserve"> (создаёт таблицы)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 xml:space="preserve">DDL: CREATE TABLE IF NOT EXISTS </w:t>
            </w:r>
            <w:r w:rsidRPr="00F600DA">
              <w:t>для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test_run</w:t>
            </w:r>
            <w:proofErr w:type="spellEnd"/>
            <w:r w:rsidRPr="00F600DA">
              <w:rPr>
                <w:lang w:val="en-US"/>
              </w:rPr>
              <w:t xml:space="preserve"> </w:t>
            </w:r>
            <w:r w:rsidRPr="00F600DA">
              <w:t>и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test_case</w:t>
            </w:r>
            <w:proofErr w:type="spellEnd"/>
            <w:r w:rsidRPr="00F600DA">
              <w:rPr>
                <w:lang w:val="en-US"/>
              </w:rPr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TestRunDao.java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Connection,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long</w:t>
            </w:r>
            <w:proofErr w:type="spellEnd"/>
            <w:r w:rsidRPr="00F600DA">
              <w:t xml:space="preserve"> (</w:t>
            </w:r>
            <w:proofErr w:type="spellStart"/>
            <w:r w:rsidRPr="00F600DA">
              <w:t>id</w:t>
            </w:r>
            <w:proofErr w:type="spellEnd"/>
            <w:r w:rsidRPr="00F600DA">
              <w:t>) или List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 xml:space="preserve">INSERT/SELECT </w:t>
            </w:r>
            <w:r w:rsidRPr="00F600DA">
              <w:t>для</w:t>
            </w:r>
            <w:r w:rsidRPr="00F600DA">
              <w:rPr>
                <w:lang w:val="en-US"/>
              </w:rPr>
              <w:t xml:space="preserve"> </w:t>
            </w:r>
            <w:r w:rsidRPr="00F600DA">
              <w:t>таблицы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test_run</w:t>
            </w:r>
            <w:proofErr w:type="spellEnd"/>
            <w:r w:rsidRPr="00F600DA">
              <w:rPr>
                <w:lang w:val="en-US"/>
              </w:rPr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TestCaseDao.java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Connection, </w:t>
            </w:r>
            <w:proofErr w:type="spellStart"/>
            <w:r w:rsidRPr="00F600DA">
              <w:t>runId</w:t>
            </w:r>
            <w:proofErr w:type="spellEnd"/>
            <w:r w:rsidRPr="00F600DA">
              <w:t>, List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void</w:t>
            </w:r>
            <w:proofErr w:type="spellEnd"/>
            <w:r w:rsidRPr="00F600DA">
              <w:t xml:space="preserve"> или List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Batch</w:t>
            </w:r>
            <w:proofErr w:type="spellEnd"/>
            <w:r w:rsidRPr="00F600DA">
              <w:t xml:space="preserve">-INSERT и выборка кейсов конкретного прогона из </w:t>
            </w:r>
            <w:proofErr w:type="spellStart"/>
            <w:r w:rsidRPr="00F600DA">
              <w:t>test_case</w:t>
            </w:r>
            <w:proofErr w:type="spellEnd"/>
            <w:r w:rsidRPr="00F600DA"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TestConfig.java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URL, логин, пароль, каталог, уровень тестов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объект-настройки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Контейнер параметров генерации.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TestGenerator.java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TestConfig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каталог </w:t>
            </w:r>
            <w:proofErr w:type="spellStart"/>
            <w:r w:rsidRPr="00F600DA">
              <w:t>generated-tests</w:t>
            </w:r>
            <w:proofErr w:type="spellEnd"/>
            <w:r w:rsidRPr="00F600DA">
              <w:t>/ с проектом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Дирижёр генерации тестового проекта.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PageObjectWriter.java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TestConfig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.</w:t>
            </w:r>
            <w:proofErr w:type="spellStart"/>
            <w:r w:rsidRPr="00F600DA">
              <w:t>java</w:t>
            </w:r>
            <w:proofErr w:type="spellEnd"/>
            <w:r w:rsidRPr="00F600DA">
              <w:t xml:space="preserve"> Page Object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Генератор Page Object Java-классов.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TestClassWriter.java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AppModel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TestConfig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.</w:t>
            </w:r>
            <w:proofErr w:type="spellStart"/>
            <w:r w:rsidRPr="00F600DA">
              <w:t>java</w:t>
            </w:r>
            <w:proofErr w:type="spellEnd"/>
            <w:r w:rsidRPr="00F600DA">
              <w:t xml:space="preserve"> тест-класс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Генератор </w:t>
            </w:r>
            <w:proofErr w:type="spellStart"/>
            <w:r w:rsidRPr="00F600DA">
              <w:t>J</w:t>
            </w:r>
            <w:r w:rsidR="00F600DA" w:rsidRPr="00F600DA">
              <w:t>u</w:t>
            </w:r>
            <w:r w:rsidRPr="00F600DA">
              <w:t>nit</w:t>
            </w:r>
            <w:proofErr w:type="spellEnd"/>
            <w:r w:rsidRPr="00F600DA">
              <w:t xml:space="preserve"> 5 тест-классов.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TestDataFactory.java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Property / </w:t>
            </w:r>
            <w:proofErr w:type="spellStart"/>
            <w:r w:rsidRPr="00F600DA">
              <w:t>SearchParam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строка-значение или выражение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Фабрика тестовых значений по типу и маске.</w:t>
            </w:r>
          </w:p>
        </w:tc>
      </w:tr>
    </w:tbl>
    <w:p w:rsidR="001076EA" w:rsidRPr="00F600DA" w:rsidRDefault="001076EA" w:rsidP="001076EA">
      <w:pPr>
        <w:jc w:val="right"/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662"/>
        <w:gridCol w:w="2202"/>
        <w:gridCol w:w="2123"/>
        <w:gridCol w:w="2358"/>
      </w:tblGrid>
      <w:tr w:rsidR="001076EA" w:rsidRPr="00F600DA" w:rsidTr="00FC6C2D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FC6C2D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TestRunner.java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Path</w:t>
            </w:r>
            <w:proofErr w:type="spellEnd"/>
            <w:r w:rsidRPr="00F600DA">
              <w:t xml:space="preserve"> каталога, фильтр </w:t>
            </w:r>
            <w:proofErr w:type="spellStart"/>
            <w:r w:rsidRPr="00F600DA">
              <w:t>Surefire</w:t>
            </w:r>
            <w:proofErr w:type="spellEnd"/>
            <w:r w:rsidRPr="00F600DA">
              <w:t>, режим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Запуск </w:t>
            </w:r>
            <w:proofErr w:type="spellStart"/>
            <w:r w:rsidRPr="00F600DA">
              <w:t>mvn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test</w:t>
            </w:r>
            <w:proofErr w:type="spellEnd"/>
            <w:r w:rsidRPr="00F600DA">
              <w:t xml:space="preserve"> через </w:t>
            </w:r>
            <w:proofErr w:type="spellStart"/>
            <w:r w:rsidRPr="00F600DA">
              <w:t>ProcessBuilder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парсинг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Surefire</w:t>
            </w:r>
            <w:proofErr w:type="spellEnd"/>
            <w:r w:rsidRPr="00F600DA">
              <w:t xml:space="preserve"> XML-отчётов.</w:t>
            </w:r>
          </w:p>
        </w:tc>
      </w:tr>
      <w:tr w:rsidR="001076EA" w:rsidRPr="00F600DA" w:rsidTr="00FC6C2D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RunReportWriter.java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TestRunResult</w:t>
            </w:r>
            <w:proofErr w:type="spellEnd"/>
            <w:r w:rsidRPr="00F600DA">
              <w:t>, путь к выходным файлам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.</w:t>
            </w:r>
            <w:proofErr w:type="spellStart"/>
            <w:r w:rsidRPr="00F600DA">
              <w:t>html</w:t>
            </w:r>
            <w:proofErr w:type="spellEnd"/>
            <w:r w:rsidRPr="00F600DA">
              <w:t>, .</w:t>
            </w:r>
            <w:proofErr w:type="spellStart"/>
            <w:r w:rsidRPr="00F600DA">
              <w:t>csv</w:t>
            </w:r>
            <w:proofErr w:type="spellEnd"/>
            <w:r w:rsidRPr="00F600DA">
              <w:t xml:space="preserve"> отчёты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Кастомный HTML-отчёт с фотолетописью и CSV-выгрузкой.</w:t>
            </w:r>
          </w:p>
        </w:tc>
      </w:tr>
    </w:tbl>
    <w:p w:rsidR="005C235D" w:rsidRPr="00F600DA" w:rsidRDefault="005C235D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73" w:name="_Toc231951798"/>
      <w:r w:rsidRPr="00F600DA">
        <w:rPr>
          <w:color w:val="000000"/>
          <w:sz w:val="28"/>
          <w:szCs w:val="28"/>
        </w:rPr>
        <w:t>1.5.4. Разработка диаграммы размещения</w:t>
      </w:r>
      <w:bookmarkEnd w:id="72"/>
      <w:bookmarkEnd w:id="7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36"/>
          <w:szCs w:val="28"/>
        </w:rPr>
      </w:pPr>
      <w:r w:rsidRPr="00F600DA">
        <w:rPr>
          <w:rFonts w:eastAsia="MS Mincho"/>
          <w:bCs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 xml:space="preserve">Диаграмма размещения информационной системы генерации </w:t>
      </w:r>
      <w:proofErr w:type="spellStart"/>
      <w:r w:rsidRPr="00F600DA">
        <w:rPr>
          <w:rFonts w:eastAsia="MS Mincho"/>
          <w:bCs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D0D0D"/>
          <w:sz w:val="28"/>
          <w:szCs w:val="28"/>
        </w:rPr>
        <w:t xml:space="preserve"> для </w:t>
      </w:r>
      <w:r w:rsidRPr="00F600DA">
        <w:rPr>
          <w:rFonts w:eastAsia="MS Mincho"/>
          <w:color w:val="0D0D0D"/>
          <w:sz w:val="28"/>
          <w:szCs w:val="28"/>
          <w:lang w:val="en-US"/>
        </w:rPr>
        <w:t>web</w:t>
      </w:r>
      <w:r w:rsidRPr="00F600DA">
        <w:rPr>
          <w:rFonts w:eastAsia="MS Mincho"/>
          <w:color w:val="0D0D0D"/>
          <w:sz w:val="28"/>
          <w:szCs w:val="28"/>
        </w:rPr>
        <w:t>-приложения</w:t>
      </w:r>
      <w:r w:rsidRPr="00F600DA">
        <w:rPr>
          <w:rFonts w:eastAsia="MS Mincho"/>
          <w:bCs/>
          <w:sz w:val="28"/>
          <w:szCs w:val="28"/>
        </w:rPr>
        <w:t xml:space="preserve"> на основе </w:t>
      </w:r>
      <w:r w:rsidRPr="00F600DA">
        <w:rPr>
          <w:rFonts w:eastAsia="MS Mincho"/>
          <w:bCs/>
          <w:sz w:val="28"/>
          <w:szCs w:val="28"/>
          <w:lang w:val="en-US"/>
        </w:rPr>
        <w:t>XML</w:t>
      </w:r>
      <w:r w:rsidRPr="00F600DA">
        <w:rPr>
          <w:rFonts w:eastAsia="MS Mincho"/>
          <w:bCs/>
          <w:sz w:val="28"/>
          <w:szCs w:val="28"/>
        </w:rPr>
        <w:t xml:space="preserve">-модели изображена на рис. </w:t>
      </w:r>
      <w:r w:rsidR="001076EA" w:rsidRPr="00F600DA">
        <w:rPr>
          <w:rFonts w:eastAsia="MS Mincho"/>
          <w:bCs/>
          <w:sz w:val="28"/>
          <w:szCs w:val="28"/>
        </w:rPr>
        <w:t>55</w:t>
      </w:r>
      <w:r w:rsidRPr="00F600DA">
        <w:rPr>
          <w:rFonts w:eastAsia="MS Mincho"/>
          <w:bCs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sz w:val="28"/>
          <w:szCs w:val="28"/>
          <w:lang w:val="en-US"/>
        </w:rPr>
      </w:pPr>
      <w:r w:rsidRPr="00F600DA">
        <w:rPr>
          <w:rFonts w:eastAsia="MS Mincho"/>
          <w:noProof/>
          <w:sz w:val="28"/>
          <w:szCs w:val="28"/>
          <w:lang w:val="en-US"/>
        </w:rPr>
        <w:lastRenderedPageBreak/>
        <w:drawing>
          <wp:inline distT="0" distB="0" distL="0" distR="0" wp14:anchorId="7D06A0C7" wp14:editId="0252F6C5">
            <wp:extent cx="4024071" cy="4085096"/>
            <wp:effectExtent l="0" t="0" r="1905" b="4445"/>
            <wp:doc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12"/>
                    <a:stretch/>
                  </pic:blipFill>
                  <pic:spPr bwMode="auto">
                    <a:xfrm>
                      <a:off x="0" y="0"/>
                      <a:ext cx="4058168" cy="411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D47455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="001076EA" w:rsidRPr="00F600DA">
        <w:rPr>
          <w:rFonts w:eastAsia="MS Mincho"/>
          <w:sz w:val="28"/>
          <w:szCs w:val="28"/>
          <w:lang w:val="en-US"/>
        </w:rPr>
        <w:t>55</w:t>
      </w:r>
      <w:r w:rsidRPr="00F600DA">
        <w:rPr>
          <w:rFonts w:eastAsia="MS Mincho"/>
          <w:sz w:val="28"/>
          <w:szCs w:val="28"/>
        </w:rPr>
        <w:t>. Диаграмма размещения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Основное приложение информационной системы генерации </w:t>
      </w:r>
      <w:proofErr w:type="spellStart"/>
      <w:r w:rsidRPr="00F600DA">
        <w:rPr>
          <w:rFonts w:eastAsia="MS Mincho"/>
          <w:sz w:val="28"/>
          <w:szCs w:val="28"/>
        </w:rPr>
        <w:t>автотестов</w:t>
      </w:r>
      <w:proofErr w:type="spellEnd"/>
      <w:r w:rsidRPr="00F600DA">
        <w:rPr>
          <w:rFonts w:eastAsia="MS Mincho"/>
          <w:sz w:val="28"/>
          <w:szCs w:val="28"/>
        </w:rPr>
        <w:t xml:space="preserve"> на основе </w:t>
      </w:r>
      <w:r w:rsidRPr="00F600DA">
        <w:rPr>
          <w:rFonts w:eastAsia="MS Mincho"/>
          <w:sz w:val="28"/>
          <w:szCs w:val="28"/>
          <w:lang w:val="en-US"/>
        </w:rPr>
        <w:t>XML</w:t>
      </w:r>
      <w:r w:rsidRPr="00F600DA">
        <w:rPr>
          <w:rFonts w:eastAsia="MS Mincho"/>
          <w:sz w:val="28"/>
          <w:szCs w:val="28"/>
        </w:rPr>
        <w:t xml:space="preserve">-модели размещается на сервере тестирования, где осуществляется его запуск. На данном сервере также располагаются </w:t>
      </w:r>
      <w:r w:rsidRPr="00F600DA">
        <w:rPr>
          <w:rFonts w:eastAsia="MS Mincho"/>
          <w:sz w:val="28"/>
          <w:szCs w:val="28"/>
          <w:lang w:val="en-US"/>
        </w:rPr>
        <w:t>XML</w:t>
      </w:r>
      <w:r w:rsidRPr="00F600DA">
        <w:rPr>
          <w:rFonts w:eastAsia="MS Mincho"/>
          <w:sz w:val="28"/>
          <w:szCs w:val="28"/>
        </w:rPr>
        <w:t xml:space="preserve">-файл, </w:t>
      </w:r>
      <w:r w:rsidRPr="00F600DA">
        <w:rPr>
          <w:rFonts w:eastAsia="MS Mincho"/>
          <w:sz w:val="28"/>
          <w:szCs w:val="28"/>
          <w:lang w:val="en-US"/>
        </w:rPr>
        <w:t>WebDriver</w:t>
      </w:r>
      <w:r w:rsidRPr="00F600DA">
        <w:rPr>
          <w:rFonts w:eastAsia="MS Mincho"/>
          <w:sz w:val="28"/>
          <w:szCs w:val="28"/>
        </w:rPr>
        <w:t xml:space="preserve">, браузер </w:t>
      </w:r>
      <w:r w:rsidRPr="00F600DA">
        <w:rPr>
          <w:rFonts w:eastAsia="MS Mincho"/>
          <w:sz w:val="28"/>
          <w:szCs w:val="28"/>
          <w:lang w:val="en-US"/>
        </w:rPr>
        <w:t>Chrome</w:t>
      </w:r>
      <w:r w:rsidRPr="00F600DA">
        <w:rPr>
          <w:rFonts w:eastAsia="MS Mincho"/>
          <w:sz w:val="28"/>
          <w:szCs w:val="28"/>
        </w:rPr>
        <w:t xml:space="preserve"> и база данных </w:t>
      </w:r>
      <w:r w:rsidRPr="00F600DA">
        <w:rPr>
          <w:rFonts w:eastAsia="MS Mincho"/>
          <w:sz w:val="28"/>
          <w:szCs w:val="28"/>
          <w:lang w:val="en-US"/>
        </w:rPr>
        <w:t>SQLite</w:t>
      </w:r>
      <w:r w:rsidRPr="00F600DA">
        <w:rPr>
          <w:rFonts w:eastAsia="MS Mincho"/>
          <w:sz w:val="28"/>
          <w:szCs w:val="28"/>
        </w:rPr>
        <w:t xml:space="preserve"> [19], обеспечивающие работу системы. Сгенерированные </w:t>
      </w:r>
      <w:proofErr w:type="spellStart"/>
      <w:r w:rsidRPr="00F600DA">
        <w:rPr>
          <w:rFonts w:eastAsia="MS Mincho"/>
          <w:sz w:val="28"/>
          <w:szCs w:val="28"/>
        </w:rPr>
        <w:t>автотесты</w:t>
      </w:r>
      <w:proofErr w:type="spellEnd"/>
      <w:r w:rsidRPr="00F600DA">
        <w:rPr>
          <w:rFonts w:eastAsia="MS Mincho"/>
          <w:sz w:val="28"/>
          <w:szCs w:val="28"/>
        </w:rPr>
        <w:t xml:space="preserve"> выполняются в браузере и через сеть Интернет взаимодействуют с тестируемыми </w:t>
      </w:r>
      <w:r w:rsidRPr="00F600DA">
        <w:rPr>
          <w:rFonts w:eastAsia="MS Mincho"/>
          <w:sz w:val="28"/>
          <w:szCs w:val="28"/>
          <w:lang w:val="en-US"/>
        </w:rPr>
        <w:t>web</w:t>
      </w:r>
      <w:r w:rsidRPr="00F600DA">
        <w:rPr>
          <w:rFonts w:eastAsia="MS Mincho"/>
          <w:sz w:val="28"/>
          <w:szCs w:val="28"/>
        </w:rPr>
        <w:t xml:space="preserve">-приложениями, размещенными на </w:t>
      </w:r>
      <w:r w:rsidRPr="00F600DA">
        <w:rPr>
          <w:rFonts w:eastAsia="MS Mincho"/>
          <w:sz w:val="28"/>
          <w:szCs w:val="28"/>
          <w:lang w:val="en-US"/>
        </w:rPr>
        <w:t>web</w:t>
      </w:r>
      <w:r w:rsidRPr="00F600DA">
        <w:rPr>
          <w:rFonts w:eastAsia="MS Mincho"/>
          <w:sz w:val="28"/>
          <w:szCs w:val="28"/>
        </w:rPr>
        <w:t>-сервере. Результаты работы приложения, а также необходимые данные сохраняются в базу данных, расположенную на сервере тестирования.</w:t>
      </w:r>
    </w:p>
    <w:p w:rsidR="00F15756" w:rsidRPr="00F600DA" w:rsidRDefault="00F15756" w:rsidP="00F15756">
      <w:pPr>
        <w:spacing w:after="200" w:line="360" w:lineRule="auto"/>
        <w:ind w:firstLine="709"/>
        <w:rPr>
          <w:b/>
          <w:bCs/>
          <w:color w:val="000000"/>
          <w:sz w:val="28"/>
        </w:rPr>
      </w:pPr>
    </w:p>
    <w:p w:rsidR="00F15756" w:rsidRPr="00F600DA" w:rsidRDefault="00F15756" w:rsidP="00F15756">
      <w:pPr>
        <w:spacing w:after="200" w:line="276" w:lineRule="auto"/>
        <w:rPr>
          <w:color w:val="000000"/>
          <w:sz w:val="28"/>
          <w:szCs w:val="28"/>
        </w:rPr>
      </w:pPr>
      <w:r w:rsidRPr="00F600DA">
        <w:rPr>
          <w:b/>
          <w:bCs/>
          <w:color w:val="000000"/>
          <w:sz w:val="28"/>
        </w:rPr>
        <w:br w:type="page"/>
      </w: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74" w:name="_Toc227589594"/>
      <w:bookmarkStart w:id="75" w:name="_Toc231951799"/>
      <w:r w:rsidRPr="00F600DA">
        <w:rPr>
          <w:color w:val="000000"/>
          <w:sz w:val="28"/>
          <w:szCs w:val="28"/>
        </w:rPr>
        <w:lastRenderedPageBreak/>
        <w:t>1.6. Проектирование интерфейса пользователя</w:t>
      </w:r>
      <w:bookmarkEnd w:id="74"/>
      <w:bookmarkEnd w:id="75"/>
    </w:p>
    <w:p w:rsidR="00F15756" w:rsidRPr="00F600DA" w:rsidRDefault="00F15756" w:rsidP="001076EA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Проектирование включает разработку графа диалога и описание форм ввода-вывода информации.</w:t>
      </w:r>
    </w:p>
    <w:p w:rsidR="00F15756" w:rsidRPr="00F600DA" w:rsidRDefault="00F15756" w:rsidP="001076E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76" w:name="_Toc227589595"/>
      <w:bookmarkStart w:id="77" w:name="_Toc231951800"/>
      <w:r w:rsidRPr="00F600DA">
        <w:rPr>
          <w:color w:val="000000"/>
          <w:sz w:val="28"/>
          <w:szCs w:val="28"/>
        </w:rPr>
        <w:t>1.6.1. Построение графа диалога</w:t>
      </w:r>
      <w:bookmarkEnd w:id="76"/>
      <w:bookmarkEnd w:id="77"/>
    </w:p>
    <w:p w:rsidR="00F15756" w:rsidRPr="00F600DA" w:rsidRDefault="00F15756" w:rsidP="001076E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Граф диалога описывает переходы между экранными состояниями интерфейса.</w:t>
      </w:r>
    </w:p>
    <w:p w:rsidR="00F15756" w:rsidRPr="00F600DA" w:rsidRDefault="00F15756" w:rsidP="001076E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Состояния главного окна представлены в табл. </w:t>
      </w:r>
      <w:r w:rsidR="001076EA" w:rsidRPr="00F600DA">
        <w:rPr>
          <w:color w:val="000000"/>
          <w:sz w:val="28"/>
          <w:szCs w:val="28"/>
          <w:lang w:val="en-US"/>
        </w:rPr>
        <w:t>108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108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Состояния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интерфейса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главного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окна</w:t>
      </w:r>
      <w:proofErr w:type="spellEnd"/>
    </w:p>
    <w:tbl>
      <w:tblPr>
        <w:tblStyle w:val="83"/>
        <w:tblW w:w="7225" w:type="dxa"/>
        <w:jc w:val="center"/>
        <w:tblLook w:val="04A0" w:firstRow="1" w:lastRow="0" w:firstColumn="1" w:lastColumn="0" w:noHBand="0" w:noVBand="1"/>
      </w:tblPr>
      <w:tblGrid>
        <w:gridCol w:w="2972"/>
        <w:gridCol w:w="4253"/>
      </w:tblGrid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Состояние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S0. </w:t>
            </w:r>
            <w:proofErr w:type="spellStart"/>
            <w:r w:rsidRPr="00F600DA">
              <w:rPr>
                <w:rFonts w:eastAsia="MS Mincho"/>
                <w:lang w:eastAsia="en-US"/>
              </w:rPr>
              <w:t>Начальное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Все поля пусты, кнопки генерации и запуска заблокированы.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S1.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заполнены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Пользователь ввёл все обязательные поля. </w:t>
            </w:r>
            <w:proofErr w:type="spellStart"/>
            <w:r w:rsidRPr="00F600DA">
              <w:rPr>
                <w:rFonts w:eastAsia="MS Mincho"/>
                <w:lang w:eastAsia="en-US"/>
              </w:rPr>
              <w:t>Кнопка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XML» </w:t>
            </w:r>
            <w:proofErr w:type="spellStart"/>
            <w:r w:rsidRPr="00F600DA">
              <w:rPr>
                <w:rFonts w:eastAsia="MS Mincho"/>
                <w:lang w:eastAsia="en-US"/>
              </w:rPr>
              <w:t>активна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S2.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Парсинг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</w:t>
            </w:r>
            <w:proofErr w:type="spellStart"/>
            <w:r w:rsidRPr="00F600DA">
              <w:rPr>
                <w:rFonts w:eastAsia="MS Mincho"/>
                <w:lang w:eastAsia="en-US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Фоновая задача разбирает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. Все кнопки заблокированы.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S3. </w:t>
            </w:r>
            <w:proofErr w:type="spellStart"/>
            <w:r w:rsidRPr="00F600DA">
              <w:rPr>
                <w:rFonts w:eastAsia="MS Mincho"/>
                <w:lang w:eastAsia="en-US"/>
              </w:rPr>
              <w:t>Модель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разобрана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сущностей заполнен. Кнопка «Сгенерировать» активна.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S4.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</w:t>
            </w:r>
            <w:proofErr w:type="spellStart"/>
            <w:r w:rsidRPr="00F600DA">
              <w:rPr>
                <w:rFonts w:eastAsia="MS Mincho"/>
                <w:lang w:eastAsia="en-US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Создаётся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Maven-</w:t>
            </w:r>
            <w:proofErr w:type="spellStart"/>
            <w:r w:rsidRPr="00F600DA">
              <w:rPr>
                <w:rFonts w:eastAsia="MS Mincho"/>
                <w:lang w:eastAsia="en-US"/>
              </w:rPr>
              <w:t>проект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S5.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сгенерированы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Кнопка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» </w:t>
            </w:r>
            <w:proofErr w:type="spellStart"/>
            <w:r w:rsidRPr="00F600DA">
              <w:rPr>
                <w:rFonts w:eastAsia="MS Mincho"/>
                <w:lang w:eastAsia="en-US"/>
              </w:rPr>
              <w:t>активна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S6.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выполняются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mvn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test</w:t>
            </w:r>
            <w:r w:rsidRPr="00F600DA">
              <w:rPr>
                <w:rFonts w:eastAsia="MS Mincho"/>
                <w:lang w:val="ru-RU" w:eastAsia="en-US"/>
              </w:rPr>
              <w:t xml:space="preserve"> запущен, вывод в журнале.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S7.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завершены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Таблица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заполнена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S8. </w:t>
            </w:r>
            <w:proofErr w:type="spellStart"/>
            <w:r w:rsidRPr="00F600DA">
              <w:rPr>
                <w:rFonts w:eastAsia="MS Mincho"/>
                <w:lang w:eastAsia="en-US"/>
              </w:rPr>
              <w:t>История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прогонов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из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БД.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S9.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Модальное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окно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Alert.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Граф диалога представлен на рис. </w:t>
      </w:r>
      <w:r w:rsidR="001076EA" w:rsidRPr="00F600DA">
        <w:rPr>
          <w:color w:val="000000"/>
          <w:sz w:val="28"/>
          <w:szCs w:val="28"/>
        </w:rPr>
        <w:t>56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3D19C70" wp14:editId="3E9E0BAE">
            <wp:extent cx="5482546" cy="4353059"/>
            <wp:effectExtent l="0" t="0" r="4445" b="3175"/>
            <wp:docPr id="56" name="Picture 1" descr="Изображение выглядит как диаграмма, линия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" descr="Изображение выглядит как диаграмма, линия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44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56</w:t>
      </w:r>
      <w:r w:rsidRPr="00F600DA">
        <w:rPr>
          <w:rFonts w:eastAsia="MS Mincho"/>
          <w:color w:val="000000"/>
          <w:sz w:val="28"/>
          <w:szCs w:val="28"/>
        </w:rPr>
        <w:t>. Граф диалога информационной системы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Описание переходов представлено в табл. </w:t>
      </w:r>
      <w:r w:rsidR="001076EA" w:rsidRPr="00F600DA">
        <w:rPr>
          <w:color w:val="000000"/>
          <w:sz w:val="28"/>
          <w:szCs w:val="28"/>
          <w:lang w:val="en-US"/>
        </w:rPr>
        <w:t>109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109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переходов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между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состояниями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Исходное</w:t>
            </w:r>
            <w:proofErr w:type="spellEnd"/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Целевое</w:t>
            </w:r>
            <w:proofErr w:type="spellEnd"/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Событие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S0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S0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Заполнение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полей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XML»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S3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Парсинг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успешен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парсинга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6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Закрытие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диалога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ошибки</w:t>
            </w:r>
            <w:proofErr w:type="spellEnd"/>
          </w:p>
        </w:tc>
      </w:tr>
      <w:tr w:rsidR="001076EA" w:rsidRPr="00F600DA" w:rsidTr="00FC6C2D">
        <w:trPr>
          <w:jc w:val="center"/>
        </w:trPr>
        <w:tc>
          <w:tcPr>
            <w:tcW w:w="704" w:type="dxa"/>
          </w:tcPr>
          <w:p w:rsidR="001076EA" w:rsidRPr="00F600DA" w:rsidRDefault="001076EA" w:rsidP="001076EA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7</w:t>
            </w:r>
          </w:p>
        </w:tc>
        <w:tc>
          <w:tcPr>
            <w:tcW w:w="1213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S3</w:t>
            </w:r>
          </w:p>
        </w:tc>
        <w:tc>
          <w:tcPr>
            <w:tcW w:w="1062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6029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lang w:eastAsia="en-US"/>
              </w:rPr>
              <w:t>»</w:t>
            </w:r>
          </w:p>
        </w:tc>
      </w:tr>
      <w:tr w:rsidR="001076EA" w:rsidRPr="00F600DA" w:rsidTr="00FC6C2D">
        <w:trPr>
          <w:jc w:val="center"/>
        </w:trPr>
        <w:tc>
          <w:tcPr>
            <w:tcW w:w="704" w:type="dxa"/>
          </w:tcPr>
          <w:p w:rsidR="001076EA" w:rsidRPr="00F600DA" w:rsidRDefault="001076EA" w:rsidP="001076EA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8</w:t>
            </w:r>
          </w:p>
        </w:tc>
        <w:tc>
          <w:tcPr>
            <w:tcW w:w="1213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1062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S5</w:t>
            </w:r>
          </w:p>
        </w:tc>
        <w:tc>
          <w:tcPr>
            <w:tcW w:w="6029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успешна</w:t>
            </w:r>
            <w:proofErr w:type="spellEnd"/>
          </w:p>
        </w:tc>
      </w:tr>
      <w:tr w:rsidR="001076EA" w:rsidRPr="00F600DA" w:rsidTr="00FC6C2D">
        <w:trPr>
          <w:jc w:val="center"/>
        </w:trPr>
        <w:tc>
          <w:tcPr>
            <w:tcW w:w="704" w:type="dxa"/>
          </w:tcPr>
          <w:p w:rsidR="001076EA" w:rsidRPr="00F600DA" w:rsidRDefault="001076EA" w:rsidP="001076EA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9</w:t>
            </w:r>
          </w:p>
        </w:tc>
        <w:tc>
          <w:tcPr>
            <w:tcW w:w="1213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1062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записи</w:t>
            </w:r>
            <w:proofErr w:type="spellEnd"/>
          </w:p>
        </w:tc>
      </w:tr>
    </w:tbl>
    <w:p w:rsidR="00F15756" w:rsidRPr="00F600DA" w:rsidRDefault="00F15756" w:rsidP="001076EA">
      <w:pPr>
        <w:spacing w:line="360" w:lineRule="auto"/>
        <w:rPr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  <w:r w:rsidR="001076EA" w:rsidRPr="00F600DA">
        <w:rPr>
          <w:color w:val="000000"/>
          <w:sz w:val="28"/>
          <w:szCs w:val="28"/>
          <w:lang w:val="en-US"/>
        </w:rPr>
        <w:t>109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10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S5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S7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Прогон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завершён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12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Тайм-аут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13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S7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S8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История</w:t>
            </w:r>
            <w:proofErr w:type="spellEnd"/>
            <w:r w:rsidRPr="00F600DA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14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S8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S3/S7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Возврат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15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любое</w:t>
            </w:r>
            <w:proofErr w:type="spellEnd"/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[*]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Закрытие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окна</w:t>
            </w:r>
            <w:proofErr w:type="spellEnd"/>
          </w:p>
        </w:tc>
      </w:tr>
    </w:tbl>
    <w:p w:rsidR="00F15756" w:rsidRPr="00F600DA" w:rsidRDefault="00F15756" w:rsidP="00F15756">
      <w:pPr>
        <w:spacing w:after="200" w:line="360" w:lineRule="auto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F15756">
      <w:pPr>
        <w:keepNext/>
        <w:keepLines/>
        <w:spacing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78" w:name="_Toc227589596"/>
      <w:bookmarkStart w:id="79" w:name="_Toc231951801"/>
      <w:r w:rsidRPr="00F600DA">
        <w:rPr>
          <w:color w:val="000000"/>
          <w:sz w:val="28"/>
          <w:szCs w:val="28"/>
          <w:lang w:val="en-US"/>
        </w:rPr>
        <w:t>1.</w:t>
      </w:r>
      <w:r w:rsidRPr="00F600DA">
        <w:rPr>
          <w:color w:val="000000"/>
          <w:sz w:val="28"/>
          <w:szCs w:val="28"/>
        </w:rPr>
        <w:t>6.2. Разработка форм ввода-вывода информации</w:t>
      </w:r>
      <w:bookmarkEnd w:id="78"/>
      <w:bookmarkEnd w:id="79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Главное окно содержит единственную форму из пяти секций: параметры, действия, сущности, результаты, журнал.</w:t>
      </w: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Макет главного окна показан на рис. </w:t>
      </w:r>
      <w:r w:rsidR="001076EA" w:rsidRPr="00F600DA">
        <w:rPr>
          <w:color w:val="000000"/>
          <w:sz w:val="28"/>
          <w:szCs w:val="28"/>
        </w:rPr>
        <w:t>57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1076E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DEA22A4" wp14:editId="5032F44B">
            <wp:extent cx="5880389" cy="3918857"/>
            <wp:effectExtent l="0" t="0" r="0" b="5715"/>
            <wp:docPr id="57" name="Picture 2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236" cy="395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57</w:t>
      </w:r>
      <w:r w:rsidRPr="00F600DA">
        <w:rPr>
          <w:rFonts w:eastAsia="MS Mincho"/>
          <w:color w:val="000000"/>
          <w:sz w:val="28"/>
          <w:szCs w:val="28"/>
        </w:rPr>
        <w:t>. Макет главного окна</w:t>
      </w:r>
    </w:p>
    <w:p w:rsidR="001076EA" w:rsidRPr="00F600DA" w:rsidRDefault="001076EA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1076EA">
      <w:pPr>
        <w:spacing w:line="360" w:lineRule="auto"/>
        <w:ind w:firstLine="425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Описание элементов формы в табл. </w:t>
      </w:r>
      <w:r w:rsidR="001076EA" w:rsidRPr="00F600DA">
        <w:rPr>
          <w:color w:val="000000"/>
          <w:sz w:val="28"/>
          <w:szCs w:val="28"/>
        </w:rPr>
        <w:t>110</w:t>
      </w:r>
      <w:r w:rsidRPr="00F600DA">
        <w:rPr>
          <w:color w:val="000000"/>
          <w:sz w:val="28"/>
          <w:szCs w:val="28"/>
        </w:rPr>
        <w:t xml:space="preserve">. Описание колонок таблицы результатов представлено в табл. </w:t>
      </w:r>
      <w:r w:rsidR="001076EA" w:rsidRPr="00F600DA">
        <w:rPr>
          <w:color w:val="000000"/>
          <w:sz w:val="28"/>
          <w:szCs w:val="28"/>
          <w:lang w:val="en-US"/>
        </w:rPr>
        <w:t>111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110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элементов формы главного окна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096"/>
        <w:gridCol w:w="1630"/>
        <w:gridCol w:w="3751"/>
        <w:gridCol w:w="1134"/>
      </w:tblGrid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Элемент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Обяз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xmlPathField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Путь к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-файлу модели</w:t>
            </w:r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btnSelectXml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Диалог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выбора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600DA">
              <w:rPr>
                <w:rFonts w:eastAsia="MS Mincho"/>
                <w:lang w:eastAsia="en-US"/>
              </w:rPr>
              <w:t>файла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urlField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loginField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Логин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пользователя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passwordField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PasswordField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Пароль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маскирован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6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Каталог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Maven-</w:t>
            </w:r>
            <w:proofErr w:type="spellStart"/>
            <w:r w:rsidRPr="00F600DA">
              <w:rPr>
                <w:rFonts w:eastAsia="MS Mincho"/>
                <w:lang w:eastAsia="en-US"/>
              </w:rPr>
              <w:t>проекта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7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btnSelectOutputDir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Диалог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выбора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каталога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8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siteTypeCombo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ComboBox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сайта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9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subsystemField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Подсистема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E3Core</w:t>
            </w:r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10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btnParse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парсинга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11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btnGenerate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12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btnRunTests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13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btnShowHistory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История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14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entityListView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ListView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сущностей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15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resultsTable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TableView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Таблица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16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statusLabel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Label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Статус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работы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17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progressBar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ProgressBar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Индикатор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прогресса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18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logArea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TextArea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Журнал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работы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111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Колонки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результатов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3544"/>
      </w:tblGrid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Колонка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Статус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 / FAILED / SKIPPED</w:t>
            </w:r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Длительность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Время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мс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Сообщение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Текст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ошибки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80" w:name="_Toc227589597"/>
      <w:bookmarkStart w:id="81" w:name="_Toc231951802"/>
      <w:r w:rsidRPr="00F600DA">
        <w:rPr>
          <w:color w:val="000000"/>
          <w:sz w:val="28"/>
          <w:szCs w:val="28"/>
        </w:rPr>
        <w:lastRenderedPageBreak/>
        <w:t>1.7</w:t>
      </w:r>
      <w:r w:rsidR="00F600DA" w:rsidRPr="00F600DA">
        <w:rPr>
          <w:color w:val="000000"/>
          <w:sz w:val="28"/>
          <w:szCs w:val="28"/>
        </w:rPr>
        <w:t>.</w:t>
      </w:r>
      <w:r w:rsidRPr="00F600DA">
        <w:rPr>
          <w:color w:val="000000"/>
          <w:sz w:val="28"/>
          <w:szCs w:val="28"/>
        </w:rPr>
        <w:t xml:space="preserve"> Выбор стратегии тестирования, разработка тестов, программа и методика испытаний</w:t>
      </w:r>
      <w:bookmarkEnd w:id="80"/>
      <w:bookmarkEnd w:id="81"/>
    </w:p>
    <w:p w:rsidR="00F15756" w:rsidRPr="00F600DA" w:rsidRDefault="00F15756" w:rsidP="00F15756">
      <w:pPr>
        <w:spacing w:line="360" w:lineRule="auto"/>
        <w:ind w:firstLine="425"/>
        <w:rPr>
          <w:b/>
          <w:bCs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 данном разделе описано и представлено тестирование разработанного программного обеспечения.</w:t>
      </w:r>
    </w:p>
    <w:p w:rsidR="00F15756" w:rsidRPr="00F600DA" w:rsidRDefault="00F15756" w:rsidP="00F15756">
      <w:pPr>
        <w:spacing w:line="360" w:lineRule="auto"/>
        <w:ind w:firstLine="709"/>
        <w:rPr>
          <w:rFonts w:eastAsia="MS Mincho"/>
          <w:sz w:val="28"/>
        </w:rPr>
      </w:pPr>
    </w:p>
    <w:p w:rsidR="00F15756" w:rsidRPr="00F600DA" w:rsidRDefault="00F15756" w:rsidP="00CC1331">
      <w:pPr>
        <w:pStyle w:val="21"/>
        <w:spacing w:before="60" w:after="40" w:line="36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82" w:name="_Toc231951803"/>
      <w:r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</w:t>
      </w:r>
      <w:r w:rsidR="00F600DA"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Объект и цель испытаний</w:t>
      </w:r>
      <w:bookmarkEnd w:id="82"/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Объектом испытаний является информационная система генерации </w:t>
      </w:r>
      <w:proofErr w:type="spellStart"/>
      <w:r w:rsidRPr="00F600DA">
        <w:rPr>
          <w:color w:val="000000"/>
          <w:sz w:val="28"/>
          <w:szCs w:val="28"/>
        </w:rPr>
        <w:t>автотестов</w:t>
      </w:r>
      <w:proofErr w:type="spellEnd"/>
      <w:r w:rsidRPr="00F600DA">
        <w:rPr>
          <w:color w:val="000000"/>
          <w:sz w:val="28"/>
          <w:szCs w:val="28"/>
        </w:rPr>
        <w:t xml:space="preserve"> для веб-приложения на основе XML-модели метаданных </w:t>
      </w:r>
      <w:proofErr w:type="spellStart"/>
      <w:r w:rsidRPr="00F600DA">
        <w:rPr>
          <w:color w:val="000000"/>
          <w:sz w:val="28"/>
          <w:szCs w:val="28"/>
        </w:rPr>
        <w:t>AutoTestGenerator</w:t>
      </w:r>
      <w:proofErr w:type="spellEnd"/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Цели испытаний: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 нахождение ошибок в программе;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 проверка правильности работы отдельных функций программы;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 проверка соответствия разрабатываемого ПО требованиям, заявленным в прил. 1.</w:t>
      </w: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CC1331">
      <w:pPr>
        <w:pStyle w:val="21"/>
        <w:spacing w:before="60" w:after="40" w:line="360" w:lineRule="auto"/>
        <w:ind w:firstLine="425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83" w:name="_Toc231951804"/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1.7.2</w:t>
      </w:r>
      <w:r w:rsidR="00F600DA"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 xml:space="preserve"> Требования к информационному, аппаратно-программному обеспечению</w:t>
      </w:r>
      <w:bookmarkEnd w:id="83"/>
    </w:p>
    <w:p w:rsidR="00F15756" w:rsidRPr="00F600DA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F600DA" w:rsidRDefault="00F15756" w:rsidP="00CC1331">
      <w:pPr>
        <w:pStyle w:val="31"/>
        <w:spacing w:before="60" w:after="4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84" w:name="_Toc231951805"/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1.7.2.1</w:t>
      </w:r>
      <w:r w:rsidR="00F600DA" w:rsidRPr="00F600DA">
        <w:rPr>
          <w:rFonts w:ascii="Times New Roman" w:eastAsia="Times New Roman" w:hAnsi="Times New Roman" w:cs="Times New Roman"/>
          <w:bCs/>
          <w:color w:val="auto"/>
          <w:kern w:val="0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 xml:space="preserve"> Требования к функциональным характеристикам</w:t>
      </w:r>
      <w:bookmarkEnd w:id="8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Программное обеспечение представляет собой десктопное приложение на языке </w:t>
      </w:r>
      <w:r w:rsidRPr="00F600DA">
        <w:rPr>
          <w:bCs/>
          <w:sz w:val="28"/>
          <w:szCs w:val="28"/>
          <w:lang w:val="en-US"/>
        </w:rPr>
        <w:t>Java</w:t>
      </w:r>
      <w:r w:rsidRPr="00F600DA">
        <w:rPr>
          <w:bCs/>
          <w:sz w:val="28"/>
          <w:szCs w:val="28"/>
        </w:rPr>
        <w:t xml:space="preserve"> 17 с графическим интерфейсом на </w:t>
      </w:r>
      <w:r w:rsidRPr="00F600DA">
        <w:rPr>
          <w:bCs/>
          <w:sz w:val="28"/>
          <w:szCs w:val="28"/>
          <w:lang w:val="en-US"/>
        </w:rPr>
        <w:t>JavaFX</w:t>
      </w:r>
      <w:r w:rsidRPr="00F600DA">
        <w:rPr>
          <w:bCs/>
          <w:sz w:val="28"/>
          <w:szCs w:val="28"/>
        </w:rPr>
        <w:t xml:space="preserve"> 24, реализующее следующий функционал: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разбор </w:t>
      </w:r>
      <w:r w:rsidRPr="00F600DA">
        <w:rPr>
          <w:bCs/>
          <w:sz w:val="28"/>
          <w:szCs w:val="28"/>
          <w:lang w:val="en-US"/>
        </w:rPr>
        <w:t>XML</w:t>
      </w:r>
      <w:r w:rsidRPr="00F600DA">
        <w:rPr>
          <w:bCs/>
          <w:sz w:val="28"/>
          <w:szCs w:val="28"/>
        </w:rPr>
        <w:t xml:space="preserve">-файла модели метаданных формата </w:t>
      </w:r>
      <w:r w:rsidRPr="00F600DA">
        <w:rPr>
          <w:bCs/>
          <w:sz w:val="28"/>
          <w:szCs w:val="28"/>
          <w:lang w:val="en-US"/>
        </w:rPr>
        <w:t>E</w:t>
      </w:r>
      <w:r w:rsidRPr="00F600DA">
        <w:rPr>
          <w:bCs/>
          <w:sz w:val="28"/>
          <w:szCs w:val="28"/>
        </w:rPr>
        <w:t>3</w:t>
      </w:r>
      <w:r w:rsidRPr="00F600DA">
        <w:rPr>
          <w:bCs/>
          <w:sz w:val="28"/>
          <w:szCs w:val="28"/>
          <w:lang w:val="en-US"/>
        </w:rPr>
        <w:t>Core</w:t>
      </w:r>
      <w:r w:rsidRPr="00F600DA">
        <w:rPr>
          <w:bCs/>
          <w:sz w:val="28"/>
          <w:szCs w:val="28"/>
        </w:rPr>
        <w:t xml:space="preserve"> с поддержкой трёх </w:t>
      </w:r>
      <w:r w:rsidRPr="00F600DA">
        <w:rPr>
          <w:bCs/>
          <w:sz w:val="28"/>
          <w:szCs w:val="28"/>
          <w:lang w:val="en-US"/>
        </w:rPr>
        <w:t>XML</w:t>
      </w:r>
      <w:r w:rsidRPr="00F600DA">
        <w:rPr>
          <w:bCs/>
          <w:sz w:val="28"/>
          <w:szCs w:val="28"/>
        </w:rPr>
        <w:t>-</w:t>
      </w:r>
      <w:proofErr w:type="spellStart"/>
      <w:r w:rsidRPr="00F600DA">
        <w:rPr>
          <w:bCs/>
          <w:sz w:val="28"/>
          <w:szCs w:val="28"/>
        </w:rPr>
        <w:t>неймспейсов</w:t>
      </w:r>
      <w:proofErr w:type="spellEnd"/>
      <w:r w:rsidRPr="00F600DA">
        <w:rPr>
          <w:bCs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транслитерация русских имён сущностей в валидные </w:t>
      </w:r>
      <w:r w:rsidRPr="00F600DA">
        <w:rPr>
          <w:bCs/>
          <w:sz w:val="28"/>
          <w:szCs w:val="28"/>
          <w:lang w:val="en-US"/>
        </w:rPr>
        <w:t>Java</w:t>
      </w:r>
      <w:r w:rsidRPr="00F600DA">
        <w:rPr>
          <w:bCs/>
          <w:sz w:val="28"/>
          <w:szCs w:val="28"/>
        </w:rPr>
        <w:t>-идентификаторы;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генерация </w:t>
      </w:r>
      <w:r w:rsidRPr="00F600DA">
        <w:rPr>
          <w:bCs/>
          <w:sz w:val="28"/>
          <w:szCs w:val="28"/>
          <w:lang w:val="en-US"/>
        </w:rPr>
        <w:t>Maven</w:t>
      </w:r>
      <w:r w:rsidRPr="00F600DA">
        <w:rPr>
          <w:bCs/>
          <w:sz w:val="28"/>
          <w:szCs w:val="28"/>
        </w:rPr>
        <w:t xml:space="preserve">-проекта </w:t>
      </w:r>
      <w:proofErr w:type="spellStart"/>
      <w:r w:rsidRPr="00F600DA">
        <w:rPr>
          <w:bCs/>
          <w:sz w:val="28"/>
          <w:szCs w:val="28"/>
        </w:rPr>
        <w:t>автотестов</w:t>
      </w:r>
      <w:proofErr w:type="spellEnd"/>
      <w:r w:rsidRPr="00F600DA">
        <w:rPr>
          <w:bCs/>
          <w:sz w:val="28"/>
          <w:szCs w:val="28"/>
        </w:rPr>
        <w:t xml:space="preserve">: </w:t>
      </w:r>
      <w:r w:rsidRPr="00F600DA">
        <w:rPr>
          <w:bCs/>
          <w:sz w:val="28"/>
          <w:szCs w:val="28"/>
          <w:lang w:val="en-US"/>
        </w:rPr>
        <w:t>pom</w:t>
      </w:r>
      <w:r w:rsidRPr="00F600DA">
        <w:rPr>
          <w:bCs/>
          <w:sz w:val="28"/>
          <w:szCs w:val="28"/>
        </w:rPr>
        <w:t>.</w:t>
      </w:r>
      <w:r w:rsidRPr="00F600DA">
        <w:rPr>
          <w:bCs/>
          <w:sz w:val="28"/>
          <w:szCs w:val="28"/>
          <w:lang w:val="en-US"/>
        </w:rPr>
        <w:t>xml</w:t>
      </w:r>
      <w:r w:rsidRPr="00F600DA">
        <w:rPr>
          <w:bCs/>
          <w:sz w:val="28"/>
          <w:szCs w:val="28"/>
        </w:rPr>
        <w:t>, общие классы (</w:t>
      </w:r>
      <w:proofErr w:type="spellStart"/>
      <w:r w:rsidRPr="00F600DA">
        <w:rPr>
          <w:bCs/>
          <w:sz w:val="28"/>
          <w:szCs w:val="28"/>
          <w:lang w:val="en-US"/>
        </w:rPr>
        <w:t>SharedDriver</w:t>
      </w:r>
      <w:proofErr w:type="spellEnd"/>
      <w:r w:rsidRPr="00F600DA">
        <w:rPr>
          <w:bCs/>
          <w:sz w:val="28"/>
          <w:szCs w:val="28"/>
        </w:rPr>
        <w:t xml:space="preserve">, </w:t>
      </w:r>
      <w:proofErr w:type="spellStart"/>
      <w:r w:rsidRPr="00F600DA">
        <w:rPr>
          <w:bCs/>
          <w:sz w:val="28"/>
          <w:szCs w:val="28"/>
          <w:lang w:val="en-US"/>
        </w:rPr>
        <w:t>BaseTest</w:t>
      </w:r>
      <w:proofErr w:type="spellEnd"/>
      <w:r w:rsidRPr="00F600DA">
        <w:rPr>
          <w:bCs/>
          <w:sz w:val="28"/>
          <w:szCs w:val="28"/>
        </w:rPr>
        <w:t xml:space="preserve">, </w:t>
      </w:r>
      <w:proofErr w:type="spellStart"/>
      <w:r w:rsidRPr="00F600DA">
        <w:rPr>
          <w:bCs/>
          <w:sz w:val="28"/>
          <w:szCs w:val="28"/>
          <w:lang w:val="en-US"/>
        </w:rPr>
        <w:t>TestData</w:t>
      </w:r>
      <w:proofErr w:type="spellEnd"/>
      <w:r w:rsidRPr="00F600DA">
        <w:rPr>
          <w:bCs/>
          <w:sz w:val="28"/>
          <w:szCs w:val="28"/>
        </w:rPr>
        <w:t xml:space="preserve">), </w:t>
      </w:r>
      <w:r w:rsidRPr="00F600DA">
        <w:rPr>
          <w:bCs/>
          <w:sz w:val="28"/>
          <w:szCs w:val="28"/>
          <w:lang w:val="en-US"/>
        </w:rPr>
        <w:t>Page</w:t>
      </w:r>
      <w:r w:rsidRPr="00F600DA">
        <w:rPr>
          <w:bCs/>
          <w:sz w:val="28"/>
          <w:szCs w:val="28"/>
        </w:rPr>
        <w:t xml:space="preserve"> </w:t>
      </w:r>
      <w:r w:rsidRPr="00F600DA">
        <w:rPr>
          <w:bCs/>
          <w:sz w:val="28"/>
          <w:szCs w:val="28"/>
          <w:lang w:val="en-US"/>
        </w:rPr>
        <w:t>Object</w:t>
      </w:r>
      <w:r w:rsidRPr="00F600DA">
        <w:rPr>
          <w:bCs/>
          <w:sz w:val="28"/>
          <w:szCs w:val="28"/>
        </w:rPr>
        <w:t xml:space="preserve"> и тестовый класс для каждой сущности;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lastRenderedPageBreak/>
        <w:t xml:space="preserve">• запуск сгенерированных тестов через системный вызов </w:t>
      </w:r>
      <w:proofErr w:type="spellStart"/>
      <w:r w:rsidRPr="00F600DA">
        <w:rPr>
          <w:bCs/>
          <w:sz w:val="28"/>
          <w:szCs w:val="28"/>
          <w:lang w:val="en-US"/>
        </w:rPr>
        <w:t>mvn</w:t>
      </w:r>
      <w:proofErr w:type="spellEnd"/>
      <w:r w:rsidRPr="00F600DA">
        <w:rPr>
          <w:bCs/>
          <w:sz w:val="28"/>
          <w:szCs w:val="28"/>
        </w:rPr>
        <w:t xml:space="preserve"> </w:t>
      </w:r>
      <w:r w:rsidRPr="00F600DA">
        <w:rPr>
          <w:bCs/>
          <w:sz w:val="28"/>
          <w:szCs w:val="28"/>
          <w:lang w:val="en-US"/>
        </w:rPr>
        <w:t>test</w:t>
      </w:r>
      <w:r w:rsidRPr="00F600DA">
        <w:rPr>
          <w:bCs/>
          <w:sz w:val="28"/>
          <w:szCs w:val="28"/>
        </w:rPr>
        <w:t xml:space="preserve"> с потоковым выводом и тайм-аутом 10 минут;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сбор результатов из </w:t>
      </w:r>
      <w:r w:rsidRPr="00F600DA">
        <w:rPr>
          <w:bCs/>
          <w:sz w:val="28"/>
          <w:szCs w:val="28"/>
          <w:lang w:val="en-US"/>
        </w:rPr>
        <w:t>XML</w:t>
      </w:r>
      <w:r w:rsidRPr="00F600DA">
        <w:rPr>
          <w:bCs/>
          <w:sz w:val="28"/>
          <w:szCs w:val="28"/>
        </w:rPr>
        <w:t xml:space="preserve">-отчётов </w:t>
      </w:r>
      <w:r w:rsidRPr="00F600DA">
        <w:rPr>
          <w:bCs/>
          <w:sz w:val="28"/>
          <w:szCs w:val="28"/>
          <w:lang w:val="en-US"/>
        </w:rPr>
        <w:t>Surefire</w:t>
      </w:r>
      <w:r w:rsidRPr="00F600DA">
        <w:rPr>
          <w:bCs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сохранение истории прогонов в локальную базу данных </w:t>
      </w:r>
      <w:r w:rsidRPr="00F600DA">
        <w:rPr>
          <w:bCs/>
          <w:sz w:val="28"/>
          <w:szCs w:val="28"/>
          <w:lang w:val="en-US"/>
        </w:rPr>
        <w:t>SQLite</w:t>
      </w:r>
      <w:r w:rsidRPr="00F600DA">
        <w:rPr>
          <w:bCs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отображение истории прогонов в графическом интерфейсе;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600DA">
        <w:rPr>
          <w:bCs/>
          <w:sz w:val="28"/>
          <w:szCs w:val="28"/>
        </w:rPr>
        <w:t>• консольный режим работы без графического интерфейса.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CC1331">
      <w:pPr>
        <w:pStyle w:val="31"/>
        <w:spacing w:before="60" w:after="4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85" w:name="_Toc231951806"/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1.7.2.2</w:t>
      </w:r>
      <w:r w:rsidR="00F600DA" w:rsidRPr="00F600DA">
        <w:rPr>
          <w:rFonts w:ascii="Times New Roman" w:eastAsia="Times New Roman" w:hAnsi="Times New Roman" w:cs="Times New Roman"/>
          <w:bCs/>
          <w:color w:val="auto"/>
          <w:kern w:val="0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 xml:space="preserve"> Требования к надежности</w:t>
      </w:r>
      <w:bookmarkEnd w:id="8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К разрабатываемому программному обеспечению предъявляются следующие требования к надёжности: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система должна иметь защиту от некорректных действий оператора и ошибочных исходных данных;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система не должна во время работы модифицировать свой код или коды других программ;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при возникновении ошибки разбора </w:t>
      </w:r>
      <w:r w:rsidRPr="00F600DA">
        <w:rPr>
          <w:bCs/>
          <w:sz w:val="28"/>
          <w:szCs w:val="28"/>
          <w:lang w:val="en-US"/>
        </w:rPr>
        <w:t>XML</w:t>
      </w:r>
      <w:r w:rsidRPr="00F600DA">
        <w:rPr>
          <w:bCs/>
          <w:sz w:val="28"/>
          <w:szCs w:val="28"/>
        </w:rPr>
        <w:t xml:space="preserve"> система должна выводить понятное сообщение об ошибке, а не завершаться </w:t>
      </w:r>
      <w:proofErr w:type="spellStart"/>
      <w:r w:rsidRPr="00F600DA">
        <w:rPr>
          <w:bCs/>
          <w:sz w:val="28"/>
          <w:szCs w:val="28"/>
        </w:rPr>
        <w:t>аварийно</w:t>
      </w:r>
      <w:proofErr w:type="spellEnd"/>
      <w:r w:rsidRPr="00F600DA">
        <w:rPr>
          <w:bCs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сохранение результатов прогона в базу данных должно выполняться в рамках одной транзакции, при ошибке — откат;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все открытые файловые потоки должны освобождаться через конструкцию </w:t>
      </w:r>
      <w:r w:rsidRPr="00F600DA">
        <w:rPr>
          <w:bCs/>
          <w:sz w:val="28"/>
          <w:szCs w:val="28"/>
          <w:lang w:val="en-US"/>
        </w:rPr>
        <w:t>try</w:t>
      </w:r>
      <w:r w:rsidRPr="00F600DA">
        <w:rPr>
          <w:bCs/>
          <w:sz w:val="28"/>
          <w:szCs w:val="28"/>
        </w:rPr>
        <w:t>-</w:t>
      </w:r>
      <w:r w:rsidRPr="00F600DA">
        <w:rPr>
          <w:bCs/>
          <w:sz w:val="28"/>
          <w:szCs w:val="28"/>
          <w:lang w:val="en-US"/>
        </w:rPr>
        <w:t>with</w:t>
      </w:r>
      <w:r w:rsidRPr="00F600DA">
        <w:rPr>
          <w:bCs/>
          <w:sz w:val="28"/>
          <w:szCs w:val="28"/>
        </w:rPr>
        <w:t>-</w:t>
      </w:r>
      <w:r w:rsidRPr="00F600DA">
        <w:rPr>
          <w:bCs/>
          <w:sz w:val="28"/>
          <w:szCs w:val="28"/>
          <w:lang w:val="en-US"/>
        </w:rPr>
        <w:t>resources</w:t>
      </w:r>
      <w:r w:rsidRPr="00F600DA">
        <w:rPr>
          <w:bCs/>
          <w:sz w:val="28"/>
          <w:szCs w:val="28"/>
        </w:rPr>
        <w:t>;</w:t>
      </w:r>
    </w:p>
    <w:p w:rsidR="00BB0BC9" w:rsidRPr="00F600DA" w:rsidRDefault="00F15756" w:rsidP="00CC1331">
      <w:pPr>
        <w:spacing w:line="360" w:lineRule="auto"/>
        <w:ind w:firstLine="425"/>
        <w:jc w:val="both"/>
        <w:rPr>
          <w:bCs/>
          <w:sz w:val="28"/>
          <w:szCs w:val="28"/>
          <w:lang w:val="en-US"/>
        </w:rPr>
      </w:pPr>
      <w:r w:rsidRPr="00F600DA">
        <w:rPr>
          <w:bCs/>
          <w:sz w:val="28"/>
          <w:szCs w:val="28"/>
        </w:rPr>
        <w:t>• локальная база данных должна сохраняться между запусками и автоматически создаваться при первом запуске.</w:t>
      </w:r>
    </w:p>
    <w:p w:rsidR="00BB0BC9" w:rsidRPr="00F600DA" w:rsidRDefault="00BB0BC9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CC1331">
      <w:pPr>
        <w:pStyle w:val="31"/>
        <w:spacing w:before="60" w:after="4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86" w:name="_Toc231951807"/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1.7.2.3</w:t>
      </w:r>
      <w:r w:rsidR="00F600DA" w:rsidRPr="00F600DA">
        <w:rPr>
          <w:rFonts w:ascii="Times New Roman" w:eastAsia="Times New Roman" w:hAnsi="Times New Roman" w:cs="Times New Roman"/>
          <w:bCs/>
          <w:color w:val="auto"/>
          <w:kern w:val="0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 xml:space="preserve"> Требования к составу и параметрам технических средств</w:t>
      </w:r>
      <w:bookmarkEnd w:id="8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Компьютер, на котором будет установлена система, должен обладать следующими характеристиками: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процессор с тактовой частотой не менее 2 ГГц;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объём ОЗУ не менее 4 ГБ;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объём жёсткого диска не менее 2 ГБ свободного пространства;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монитор, поддерживающий разрешение 1024×768 точек;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600DA">
        <w:rPr>
          <w:bCs/>
          <w:sz w:val="28"/>
          <w:szCs w:val="28"/>
        </w:rPr>
        <w:lastRenderedPageBreak/>
        <w:t xml:space="preserve">• сетевой адаптер для подключения к тестируемому веб-приложению по </w:t>
      </w:r>
      <w:r w:rsidRPr="00F600DA">
        <w:rPr>
          <w:bCs/>
          <w:sz w:val="28"/>
          <w:szCs w:val="28"/>
          <w:lang w:val="en-US"/>
        </w:rPr>
        <w:t>HTTP</w:t>
      </w:r>
      <w:r w:rsidRPr="00F600DA">
        <w:rPr>
          <w:bCs/>
          <w:sz w:val="28"/>
          <w:szCs w:val="28"/>
        </w:rPr>
        <w:t>/</w:t>
      </w:r>
      <w:r w:rsidRPr="00F600DA">
        <w:rPr>
          <w:bCs/>
          <w:sz w:val="28"/>
          <w:szCs w:val="28"/>
          <w:lang w:val="en-US"/>
        </w:rPr>
        <w:t>HTTPS</w:t>
      </w:r>
      <w:r w:rsidRPr="00F600DA">
        <w:rPr>
          <w:bCs/>
          <w:sz w:val="28"/>
          <w:szCs w:val="28"/>
        </w:rPr>
        <w:t>.</w:t>
      </w:r>
    </w:p>
    <w:p w:rsidR="00F15756" w:rsidRPr="00F600DA" w:rsidRDefault="00F15756" w:rsidP="002115F1">
      <w:pPr>
        <w:spacing w:line="360" w:lineRule="auto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CC1331">
      <w:pPr>
        <w:pStyle w:val="21"/>
        <w:spacing w:before="60" w:after="4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87" w:name="_Toc231951808"/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1.7.3</w:t>
      </w:r>
      <w:r w:rsidR="00F600DA"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 xml:space="preserve"> Состав, порядок и методы испытаний</w:t>
      </w:r>
      <w:bookmarkEnd w:id="8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Тестирование разработанного ПО проводилось согласно следующего состава мероприятий по тестированию: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тестирование разработанных модулей;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тестирование программы на соответствие функциональных требований, изложенных в прил. 1;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тестирование надёжности программы на соответствие требований к надёжности, изложенных в прил. 1;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проверка программной документации на соответствие требований ЕСПД. [25]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процессор </w:t>
      </w:r>
      <w:r w:rsidRPr="00F600DA">
        <w:rPr>
          <w:bCs/>
          <w:sz w:val="28"/>
          <w:szCs w:val="28"/>
          <w:lang w:val="en-US"/>
        </w:rPr>
        <w:t>Intel</w:t>
      </w:r>
      <w:r w:rsidRPr="00F600DA">
        <w:rPr>
          <w:bCs/>
          <w:sz w:val="28"/>
          <w:szCs w:val="28"/>
        </w:rPr>
        <w:t xml:space="preserve"> </w:t>
      </w:r>
      <w:r w:rsidRPr="00F600DA">
        <w:rPr>
          <w:bCs/>
          <w:sz w:val="28"/>
          <w:szCs w:val="28"/>
          <w:lang w:val="en-US"/>
        </w:rPr>
        <w:t>Core</w:t>
      </w:r>
      <w:r w:rsidRPr="00F600DA">
        <w:rPr>
          <w:bCs/>
          <w:sz w:val="28"/>
          <w:szCs w:val="28"/>
        </w:rPr>
        <w:t xml:space="preserve"> </w:t>
      </w:r>
      <w:proofErr w:type="spellStart"/>
      <w:r w:rsidRPr="00F600DA">
        <w:rPr>
          <w:bCs/>
          <w:sz w:val="28"/>
          <w:szCs w:val="28"/>
          <w:lang w:val="en-US"/>
        </w:rPr>
        <w:t>i</w:t>
      </w:r>
      <w:proofErr w:type="spellEnd"/>
      <w:r w:rsidRPr="00F600DA">
        <w:rPr>
          <w:bCs/>
          <w:sz w:val="28"/>
          <w:szCs w:val="28"/>
        </w:rPr>
        <w:t>5-12400 (6 ядер, 12 потоков, тактовая частота 4.4 ГГц);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объём оперативной памяти 16 ГБ;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твердотельный накопитель объёмом 512 ГБ;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операционная система </w:t>
      </w:r>
      <w:r w:rsidRPr="00F600DA">
        <w:rPr>
          <w:bCs/>
          <w:sz w:val="28"/>
          <w:szCs w:val="28"/>
          <w:lang w:val="en-US"/>
        </w:rPr>
        <w:t>Windows</w:t>
      </w:r>
      <w:r w:rsidRPr="00F600DA">
        <w:rPr>
          <w:bCs/>
          <w:sz w:val="28"/>
          <w:szCs w:val="28"/>
        </w:rPr>
        <w:t xml:space="preserve"> 11 Домашняя;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монитор с разрешением 1920×1080.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Для тестирования программной документации использовался метод ручного контроля. Ручной контроль обычно используется на ранних этапах разработки, так как с его помощью можно находить от 30 до 70 % ошибок логического проектирования и кодирования. Исходными данными для таких проверок являются: техническое задание, спецификации, структурная и функциональная схемы программного продукта, схемы отдельных компонентов.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Из методов ручного контроля был выбран метод проверки за столом. Этот метод не требует наличия группы специалистов. Проверка исходного текста </w:t>
      </w:r>
      <w:r w:rsidRPr="00F600DA">
        <w:rPr>
          <w:bCs/>
          <w:sz w:val="28"/>
          <w:szCs w:val="28"/>
        </w:rPr>
        <w:lastRenderedPageBreak/>
        <w:t>проводится одним человеком, который читает текст программы и проверяет его на наличие возможных ошибок по списку наиболее часто встречающихся ошибок.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Для тестирования программного обеспечения использовалось автономное, комплексное и системное тестирование.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  <w:r w:rsidRPr="00F600DA">
        <w:rPr>
          <w:bCs/>
          <w:sz w:val="28"/>
          <w:szCs w:val="28"/>
        </w:rPr>
        <w:t>Для автономного тестирования модулей был выбран один из методов функционального тестирования — метод граничных значений. Исходными данными для этого метода являются: программные модули, спецификации на компоненты, правильные и неправильные данные для модулей. [12]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CC1331">
      <w:pPr>
        <w:pStyle w:val="21"/>
        <w:spacing w:before="60" w:after="4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88" w:name="_Toc231951809"/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1.7.4</w:t>
      </w:r>
      <w:r w:rsidR="00F600DA"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:lang w:val="en-US"/>
          <w14:ligatures w14:val="none"/>
        </w:rPr>
        <w:t>.</w:t>
      </w:r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 xml:space="preserve"> Результаты проведения испытаний</w:t>
      </w:r>
      <w:bookmarkEnd w:id="88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было проверено соответствие документации требованиям ЕСПД. Также были проверены построенные схемы и диаграммы на соответствие ГОСТ.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Результаты автономного тестирования модулей программного обеспечения (метод граничных значений</w:t>
      </w:r>
      <w:r w:rsidR="00CC1331" w:rsidRPr="00F600DA">
        <w:rPr>
          <w:bCs/>
          <w:sz w:val="28"/>
          <w:szCs w:val="28"/>
        </w:rPr>
        <w:t xml:space="preserve"> [13]</w:t>
      </w:r>
      <w:r w:rsidRPr="00F600DA">
        <w:rPr>
          <w:bCs/>
          <w:sz w:val="28"/>
          <w:szCs w:val="28"/>
        </w:rPr>
        <w:t xml:space="preserve">) представлены в табл. </w:t>
      </w:r>
      <w:r w:rsidR="00CC1331" w:rsidRPr="00F600DA">
        <w:rPr>
          <w:bCs/>
          <w:sz w:val="28"/>
          <w:szCs w:val="28"/>
        </w:rPr>
        <w:t>112</w:t>
      </w:r>
      <w:r w:rsidRPr="00F600DA">
        <w:rPr>
          <w:bCs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  <w:lang w:val="en-US"/>
        </w:rPr>
      </w:pPr>
      <w:proofErr w:type="spellStart"/>
      <w:r w:rsidRPr="00F600DA">
        <w:rPr>
          <w:rFonts w:eastAsia="MS Mincho"/>
          <w:bCs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bCs/>
          <w:sz w:val="28"/>
          <w:szCs w:val="28"/>
          <w:lang w:val="en-US"/>
        </w:rPr>
        <w:t xml:space="preserve"> </w:t>
      </w:r>
      <w:r w:rsidR="00CC1331" w:rsidRPr="00F600DA">
        <w:rPr>
          <w:rFonts w:eastAsia="MS Mincho"/>
          <w:bCs/>
          <w:sz w:val="28"/>
          <w:szCs w:val="28"/>
          <w:lang w:val="en-US"/>
        </w:rPr>
        <w:t>112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  <w:lang w:val="en-US"/>
        </w:rPr>
      </w:pPr>
      <w:proofErr w:type="spellStart"/>
      <w:r w:rsidRPr="00F600DA">
        <w:rPr>
          <w:rFonts w:eastAsia="MS Mincho"/>
          <w:bCs/>
          <w:sz w:val="28"/>
          <w:szCs w:val="28"/>
          <w:lang w:val="en-US"/>
        </w:rPr>
        <w:t>Тестирование</w:t>
      </w:r>
      <w:proofErr w:type="spellEnd"/>
      <w:r w:rsidRPr="00F600DA">
        <w:rPr>
          <w:rFonts w:eastAsia="MS Mincho"/>
          <w:bCs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bCs/>
          <w:sz w:val="28"/>
          <w:szCs w:val="28"/>
          <w:lang w:val="en-US"/>
        </w:rPr>
        <w:t>модулей</w:t>
      </w:r>
      <w:proofErr w:type="spellEnd"/>
    </w:p>
    <w:tbl>
      <w:tblPr>
        <w:tblStyle w:val="83"/>
        <w:tblW w:w="9494" w:type="dxa"/>
        <w:jc w:val="center"/>
        <w:tblLook w:val="04A0" w:firstRow="1" w:lastRow="0" w:firstColumn="1" w:lastColumn="0" w:noHBand="0" w:noVBand="1"/>
      </w:tblPr>
      <w:tblGrid>
        <w:gridCol w:w="1296"/>
        <w:gridCol w:w="2329"/>
        <w:gridCol w:w="1593"/>
        <w:gridCol w:w="1967"/>
        <w:gridCol w:w="2309"/>
      </w:tblGrid>
      <w:tr w:rsidR="00F15756" w:rsidRPr="00F600DA" w:rsidTr="00CC1331"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Дата</w:t>
            </w:r>
            <w:proofErr w:type="spellEnd"/>
          </w:p>
        </w:tc>
        <w:tc>
          <w:tcPr>
            <w:tcW w:w="23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Модуль</w:t>
            </w:r>
            <w:proofErr w:type="spellEnd"/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Кто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проводил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9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Способ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  <w:tc>
          <w:tcPr>
            <w:tcW w:w="23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Результат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</w:tr>
      <w:tr w:rsidR="00F15756" w:rsidRPr="00F600DA" w:rsidTr="00CC1331"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3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3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F15756" w:rsidRPr="00F600DA" w:rsidTr="00CC1331"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02.04.2026</w:t>
            </w:r>
          </w:p>
        </w:tc>
        <w:tc>
          <w:tcPr>
            <w:tcW w:w="23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корректный </w:t>
            </w:r>
            <w:r w:rsidRPr="00F600DA">
              <w:rPr>
                <w:rFonts w:eastAsia="MS Mincho"/>
                <w:bCs/>
                <w:lang w:eastAsia="en-US"/>
              </w:rPr>
              <w:t>XML</w:t>
            </w:r>
            <w:r w:rsidRPr="00F600DA">
              <w:rPr>
                <w:rFonts w:eastAsia="MS Mincho"/>
                <w:bCs/>
                <w:lang w:val="ru-RU" w:eastAsia="en-US"/>
              </w:rPr>
              <w:t xml:space="preserve">-файл разобран, получен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AppModel</w:t>
            </w:r>
            <w:proofErr w:type="spellEnd"/>
            <w:r w:rsidRPr="00F600DA">
              <w:rPr>
                <w:rFonts w:eastAsia="MS Mincho"/>
                <w:bCs/>
                <w:lang w:val="ru-RU" w:eastAsia="en-US"/>
              </w:rPr>
              <w:t xml:space="preserve"> с 19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bCs/>
                <w:lang w:val="ru-RU" w:eastAsia="en-US"/>
              </w:rPr>
              <w:t xml:space="preserve"> и 17 </w:t>
            </w:r>
            <w:r w:rsidRPr="00F600DA">
              <w:rPr>
                <w:rFonts w:eastAsia="MS Mincho"/>
                <w:bCs/>
                <w:lang w:eastAsia="en-US"/>
              </w:rPr>
              <w:t>Search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</w:p>
    <w:p w:rsidR="00CC1331" w:rsidRPr="00F600DA" w:rsidRDefault="00CC1331" w:rsidP="00F1575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 w:rsidRPr="00F600DA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bCs/>
          <w:sz w:val="28"/>
          <w:szCs w:val="28"/>
        </w:rPr>
        <w:t>табл</w:t>
      </w:r>
      <w:proofErr w:type="spellEnd"/>
      <w:r w:rsidRPr="00F600DA">
        <w:rPr>
          <w:bCs/>
          <w:sz w:val="28"/>
          <w:szCs w:val="28"/>
          <w:lang w:val="en-US"/>
        </w:rPr>
        <w:t>. 112</w:t>
      </w:r>
    </w:p>
    <w:tbl>
      <w:tblPr>
        <w:tblStyle w:val="83"/>
        <w:tblW w:w="9494" w:type="dxa"/>
        <w:jc w:val="center"/>
        <w:tblLook w:val="04A0" w:firstRow="1" w:lastRow="0" w:firstColumn="1" w:lastColumn="0" w:noHBand="0" w:noVBand="1"/>
      </w:tblPr>
      <w:tblGrid>
        <w:gridCol w:w="1296"/>
        <w:gridCol w:w="2329"/>
        <w:gridCol w:w="1593"/>
        <w:gridCol w:w="1967"/>
        <w:gridCol w:w="2309"/>
      </w:tblGrid>
      <w:tr w:rsidR="00CC1331" w:rsidRPr="00F600DA" w:rsidTr="00FC6C2D">
        <w:trPr>
          <w:jc w:val="center"/>
        </w:trPr>
        <w:tc>
          <w:tcPr>
            <w:tcW w:w="1296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329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3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67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309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C1331" w:rsidRPr="00F600DA" w:rsidTr="00FC6C2D">
        <w:trPr>
          <w:jc w:val="center"/>
        </w:trPr>
        <w:tc>
          <w:tcPr>
            <w:tcW w:w="1296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02.04.2026</w:t>
            </w:r>
          </w:p>
        </w:tc>
        <w:tc>
          <w:tcPr>
            <w:tcW w:w="2329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3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09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Успех, при пустых списках сущностей разбор завершён без ошибок</w:t>
            </w:r>
          </w:p>
        </w:tc>
      </w:tr>
      <w:tr w:rsidR="00CC1331" w:rsidRPr="00F600DA" w:rsidTr="00FC6C2D">
        <w:trPr>
          <w:jc w:val="center"/>
        </w:trPr>
        <w:tc>
          <w:tcPr>
            <w:tcW w:w="1296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03.04.2026</w:t>
            </w:r>
          </w:p>
        </w:tc>
        <w:tc>
          <w:tcPr>
            <w:tcW w:w="2329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3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09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Неудача, при отсутствии обязательного атрибута </w:t>
            </w:r>
            <w:r w:rsidRPr="00F600DA">
              <w:rPr>
                <w:rFonts w:eastAsia="MS Mincho"/>
                <w:bCs/>
                <w:lang w:eastAsia="en-US"/>
              </w:rPr>
              <w:t>GUID</w:t>
            </w:r>
            <w:r w:rsidRPr="00F600DA">
              <w:rPr>
                <w:rFonts w:eastAsia="MS Mincho"/>
                <w:bCs/>
                <w:lang w:val="ru-RU" w:eastAsia="en-US"/>
              </w:rPr>
              <w:t xml:space="preserve"> возникала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NullPointerException</w:t>
            </w:r>
            <w:proofErr w:type="spellEnd"/>
          </w:p>
        </w:tc>
      </w:tr>
      <w:tr w:rsidR="00CC1331" w:rsidRPr="00F600DA" w:rsidTr="00FC6C2D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03.04.2026</w:t>
            </w:r>
          </w:p>
        </w:tc>
        <w:tc>
          <w:tcPr>
            <w:tcW w:w="232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XmlModelParser.java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0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после исправления получено корректное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ParserException</w:t>
            </w:r>
            <w:proofErr w:type="spellEnd"/>
            <w:r w:rsidRPr="00F600DA">
              <w:rPr>
                <w:rFonts w:eastAsia="MS Mincho"/>
                <w:bCs/>
                <w:lang w:val="ru-RU" w:eastAsia="en-US"/>
              </w:rPr>
              <w:t xml:space="preserve"> с описанием причины</w:t>
            </w:r>
          </w:p>
        </w:tc>
      </w:tr>
      <w:tr w:rsidR="00CC1331" w:rsidRPr="00F600DA" w:rsidTr="00FC6C2D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04.04.2026</w:t>
            </w:r>
          </w:p>
        </w:tc>
        <w:tc>
          <w:tcPr>
            <w:tcW w:w="232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Transliterator.java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0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русские имена корректно преобразованы в </w:t>
            </w:r>
            <w:r w:rsidRPr="00F600DA">
              <w:rPr>
                <w:rFonts w:eastAsia="MS Mincho"/>
                <w:bCs/>
                <w:lang w:eastAsia="en-US"/>
              </w:rPr>
              <w:t>Java</w:t>
            </w:r>
            <w:r w:rsidRPr="00F600DA">
              <w:rPr>
                <w:rFonts w:eastAsia="MS Mincho"/>
                <w:bCs/>
                <w:lang w:val="ru-RU" w:eastAsia="en-US"/>
              </w:rPr>
              <w:t>-идентификаторы</w:t>
            </w:r>
          </w:p>
        </w:tc>
      </w:tr>
      <w:tr w:rsidR="00CC1331" w:rsidRPr="00F600DA" w:rsidTr="00FC6C2D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04.04.2026</w:t>
            </w:r>
          </w:p>
        </w:tc>
        <w:tc>
          <w:tcPr>
            <w:tcW w:w="232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Transliterator.java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30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Неудача, символы «/» и «-» в имени «ГСК/ОГСК» ломали компиляцию сгенерированного класса</w:t>
            </w:r>
          </w:p>
        </w:tc>
      </w:tr>
    </w:tbl>
    <w:p w:rsidR="00F15756" w:rsidRPr="00F600DA" w:rsidRDefault="00F15756" w:rsidP="00BB0BC9">
      <w:pPr>
        <w:spacing w:line="360" w:lineRule="auto"/>
        <w:rPr>
          <w:bCs/>
          <w:sz w:val="28"/>
          <w:szCs w:val="28"/>
          <w:lang w:val="en-US"/>
        </w:rPr>
      </w:pPr>
    </w:p>
    <w:p w:rsidR="00CC1331" w:rsidRPr="00F600DA" w:rsidRDefault="00CC1331" w:rsidP="00BB0BC9">
      <w:pPr>
        <w:spacing w:line="360" w:lineRule="auto"/>
        <w:rPr>
          <w:bCs/>
          <w:sz w:val="28"/>
          <w:szCs w:val="28"/>
          <w:lang w:val="en-US"/>
        </w:rPr>
      </w:pPr>
    </w:p>
    <w:p w:rsidR="00CC1331" w:rsidRPr="00F600DA" w:rsidRDefault="00CC1331" w:rsidP="00BB0BC9">
      <w:pPr>
        <w:spacing w:line="360" w:lineRule="auto"/>
        <w:rPr>
          <w:bCs/>
          <w:sz w:val="28"/>
          <w:szCs w:val="28"/>
          <w:lang w:val="en-US"/>
        </w:rPr>
      </w:pPr>
    </w:p>
    <w:p w:rsidR="00CC1331" w:rsidRPr="00F600DA" w:rsidRDefault="00CC1331" w:rsidP="00BB0BC9">
      <w:pPr>
        <w:spacing w:line="360" w:lineRule="auto"/>
        <w:rPr>
          <w:bCs/>
          <w:sz w:val="28"/>
          <w:szCs w:val="28"/>
          <w:lang w:val="en-US"/>
        </w:rPr>
      </w:pPr>
    </w:p>
    <w:p w:rsidR="00CC1331" w:rsidRPr="00F600DA" w:rsidRDefault="00CC1331" w:rsidP="00CC1331">
      <w:pPr>
        <w:spacing w:line="360" w:lineRule="auto"/>
        <w:jc w:val="right"/>
        <w:rPr>
          <w:bCs/>
          <w:sz w:val="28"/>
          <w:szCs w:val="28"/>
          <w:lang w:val="en-US"/>
        </w:rPr>
      </w:pPr>
      <w:r w:rsidRPr="00F600DA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bCs/>
          <w:sz w:val="28"/>
          <w:szCs w:val="28"/>
        </w:rPr>
        <w:t>табл</w:t>
      </w:r>
      <w:proofErr w:type="spellEnd"/>
      <w:r w:rsidRPr="00F600DA">
        <w:rPr>
          <w:bCs/>
          <w:sz w:val="28"/>
          <w:szCs w:val="28"/>
          <w:lang w:val="en-US"/>
        </w:rPr>
        <w:t>. 112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296"/>
        <w:gridCol w:w="2409"/>
        <w:gridCol w:w="1593"/>
        <w:gridCol w:w="1967"/>
        <w:gridCol w:w="2228"/>
      </w:tblGrid>
      <w:tr w:rsidR="00CC1331" w:rsidRPr="00F600DA" w:rsidTr="00CC1331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409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228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F15756" w:rsidRPr="00F600DA" w:rsidTr="00CC1331"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05.04.2026</w:t>
            </w:r>
          </w:p>
        </w:tc>
        <w:tc>
          <w:tcPr>
            <w:tcW w:w="24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Transliterator.java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22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Успех, после исправления имена со спецсимволами корректно преобразуются</w:t>
            </w:r>
          </w:p>
        </w:tc>
      </w:tr>
      <w:tr w:rsidR="00F15756" w:rsidRPr="00F600DA" w:rsidTr="00CC1331"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05.04.2026</w:t>
            </w:r>
          </w:p>
        </w:tc>
        <w:tc>
          <w:tcPr>
            <w:tcW w:w="24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JavaFileWriter.java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22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Успех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цепочка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writeLine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→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openBlock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→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closeBlock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формирует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корректный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Java-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код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06.04.2026</w:t>
            </w:r>
          </w:p>
        </w:tc>
        <w:tc>
          <w:tcPr>
            <w:tcW w:w="240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TestDataFactory.java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228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Успех, по маске 99-99 генерируется 12-34, с зерном 42 значения воспроизводимы</w:t>
            </w:r>
          </w:p>
        </w:tc>
      </w:tr>
      <w:tr w:rsidR="00CC1331" w:rsidRPr="00F600DA" w:rsidTr="00CC1331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06.04.2026</w:t>
            </w:r>
          </w:p>
        </w:tc>
        <w:tc>
          <w:tcPr>
            <w:tcW w:w="240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PageObjectWriter.java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228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Неудача, для сущности с пустым списком свойств генерировался </w:t>
            </w:r>
            <w:proofErr w:type="spellStart"/>
            <w:r w:rsidRPr="00F600DA">
              <w:rPr>
                <w:rFonts w:eastAsia="MS Mincho"/>
                <w:bCs/>
                <w:lang w:val="ru-RU" w:eastAsia="en-US"/>
              </w:rPr>
              <w:t>некомпилируемый</w:t>
            </w:r>
            <w:proofErr w:type="spellEnd"/>
            <w:r w:rsidRPr="00F600DA">
              <w:rPr>
                <w:rFonts w:eastAsia="MS Mincho"/>
                <w:bCs/>
                <w:lang w:val="ru-RU" w:eastAsia="en-US"/>
              </w:rPr>
              <w:t xml:space="preserve"> код</w:t>
            </w:r>
          </w:p>
        </w:tc>
      </w:tr>
      <w:tr w:rsidR="00CC1331" w:rsidRPr="00F600DA" w:rsidTr="00CC1331">
        <w:trPr>
          <w:jc w:val="center"/>
        </w:trPr>
        <w:tc>
          <w:tcPr>
            <w:tcW w:w="1296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06.04.2026</w:t>
            </w:r>
          </w:p>
        </w:tc>
        <w:tc>
          <w:tcPr>
            <w:tcW w:w="2409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PageObjectWriter.java</w:t>
            </w:r>
          </w:p>
        </w:tc>
        <w:tc>
          <w:tcPr>
            <w:tcW w:w="1593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228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после исправления пустой </w:t>
            </w:r>
            <w:r w:rsidRPr="00F600DA">
              <w:rPr>
                <w:rFonts w:eastAsia="MS Mincho"/>
                <w:bCs/>
                <w:lang w:eastAsia="en-US"/>
              </w:rPr>
              <w:t>Page</w:t>
            </w:r>
            <w:r w:rsidRPr="00F600DA">
              <w:rPr>
                <w:rFonts w:eastAsia="MS Mincho"/>
                <w:bCs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bCs/>
                <w:lang w:eastAsia="en-US"/>
              </w:rPr>
              <w:t>Object</w:t>
            </w:r>
            <w:r w:rsidRPr="00F600DA">
              <w:rPr>
                <w:rFonts w:eastAsia="MS Mincho"/>
                <w:bCs/>
                <w:lang w:val="ru-RU" w:eastAsia="en-US"/>
              </w:rPr>
              <w:t xml:space="preserve"> корректно компилируется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  <w:lang w:val="en-US"/>
        </w:rPr>
      </w:pPr>
    </w:p>
    <w:p w:rsidR="00CC1331" w:rsidRPr="00F600DA" w:rsidRDefault="00CC1331" w:rsidP="00F15756">
      <w:pPr>
        <w:spacing w:line="360" w:lineRule="auto"/>
        <w:ind w:firstLine="425"/>
        <w:jc w:val="both"/>
        <w:rPr>
          <w:bCs/>
          <w:sz w:val="28"/>
          <w:szCs w:val="28"/>
          <w:lang w:val="en-US"/>
        </w:rPr>
      </w:pPr>
    </w:p>
    <w:p w:rsidR="00CC1331" w:rsidRPr="00F600DA" w:rsidRDefault="00CC1331" w:rsidP="00F15756">
      <w:pPr>
        <w:spacing w:line="360" w:lineRule="auto"/>
        <w:ind w:firstLine="425"/>
        <w:jc w:val="both"/>
        <w:rPr>
          <w:bCs/>
          <w:sz w:val="28"/>
          <w:szCs w:val="28"/>
          <w:lang w:val="en-US"/>
        </w:rPr>
      </w:pPr>
    </w:p>
    <w:p w:rsidR="00CC1331" w:rsidRPr="00F600DA" w:rsidRDefault="00CC1331" w:rsidP="00F15756">
      <w:pPr>
        <w:spacing w:line="360" w:lineRule="auto"/>
        <w:ind w:firstLine="425"/>
        <w:jc w:val="both"/>
        <w:rPr>
          <w:bCs/>
          <w:sz w:val="28"/>
          <w:szCs w:val="28"/>
          <w:lang w:val="en-US"/>
        </w:rPr>
      </w:pPr>
    </w:p>
    <w:p w:rsidR="00CC1331" w:rsidRPr="00F600DA" w:rsidRDefault="00CC1331" w:rsidP="00CC1331">
      <w:pPr>
        <w:spacing w:line="360" w:lineRule="auto"/>
        <w:jc w:val="right"/>
        <w:rPr>
          <w:bCs/>
          <w:sz w:val="28"/>
          <w:szCs w:val="28"/>
        </w:rPr>
      </w:pPr>
      <w:r w:rsidRPr="00F600DA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bCs/>
          <w:sz w:val="28"/>
          <w:szCs w:val="28"/>
        </w:rPr>
        <w:t>табл</w:t>
      </w:r>
      <w:proofErr w:type="spellEnd"/>
      <w:r w:rsidRPr="00F600DA">
        <w:rPr>
          <w:bCs/>
          <w:sz w:val="28"/>
          <w:szCs w:val="28"/>
          <w:lang w:val="en-US"/>
        </w:rPr>
        <w:t>. 112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701"/>
        <w:gridCol w:w="1984"/>
        <w:gridCol w:w="2120"/>
      </w:tblGrid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07.04.2026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TestClassWriter.java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Успех, для сущности «Совещание» сгенерированы тесты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07.04.2026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TestGenerator.java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из 19 сущностей создан </w:t>
            </w:r>
            <w:r w:rsidRPr="00F600DA">
              <w:rPr>
                <w:rFonts w:eastAsia="MS Mincho"/>
                <w:bCs/>
                <w:lang w:eastAsia="en-US"/>
              </w:rPr>
              <w:t>Maven</w:t>
            </w:r>
            <w:r w:rsidRPr="00F600DA">
              <w:rPr>
                <w:rFonts w:eastAsia="MS Mincho"/>
                <w:bCs/>
                <w:lang w:val="ru-RU" w:eastAsia="en-US"/>
              </w:rPr>
              <w:t>-проект — 43 файла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08.04.2026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TestRunner.java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Неудача, пропущенные тесты учитывались как проваленные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09.04.2026</w:t>
            </w:r>
          </w:p>
        </w:tc>
        <w:tc>
          <w:tcPr>
            <w:tcW w:w="2410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TestRunner.java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после пересчёта по </w:t>
            </w:r>
            <w:r w:rsidRPr="00F600DA">
              <w:rPr>
                <w:rFonts w:eastAsia="MS Mincho"/>
                <w:bCs/>
                <w:lang w:eastAsia="en-US"/>
              </w:rPr>
              <w:t>testcase</w:t>
            </w:r>
            <w:r w:rsidRPr="00F600DA">
              <w:rPr>
                <w:rFonts w:eastAsia="MS Mincho"/>
                <w:bCs/>
                <w:lang w:val="ru-RU" w:eastAsia="en-US"/>
              </w:rPr>
              <w:t xml:space="preserve"> статистика корректна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09.04.2026</w:t>
            </w:r>
          </w:p>
        </w:tc>
        <w:tc>
          <w:tcPr>
            <w:tcW w:w="2410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ReportDao.java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Неудача, при одновременном сохранении двух прогонов нарушалась целостность транзакции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09.04.2026</w:t>
            </w:r>
          </w:p>
        </w:tc>
        <w:tc>
          <w:tcPr>
            <w:tcW w:w="2410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ReportDao.java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CC1331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Успех, после добавления синхронизации данные сохраняются корректно</w:t>
            </w:r>
          </w:p>
        </w:tc>
      </w:tr>
    </w:tbl>
    <w:p w:rsidR="00CC1331" w:rsidRPr="00F600DA" w:rsidRDefault="00CC1331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CC1331" w:rsidRPr="00F600DA" w:rsidRDefault="00CC1331" w:rsidP="00CC1331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 w:rsidRPr="00F600DA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bCs/>
          <w:sz w:val="28"/>
          <w:szCs w:val="28"/>
        </w:rPr>
        <w:t>табл</w:t>
      </w:r>
      <w:proofErr w:type="spellEnd"/>
      <w:r w:rsidRPr="00F600DA">
        <w:rPr>
          <w:bCs/>
          <w:sz w:val="28"/>
          <w:szCs w:val="28"/>
          <w:lang w:val="en-US"/>
        </w:rPr>
        <w:t>. 112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701"/>
        <w:gridCol w:w="1984"/>
        <w:gridCol w:w="2120"/>
      </w:tblGrid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1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2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3</w:t>
            </w:r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4</w:t>
            </w:r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jc w:val="center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5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10.04.2026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ReportService.java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Успех, фасад корректно инкапсулирует работу с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ReportDao</w:t>
            </w:r>
            <w:proofErr w:type="spellEnd"/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10.04.2026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MainController.java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Неудача, при быстром повторном нажатии кнопки запускались две фоновые задачи</w:t>
            </w:r>
          </w:p>
        </w:tc>
      </w:tr>
      <w:tr w:rsidR="00CC1331" w:rsidRPr="00F600DA" w:rsidTr="00FC6C2D">
        <w:trPr>
          <w:jc w:val="center"/>
        </w:trPr>
        <w:tc>
          <w:tcPr>
            <w:tcW w:w="1413" w:type="dxa"/>
          </w:tcPr>
          <w:p w:rsidR="00CC1331" w:rsidRPr="00F600DA" w:rsidRDefault="00CC1331" w:rsidP="00FC6C2D">
            <w:pPr>
              <w:spacing w:line="360" w:lineRule="auto"/>
              <w:jc w:val="both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10.04.2026</w:t>
            </w:r>
          </w:p>
        </w:tc>
        <w:tc>
          <w:tcPr>
            <w:tcW w:w="2410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MainController.java</w:t>
            </w:r>
          </w:p>
        </w:tc>
        <w:tc>
          <w:tcPr>
            <w:tcW w:w="1701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CC1331" w:rsidRPr="00F600DA" w:rsidRDefault="00CC1331" w:rsidP="00FC6C2D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</w:tbl>
    <w:p w:rsidR="00CC1331" w:rsidRPr="00F600DA" w:rsidRDefault="00CC1331" w:rsidP="00F15756">
      <w:pPr>
        <w:spacing w:line="360" w:lineRule="auto"/>
        <w:ind w:firstLine="425"/>
        <w:jc w:val="both"/>
        <w:rPr>
          <w:bCs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После комплексного тестирования (тестирование межмодульных интерфейсов) было проведено тестирование всей системы в целом на выполнение требований ТЗ (см. прил. 1), т.е. было проведено системное тестирование.</w:t>
      </w:r>
    </w:p>
    <w:p w:rsidR="00F15756" w:rsidRPr="00F600DA" w:rsidRDefault="00F15756" w:rsidP="005C235D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Было проведено тестирование разработанного ПО на выполнение требований к функциональным характеристикам. Результаты данного тестирования представлены в табл. </w:t>
      </w:r>
      <w:r w:rsidR="00CC1331" w:rsidRPr="00F600DA">
        <w:rPr>
          <w:bCs/>
          <w:sz w:val="28"/>
          <w:szCs w:val="28"/>
          <w:lang w:val="en-US"/>
        </w:rPr>
        <w:t>113</w:t>
      </w:r>
      <w:r w:rsidRPr="00F600DA">
        <w:rPr>
          <w:bCs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  <w:lang w:val="en-US"/>
        </w:rPr>
      </w:pPr>
      <w:r w:rsidRPr="00F600DA">
        <w:rPr>
          <w:rFonts w:eastAsia="MS Mincho"/>
          <w:bCs/>
          <w:sz w:val="28"/>
          <w:szCs w:val="28"/>
        </w:rPr>
        <w:t xml:space="preserve">Таблица </w:t>
      </w:r>
      <w:r w:rsidR="00CC1331" w:rsidRPr="00F600DA">
        <w:rPr>
          <w:rFonts w:eastAsia="MS Mincho"/>
          <w:bCs/>
          <w:sz w:val="28"/>
          <w:szCs w:val="28"/>
          <w:lang w:val="en-US"/>
        </w:rPr>
        <w:t>113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Тестирование разработанного ПО на выполнение требований к функциональным характеристикам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402"/>
        <w:gridCol w:w="1701"/>
        <w:gridCol w:w="1843"/>
        <w:gridCol w:w="1269"/>
      </w:tblGrid>
      <w:tr w:rsidR="00F15756" w:rsidRPr="00F600DA" w:rsidTr="00CC1331">
        <w:trPr>
          <w:jc w:val="center"/>
        </w:trPr>
        <w:tc>
          <w:tcPr>
            <w:tcW w:w="1413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Дата</w:t>
            </w:r>
            <w:proofErr w:type="spellEnd"/>
          </w:p>
        </w:tc>
        <w:tc>
          <w:tcPr>
            <w:tcW w:w="3402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Тестируемое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требование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из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ТЗ</w:t>
            </w:r>
          </w:p>
        </w:tc>
        <w:tc>
          <w:tcPr>
            <w:tcW w:w="1701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Кто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проводил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843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Способ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  <w:tc>
          <w:tcPr>
            <w:tcW w:w="1269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Результат</w:t>
            </w:r>
            <w:proofErr w:type="spellEnd"/>
          </w:p>
        </w:tc>
      </w:tr>
      <w:tr w:rsidR="001339DB" w:rsidRPr="00F600DA" w:rsidTr="00CC1331">
        <w:trPr>
          <w:jc w:val="center"/>
        </w:trPr>
        <w:tc>
          <w:tcPr>
            <w:tcW w:w="1413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402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843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269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56AEA" w:rsidRPr="00F600DA" w:rsidTr="00CC1331">
        <w:trPr>
          <w:jc w:val="center"/>
        </w:trPr>
        <w:tc>
          <w:tcPr>
            <w:tcW w:w="1413" w:type="dxa"/>
          </w:tcPr>
          <w:p w:rsidR="00C56AEA" w:rsidRPr="00F600DA" w:rsidRDefault="00000000" w:rsidP="001339DB">
            <w:pPr>
              <w:spacing w:line="360" w:lineRule="auto"/>
            </w:pPr>
            <w:r w:rsidRPr="00F600DA">
              <w:t>11.04.2026</w:t>
            </w:r>
          </w:p>
        </w:tc>
        <w:tc>
          <w:tcPr>
            <w:tcW w:w="3402" w:type="dxa"/>
          </w:tcPr>
          <w:p w:rsidR="00C56AEA" w:rsidRPr="00F600DA" w:rsidRDefault="00000000" w:rsidP="001339D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Загрузка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 через </w:t>
            </w:r>
            <w:r w:rsidRPr="00F600DA">
              <w:t>GUI</w:t>
            </w:r>
            <w:r w:rsidRPr="00F600DA">
              <w:rPr>
                <w:lang w:val="ru-RU"/>
              </w:rPr>
              <w:t xml:space="preserve"> или </w:t>
            </w:r>
            <w:r w:rsidRPr="00F600DA">
              <w:t>CLI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1339DB">
            <w:pPr>
              <w:spacing w:line="360" w:lineRule="auto"/>
            </w:pPr>
            <w:r w:rsidRPr="00F600DA">
              <w:t>1</w:t>
            </w:r>
          </w:p>
        </w:tc>
        <w:tc>
          <w:tcPr>
            <w:tcW w:w="3402" w:type="dxa"/>
          </w:tcPr>
          <w:p w:rsidR="00CC1331" w:rsidRPr="00F600DA" w:rsidRDefault="00CC1331" w:rsidP="001339DB">
            <w:pPr>
              <w:spacing w:line="360" w:lineRule="auto"/>
            </w:pPr>
            <w:r w:rsidRPr="00F600DA">
              <w:t>2</w:t>
            </w:r>
          </w:p>
        </w:tc>
        <w:tc>
          <w:tcPr>
            <w:tcW w:w="1701" w:type="dxa"/>
          </w:tcPr>
          <w:p w:rsidR="00CC1331" w:rsidRPr="00F600DA" w:rsidRDefault="00CC1331" w:rsidP="001339DB">
            <w:pPr>
              <w:spacing w:line="360" w:lineRule="auto"/>
            </w:pPr>
            <w:r w:rsidRPr="00F600DA">
              <w:t>3</w:t>
            </w:r>
          </w:p>
        </w:tc>
        <w:tc>
          <w:tcPr>
            <w:tcW w:w="1843" w:type="dxa"/>
          </w:tcPr>
          <w:p w:rsidR="00CC1331" w:rsidRPr="00F600DA" w:rsidRDefault="00CC1331" w:rsidP="001339DB">
            <w:pPr>
              <w:spacing w:line="360" w:lineRule="auto"/>
            </w:pPr>
            <w:r w:rsidRPr="00F600DA">
              <w:t>4</w:t>
            </w:r>
          </w:p>
        </w:tc>
        <w:tc>
          <w:tcPr>
            <w:tcW w:w="1269" w:type="dxa"/>
          </w:tcPr>
          <w:p w:rsidR="00CC1331" w:rsidRPr="00F600DA" w:rsidRDefault="00CC1331" w:rsidP="001339DB">
            <w:pPr>
              <w:spacing w:line="360" w:lineRule="auto"/>
            </w:pPr>
            <w:r w:rsidRPr="00F600DA">
              <w:t>5</w:t>
            </w:r>
          </w:p>
        </w:tc>
      </w:tr>
    </w:tbl>
    <w:p w:rsidR="00CC1331" w:rsidRPr="00F600DA" w:rsidRDefault="00CC1331" w:rsidP="001339DB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</w:p>
    <w:p w:rsidR="00CC1331" w:rsidRPr="00F600DA" w:rsidRDefault="00CC1331" w:rsidP="001339DB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</w:p>
    <w:p w:rsidR="00F15756" w:rsidRPr="00F600DA" w:rsidRDefault="001339DB" w:rsidP="001339DB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 w:rsidRPr="00F600DA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bCs/>
          <w:sz w:val="28"/>
          <w:szCs w:val="28"/>
        </w:rPr>
        <w:t>табл</w:t>
      </w:r>
      <w:proofErr w:type="spellEnd"/>
      <w:r w:rsidRPr="00F600DA">
        <w:rPr>
          <w:bCs/>
          <w:sz w:val="28"/>
          <w:szCs w:val="28"/>
          <w:lang w:val="en-US"/>
        </w:rPr>
        <w:t>.</w:t>
      </w:r>
      <w:r w:rsidRPr="00F600DA">
        <w:rPr>
          <w:bCs/>
          <w:sz w:val="28"/>
          <w:szCs w:val="28"/>
        </w:rPr>
        <w:t xml:space="preserve"> </w:t>
      </w:r>
      <w:r w:rsidR="00F600DA" w:rsidRPr="00F600DA">
        <w:rPr>
          <w:bCs/>
          <w:sz w:val="28"/>
          <w:szCs w:val="28"/>
          <w:lang w:val="en-US"/>
        </w:rPr>
        <w:t>113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402"/>
        <w:gridCol w:w="1701"/>
        <w:gridCol w:w="1843"/>
        <w:gridCol w:w="1269"/>
      </w:tblGrid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11.04.2026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Разбор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 с поддержкой пространств имён и </w:t>
            </w:r>
            <w:r w:rsidRPr="00F600DA">
              <w:t>UTF</w:t>
            </w:r>
            <w:r w:rsidRPr="00F600DA">
              <w:rPr>
                <w:lang w:val="ru-RU"/>
              </w:rPr>
              <w:t xml:space="preserve">-8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11.04.2026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Извлечение информации о сущностях, атрибутах и типах данных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11.04.2026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Классификация сущностей по категориям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11.04.2026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Формирование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отчёта</w:t>
            </w:r>
            <w:proofErr w:type="spellEnd"/>
            <w:r w:rsidRPr="00F600DA">
              <w:t xml:space="preserve"> entity-classification.csv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Построение структуры тестового </w:t>
            </w:r>
            <w:r w:rsidRPr="00F600DA">
              <w:t>Maven</w:t>
            </w:r>
            <w:r w:rsidRPr="00F600DA">
              <w:rPr>
                <w:lang w:val="ru-RU"/>
              </w:rPr>
              <w:t xml:space="preserve">-проекта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 тестов средствами </w:t>
            </w:r>
            <w:proofErr w:type="spellStart"/>
            <w:r w:rsidRPr="00F600DA">
              <w:t>mvn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test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rPr>
                <w:lang w:val="ru-RU"/>
              </w:rPr>
              <w:t xml:space="preserve">Изолированный запуск тестовых классов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C1331" w:rsidRPr="00F600DA" w:rsidTr="00CC1331">
        <w:trPr>
          <w:jc w:val="center"/>
        </w:trPr>
        <w:tc>
          <w:tcPr>
            <w:tcW w:w="1413" w:type="dxa"/>
          </w:tcPr>
          <w:p w:rsidR="00CC1331" w:rsidRPr="00F600DA" w:rsidRDefault="00CC1331" w:rsidP="00CC1331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402" w:type="dxa"/>
          </w:tcPr>
          <w:p w:rsidR="00CC1331" w:rsidRPr="00F600DA" w:rsidRDefault="00CC1331" w:rsidP="00CC1331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Сбор результатов прогона из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-отчётов </w:t>
            </w:r>
            <w:r w:rsidRPr="00F600DA">
              <w:t>Surefire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CC1331" w:rsidRPr="00F600DA" w:rsidRDefault="00CC1331" w:rsidP="00CC1331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CC1331">
        <w:trPr>
          <w:jc w:val="center"/>
        </w:trPr>
        <w:tc>
          <w:tcPr>
            <w:tcW w:w="1413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13.04.2026</w:t>
            </w:r>
          </w:p>
        </w:tc>
        <w:tc>
          <w:tcPr>
            <w:tcW w:w="3402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Извлечение параметров поиска и временных характеристик </w:t>
            </w:r>
          </w:p>
        </w:tc>
        <w:tc>
          <w:tcPr>
            <w:tcW w:w="1701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CC1331">
        <w:trPr>
          <w:jc w:val="center"/>
        </w:trPr>
        <w:tc>
          <w:tcPr>
            <w:tcW w:w="1413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13.04.2026</w:t>
            </w:r>
          </w:p>
        </w:tc>
        <w:tc>
          <w:tcPr>
            <w:tcW w:w="3402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Сохранение результатов прогона в </w:t>
            </w:r>
            <w:r w:rsidRPr="00F600DA">
              <w:t>SQLite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CC1331">
        <w:trPr>
          <w:jc w:val="center"/>
        </w:trPr>
        <w:tc>
          <w:tcPr>
            <w:tcW w:w="1413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13.04.2026</w:t>
            </w:r>
          </w:p>
        </w:tc>
        <w:tc>
          <w:tcPr>
            <w:tcW w:w="3402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Диагностический вывод при сбоях </w:t>
            </w:r>
            <w:r w:rsidRPr="00F600DA">
              <w:t>UI</w:t>
            </w:r>
            <w:r w:rsidRPr="00F600DA">
              <w:rPr>
                <w:lang w:val="ru-RU"/>
              </w:rPr>
              <w:t>-взаимодействия</w:t>
            </w:r>
          </w:p>
        </w:tc>
        <w:tc>
          <w:tcPr>
            <w:tcW w:w="1701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CC1331">
        <w:trPr>
          <w:jc w:val="center"/>
        </w:trPr>
        <w:tc>
          <w:tcPr>
            <w:tcW w:w="1413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14.04.2026</w:t>
            </w:r>
          </w:p>
        </w:tc>
        <w:tc>
          <w:tcPr>
            <w:tcW w:w="3402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Просмотр истории прогонов через </w:t>
            </w:r>
            <w:r w:rsidRPr="00F600DA">
              <w:t>GUI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701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CC1331">
        <w:trPr>
          <w:jc w:val="center"/>
        </w:trPr>
        <w:tc>
          <w:tcPr>
            <w:tcW w:w="1413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14.04.2026</w:t>
            </w:r>
          </w:p>
        </w:tc>
        <w:tc>
          <w:tcPr>
            <w:tcW w:w="3402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Конфигурирование параметров работы системы </w:t>
            </w:r>
          </w:p>
        </w:tc>
        <w:tc>
          <w:tcPr>
            <w:tcW w:w="1701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84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269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</w:tbl>
    <w:p w:rsidR="001339DB" w:rsidRPr="00F600DA" w:rsidRDefault="001339DB" w:rsidP="001339DB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F15756" w:rsidRPr="00F600DA" w:rsidRDefault="00F15756" w:rsidP="001339D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lastRenderedPageBreak/>
        <w:t xml:space="preserve">Следующим было проведено тестирование разработанного ПО на выполнение требований к надёжности. Результаты данного тестирования представлены в табл. </w:t>
      </w:r>
      <w:r w:rsidR="00F600DA" w:rsidRPr="00F600DA">
        <w:rPr>
          <w:bCs/>
          <w:sz w:val="28"/>
          <w:szCs w:val="28"/>
          <w:lang w:val="en-US"/>
        </w:rPr>
        <w:t>114</w:t>
      </w:r>
      <w:r w:rsidRPr="00F600DA">
        <w:rPr>
          <w:bCs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  <w:lang w:val="en-US"/>
        </w:rPr>
      </w:pPr>
      <w:r w:rsidRPr="00F600DA">
        <w:rPr>
          <w:rFonts w:eastAsia="MS Mincho"/>
          <w:bCs/>
          <w:sz w:val="28"/>
          <w:szCs w:val="28"/>
        </w:rPr>
        <w:t xml:space="preserve">Таблица </w:t>
      </w:r>
      <w:r w:rsidR="00F600DA" w:rsidRPr="00F600DA">
        <w:rPr>
          <w:rFonts w:eastAsia="MS Mincho"/>
          <w:bCs/>
          <w:sz w:val="28"/>
          <w:szCs w:val="28"/>
          <w:lang w:val="en-US"/>
        </w:rPr>
        <w:t>114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Тестирование разработанного ПО на выполнение требований к надежности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123"/>
        <w:gridCol w:w="1683"/>
        <w:gridCol w:w="1648"/>
        <w:gridCol w:w="1595"/>
      </w:tblGrid>
      <w:tr w:rsidR="00F15756" w:rsidRPr="00F600DA" w:rsidTr="00F600DA">
        <w:trPr>
          <w:jc w:val="center"/>
        </w:trPr>
        <w:tc>
          <w:tcPr>
            <w:tcW w:w="1296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Дата</w:t>
            </w:r>
            <w:proofErr w:type="spellEnd"/>
          </w:p>
        </w:tc>
        <w:tc>
          <w:tcPr>
            <w:tcW w:w="3123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Тестируемое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требование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из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ТЗ</w:t>
            </w:r>
          </w:p>
        </w:tc>
        <w:tc>
          <w:tcPr>
            <w:tcW w:w="1683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Кто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проводил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648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Способ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  <w:tc>
          <w:tcPr>
            <w:tcW w:w="1595" w:type="dxa"/>
          </w:tcPr>
          <w:p w:rsidR="00F15756" w:rsidRPr="00F600DA" w:rsidRDefault="00F15756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Результат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тестирования</w:t>
            </w:r>
            <w:proofErr w:type="spellEnd"/>
          </w:p>
        </w:tc>
      </w:tr>
      <w:tr w:rsidR="001339DB" w:rsidRPr="00F600DA" w:rsidTr="00F600DA">
        <w:trPr>
          <w:jc w:val="center"/>
        </w:trPr>
        <w:tc>
          <w:tcPr>
            <w:tcW w:w="1296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123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683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648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595" w:type="dxa"/>
          </w:tcPr>
          <w:p w:rsidR="001339DB" w:rsidRPr="00F600DA" w:rsidRDefault="001339DB" w:rsidP="001339DB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C56AEA" w:rsidRPr="00F600DA" w:rsidTr="00F600DA">
        <w:trPr>
          <w:jc w:val="center"/>
        </w:trPr>
        <w:tc>
          <w:tcPr>
            <w:tcW w:w="1296" w:type="dxa"/>
          </w:tcPr>
          <w:p w:rsidR="00C56AEA" w:rsidRPr="00F600DA" w:rsidRDefault="00000000" w:rsidP="001339DB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123" w:type="dxa"/>
          </w:tcPr>
          <w:p w:rsidR="00C56AEA" w:rsidRPr="00F600DA" w:rsidRDefault="00000000" w:rsidP="001339D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Обработка ошибок при чтении </w:t>
            </w:r>
            <w:r w:rsidRPr="00F600DA">
              <w:t>XML</w:t>
            </w:r>
            <w:r w:rsidRPr="00F600DA">
              <w:rPr>
                <w:lang w:val="ru-RU"/>
              </w:rPr>
              <w:t xml:space="preserve">: отсутствие файла, повреждённое содержимое </w:t>
            </w:r>
          </w:p>
        </w:tc>
        <w:tc>
          <w:tcPr>
            <w:tcW w:w="1683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56AEA" w:rsidRPr="00F600DA" w:rsidTr="00F600DA">
        <w:trPr>
          <w:jc w:val="center"/>
        </w:trPr>
        <w:tc>
          <w:tcPr>
            <w:tcW w:w="1296" w:type="dxa"/>
          </w:tcPr>
          <w:p w:rsidR="00C56AEA" w:rsidRPr="00F600DA" w:rsidRDefault="00000000" w:rsidP="001339DB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123" w:type="dxa"/>
          </w:tcPr>
          <w:p w:rsidR="00C56AEA" w:rsidRPr="00F600DA" w:rsidRDefault="00000000" w:rsidP="001339D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Проверка структуры входной </w:t>
            </w:r>
            <w:r w:rsidRPr="00F600DA">
              <w:t>XML</w:t>
            </w:r>
            <w:r w:rsidRPr="00F600DA">
              <w:rPr>
                <w:lang w:val="ru-RU"/>
              </w:rPr>
              <w:t>-модели: обязательные элементы</w:t>
            </w:r>
          </w:p>
        </w:tc>
        <w:tc>
          <w:tcPr>
            <w:tcW w:w="1683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56AEA" w:rsidRPr="00F600DA" w:rsidTr="00F600DA">
        <w:trPr>
          <w:jc w:val="center"/>
        </w:trPr>
        <w:tc>
          <w:tcPr>
            <w:tcW w:w="1296" w:type="dxa"/>
          </w:tcPr>
          <w:p w:rsidR="00C56AEA" w:rsidRPr="00F600DA" w:rsidRDefault="00000000" w:rsidP="001339DB">
            <w:pPr>
              <w:spacing w:line="360" w:lineRule="auto"/>
            </w:pPr>
            <w:r w:rsidRPr="00F600DA">
              <w:t>12.04.2026</w:t>
            </w:r>
          </w:p>
        </w:tc>
        <w:tc>
          <w:tcPr>
            <w:tcW w:w="3123" w:type="dxa"/>
          </w:tcPr>
          <w:p w:rsidR="00C56AEA" w:rsidRPr="00F600DA" w:rsidRDefault="00000000" w:rsidP="001339D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Изоляция ошибок отдельных сущностей </w:t>
            </w:r>
          </w:p>
        </w:tc>
        <w:tc>
          <w:tcPr>
            <w:tcW w:w="1683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C56AEA" w:rsidRPr="00F600DA" w:rsidTr="00F600DA">
        <w:trPr>
          <w:jc w:val="center"/>
        </w:trPr>
        <w:tc>
          <w:tcPr>
            <w:tcW w:w="1296" w:type="dxa"/>
          </w:tcPr>
          <w:p w:rsidR="00C56AEA" w:rsidRPr="00F600DA" w:rsidRDefault="00000000" w:rsidP="001339DB">
            <w:pPr>
              <w:spacing w:line="360" w:lineRule="auto"/>
            </w:pPr>
            <w:r w:rsidRPr="00F600DA">
              <w:t>13.04.2026</w:t>
            </w:r>
          </w:p>
        </w:tc>
        <w:tc>
          <w:tcPr>
            <w:tcW w:w="3123" w:type="dxa"/>
          </w:tcPr>
          <w:p w:rsidR="00C56AEA" w:rsidRPr="00F600DA" w:rsidRDefault="00000000" w:rsidP="001339D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Восстановление после сбоев сетевого соединения </w:t>
            </w:r>
          </w:p>
        </w:tc>
        <w:tc>
          <w:tcPr>
            <w:tcW w:w="1683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C56AEA" w:rsidRPr="00F600DA" w:rsidRDefault="00000000" w:rsidP="001339DB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F600DA" w:rsidRPr="00F600DA" w:rsidTr="00F600DA">
        <w:trPr>
          <w:jc w:val="center"/>
        </w:trPr>
        <w:tc>
          <w:tcPr>
            <w:tcW w:w="1296" w:type="dxa"/>
          </w:tcPr>
          <w:p w:rsidR="00F600DA" w:rsidRPr="00F600DA" w:rsidRDefault="00F600DA" w:rsidP="00F600DA">
            <w:pPr>
              <w:spacing w:line="360" w:lineRule="auto"/>
            </w:pPr>
            <w:r w:rsidRPr="00F600DA">
              <w:t>13.04.2026</w:t>
            </w:r>
          </w:p>
        </w:tc>
        <w:tc>
          <w:tcPr>
            <w:tcW w:w="3123" w:type="dxa"/>
          </w:tcPr>
          <w:p w:rsidR="00F600DA" w:rsidRPr="00F600DA" w:rsidRDefault="00F600DA" w:rsidP="00F600DA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Тайм-ауты для операций взаимодействия с </w:t>
            </w:r>
            <w:r w:rsidRPr="00F600DA">
              <w:t>UI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683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F600DA" w:rsidRPr="00F600DA" w:rsidTr="00F600DA">
        <w:trPr>
          <w:jc w:val="center"/>
        </w:trPr>
        <w:tc>
          <w:tcPr>
            <w:tcW w:w="1296" w:type="dxa"/>
          </w:tcPr>
          <w:p w:rsidR="00F600DA" w:rsidRPr="00F600DA" w:rsidRDefault="00F600DA" w:rsidP="00F600DA">
            <w:pPr>
              <w:spacing w:line="360" w:lineRule="auto"/>
            </w:pPr>
            <w:r w:rsidRPr="00F600DA">
              <w:t>13.04.2026</w:t>
            </w:r>
          </w:p>
        </w:tc>
        <w:tc>
          <w:tcPr>
            <w:tcW w:w="3123" w:type="dxa"/>
          </w:tcPr>
          <w:p w:rsidR="00F600DA" w:rsidRPr="00F600DA" w:rsidRDefault="00F600DA" w:rsidP="00F600DA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Контроль корректности выходных данных: компиляция кода, валидность </w:t>
            </w:r>
            <w:r w:rsidRPr="00F600DA">
              <w:t>pom</w:t>
            </w:r>
            <w:r w:rsidRPr="00F600DA">
              <w:rPr>
                <w:lang w:val="ru-RU"/>
              </w:rPr>
              <w:t>.</w:t>
            </w:r>
            <w:r w:rsidRPr="00F600DA">
              <w:t>xml</w:t>
            </w:r>
            <w:r w:rsidRPr="00F600DA">
              <w:rPr>
                <w:lang w:val="ru-RU"/>
              </w:rPr>
              <w:t xml:space="preserve"> </w:t>
            </w:r>
          </w:p>
        </w:tc>
        <w:tc>
          <w:tcPr>
            <w:tcW w:w="1683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F600DA" w:rsidRPr="00F600DA" w:rsidTr="00F600DA">
        <w:trPr>
          <w:jc w:val="center"/>
        </w:trPr>
        <w:tc>
          <w:tcPr>
            <w:tcW w:w="1296" w:type="dxa"/>
          </w:tcPr>
          <w:p w:rsidR="00F600DA" w:rsidRPr="00F600DA" w:rsidRDefault="00F600DA" w:rsidP="00F600DA">
            <w:pPr>
              <w:spacing w:line="360" w:lineRule="auto"/>
            </w:pPr>
            <w:r w:rsidRPr="00F600DA">
              <w:t>14.04.2026</w:t>
            </w:r>
          </w:p>
        </w:tc>
        <w:tc>
          <w:tcPr>
            <w:tcW w:w="3123" w:type="dxa"/>
          </w:tcPr>
          <w:p w:rsidR="00F600DA" w:rsidRPr="00F600DA" w:rsidRDefault="00F600DA" w:rsidP="00F600DA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Защита от одновременного запуска с одинаковым каталогом </w:t>
            </w:r>
          </w:p>
        </w:tc>
        <w:tc>
          <w:tcPr>
            <w:tcW w:w="1683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F600DA" w:rsidRPr="00F600DA" w:rsidTr="00F600DA">
        <w:trPr>
          <w:jc w:val="center"/>
        </w:trPr>
        <w:tc>
          <w:tcPr>
            <w:tcW w:w="1296" w:type="dxa"/>
          </w:tcPr>
          <w:p w:rsidR="00F600DA" w:rsidRPr="00F600DA" w:rsidRDefault="00F600DA" w:rsidP="00F600DA">
            <w:pPr>
              <w:spacing w:line="360" w:lineRule="auto"/>
            </w:pPr>
            <w:r w:rsidRPr="00F600DA">
              <w:t>14.04.2026</w:t>
            </w:r>
          </w:p>
        </w:tc>
        <w:tc>
          <w:tcPr>
            <w:tcW w:w="3123" w:type="dxa"/>
          </w:tcPr>
          <w:p w:rsidR="00F600DA" w:rsidRPr="00F600DA" w:rsidRDefault="00F600DA" w:rsidP="00F600DA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Восстановление конфигурации при перезапуске</w:t>
            </w:r>
          </w:p>
        </w:tc>
        <w:tc>
          <w:tcPr>
            <w:tcW w:w="1683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48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595" w:type="dxa"/>
          </w:tcPr>
          <w:p w:rsidR="00F600DA" w:rsidRPr="00F600DA" w:rsidRDefault="00F600DA" w:rsidP="00F600DA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:rsidR="00F15756" w:rsidRPr="00F600DA" w:rsidRDefault="001339DB" w:rsidP="001339DB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 w:rsidRPr="00F600DA">
        <w:rPr>
          <w:bCs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bCs/>
          <w:sz w:val="28"/>
          <w:szCs w:val="28"/>
        </w:rPr>
        <w:t>табл</w:t>
      </w:r>
      <w:proofErr w:type="spellEnd"/>
      <w:r w:rsidRPr="00F600DA">
        <w:rPr>
          <w:bCs/>
          <w:sz w:val="28"/>
          <w:szCs w:val="28"/>
          <w:lang w:val="en-US"/>
        </w:rPr>
        <w:t xml:space="preserve">. </w:t>
      </w:r>
      <w:r w:rsidR="00F600DA" w:rsidRPr="00F600DA">
        <w:rPr>
          <w:bCs/>
          <w:sz w:val="28"/>
          <w:szCs w:val="28"/>
          <w:lang w:val="en-US"/>
        </w:rPr>
        <w:t>114</w:t>
      </w:r>
    </w:p>
    <w:tbl>
      <w:tblPr>
        <w:tblStyle w:val="83"/>
        <w:tblW w:w="0" w:type="auto"/>
        <w:tblInd w:w="5" w:type="dxa"/>
        <w:tblLook w:val="04A0" w:firstRow="1" w:lastRow="0" w:firstColumn="1" w:lastColumn="0" w:noHBand="0" w:noVBand="1"/>
      </w:tblPr>
      <w:tblGrid>
        <w:gridCol w:w="1296"/>
        <w:gridCol w:w="3307"/>
        <w:gridCol w:w="1593"/>
        <w:gridCol w:w="1686"/>
        <w:gridCol w:w="1458"/>
      </w:tblGrid>
      <w:tr w:rsidR="001339DB" w:rsidRPr="00F600DA" w:rsidTr="00F600DA">
        <w:tc>
          <w:tcPr>
            <w:tcW w:w="1296" w:type="dxa"/>
          </w:tcPr>
          <w:p w:rsidR="001339DB" w:rsidRPr="00F600DA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</w:p>
        </w:tc>
        <w:tc>
          <w:tcPr>
            <w:tcW w:w="3307" w:type="dxa"/>
          </w:tcPr>
          <w:p w:rsidR="001339DB" w:rsidRPr="00F600DA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2</w:t>
            </w:r>
          </w:p>
        </w:tc>
        <w:tc>
          <w:tcPr>
            <w:tcW w:w="1593" w:type="dxa"/>
          </w:tcPr>
          <w:p w:rsidR="001339DB" w:rsidRPr="00F600DA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3</w:t>
            </w:r>
          </w:p>
        </w:tc>
        <w:tc>
          <w:tcPr>
            <w:tcW w:w="1686" w:type="dxa"/>
          </w:tcPr>
          <w:p w:rsidR="001339DB" w:rsidRPr="00F600DA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4</w:t>
            </w:r>
          </w:p>
        </w:tc>
        <w:tc>
          <w:tcPr>
            <w:tcW w:w="1458" w:type="dxa"/>
          </w:tcPr>
          <w:p w:rsidR="001339DB" w:rsidRPr="00F600DA" w:rsidRDefault="001339DB" w:rsidP="00FC6C2D">
            <w:pPr>
              <w:spacing w:line="360" w:lineRule="auto"/>
              <w:jc w:val="center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5</w:t>
            </w:r>
          </w:p>
        </w:tc>
      </w:tr>
      <w:tr w:rsidR="001339DB" w:rsidRPr="00F600DA" w:rsidTr="00F600DA">
        <w:tc>
          <w:tcPr>
            <w:tcW w:w="1296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14.04.2026</w:t>
            </w:r>
          </w:p>
        </w:tc>
        <w:tc>
          <w:tcPr>
            <w:tcW w:w="3307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Корректное освобождение ресурсов: сеансы браузера, БД, файловые потоки</w:t>
            </w:r>
          </w:p>
        </w:tc>
        <w:tc>
          <w:tcPr>
            <w:tcW w:w="159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86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458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F600DA">
        <w:tc>
          <w:tcPr>
            <w:tcW w:w="1296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15.04.2026</w:t>
            </w:r>
          </w:p>
        </w:tc>
        <w:tc>
          <w:tcPr>
            <w:tcW w:w="3307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Журналирование значимых событий работы системы </w:t>
            </w:r>
          </w:p>
        </w:tc>
        <w:tc>
          <w:tcPr>
            <w:tcW w:w="159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86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458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1339DB" w:rsidRPr="00F600DA" w:rsidTr="00F600DA">
        <w:tc>
          <w:tcPr>
            <w:tcW w:w="1296" w:type="dxa"/>
          </w:tcPr>
          <w:p w:rsidR="001339DB" w:rsidRPr="00F600DA" w:rsidRDefault="001339DB" w:rsidP="00FC6C2D">
            <w:pPr>
              <w:spacing w:line="360" w:lineRule="auto"/>
            </w:pPr>
            <w:r w:rsidRPr="00F600DA">
              <w:t>15.04.2026</w:t>
            </w:r>
          </w:p>
        </w:tc>
        <w:tc>
          <w:tcPr>
            <w:tcW w:w="3307" w:type="dxa"/>
          </w:tcPr>
          <w:p w:rsidR="001339DB" w:rsidRPr="00F600DA" w:rsidRDefault="001339DB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Валидация входных параметров пользователя </w:t>
            </w:r>
          </w:p>
        </w:tc>
        <w:tc>
          <w:tcPr>
            <w:tcW w:w="1593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Тестировщик</w:t>
            </w:r>
            <w:proofErr w:type="spellEnd"/>
          </w:p>
        </w:tc>
        <w:tc>
          <w:tcPr>
            <w:tcW w:w="1686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Системное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тестирование</w:t>
            </w:r>
            <w:proofErr w:type="spellEnd"/>
          </w:p>
        </w:tc>
        <w:tc>
          <w:tcPr>
            <w:tcW w:w="1458" w:type="dxa"/>
          </w:tcPr>
          <w:p w:rsidR="001339DB" w:rsidRPr="00F600DA" w:rsidRDefault="001339DB" w:rsidP="00FC6C2D">
            <w:pPr>
              <w:spacing w:line="360" w:lineRule="auto"/>
            </w:pPr>
            <w:proofErr w:type="spellStart"/>
            <w:r w:rsidRPr="00F600DA">
              <w:t>Успех</w:t>
            </w:r>
            <w:proofErr w:type="spellEnd"/>
          </w:p>
        </w:tc>
      </w:tr>
      <w:tr w:rsidR="00F15756" w:rsidRPr="00F600DA" w:rsidTr="00F600DA">
        <w:tblPrEx>
          <w:jc w:val="center"/>
          <w:tblInd w:w="0" w:type="dxa"/>
        </w:tblPrEx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  <w:r w:rsidR="001339DB" w:rsidRPr="00F600DA">
              <w:rPr>
                <w:rFonts w:eastAsia="MS Mincho"/>
                <w:bCs/>
                <w:lang w:eastAsia="en-US"/>
              </w:rPr>
              <w:t>7</w:t>
            </w:r>
            <w:r w:rsidRPr="00F600DA">
              <w:rPr>
                <w:rFonts w:eastAsia="MS Mincho"/>
                <w:bCs/>
                <w:lang w:eastAsia="en-US"/>
              </w:rPr>
              <w:t>.04.2026</w:t>
            </w:r>
          </w:p>
        </w:tc>
        <w:tc>
          <w:tcPr>
            <w:tcW w:w="33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 xml:space="preserve">Все файловые потоки освобождаются через </w:t>
            </w:r>
            <w:r w:rsidRPr="00F600DA">
              <w:rPr>
                <w:rFonts w:eastAsia="MS Mincho"/>
                <w:bCs/>
                <w:lang w:eastAsia="en-US"/>
              </w:rPr>
              <w:t>try</w:t>
            </w:r>
            <w:r w:rsidRPr="00F600DA">
              <w:rPr>
                <w:rFonts w:eastAsia="MS Mincho"/>
                <w:bCs/>
                <w:lang w:val="ru-RU" w:eastAsia="en-US"/>
              </w:rPr>
              <w:t>-</w:t>
            </w:r>
            <w:r w:rsidRPr="00F600DA">
              <w:rPr>
                <w:rFonts w:eastAsia="MS Mincho"/>
                <w:bCs/>
                <w:lang w:eastAsia="en-US"/>
              </w:rPr>
              <w:t>with</w:t>
            </w:r>
            <w:r w:rsidRPr="00F600DA">
              <w:rPr>
                <w:rFonts w:eastAsia="MS Mincho"/>
                <w:bCs/>
                <w:lang w:val="ru-RU" w:eastAsia="en-US"/>
              </w:rPr>
              <w:t>-</w:t>
            </w:r>
            <w:r w:rsidRPr="00F600DA">
              <w:rPr>
                <w:rFonts w:eastAsia="MS Mincho"/>
                <w:bCs/>
                <w:lang w:eastAsia="en-US"/>
              </w:rPr>
              <w:t>resources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68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Системное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45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  <w:tr w:rsidR="00F15756" w:rsidRPr="00F600DA" w:rsidTr="00F600DA">
        <w:tblPrEx>
          <w:jc w:val="center"/>
          <w:tblInd w:w="0" w:type="dxa"/>
        </w:tblPrEx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  <w:r w:rsidR="001339DB" w:rsidRPr="00F600DA">
              <w:rPr>
                <w:rFonts w:eastAsia="MS Mincho"/>
                <w:bCs/>
                <w:lang w:eastAsia="en-US"/>
              </w:rPr>
              <w:t>7</w:t>
            </w:r>
            <w:r w:rsidRPr="00F600DA">
              <w:rPr>
                <w:rFonts w:eastAsia="MS Mincho"/>
                <w:bCs/>
                <w:lang w:eastAsia="en-US"/>
              </w:rPr>
              <w:t>.04.2026</w:t>
            </w:r>
          </w:p>
        </w:tc>
        <w:tc>
          <w:tcPr>
            <w:tcW w:w="33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тестовых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значений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воспроизводима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68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Системное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45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  <w:tr w:rsidR="00F15756" w:rsidRPr="00F600DA" w:rsidTr="00F600DA">
        <w:tblPrEx>
          <w:jc w:val="center"/>
          <w:tblInd w:w="0" w:type="dxa"/>
        </w:tblPrEx>
        <w:trPr>
          <w:jc w:val="center"/>
        </w:trPr>
        <w:tc>
          <w:tcPr>
            <w:tcW w:w="12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r w:rsidRPr="00F600DA">
              <w:rPr>
                <w:rFonts w:eastAsia="MS Mincho"/>
                <w:bCs/>
                <w:lang w:eastAsia="en-US"/>
              </w:rPr>
              <w:t>1</w:t>
            </w:r>
            <w:r w:rsidR="001339DB" w:rsidRPr="00F600DA">
              <w:rPr>
                <w:rFonts w:eastAsia="MS Mincho"/>
                <w:bCs/>
                <w:lang w:eastAsia="en-US"/>
              </w:rPr>
              <w:t>8</w:t>
            </w:r>
            <w:r w:rsidRPr="00F600DA">
              <w:rPr>
                <w:rFonts w:eastAsia="MS Mincho"/>
                <w:bCs/>
                <w:lang w:eastAsia="en-US"/>
              </w:rPr>
              <w:t>.04.2026</w:t>
            </w:r>
          </w:p>
        </w:tc>
        <w:tc>
          <w:tcPr>
            <w:tcW w:w="33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val="ru-RU" w:eastAsia="en-US"/>
              </w:rPr>
            </w:pPr>
            <w:r w:rsidRPr="00F600DA">
              <w:rPr>
                <w:rFonts w:eastAsia="MS Mincho"/>
                <w:bCs/>
                <w:lang w:val="ru-RU" w:eastAsia="en-US"/>
              </w:rPr>
              <w:t>Локальная БД сохраняется между запусками и создаётся автоматически</w:t>
            </w:r>
          </w:p>
        </w:tc>
        <w:tc>
          <w:tcPr>
            <w:tcW w:w="15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Тестировщик</w:t>
            </w:r>
            <w:proofErr w:type="spellEnd"/>
          </w:p>
        </w:tc>
        <w:tc>
          <w:tcPr>
            <w:tcW w:w="168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Системное</w:t>
            </w:r>
            <w:proofErr w:type="spellEnd"/>
            <w:r w:rsidRPr="00F600DA">
              <w:rPr>
                <w:rFonts w:eastAsia="MS Mincho"/>
                <w:bCs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bCs/>
                <w:lang w:eastAsia="en-US"/>
              </w:rPr>
              <w:t>тестирование</w:t>
            </w:r>
            <w:proofErr w:type="spellEnd"/>
          </w:p>
        </w:tc>
        <w:tc>
          <w:tcPr>
            <w:tcW w:w="145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bCs/>
                <w:lang w:eastAsia="en-US"/>
              </w:rPr>
            </w:pPr>
            <w:proofErr w:type="spellStart"/>
            <w:r w:rsidRPr="00F600DA">
              <w:rPr>
                <w:rFonts w:eastAsia="MS Mincho"/>
                <w:bCs/>
                <w:lang w:eastAsia="en-US"/>
              </w:rPr>
              <w:t>Успех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Так как тестирование ПО проводилось на персональном компьютере, характеристики которого соответствуют минимальным системным требованиям, предъявляемым к оборудованию, дополнительное тестирование совместимости не требовалось.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В результате автономного и комплексного тестирования компонентов ПО были выявлены их недостатки и ошибки в работе, которые были устранены в результате доработки и повторного тестирования. В ходе системного тестирования также были устранены недостатки в работе системы. В результате программное обеспечение выполняет все заявленные требования в полном объёме.</w:t>
      </w:r>
    </w:p>
    <w:p w:rsidR="00BB0BC9" w:rsidRPr="00F600DA" w:rsidRDefault="00BB0BC9" w:rsidP="00F15756">
      <w:pPr>
        <w:spacing w:line="360" w:lineRule="auto"/>
        <w:jc w:val="both"/>
        <w:rPr>
          <w:rFonts w:eastAsia="MS Mincho"/>
          <w:bCs/>
          <w:sz w:val="28"/>
          <w:szCs w:val="28"/>
        </w:rPr>
      </w:pPr>
    </w:p>
    <w:p w:rsidR="00BB0BC9" w:rsidRPr="00F600DA" w:rsidRDefault="00BB0BC9">
      <w:pPr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br w:type="page"/>
      </w: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both"/>
        <w:outlineLvl w:val="0"/>
        <w:rPr>
          <w:bCs/>
          <w:color w:val="000000" w:themeColor="text1"/>
          <w:sz w:val="28"/>
          <w:szCs w:val="28"/>
          <w:lang w:val="en-US"/>
        </w:rPr>
      </w:pPr>
      <w:bookmarkStart w:id="89" w:name="_Toc230564219"/>
      <w:bookmarkStart w:id="90" w:name="_Toc231951810"/>
      <w:r w:rsidRPr="00F600DA">
        <w:rPr>
          <w:bCs/>
          <w:color w:val="000000" w:themeColor="text1"/>
          <w:sz w:val="28"/>
          <w:szCs w:val="28"/>
        </w:rPr>
        <w:lastRenderedPageBreak/>
        <w:t>2. Технико-экономическое обоснование выполняемой разработки</w:t>
      </w:r>
      <w:bookmarkEnd w:id="89"/>
      <w:bookmarkEnd w:id="90"/>
    </w:p>
    <w:p w:rsidR="00F600DA" w:rsidRPr="00F600DA" w:rsidRDefault="00F600DA" w:rsidP="00F600DA">
      <w:pPr>
        <w:rPr>
          <w:bCs/>
          <w:color w:val="000000" w:themeColor="text1"/>
          <w:sz w:val="28"/>
          <w:szCs w:val="28"/>
          <w:lang w:val="en-US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91" w:name="_Toc230564220"/>
      <w:bookmarkStart w:id="92" w:name="_Toc231951811"/>
      <w:r w:rsidRPr="00F600DA">
        <w:rPr>
          <w:bCs/>
          <w:color w:val="000000" w:themeColor="text1"/>
          <w:sz w:val="28"/>
          <w:szCs w:val="28"/>
        </w:rPr>
        <w:t>2.1. Организация работ</w:t>
      </w:r>
      <w:bookmarkEnd w:id="91"/>
      <w:bookmarkEnd w:id="92"/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F600DA">
        <w:rPr>
          <w:color w:val="000000" w:themeColor="text1"/>
          <w:sz w:val="28"/>
          <w:szCs w:val="28"/>
        </w:rPr>
        <w:t>автотестов</w:t>
      </w:r>
      <w:proofErr w:type="spellEnd"/>
      <w:r w:rsidRPr="00F600DA">
        <w:rPr>
          <w:color w:val="000000" w:themeColor="text1"/>
          <w:sz w:val="28"/>
          <w:szCs w:val="28"/>
        </w:rPr>
        <w:t xml:space="preserve"> для </w:t>
      </w:r>
      <w:r w:rsidRPr="00F600DA">
        <w:rPr>
          <w:color w:val="000000" w:themeColor="text1"/>
          <w:sz w:val="28"/>
          <w:szCs w:val="28"/>
          <w:lang w:val="en-US"/>
        </w:rPr>
        <w:t>web</w:t>
      </w:r>
      <w:r w:rsidRPr="00F600DA">
        <w:rPr>
          <w:color w:val="000000" w:themeColor="text1"/>
          <w:sz w:val="28"/>
          <w:szCs w:val="28"/>
        </w:rPr>
        <w:t xml:space="preserve">-приложений на основе </w:t>
      </w:r>
      <w:r w:rsidRPr="00F600DA">
        <w:rPr>
          <w:color w:val="000000" w:themeColor="text1"/>
          <w:sz w:val="28"/>
          <w:szCs w:val="28"/>
          <w:lang w:val="en-US"/>
        </w:rPr>
        <w:t>XML</w:t>
      </w:r>
      <w:r w:rsidRPr="00F600DA">
        <w:rPr>
          <w:color w:val="000000" w:themeColor="text1"/>
          <w:sz w:val="28"/>
          <w:szCs w:val="28"/>
        </w:rPr>
        <w:t>-модели и минимизировать риск несоблюдения сроков разработки, в программе «</w:t>
      </w:r>
      <w:r w:rsidRPr="00F600DA">
        <w:rPr>
          <w:color w:val="000000" w:themeColor="text1"/>
          <w:sz w:val="28"/>
          <w:szCs w:val="28"/>
          <w:lang w:val="en-US"/>
        </w:rPr>
        <w:t>Microsoft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  <w:lang w:val="en-US"/>
        </w:rPr>
        <w:t>Project</w:t>
      </w:r>
      <w:r w:rsidRPr="00F600DA">
        <w:rPr>
          <w:color w:val="000000" w:themeColor="text1"/>
          <w:sz w:val="28"/>
          <w:szCs w:val="28"/>
        </w:rPr>
        <w:t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5</w:t>
      </w:r>
      <w:r w:rsidR="00F600DA" w:rsidRPr="00F600DA">
        <w:rPr>
          <w:color w:val="000000" w:themeColor="text1"/>
          <w:sz w:val="28"/>
          <w:szCs w:val="28"/>
        </w:rPr>
        <w:t>8</w:t>
      </w:r>
      <w:r w:rsidRPr="00F600DA">
        <w:rPr>
          <w:color w:val="000000" w:themeColor="text1"/>
          <w:sz w:val="28"/>
          <w:szCs w:val="28"/>
        </w:rPr>
        <w:t>).</w:t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600DA">
        <w:rPr>
          <w:noProof/>
          <w:color w:val="000000" w:themeColor="text1"/>
          <w:sz w:val="28"/>
          <w:szCs w:val="20"/>
        </w:rPr>
        <w:drawing>
          <wp:inline distT="0" distB="0" distL="0" distR="0" wp14:anchorId="4F8592AE" wp14:editId="52590057">
            <wp:extent cx="2857686" cy="5756030"/>
            <wp:effectExtent l="0" t="0" r="0" b="0"/>
            <wp:docPr id="475946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" r="6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42" cy="58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Рис. 5</w:t>
      </w:r>
      <w:r w:rsidR="00F600DA" w:rsidRPr="00F600DA">
        <w:rPr>
          <w:color w:val="000000" w:themeColor="text1"/>
          <w:sz w:val="28"/>
          <w:szCs w:val="28"/>
          <w:lang w:val="en-US"/>
        </w:rPr>
        <w:t>8</w:t>
      </w:r>
      <w:r w:rsidRPr="00F600DA">
        <w:rPr>
          <w:color w:val="000000" w:themeColor="text1"/>
          <w:sz w:val="28"/>
          <w:szCs w:val="28"/>
        </w:rPr>
        <w:t>. Список задач</w:t>
      </w: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93" w:name="_Toc230564221"/>
      <w:bookmarkStart w:id="94" w:name="_Toc231951812"/>
      <w:r w:rsidRPr="00F600DA">
        <w:rPr>
          <w:bCs/>
          <w:color w:val="000000" w:themeColor="text1"/>
          <w:sz w:val="28"/>
          <w:szCs w:val="28"/>
        </w:rPr>
        <w:lastRenderedPageBreak/>
        <w:t>2.2. Работа с ресурсами</w:t>
      </w:r>
      <w:bookmarkEnd w:id="93"/>
      <w:bookmarkEnd w:id="94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F600DA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</w:t>
      </w:r>
      <w:r w:rsidR="00F600DA" w:rsidRPr="00F600DA">
        <w:rPr>
          <w:color w:val="000000" w:themeColor="text1"/>
          <w:sz w:val="28"/>
          <w:szCs w:val="20"/>
          <w:lang w:val="en-US"/>
        </w:rPr>
        <w:t>59</w:t>
      </w:r>
      <w:r w:rsidRPr="00F600DA">
        <w:rPr>
          <w:color w:val="000000" w:themeColor="text1"/>
          <w:sz w:val="28"/>
          <w:szCs w:val="20"/>
        </w:rPr>
        <w:t xml:space="preserve">. </w:t>
      </w:r>
    </w:p>
    <w:tbl>
      <w:tblPr>
        <w:tblW w:w="0" w:type="auto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184"/>
      </w:tblGrid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Название ресурса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Разработчик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Компьютер</w:t>
            </w:r>
          </w:p>
        </w:tc>
      </w:tr>
      <w:tr w:rsidR="00BB0BC9" w:rsidRPr="00F600DA" w:rsidTr="00FC6C2D">
        <w:trPr>
          <w:trHeight w:val="47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ПО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Интернет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Электричество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</w:tr>
      <w:tr w:rsidR="00BB0BC9" w:rsidRPr="00F600DA" w:rsidTr="00FC6C2D">
        <w:trPr>
          <w:trHeight w:val="100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Научный руководитель</w:t>
            </w:r>
          </w:p>
        </w:tc>
      </w:tr>
    </w:tbl>
    <w:p w:rsidR="00BB0BC9" w:rsidRPr="00F600DA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59</w:t>
      </w:r>
      <w:r w:rsidRPr="00F600DA">
        <w:rPr>
          <w:bCs/>
          <w:color w:val="000000" w:themeColor="text1"/>
          <w:sz w:val="28"/>
          <w:szCs w:val="28"/>
        </w:rPr>
        <w:t xml:space="preserve">. Используемые ресурсы </w:t>
      </w:r>
    </w:p>
    <w:p w:rsidR="00BB0BC9" w:rsidRPr="00F600DA" w:rsidRDefault="00BB0BC9" w:rsidP="00F600DA">
      <w:pPr>
        <w:spacing w:line="360" w:lineRule="auto"/>
        <w:jc w:val="both"/>
        <w:rPr>
          <w:color w:val="000000" w:themeColor="text1"/>
          <w:sz w:val="28"/>
          <w:szCs w:val="20"/>
          <w:lang w:val="en-US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F600DA">
        <w:rPr>
          <w:color w:val="000000" w:themeColor="text1"/>
          <w:sz w:val="28"/>
          <w:szCs w:val="28"/>
        </w:rPr>
        <w:t xml:space="preserve">Для каждой задачи были определены ресурсы, необходимые для её выполнения (рис. </w:t>
      </w:r>
      <w:r w:rsidR="00F600DA" w:rsidRPr="00F600DA">
        <w:rPr>
          <w:color w:val="000000" w:themeColor="text1"/>
          <w:sz w:val="28"/>
          <w:szCs w:val="28"/>
        </w:rPr>
        <w:t>60</w:t>
      </w:r>
      <w:r w:rsidRPr="00F600DA">
        <w:rPr>
          <w:color w:val="000000" w:themeColor="text1"/>
          <w:sz w:val="28"/>
          <w:szCs w:val="28"/>
        </w:rPr>
        <w:t>).</w:t>
      </w:r>
    </w:p>
    <w:p w:rsidR="00BB0BC9" w:rsidRPr="00F600DA" w:rsidRDefault="00BB0BC9" w:rsidP="00BB0BC9">
      <w:pPr>
        <w:jc w:val="center"/>
        <w:rPr>
          <w:color w:val="000000" w:themeColor="text1"/>
          <w:sz w:val="28"/>
          <w:szCs w:val="20"/>
        </w:rPr>
      </w:pPr>
      <w:r w:rsidRPr="00F600DA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B6EEF5C" wp14:editId="29E16986">
            <wp:extent cx="5917198" cy="4805916"/>
            <wp:effectExtent l="0" t="0" r="7620" b="0"/>
            <wp:docPr id="106740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1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42" cy="482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60</w:t>
      </w:r>
      <w:r w:rsidRPr="00F600DA">
        <w:rPr>
          <w:bCs/>
          <w:color w:val="000000" w:themeColor="text1"/>
          <w:sz w:val="28"/>
          <w:szCs w:val="28"/>
        </w:rPr>
        <w:t xml:space="preserve">. Распределенные ресурсы </w:t>
      </w:r>
    </w:p>
    <w:p w:rsidR="00BB0BC9" w:rsidRPr="00F600DA" w:rsidRDefault="00BB0BC9" w:rsidP="00BB0BC9">
      <w:pPr>
        <w:spacing w:line="360" w:lineRule="auto"/>
        <w:jc w:val="right"/>
        <w:rPr>
          <w:color w:val="000000" w:themeColor="text1"/>
          <w:sz w:val="28"/>
          <w:szCs w:val="20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95" w:name="_Toc230564222"/>
      <w:bookmarkStart w:id="96" w:name="_Toc231951813"/>
      <w:r w:rsidRPr="00F600DA">
        <w:rPr>
          <w:b/>
          <w:bCs/>
          <w:color w:val="000000" w:themeColor="text1"/>
          <w:sz w:val="28"/>
          <w:szCs w:val="28"/>
        </w:rPr>
        <w:t>2.3</w:t>
      </w:r>
      <w:r w:rsidR="00F600DA" w:rsidRPr="00F600DA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600DA">
        <w:rPr>
          <w:b/>
          <w:bCs/>
          <w:color w:val="000000" w:themeColor="text1"/>
          <w:sz w:val="28"/>
          <w:szCs w:val="28"/>
        </w:rPr>
        <w:t xml:space="preserve"> Диаграмма </w:t>
      </w:r>
      <w:proofErr w:type="spellStart"/>
      <w:r w:rsidRPr="00F600DA">
        <w:rPr>
          <w:b/>
          <w:bCs/>
          <w:color w:val="000000" w:themeColor="text1"/>
          <w:sz w:val="28"/>
          <w:szCs w:val="28"/>
        </w:rPr>
        <w:t>Ганта</w:t>
      </w:r>
      <w:bookmarkEnd w:id="95"/>
      <w:bookmarkEnd w:id="96"/>
      <w:proofErr w:type="spellEnd"/>
    </w:p>
    <w:p w:rsidR="00BB0BC9" w:rsidRPr="00F600DA" w:rsidRDefault="00BB0BC9" w:rsidP="00BB0BC9">
      <w:pPr>
        <w:spacing w:line="360" w:lineRule="auto"/>
        <w:ind w:firstLine="426"/>
        <w:jc w:val="both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Диаграмма </w:t>
      </w:r>
      <w:proofErr w:type="spellStart"/>
      <w:r w:rsidRPr="00F600DA">
        <w:rPr>
          <w:bCs/>
          <w:color w:val="000000" w:themeColor="text1"/>
          <w:sz w:val="28"/>
          <w:szCs w:val="28"/>
        </w:rPr>
        <w:t>Ганта</w:t>
      </w:r>
      <w:proofErr w:type="spellEnd"/>
      <w:r w:rsidRPr="00F600DA">
        <w:rPr>
          <w:bCs/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F600DA">
        <w:rPr>
          <w:bCs/>
          <w:color w:val="000000" w:themeColor="text1"/>
          <w:sz w:val="28"/>
          <w:szCs w:val="28"/>
        </w:rPr>
        <w:t>Ганта</w:t>
      </w:r>
      <w:proofErr w:type="spellEnd"/>
      <w:r w:rsidRPr="00F600DA">
        <w:rPr>
          <w:bCs/>
          <w:color w:val="000000" w:themeColor="text1"/>
          <w:sz w:val="28"/>
          <w:szCs w:val="28"/>
        </w:rPr>
        <w:t xml:space="preserve"> представлена 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61</w:t>
      </w:r>
      <w:r w:rsidRPr="00F600DA">
        <w:rPr>
          <w:bCs/>
          <w:color w:val="000000" w:themeColor="text1"/>
          <w:sz w:val="28"/>
          <w:szCs w:val="28"/>
        </w:rPr>
        <w:t>.</w:t>
      </w:r>
    </w:p>
    <w:p w:rsidR="00BB0BC9" w:rsidRPr="00F600DA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noProof/>
          <w:color w:val="000000" w:themeColor="text1"/>
          <w:sz w:val="28"/>
          <w:szCs w:val="18"/>
        </w:rPr>
        <w:lastRenderedPageBreak/>
        <w:drawing>
          <wp:inline distT="0" distB="0" distL="0" distR="0" wp14:anchorId="479A0FFF" wp14:editId="7C648D10">
            <wp:extent cx="5868426" cy="5973288"/>
            <wp:effectExtent l="0" t="0" r="0" b="8890"/>
            <wp:docPr id="2076698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r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057" cy="601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F600DA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61</w:t>
      </w:r>
      <w:r w:rsidRPr="00F600DA">
        <w:rPr>
          <w:bCs/>
          <w:color w:val="000000" w:themeColor="text1"/>
          <w:sz w:val="28"/>
          <w:szCs w:val="28"/>
        </w:rPr>
        <w:t xml:space="preserve">. Диаграмма </w:t>
      </w:r>
      <w:proofErr w:type="spellStart"/>
      <w:r w:rsidRPr="00F600DA">
        <w:rPr>
          <w:bCs/>
          <w:color w:val="000000" w:themeColor="text1"/>
          <w:sz w:val="28"/>
          <w:szCs w:val="28"/>
        </w:rPr>
        <w:t>Ганта</w:t>
      </w:r>
      <w:proofErr w:type="spellEnd"/>
    </w:p>
    <w:p w:rsidR="00F600DA" w:rsidRPr="00F600DA" w:rsidRDefault="00F600DA" w:rsidP="00F600DA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97" w:name="_Toc230564223"/>
      <w:bookmarkStart w:id="98" w:name="_Toc231951814"/>
      <w:r w:rsidRPr="00F600DA">
        <w:rPr>
          <w:b/>
          <w:bCs/>
          <w:color w:val="000000" w:themeColor="text1"/>
          <w:sz w:val="28"/>
          <w:szCs w:val="28"/>
        </w:rPr>
        <w:t>2.4. Критический путь проекта</w:t>
      </w:r>
      <w:bookmarkEnd w:id="97"/>
      <w:bookmarkEnd w:id="98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</w:t>
      </w:r>
      <w:r w:rsidR="00F600DA" w:rsidRPr="00F600DA">
        <w:rPr>
          <w:color w:val="000000" w:themeColor="text1"/>
          <w:sz w:val="28"/>
          <w:szCs w:val="28"/>
          <w:lang w:val="en-US"/>
        </w:rPr>
        <w:t>62</w:t>
      </w:r>
      <w:r w:rsidRPr="00F600DA">
        <w:rPr>
          <w:color w:val="000000" w:themeColor="text1"/>
          <w:sz w:val="28"/>
          <w:szCs w:val="28"/>
        </w:rPr>
        <w:t>.</w:t>
      </w:r>
    </w:p>
    <w:p w:rsidR="00BB0BC9" w:rsidRPr="00F600DA" w:rsidRDefault="00BB0BC9" w:rsidP="00BB0BC9">
      <w:pPr>
        <w:jc w:val="center"/>
        <w:rPr>
          <w:color w:val="000000" w:themeColor="text1"/>
          <w:sz w:val="28"/>
          <w:szCs w:val="28"/>
        </w:rPr>
      </w:pPr>
      <w:r w:rsidRPr="00F600DA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884A070" wp14:editId="530BCBAB">
            <wp:extent cx="3532505" cy="8216327"/>
            <wp:effectExtent l="0" t="0" r="0" b="0"/>
            <wp:docPr id="652213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4" t="5851" r="6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67" cy="830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>Рис.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 xml:space="preserve"> 62</w:t>
      </w:r>
      <w:r w:rsidRPr="00F600DA">
        <w:rPr>
          <w:bCs/>
          <w:color w:val="000000" w:themeColor="text1"/>
          <w:sz w:val="28"/>
          <w:szCs w:val="28"/>
        </w:rPr>
        <w:t>. Критический путь</w:t>
      </w:r>
    </w:p>
    <w:p w:rsidR="00BB0BC9" w:rsidRPr="00F600DA" w:rsidRDefault="00BB0BC9" w:rsidP="00BB0BC9">
      <w:pPr>
        <w:spacing w:line="360" w:lineRule="auto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99" w:name="_Toc230564224"/>
      <w:bookmarkStart w:id="100" w:name="_Toc231951815"/>
      <w:r w:rsidRPr="00F600DA">
        <w:rPr>
          <w:b/>
          <w:bCs/>
          <w:color w:val="000000" w:themeColor="text1"/>
          <w:sz w:val="28"/>
          <w:szCs w:val="28"/>
        </w:rPr>
        <w:lastRenderedPageBreak/>
        <w:t>2.5</w:t>
      </w:r>
      <w:r w:rsidR="00F600DA" w:rsidRPr="00F600DA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600DA">
        <w:rPr>
          <w:b/>
          <w:bCs/>
          <w:color w:val="000000" w:themeColor="text1"/>
          <w:sz w:val="28"/>
          <w:szCs w:val="28"/>
        </w:rPr>
        <w:t xml:space="preserve"> Расчет цены программного продукта</w:t>
      </w:r>
      <w:bookmarkEnd w:id="99"/>
      <w:bookmarkEnd w:id="100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Отч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Т</w:t>
      </w:r>
      <w:r w:rsidRPr="00F600DA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686EA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20.3pt;height:20.3pt;mso-width-percent:0;mso-height-percent:0;mso-width-percent:0;mso-height-percent:0" o:ole="">
                      <v:imagedata r:id="rId83" o:title="" gain="2147483647f"/>
                    </v:shape>
                    <o:OLEObject Type="Embed" ProgID="Equation.3" ShapeID="_x0000_i1026" DrawAspect="Content" ObjectID="_1842564781" r:id="rId84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Вр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color w:val="000000" w:themeColor="text1"/>
                <w:sz w:val="28"/>
                <w:szCs w:val="28"/>
              </w:rPr>
              <w:t>К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(2) рассчитывается время написания программы.</w:t>
      </w:r>
    </w:p>
    <w:p w:rsidR="00BB0BC9" w:rsidRPr="00F600DA" w:rsidRDefault="00686EA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>
            <v:shape id="_x0000_i1025" type="#_x0000_t75" alt="" style="width:20.3pt;height:20.3pt;mso-width-percent:0;mso-height-percent:0;mso-width-percent:0;mso-height-percent:0" o:ole="">
              <v:imagedata r:id="rId83" o:title="" gain="2147483647f"/>
            </v:shape>
            <o:OLEObject Type="Embed" ProgID="Equation.3" ShapeID="_x0000_i1025" DrawAspect="Content" ObjectID="_1842564782" r:id="rId85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>= 9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>6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768 </m:t>
        </m:r>
      </m:oMath>
      <w:r w:rsidR="00BB0BC9" w:rsidRPr="00F600DA">
        <w:rPr>
          <w:iCs/>
          <w:color w:val="000000" w:themeColor="text1"/>
          <w:sz w:val="28"/>
          <w:szCs w:val="28"/>
        </w:rPr>
        <w:t>часов.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(3)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фонд рабочего времени в месяц, 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BB0BC9" w:rsidRPr="00F600DA" w:rsidTr="00FC6C2D">
        <w:trPr>
          <w:trHeight w:val="437"/>
        </w:trPr>
        <w:tc>
          <w:tcPr>
            <w:tcW w:w="7635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(4)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color w:val="000000" w:themeColor="text1"/>
          <w:sz w:val="28"/>
          <w:szCs w:val="28"/>
        </w:rPr>
        <w:t>),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F600DA">
        <w:rPr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iCs/>
          <w:color w:val="000000" w:themeColor="text1"/>
          <w:sz w:val="28"/>
          <w:szCs w:val="28"/>
        </w:rPr>
        <w:t>),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F600DA">
        <w:rPr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color w:val="000000" w:themeColor="text1"/>
          <w:sz w:val="28"/>
          <w:szCs w:val="28"/>
        </w:rPr>
        <w:t>), руб.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Ставка разработчика </w:t>
      </w: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= 40000 руб.;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F600DA">
        <w:rPr>
          <w:color w:val="000000" w:themeColor="text1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>= 160 часов;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F600DA">
        <w:rPr>
          <w:iCs/>
          <w:color w:val="000000" w:themeColor="text1"/>
          <w:sz w:val="28"/>
          <w:szCs w:val="28"/>
        </w:rPr>
        <w:t xml:space="preserve"> = 250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F600DA">
        <w:rPr>
          <w:iCs/>
          <w:color w:val="000000" w:themeColor="text1"/>
          <w:sz w:val="28"/>
          <w:szCs w:val="28"/>
        </w:rPr>
        <w:t xml:space="preserve"> = 276,87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F600DA">
        <w:rPr>
          <w:color w:val="000000" w:themeColor="text1"/>
          <w:sz w:val="28"/>
          <w:szCs w:val="28"/>
        </w:rPr>
        <w:t>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>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= 304,55 руб./час.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Отчисления на соцстрах, фонд занятости и пенсионный фонд вычисляются по формуле (6):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iCs/>
          <w:color w:val="000000" w:themeColor="text1"/>
          <w:sz w:val="28"/>
          <w:szCs w:val="28"/>
        </w:rPr>
        <w:t>275 = 7,97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275 = 14,02руб./час;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iCs/>
          <w:color w:val="000000" w:themeColor="text1"/>
          <w:sz w:val="28"/>
          <w:szCs w:val="28"/>
        </w:rPr>
        <w:t>275 = 60,5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Отч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:rsidR="00BB0BC9" w:rsidRPr="00F600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Руководитель ВКР: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8,83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15,53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67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Отч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768 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768 = 274560 руб.</w:t>
      </w:r>
    </w:p>
    <w:p w:rsidR="00BB0BC9" w:rsidRPr="00F600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Руководитель ВКР: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(</w:t>
      </w:r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768 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768 = 303 751,68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Все данные по заработной плате сводятся в табл. </w:t>
      </w:r>
      <w:r w:rsidR="00F600DA" w:rsidRPr="00F600DA">
        <w:rPr>
          <w:color w:val="000000" w:themeColor="text1"/>
          <w:sz w:val="28"/>
          <w:szCs w:val="28"/>
          <w:lang w:val="en-US"/>
        </w:rPr>
        <w:t>114</w:t>
      </w:r>
      <w:r w:rsidRPr="00F600DA">
        <w:rPr>
          <w:color w:val="000000" w:themeColor="text1"/>
          <w:sz w:val="28"/>
          <w:szCs w:val="28"/>
        </w:rPr>
        <w:t xml:space="preserve">. </w:t>
      </w:r>
    </w:p>
    <w:p w:rsidR="00BB0BC9" w:rsidRPr="00F600DA" w:rsidRDefault="00BB0BC9" w:rsidP="00BB0BC9">
      <w:pPr>
        <w:spacing w:line="360" w:lineRule="auto"/>
        <w:ind w:firstLine="425"/>
        <w:jc w:val="right"/>
        <w:rPr>
          <w:color w:val="000000" w:themeColor="text1"/>
          <w:sz w:val="28"/>
          <w:szCs w:val="28"/>
          <w:lang w:val="en-US"/>
        </w:rPr>
      </w:pPr>
      <w:r w:rsidRPr="00F600DA">
        <w:rPr>
          <w:color w:val="000000" w:themeColor="text1"/>
          <w:sz w:val="28"/>
          <w:szCs w:val="28"/>
        </w:rPr>
        <w:t xml:space="preserve">Таблица </w:t>
      </w:r>
      <w:r w:rsidR="00F600DA" w:rsidRPr="00F600DA">
        <w:rPr>
          <w:color w:val="000000" w:themeColor="text1"/>
          <w:sz w:val="28"/>
          <w:szCs w:val="28"/>
          <w:lang w:val="en-US"/>
        </w:rPr>
        <w:t>114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руб.</w:t>
            </w:r>
          </w:p>
        </w:tc>
      </w:tr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303751,68</w:t>
            </w:r>
          </w:p>
        </w:tc>
      </w:tr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Программист </w:t>
            </w:r>
          </w:p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jc w:val="right"/>
              <w:rPr>
                <w:iCs/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274560</w:t>
            </w:r>
          </w:p>
        </w:tc>
      </w:tr>
      <w:tr w:rsidR="00BB0BC9" w:rsidRPr="00F600DA" w:rsidTr="00FC6C2D">
        <w:tc>
          <w:tcPr>
            <w:tcW w:w="3256" w:type="dxa"/>
            <w:gridSpan w:val="2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Итого: (8ч)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578311,68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lastRenderedPageBreak/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 xml:space="preserve">ч электроэнергии,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М</w:t>
      </w:r>
      <w:r w:rsidRPr="00F600DA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00000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:rsidR="00BB0BC9" w:rsidRPr="00F600DA" w:rsidRDefault="0000000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96 ∙ 8 = 768  </m:t>
        </m:r>
      </m:oMath>
      <w:r w:rsidR="00BB0BC9" w:rsidRPr="00F600DA">
        <w:rPr>
          <w:iCs/>
          <w:color w:val="000000" w:themeColor="text1"/>
          <w:sz w:val="28"/>
          <w:szCs w:val="28"/>
        </w:rPr>
        <w:t>часов.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По формуле (7) вычисляются затраты на использование машинного времени: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7,22  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768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= 5544,96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color w:val="000000" w:themeColor="text1"/>
          <w:sz w:val="28"/>
          <w:szCs w:val="28"/>
        </w:rPr>
        <w:t>):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2%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0,02 = 1600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4% 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0,04 = 3200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0,1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=</w:t>
      </w:r>
      <w:proofErr w:type="gramEnd"/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0,1 = 25000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С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w:r w:rsidRPr="00F600DA">
        <w:rPr>
          <w:color w:val="000000" w:themeColor="text1"/>
          <w:sz w:val="28"/>
          <w:szCs w:val="28"/>
        </w:rPr>
        <w:t xml:space="preserve">303751,68+ </w:t>
      </w:r>
      <w:r w:rsidRPr="00F600DA">
        <w:rPr>
          <w:iCs/>
          <w:color w:val="000000" w:themeColor="text1"/>
          <w:sz w:val="28"/>
          <w:szCs w:val="28"/>
        </w:rPr>
        <w:t>274560 + 5544,96 + 1600 + 3200 + 25000 =</w:t>
      </w:r>
      <w:r w:rsidRPr="00F600DA">
        <w:rPr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= </w:t>
      </w:r>
      <w:r w:rsidRPr="00F600DA">
        <w:rPr>
          <w:iCs/>
          <w:color w:val="000000" w:themeColor="text1"/>
          <w:sz w:val="28"/>
          <w:szCs w:val="28"/>
        </w:rPr>
        <w:t>613656,64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= 0,2).;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613656,64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(1 + 0,2) = 736387,97 руб.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101" w:name="_Toc230564225"/>
      <w:bookmarkStart w:id="102" w:name="_Toc231951816"/>
      <w:r w:rsidRPr="00F600DA">
        <w:rPr>
          <w:b/>
          <w:bCs/>
          <w:color w:val="000000" w:themeColor="text1"/>
          <w:sz w:val="28"/>
          <w:szCs w:val="28"/>
        </w:rPr>
        <w:t>2.6</w:t>
      </w:r>
      <w:r w:rsidR="00F600DA" w:rsidRPr="00F600DA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600DA">
        <w:rPr>
          <w:b/>
          <w:bCs/>
          <w:color w:val="000000" w:themeColor="text1"/>
          <w:sz w:val="28"/>
          <w:szCs w:val="28"/>
        </w:rPr>
        <w:t xml:space="preserve"> Расчёт экономической эффективности</w:t>
      </w:r>
      <w:bookmarkEnd w:id="101"/>
      <w:bookmarkEnd w:id="102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Вр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</w:t>
      </w:r>
      <w:r w:rsidRPr="00F600DA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ab/>
      </w: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F600DA">
        <w:rPr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ab/>
      </w:r>
      <w:r w:rsidRPr="00F600DA">
        <w:rPr>
          <w:color w:val="000000" w:themeColor="text1"/>
          <w:sz w:val="28"/>
          <w:szCs w:val="28"/>
        </w:rPr>
        <w:t>(13)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247 </w:t>
      </w:r>
      <w:r w:rsidRPr="00F600DA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F600DA">
        <w:rPr>
          <w:color w:val="000000" w:themeColor="text1"/>
          <w:sz w:val="28"/>
          <w:szCs w:val="28"/>
        </w:rPr>
        <w:t xml:space="preserve"> 8 = 1976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</w:t>
      </w:r>
      <w:r w:rsidRPr="00F600DA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+ 736387,97 / 2 =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375327,35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Ц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= 80000 + 10000 = 90000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рассчитываются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</m:sub>
              </m:sSub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Капитальные затраты рассчитываются по формуле (15):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736387,97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Pr="00F600DA">
        <w:rPr>
          <w:color w:val="000000" w:themeColor="text1"/>
          <w:sz w:val="28"/>
          <w:szCs w:val="28"/>
        </w:rPr>
        <w:t>825307,97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986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1,21 – поправочный коэффициент;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12 – количество месяцев в году.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12 = 871200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 xml:space="preserve">Э = </w:t>
            </w:r>
            <w:proofErr w:type="spellStart"/>
            <w:proofErr w:type="gramStart"/>
            <w:r w:rsidRPr="00F600DA">
              <w:rPr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Э = 871200 – </w:t>
      </w:r>
      <w:r w:rsidRPr="00F600DA">
        <w:rPr>
          <w:iCs/>
          <w:color w:val="000000" w:themeColor="text1"/>
          <w:sz w:val="28"/>
          <w:szCs w:val="28"/>
        </w:rPr>
        <w:t>375327,35 = 495872,65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000000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Срок окупаемости программного продукта рассчитывается по формуле (18):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Т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ок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825307,97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495872,65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F600DA">
        <w:rPr>
          <w:color w:val="000000" w:themeColor="text1"/>
          <w:sz w:val="28"/>
          <w:szCs w:val="28"/>
        </w:rPr>
        <w:t>1,66 г.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BB0BC9" w:rsidRPr="00F600DA" w:rsidTr="00FC6C2D">
        <w:tc>
          <w:tcPr>
            <w:tcW w:w="8671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Е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BB0BC9" w:rsidRPr="00F600DA" w:rsidTr="00FC6C2D">
        <w:tc>
          <w:tcPr>
            <w:tcW w:w="8671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Е</w:t>
      </w:r>
      <w:r w:rsidRPr="00F600DA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495872,65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F600DA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825307,97</m:t>
        </m:r>
      </m:oMath>
      <w:r w:rsidRPr="00F600DA">
        <w:rPr>
          <w:iCs/>
          <w:color w:val="000000" w:themeColor="text1"/>
          <w:sz w:val="28"/>
          <w:szCs w:val="28"/>
        </w:rPr>
        <w:t>= 372076,46 руб.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F600DA">
        <w:rPr>
          <w:color w:val="000000" w:themeColor="text1"/>
          <w:sz w:val="28"/>
          <w:szCs w:val="28"/>
        </w:rPr>
        <w:t>автотестов</w:t>
      </w:r>
      <w:proofErr w:type="spellEnd"/>
      <w:r w:rsidRPr="00F600DA">
        <w:rPr>
          <w:color w:val="000000" w:themeColor="text1"/>
          <w:sz w:val="28"/>
          <w:szCs w:val="28"/>
        </w:rPr>
        <w:t xml:space="preserve"> для </w:t>
      </w:r>
      <w:r w:rsidRPr="00F600DA">
        <w:rPr>
          <w:color w:val="000000" w:themeColor="text1"/>
          <w:sz w:val="28"/>
          <w:szCs w:val="28"/>
          <w:lang w:val="en-US"/>
        </w:rPr>
        <w:t>web</w:t>
      </w:r>
      <w:r w:rsidRPr="00F600DA">
        <w:rPr>
          <w:color w:val="000000" w:themeColor="text1"/>
          <w:sz w:val="28"/>
          <w:szCs w:val="28"/>
        </w:rPr>
        <w:t xml:space="preserve">-приложений на основе </w:t>
      </w:r>
      <w:r w:rsidRPr="00F600DA">
        <w:rPr>
          <w:color w:val="000000" w:themeColor="text1"/>
          <w:sz w:val="28"/>
          <w:szCs w:val="28"/>
          <w:lang w:val="en-US"/>
        </w:rPr>
        <w:t>XML</w:t>
      </w:r>
      <w:r w:rsidRPr="00F600DA">
        <w:rPr>
          <w:color w:val="000000" w:themeColor="text1"/>
          <w:sz w:val="28"/>
          <w:szCs w:val="28"/>
        </w:rPr>
        <w:t>-модели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:rsidR="00F15756" w:rsidRPr="00F600DA" w:rsidRDefault="00F15756" w:rsidP="00BB0BC9">
      <w:pPr>
        <w:spacing w:line="360" w:lineRule="auto"/>
        <w:rPr>
          <w:color w:val="000000"/>
          <w:sz w:val="28"/>
          <w:szCs w:val="28"/>
        </w:rPr>
      </w:pPr>
    </w:p>
    <w:p w:rsidR="001339DB" w:rsidRPr="00F600DA" w:rsidRDefault="001339DB">
      <w:pPr>
        <w:spacing w:after="160" w:line="259" w:lineRule="auto"/>
        <w:rPr>
          <w:color w:val="000000"/>
          <w:sz w:val="28"/>
          <w:szCs w:val="28"/>
        </w:rPr>
      </w:pPr>
      <w:bookmarkStart w:id="103" w:name="_Toc227589605"/>
      <w:r w:rsidRPr="00F600DA">
        <w:rPr>
          <w:color w:val="000000"/>
          <w:sz w:val="28"/>
          <w:szCs w:val="28"/>
        </w:rPr>
        <w:br w:type="page"/>
      </w:r>
    </w:p>
    <w:p w:rsidR="00F15756" w:rsidRPr="00F600DA" w:rsidRDefault="00F15756" w:rsidP="00F600DA">
      <w:pPr>
        <w:keepNext/>
        <w:keepLines/>
        <w:spacing w:before="60" w:after="40" w:line="360" w:lineRule="auto"/>
        <w:ind w:firstLine="425"/>
        <w:outlineLvl w:val="0"/>
        <w:rPr>
          <w:rFonts w:eastAsia="MS Gothic"/>
          <w:iCs/>
          <w:color w:val="000000"/>
          <w:sz w:val="28"/>
          <w:szCs w:val="28"/>
        </w:rPr>
      </w:pPr>
      <w:bookmarkStart w:id="104" w:name="_Toc231951817"/>
      <w:r w:rsidRPr="00F600DA">
        <w:rPr>
          <w:color w:val="000000"/>
          <w:sz w:val="28"/>
          <w:szCs w:val="28"/>
        </w:rPr>
        <w:lastRenderedPageBreak/>
        <w:t>Заключение</w:t>
      </w:r>
      <w:bookmarkEnd w:id="103"/>
      <w:bookmarkEnd w:id="104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F600DA">
        <w:rPr>
          <w:color w:val="000000"/>
          <w:sz w:val="28"/>
          <w:szCs w:val="28"/>
        </w:rPr>
        <w:t>автотестов</w:t>
      </w:r>
      <w:proofErr w:type="spellEnd"/>
      <w:r w:rsidRPr="00F600DA">
        <w:rPr>
          <w:color w:val="000000"/>
          <w:sz w:val="28"/>
          <w:szCs w:val="28"/>
        </w:rPr>
        <w:t xml:space="preserve"> для веб-приложения на основе XML-модели метаданных по заказу МАУ </w:t>
      </w:r>
      <w:proofErr w:type="spellStart"/>
      <w:r w:rsidRPr="00F600DA">
        <w:rPr>
          <w:color w:val="000000"/>
          <w:sz w:val="28"/>
          <w:szCs w:val="28"/>
        </w:rPr>
        <w:t>ЦМИРиТ</w:t>
      </w:r>
      <w:proofErr w:type="spellEnd"/>
      <w:r w:rsidRPr="00F600DA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F600DA">
        <w:rPr>
          <w:color w:val="000000"/>
          <w:sz w:val="28"/>
          <w:szCs w:val="28"/>
        </w:rPr>
        <w:t>JavaFX</w:t>
      </w:r>
      <w:proofErr w:type="spellEnd"/>
      <w:r w:rsidRPr="00F600DA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F600DA">
        <w:rPr>
          <w:color w:val="000000"/>
          <w:sz w:val="28"/>
          <w:szCs w:val="28"/>
        </w:rPr>
        <w:t>Maven</w:t>
      </w:r>
      <w:proofErr w:type="spellEnd"/>
      <w:r w:rsidRPr="00F600DA">
        <w:rPr>
          <w:color w:val="000000"/>
          <w:sz w:val="28"/>
          <w:szCs w:val="28"/>
        </w:rPr>
        <w:t xml:space="preserve">-проекта </w:t>
      </w:r>
      <w:proofErr w:type="spellStart"/>
      <w:r w:rsidRPr="00F600DA">
        <w:rPr>
          <w:color w:val="000000"/>
          <w:sz w:val="28"/>
          <w:szCs w:val="28"/>
        </w:rPr>
        <w:t>Selenium-автотестов</w:t>
      </w:r>
      <w:proofErr w:type="spellEnd"/>
      <w:r w:rsidRPr="00F600DA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F600DA">
        <w:rPr>
          <w:color w:val="000000"/>
          <w:sz w:val="28"/>
          <w:szCs w:val="28"/>
        </w:rPr>
        <w:t>SQLite</w:t>
      </w:r>
      <w:proofErr w:type="spellEnd"/>
      <w:r w:rsidRPr="00F600DA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F600DA">
        <w:rPr>
          <w:color w:val="000000"/>
          <w:sz w:val="28"/>
          <w:szCs w:val="28"/>
        </w:rPr>
        <w:t>автотестов</w:t>
      </w:r>
      <w:proofErr w:type="spellEnd"/>
      <w:r w:rsidRPr="00F600DA">
        <w:rPr>
          <w:color w:val="000000"/>
          <w:sz w:val="28"/>
          <w:szCs w:val="28"/>
        </w:rPr>
        <w:t xml:space="preserve"> и сокращения времени ручного тестирования веб-приложений на платформе E3Core.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F600DA">
        <w:rPr>
          <w:color w:val="000000"/>
          <w:sz w:val="28"/>
          <w:szCs w:val="28"/>
        </w:rPr>
        <w:t>JavaFX</w:t>
      </w:r>
      <w:proofErr w:type="spellEnd"/>
      <w:r w:rsidRPr="00F600DA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F600DA">
        <w:rPr>
          <w:color w:val="000000"/>
          <w:sz w:val="28"/>
          <w:szCs w:val="28"/>
        </w:rPr>
        <w:t>Selenium</w:t>
      </w:r>
      <w:proofErr w:type="spellEnd"/>
      <w:r w:rsidRPr="00F600DA">
        <w:rPr>
          <w:color w:val="000000"/>
          <w:sz w:val="28"/>
          <w:szCs w:val="28"/>
        </w:rPr>
        <w:t xml:space="preserve"> </w:t>
      </w:r>
      <w:proofErr w:type="spellStart"/>
      <w:r w:rsidRPr="00F600DA">
        <w:rPr>
          <w:color w:val="000000"/>
          <w:sz w:val="28"/>
          <w:szCs w:val="28"/>
        </w:rPr>
        <w:t>WebDriver</w:t>
      </w:r>
      <w:proofErr w:type="spellEnd"/>
      <w:r w:rsidRPr="00F600DA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F600DA">
        <w:rPr>
          <w:color w:val="000000"/>
          <w:sz w:val="28"/>
          <w:szCs w:val="28"/>
        </w:rPr>
        <w:t>JUnit</w:t>
      </w:r>
      <w:proofErr w:type="spellEnd"/>
      <w:r w:rsidRPr="00F600DA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F600DA">
        <w:rPr>
          <w:color w:val="000000"/>
          <w:sz w:val="28"/>
          <w:szCs w:val="28"/>
        </w:rPr>
        <w:t>SQLite</w:t>
      </w:r>
      <w:proofErr w:type="spellEnd"/>
      <w:r w:rsidRPr="00F600DA">
        <w:rPr>
          <w:color w:val="000000"/>
          <w:sz w:val="28"/>
          <w:szCs w:val="28"/>
        </w:rPr>
        <w:t xml:space="preserve"> 3.42.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 ходе выпускной квалификационной работы были приобретены следующие компетенции: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владение навыками использования различных технологий разработки программного обеспечения;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владение концепциями и атрибутами качества программного обеспечения (надёжности, безопасности, удобства использования), в том числе роли людей, процессов, методов, инструментов и технологий обеспечения качества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владение классическими концепциями и моделями менеджмента в управлении проектами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 способность к формализации в своей предметной области с учётом ограничений используемых методов исследования;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•</w:t>
      </w:r>
      <w:r w:rsidRPr="00F600DA">
        <w:rPr>
          <w:color w:val="000000"/>
          <w:sz w:val="28"/>
          <w:szCs w:val="28"/>
        </w:rPr>
        <w:tab/>
        <w:t>готовность к использованию методов и инструментальных средств исследования объектов профессиональной деятельности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готовность обосновать принимаемые проектные решения, осуществлять постановку и выполнение экспериментов по проверке их корректности и эффективности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готовить презентации, оформлять научно-технические отчёты по результатам выполненной работы, публиковать результаты исследований в виде статей и докладов на научно-технических конференциях;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формализовать предметную область программного проекта и разработать спецификации для компонентов программного продукта;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выполнить начальную оценку степени трудности, рисков, затрат и сформировать рабочий график;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готовить коммерческие предложения с вариантами решения.</w:t>
      </w:r>
    </w:p>
    <w:p w:rsidR="00F15756" w:rsidRPr="00F600DA" w:rsidRDefault="00F15756" w:rsidP="00F15756">
      <w:pPr>
        <w:spacing w:after="200" w:line="276" w:lineRule="auto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F15756" w:rsidP="00F600DA">
      <w:pPr>
        <w:keepNext/>
        <w:keepLines/>
        <w:spacing w:before="60" w:after="40"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105" w:name="_Toc227589606"/>
      <w:bookmarkStart w:id="106" w:name="_Toc231951818"/>
      <w:r w:rsidRPr="00F600DA">
        <w:rPr>
          <w:color w:val="000000"/>
          <w:sz w:val="28"/>
          <w:szCs w:val="28"/>
        </w:rPr>
        <w:lastRenderedPageBreak/>
        <w:t>Список литературы</w:t>
      </w:r>
      <w:bookmarkEnd w:id="105"/>
      <w:bookmarkEnd w:id="106"/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2. Буч Г., Рамбо Д., Якобсон И. Язык UML. Руководство пользователя. 2-е изд.: Пер. с англ. — М.: ДМК Пресс, 2006. — 496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F600DA">
        <w:rPr>
          <w:sz w:val="28"/>
          <w:szCs w:val="28"/>
        </w:rPr>
        <w:t>СПбГЭУ</w:t>
      </w:r>
      <w:proofErr w:type="spellEnd"/>
      <w:r w:rsidRPr="00F600DA">
        <w:rPr>
          <w:sz w:val="28"/>
          <w:szCs w:val="28"/>
        </w:rPr>
        <w:t xml:space="preserve"> в г. Чебоксары, 2014. — 135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7. Леоненков А.В. Самоучитель UML 2. — СПб.: БХВ-Петербург, 2007. — 576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8. Ананьин О.И., Гайдар Е.Т..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11. </w:t>
      </w:r>
      <w:proofErr w:type="spellStart"/>
      <w:r w:rsidRPr="00F600DA">
        <w:rPr>
          <w:sz w:val="28"/>
          <w:szCs w:val="28"/>
        </w:rPr>
        <w:t>Месарош</w:t>
      </w:r>
      <w:proofErr w:type="spellEnd"/>
      <w:r w:rsidRPr="00F600DA">
        <w:rPr>
          <w:sz w:val="28"/>
          <w:szCs w:val="28"/>
        </w:rPr>
        <w:t xml:space="preserve"> Дж. Шаблоны тестирования </w:t>
      </w:r>
      <w:proofErr w:type="spellStart"/>
      <w:r w:rsidRPr="00F600DA">
        <w:rPr>
          <w:sz w:val="28"/>
          <w:szCs w:val="28"/>
        </w:rPr>
        <w:t>xUnit</w:t>
      </w:r>
      <w:proofErr w:type="spellEnd"/>
      <w:r w:rsidRPr="00F600DA">
        <w:rPr>
          <w:sz w:val="28"/>
          <w:szCs w:val="28"/>
        </w:rPr>
        <w:t>: рефакторинг кода тестов: Пер. с англ. — М.: Вильямс, 2009. — 832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13. </w:t>
      </w:r>
      <w:proofErr w:type="spellStart"/>
      <w:r w:rsidRPr="00F600DA">
        <w:rPr>
          <w:sz w:val="28"/>
          <w:szCs w:val="28"/>
        </w:rPr>
        <w:t>Канер</w:t>
      </w:r>
      <w:proofErr w:type="spellEnd"/>
      <w:r w:rsidRPr="00F600DA">
        <w:rPr>
          <w:sz w:val="28"/>
          <w:szCs w:val="28"/>
        </w:rPr>
        <w:t xml:space="preserve"> С., Фолк Дж., </w:t>
      </w:r>
      <w:proofErr w:type="spellStart"/>
      <w:r w:rsidRPr="00F600DA">
        <w:rPr>
          <w:sz w:val="28"/>
          <w:szCs w:val="28"/>
        </w:rPr>
        <w:t>Кек</w:t>
      </w:r>
      <w:proofErr w:type="spellEnd"/>
      <w:r w:rsidRPr="00F600DA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F600DA">
        <w:rPr>
          <w:sz w:val="28"/>
          <w:szCs w:val="28"/>
        </w:rPr>
        <w:t>ДиаСофт</w:t>
      </w:r>
      <w:proofErr w:type="spellEnd"/>
      <w:r w:rsidRPr="00F600DA">
        <w:rPr>
          <w:sz w:val="28"/>
          <w:szCs w:val="28"/>
        </w:rPr>
        <w:t>, 2001. — 544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F600DA">
        <w:rPr>
          <w:sz w:val="28"/>
          <w:szCs w:val="28"/>
        </w:rPr>
        <w:t>Влиссидес</w:t>
      </w:r>
      <w:proofErr w:type="spellEnd"/>
      <w:r w:rsidRPr="00F600DA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15. Apache </w:t>
      </w:r>
      <w:proofErr w:type="spellStart"/>
      <w:r w:rsidRPr="00F600DA">
        <w:rPr>
          <w:sz w:val="28"/>
          <w:szCs w:val="28"/>
        </w:rPr>
        <w:t>Maven</w:t>
      </w:r>
      <w:proofErr w:type="spellEnd"/>
      <w:r w:rsidRPr="00F600DA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16. </w:t>
      </w:r>
      <w:proofErr w:type="spellStart"/>
      <w:r w:rsidRPr="00F600DA">
        <w:rPr>
          <w:sz w:val="28"/>
          <w:szCs w:val="28"/>
        </w:rPr>
        <w:t>JavaFX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17. </w:t>
      </w:r>
      <w:proofErr w:type="spellStart"/>
      <w:r w:rsidRPr="00F600DA">
        <w:rPr>
          <w:sz w:val="28"/>
          <w:szCs w:val="28"/>
        </w:rPr>
        <w:t>JUnit</w:t>
      </w:r>
      <w:proofErr w:type="spellEnd"/>
      <w:r w:rsidRPr="00F600DA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18. </w:t>
      </w:r>
      <w:proofErr w:type="spellStart"/>
      <w:r w:rsidRPr="00F600DA">
        <w:rPr>
          <w:sz w:val="28"/>
          <w:szCs w:val="28"/>
        </w:rPr>
        <w:t>Selenium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WebDriver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19. </w:t>
      </w:r>
      <w:proofErr w:type="spellStart"/>
      <w:r w:rsidRPr="00F600DA">
        <w:rPr>
          <w:sz w:val="28"/>
          <w:szCs w:val="28"/>
        </w:rPr>
        <w:t>SQLite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20. </w:t>
      </w:r>
      <w:proofErr w:type="spellStart"/>
      <w:r w:rsidRPr="00F600DA">
        <w:rPr>
          <w:sz w:val="28"/>
          <w:szCs w:val="28"/>
        </w:rPr>
        <w:t>StAX</w:t>
      </w:r>
      <w:proofErr w:type="spellEnd"/>
      <w:r w:rsidRPr="00F600DA">
        <w:rPr>
          <w:sz w:val="28"/>
          <w:szCs w:val="28"/>
        </w:rPr>
        <w:t xml:space="preserve"> API </w:t>
      </w:r>
      <w:proofErr w:type="spellStart"/>
      <w:r w:rsidRPr="00F600DA">
        <w:rPr>
          <w:sz w:val="28"/>
          <w:szCs w:val="28"/>
        </w:rPr>
        <w:t>Tutorial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21. Page Object Model </w:t>
      </w:r>
      <w:proofErr w:type="spellStart"/>
      <w:r w:rsidRPr="00F600DA">
        <w:rPr>
          <w:sz w:val="28"/>
          <w:szCs w:val="28"/>
        </w:rPr>
        <w:t>Pattern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22. Oracle. Java SE 17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:rsidR="001A7A7E" w:rsidRPr="00F600DA" w:rsidRDefault="001A7A7E" w:rsidP="00F600DA">
      <w:pPr>
        <w:widowControl w:val="0"/>
        <w:spacing w:line="360" w:lineRule="auto"/>
        <w:ind w:firstLine="425"/>
        <w:jc w:val="right"/>
        <w:outlineLvl w:val="0"/>
        <w:rPr>
          <w:rFonts w:eastAsiaTheme="majorEastAsia"/>
          <w:sz w:val="40"/>
        </w:rPr>
      </w:pPr>
      <w:r w:rsidRPr="00F600DA">
        <w:rPr>
          <w:color w:val="000000"/>
          <w:sz w:val="28"/>
          <w:szCs w:val="28"/>
        </w:rPr>
        <w:br w:type="page"/>
      </w:r>
      <w:bookmarkStart w:id="107" w:name="_Toc220052708"/>
      <w:bookmarkStart w:id="108" w:name="_Toc230578461"/>
      <w:bookmarkStart w:id="109" w:name="_Toc230947233"/>
      <w:bookmarkStart w:id="110" w:name="_Toc231951819"/>
      <w:r w:rsidRPr="00F600DA">
        <w:rPr>
          <w:rFonts w:eastAsia="PMingLiU"/>
          <w:sz w:val="28"/>
          <w:szCs w:val="20"/>
        </w:rPr>
        <w:lastRenderedPageBreak/>
        <w:t>Приложение 1</w:t>
      </w:r>
      <w:bookmarkEnd w:id="107"/>
      <w:bookmarkEnd w:id="108"/>
      <w:bookmarkEnd w:id="109"/>
      <w:bookmarkEnd w:id="110"/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Техническое задание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МИНОБРАНАУКИ РОССИИ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Федеральное государственное бюджетное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образовательное учреждение высшего образования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«ЧЕРЕПОВЕЦКИЙ ГОСУДАРСТВЕННЫЙ УНИВЕРСИТЕТ»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 xml:space="preserve">Институт информационных технологий </w:t>
      </w:r>
    </w:p>
    <w:p w:rsidR="001A7A7E" w:rsidRPr="00F600DA" w:rsidRDefault="001A7A7E" w:rsidP="001A7A7E">
      <w:pPr>
        <w:widowControl w:val="0"/>
        <w:jc w:val="center"/>
        <w:rPr>
          <w:sz w:val="20"/>
        </w:rPr>
      </w:pPr>
      <w:r w:rsidRPr="00F600DA">
        <w:rPr>
          <w:sz w:val="20"/>
        </w:rPr>
        <w:t>наименование института (факультета)</w:t>
      </w: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>Кафедра математического и программного обеспечения ЭВМ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0"/>
        </w:rPr>
        <w:t>наименование кафедры</w:t>
      </w: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УТВЕРЖДАЮ </w:t>
      </w:r>
    </w:p>
    <w:p w:rsidR="001A7A7E" w:rsidRPr="00F600DA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Зав. кафедрой </w:t>
      </w:r>
      <w:r w:rsidRPr="00F600DA">
        <w:rPr>
          <w:color w:val="0D0D0D"/>
          <w:sz w:val="28"/>
          <w:szCs w:val="28"/>
        </w:rPr>
        <w:t>МПО ЭВМ</w:t>
      </w:r>
      <w:r w:rsidRPr="00F600DA">
        <w:rPr>
          <w:color w:val="000000"/>
          <w:sz w:val="28"/>
          <w:szCs w:val="28"/>
        </w:rPr>
        <w:t xml:space="preserve">,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«___» _____________ 2026 г. 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F600DA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F600DA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F600DA">
        <w:rPr>
          <w:rFonts w:eastAsia="PMingLiU"/>
          <w:color w:val="000000"/>
          <w:sz w:val="28"/>
          <w:szCs w:val="20"/>
        </w:rPr>
        <w:t xml:space="preserve"> для </w:t>
      </w:r>
      <w:r w:rsidRPr="00F600DA">
        <w:rPr>
          <w:rFonts w:eastAsia="PMingLiU"/>
          <w:color w:val="000000"/>
          <w:sz w:val="28"/>
          <w:szCs w:val="20"/>
          <w:lang w:val="en-US"/>
        </w:rPr>
        <w:t>web</w:t>
      </w:r>
      <w:r w:rsidRPr="00F600DA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F600DA">
        <w:rPr>
          <w:rFonts w:eastAsia="PMingLiU"/>
          <w:color w:val="000000"/>
          <w:sz w:val="28"/>
          <w:szCs w:val="20"/>
          <w:lang w:val="en-US"/>
        </w:rPr>
        <w:t>xml</w:t>
      </w:r>
      <w:r w:rsidRPr="00F600DA">
        <w:rPr>
          <w:rFonts w:eastAsia="PMingLiU"/>
          <w:color w:val="000000"/>
          <w:sz w:val="28"/>
          <w:szCs w:val="20"/>
        </w:rPr>
        <w:t xml:space="preserve">-модели </w:t>
      </w:r>
    </w:p>
    <w:p w:rsidR="001A7A7E" w:rsidRPr="00F600DA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F600DA" w:rsidRDefault="001A7A7E" w:rsidP="001A7A7E">
      <w:pPr>
        <w:widowControl w:val="0"/>
        <w:jc w:val="center"/>
        <w:rPr>
          <w:sz w:val="28"/>
          <w:szCs w:val="28"/>
        </w:rPr>
      </w:pPr>
      <w:r w:rsidRPr="00F600DA">
        <w:rPr>
          <w:sz w:val="28"/>
          <w:szCs w:val="28"/>
        </w:rPr>
        <w:t>Листов 11</w:t>
      </w: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</w:rPr>
        <w:t xml:space="preserve">                                                                 </w:t>
      </w:r>
      <w:r w:rsidRPr="00F600DA">
        <w:rPr>
          <w:sz w:val="28"/>
          <w:szCs w:val="28"/>
        </w:rPr>
        <w:t xml:space="preserve">Руководитель: доцент </w:t>
      </w:r>
      <w:proofErr w:type="spellStart"/>
      <w:r w:rsidRPr="00F600DA">
        <w:rPr>
          <w:sz w:val="28"/>
          <w:szCs w:val="28"/>
        </w:rPr>
        <w:t>Пышницкий</w:t>
      </w:r>
      <w:proofErr w:type="spellEnd"/>
      <w:r w:rsidRPr="00F600DA">
        <w:rPr>
          <w:sz w:val="28"/>
          <w:szCs w:val="28"/>
        </w:rPr>
        <w:t xml:space="preserve"> К.М.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Исполнитель: студент гр. 1ИСб-01-1оп-22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Столбов Н.А.</w:t>
      </w:r>
    </w:p>
    <w:p w:rsidR="001A7A7E" w:rsidRPr="00F600DA" w:rsidRDefault="001A7A7E" w:rsidP="001A7A7E">
      <w:pPr>
        <w:widowControl w:val="0"/>
        <w:rPr>
          <w:sz w:val="28"/>
          <w:szCs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F600DA">
        <w:rPr>
          <w:sz w:val="28"/>
        </w:rPr>
        <w:t>Череповец, 2026 г.</w:t>
      </w:r>
    </w:p>
    <w:p w:rsidR="00F15756" w:rsidRPr="00F600DA" w:rsidRDefault="00F15756" w:rsidP="00F15756">
      <w:pPr>
        <w:ind w:firstLine="425"/>
        <w:jc w:val="center"/>
        <w:rPr>
          <w:b/>
          <w:color w:val="0D0D0D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bookmarkStart w:id="111" w:name="_Toc227241621"/>
      <w:bookmarkStart w:id="112" w:name="_Toc227589608"/>
      <w:r w:rsidRPr="00F600DA">
        <w:rPr>
          <w:rFonts w:eastAsia="Calibri"/>
          <w:color w:val="000000" w:themeColor="text1"/>
          <w:sz w:val="28"/>
          <w:szCs w:val="28"/>
        </w:rPr>
        <w:t>Введение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-приложений, которая будет анализировать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F600DA">
        <w:rPr>
          <w:rFonts w:eastAsia="Calibri"/>
          <w:color w:val="000000" w:themeColor="text1"/>
          <w:sz w:val="28"/>
          <w:szCs w:val="28"/>
        </w:rPr>
        <w:t xml:space="preserve"> ".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F600DA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автоматической генерации тестов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-приложений на основе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-модели»</w:t>
      </w:r>
      <w:r w:rsidR="00E12303"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F600DA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-приложений и генерации тестов, обеспечивающих проверку корректности структуры, логики и связей компонентов.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 xml:space="preserve">Автоматически создавать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F600DA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3.1. Требования к функциональным характеристикам</w:t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Загрузка XML-файла, описывающего модель тестируемого веб-приложения, через графический интерфейс приложения</w:t>
      </w:r>
      <w:r w:rsidR="00BB2F89" w:rsidRPr="00F600DA">
        <w:rPr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Разбор загруженного XML-файла с поддержкой пространств имён, кодировки UTF-8 и кириллических символов; диагностика синтаксических ошибок с указанием места возникновения ошибки.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Извлечение из модели информации о сущностях предметной области, их атрибутах с указанием типа данных, маски ввода, признака обязательности и видимости, групп свойств форм и таблиц-</w:t>
      </w:r>
      <w:proofErr w:type="spellStart"/>
      <w:r w:rsidRPr="00F600DA">
        <w:rPr>
          <w:color w:val="000000" w:themeColor="text1"/>
          <w:sz w:val="28"/>
          <w:szCs w:val="28"/>
        </w:rPr>
        <w:t>гридов</w:t>
      </w:r>
      <w:proofErr w:type="spellEnd"/>
      <w:r w:rsidRPr="00F600DA">
        <w:rPr>
          <w:color w:val="000000" w:themeColor="text1"/>
          <w:sz w:val="28"/>
          <w:szCs w:val="28"/>
        </w:rPr>
        <w:t>, операций создания, изменения, удаления и архивирования записей, поисковых запросов с параметрами и составом результата, ассоциаций между сущностями.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Автоматическая классификация сущностей XML-модели по трём логическим категориям: основные бизнес-сущности с собственной точкой входа в меню; дочерние сущности, существующие как вкладки внутри карточки родительской записи; справочники-перечисления, доступные только через выбор значения внешнего ключа.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Формирование отчётного файла с описанием результата классификации каждой сущности и обоснованием отнесения её к соответствующей категории.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Автоматическое построение программной структуры тестового проекта на языке Java с подготовкой каталогов исходных текстов, файла настроек сборки и конфигурационных файлов запуска тестов.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Запуск сгенерированных тестов средствами стандартного для языка Java инструментария автоматизации сборки и запуска тестов.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Изолированный запуск тестовых классов в режиме, исключающем конкуренцию за единственный экземпляр браузера.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Сбор результатов прогона с восстановлением имени тестируемой сущности, метода теста, статуса прохождения, длительности выполнения и текста сообщения об ошибке (при наличии).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Извлечение из служебного вывода тестов параметров, передававшихся в форму поиска, и временных характеристик отдельных шагов тестового сценария.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Сохранение результатов прогона в локальной базе данных встраиваемого типа.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Диагностический вывод при сбоях операций взаимодействия с пользовательским интерфейсом: перечисление видимых элементов формы и кнопок с их характеристиками для последующей адаптации настроек системы к конкретной сборке тестируемого приложения.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Сохранение истории всех проведённых прогонов в локальной базе данных с возможностью её просмотра через пользовательский интерфейс.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Конфигурирование основных параметров работы системы (адрес тестового стенда, учётные данные доступа, имя обходимой подсистемы, уровень покрытия тестов, каталог выходных артефактов) через графический интерфейс.</w:t>
      </w:r>
    </w:p>
    <w:p w:rsidR="00DD0743" w:rsidRPr="00F600DA" w:rsidRDefault="00DD0743" w:rsidP="00DD0743">
      <w:pPr>
        <w:rPr>
          <w:color w:val="000000" w:themeColor="text1"/>
          <w:szCs w:val="28"/>
        </w:rPr>
      </w:pPr>
    </w:p>
    <w:p w:rsidR="00DD0743" w:rsidRPr="00F600DA" w:rsidRDefault="00DD0743">
      <w:pPr>
        <w:rPr>
          <w:color w:val="000000" w:themeColor="text1"/>
          <w:szCs w:val="28"/>
        </w:rPr>
      </w:pPr>
      <w:r w:rsidRPr="00F600DA">
        <w:rPr>
          <w:color w:val="000000" w:themeColor="text1"/>
          <w:szCs w:val="28"/>
        </w:rPr>
        <w:br w:type="page"/>
      </w: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3.2. Требования к входным данным</w:t>
      </w: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Требования к входным данным предъявляются следующие: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входной XML-файл должен соответствовать структуре метамодели E3Core и содержать корневой элемент с описанием категории, сущностей, их свойств, групп свойств, ассоциаций, операций и поисков. Сущности, не описанные по этой структуре, обрабатываться не должны;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входной XML-файл должен передаваться программе только как путь к файлу в локальной файловой системе. Файл должен быть в кодировке UTF-8 и иметь расширение .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. Бинарные файлы и потоки на стандартный ввод не принимаются;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путь к каталогу для сохранения результата генерации должен передаваться абсолютным либо относительным значением. Если каталог не существует, программа должна создавать его. Существующее содержимое сгенерированного пакета должно перезаписываться без подтверждения;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строковые параметры конфигурации (адрес стенда, логин, пароль, имя браузера, имя базового Java-пакета, наименование подсистемы, тип сайта) должны иметь длину, не превышающую 255 символов. Строка адреса стенда дополнительно должна соответствовать формату URL стандарта RFC 3986;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параметр типа сайта должен принимать значение e3core;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идентификаторы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сущностей и поисков, считываемых из XML, должны представлять собой непустые строки длиной не более 32 символов; имена атрибутов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— ASCII-строки длиной не более 64 символов; имена сущностей и свойств на русском языке — строки длиной не более 255 символов;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целочисленные значения, указывающие порядок отображения или признаки отображения, должны быть неотрицательными и не превышать значение 2147483647;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форматы даты и времени, встречающиеся в значениях по умолчанию и масках полей, должны соответствовать стандарту ISO 8601;</w:t>
      </w:r>
    </w:p>
    <w:p w:rsidR="001A7A7E" w:rsidRPr="00F600DA" w:rsidRDefault="001A7A7E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1A7A7E" w:rsidRPr="00F600DA" w:rsidRDefault="001A7A7E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3.3. Требования к выходным данным</w:t>
      </w: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Требования к выходным данным предъявляются следующие: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генерации должен формироваться в виде валидного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Maven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-проекта в указанном каталог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 должен содержать файл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pom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базовые служебные классы, сгенерированные тестовые классы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подпакете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классы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подпакете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файл свойств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JUnit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сгенерированные Java-исходники должны быть в кодировке UTF-8 и соответствовать синтаксису Java 17. Имена тестовых классов должны иметь суффикс Test, имена Page Object [21] — суффикс Page. Идентификаторы должны формироваться транслитерацией русских имён сущностей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PascalCase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отчёт о классификации сущностей должен выгружаться в файл entity-classification.csv в корне выходного каталога. Файл должен быть в кодировке UTF-8, иметь заголовок </w:t>
      </w:r>
      <w:proofErr w:type="spellStart"/>
      <w:proofErr w:type="gram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kind,entity</w:t>
      </w:r>
      <w:proofErr w:type="gram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,reason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одну строку на сущность. Значения с запятыми, кавычками или переносами строк должны экранироваться по правилам RFC 4180;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строковые литералы, встраиваемые в сгенерированный код (имена сущностей, заголовки полей, тексты кнопок UI на русском языке), должны экранироваться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-последовательностями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либо передаваться в исходном виде с сохранением кодировки UTF-8. Длина строкового литерала не должна превышать 65,535 байт (ограничение пула констант JVM);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целочисленные значения, используемые в сгенерированном коде (порядковые номера тестов @Order, ожидаемое число полей, таймауты в секундах), должны быть положительными и не превышать значение 2147483647;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в логи во время генерации должна выводиться сводка по результатам классификации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а также путь к файлу отчёта entity-classification.csv;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форматы даты и времени в значениях по умолчанию, попадающие в сгенерированный код в виде тестовых данных, должны соответствовать стандарту ISO 8601;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артефакты, образуемые при выполнении сгенерированных тестов (скриншоты,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surefire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-отчёты), должны сохраняться в каталог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-проекта: скриншоты —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screenshots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в формате PNG,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surefire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-отчёты —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surefire-reports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/ в форматах XML и TXT;</w:t>
      </w:r>
    </w:p>
    <w:p w:rsidR="001A7A7E" w:rsidRPr="00F600DA" w:rsidRDefault="001A7A7E" w:rsidP="001A7A7E">
      <w:pPr>
        <w:spacing w:line="360" w:lineRule="auto"/>
        <w:jc w:val="both"/>
        <w:rPr>
          <w:color w:val="000000" w:themeColor="text1"/>
          <w:szCs w:val="28"/>
          <w:lang w:val="en-US"/>
        </w:rPr>
      </w:pPr>
    </w:p>
    <w:p w:rsidR="00DD0743" w:rsidRPr="00F600DA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3.4. Требования к надёжности</w:t>
      </w:r>
      <w:r w:rsidR="001A7A7E" w:rsidRPr="00F600DA">
        <w:rPr>
          <w:color w:val="000000" w:themeColor="text1"/>
          <w:sz w:val="28"/>
          <w:szCs w:val="28"/>
          <w:lang w:val="en-US"/>
        </w:rPr>
      </w:r>
      <w:r w:rsidRPr="00F600DA">
        <w:rPr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Корректную обработку ошибок при чтении входных XML-файлов: отсутствие файла, отсутствие прав на чтение, повреждённое содержимое, недопустимая кодировка. В каждом случае пользователю выдаётся понятное сообщение с указанием конкретной причины.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Проверку корректности структуры входной XML-модели на этапе её разбора: наличие обязательных структурных элементов, допустимые значения структурных атрибутов, согласованность ссылок между элементами модели.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Изоляцию ошибок отдельных сущностей: невозможность генерации или прохождения теста для одной сущности не должна приводить к прекращению работы с остальными сущностями.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Восстановление после однократных сбоев сетевого соединения со стендом тестируемого приложения: при возникновении временных ошибок взаимодействия с интерфейсом операция должна повторяться с настраиваемым числом попыток.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Использование тайм-аутов для всех операций взаимодействия с пользовательским интерфейсом тестируемого приложения; по истечении тайм-аута фиксируется текущее состояние страницы снимком экрана, и операция отмечается как неуспешная.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Контроль корректности выходных данных: автоматическая проверка возможности компиляции сгенерированного программного кода и валидности созданного файла настроек сборки.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Защита от одновременного запуска двух экземпляров приложения с одинаковым каталогом выходных артефактов.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Восстановление последней конфигурации сеанса работы при перезапуске приложения: путь к файлу модели, адрес стенда, учётные данные, выбранный уровень покрытия.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Корректное освобождение всех ресурсов, выделенных в процессе работы: гарантированное закрытие сеансов работы с браузером, освобождение соединений с базой данных, удаление временных файлов по окончании прогона.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Журналирование всех значимых событий работы системы (загрузка модели, выполнение классификации, генерация тестов, запуск прогона, формирование отчёта) с указанием временной метки и уровня важности каждого события.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Валидация входных параметров пользователя: проверка существования указанного файла модели, синтаксическая корректность адреса стенда, допустимость значений выбираемых из списка параметров.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3.5. Условия эксплуатации</w:t>
      </w:r>
      <w:r w:rsidR="001A7A7E" w:rsidRPr="00F600DA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spacing w:line="360" w:lineRule="auto"/>
        <w:ind w:firstLine="425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Условия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эксплуатации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Температура воздуха от +10°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до +35°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Относительная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влажность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воздуха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80%.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Питание от сети 220 В, 50 Гц.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шума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50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дБ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Эксплуатация в закрытых помещениях с нормальной вентиляцией.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3.6. Требования к составу и параметрам технических средств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Рекомендуемая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конфигурация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Процессор с тактовой частотой не менее 3 ГГц.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Объем ОЗУ не менее 16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жёсткого диска не менее 500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lastRenderedPageBreak/>
        <w:t>Монитор, поддерживающие разрешение 1920х1080 точек.</w:t>
      </w:r>
    </w:p>
    <w:p w:rsidR="00DD0743" w:rsidRPr="00F600DA" w:rsidRDefault="00DD0743" w:rsidP="00DD0743">
      <w:pPr>
        <w:tabs>
          <w:tab w:val="left" w:pos="420"/>
        </w:tabs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3.7. Требования к информационной и программной совместимости</w:t>
      </w:r>
      <w:r w:rsidR="001A7A7E" w:rsidRPr="00F600DA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Программное обеспечение должно быть разработано с использованием: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 17+.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Maven.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JUnit 5.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Selenium.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формат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входных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данных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 XML.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формат выходных данных: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-классы, отчёты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/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HTML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4.1. Содержание расчётно-пояснительной записки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Программная документация должна содержать расчётно-пояснительную записку (РПЗ) с содержанием: текст программы (прил. 2), спецификации (прил. 3)</w:t>
      </w:r>
    </w:p>
    <w:p w:rsidR="00DD0743" w:rsidRPr="00F600DA" w:rsidRDefault="00DD0743" w:rsidP="00DD0743">
      <w:pPr>
        <w:spacing w:line="36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4.2. Требования к оформлению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Требования к оформлению, установлены требованиями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 [4]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</w:p>
    <w:p w:rsidR="00DD0743" w:rsidRPr="00F600DA" w:rsidRDefault="00DD0743" w:rsidP="00DD0743">
      <w:pPr>
        <w:spacing w:after="200" w:line="276" w:lineRule="auto"/>
        <w:rPr>
          <w:color w:val="000000" w:themeColor="text1"/>
          <w:sz w:val="28"/>
        </w:rPr>
      </w:pPr>
      <w:bookmarkStart w:id="113" w:name="_Ref193634625"/>
      <w:r w:rsidRPr="00F600DA">
        <w:rPr>
          <w:color w:val="000000" w:themeColor="text1"/>
          <w:sz w:val="28"/>
        </w:rPr>
        <w:br w:type="page"/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F600DA">
        <w:rPr>
          <w:color w:val="000000" w:themeColor="text1"/>
          <w:sz w:val="28"/>
        </w:rPr>
        <w:lastRenderedPageBreak/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1</w:t>
      </w:r>
      <w:r w:rsidRPr="00F600DA">
        <w:rPr>
          <w:color w:val="000000" w:themeColor="text1"/>
          <w:sz w:val="28"/>
        </w:rPr>
        <w:fldChar w:fldCharType="end"/>
      </w:r>
      <w:bookmarkEnd w:id="113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701"/>
        <w:gridCol w:w="3119"/>
        <w:gridCol w:w="1695"/>
      </w:tblGrid>
      <w:tr w:rsidR="00DD0743" w:rsidRPr="00F600DA" w:rsidTr="00FC6C2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</w:t>
            </w:r>
          </w:p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этапа разработки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разработки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F600DA" w:rsidTr="00DD0743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9 – 11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15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16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 – 19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 – 23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24 февраля – 17 марта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FA2147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widowControl w:val="0"/>
        <w:ind w:firstLine="426"/>
        <w:jc w:val="center"/>
        <w:rPr>
          <w:color w:val="000000" w:themeColor="text1"/>
          <w:sz w:val="28"/>
        </w:rPr>
      </w:pPr>
    </w:p>
    <w:p w:rsidR="00DD0743" w:rsidRPr="00F600DA" w:rsidRDefault="00DD0743" w:rsidP="00DD0743">
      <w:pPr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br w:type="page"/>
      </w:r>
    </w:p>
    <w:p w:rsidR="00DD0743" w:rsidRPr="00F600DA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lastRenderedPageBreak/>
        <w:t>6. Порядок контроля и приемки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Данные о порядке контроля и приемки находятся в табл. П1.2.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14" w:name="_Ref193634654"/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2</w:t>
      </w:r>
      <w:r w:rsidRPr="00F600DA">
        <w:rPr>
          <w:color w:val="000000" w:themeColor="text1"/>
          <w:sz w:val="28"/>
        </w:rPr>
        <w:fldChar w:fldCharType="end"/>
      </w:r>
      <w:bookmarkEnd w:id="114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F600DA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 контрольного этапа выполнения курсового проекта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17.03.2026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02.04.2026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6.05.2025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</w:t>
            </w:r>
            <w:r w:rsidRPr="00F600DA">
              <w:rPr>
                <w:color w:val="000000" w:themeColor="text1"/>
                <w:lang w:val="en-US"/>
              </w:rPr>
              <w:t>6</w:t>
            </w:r>
            <w:r w:rsidRPr="00F600DA">
              <w:rPr>
                <w:color w:val="000000" w:themeColor="text1"/>
              </w:rPr>
              <w:t>.06.2026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line="360" w:lineRule="auto"/>
        <w:rPr>
          <w:color w:val="000000" w:themeColor="text1"/>
          <w:sz w:val="28"/>
        </w:rPr>
      </w:pPr>
    </w:p>
    <w:p w:rsidR="00DD0743" w:rsidRPr="00F600DA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after="200" w:line="276" w:lineRule="auto"/>
        <w:rPr>
          <w:color w:val="000000" w:themeColor="text1"/>
        </w:rPr>
      </w:pPr>
      <w:r w:rsidRPr="00F600DA">
        <w:rPr>
          <w:color w:val="000000" w:themeColor="text1"/>
        </w:rPr>
        <w:br w:type="page"/>
      </w:r>
    </w:p>
    <w:p w:rsidR="00F15756" w:rsidRPr="00F600DA" w:rsidRDefault="00F15756" w:rsidP="00F15756">
      <w:pPr>
        <w:keepNext/>
        <w:keepLines/>
        <w:spacing w:line="360" w:lineRule="auto"/>
        <w:jc w:val="right"/>
        <w:outlineLvl w:val="0"/>
        <w:rPr>
          <w:color w:val="0D0D0D"/>
          <w:sz w:val="28"/>
          <w:szCs w:val="28"/>
        </w:rPr>
      </w:pPr>
      <w:bookmarkStart w:id="115" w:name="_Toc231951820"/>
      <w:r w:rsidRPr="00F600DA">
        <w:rPr>
          <w:color w:val="0D0D0D"/>
          <w:sz w:val="28"/>
          <w:szCs w:val="28"/>
        </w:rPr>
        <w:lastRenderedPageBreak/>
        <w:t>Приложение 2</w:t>
      </w:r>
      <w:bookmarkEnd w:id="111"/>
      <w:bookmarkEnd w:id="112"/>
      <w:bookmarkEnd w:id="115"/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Текст программы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ParseException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600DA" w:rsidSect="009B0661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ParseException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extends </w:t>
      </w:r>
      <w:proofErr w:type="spellStart"/>
      <w:r w:rsidRPr="00F600DA">
        <w:rPr>
          <w:color w:val="0D0D0D"/>
          <w:sz w:val="16"/>
          <w:szCs w:val="16"/>
          <w:lang w:val="en-US"/>
        </w:rPr>
        <w:t>RuntimeException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ParseException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message)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super(message);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ParseException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message, Throwable cause)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gramStart"/>
      <w:r w:rsidRPr="00F600DA">
        <w:rPr>
          <w:color w:val="0D0D0D"/>
          <w:sz w:val="16"/>
          <w:szCs w:val="16"/>
          <w:lang w:val="en-US"/>
        </w:rPr>
        <w:t>super(</w:t>
      </w:r>
      <w:proofErr w:type="gramEnd"/>
      <w:r w:rsidRPr="00F600DA">
        <w:rPr>
          <w:color w:val="0D0D0D"/>
          <w:sz w:val="16"/>
          <w:szCs w:val="16"/>
          <w:lang w:val="en-US"/>
        </w:rPr>
        <w:t>message, cause);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2.1.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ParseException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MetadataParser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java.nio.file</w:t>
      </w:r>
      <w:proofErr w:type="gramEnd"/>
      <w:r w:rsidRPr="00F600DA">
        <w:rPr>
          <w:color w:val="0D0D0D"/>
          <w:sz w:val="16"/>
          <w:szCs w:val="16"/>
          <w:lang w:val="en-US"/>
        </w:rPr>
        <w:t>.Path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interface </w:t>
      </w:r>
      <w:proofErr w:type="spellStart"/>
      <w:r w:rsidRPr="00F600DA">
        <w:rPr>
          <w:color w:val="0D0D0D"/>
          <w:sz w:val="16"/>
          <w:szCs w:val="16"/>
          <w:lang w:val="en-US"/>
        </w:rPr>
        <w:t>MetadataParser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</w:t>
      </w:r>
      <w:proofErr w:type="spellStart"/>
      <w:r w:rsidRPr="00F600DA">
        <w:rPr>
          <w:color w:val="0D0D0D"/>
          <w:sz w:val="16"/>
          <w:szCs w:val="16"/>
          <w:lang w:val="en-US"/>
        </w:rPr>
        <w:t>MetadataModelDTO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F600DA">
        <w:rPr>
          <w:color w:val="0D0D0D"/>
          <w:sz w:val="16"/>
          <w:szCs w:val="16"/>
          <w:lang w:val="en-US"/>
        </w:rPr>
        <w:t>parse(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F600DA">
        <w:rPr>
          <w:color w:val="0D0D0D"/>
          <w:sz w:val="16"/>
          <w:szCs w:val="16"/>
          <w:lang w:val="en-US"/>
        </w:rPr>
        <w:t>xmlPath</w:t>
      </w:r>
      <w:proofErr w:type="spell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2.2.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MetadataParser.java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П2.3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MetadataModelDTO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.ArrayList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MetadataModelDTO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>&gt; entities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AssociationDTO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associations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SearchDTO</w:t>
      </w:r>
      <w:proofErr w:type="spellEnd"/>
      <w:r w:rsidRPr="00F600DA">
        <w:rPr>
          <w:color w:val="0D0D0D"/>
          <w:sz w:val="16"/>
          <w:szCs w:val="16"/>
          <w:lang w:val="en-US"/>
        </w:rPr>
        <w:t>&gt; searches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ReportDTO</w:t>
      </w:r>
      <w:proofErr w:type="spellEnd"/>
      <w:r w:rsidRPr="00F600DA">
        <w:rPr>
          <w:color w:val="0D0D0D"/>
          <w:sz w:val="16"/>
          <w:szCs w:val="16"/>
          <w:lang w:val="en-US"/>
        </w:rPr>
        <w:t>&gt; reports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getEntities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entities;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setEntities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>&gt; entities)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this.entities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entities;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AssociationDTO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getAssociations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associations;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setAssociations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AssociationDTO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associations)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this.associations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associations;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SearchDTO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getSearches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searches;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setSearches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SearchDTO</w:t>
      </w:r>
      <w:proofErr w:type="spellEnd"/>
      <w:r w:rsidRPr="00F600DA">
        <w:rPr>
          <w:color w:val="0D0D0D"/>
          <w:sz w:val="16"/>
          <w:szCs w:val="16"/>
          <w:lang w:val="en-US"/>
        </w:rPr>
        <w:t>&gt; searches)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this.searches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searches;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ReportDTO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getReports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reports;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setReports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ReportDTO</w:t>
      </w:r>
      <w:proofErr w:type="spellEnd"/>
      <w:r w:rsidRPr="00F600DA">
        <w:rPr>
          <w:color w:val="0D0D0D"/>
          <w:sz w:val="16"/>
          <w:szCs w:val="16"/>
          <w:lang w:val="en-US"/>
        </w:rPr>
        <w:t>&gt; reports)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this.reports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reports;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2.3.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MetadataModelDTO.java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9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EntityDTO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.ArrayList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name;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>&gt; properties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OperationDTO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operations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this.guid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spacing w:line="360" w:lineRule="auto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2.4.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EntityDTO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lastRenderedPageBreak/>
        <w:t>Продолжение рис. П</w:t>
      </w:r>
      <w:r w:rsidRPr="00F600DA">
        <w:rPr>
          <w:color w:val="0D0D0D"/>
          <w:sz w:val="28"/>
          <w:szCs w:val="28"/>
          <w:lang w:val="en-US"/>
        </w:rPr>
        <w:t>2.4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name;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name)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this.name = name;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getKeyName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setKeyName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this.keyName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getFeatureName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setFeatureName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this.featureName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getProperties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properties;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setProperties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>&gt; properties)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this.properties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properties;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OperationDTO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getOperations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operations;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setOperations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OperationDTO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operations)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this.operations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operations;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 xml:space="preserve">П2.5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PropertyDTO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Integer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required;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display;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mask;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this.guid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getAttrName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setAttrName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this.attrName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getTableName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setTableName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this.tableName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Integer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getOrderNumber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setOrderNumber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Integer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this.orderNumber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isRequired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required;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setRequired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required)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this.required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required;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getAttrType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setAttrType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this.attrType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isDisplay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display;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setDisplay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display)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this.display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display;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getMask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mask;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setMask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mask)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this.mask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mask;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getStereoType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setStereoType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this.stereoType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2.5.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PropertyDTO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 xml:space="preserve">На рис. П2.6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OperationParamDTO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rPr>
          <w:color w:val="0D0D0D"/>
          <w:sz w:val="16"/>
          <w:szCs w:val="16"/>
        </w:rPr>
        <w:sectPr w:rsidR="00F15756" w:rsidRPr="00F600DA" w:rsidSect="00F15756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lastRenderedPageBreak/>
        <w:t>package Parsing;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OperationParamDTO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name;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name;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name)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this.name = name;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getParamType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setParamType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this.paramType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getValueType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setValueType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this.valueType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jc w:val="both"/>
        <w:rPr>
          <w:color w:val="0D0D0D"/>
          <w:sz w:val="28"/>
          <w:szCs w:val="28"/>
          <w:lang w:val="en-US"/>
        </w:rPr>
        <w:sectPr w:rsidR="00F15756" w:rsidRPr="00F600DA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2.6.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OperationParamDTO.java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2.7 </w:t>
      </w:r>
      <w:r w:rsidRPr="00F600DA">
        <w:rPr>
          <w:color w:val="0D0D0D"/>
          <w:sz w:val="28"/>
          <w:szCs w:val="28"/>
        </w:rPr>
        <w:t>представлен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OperationModifiersDTO.java. 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OperationModifiersDTO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isCanInsert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setCanInsert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this.canInsert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isCanUpdate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setCanUpdate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this.canUpdate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isCanDelete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setCanDelete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this.canDelete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isCanExecute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setCanExecute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this.canExecute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isCanArchive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setCanArchive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this.canArchive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F15756" w:rsidRPr="00F600DA" w:rsidSect="00F15756">
          <w:headerReference w:type="default" r:id="rId10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2.7.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OperationModifiersDTO</w:t>
      </w:r>
      <w:proofErr w:type="spellEnd"/>
    </w:p>
    <w:p w:rsidR="002115F1" w:rsidRPr="00F600DA" w:rsidRDefault="002115F1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E12303" w:rsidRPr="00F600DA" w:rsidRDefault="00E12303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E12303" w:rsidRPr="00F600DA" w:rsidRDefault="00E12303">
      <w:pPr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br w:type="page"/>
      </w:r>
    </w:p>
    <w:p w:rsidR="00E12303" w:rsidRPr="00F600DA" w:rsidRDefault="00E12303" w:rsidP="00E12303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16" w:name="_Toc169188950"/>
      <w:bookmarkStart w:id="117" w:name="_Toc231951821"/>
      <w:r w:rsidRPr="00F600D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16"/>
      <w:bookmarkEnd w:id="117"/>
    </w:p>
    <w:p w:rsidR="00E12303" w:rsidRPr="00F600DA" w:rsidRDefault="00E12303" w:rsidP="00E12303">
      <w:pPr>
        <w:spacing w:afterLines="140" w:after="336" w:line="360" w:lineRule="auto"/>
        <w:jc w:val="center"/>
        <w:rPr>
          <w:sz w:val="28"/>
          <w:szCs w:val="28"/>
        </w:rPr>
      </w:pPr>
      <w:r w:rsidRPr="00F600DA">
        <w:rPr>
          <w:sz w:val="28"/>
          <w:szCs w:val="28"/>
          <w:lang w:val="en-US"/>
        </w:rPr>
        <w:t>Спецификация</w:t>
      </w:r>
      <w:proofErr w:type="spellStart"/>
      <w:r w:rsidRPr="00F600DA">
        <w:rPr>
          <w:sz w:val="28"/>
          <w:szCs w:val="28"/>
        </w:rPr>
      </w:r>
      <w:proofErr w:type="spellEnd"/>
    </w:p>
    <w:p w:rsidR="00E12303" w:rsidRPr="00F600DA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:rsidR="00E12303" w:rsidRPr="00F600DA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Таблица П3.1</w:t>
      </w:r>
    </w:p>
    <w:p w:rsidR="00E12303" w:rsidRPr="00F600DA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8"/>
        <w:gridCol w:w="5520"/>
        <w:gridCol w:w="1488"/>
      </w:tblGrid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Название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Наименование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Примечание</w:t>
            </w: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1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2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3</w:t>
            </w:r>
          </w:p>
        </w:tc>
      </w:tr>
      <w:tr w:rsidR="00E12303" w:rsidRPr="00F600DA" w:rsidTr="00677CB8">
        <w:trPr>
          <w:trHeight w:val="57"/>
        </w:trPr>
        <w:tc>
          <w:tcPr>
            <w:tcW w:w="5000" w:type="pct"/>
            <w:gridSpan w:val="3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Документация</w:t>
            </w: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F600DA">
              <w:rPr>
                <w:rFonts w:eastAsia="Calibri"/>
              </w:rPr>
              <w:t>ВКР</w:t>
            </w:r>
            <w:r w:rsidR="00677CB8" w:rsidRPr="00F600DA">
              <w:rPr>
                <w:rFonts w:eastAsia="Calibri"/>
              </w:rPr>
              <w:t>_Столбов</w:t>
            </w:r>
            <w:proofErr w:type="spellEnd"/>
            <w:r w:rsidRPr="00F600DA">
              <w:rPr>
                <w:rFonts w:eastAsia="Calibri"/>
              </w:rPr>
              <w:t>.</w:t>
            </w:r>
            <w:r w:rsidRPr="00F600DA">
              <w:rPr>
                <w:rFonts w:eastAsia="Calibri"/>
                <w:lang w:val="en-US"/>
              </w:rPr>
              <w:t>docx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F600DA">
              <w:rPr>
                <w:rFonts w:eastAsia="Calibri"/>
              </w:rPr>
              <w:t>автотестов</w:t>
            </w:r>
            <w:proofErr w:type="spellEnd"/>
            <w:r w:rsidRPr="00F600DA">
              <w:rPr>
                <w:rFonts w:eastAsia="Calibri"/>
              </w:rPr>
              <w:t xml:space="preserve"> для </w:t>
            </w:r>
            <w:proofErr w:type="spellStart"/>
            <w:r w:rsidRPr="00F600DA">
              <w:rPr>
                <w:rFonts w:eastAsia="Calibri"/>
              </w:rPr>
              <w:t>web</w:t>
            </w:r>
            <w:proofErr w:type="spellEnd"/>
            <w:r w:rsidRPr="00F600DA">
              <w:rPr>
                <w:rFonts w:eastAsia="Calibri"/>
              </w:rPr>
              <w:t xml:space="preserve">-приложения на основе </w:t>
            </w:r>
            <w:proofErr w:type="spellStart"/>
            <w:r w:rsidRPr="00F600DA">
              <w:rPr>
                <w:rFonts w:eastAsia="Calibri"/>
              </w:rPr>
              <w:t>xml</w:t>
            </w:r>
            <w:proofErr w:type="spellEnd"/>
            <w:r w:rsidRPr="00F600DA">
              <w:rPr>
                <w:rFonts w:eastAsia="Calibri"/>
              </w:rPr>
              <w:t>-модели»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Приложение 2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Текст программы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E12303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Приложение 3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proofErr w:type="spellStart"/>
            <w:r w:rsidRPr="00F600DA">
              <w:rPr>
                <w:rFonts w:eastAsia="Calibri"/>
              </w:rPr>
              <w:t>Cпецификация</w:t>
            </w:r>
            <w:proofErr w:type="spellEnd"/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  <w:lang w:val="en-US"/>
              </w:rPr>
            </w:pPr>
            <w:r w:rsidRPr="00F600DA">
              <w:rPr>
                <w:rFonts w:eastAsia="Calibri"/>
              </w:rPr>
              <w:t>Приложение 4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E12303" w:rsidRPr="00F600DA" w:rsidTr="00677CB8">
        <w:trPr>
          <w:trHeight w:val="57"/>
        </w:trPr>
        <w:tc>
          <w:tcPr>
            <w:tcW w:w="5000" w:type="pct"/>
            <w:gridSpan w:val="3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Компоненты</w:t>
            </w: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rPr>
                <w:lang w:val="en-US"/>
              </w:rPr>
              <w:t>App</w:t>
            </w:r>
            <w:r w:rsidRPr="00F600DA">
              <w:t>.</w:t>
            </w:r>
            <w:proofErr w:type="spellStart"/>
            <w:r w:rsidRPr="00F600DA">
              <w:t>java</w:t>
            </w:r>
            <w:proofErr w:type="spellEnd"/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Точка входа в приложение, запуск </w:t>
            </w:r>
            <w:proofErr w:type="spellStart"/>
            <w:r w:rsidRPr="00F600DA">
              <w:t>JavaFX</w:t>
            </w:r>
            <w:proofErr w:type="spellEnd"/>
            <w:r w:rsidRPr="00F600DA">
              <w:t>-интерфейса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CliMain.java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Альтернативная точка входа в CLI-режиме без зависимости от </w:t>
            </w:r>
            <w:proofErr w:type="spellStart"/>
            <w:r w:rsidRPr="00F600DA">
              <w:t>JavaFX</w:t>
            </w:r>
            <w:proofErr w:type="spellEnd"/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CliRunner.java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Разбор аргументов командной строки и запуск генерации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MainController.java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Контроллер главного окна </w:t>
            </w:r>
            <w:proofErr w:type="spellStart"/>
            <w:r w:rsidRPr="00F600DA">
              <w:t>JavaFX</w:t>
            </w:r>
            <w:proofErr w:type="spellEnd"/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proofErr w:type="spellStart"/>
            <w:proofErr w:type="gramStart"/>
            <w:r w:rsidRPr="00F600DA">
              <w:t>main.fxml</w:t>
            </w:r>
            <w:proofErr w:type="spellEnd"/>
            <w:proofErr w:type="gramEnd"/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Описание разметки главного окна </w:t>
            </w:r>
            <w:proofErr w:type="spellStart"/>
            <w:r w:rsidRPr="00F600DA">
              <w:t>JavaFX</w:t>
            </w:r>
            <w:proofErr w:type="spellEnd"/>
            <w:r w:rsidRPr="00F600DA">
              <w:t>-интерфейса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XmlModelParser.java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proofErr w:type="spellStart"/>
            <w:r w:rsidRPr="00F600DA">
              <w:t>StAX</w:t>
            </w:r>
            <w:proofErr w:type="spellEnd"/>
            <w:r w:rsidRPr="00F600DA">
              <w:t>-парсер XML-метамодели E3Core в объектную модель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AppModel.java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Корневая модель: категория, сущности, поиски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</w:tbl>
    <w:p w:rsidR="00E12303" w:rsidRPr="00F600DA" w:rsidRDefault="00E12303" w:rsidP="00E12303">
      <w:pPr>
        <w:spacing w:afterLines="140" w:after="336" w:line="360" w:lineRule="auto"/>
        <w:jc w:val="center"/>
        <w:rPr>
          <w:sz w:val="28"/>
          <w:szCs w:val="28"/>
        </w:rPr>
      </w:pPr>
    </w:p>
    <w:p w:rsidR="00677CB8" w:rsidRPr="00F600DA" w:rsidRDefault="00677CB8" w:rsidP="00677CB8">
      <w:pPr>
        <w:spacing w:line="360" w:lineRule="auto"/>
        <w:jc w:val="right"/>
        <w:rPr>
          <w:sz w:val="28"/>
          <w:szCs w:val="28"/>
        </w:rPr>
      </w:pPr>
      <w:r w:rsidRPr="00F600DA">
        <w:rPr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sz w:val="28"/>
          <w:szCs w:val="28"/>
        </w:rPr>
        <w:t>табл</w:t>
      </w:r>
      <w:proofErr w:type="spellEnd"/>
      <w:r w:rsidRPr="00F600DA">
        <w:rPr>
          <w:sz w:val="28"/>
          <w:szCs w:val="28"/>
          <w:lang w:val="en-US"/>
        </w:rPr>
        <w:t>.</w:t>
      </w:r>
      <w:r w:rsidRPr="00F600DA">
        <w:rPr>
          <w:sz w:val="28"/>
          <w:szCs w:val="28"/>
        </w:rPr>
        <w:t xml:space="preserve"> П3</w:t>
      </w:r>
      <w:r w:rsidRPr="00F600DA">
        <w:rPr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5730"/>
        <w:gridCol w:w="1277"/>
      </w:tblGrid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3</w:t>
            </w: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EntityObject.java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сущности: GUID, имя, ключ, ассоциации, группы свойств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EntityKind.java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  <w:r w:rsidRPr="00F600DA">
              <w:t>Перечисление</w:t>
            </w:r>
            <w:r w:rsidRPr="00F600DA">
              <w:rPr>
                <w:lang w:val="en-US"/>
              </w:rPr>
              <w:t xml:space="preserve"> </w:t>
            </w:r>
            <w:r w:rsidRPr="00F600DA">
              <w:t>типов</w:t>
            </w:r>
            <w:r w:rsidRPr="00F600DA">
              <w:rPr>
                <w:lang w:val="en-US"/>
              </w:rPr>
              <w:t xml:space="preserve"> </w:t>
            </w:r>
            <w:r w:rsidRPr="00F600DA">
              <w:t>сущности</w:t>
            </w:r>
            <w:r w:rsidRPr="00F600DA">
              <w:rPr>
                <w:lang w:val="en-US"/>
              </w:rPr>
              <w:t>: PRIMARY, CHILD, REFERENCE_DICTIONARY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EntityClassifier.java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Классификатор сущностей с определением родительского </w:t>
            </w:r>
            <w:proofErr w:type="spellStart"/>
            <w:r w:rsidRPr="00F600DA">
              <w:t>грида</w:t>
            </w:r>
            <w:proofErr w:type="spellEnd"/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Association.java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ассоциации между сущностями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PropertyGroup.java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Группа свойств сущности (форма или </w:t>
            </w:r>
            <w:proofErr w:type="spellStart"/>
            <w:r w:rsidRPr="00F600DA">
              <w:t>грид</w:t>
            </w:r>
            <w:proofErr w:type="spellEnd"/>
            <w:r w:rsidRPr="00F600DA">
              <w:t>)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Property.java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отдельного поля сущности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AttrType.java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Перечисление типов атрибутов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Operation.java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CRUD-операции группы свойств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OperationParam.java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Параметр CRUD-операции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Modifier.java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Модификатор операции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ModifyType.java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  <w:r w:rsidRPr="00F600DA">
              <w:t>Перечисление</w:t>
            </w:r>
            <w:r w:rsidRPr="00F600DA">
              <w:rPr>
                <w:lang w:val="en-US"/>
              </w:rPr>
              <w:t xml:space="preserve"> </w:t>
            </w:r>
            <w:r w:rsidRPr="00F600DA">
              <w:t>типов</w:t>
            </w:r>
            <w:r w:rsidRPr="00F600DA">
              <w:rPr>
                <w:lang w:val="en-US"/>
              </w:rPr>
              <w:t xml:space="preserve"> </w:t>
            </w:r>
            <w:r w:rsidRPr="00F600DA">
              <w:t>модификаторов</w:t>
            </w:r>
            <w:r w:rsidRPr="00F600DA">
              <w:rPr>
                <w:lang w:val="en-US"/>
              </w:rPr>
              <w:t>: INSERT, UPDATE, DELETE, LOGICAL_EDIT, ARCHIVE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поиска сущности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SearchParam.java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Параметр поиска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SearchResult.java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результата поиска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SearchResultProperty.java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Колонка результата поиска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TestRunResult.java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Сводный результат прогона тестов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TestCaseResult.java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Результат одного тест-кейса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TestGenerator.java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Оркестратор генерации проекта </w:t>
            </w:r>
            <w:proofErr w:type="spellStart"/>
            <w:r w:rsidRPr="00F600DA">
              <w:t>автотестов</w:t>
            </w:r>
            <w:proofErr w:type="spellEnd"/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TestClassWriter.java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Генератор </w:t>
            </w:r>
            <w:proofErr w:type="spellStart"/>
            <w:r w:rsidRPr="00F600DA">
              <w:t>JUnit</w:t>
            </w:r>
            <w:proofErr w:type="spellEnd"/>
            <w:r w:rsidRPr="00F600DA">
              <w:t xml:space="preserve"> 5 + </w:t>
            </w:r>
            <w:proofErr w:type="spellStart"/>
            <w:r w:rsidRPr="00F600DA">
              <w:t>Selenium</w:t>
            </w:r>
            <w:proofErr w:type="spellEnd"/>
            <w:r w:rsidRPr="00F600DA">
              <w:t xml:space="preserve"> тест-классов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PageObjectWriter.java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Генератор классов Page Object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TestDataFactory.java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Генерация тестовых данных по типу поля и маске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TestConfig.java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Конфигурация генерации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TestRunner.java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Запуск </w:t>
            </w:r>
            <w:proofErr w:type="spellStart"/>
            <w:r w:rsidRPr="00F600DA">
              <w:t>Maven</w:t>
            </w:r>
            <w:proofErr w:type="spellEnd"/>
            <w:r w:rsidRPr="00F600DA">
              <w:t>-прогона сгенерированных тестов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RunReportWriter.java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Запись отчёта о прогоне тестов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ReportDao.java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Доступ к локальной БД с историей прогонов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JavaFileWriter.java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Утилита форматированной записи Java-исходников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Transliterator.java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Транслитерация русских имён в идентификаторы Java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ParserException.java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Исключение парсера XML-модели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</w:tbl>
    <w:p w:rsidR="00E12303" w:rsidRPr="00F600DA" w:rsidRDefault="002115F1" w:rsidP="002115F1">
      <w:pPr>
        <w:pStyle w:val="1"/>
        <w:spacing w:before="0" w:after="0"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bookmarkStart w:id="118" w:name="_Toc231951822"/>
      <w:r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18"/>
    </w:p>
    <w:p w:rsidR="002115F1" w:rsidRPr="00F600DA" w:rsidRDefault="002115F1" w:rsidP="00E12303">
      <w:pPr>
        <w:spacing w:line="360" w:lineRule="auto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Руководство пользователя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1. Назначение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Информационная система </w:t>
      </w:r>
      <w:proofErr w:type="spellStart"/>
      <w:r w:rsidRPr="00F600DA">
        <w:rPr>
          <w:sz w:val="28"/>
          <w:szCs w:val="28"/>
          <w:lang w:val="en-US"/>
        </w:rPr>
        <w:t>AutoTestGenerator</w:t>
      </w:r>
      <w:proofErr w:type="spellEnd"/>
      <w:r w:rsidRPr="00F600DA">
        <w:rPr>
          <w:sz w:val="28"/>
          <w:szCs w:val="28"/>
        </w:rPr>
        <w:t xml:space="preserve"> предназначена для автоматической генерации </w:t>
      </w:r>
      <w:r w:rsidRPr="00F600DA">
        <w:rPr>
          <w:sz w:val="28"/>
          <w:szCs w:val="28"/>
          <w:lang w:val="en-US"/>
        </w:rPr>
        <w:t>Selenium</w:t>
      </w:r>
      <w:r w:rsidRPr="00F600DA">
        <w:rPr>
          <w:sz w:val="28"/>
          <w:szCs w:val="28"/>
        </w:rPr>
        <w:t>-</w:t>
      </w:r>
      <w:proofErr w:type="spellStart"/>
      <w:r w:rsidRPr="00F600DA">
        <w:rPr>
          <w:sz w:val="28"/>
          <w:szCs w:val="28"/>
        </w:rPr>
        <w:t>автотестов</w:t>
      </w:r>
      <w:proofErr w:type="spellEnd"/>
      <w:r w:rsidRPr="00F600DA">
        <w:rPr>
          <w:sz w:val="28"/>
          <w:szCs w:val="28"/>
        </w:rPr>
        <w:t xml:space="preserve"> веб-приложений на платформе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 xml:space="preserve"> на основе формального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-описания модели метаданных.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Система позволяет: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-модель метаданных формата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 xml:space="preserve"> и сформировать объектную модель предметной области;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сгенерировать полноценный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-проект </w:t>
      </w:r>
      <w:proofErr w:type="spellStart"/>
      <w:r w:rsidRPr="00F600DA">
        <w:rPr>
          <w:sz w:val="28"/>
          <w:szCs w:val="28"/>
        </w:rPr>
        <w:t>автотестов</w:t>
      </w:r>
      <w:proofErr w:type="spellEnd"/>
      <w:r w:rsidRPr="00F600DA">
        <w:rPr>
          <w:sz w:val="28"/>
          <w:szCs w:val="28"/>
        </w:rPr>
        <w:t xml:space="preserve">, включающий </w:t>
      </w:r>
      <w:r w:rsidRPr="00F600DA">
        <w:rPr>
          <w:sz w:val="28"/>
          <w:szCs w:val="28"/>
          <w:lang w:val="en-US"/>
        </w:rPr>
        <w:t>Page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Object</w:t>
      </w:r>
      <w:r w:rsidRPr="00F600DA">
        <w:rPr>
          <w:sz w:val="28"/>
          <w:szCs w:val="28"/>
        </w:rPr>
        <w:t xml:space="preserve"> классы, тестовые классы </w:t>
      </w:r>
      <w:r w:rsidRPr="00F600DA">
        <w:rPr>
          <w:sz w:val="28"/>
          <w:szCs w:val="28"/>
          <w:lang w:val="en-US"/>
        </w:rPr>
        <w:t>JUnit</w:t>
      </w:r>
      <w:r w:rsidRPr="00F600DA">
        <w:rPr>
          <w:sz w:val="28"/>
          <w:szCs w:val="28"/>
        </w:rPr>
        <w:t xml:space="preserve"> 5, общие классы (</w:t>
      </w:r>
      <w:proofErr w:type="spellStart"/>
      <w:r w:rsidRPr="00F600DA">
        <w:rPr>
          <w:sz w:val="28"/>
          <w:szCs w:val="28"/>
          <w:lang w:val="en-US"/>
        </w:rPr>
        <w:t>SharedDriver</w:t>
      </w:r>
      <w:proofErr w:type="spellEnd"/>
      <w:r w:rsidRPr="00F600DA">
        <w:rPr>
          <w:sz w:val="28"/>
          <w:szCs w:val="28"/>
        </w:rPr>
        <w:t xml:space="preserve">, </w:t>
      </w:r>
      <w:proofErr w:type="spellStart"/>
      <w:r w:rsidRPr="00F600DA">
        <w:rPr>
          <w:sz w:val="28"/>
          <w:szCs w:val="28"/>
          <w:lang w:val="en-US"/>
        </w:rPr>
        <w:t>BaseTest</w:t>
      </w:r>
      <w:proofErr w:type="spellEnd"/>
      <w:r w:rsidRPr="00F600DA">
        <w:rPr>
          <w:sz w:val="28"/>
          <w:szCs w:val="28"/>
        </w:rPr>
        <w:t xml:space="preserve">, </w:t>
      </w:r>
      <w:proofErr w:type="spellStart"/>
      <w:r w:rsidRPr="00F600DA">
        <w:rPr>
          <w:sz w:val="28"/>
          <w:szCs w:val="28"/>
          <w:lang w:val="en-US"/>
        </w:rPr>
        <w:t>TestData</w:t>
      </w:r>
      <w:proofErr w:type="spellEnd"/>
      <w:r w:rsidRPr="00F600DA">
        <w:rPr>
          <w:sz w:val="28"/>
          <w:szCs w:val="28"/>
        </w:rPr>
        <w:t xml:space="preserve">) и конфигурационный файл </w:t>
      </w:r>
      <w:r w:rsidRPr="00F600DA">
        <w:rPr>
          <w:sz w:val="28"/>
          <w:szCs w:val="28"/>
          <w:lang w:val="en-US"/>
        </w:rPr>
        <w:t>pom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запустить сгенерированные тесты через </w:t>
      </w:r>
      <w:r w:rsidRPr="00F600DA">
        <w:rPr>
          <w:sz w:val="28"/>
          <w:szCs w:val="28"/>
          <w:lang w:val="en-US"/>
        </w:rPr>
        <w:t>Selenium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WebDriver</w:t>
      </w:r>
      <w:r w:rsidRPr="00F600DA">
        <w:rPr>
          <w:sz w:val="28"/>
          <w:szCs w:val="28"/>
        </w:rPr>
        <w:t xml:space="preserve"> с потоковым выводом хода выполнения;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сохранить результаты прогона в локальную базу данных </w:t>
      </w:r>
      <w:r w:rsidRPr="00F600DA">
        <w:rPr>
          <w:sz w:val="28"/>
          <w:szCs w:val="28"/>
          <w:lang w:val="en-US"/>
        </w:rPr>
        <w:t>SQLite</w:t>
      </w:r>
      <w:r w:rsidRPr="00F600DA">
        <w:rPr>
          <w:sz w:val="28"/>
          <w:szCs w:val="28"/>
        </w:rPr>
        <w:t xml:space="preserve"> и просмотреть историю ранее выполненных прогонов.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 xml:space="preserve">Система может использоваться инженерами-тестировщиками при проведении регрессионного тестирования веб-приложений на платформе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>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2. Условия выполнения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Для работы информационной системы </w:t>
      </w:r>
      <w:proofErr w:type="spellStart"/>
      <w:r w:rsidRPr="00F600DA">
        <w:rPr>
          <w:sz w:val="28"/>
          <w:szCs w:val="28"/>
          <w:lang w:val="en-US"/>
        </w:rPr>
        <w:t>AutoTestGenerator</w:t>
      </w:r>
      <w:proofErr w:type="spellEnd"/>
      <w:r w:rsidRPr="00F600DA">
        <w:rPr>
          <w:sz w:val="28"/>
          <w:szCs w:val="28"/>
        </w:rPr>
        <w:t xml:space="preserve"> необходимо следующее программное и аппаратное обеспечение.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Аппаратные требования: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процессор с тактовой частотой не менее 2 ГГц;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оперативная память объёмом не менее 4 ГБ;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свободное место на жёстком диске не менее 2 ГБ;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монитор с разрешением не менее 1024×768 пикселей;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сетевой адаптер для подключения к тестируемому веб-приложению по </w:t>
      </w:r>
      <w:r w:rsidRPr="00F600DA">
        <w:rPr>
          <w:sz w:val="28"/>
          <w:szCs w:val="28"/>
          <w:lang w:val="en-US"/>
        </w:rPr>
        <w:t>HTTP</w:t>
      </w:r>
      <w:r w:rsidRPr="00F600DA">
        <w:rPr>
          <w:sz w:val="28"/>
          <w:szCs w:val="28"/>
        </w:rPr>
        <w:t>/</w:t>
      </w:r>
      <w:r w:rsidRPr="00F600DA">
        <w:rPr>
          <w:sz w:val="28"/>
          <w:szCs w:val="28"/>
          <w:lang w:val="en-US"/>
        </w:rPr>
        <w:t>HTTPS</w:t>
      </w:r>
      <w:r w:rsidRPr="00F600DA">
        <w:rPr>
          <w:sz w:val="28"/>
          <w:szCs w:val="28"/>
        </w:rPr>
        <w:t>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>Программные требования: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операционная система </w:t>
      </w:r>
      <w:r w:rsidRPr="00F600DA">
        <w:rPr>
          <w:sz w:val="28"/>
          <w:szCs w:val="28"/>
          <w:lang w:val="en-US"/>
        </w:rPr>
        <w:t>Microsoft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Windows</w:t>
      </w:r>
      <w:r w:rsidRPr="00F600DA">
        <w:rPr>
          <w:sz w:val="28"/>
          <w:szCs w:val="28"/>
        </w:rPr>
        <w:t xml:space="preserve"> 10/11, </w:t>
      </w:r>
      <w:r w:rsidRPr="00F600DA">
        <w:rPr>
          <w:sz w:val="28"/>
          <w:szCs w:val="28"/>
          <w:lang w:val="en-US"/>
        </w:rPr>
        <w:t>Linux</w:t>
      </w:r>
      <w:r w:rsidRPr="00F600DA">
        <w:rPr>
          <w:sz w:val="28"/>
          <w:szCs w:val="28"/>
        </w:rPr>
        <w:t xml:space="preserve"> (</w:t>
      </w:r>
      <w:r w:rsidRPr="00F600DA">
        <w:rPr>
          <w:sz w:val="28"/>
          <w:szCs w:val="28"/>
          <w:lang w:val="en-US"/>
        </w:rPr>
        <w:t>Ubuntu</w:t>
      </w:r>
      <w:r w:rsidRPr="00F600DA">
        <w:rPr>
          <w:sz w:val="28"/>
          <w:szCs w:val="28"/>
        </w:rPr>
        <w:t xml:space="preserve">, </w:t>
      </w:r>
      <w:r w:rsidRPr="00F600DA">
        <w:rPr>
          <w:sz w:val="28"/>
          <w:szCs w:val="28"/>
          <w:lang w:val="en-US"/>
        </w:rPr>
        <w:t>Debian</w:t>
      </w:r>
      <w:r w:rsidRPr="00F600DA">
        <w:rPr>
          <w:sz w:val="28"/>
          <w:szCs w:val="28"/>
        </w:rPr>
        <w:t xml:space="preserve">, </w:t>
      </w:r>
      <w:r w:rsidRPr="00F600DA">
        <w:rPr>
          <w:sz w:val="28"/>
          <w:szCs w:val="28"/>
          <w:lang w:val="en-US"/>
        </w:rPr>
        <w:t>Fedora</w:t>
      </w:r>
      <w:r w:rsidRPr="00F600DA">
        <w:rPr>
          <w:sz w:val="28"/>
          <w:szCs w:val="28"/>
        </w:rPr>
        <w:t xml:space="preserve">) или </w:t>
      </w:r>
      <w:r w:rsidRPr="00F600DA">
        <w:rPr>
          <w:sz w:val="28"/>
          <w:szCs w:val="28"/>
          <w:lang w:val="en-US"/>
        </w:rPr>
        <w:t>macOS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600DA">
        <w:rPr>
          <w:sz w:val="28"/>
          <w:szCs w:val="28"/>
          <w:lang w:val="en-US"/>
        </w:rPr>
        <w:t xml:space="preserve">• Java Development Kit (JDK) </w:t>
      </w:r>
      <w:proofErr w:type="spellStart"/>
      <w:r w:rsidRPr="00F600DA">
        <w:rPr>
          <w:sz w:val="28"/>
          <w:szCs w:val="28"/>
          <w:lang w:val="en-US"/>
        </w:rPr>
        <w:t>версии</w:t>
      </w:r>
      <w:proofErr w:type="spellEnd"/>
      <w:r w:rsidRPr="00F600DA">
        <w:rPr>
          <w:sz w:val="28"/>
          <w:szCs w:val="28"/>
          <w:lang w:val="en-US"/>
        </w:rPr>
        <w:t xml:space="preserve"> 17 </w:t>
      </w:r>
      <w:proofErr w:type="spellStart"/>
      <w:r w:rsidRPr="00F600DA">
        <w:rPr>
          <w:sz w:val="28"/>
          <w:szCs w:val="28"/>
          <w:lang w:val="en-US"/>
        </w:rPr>
        <w:t>или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выше</w:t>
      </w:r>
      <w:proofErr w:type="spellEnd"/>
      <w:r w:rsidRPr="00F600DA">
        <w:rPr>
          <w:sz w:val="28"/>
          <w:szCs w:val="28"/>
          <w:lang w:val="en-US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</w:t>
      </w:r>
      <w:r w:rsidRPr="00F600DA">
        <w:rPr>
          <w:sz w:val="28"/>
          <w:szCs w:val="28"/>
          <w:lang w:val="en-US"/>
        </w:rPr>
        <w:t>Apache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 версии 3.6 или выше;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веб-браузер </w:t>
      </w:r>
      <w:r w:rsidRPr="00F600DA">
        <w:rPr>
          <w:sz w:val="28"/>
          <w:szCs w:val="28"/>
          <w:lang w:val="en-US"/>
        </w:rPr>
        <w:t>Google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Chrome</w:t>
      </w:r>
      <w:r w:rsidRPr="00F600DA">
        <w:rPr>
          <w:sz w:val="28"/>
          <w:szCs w:val="28"/>
        </w:rPr>
        <w:t xml:space="preserve"> последней стабильной версии;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система контроля версий </w:t>
      </w:r>
      <w:r w:rsidRPr="00F600DA">
        <w:rPr>
          <w:sz w:val="28"/>
          <w:szCs w:val="28"/>
          <w:lang w:val="en-US"/>
        </w:rPr>
        <w:t>Git</w:t>
      </w:r>
      <w:r w:rsidRPr="00F600DA">
        <w:rPr>
          <w:sz w:val="28"/>
          <w:szCs w:val="28"/>
        </w:rPr>
        <w:t xml:space="preserve"> для получения исходных кодов из репозитория.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Дополнительные требования: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наличие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-файла модели метаданных в формате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наличие тестового веб-приложения на платформе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 xml:space="preserve">, развёрнутого на доступном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учётная запись пользователя тестируемой системы с правами на </w:t>
      </w:r>
      <w:r w:rsidRPr="00F600DA">
        <w:rPr>
          <w:sz w:val="28"/>
          <w:szCs w:val="28"/>
          <w:lang w:val="en-US"/>
        </w:rPr>
        <w:t>CRUD</w:t>
      </w:r>
      <w:r w:rsidRPr="00F600DA">
        <w:rPr>
          <w:sz w:val="28"/>
          <w:szCs w:val="28"/>
        </w:rPr>
        <w:t>-операции.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3. Установка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</w:rPr>
      </w:pPr>
      <w:r w:rsidRPr="00F600DA">
        <w:rPr>
          <w:rFonts w:eastAsia="MS Mincho"/>
          <w:sz w:val="28"/>
        </w:rPr>
        <w:t xml:space="preserve">Приложение поставляется в виде готового каталога на диске и не требует отдельной процедуры установки. Для начала работы необходимо скопировать каталог </w:t>
      </w:r>
      <w:proofErr w:type="spellStart"/>
      <w:r w:rsidRPr="00F600DA">
        <w:rPr>
          <w:rFonts w:eastAsia="MS Mincho"/>
          <w:sz w:val="28"/>
        </w:rPr>
        <w:t>AutoTestGenerator</w:t>
      </w:r>
      <w:proofErr w:type="spellEnd"/>
      <w:r w:rsidRPr="00F600DA">
        <w:rPr>
          <w:rFonts w:eastAsia="MS Mincho"/>
          <w:sz w:val="28"/>
        </w:rPr>
        <w:t xml:space="preserve"> с диска на жёсткий диск компьютера, после чего убедиться в наличии предустановленного программного обеспечения: JDK 17, Apache </w:t>
      </w:r>
      <w:proofErr w:type="spellStart"/>
      <w:r w:rsidRPr="00F600DA">
        <w:rPr>
          <w:rFonts w:eastAsia="MS Mincho"/>
          <w:sz w:val="28"/>
        </w:rPr>
        <w:t>Maven</w:t>
      </w:r>
      <w:proofErr w:type="spellEnd"/>
      <w:r w:rsidRPr="00F600DA">
        <w:rPr>
          <w:rFonts w:eastAsia="MS Mincho"/>
          <w:sz w:val="28"/>
        </w:rPr>
        <w:t xml:space="preserve"> 3.6 и Google </w:t>
      </w:r>
      <w:proofErr w:type="spellStart"/>
      <w:r w:rsidRPr="00F600DA">
        <w:rPr>
          <w:rFonts w:eastAsia="MS Mincho"/>
          <w:sz w:val="28"/>
        </w:rPr>
        <w:t>Chrome</w:t>
      </w:r>
      <w:proofErr w:type="spellEnd"/>
      <w:r w:rsidRPr="00F600DA">
        <w:rPr>
          <w:rFonts w:eastAsia="MS Mincho"/>
          <w:sz w:val="28"/>
        </w:rPr>
        <w:t>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4. Запуск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Для запуска приложения с графическим интерфейсом </w:t>
      </w:r>
      <w:r w:rsidRPr="00F600DA">
        <w:rPr>
          <w:sz w:val="28"/>
          <w:szCs w:val="28"/>
          <w:lang w:val="en-US"/>
        </w:rPr>
        <w:t>JavaFX</w:t>
      </w:r>
      <w:r w:rsidRPr="00F600DA">
        <w:rPr>
          <w:sz w:val="28"/>
          <w:szCs w:val="28"/>
        </w:rPr>
        <w:t xml:space="preserve"> необходимо выполнить команду: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proofErr w:type="spellStart"/>
      <w:r w:rsidRPr="00F600DA">
        <w:rPr>
          <w:rFonts w:eastAsia="MS Mincho"/>
          <w:sz w:val="28"/>
          <w:szCs w:val="28"/>
          <w:lang w:val="en-US"/>
        </w:rPr>
        <w:t>mvn</w:t>
      </w:r>
      <w:proofErr w:type="spellEnd"/>
      <w:r w:rsidRPr="00F600DA">
        <w:rPr>
          <w:rFonts w:eastAsia="MS Mincho"/>
          <w:sz w:val="28"/>
          <w:szCs w:val="28"/>
        </w:rPr>
        <w:t xml:space="preserve"> </w:t>
      </w:r>
      <w:proofErr w:type="spellStart"/>
      <w:proofErr w:type="gramStart"/>
      <w:r w:rsidRPr="00F600DA">
        <w:rPr>
          <w:rFonts w:eastAsia="MS Mincho"/>
          <w:sz w:val="28"/>
          <w:szCs w:val="28"/>
          <w:lang w:val="en-US"/>
        </w:rPr>
        <w:t>javafx</w:t>
      </w:r>
      <w:proofErr w:type="spellEnd"/>
      <w:r w:rsidRPr="00F600DA">
        <w:rPr>
          <w:rFonts w:eastAsia="MS Mincho"/>
          <w:sz w:val="28"/>
          <w:szCs w:val="28"/>
        </w:rPr>
        <w:t>:</w:t>
      </w:r>
      <w:r w:rsidRPr="00F600DA">
        <w:rPr>
          <w:rFonts w:eastAsia="MS Mincho"/>
          <w:sz w:val="28"/>
          <w:szCs w:val="28"/>
          <w:lang w:val="en-US"/>
        </w:rPr>
        <w:t>run</w:t>
      </w:r>
      <w:proofErr w:type="gramEnd"/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После запуска откроется главное окно приложения размером 1000×700 пикселей.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 xml:space="preserve"> 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 Работа с программой в графическом режиме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5.1. Главное окно приложения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>После запуска приложения отображается главное окно (рис. П3.1). Окно разделено на несколько функциональных областей: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верхняя панель — поля ввода параметров подключения и кнопки управления;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левая панель — список разобранных сущностей модели;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центральная панель — таблица результатов прогона тестов;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нижняя панель — журнал работы системы в реальном времени.</w:t>
      </w:r>
    </w:p>
    <w:p w:rsidR="002115F1" w:rsidRPr="00F600DA" w:rsidRDefault="002115F1" w:rsidP="002115F1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F600DA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1C6AE0A4" wp14:editId="4B38AB8D">
            <wp:extent cx="5372174" cy="3902298"/>
            <wp:effectExtent l="0" t="0" r="0" b="0"/>
            <wp:docPr id="324448759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39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>1. Главное окно приложения в начальном состоянии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5.2. Ввод параметров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Перед началом работы необходимо заполнить следующие поля: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«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-файл» — путь к файлу модели метаданных. Можно ввести вручную или выбрать через диалог «Обзор...», который отфильтрует файлы по расширению *.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«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 сайта» — полный адрес тестируемого веб-приложения, например </w:t>
      </w:r>
      <w:r w:rsidRPr="00F600DA">
        <w:rPr>
          <w:sz w:val="28"/>
          <w:szCs w:val="28"/>
          <w:lang w:val="en-US"/>
        </w:rPr>
        <w:t>https</w:t>
      </w:r>
      <w:r w:rsidRPr="00F600DA">
        <w:rPr>
          <w:sz w:val="28"/>
          <w:szCs w:val="28"/>
        </w:rPr>
        <w:t>://</w:t>
      </w:r>
      <w:proofErr w:type="spellStart"/>
      <w:r w:rsidRPr="00F600DA">
        <w:rPr>
          <w:sz w:val="28"/>
          <w:szCs w:val="28"/>
          <w:lang w:val="en-US"/>
        </w:rPr>
        <w:t>rrpo</w:t>
      </w:r>
      <w:proofErr w:type="spellEnd"/>
      <w:r w:rsidRPr="00F600DA">
        <w:rPr>
          <w:sz w:val="28"/>
          <w:szCs w:val="28"/>
        </w:rPr>
        <w:t>.</w:t>
      </w:r>
      <w:proofErr w:type="spellStart"/>
      <w:r w:rsidRPr="00F600DA">
        <w:rPr>
          <w:sz w:val="28"/>
          <w:szCs w:val="28"/>
          <w:lang w:val="en-US"/>
        </w:rPr>
        <w:t>cmirit</w:t>
      </w:r>
      <w:proofErr w:type="spellEnd"/>
      <w:r w:rsidRPr="00F600DA">
        <w:rPr>
          <w:sz w:val="28"/>
          <w:szCs w:val="28"/>
        </w:rPr>
        <w:t>.</w:t>
      </w:r>
      <w:proofErr w:type="spellStart"/>
      <w:r w:rsidRPr="00F600DA">
        <w:rPr>
          <w:sz w:val="28"/>
          <w:szCs w:val="28"/>
          <w:lang w:val="en-US"/>
        </w:rPr>
        <w:t>ru</w:t>
      </w:r>
      <w:proofErr w:type="spellEnd"/>
      <w:r w:rsidRPr="00F600DA">
        <w:rPr>
          <w:sz w:val="28"/>
          <w:szCs w:val="28"/>
        </w:rPr>
        <w:t>/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>• «Логин» и «Пароль» — учётные данные для авторизации в тестируемой системе. Поле пароля маскирует вводимые символы;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 xml:space="preserve">• «Каталог вывода» — директория, в которую будет сгенерирован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-проект с </w:t>
      </w:r>
      <w:proofErr w:type="spellStart"/>
      <w:r w:rsidRPr="00F600DA">
        <w:rPr>
          <w:sz w:val="28"/>
          <w:szCs w:val="28"/>
        </w:rPr>
        <w:t>автотестами</w:t>
      </w:r>
      <w:proofErr w:type="spellEnd"/>
      <w:r w:rsidRPr="00F600DA">
        <w:rPr>
          <w:sz w:val="28"/>
          <w:szCs w:val="28"/>
        </w:rPr>
        <w:t>. Можно выбрать через диалог «Обзор...».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5.3. Разбор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-модели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После заполнения поля «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-файл» нажмите кнопку «Разобрать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» (зелёная кнопка в верхней панели). Система выполнит потоковый разбор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-файла в фоновом потоке. Во время разбора прогресс-бар отображает ход работы, кнопки действий заблокированы.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После успешного разбора в левой панели «Сущности модели» появится список разобранных сущностей (рис. П3</w:t>
      </w:r>
      <w:r w:rsidRPr="00F600DA">
        <w:rPr>
          <w:sz w:val="28"/>
          <w:szCs w:val="28"/>
          <w:lang w:val="en-US"/>
        </w:rPr>
        <w:t>.</w:t>
      </w:r>
      <w:r w:rsidRPr="00F600DA">
        <w:rPr>
          <w:sz w:val="28"/>
          <w:szCs w:val="28"/>
        </w:rPr>
        <w:t xml:space="preserve">2). Для модели </w:t>
      </w:r>
      <w:r w:rsidRPr="00F600DA">
        <w:rPr>
          <w:sz w:val="28"/>
          <w:szCs w:val="28"/>
          <w:lang w:val="en-US"/>
        </w:rPr>
        <w:t>AIS</w:t>
      </w:r>
      <w:r w:rsidRPr="00F600DA">
        <w:rPr>
          <w:sz w:val="28"/>
          <w:szCs w:val="28"/>
        </w:rPr>
        <w:t>_</w:t>
      </w:r>
      <w:r w:rsidRPr="00F600DA">
        <w:rPr>
          <w:sz w:val="28"/>
          <w:szCs w:val="28"/>
          <w:lang w:val="en-US"/>
        </w:rPr>
        <w:t>GSK</w:t>
      </w:r>
      <w:r w:rsidRPr="00F600DA">
        <w:rPr>
          <w:sz w:val="28"/>
          <w:szCs w:val="28"/>
        </w:rPr>
        <w:t xml:space="preserve"> отображается 19 сущностей.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drawing>
          <wp:inline distT="0" distB="0" distL="0" distR="0" wp14:anchorId="581A0DFF" wp14:editId="7A97DE4D">
            <wp:extent cx="5259276" cy="3812146"/>
            <wp:effectExtent l="0" t="0" r="0" b="0"/>
            <wp:docPr id="17911733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99413" cy="3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 xml:space="preserve">2. Результат разбора </w:t>
      </w:r>
      <w:r w:rsidRPr="00F600DA">
        <w:rPr>
          <w:rFonts w:eastAsia="MS Mincho"/>
          <w:sz w:val="28"/>
          <w:szCs w:val="28"/>
          <w:lang w:val="en-US"/>
        </w:rPr>
        <w:t>XML</w:t>
      </w:r>
      <w:r w:rsidRPr="00F600DA">
        <w:rPr>
          <w:rFonts w:eastAsia="MS Mincho"/>
          <w:sz w:val="28"/>
          <w:szCs w:val="28"/>
        </w:rPr>
        <w:t>-модели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lastRenderedPageBreak/>
        <w:t>В случае ошибки разбора (некорректная структура файла, отсутствие обязательных атрибутов) отобразится диалоговое окно с описанием проблемы. После закрытия диалога можно исправить путь к файлу и повторить попытку.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5.4. Генерация тестового проекта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После успешного разбора модели становится доступной кнопка «Сгенерировать тесты» (синяя кнопка). Убедитесь, что указан каталог вывода, и нажмите кнопку. Система создаст в указанном каталоге полноценный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>-проект, содержащий: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файл </w:t>
      </w:r>
      <w:r w:rsidRPr="00F600DA">
        <w:rPr>
          <w:sz w:val="28"/>
          <w:szCs w:val="28"/>
          <w:lang w:val="en-US"/>
        </w:rPr>
        <w:t>pom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 с зависимостями </w:t>
      </w:r>
      <w:r w:rsidRPr="00F600DA">
        <w:rPr>
          <w:sz w:val="28"/>
          <w:szCs w:val="28"/>
          <w:lang w:val="en-US"/>
        </w:rPr>
        <w:t>Selenium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WebDriver</w:t>
      </w:r>
      <w:r w:rsidRPr="00F600DA">
        <w:rPr>
          <w:sz w:val="28"/>
          <w:szCs w:val="28"/>
        </w:rPr>
        <w:t xml:space="preserve"> 4.15, </w:t>
      </w:r>
      <w:r w:rsidRPr="00F600DA">
        <w:rPr>
          <w:sz w:val="28"/>
          <w:szCs w:val="28"/>
          <w:lang w:val="en-US"/>
        </w:rPr>
        <w:t>JUnit</w:t>
      </w:r>
      <w:r w:rsidRPr="00F600DA">
        <w:rPr>
          <w:sz w:val="28"/>
          <w:szCs w:val="28"/>
        </w:rPr>
        <w:t xml:space="preserve"> 5.10 и </w:t>
      </w:r>
      <w:proofErr w:type="spellStart"/>
      <w:r w:rsidRPr="00F600DA">
        <w:rPr>
          <w:sz w:val="28"/>
          <w:szCs w:val="28"/>
          <w:lang w:val="en-US"/>
        </w:rPr>
        <w:t>WebDriverManager</w:t>
      </w:r>
      <w:proofErr w:type="spellEnd"/>
      <w:r w:rsidRPr="00F600DA">
        <w:rPr>
          <w:sz w:val="28"/>
          <w:szCs w:val="28"/>
        </w:rPr>
        <w:t xml:space="preserve"> 5.6;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600DA">
        <w:rPr>
          <w:sz w:val="28"/>
          <w:szCs w:val="28"/>
          <w:lang w:val="en-US"/>
        </w:rPr>
        <w:t xml:space="preserve">• </w:t>
      </w:r>
      <w:proofErr w:type="spellStart"/>
      <w:r w:rsidRPr="00F600DA">
        <w:rPr>
          <w:sz w:val="28"/>
          <w:szCs w:val="28"/>
          <w:lang w:val="en-US"/>
        </w:rPr>
        <w:t>конфигурационный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файл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junit-</w:t>
      </w:r>
      <w:proofErr w:type="gramStart"/>
      <w:r w:rsidRPr="00F600DA">
        <w:rPr>
          <w:sz w:val="28"/>
          <w:szCs w:val="28"/>
          <w:lang w:val="en-US"/>
        </w:rPr>
        <w:t>platform.properties</w:t>
      </w:r>
      <w:proofErr w:type="spellEnd"/>
      <w:proofErr w:type="gramEnd"/>
      <w:r w:rsidRPr="00F600DA">
        <w:rPr>
          <w:sz w:val="28"/>
          <w:szCs w:val="28"/>
          <w:lang w:val="en-US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600DA">
        <w:rPr>
          <w:sz w:val="28"/>
          <w:szCs w:val="28"/>
          <w:lang w:val="en-US"/>
        </w:rPr>
        <w:t xml:space="preserve">• </w:t>
      </w:r>
      <w:proofErr w:type="spellStart"/>
      <w:r w:rsidRPr="00F600DA">
        <w:rPr>
          <w:sz w:val="28"/>
          <w:szCs w:val="28"/>
          <w:lang w:val="en-US"/>
        </w:rPr>
        <w:t>общие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классы</w:t>
      </w:r>
      <w:proofErr w:type="spellEnd"/>
      <w:r w:rsidRPr="00F600DA">
        <w:rPr>
          <w:sz w:val="28"/>
          <w:szCs w:val="28"/>
          <w:lang w:val="en-US"/>
        </w:rPr>
        <w:t>: SharedDriver.java (</w:t>
      </w:r>
      <w:proofErr w:type="spellStart"/>
      <w:r w:rsidRPr="00F600DA">
        <w:rPr>
          <w:sz w:val="28"/>
          <w:szCs w:val="28"/>
          <w:lang w:val="en-US"/>
        </w:rPr>
        <w:t>управление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браузером</w:t>
      </w:r>
      <w:proofErr w:type="spellEnd"/>
      <w:r w:rsidRPr="00F600DA">
        <w:rPr>
          <w:sz w:val="28"/>
          <w:szCs w:val="28"/>
          <w:lang w:val="en-US"/>
        </w:rPr>
        <w:t>), BaseTest.java (</w:t>
      </w:r>
      <w:proofErr w:type="spellStart"/>
      <w:r w:rsidRPr="00F600DA">
        <w:rPr>
          <w:sz w:val="28"/>
          <w:szCs w:val="28"/>
          <w:lang w:val="en-US"/>
        </w:rPr>
        <w:t>базовый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класс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тестов</w:t>
      </w:r>
      <w:proofErr w:type="spellEnd"/>
      <w:r w:rsidRPr="00F600DA">
        <w:rPr>
          <w:sz w:val="28"/>
          <w:szCs w:val="28"/>
          <w:lang w:val="en-US"/>
        </w:rPr>
        <w:t>), TestData.java (</w:t>
      </w:r>
      <w:proofErr w:type="spellStart"/>
      <w:r w:rsidRPr="00F600DA">
        <w:rPr>
          <w:sz w:val="28"/>
          <w:szCs w:val="28"/>
          <w:lang w:val="en-US"/>
        </w:rPr>
        <w:t>тестовые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константы</w:t>
      </w:r>
      <w:proofErr w:type="spellEnd"/>
      <w:r w:rsidRPr="00F600DA">
        <w:rPr>
          <w:sz w:val="28"/>
          <w:szCs w:val="28"/>
          <w:lang w:val="en-US"/>
        </w:rPr>
        <w:t>);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по одному </w:t>
      </w:r>
      <w:r w:rsidRPr="00F600DA">
        <w:rPr>
          <w:sz w:val="28"/>
          <w:szCs w:val="28"/>
          <w:lang w:val="en-US"/>
        </w:rPr>
        <w:t>Page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Object</w:t>
      </w:r>
      <w:r w:rsidRPr="00F600DA">
        <w:rPr>
          <w:sz w:val="28"/>
          <w:szCs w:val="28"/>
        </w:rPr>
        <w:t xml:space="preserve"> классу (&lt;Имя&gt;</w:t>
      </w:r>
      <w:r w:rsidRPr="00F600DA">
        <w:rPr>
          <w:sz w:val="28"/>
          <w:szCs w:val="28"/>
          <w:lang w:val="en-US"/>
        </w:rPr>
        <w:t>Page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java</w:t>
      </w:r>
      <w:r w:rsidRPr="00F600DA">
        <w:rPr>
          <w:sz w:val="28"/>
          <w:szCs w:val="28"/>
        </w:rPr>
        <w:t>) для каждой сущности модели;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по одному тестовому классу (&lt;Имя&gt;</w:t>
      </w:r>
      <w:r w:rsidRPr="00F600DA">
        <w:rPr>
          <w:sz w:val="28"/>
          <w:szCs w:val="28"/>
          <w:lang w:val="en-US"/>
        </w:rPr>
        <w:t>Test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java</w:t>
      </w:r>
      <w:r w:rsidRPr="00F600DA">
        <w:rPr>
          <w:sz w:val="28"/>
          <w:szCs w:val="28"/>
        </w:rPr>
        <w:t>) для каждой сущности модели.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 завершении генерации в журнале работы появится сообщение с указанием количества сгенерированных файлов (например, «Сгенерировано 43 файла»).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5.5. Запуск тестов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После генерации проекта становится доступной кнопка «Запустить тесты» (оранжевая кнопка). При нажатии система запускает команду </w:t>
      </w:r>
      <w:proofErr w:type="spellStart"/>
      <w:r w:rsidRPr="00F600DA">
        <w:rPr>
          <w:sz w:val="28"/>
          <w:szCs w:val="28"/>
          <w:lang w:val="en-US"/>
        </w:rPr>
        <w:t>mvn</w:t>
      </w:r>
      <w:proofErr w:type="spellEnd"/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test</w:t>
      </w:r>
      <w:r w:rsidRPr="00F600DA">
        <w:rPr>
          <w:sz w:val="28"/>
          <w:szCs w:val="28"/>
        </w:rPr>
        <w:t xml:space="preserve"> в фоновом потоке. Построчный вывод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 отображается в нижней панели «Лог» в режиме реального времени (рис. П3.</w:t>
      </w:r>
      <w:r w:rsidRPr="00F600DA">
        <w:rPr>
          <w:rFonts w:eastAsia="MS Mincho"/>
          <w:sz w:val="28"/>
          <w:szCs w:val="28"/>
        </w:rPr>
        <w:t>5</w:t>
      </w:r>
      <w:r w:rsidRPr="00F600DA">
        <w:rPr>
          <w:sz w:val="28"/>
          <w:szCs w:val="28"/>
        </w:rPr>
        <w:t>).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lastRenderedPageBreak/>
        <w:drawing>
          <wp:inline distT="0" distB="0" distL="0" distR="0" wp14:anchorId="2F383B0A" wp14:editId="1B3DCD45">
            <wp:extent cx="5357611" cy="3888954"/>
            <wp:effectExtent l="0" t="0" r="1905" b="0"/>
            <wp:docPr id="122517300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3" cy="3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 xml:space="preserve">3. Журнал работы </w:t>
      </w:r>
      <w:r w:rsidRPr="00F600DA">
        <w:rPr>
          <w:rFonts w:eastAsia="MS Mincho"/>
          <w:sz w:val="28"/>
          <w:szCs w:val="28"/>
          <w:lang w:val="en-US"/>
        </w:rPr>
        <w:t>Maven</w:t>
      </w:r>
      <w:r w:rsidRPr="00F600DA">
        <w:rPr>
          <w:rFonts w:eastAsia="MS Mincho"/>
          <w:sz w:val="28"/>
          <w:szCs w:val="28"/>
        </w:rPr>
        <w:t xml:space="preserve"> при запуске тестов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Максимальное время выполнения тестов ограничено 10 минутами. При превышении тайм-аута процесс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 принудительно завершается.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После завершения прогона таблица результатов (рис. П3.4) заполняется записями с информацией о каждом выполненном тестовом методе: имя класса, имя метода, статус (</w:t>
      </w:r>
      <w:r w:rsidRPr="00F600DA">
        <w:rPr>
          <w:sz w:val="28"/>
          <w:szCs w:val="28"/>
          <w:lang w:val="en-US"/>
        </w:rPr>
        <w:t>PASSED</w:t>
      </w:r>
      <w:r w:rsidRPr="00F600DA">
        <w:rPr>
          <w:sz w:val="28"/>
          <w:szCs w:val="28"/>
        </w:rPr>
        <w:t xml:space="preserve"> / </w:t>
      </w:r>
      <w:r w:rsidRPr="00F600DA">
        <w:rPr>
          <w:sz w:val="28"/>
          <w:szCs w:val="28"/>
          <w:lang w:val="en-US"/>
        </w:rPr>
        <w:t>FAILED</w:t>
      </w:r>
      <w:r w:rsidRPr="00F600DA">
        <w:rPr>
          <w:sz w:val="28"/>
          <w:szCs w:val="28"/>
        </w:rPr>
        <w:t xml:space="preserve"> / </w:t>
      </w:r>
      <w:r w:rsidRPr="00F600DA">
        <w:rPr>
          <w:sz w:val="28"/>
          <w:szCs w:val="28"/>
          <w:lang w:val="en-US"/>
        </w:rPr>
        <w:t>SKIPPED</w:t>
      </w:r>
      <w:r w:rsidRPr="00F600DA">
        <w:rPr>
          <w:sz w:val="28"/>
          <w:szCs w:val="28"/>
        </w:rPr>
        <w:t>), длительность выполнения в миллисекундах, текст сообщения об ошибке (при наличии). В строке сводки над таблицей отображается агрегированная статистика: «Всего», «Успешно», «Ошибки».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lastRenderedPageBreak/>
        <w:drawing>
          <wp:inline distT="0" distB="0" distL="0" distR="0" wp14:anchorId="2CF8935A" wp14:editId="5739C1E1">
            <wp:extent cx="5872766" cy="4313807"/>
            <wp:effectExtent l="0" t="0" r="0" b="4445"/>
            <wp:docPr id="20262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7318" name="Рисунок 165751731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03486" cy="43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>4. Таблица результатов прогона тестов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5.6. Просмотр истории прогонов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Для просмотра истории ранее выполненных прогонов нажмите кнопку «История прогонов». В журнале работы отобразится список всех сохранённых прогонов (рис. П3.</w:t>
      </w:r>
      <w:r w:rsidRPr="00F600DA">
        <w:rPr>
          <w:rFonts w:eastAsia="MS Mincho"/>
          <w:sz w:val="28"/>
          <w:szCs w:val="28"/>
        </w:rPr>
        <w:t>5</w:t>
      </w:r>
      <w:r w:rsidRPr="00F600DA">
        <w:rPr>
          <w:sz w:val="28"/>
          <w:szCs w:val="28"/>
        </w:rPr>
        <w:t xml:space="preserve">) с указанием даты, имени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-модели,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 тестируемой системы и агрегированной статистики (общее количество тестов, успешных, проваленных, пропущенных).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noProof/>
          <w:sz w:val="28"/>
          <w:szCs w:val="28"/>
        </w:rPr>
        <w:lastRenderedPageBreak/>
        <w:drawing>
          <wp:inline distT="0" distB="0" distL="0" distR="0" wp14:anchorId="5DCFBAF0" wp14:editId="0543801A">
            <wp:extent cx="5701070" cy="3670479"/>
            <wp:effectExtent l="0" t="0" r="1270" b="0"/>
            <wp:docPr id="10842670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9127" name="Рисунок 1566499127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41418" cy="36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>5. Просмотр истории прогонов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5.7. Повторный запуск</w:t>
      </w:r>
    </w:p>
    <w:p w:rsidR="002115F1" w:rsidRPr="00F15756" w:rsidRDefault="002115F1" w:rsidP="008404E6">
      <w:pPr>
        <w:spacing w:line="360" w:lineRule="auto"/>
        <w:ind w:firstLine="425"/>
        <w:jc w:val="both"/>
        <w:rPr>
          <w:sz w:val="28"/>
          <w:szCs w:val="28"/>
        </w:rPr>
        <w:sectPr w:rsidR="002115F1" w:rsidRPr="00F15756" w:rsidSect="00F15756">
          <w:headerReference w:type="default" r:id="rId11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-файл, другой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) достаточно отредактировать поля ввода и повторить цикл «Разобрать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="008404E6" w:rsidRPr="00F600DA">
        <w:rPr>
          <w:sz w:val="28"/>
          <w:szCs w:val="28"/>
          <w:lang w:val="en-US"/>
        </w:rPr>
        <w:t>.</w:t>
      </w:r>
    </w:p>
    <w:p w:rsidR="0028623B" w:rsidRDefault="0028623B"/>
    <w:sectPr w:rsidR="0028623B" w:rsidSect="00812F9A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6EA0" w:rsidRDefault="00686EA0" w:rsidP="009456EA">
      <w:r>
        <w:separator/>
      </w:r>
    </w:p>
  </w:endnote>
  <w:endnote w:type="continuationSeparator" w:id="0">
    <w:p w:rsidR="00686EA0" w:rsidRDefault="00686EA0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center"/>
    </w:pPr>
    <w:r w:rsidRPr="00EC5E1E">
      <w:t>Череповец</w:t>
    </w:r>
  </w:p>
  <w:p w:rsidR="003E0EB6" w:rsidRPr="00EC5E1E" w:rsidRDefault="003E0EB6" w:rsidP="00EC5E1E">
    <w:pPr>
      <w:jc w:val="center"/>
    </w:pPr>
    <w:r w:rsidRPr="00EC5E1E">
      <w:t>2026 г.</w:t>
    </w:r>
  </w:p>
  <w:p w:rsidR="003E0EB6" w:rsidRDefault="003E0EB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9456EA" w:rsidRDefault="003E0EB6" w:rsidP="007452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7F2A3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:rsidR="00F15756" w:rsidRDefault="00F15756">
    <w:pPr>
      <w:pStyle w:val="af2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>
    <w:pPr>
      <w:pStyle w:val="af2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:rsidR="00F15756" w:rsidRDefault="00F15756" w:rsidP="00C733D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 w:rsidP="00C733DB">
    <w:pPr>
      <w:pStyle w:val="af2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C733DB">
    <w:pPr>
      <w:pStyle w:val="af2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6EA0" w:rsidRDefault="00686EA0" w:rsidP="009456EA">
      <w:r>
        <w:separator/>
      </w:r>
    </w:p>
  </w:footnote>
  <w:footnote w:type="continuationSeparator" w:id="0">
    <w:p w:rsidR="00686EA0" w:rsidRDefault="00686EA0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EC5E1E" w:rsidTr="002C0C38">
      <w:trPr>
        <w:jc w:val="center"/>
      </w:trPr>
      <w:tc>
        <w:tcPr>
          <w:tcW w:w="9854" w:type="dxa"/>
        </w:tcPr>
        <w:p w:rsidR="003E0EB6" w:rsidRPr="00EC5E1E" w:rsidRDefault="003E0EB6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EC5E1E" w:rsidRDefault="003E0EB6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0105D6" w:rsidRDefault="003E0EB6" w:rsidP="000105D6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A63D76" w:rsidRDefault="003E0EB6">
    <w:pPr>
      <w:pStyle w:val="af0"/>
      <w:jc w:val="center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B96C95" w:rsidRDefault="003E0EB6" w:rsidP="00B96C95">
    <w:pPr>
      <w:jc w:val="right"/>
      <w:rPr>
        <w:sz w:val="20"/>
        <w:szCs w:val="20"/>
      </w:rPr>
    </w:pPr>
    <w:r w:rsidRPr="00B96C95">
      <w:rPr>
        <w:sz w:val="20"/>
        <w:szCs w:val="20"/>
      </w:rPr>
      <w:t>СМК Ф 8.2.4-01-09б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B96C95" w:rsidTr="002C0C38">
      <w:trPr>
        <w:jc w:val="center"/>
      </w:trPr>
      <w:tc>
        <w:tcPr>
          <w:tcW w:w="9854" w:type="dxa"/>
        </w:tcPr>
        <w:p w:rsidR="003E0EB6" w:rsidRPr="00B96C95" w:rsidRDefault="003E0EB6" w:rsidP="00B96C95">
          <w:pPr>
            <w:jc w:val="center"/>
            <w:rPr>
              <w:b/>
              <w:bCs/>
              <w:caps/>
            </w:rPr>
          </w:pPr>
          <w:r w:rsidRPr="00B96C95">
            <w:rPr>
              <w:b/>
              <w:bCs/>
              <w:caps/>
            </w:rPr>
            <w:t>минобрнауки россии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 xml:space="preserve">федеральное государственное бюджетное 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>образовательное учреждение высшего образования</w:t>
          </w:r>
        </w:p>
        <w:p w:rsidR="003E0EB6" w:rsidRPr="00B96C95" w:rsidRDefault="003E0EB6" w:rsidP="00B96C95">
          <w:pPr>
            <w:jc w:val="center"/>
            <w:rPr>
              <w:b/>
              <w:bCs/>
              <w:szCs w:val="20"/>
            </w:rPr>
          </w:pPr>
          <w:r w:rsidRPr="00B96C95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FD7B84" w:rsidRDefault="003E0EB6" w:rsidP="00FD7B84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526C2C" w:rsidRDefault="003E0EB6" w:rsidP="00526C2C">
    <w:pPr>
      <w:jc w:val="right"/>
      <w:rPr>
        <w:sz w:val="20"/>
        <w:szCs w:val="20"/>
      </w:rPr>
    </w:pPr>
    <w:r w:rsidRPr="00526C2C">
      <w:rPr>
        <w:sz w:val="20"/>
        <w:szCs w:val="20"/>
      </w:rPr>
      <w:t>СМК Ф 8.2.4-01-09в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526C2C" w:rsidTr="002C0C38">
      <w:trPr>
        <w:jc w:val="center"/>
      </w:trPr>
      <w:tc>
        <w:tcPr>
          <w:tcW w:w="9854" w:type="dxa"/>
        </w:tcPr>
        <w:p w:rsidR="003E0EB6" w:rsidRPr="00526C2C" w:rsidRDefault="003E0EB6" w:rsidP="00526C2C">
          <w:pPr>
            <w:jc w:val="center"/>
            <w:rPr>
              <w:b/>
              <w:bCs/>
              <w:caps/>
            </w:rPr>
          </w:pPr>
          <w:r w:rsidRPr="00526C2C">
            <w:rPr>
              <w:b/>
              <w:bCs/>
              <w:caps/>
            </w:rPr>
            <w:t>минобрнауки россии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>федеральное государственное бюджетное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526C2C" w:rsidRDefault="003E0EB6" w:rsidP="00526C2C">
          <w:pPr>
            <w:jc w:val="center"/>
            <w:rPr>
              <w:b/>
              <w:bCs/>
              <w:szCs w:val="20"/>
            </w:rPr>
          </w:pPr>
          <w:r w:rsidRPr="00526C2C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 w:rsidP="005C235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8594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E0EB6" w:rsidRPr="00A83BA2" w:rsidRDefault="003E0EB6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83BA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83BA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83BA2">
          <w:rPr>
            <w:rFonts w:ascii="Times New Roman" w:hAnsi="Times New Roman" w:cs="Times New Roman"/>
            <w:sz w:val="28"/>
            <w:szCs w:val="28"/>
          </w:rPr>
          <w:t>2</w: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E0EB6" w:rsidRDefault="003E0EB6">
    <w:pPr>
      <w:pStyle w:val="af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F26A33" w:rsidRDefault="003E0EB6" w:rsidP="00F26A33">
    <w:pPr>
      <w:jc w:val="right"/>
      <w:rPr>
        <w:sz w:val="20"/>
        <w:szCs w:val="20"/>
      </w:rPr>
    </w:pPr>
    <w:r w:rsidRPr="00F26A33">
      <w:rPr>
        <w:sz w:val="20"/>
        <w:szCs w:val="20"/>
      </w:rPr>
      <w:t>СМК Ф 8.2.4-01-11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F26A33" w:rsidTr="002C0C38">
      <w:trPr>
        <w:jc w:val="center"/>
      </w:trPr>
      <w:tc>
        <w:tcPr>
          <w:tcW w:w="9854" w:type="dxa"/>
        </w:tcPr>
        <w:p w:rsidR="003E0EB6" w:rsidRPr="00F26A33" w:rsidRDefault="003E0EB6" w:rsidP="00F26A33">
          <w:pPr>
            <w:jc w:val="center"/>
            <w:rPr>
              <w:b/>
              <w:bCs/>
              <w:caps/>
            </w:rPr>
          </w:pPr>
          <w:r w:rsidRPr="00F26A33">
            <w:rPr>
              <w:b/>
              <w:bCs/>
              <w:caps/>
            </w:rPr>
            <w:t>минобрнауки россии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>федеральное государственное бюджетное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F26A33" w:rsidRDefault="003E0EB6" w:rsidP="00F26A33">
          <w:pPr>
            <w:jc w:val="center"/>
            <w:rPr>
              <w:b/>
              <w:bCs/>
              <w:szCs w:val="20"/>
            </w:rPr>
          </w:pPr>
          <w:r w:rsidRPr="00F26A33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812F9A" w:rsidRDefault="00F15756" w:rsidP="00812F9A">
    <w:pPr>
      <w:jc w:val="right"/>
      <w:rPr>
        <w:sz w:val="20"/>
        <w:szCs w:val="20"/>
      </w:rPr>
    </w:pPr>
    <w:r w:rsidRPr="00812F9A">
      <w:rPr>
        <w:sz w:val="20"/>
        <w:szCs w:val="20"/>
      </w:rPr>
      <w:t>СМК Ф 8.2.4-01-16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638"/>
    </w:tblGrid>
    <w:tr w:rsidR="00F15756" w:rsidRPr="00812F9A" w:rsidTr="002C0C38">
      <w:trPr>
        <w:jc w:val="center"/>
      </w:trPr>
      <w:tc>
        <w:tcPr>
          <w:tcW w:w="9854" w:type="dxa"/>
        </w:tcPr>
        <w:p w:rsidR="00F15756" w:rsidRPr="00812F9A" w:rsidRDefault="00F15756" w:rsidP="00812F9A">
          <w:pPr>
            <w:jc w:val="center"/>
            <w:rPr>
              <w:b/>
              <w:bCs/>
              <w:caps/>
            </w:rPr>
          </w:pPr>
          <w:r w:rsidRPr="00812F9A">
            <w:rPr>
              <w:b/>
              <w:bCs/>
              <w:caps/>
            </w:rPr>
            <w:t>минобрнауки россии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 xml:space="preserve">федеральное государственное бюджетное 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>образовательное учреждение высшего образования</w:t>
          </w:r>
        </w:p>
        <w:p w:rsidR="00F15756" w:rsidRPr="00812F9A" w:rsidRDefault="00F15756" w:rsidP="00812F9A">
          <w:pPr>
            <w:jc w:val="center"/>
            <w:rPr>
              <w:b/>
              <w:bCs/>
              <w:szCs w:val="20"/>
            </w:rPr>
          </w:pPr>
          <w:r w:rsidRPr="00812F9A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F15756" w:rsidRPr="00DB5B1A" w:rsidRDefault="00F15756" w:rsidP="00DB5B1A">
    <w:pPr>
      <w:pStyle w:val="af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:rsidR="00F15756" w:rsidRDefault="00F15756" w:rsidP="0008697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>
    <w:pPr>
      <w:pStyle w:val="af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9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950D8E" w:rsidRDefault="00F15756" w:rsidP="00950D8E">
    <w:pPr>
      <w:pStyle w:val="af0"/>
      <w:jc w:val="center"/>
    </w:pPr>
    <w:r>
      <w:t>153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173</w:t>
    </w:r>
    <w:r>
      <w:rPr>
        <w:sz w:val="28"/>
      </w:rP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174</w:t>
    </w:r>
    <w:r>
      <w:rPr>
        <w:sz w:val="28"/>
      </w:rPr>
      <w:fldChar w:fldCharType="end"/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149C7" w:rsidRPr="00A07143" w:rsidRDefault="008149C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55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184</w:t>
    </w:r>
    <w:r>
      <w:rPr>
        <w:sz w:val="28"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56AEA" w:rsidRPr="002115F1" w:rsidRDefault="00CB2314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F412D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7102C81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5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033036D"/>
    <w:multiLevelType w:val="hybridMultilevel"/>
    <w:tmpl w:val="34EC8D2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84E778D"/>
    <w:multiLevelType w:val="hybridMultilevel"/>
    <w:tmpl w:val="4D6A44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A472C8E"/>
    <w:multiLevelType w:val="hybridMultilevel"/>
    <w:tmpl w:val="D896A0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5233">
    <w:abstractNumId w:val="14"/>
  </w:num>
  <w:num w:numId="2" w16cid:durableId="518617780">
    <w:abstractNumId w:val="24"/>
  </w:num>
  <w:num w:numId="3" w16cid:durableId="1800369607">
    <w:abstractNumId w:val="23"/>
  </w:num>
  <w:num w:numId="4" w16cid:durableId="146089709">
    <w:abstractNumId w:val="37"/>
  </w:num>
  <w:num w:numId="5" w16cid:durableId="531309720">
    <w:abstractNumId w:val="20"/>
  </w:num>
  <w:num w:numId="6" w16cid:durableId="227375893">
    <w:abstractNumId w:val="17"/>
  </w:num>
  <w:num w:numId="7" w16cid:durableId="256211621">
    <w:abstractNumId w:val="32"/>
  </w:num>
  <w:num w:numId="8" w16cid:durableId="104154349">
    <w:abstractNumId w:val="36"/>
  </w:num>
  <w:num w:numId="9" w16cid:durableId="652568971">
    <w:abstractNumId w:val="28"/>
  </w:num>
  <w:num w:numId="10" w16cid:durableId="957756337">
    <w:abstractNumId w:val="26"/>
  </w:num>
  <w:num w:numId="11" w16cid:durableId="1807774530">
    <w:abstractNumId w:val="31"/>
  </w:num>
  <w:num w:numId="12" w16cid:durableId="529072580">
    <w:abstractNumId w:val="16"/>
  </w:num>
  <w:num w:numId="13" w16cid:durableId="2090301927">
    <w:abstractNumId w:val="21"/>
  </w:num>
  <w:num w:numId="14" w16cid:durableId="1034960176">
    <w:abstractNumId w:val="8"/>
  </w:num>
  <w:num w:numId="15" w16cid:durableId="1921864647">
    <w:abstractNumId w:val="6"/>
  </w:num>
  <w:num w:numId="16" w16cid:durableId="1342779266">
    <w:abstractNumId w:val="5"/>
  </w:num>
  <w:num w:numId="17" w16cid:durableId="1597133863">
    <w:abstractNumId w:val="4"/>
  </w:num>
  <w:num w:numId="18" w16cid:durableId="550382173">
    <w:abstractNumId w:val="7"/>
  </w:num>
  <w:num w:numId="19" w16cid:durableId="320542298">
    <w:abstractNumId w:val="3"/>
  </w:num>
  <w:num w:numId="20" w16cid:durableId="2067606365">
    <w:abstractNumId w:val="2"/>
  </w:num>
  <w:num w:numId="21" w16cid:durableId="138889254">
    <w:abstractNumId w:val="1"/>
  </w:num>
  <w:num w:numId="22" w16cid:durableId="875657642">
    <w:abstractNumId w:val="9"/>
  </w:num>
  <w:num w:numId="23" w16cid:durableId="2052993239">
    <w:abstractNumId w:val="13"/>
  </w:num>
  <w:num w:numId="24" w16cid:durableId="1034691356">
    <w:abstractNumId w:val="0"/>
  </w:num>
  <w:num w:numId="25" w16cid:durableId="1809472855">
    <w:abstractNumId w:val="18"/>
  </w:num>
  <w:num w:numId="26" w16cid:durableId="958532701">
    <w:abstractNumId w:val="11"/>
  </w:num>
  <w:num w:numId="27" w16cid:durableId="1287084933">
    <w:abstractNumId w:val="25"/>
  </w:num>
  <w:num w:numId="28" w16cid:durableId="1786192732">
    <w:abstractNumId w:val="33"/>
  </w:num>
  <w:num w:numId="29" w16cid:durableId="1046568533">
    <w:abstractNumId w:val="30"/>
  </w:num>
  <w:num w:numId="30" w16cid:durableId="699747914">
    <w:abstractNumId w:val="10"/>
  </w:num>
  <w:num w:numId="31" w16cid:durableId="1587424360">
    <w:abstractNumId w:val="27"/>
  </w:num>
  <w:num w:numId="32" w16cid:durableId="1916236050">
    <w:abstractNumId w:val="15"/>
  </w:num>
  <w:num w:numId="33" w16cid:durableId="1983804572">
    <w:abstractNumId w:val="29"/>
  </w:num>
  <w:num w:numId="34" w16cid:durableId="755244543">
    <w:abstractNumId w:val="35"/>
  </w:num>
  <w:num w:numId="35" w16cid:durableId="688993983">
    <w:abstractNumId w:val="38"/>
  </w:num>
  <w:num w:numId="36" w16cid:durableId="2080864093">
    <w:abstractNumId w:val="12"/>
  </w:num>
  <w:num w:numId="37" w16cid:durableId="1163156176">
    <w:abstractNumId w:val="19"/>
  </w:num>
  <w:num w:numId="38" w16cid:durableId="1394280939">
    <w:abstractNumId w:val="22"/>
  </w:num>
  <w:num w:numId="39" w16cid:durableId="131101382">
    <w:abstractNumId w:val="3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50"/>
    <w:rsid w:val="0000071E"/>
    <w:rsid w:val="00003A02"/>
    <w:rsid w:val="000058BF"/>
    <w:rsid w:val="000061BF"/>
    <w:rsid w:val="0001292D"/>
    <w:rsid w:val="00023BC4"/>
    <w:rsid w:val="00023CAC"/>
    <w:rsid w:val="000260C3"/>
    <w:rsid w:val="00034698"/>
    <w:rsid w:val="0004244A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28BD"/>
    <w:rsid w:val="0007622B"/>
    <w:rsid w:val="00086ADE"/>
    <w:rsid w:val="00091C9E"/>
    <w:rsid w:val="00092D2B"/>
    <w:rsid w:val="00093544"/>
    <w:rsid w:val="00096A03"/>
    <w:rsid w:val="00096DEA"/>
    <w:rsid w:val="000A27DE"/>
    <w:rsid w:val="000A4166"/>
    <w:rsid w:val="000A4475"/>
    <w:rsid w:val="000A4659"/>
    <w:rsid w:val="000A5EDF"/>
    <w:rsid w:val="000B2895"/>
    <w:rsid w:val="000B2F88"/>
    <w:rsid w:val="000B3AC5"/>
    <w:rsid w:val="000B6FCA"/>
    <w:rsid w:val="000C0623"/>
    <w:rsid w:val="000C1A6C"/>
    <w:rsid w:val="000E0DA0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43243"/>
    <w:rsid w:val="00143A96"/>
    <w:rsid w:val="00144A40"/>
    <w:rsid w:val="00145189"/>
    <w:rsid w:val="0014736D"/>
    <w:rsid w:val="00147555"/>
    <w:rsid w:val="001527D0"/>
    <w:rsid w:val="00152BAC"/>
    <w:rsid w:val="00153B58"/>
    <w:rsid w:val="00153BD6"/>
    <w:rsid w:val="00155B77"/>
    <w:rsid w:val="001715A8"/>
    <w:rsid w:val="0017466A"/>
    <w:rsid w:val="0017525A"/>
    <w:rsid w:val="001824A5"/>
    <w:rsid w:val="00183308"/>
    <w:rsid w:val="00183694"/>
    <w:rsid w:val="00184E30"/>
    <w:rsid w:val="00185499"/>
    <w:rsid w:val="00185776"/>
    <w:rsid w:val="00193CA1"/>
    <w:rsid w:val="0019433B"/>
    <w:rsid w:val="0019562F"/>
    <w:rsid w:val="001A1D02"/>
    <w:rsid w:val="001A4A0C"/>
    <w:rsid w:val="001A5FE8"/>
    <w:rsid w:val="001A639D"/>
    <w:rsid w:val="001A6B80"/>
    <w:rsid w:val="001A7A7E"/>
    <w:rsid w:val="001B634F"/>
    <w:rsid w:val="001B6AA7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31F3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6082"/>
    <w:rsid w:val="00234BCE"/>
    <w:rsid w:val="00237DF9"/>
    <w:rsid w:val="002409AB"/>
    <w:rsid w:val="002432EE"/>
    <w:rsid w:val="00246074"/>
    <w:rsid w:val="00246261"/>
    <w:rsid w:val="00246D68"/>
    <w:rsid w:val="00251504"/>
    <w:rsid w:val="00253F0E"/>
    <w:rsid w:val="00261126"/>
    <w:rsid w:val="00261A43"/>
    <w:rsid w:val="00264C23"/>
    <w:rsid w:val="00272C59"/>
    <w:rsid w:val="0027318D"/>
    <w:rsid w:val="00283A32"/>
    <w:rsid w:val="0028554E"/>
    <w:rsid w:val="0028623B"/>
    <w:rsid w:val="00287F25"/>
    <w:rsid w:val="00290657"/>
    <w:rsid w:val="00290DF4"/>
    <w:rsid w:val="0029629D"/>
    <w:rsid w:val="002A56D9"/>
    <w:rsid w:val="002B397C"/>
    <w:rsid w:val="002B480C"/>
    <w:rsid w:val="002B4E0F"/>
    <w:rsid w:val="002B5E97"/>
    <w:rsid w:val="002C4968"/>
    <w:rsid w:val="002C4D36"/>
    <w:rsid w:val="002C5599"/>
    <w:rsid w:val="002D14FA"/>
    <w:rsid w:val="002D2545"/>
    <w:rsid w:val="002E3128"/>
    <w:rsid w:val="002E599E"/>
    <w:rsid w:val="002F4BD3"/>
    <w:rsid w:val="002F5ABF"/>
    <w:rsid w:val="002F6690"/>
    <w:rsid w:val="002F70DD"/>
    <w:rsid w:val="002F7A3E"/>
    <w:rsid w:val="002F7E40"/>
    <w:rsid w:val="0030216F"/>
    <w:rsid w:val="003046C4"/>
    <w:rsid w:val="00307CB2"/>
    <w:rsid w:val="00315C7B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533DA"/>
    <w:rsid w:val="00356100"/>
    <w:rsid w:val="00357801"/>
    <w:rsid w:val="00367ACA"/>
    <w:rsid w:val="00376A4B"/>
    <w:rsid w:val="00376EF8"/>
    <w:rsid w:val="00391A2D"/>
    <w:rsid w:val="003A2EC6"/>
    <w:rsid w:val="003B1C67"/>
    <w:rsid w:val="003C0226"/>
    <w:rsid w:val="003C2F3B"/>
    <w:rsid w:val="003C4373"/>
    <w:rsid w:val="003D5FE3"/>
    <w:rsid w:val="003E0EB6"/>
    <w:rsid w:val="003E2252"/>
    <w:rsid w:val="003E2E3A"/>
    <w:rsid w:val="003E3AAE"/>
    <w:rsid w:val="003E5271"/>
    <w:rsid w:val="003E6D9A"/>
    <w:rsid w:val="003F3928"/>
    <w:rsid w:val="00404028"/>
    <w:rsid w:val="00404F57"/>
    <w:rsid w:val="004077C2"/>
    <w:rsid w:val="0041219E"/>
    <w:rsid w:val="004123AA"/>
    <w:rsid w:val="00412F2B"/>
    <w:rsid w:val="004227C6"/>
    <w:rsid w:val="00427F61"/>
    <w:rsid w:val="004350DD"/>
    <w:rsid w:val="0043576E"/>
    <w:rsid w:val="00436BA0"/>
    <w:rsid w:val="00444C17"/>
    <w:rsid w:val="00445C88"/>
    <w:rsid w:val="00452EFD"/>
    <w:rsid w:val="00457D7D"/>
    <w:rsid w:val="004608A1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216A"/>
    <w:rsid w:val="004A3580"/>
    <w:rsid w:val="004A6EF2"/>
    <w:rsid w:val="004B56CB"/>
    <w:rsid w:val="004B6CFF"/>
    <w:rsid w:val="004B6E39"/>
    <w:rsid w:val="004B7CA4"/>
    <w:rsid w:val="004C4E37"/>
    <w:rsid w:val="004C5B4C"/>
    <w:rsid w:val="004C6295"/>
    <w:rsid w:val="004D01CA"/>
    <w:rsid w:val="004D7465"/>
    <w:rsid w:val="004E2A49"/>
    <w:rsid w:val="004E2B72"/>
    <w:rsid w:val="004E71FC"/>
    <w:rsid w:val="004F119F"/>
    <w:rsid w:val="004F2798"/>
    <w:rsid w:val="004F4E7E"/>
    <w:rsid w:val="004F5175"/>
    <w:rsid w:val="004F59B9"/>
    <w:rsid w:val="004F6365"/>
    <w:rsid w:val="004F6457"/>
    <w:rsid w:val="004F696D"/>
    <w:rsid w:val="00501258"/>
    <w:rsid w:val="00501ECE"/>
    <w:rsid w:val="005051A5"/>
    <w:rsid w:val="00505681"/>
    <w:rsid w:val="00505D9B"/>
    <w:rsid w:val="00511A72"/>
    <w:rsid w:val="00516E24"/>
    <w:rsid w:val="00526C2C"/>
    <w:rsid w:val="00534140"/>
    <w:rsid w:val="00534BBB"/>
    <w:rsid w:val="0053786B"/>
    <w:rsid w:val="00542E1A"/>
    <w:rsid w:val="00543441"/>
    <w:rsid w:val="00544E91"/>
    <w:rsid w:val="00545E6B"/>
    <w:rsid w:val="00550232"/>
    <w:rsid w:val="0056285F"/>
    <w:rsid w:val="00564DCB"/>
    <w:rsid w:val="0057180F"/>
    <w:rsid w:val="0057311E"/>
    <w:rsid w:val="00576EA8"/>
    <w:rsid w:val="00580566"/>
    <w:rsid w:val="0058255F"/>
    <w:rsid w:val="00582AD5"/>
    <w:rsid w:val="005834A1"/>
    <w:rsid w:val="0058482F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303D"/>
    <w:rsid w:val="005E58AE"/>
    <w:rsid w:val="005F1397"/>
    <w:rsid w:val="005F1A21"/>
    <w:rsid w:val="005F53C7"/>
    <w:rsid w:val="005F7DFB"/>
    <w:rsid w:val="005F7F4A"/>
    <w:rsid w:val="00612CF6"/>
    <w:rsid w:val="006163E3"/>
    <w:rsid w:val="006218BE"/>
    <w:rsid w:val="00621ECA"/>
    <w:rsid w:val="00626EFB"/>
    <w:rsid w:val="006350F2"/>
    <w:rsid w:val="00637D41"/>
    <w:rsid w:val="00646990"/>
    <w:rsid w:val="00651A37"/>
    <w:rsid w:val="00653731"/>
    <w:rsid w:val="00653CBB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6EA0"/>
    <w:rsid w:val="00687425"/>
    <w:rsid w:val="00690418"/>
    <w:rsid w:val="006909A1"/>
    <w:rsid w:val="006920FF"/>
    <w:rsid w:val="00692EFC"/>
    <w:rsid w:val="0069509B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D4F44"/>
    <w:rsid w:val="006D7150"/>
    <w:rsid w:val="006E208C"/>
    <w:rsid w:val="006E2533"/>
    <w:rsid w:val="006E293D"/>
    <w:rsid w:val="006E7B3E"/>
    <w:rsid w:val="006F3863"/>
    <w:rsid w:val="007000E0"/>
    <w:rsid w:val="0070328B"/>
    <w:rsid w:val="007060DC"/>
    <w:rsid w:val="00706A7D"/>
    <w:rsid w:val="00706D5B"/>
    <w:rsid w:val="007104CC"/>
    <w:rsid w:val="00710820"/>
    <w:rsid w:val="00713B5C"/>
    <w:rsid w:val="00720C34"/>
    <w:rsid w:val="007247DC"/>
    <w:rsid w:val="007325AE"/>
    <w:rsid w:val="00733A5A"/>
    <w:rsid w:val="00733C7E"/>
    <w:rsid w:val="00734F1A"/>
    <w:rsid w:val="00744102"/>
    <w:rsid w:val="00745290"/>
    <w:rsid w:val="00746605"/>
    <w:rsid w:val="00750033"/>
    <w:rsid w:val="00751809"/>
    <w:rsid w:val="00752C63"/>
    <w:rsid w:val="007640BA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3479"/>
    <w:rsid w:val="007E637C"/>
    <w:rsid w:val="007E7884"/>
    <w:rsid w:val="007F1C9E"/>
    <w:rsid w:val="007F6FB9"/>
    <w:rsid w:val="00805BAE"/>
    <w:rsid w:val="00812F9A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E6"/>
    <w:rsid w:val="00843CEE"/>
    <w:rsid w:val="00844933"/>
    <w:rsid w:val="008458DF"/>
    <w:rsid w:val="00846718"/>
    <w:rsid w:val="00853490"/>
    <w:rsid w:val="008656C1"/>
    <w:rsid w:val="00866A97"/>
    <w:rsid w:val="00866D05"/>
    <w:rsid w:val="00871B4C"/>
    <w:rsid w:val="00871E49"/>
    <w:rsid w:val="008747AA"/>
    <w:rsid w:val="008801A4"/>
    <w:rsid w:val="00880525"/>
    <w:rsid w:val="00881726"/>
    <w:rsid w:val="00882545"/>
    <w:rsid w:val="00884C30"/>
    <w:rsid w:val="00885468"/>
    <w:rsid w:val="00891244"/>
    <w:rsid w:val="00892D70"/>
    <w:rsid w:val="0089693D"/>
    <w:rsid w:val="00897058"/>
    <w:rsid w:val="008A0F34"/>
    <w:rsid w:val="008A2370"/>
    <w:rsid w:val="008A43A3"/>
    <w:rsid w:val="008A5F82"/>
    <w:rsid w:val="008A6FF6"/>
    <w:rsid w:val="008C1032"/>
    <w:rsid w:val="008C3407"/>
    <w:rsid w:val="008C5A34"/>
    <w:rsid w:val="008C6132"/>
    <w:rsid w:val="008C6A16"/>
    <w:rsid w:val="008D1344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9026A4"/>
    <w:rsid w:val="00907AC8"/>
    <w:rsid w:val="00910B9E"/>
    <w:rsid w:val="00913F7A"/>
    <w:rsid w:val="009153A8"/>
    <w:rsid w:val="00916759"/>
    <w:rsid w:val="00916AD1"/>
    <w:rsid w:val="009204BD"/>
    <w:rsid w:val="00932111"/>
    <w:rsid w:val="00937A58"/>
    <w:rsid w:val="009440A4"/>
    <w:rsid w:val="009440EC"/>
    <w:rsid w:val="009456EA"/>
    <w:rsid w:val="009531F2"/>
    <w:rsid w:val="00954041"/>
    <w:rsid w:val="009541B1"/>
    <w:rsid w:val="009565DC"/>
    <w:rsid w:val="009731A6"/>
    <w:rsid w:val="00973510"/>
    <w:rsid w:val="00973CC1"/>
    <w:rsid w:val="0097627E"/>
    <w:rsid w:val="009765B6"/>
    <w:rsid w:val="00981A23"/>
    <w:rsid w:val="00982036"/>
    <w:rsid w:val="009876E6"/>
    <w:rsid w:val="00991D6D"/>
    <w:rsid w:val="00992C06"/>
    <w:rsid w:val="009954D3"/>
    <w:rsid w:val="00997866"/>
    <w:rsid w:val="009A3344"/>
    <w:rsid w:val="009A6450"/>
    <w:rsid w:val="009A78EF"/>
    <w:rsid w:val="009B0661"/>
    <w:rsid w:val="009B2DE8"/>
    <w:rsid w:val="009B6588"/>
    <w:rsid w:val="009B79AE"/>
    <w:rsid w:val="009B7E61"/>
    <w:rsid w:val="009C279D"/>
    <w:rsid w:val="009C2D5D"/>
    <w:rsid w:val="009C32BD"/>
    <w:rsid w:val="009C59A7"/>
    <w:rsid w:val="009C6420"/>
    <w:rsid w:val="009D0E36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151C8"/>
    <w:rsid w:val="00A15F4A"/>
    <w:rsid w:val="00A1629C"/>
    <w:rsid w:val="00A16CAD"/>
    <w:rsid w:val="00A23D10"/>
    <w:rsid w:val="00A27827"/>
    <w:rsid w:val="00A325A7"/>
    <w:rsid w:val="00A3770C"/>
    <w:rsid w:val="00A37C4C"/>
    <w:rsid w:val="00A37EC8"/>
    <w:rsid w:val="00A42852"/>
    <w:rsid w:val="00A44DE0"/>
    <w:rsid w:val="00A5042C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FBA"/>
    <w:rsid w:val="00AA6B74"/>
    <w:rsid w:val="00AB022E"/>
    <w:rsid w:val="00AB6AE9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5866"/>
    <w:rsid w:val="00AF59C1"/>
    <w:rsid w:val="00AF6913"/>
    <w:rsid w:val="00AF766C"/>
    <w:rsid w:val="00B03FB4"/>
    <w:rsid w:val="00B04D74"/>
    <w:rsid w:val="00B110AD"/>
    <w:rsid w:val="00B16E81"/>
    <w:rsid w:val="00B22619"/>
    <w:rsid w:val="00B22C2D"/>
    <w:rsid w:val="00B23E0D"/>
    <w:rsid w:val="00B313DF"/>
    <w:rsid w:val="00B35676"/>
    <w:rsid w:val="00B471C5"/>
    <w:rsid w:val="00B50B0B"/>
    <w:rsid w:val="00B52E03"/>
    <w:rsid w:val="00B576F4"/>
    <w:rsid w:val="00B634ED"/>
    <w:rsid w:val="00B7012C"/>
    <w:rsid w:val="00B743E4"/>
    <w:rsid w:val="00B767B6"/>
    <w:rsid w:val="00B768D6"/>
    <w:rsid w:val="00B811FE"/>
    <w:rsid w:val="00B87DBF"/>
    <w:rsid w:val="00B96317"/>
    <w:rsid w:val="00B96C95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F3"/>
    <w:rsid w:val="00BC553D"/>
    <w:rsid w:val="00BD312A"/>
    <w:rsid w:val="00BD4E38"/>
    <w:rsid w:val="00BD5C53"/>
    <w:rsid w:val="00BD5CC8"/>
    <w:rsid w:val="00BD6327"/>
    <w:rsid w:val="00BE351E"/>
    <w:rsid w:val="00BE4672"/>
    <w:rsid w:val="00BE61FB"/>
    <w:rsid w:val="00BF4224"/>
    <w:rsid w:val="00BF4356"/>
    <w:rsid w:val="00BF4C8B"/>
    <w:rsid w:val="00BF61AE"/>
    <w:rsid w:val="00BF62F1"/>
    <w:rsid w:val="00C0098A"/>
    <w:rsid w:val="00C02777"/>
    <w:rsid w:val="00C07E99"/>
    <w:rsid w:val="00C11C54"/>
    <w:rsid w:val="00C154BB"/>
    <w:rsid w:val="00C16D67"/>
    <w:rsid w:val="00C17A73"/>
    <w:rsid w:val="00C30773"/>
    <w:rsid w:val="00C32CA4"/>
    <w:rsid w:val="00C36E0E"/>
    <w:rsid w:val="00C3791C"/>
    <w:rsid w:val="00C40E34"/>
    <w:rsid w:val="00C43555"/>
    <w:rsid w:val="00C43C5F"/>
    <w:rsid w:val="00C452F9"/>
    <w:rsid w:val="00C4761E"/>
    <w:rsid w:val="00C47C9E"/>
    <w:rsid w:val="00C532D1"/>
    <w:rsid w:val="00C56AEA"/>
    <w:rsid w:val="00C576D1"/>
    <w:rsid w:val="00C6166F"/>
    <w:rsid w:val="00C64901"/>
    <w:rsid w:val="00C707A5"/>
    <w:rsid w:val="00C71732"/>
    <w:rsid w:val="00C75B15"/>
    <w:rsid w:val="00C75D02"/>
    <w:rsid w:val="00C772B8"/>
    <w:rsid w:val="00C80D29"/>
    <w:rsid w:val="00C81DA6"/>
    <w:rsid w:val="00C87030"/>
    <w:rsid w:val="00C938CD"/>
    <w:rsid w:val="00C94FB5"/>
    <w:rsid w:val="00C9650D"/>
    <w:rsid w:val="00CA0372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1B53"/>
    <w:rsid w:val="00CD3CDD"/>
    <w:rsid w:val="00CE688F"/>
    <w:rsid w:val="00CE7230"/>
    <w:rsid w:val="00CF7DD3"/>
    <w:rsid w:val="00D02DFD"/>
    <w:rsid w:val="00D068FC"/>
    <w:rsid w:val="00D06A9E"/>
    <w:rsid w:val="00D143DF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70159"/>
    <w:rsid w:val="00D71A35"/>
    <w:rsid w:val="00D71E8D"/>
    <w:rsid w:val="00D8037B"/>
    <w:rsid w:val="00D80D5A"/>
    <w:rsid w:val="00D8517C"/>
    <w:rsid w:val="00D95119"/>
    <w:rsid w:val="00D96657"/>
    <w:rsid w:val="00D966E5"/>
    <w:rsid w:val="00DA07F6"/>
    <w:rsid w:val="00DA28E7"/>
    <w:rsid w:val="00DB0533"/>
    <w:rsid w:val="00DB162D"/>
    <w:rsid w:val="00DB4F2F"/>
    <w:rsid w:val="00DB580C"/>
    <w:rsid w:val="00DB600F"/>
    <w:rsid w:val="00DB6A57"/>
    <w:rsid w:val="00DC3C3C"/>
    <w:rsid w:val="00DD0743"/>
    <w:rsid w:val="00DD55B0"/>
    <w:rsid w:val="00DD5F38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A90"/>
    <w:rsid w:val="00E33056"/>
    <w:rsid w:val="00E33371"/>
    <w:rsid w:val="00E35F8E"/>
    <w:rsid w:val="00E407AF"/>
    <w:rsid w:val="00E40B19"/>
    <w:rsid w:val="00E44857"/>
    <w:rsid w:val="00E45FFC"/>
    <w:rsid w:val="00E5406D"/>
    <w:rsid w:val="00E61560"/>
    <w:rsid w:val="00E628F1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79D3"/>
    <w:rsid w:val="00EA3128"/>
    <w:rsid w:val="00EA5AAA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32EF"/>
    <w:rsid w:val="00EE4A3E"/>
    <w:rsid w:val="00EF7FB4"/>
    <w:rsid w:val="00F005CB"/>
    <w:rsid w:val="00F023D4"/>
    <w:rsid w:val="00F15756"/>
    <w:rsid w:val="00F16024"/>
    <w:rsid w:val="00F174B1"/>
    <w:rsid w:val="00F219D6"/>
    <w:rsid w:val="00F24390"/>
    <w:rsid w:val="00F26A33"/>
    <w:rsid w:val="00F315C5"/>
    <w:rsid w:val="00F32346"/>
    <w:rsid w:val="00F34F68"/>
    <w:rsid w:val="00F4345F"/>
    <w:rsid w:val="00F46C51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559"/>
    <w:rsid w:val="00F87DDB"/>
    <w:rsid w:val="00F929D5"/>
    <w:rsid w:val="00F943EC"/>
    <w:rsid w:val="00FA2147"/>
    <w:rsid w:val="00FB345B"/>
    <w:rsid w:val="00FB37D8"/>
    <w:rsid w:val="00FB5233"/>
    <w:rsid w:val="00FB574A"/>
    <w:rsid w:val="00FB5799"/>
    <w:rsid w:val="00FD2DC3"/>
    <w:rsid w:val="00FD5A87"/>
    <w:rsid w:val="00FD764C"/>
    <w:rsid w:val="00FF32F8"/>
    <w:rsid w:val="00FF3CD5"/>
    <w:rsid w:val="00F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9A946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690418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690418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CB3C4E"/>
    <w:pPr>
      <w:tabs>
        <w:tab w:val="right" w:leader="dot" w:pos="9628"/>
      </w:tabs>
      <w:spacing w:after="100" w:line="360" w:lineRule="auto"/>
      <w:ind w:left="44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A01A53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CB3C4E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A01A53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styleId="aff0">
    <w:name w:val="Unresolved Mention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8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2"/>
    <w:link w:val="aff3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3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2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2"/>
    <w:uiPriority w:val="99"/>
    <w:semiHidden/>
    <w:rsid w:val="00A01A53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1A53"/>
    <w:rPr>
      <w:b/>
      <w:bCs/>
      <w:lang w:val="en-US"/>
    </w:rPr>
  </w:style>
  <w:style w:type="character" w:customStyle="1" w:styleId="aff5">
    <w:name w:val="Тема примечания Знак"/>
    <w:basedOn w:val="1e"/>
    <w:link w:val="aff4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6">
    <w:name w:val="Strong"/>
    <w:basedOn w:val="a3"/>
    <w:uiPriority w:val="22"/>
    <w:qFormat/>
    <w:rsid w:val="00A01A53"/>
    <w:rPr>
      <w:b/>
      <w:bCs/>
    </w:rPr>
  </w:style>
  <w:style w:type="paragraph" w:styleId="aff7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3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9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9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a">
    <w:name w:val="Таблица"/>
    <w:basedOn w:val="a2"/>
    <w:link w:val="affb"/>
    <w:qFormat/>
    <w:rsid w:val="00ED114D"/>
    <w:rPr>
      <w:rFonts w:eastAsiaTheme="minorHAnsi"/>
      <w:lang w:eastAsia="en-US"/>
    </w:rPr>
  </w:style>
  <w:style w:type="character" w:customStyle="1" w:styleId="affb">
    <w:name w:val="Таблица Знак"/>
    <w:basedOn w:val="a3"/>
    <w:link w:val="affa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c">
    <w:name w:val="Balloon Text"/>
    <w:basedOn w:val="a2"/>
    <w:link w:val="affd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d">
    <w:name w:val="Текст выноски Знак"/>
    <w:basedOn w:val="a3"/>
    <w:link w:val="affc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e">
    <w:name w:val="Курсовая Знак"/>
    <w:basedOn w:val="a3"/>
    <w:link w:val="afff"/>
    <w:qFormat/>
    <w:locked/>
    <w:rsid w:val="00ED114D"/>
    <w:rPr>
      <w:rFonts w:eastAsia="Times New Roman"/>
    </w:rPr>
  </w:style>
  <w:style w:type="paragraph" w:customStyle="1" w:styleId="afff">
    <w:name w:val="Курсовая"/>
    <w:basedOn w:val="a2"/>
    <w:link w:val="affe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0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0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1">
    <w:name w:val="Body Text Indent"/>
    <w:basedOn w:val="a2"/>
    <w:link w:val="afff2"/>
    <w:rsid w:val="00ED114D"/>
    <w:pPr>
      <w:spacing w:line="360" w:lineRule="auto"/>
    </w:pPr>
    <w:rPr>
      <w:sz w:val="28"/>
      <w:szCs w:val="28"/>
    </w:rPr>
  </w:style>
  <w:style w:type="character" w:customStyle="1" w:styleId="afff2">
    <w:name w:val="Основной текст с отступом Знак"/>
    <w:basedOn w:val="a3"/>
    <w:link w:val="afff1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a">
    <w:name w:val="Заголововок Курс 2"/>
    <w:basedOn w:val="a2"/>
    <w:next w:val="afff"/>
    <w:link w:val="2b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b">
    <w:name w:val="Заголововок Курс 2 Знак"/>
    <w:basedOn w:val="a3"/>
    <w:link w:val="2a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3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4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5">
    <w:name w:val="Body Text"/>
    <w:basedOn w:val="a2"/>
    <w:link w:val="afff6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6">
    <w:name w:val="Основной текст Знак"/>
    <w:basedOn w:val="a3"/>
    <w:link w:val="afff5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c">
    <w:name w:val="Body Text 2"/>
    <w:basedOn w:val="a2"/>
    <w:link w:val="2d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d">
    <w:name w:val="Основной текст 2 Знак"/>
    <w:basedOn w:val="a3"/>
    <w:link w:val="2c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7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e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9">
    <w:name w:val="macro"/>
    <w:link w:val="afffa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a">
    <w:name w:val="Текст макроса Знак"/>
    <w:basedOn w:val="a3"/>
    <w:link w:val="afff9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b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c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d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e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f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0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1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0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1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2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3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4">
    <w:name w:val="ТЗ заголовок"/>
    <w:basedOn w:val="a2"/>
    <w:link w:val="affff5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5">
    <w:name w:val="ТЗ заголовок Знак"/>
    <w:basedOn w:val="a3"/>
    <w:link w:val="affff4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6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7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d">
    <w:name w:val="Light Shading"/>
    <w:basedOn w:val="a4"/>
    <w:uiPriority w:val="60"/>
    <w:semiHidden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e">
    <w:name w:val="Light List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Grid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1">
    <w:name w:val="Medium Lis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2">
    <w:name w:val="Medium Grid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0">
    <w:name w:val="Dark List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1">
    <w:name w:val="Colorful Shading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2">
    <w:name w:val="Colorful List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3">
    <w:name w:val="Colorful Grid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.png"/><Relationship Id="rId117" Type="http://schemas.openxmlformats.org/officeDocument/2006/relationships/footer" Target="footer9.xml"/><Relationship Id="rId21" Type="http://schemas.openxmlformats.org/officeDocument/2006/relationships/header" Target="header11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oleObject" Target="embeddings/oleObject1.bin"/><Relationship Id="rId89" Type="http://schemas.openxmlformats.org/officeDocument/2006/relationships/footer" Target="footer7.xml"/><Relationship Id="rId112" Type="http://schemas.openxmlformats.org/officeDocument/2006/relationships/image" Target="media/image64.png"/><Relationship Id="rId16" Type="http://schemas.openxmlformats.org/officeDocument/2006/relationships/header" Target="header6.xml"/><Relationship Id="rId107" Type="http://schemas.openxmlformats.org/officeDocument/2006/relationships/header" Target="header32.xml"/><Relationship Id="rId11" Type="http://schemas.openxmlformats.org/officeDocument/2006/relationships/header" Target="header3.xm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74" Type="http://schemas.openxmlformats.org/officeDocument/2006/relationships/image" Target="media/image50.png"/><Relationship Id="rId79" Type="http://schemas.openxmlformats.org/officeDocument/2006/relationships/image" Target="media/image55.emf"/><Relationship Id="rId102" Type="http://schemas.openxmlformats.org/officeDocument/2006/relationships/header" Target="header27.xml"/><Relationship Id="rId5" Type="http://schemas.openxmlformats.org/officeDocument/2006/relationships/webSettings" Target="webSettings.xml"/><Relationship Id="rId90" Type="http://schemas.openxmlformats.org/officeDocument/2006/relationships/header" Target="header15.xml"/><Relationship Id="rId95" Type="http://schemas.openxmlformats.org/officeDocument/2006/relationships/header" Target="header20.xml"/><Relationship Id="rId22" Type="http://schemas.openxmlformats.org/officeDocument/2006/relationships/footer" Target="footer4.xml"/><Relationship Id="rId27" Type="http://schemas.openxmlformats.org/officeDocument/2006/relationships/image" Target="media/image3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113" Type="http://schemas.openxmlformats.org/officeDocument/2006/relationships/header" Target="header33.xml"/><Relationship Id="rId118" Type="http://schemas.openxmlformats.org/officeDocument/2006/relationships/header" Target="header36.xml"/><Relationship Id="rId80" Type="http://schemas.openxmlformats.org/officeDocument/2006/relationships/image" Target="media/image56.emf"/><Relationship Id="rId85" Type="http://schemas.openxmlformats.org/officeDocument/2006/relationships/oleObject" Target="embeddings/oleObject2.bin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59" Type="http://schemas.openxmlformats.org/officeDocument/2006/relationships/image" Target="media/image35.png"/><Relationship Id="rId103" Type="http://schemas.openxmlformats.org/officeDocument/2006/relationships/header" Target="header28.xml"/><Relationship Id="rId108" Type="http://schemas.openxmlformats.org/officeDocument/2006/relationships/image" Target="media/image60.png"/><Relationship Id="rId54" Type="http://schemas.openxmlformats.org/officeDocument/2006/relationships/image" Target="media/image30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91" Type="http://schemas.openxmlformats.org/officeDocument/2006/relationships/header" Target="header16.xml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5.xml"/><Relationship Id="rId28" Type="http://schemas.openxmlformats.org/officeDocument/2006/relationships/image" Target="media/image4.png"/><Relationship Id="rId49" Type="http://schemas.openxmlformats.org/officeDocument/2006/relationships/image" Target="media/image25.png"/><Relationship Id="rId114" Type="http://schemas.openxmlformats.org/officeDocument/2006/relationships/header" Target="header34.xml"/><Relationship Id="rId119" Type="http://schemas.openxmlformats.org/officeDocument/2006/relationships/footer" Target="footer10.xml"/><Relationship Id="rId44" Type="http://schemas.openxmlformats.org/officeDocument/2006/relationships/image" Target="media/image20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81" Type="http://schemas.openxmlformats.org/officeDocument/2006/relationships/image" Target="media/image57.emf"/><Relationship Id="rId86" Type="http://schemas.openxmlformats.org/officeDocument/2006/relationships/header" Target="header1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9" Type="http://schemas.openxmlformats.org/officeDocument/2006/relationships/image" Target="media/image15.png"/><Relationship Id="rId109" Type="http://schemas.openxmlformats.org/officeDocument/2006/relationships/image" Target="media/image61.png"/><Relationship Id="rId34" Type="http://schemas.openxmlformats.org/officeDocument/2006/relationships/image" Target="media/image10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97" Type="http://schemas.openxmlformats.org/officeDocument/2006/relationships/header" Target="header22.xml"/><Relationship Id="rId104" Type="http://schemas.openxmlformats.org/officeDocument/2006/relationships/header" Target="header29.xml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92" Type="http://schemas.openxmlformats.org/officeDocument/2006/relationships/header" Target="header17.xml"/><Relationship Id="rId2" Type="http://schemas.openxmlformats.org/officeDocument/2006/relationships/numbering" Target="numbering.xml"/><Relationship Id="rId29" Type="http://schemas.openxmlformats.org/officeDocument/2006/relationships/image" Target="media/image5.png"/><Relationship Id="rId24" Type="http://schemas.openxmlformats.org/officeDocument/2006/relationships/header" Target="header12.xm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image" Target="media/image42.png"/><Relationship Id="rId87" Type="http://schemas.openxmlformats.org/officeDocument/2006/relationships/header" Target="header14.xml"/><Relationship Id="rId110" Type="http://schemas.openxmlformats.org/officeDocument/2006/relationships/image" Target="media/image62.png"/><Relationship Id="rId115" Type="http://schemas.openxmlformats.org/officeDocument/2006/relationships/header" Target="header35.xml"/><Relationship Id="rId61" Type="http://schemas.openxmlformats.org/officeDocument/2006/relationships/image" Target="media/image37.png"/><Relationship Id="rId82" Type="http://schemas.openxmlformats.org/officeDocument/2006/relationships/image" Target="media/image58.emf"/><Relationship Id="rId19" Type="http://schemas.openxmlformats.org/officeDocument/2006/relationships/header" Target="header9.xml"/><Relationship Id="rId14" Type="http://schemas.openxmlformats.org/officeDocument/2006/relationships/footer" Target="footer3.xml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56" Type="http://schemas.openxmlformats.org/officeDocument/2006/relationships/image" Target="media/image32.png"/><Relationship Id="rId77" Type="http://schemas.openxmlformats.org/officeDocument/2006/relationships/image" Target="media/image53.png"/><Relationship Id="rId100" Type="http://schemas.openxmlformats.org/officeDocument/2006/relationships/header" Target="header25.xml"/><Relationship Id="rId105" Type="http://schemas.openxmlformats.org/officeDocument/2006/relationships/header" Target="header30.xml"/><Relationship Id="rId8" Type="http://schemas.openxmlformats.org/officeDocument/2006/relationships/header" Target="header1.xml"/><Relationship Id="rId51" Type="http://schemas.openxmlformats.org/officeDocument/2006/relationships/image" Target="media/image27.png"/><Relationship Id="rId72" Type="http://schemas.openxmlformats.org/officeDocument/2006/relationships/image" Target="media/image48.pn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.png"/><Relationship Id="rId46" Type="http://schemas.openxmlformats.org/officeDocument/2006/relationships/image" Target="media/image22.png"/><Relationship Id="rId67" Type="http://schemas.openxmlformats.org/officeDocument/2006/relationships/image" Target="media/image43.png"/><Relationship Id="rId116" Type="http://schemas.openxmlformats.org/officeDocument/2006/relationships/footer" Target="footer8.xml"/><Relationship Id="rId20" Type="http://schemas.openxmlformats.org/officeDocument/2006/relationships/header" Target="header10.xml"/><Relationship Id="rId41" Type="http://schemas.openxmlformats.org/officeDocument/2006/relationships/image" Target="media/image17.png"/><Relationship Id="rId62" Type="http://schemas.openxmlformats.org/officeDocument/2006/relationships/image" Target="media/image38.png"/><Relationship Id="rId83" Type="http://schemas.openxmlformats.org/officeDocument/2006/relationships/image" Target="media/image59.wmf"/><Relationship Id="rId88" Type="http://schemas.openxmlformats.org/officeDocument/2006/relationships/footer" Target="footer6.xml"/><Relationship Id="rId111" Type="http://schemas.openxmlformats.org/officeDocument/2006/relationships/image" Target="media/image63.png"/><Relationship Id="rId15" Type="http://schemas.openxmlformats.org/officeDocument/2006/relationships/header" Target="header5.xml"/><Relationship Id="rId36" Type="http://schemas.openxmlformats.org/officeDocument/2006/relationships/image" Target="media/image12.png"/><Relationship Id="rId57" Type="http://schemas.openxmlformats.org/officeDocument/2006/relationships/image" Target="media/image33.png"/><Relationship Id="rId106" Type="http://schemas.openxmlformats.org/officeDocument/2006/relationships/header" Target="header31.xml"/><Relationship Id="rId10" Type="http://schemas.openxmlformats.org/officeDocument/2006/relationships/footer" Target="footer1.xml"/><Relationship Id="rId31" Type="http://schemas.openxmlformats.org/officeDocument/2006/relationships/image" Target="media/image7.png"/><Relationship Id="rId52" Type="http://schemas.openxmlformats.org/officeDocument/2006/relationships/image" Target="media/image28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header" Target="header2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58A4-5908-4C74-9248-A556580C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178</Pages>
  <Words>26353</Words>
  <Characters>150217</Characters>
  <Application>Microsoft Office Word</Application>
  <DocSecurity>0</DocSecurity>
  <Lines>1251</Lines>
  <Paragraphs>352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2</cp:revision>
  <cp:lastPrinted>2026-06-04T00:41:00Z</cp:lastPrinted>
  <dcterms:created xsi:type="dcterms:W3CDTF">2026-06-09T23:46:00Z</dcterms:created>
  <dcterms:modified xsi:type="dcterms:W3CDTF">2026-06-09T23:46:00Z</dcterms:modified>
</cp:coreProperties>
</file>