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20451" w14:textId="77777777" w:rsidR="00AF5D10" w:rsidRPr="000345C0" w:rsidRDefault="00AF5D10" w:rsidP="00445480">
      <w:pPr>
        <w:spacing w:after="0" w:line="240" w:lineRule="auto"/>
        <w:jc w:val="center"/>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caps/>
          <w:sz w:val="28"/>
          <w:szCs w:val="28"/>
          <w:lang w:eastAsia="ru-RU"/>
        </w:rPr>
        <w:t>МИНОБРНАУКИ РОССИИ</w:t>
      </w:r>
      <w:r w:rsidRPr="000345C0">
        <w:rPr>
          <w:rFonts w:ascii="Times New Roman" w:eastAsia="Times New Roman" w:hAnsi="Times New Roman" w:cs="Times New Roman"/>
          <w:sz w:val="28"/>
          <w:szCs w:val="28"/>
          <w:lang w:eastAsia="ru-RU"/>
        </w:rPr>
        <w:t> </w:t>
      </w:r>
    </w:p>
    <w:p w14:paraId="3BBC67AD" w14:textId="77777777" w:rsidR="00AF5D10" w:rsidRPr="000345C0" w:rsidRDefault="00AF5D10" w:rsidP="00445480">
      <w:pPr>
        <w:spacing w:after="0" w:line="240" w:lineRule="auto"/>
        <w:jc w:val="center"/>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федеральное государственное бюджетное  </w:t>
      </w:r>
    </w:p>
    <w:p w14:paraId="45E21FEE" w14:textId="77777777" w:rsidR="00AF5D10" w:rsidRPr="000345C0" w:rsidRDefault="00AF5D10" w:rsidP="00445480">
      <w:pPr>
        <w:spacing w:after="0" w:line="240" w:lineRule="auto"/>
        <w:jc w:val="center"/>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образовательное учреждение высшего образования </w:t>
      </w:r>
    </w:p>
    <w:p w14:paraId="0EEFBD43" w14:textId="77777777" w:rsidR="00AF5D10" w:rsidRPr="000345C0" w:rsidRDefault="00AF5D10" w:rsidP="00445480">
      <w:pPr>
        <w:spacing w:after="0" w:line="240" w:lineRule="auto"/>
        <w:jc w:val="center"/>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«ЧЕРЕПОВЕЦКИЙ ГОСУДАРСТВЕННЫЙ УНИВЕРСИТЕТ» </w:t>
      </w:r>
    </w:p>
    <w:p w14:paraId="1E3C77FA" w14:textId="77777777" w:rsidR="00AF5D10" w:rsidRPr="000345C0" w:rsidRDefault="00AF5D10" w:rsidP="00445480">
      <w:pPr>
        <w:spacing w:after="0" w:line="240" w:lineRule="auto"/>
        <w:ind w:firstLine="420"/>
        <w:jc w:val="both"/>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495"/>
      </w:tblGrid>
      <w:tr w:rsidR="000345C0" w:rsidRPr="000345C0" w14:paraId="1B154CF0" w14:textId="77777777" w:rsidTr="00AF5D10">
        <w:trPr>
          <w:trHeight w:val="300"/>
        </w:trPr>
        <w:tc>
          <w:tcPr>
            <w:tcW w:w="9495" w:type="dxa"/>
            <w:tcBorders>
              <w:top w:val="nil"/>
              <w:left w:val="nil"/>
              <w:bottom w:val="single" w:sz="6" w:space="0" w:color="808080"/>
              <w:right w:val="nil"/>
            </w:tcBorders>
            <w:shd w:val="clear" w:color="auto" w:fill="auto"/>
            <w:vAlign w:val="center"/>
            <w:hideMark/>
          </w:tcPr>
          <w:p w14:paraId="10D373FC" w14:textId="77777777" w:rsidR="00AF5D10" w:rsidRPr="000345C0" w:rsidRDefault="00AF5D10" w:rsidP="00445480">
            <w:pPr>
              <w:spacing w:after="0" w:line="240" w:lineRule="auto"/>
              <w:jc w:val="center"/>
              <w:textAlignment w:val="baseline"/>
              <w:divId w:val="2118215109"/>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Институт информационных технологий </w:t>
            </w:r>
          </w:p>
        </w:tc>
      </w:tr>
      <w:tr w:rsidR="000345C0" w:rsidRPr="000345C0" w14:paraId="6582FDD3" w14:textId="77777777" w:rsidTr="00AF5D10">
        <w:trPr>
          <w:trHeight w:val="300"/>
        </w:trPr>
        <w:tc>
          <w:tcPr>
            <w:tcW w:w="9495" w:type="dxa"/>
            <w:tcBorders>
              <w:top w:val="single" w:sz="6" w:space="0" w:color="808080"/>
              <w:left w:val="nil"/>
              <w:bottom w:val="nil"/>
              <w:right w:val="nil"/>
            </w:tcBorders>
            <w:shd w:val="clear" w:color="auto" w:fill="auto"/>
            <w:vAlign w:val="center"/>
            <w:hideMark/>
          </w:tcPr>
          <w:p w14:paraId="1B35441E" w14:textId="77777777" w:rsidR="00AF5D10" w:rsidRPr="000345C0" w:rsidRDefault="00AF5D10" w:rsidP="00445480">
            <w:pPr>
              <w:spacing w:after="0" w:line="240" w:lineRule="auto"/>
              <w:jc w:val="center"/>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наименование института (факультета) </w:t>
            </w:r>
          </w:p>
        </w:tc>
      </w:tr>
      <w:tr w:rsidR="000345C0" w:rsidRPr="000345C0" w14:paraId="4367C607" w14:textId="77777777" w:rsidTr="00AF5D10">
        <w:trPr>
          <w:trHeight w:val="300"/>
        </w:trPr>
        <w:tc>
          <w:tcPr>
            <w:tcW w:w="9495" w:type="dxa"/>
            <w:tcBorders>
              <w:top w:val="nil"/>
              <w:left w:val="nil"/>
              <w:bottom w:val="single" w:sz="6" w:space="0" w:color="auto"/>
              <w:right w:val="nil"/>
            </w:tcBorders>
            <w:shd w:val="clear" w:color="auto" w:fill="auto"/>
            <w:vAlign w:val="center"/>
            <w:hideMark/>
          </w:tcPr>
          <w:p w14:paraId="6D507A11" w14:textId="77777777" w:rsidR="00AF5D10" w:rsidRPr="000345C0" w:rsidRDefault="00AF5D10" w:rsidP="00445480">
            <w:pPr>
              <w:spacing w:after="0" w:line="240" w:lineRule="auto"/>
              <w:jc w:val="center"/>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Кафедра математического и программного обеспечения ЭВМ </w:t>
            </w:r>
          </w:p>
        </w:tc>
      </w:tr>
      <w:tr w:rsidR="000345C0" w:rsidRPr="000345C0" w14:paraId="4190154F" w14:textId="77777777" w:rsidTr="00AF5D10">
        <w:trPr>
          <w:trHeight w:val="300"/>
        </w:trPr>
        <w:tc>
          <w:tcPr>
            <w:tcW w:w="9495" w:type="dxa"/>
            <w:tcBorders>
              <w:top w:val="single" w:sz="6" w:space="0" w:color="auto"/>
              <w:left w:val="nil"/>
              <w:bottom w:val="single" w:sz="6" w:space="0" w:color="auto"/>
              <w:right w:val="nil"/>
            </w:tcBorders>
            <w:shd w:val="clear" w:color="auto" w:fill="auto"/>
            <w:vAlign w:val="center"/>
            <w:hideMark/>
          </w:tcPr>
          <w:p w14:paraId="7F24CB16" w14:textId="77777777" w:rsidR="00AF5D10" w:rsidRPr="000345C0" w:rsidRDefault="00AF5D10" w:rsidP="00445480">
            <w:pPr>
              <w:spacing w:after="0" w:line="240" w:lineRule="auto"/>
              <w:jc w:val="center"/>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наименование кафедры </w:t>
            </w:r>
          </w:p>
        </w:tc>
      </w:tr>
    </w:tbl>
    <w:p w14:paraId="4F8E5D87" w14:textId="77777777" w:rsidR="00AF5D10" w:rsidRPr="000345C0" w:rsidRDefault="00AF5D10" w:rsidP="00445480">
      <w:pPr>
        <w:spacing w:after="0" w:line="240" w:lineRule="auto"/>
        <w:jc w:val="center"/>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 </w:t>
      </w:r>
    </w:p>
    <w:p w14:paraId="23A6D81D" w14:textId="77777777" w:rsidR="00AF5D10" w:rsidRPr="000345C0" w:rsidRDefault="00AF5D10" w:rsidP="00445480">
      <w:pPr>
        <w:spacing w:after="0" w:line="240" w:lineRule="auto"/>
        <w:jc w:val="center"/>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 </w:t>
      </w:r>
    </w:p>
    <w:p w14:paraId="52BDA2BB" w14:textId="77777777" w:rsidR="00AF5D10" w:rsidRPr="000345C0" w:rsidRDefault="00AF5D10" w:rsidP="00445480">
      <w:pPr>
        <w:spacing w:after="0" w:line="240" w:lineRule="auto"/>
        <w:jc w:val="center"/>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 </w:t>
      </w:r>
    </w:p>
    <w:p w14:paraId="5018C3BD" w14:textId="77777777" w:rsidR="00AF5D10" w:rsidRPr="000345C0" w:rsidRDefault="00AF5D10" w:rsidP="00445480">
      <w:pPr>
        <w:spacing w:after="0" w:line="240" w:lineRule="auto"/>
        <w:jc w:val="center"/>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 </w:t>
      </w:r>
    </w:p>
    <w:p w14:paraId="611A0166" w14:textId="77777777" w:rsidR="00AF5D10" w:rsidRPr="000345C0" w:rsidRDefault="00AF5D10" w:rsidP="00445480">
      <w:pPr>
        <w:spacing w:after="0" w:line="240" w:lineRule="auto"/>
        <w:jc w:val="center"/>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 </w:t>
      </w:r>
    </w:p>
    <w:p w14:paraId="3DB49ACB" w14:textId="77777777" w:rsidR="00AF5D10" w:rsidRPr="000345C0" w:rsidRDefault="00AF5D10" w:rsidP="00445480">
      <w:pPr>
        <w:spacing w:after="0" w:line="240" w:lineRule="auto"/>
        <w:jc w:val="center"/>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ОТЧЕТ </w:t>
      </w:r>
    </w:p>
    <w:p w14:paraId="54A3376F" w14:textId="7A3A9145" w:rsidR="00AF5D10" w:rsidRPr="000345C0" w:rsidRDefault="00AF5D10" w:rsidP="00445480">
      <w:pPr>
        <w:spacing w:after="0" w:line="240" w:lineRule="auto"/>
        <w:jc w:val="center"/>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по Производственной практике (</w:t>
      </w:r>
      <w:r w:rsidR="000B1937" w:rsidRPr="000B1937">
        <w:rPr>
          <w:rFonts w:ascii="Times New Roman" w:eastAsia="Times New Roman" w:hAnsi="Times New Roman" w:cs="Times New Roman"/>
          <w:sz w:val="28"/>
          <w:szCs w:val="28"/>
          <w:lang w:eastAsia="ru-RU"/>
        </w:rPr>
        <w:t>Преддипломн</w:t>
      </w:r>
      <w:r w:rsidR="000B1937">
        <w:rPr>
          <w:rFonts w:ascii="Times New Roman" w:eastAsia="Times New Roman" w:hAnsi="Times New Roman" w:cs="Times New Roman"/>
          <w:sz w:val="28"/>
          <w:szCs w:val="28"/>
          <w:lang w:eastAsia="ru-RU"/>
        </w:rPr>
        <w:t>ой</w:t>
      </w:r>
      <w:r w:rsidR="000B1937" w:rsidRPr="000B1937">
        <w:rPr>
          <w:rFonts w:ascii="Times New Roman" w:eastAsia="Times New Roman" w:hAnsi="Times New Roman" w:cs="Times New Roman"/>
          <w:sz w:val="28"/>
          <w:szCs w:val="28"/>
          <w:lang w:eastAsia="ru-RU"/>
        </w:rPr>
        <w:t xml:space="preserve"> практик</w:t>
      </w:r>
      <w:r w:rsidR="000B1937">
        <w:rPr>
          <w:rFonts w:ascii="Times New Roman" w:eastAsia="Times New Roman" w:hAnsi="Times New Roman" w:cs="Times New Roman"/>
          <w:sz w:val="28"/>
          <w:szCs w:val="28"/>
          <w:lang w:eastAsia="ru-RU"/>
        </w:rPr>
        <w:t>е</w:t>
      </w:r>
      <w:r w:rsidRPr="000345C0">
        <w:rPr>
          <w:rFonts w:ascii="Times New Roman" w:eastAsia="Times New Roman" w:hAnsi="Times New Roman" w:cs="Times New Roman"/>
          <w:sz w:val="28"/>
          <w:szCs w:val="28"/>
          <w:lang w:eastAsia="ru-RU"/>
        </w:rPr>
        <w:t>) </w:t>
      </w:r>
    </w:p>
    <w:p w14:paraId="1492876D" w14:textId="77777777" w:rsidR="00AF5D10" w:rsidRPr="000345C0" w:rsidRDefault="00AF5D10" w:rsidP="00445480">
      <w:pPr>
        <w:spacing w:after="0" w:line="240" w:lineRule="auto"/>
        <w:jc w:val="center"/>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 </w:t>
      </w:r>
    </w:p>
    <w:p w14:paraId="54621BDD" w14:textId="2693A109" w:rsidR="00AF5D10" w:rsidRPr="000345C0" w:rsidRDefault="00AF5D10" w:rsidP="00445480">
      <w:pPr>
        <w:spacing w:after="0" w:line="240" w:lineRule="auto"/>
        <w:jc w:val="center"/>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 xml:space="preserve">Листов </w:t>
      </w:r>
      <w:r w:rsidR="005A51D3">
        <w:rPr>
          <w:rFonts w:ascii="Times New Roman" w:eastAsia="Times New Roman" w:hAnsi="Times New Roman" w:cs="Times New Roman"/>
          <w:sz w:val="28"/>
          <w:szCs w:val="28"/>
          <w:u w:val="single"/>
          <w:lang w:eastAsia="ru-RU"/>
        </w:rPr>
        <w:t>53</w:t>
      </w:r>
      <w:r w:rsidRPr="000345C0">
        <w:rPr>
          <w:rFonts w:ascii="Times New Roman" w:eastAsia="Times New Roman" w:hAnsi="Times New Roman" w:cs="Times New Roman"/>
          <w:sz w:val="28"/>
          <w:szCs w:val="28"/>
          <w:lang w:eastAsia="ru-RU"/>
        </w:rPr>
        <w:t> </w:t>
      </w:r>
    </w:p>
    <w:p w14:paraId="52D3E120" w14:textId="77777777" w:rsidR="00AF5D10" w:rsidRPr="000345C0" w:rsidRDefault="00AF5D10" w:rsidP="00445480">
      <w:pPr>
        <w:spacing w:after="0" w:line="240" w:lineRule="auto"/>
        <w:ind w:firstLine="420"/>
        <w:jc w:val="both"/>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 </w:t>
      </w:r>
    </w:p>
    <w:p w14:paraId="25705B6C" w14:textId="77777777" w:rsidR="00AF5D10" w:rsidRPr="000345C0" w:rsidRDefault="00AF5D10" w:rsidP="00445480">
      <w:pPr>
        <w:spacing w:after="0" w:line="240" w:lineRule="auto"/>
        <w:ind w:firstLine="420"/>
        <w:jc w:val="both"/>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 </w:t>
      </w:r>
    </w:p>
    <w:p w14:paraId="62700D0F" w14:textId="77777777" w:rsidR="00AF5D10" w:rsidRPr="000345C0" w:rsidRDefault="00AF5D10" w:rsidP="00445480">
      <w:pPr>
        <w:spacing w:after="0" w:line="240" w:lineRule="auto"/>
        <w:ind w:firstLine="420"/>
        <w:jc w:val="both"/>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 </w:t>
      </w:r>
    </w:p>
    <w:p w14:paraId="7FB1D595" w14:textId="05FF3398" w:rsidR="00AF5D10" w:rsidRPr="000345C0" w:rsidRDefault="00AF5D10" w:rsidP="00445480">
      <w:pPr>
        <w:spacing w:after="0" w:line="240" w:lineRule="auto"/>
        <w:ind w:firstLine="420"/>
        <w:jc w:val="right"/>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 xml:space="preserve">Студента </w:t>
      </w:r>
      <w:r w:rsidR="0086374B">
        <w:rPr>
          <w:rFonts w:ascii="Times New Roman" w:eastAsia="Times New Roman" w:hAnsi="Times New Roman" w:cs="Times New Roman"/>
          <w:sz w:val="28"/>
          <w:szCs w:val="28"/>
          <w:u w:val="single"/>
          <w:lang w:eastAsia="ru-RU"/>
        </w:rPr>
        <w:t>Столбова Никиты Анатольевича</w:t>
      </w:r>
      <w:r w:rsidRPr="000345C0">
        <w:rPr>
          <w:rFonts w:ascii="Times New Roman" w:eastAsia="Times New Roman" w:hAnsi="Times New Roman" w:cs="Times New Roman"/>
          <w:sz w:val="28"/>
          <w:szCs w:val="28"/>
          <w:lang w:eastAsia="ru-RU"/>
        </w:rPr>
        <w:t>, </w:t>
      </w:r>
    </w:p>
    <w:p w14:paraId="645BACDD" w14:textId="65948230" w:rsidR="00AF5D10" w:rsidRPr="000345C0" w:rsidRDefault="00AF5D10" w:rsidP="00445480">
      <w:pPr>
        <w:spacing w:after="0" w:line="240" w:lineRule="auto"/>
        <w:ind w:firstLine="420"/>
        <w:jc w:val="right"/>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 xml:space="preserve"> группы </w:t>
      </w:r>
      <w:r w:rsidR="005B628D" w:rsidRPr="000345C0">
        <w:rPr>
          <w:rFonts w:ascii="Times New Roman" w:eastAsia="Times New Roman" w:hAnsi="Times New Roman" w:cs="Times New Roman"/>
          <w:sz w:val="28"/>
          <w:szCs w:val="28"/>
          <w:u w:val="single"/>
          <w:lang w:eastAsia="ru-RU"/>
        </w:rPr>
        <w:t>1И</w:t>
      </w:r>
      <w:r w:rsidR="001B38B1">
        <w:rPr>
          <w:rFonts w:ascii="Times New Roman" w:eastAsia="Times New Roman" w:hAnsi="Times New Roman" w:cs="Times New Roman"/>
          <w:sz w:val="28"/>
          <w:szCs w:val="28"/>
          <w:u w:val="single"/>
          <w:lang w:eastAsia="ru-RU"/>
        </w:rPr>
        <w:t>С</w:t>
      </w:r>
      <w:r w:rsidR="005B628D" w:rsidRPr="000345C0">
        <w:rPr>
          <w:rFonts w:ascii="Times New Roman" w:eastAsia="Times New Roman" w:hAnsi="Times New Roman" w:cs="Times New Roman"/>
          <w:sz w:val="28"/>
          <w:szCs w:val="28"/>
          <w:u w:val="single"/>
          <w:lang w:eastAsia="ru-RU"/>
        </w:rPr>
        <w:t>б-0</w:t>
      </w:r>
      <w:r w:rsidR="000B1937">
        <w:rPr>
          <w:rFonts w:ascii="Times New Roman" w:eastAsia="Times New Roman" w:hAnsi="Times New Roman" w:cs="Times New Roman"/>
          <w:sz w:val="28"/>
          <w:szCs w:val="28"/>
          <w:u w:val="single"/>
          <w:lang w:eastAsia="ru-RU"/>
        </w:rPr>
        <w:t>1</w:t>
      </w:r>
      <w:r w:rsidR="005B628D" w:rsidRPr="000345C0">
        <w:rPr>
          <w:rFonts w:ascii="Times New Roman" w:eastAsia="Times New Roman" w:hAnsi="Times New Roman" w:cs="Times New Roman"/>
          <w:sz w:val="28"/>
          <w:szCs w:val="28"/>
          <w:u w:val="single"/>
          <w:lang w:eastAsia="ru-RU"/>
        </w:rPr>
        <w:t>-</w:t>
      </w:r>
      <w:r w:rsidR="0086374B">
        <w:rPr>
          <w:rFonts w:ascii="Times New Roman" w:eastAsia="Times New Roman" w:hAnsi="Times New Roman" w:cs="Times New Roman"/>
          <w:sz w:val="28"/>
          <w:szCs w:val="28"/>
          <w:u w:val="single"/>
          <w:lang w:eastAsia="ru-RU"/>
        </w:rPr>
        <w:t>1</w:t>
      </w:r>
      <w:r w:rsidR="005B628D" w:rsidRPr="000345C0">
        <w:rPr>
          <w:rFonts w:ascii="Times New Roman" w:eastAsia="Times New Roman" w:hAnsi="Times New Roman" w:cs="Times New Roman"/>
          <w:sz w:val="28"/>
          <w:szCs w:val="28"/>
          <w:u w:val="single"/>
          <w:lang w:eastAsia="ru-RU"/>
        </w:rPr>
        <w:t>оп-2</w:t>
      </w:r>
      <w:r w:rsidR="000B1937">
        <w:rPr>
          <w:rFonts w:ascii="Times New Roman" w:eastAsia="Times New Roman" w:hAnsi="Times New Roman" w:cs="Times New Roman"/>
          <w:sz w:val="28"/>
          <w:szCs w:val="28"/>
          <w:u w:val="single"/>
          <w:lang w:eastAsia="ru-RU"/>
        </w:rPr>
        <w:t>2</w:t>
      </w:r>
      <w:r w:rsidRPr="000345C0">
        <w:rPr>
          <w:rFonts w:ascii="Times New Roman" w:eastAsia="Times New Roman" w:hAnsi="Times New Roman" w:cs="Times New Roman"/>
          <w:sz w:val="28"/>
          <w:szCs w:val="28"/>
          <w:lang w:eastAsia="ru-RU"/>
        </w:rPr>
        <w:t> </w:t>
      </w:r>
    </w:p>
    <w:p w14:paraId="2C037E51" w14:textId="77777777" w:rsidR="00AF5D10" w:rsidRPr="000345C0" w:rsidRDefault="00AF5D10" w:rsidP="00445480">
      <w:pPr>
        <w:spacing w:after="0" w:line="240" w:lineRule="auto"/>
        <w:ind w:firstLine="420"/>
        <w:jc w:val="both"/>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 </w:t>
      </w:r>
    </w:p>
    <w:p w14:paraId="1D11AFB6" w14:textId="77777777" w:rsidR="00AF5D10" w:rsidRPr="000345C0" w:rsidRDefault="00AF5D10" w:rsidP="00445480">
      <w:pPr>
        <w:spacing w:after="0" w:line="240" w:lineRule="auto"/>
        <w:ind w:firstLine="420"/>
        <w:jc w:val="both"/>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 </w:t>
      </w:r>
    </w:p>
    <w:p w14:paraId="4A8E9B21" w14:textId="1CD8177E" w:rsidR="00AF5D10" w:rsidRPr="000345C0" w:rsidRDefault="00AF5D10" w:rsidP="00445480">
      <w:pPr>
        <w:spacing w:after="0" w:line="240" w:lineRule="auto"/>
        <w:ind w:right="-15" w:firstLine="420"/>
        <w:jc w:val="right"/>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Место прохождения практики: </w:t>
      </w:r>
      <w:r w:rsidR="0086374B" w:rsidRPr="0086374B">
        <w:rPr>
          <w:rFonts w:ascii="Times New Roman" w:eastAsia="Times New Roman" w:hAnsi="Times New Roman" w:cs="Times New Roman"/>
          <w:sz w:val="28"/>
          <w:szCs w:val="28"/>
          <w:lang w:eastAsia="ru-RU"/>
        </w:rPr>
        <w:t>МАУ “</w:t>
      </w:r>
      <w:proofErr w:type="spellStart"/>
      <w:r w:rsidR="0086374B" w:rsidRPr="0086374B">
        <w:rPr>
          <w:rFonts w:ascii="Times New Roman" w:eastAsia="Times New Roman" w:hAnsi="Times New Roman" w:cs="Times New Roman"/>
          <w:sz w:val="28"/>
          <w:szCs w:val="28"/>
          <w:lang w:eastAsia="ru-RU"/>
        </w:rPr>
        <w:t>ЦМИРиТ</w:t>
      </w:r>
      <w:proofErr w:type="spellEnd"/>
      <w:r w:rsidR="0086374B" w:rsidRPr="0086374B">
        <w:rPr>
          <w:rFonts w:ascii="Times New Roman" w:eastAsia="Times New Roman" w:hAnsi="Times New Roman" w:cs="Times New Roman"/>
          <w:sz w:val="28"/>
          <w:szCs w:val="28"/>
          <w:lang w:eastAsia="ru-RU"/>
        </w:rPr>
        <w:t>”</w:t>
      </w:r>
    </w:p>
    <w:p w14:paraId="5BE21BCD" w14:textId="77777777" w:rsidR="00AF5D10" w:rsidRPr="000345C0" w:rsidRDefault="00AF5D10" w:rsidP="00445480">
      <w:pPr>
        <w:spacing w:after="0" w:line="240" w:lineRule="auto"/>
        <w:ind w:firstLine="420"/>
        <w:jc w:val="both"/>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 </w:t>
      </w:r>
    </w:p>
    <w:p w14:paraId="0C516702" w14:textId="77777777" w:rsidR="00AF5D10" w:rsidRPr="000345C0" w:rsidRDefault="00AF5D10" w:rsidP="00445480">
      <w:pPr>
        <w:spacing w:after="0" w:line="240" w:lineRule="auto"/>
        <w:ind w:firstLine="420"/>
        <w:jc w:val="both"/>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 </w:t>
      </w:r>
    </w:p>
    <w:p w14:paraId="29E981E8" w14:textId="77777777" w:rsidR="00AF5D10" w:rsidRPr="000345C0" w:rsidRDefault="00AF5D10" w:rsidP="00445480">
      <w:pPr>
        <w:spacing w:after="0" w:line="240" w:lineRule="auto"/>
        <w:ind w:firstLine="420"/>
        <w:jc w:val="both"/>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 </w:t>
      </w:r>
    </w:p>
    <w:p w14:paraId="7E297460" w14:textId="77777777" w:rsidR="00AF5D10" w:rsidRPr="000345C0" w:rsidRDefault="00AF5D10" w:rsidP="00445480">
      <w:pPr>
        <w:spacing w:after="0" w:line="240" w:lineRule="auto"/>
        <w:ind w:firstLine="420"/>
        <w:jc w:val="both"/>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Студент ____________ </w:t>
      </w:r>
    </w:p>
    <w:p w14:paraId="17627193" w14:textId="77777777" w:rsidR="00AF5D10" w:rsidRPr="000345C0" w:rsidRDefault="00AF5D10" w:rsidP="00445480">
      <w:pPr>
        <w:spacing w:after="0" w:line="240" w:lineRule="auto"/>
        <w:ind w:firstLine="420"/>
        <w:jc w:val="both"/>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                 (подпись) </w:t>
      </w:r>
    </w:p>
    <w:p w14:paraId="36ABE10E" w14:textId="77777777" w:rsidR="00AF5D10" w:rsidRPr="000345C0" w:rsidRDefault="00AF5D10" w:rsidP="00445480">
      <w:pPr>
        <w:spacing w:after="0" w:line="240" w:lineRule="auto"/>
        <w:ind w:firstLine="420"/>
        <w:jc w:val="both"/>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 </w:t>
      </w:r>
    </w:p>
    <w:tbl>
      <w:tblPr>
        <w:tblW w:w="0" w:type="dxa"/>
        <w:tblInd w:w="114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3720"/>
      </w:tblGrid>
      <w:tr w:rsidR="000345C0" w:rsidRPr="000345C0" w14:paraId="3A4C2F33" w14:textId="77777777" w:rsidTr="00AF5D10">
        <w:trPr>
          <w:trHeight w:val="300"/>
        </w:trPr>
        <w:tc>
          <w:tcPr>
            <w:tcW w:w="4500" w:type="dxa"/>
            <w:tcBorders>
              <w:top w:val="single" w:sz="6" w:space="0" w:color="auto"/>
              <w:left w:val="nil"/>
              <w:bottom w:val="nil"/>
              <w:right w:val="nil"/>
            </w:tcBorders>
            <w:shd w:val="clear" w:color="auto" w:fill="auto"/>
            <w:vAlign w:val="center"/>
            <w:hideMark/>
          </w:tcPr>
          <w:p w14:paraId="7AE5A8F4" w14:textId="77777777" w:rsidR="00AF5D10" w:rsidRPr="000345C0" w:rsidRDefault="00AF5D10" w:rsidP="00445480">
            <w:pPr>
              <w:spacing w:after="0" w:line="240" w:lineRule="auto"/>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Руководитель практики от кафедры </w:t>
            </w:r>
          </w:p>
        </w:tc>
        <w:tc>
          <w:tcPr>
            <w:tcW w:w="3720" w:type="dxa"/>
            <w:tcBorders>
              <w:top w:val="single" w:sz="6" w:space="0" w:color="auto"/>
              <w:left w:val="nil"/>
              <w:bottom w:val="single" w:sz="6" w:space="0" w:color="auto"/>
              <w:right w:val="nil"/>
            </w:tcBorders>
            <w:shd w:val="clear" w:color="auto" w:fill="auto"/>
            <w:vAlign w:val="center"/>
            <w:hideMark/>
          </w:tcPr>
          <w:p w14:paraId="578F94CC" w14:textId="77777777" w:rsidR="00AF5D10" w:rsidRPr="000345C0" w:rsidRDefault="00AF5D10" w:rsidP="00445480">
            <w:pPr>
              <w:spacing w:after="0" w:line="240" w:lineRule="auto"/>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МПО ЭВМ  </w:t>
            </w:r>
          </w:p>
        </w:tc>
      </w:tr>
      <w:tr w:rsidR="000345C0" w:rsidRPr="000345C0" w14:paraId="119976C3" w14:textId="77777777" w:rsidTr="00AF5D10">
        <w:trPr>
          <w:trHeight w:val="300"/>
        </w:trPr>
        <w:tc>
          <w:tcPr>
            <w:tcW w:w="8220" w:type="dxa"/>
            <w:gridSpan w:val="2"/>
            <w:tcBorders>
              <w:top w:val="nil"/>
              <w:left w:val="nil"/>
              <w:bottom w:val="single" w:sz="6" w:space="0" w:color="auto"/>
              <w:right w:val="nil"/>
            </w:tcBorders>
            <w:shd w:val="clear" w:color="auto" w:fill="auto"/>
            <w:vAlign w:val="center"/>
            <w:hideMark/>
          </w:tcPr>
          <w:p w14:paraId="17BB903F" w14:textId="537C1B19" w:rsidR="00AF5D10" w:rsidRPr="000345C0" w:rsidRDefault="000B1937" w:rsidP="00445480">
            <w:pPr>
              <w:spacing w:after="0" w:line="240" w:lineRule="auto"/>
              <w:textAlignment w:val="baseline"/>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Виноградова Л</w:t>
            </w:r>
            <w:r w:rsidR="00AF5D10" w:rsidRPr="000345C0">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Н.</w:t>
            </w:r>
            <w:r w:rsidR="00AF5D10" w:rsidRPr="000345C0">
              <w:rPr>
                <w:rFonts w:ascii="Times New Roman" w:eastAsia="Times New Roman" w:hAnsi="Times New Roman" w:cs="Times New Roman"/>
                <w:sz w:val="28"/>
                <w:szCs w:val="28"/>
                <w:lang w:eastAsia="ru-RU"/>
              </w:rPr>
              <w:t xml:space="preserve">, </w:t>
            </w:r>
            <w:r w:rsidRPr="000B1937">
              <w:rPr>
                <w:rFonts w:ascii="Times New Roman" w:eastAsia="Times New Roman" w:hAnsi="Times New Roman" w:cs="Times New Roman"/>
                <w:sz w:val="28"/>
                <w:szCs w:val="28"/>
                <w:lang w:eastAsia="ru-RU"/>
              </w:rPr>
              <w:t>доцент, кандидат наук</w:t>
            </w:r>
          </w:p>
        </w:tc>
      </w:tr>
      <w:tr w:rsidR="000345C0" w:rsidRPr="000345C0" w14:paraId="3F462FE8" w14:textId="77777777" w:rsidTr="00AF5D10">
        <w:trPr>
          <w:trHeight w:val="300"/>
        </w:trPr>
        <w:tc>
          <w:tcPr>
            <w:tcW w:w="8220" w:type="dxa"/>
            <w:gridSpan w:val="2"/>
            <w:tcBorders>
              <w:top w:val="single" w:sz="6" w:space="0" w:color="auto"/>
              <w:left w:val="nil"/>
              <w:bottom w:val="nil"/>
              <w:right w:val="nil"/>
            </w:tcBorders>
            <w:shd w:val="clear" w:color="auto" w:fill="auto"/>
            <w:vAlign w:val="center"/>
            <w:hideMark/>
          </w:tcPr>
          <w:p w14:paraId="476DE152" w14:textId="77777777" w:rsidR="00AF5D10" w:rsidRPr="000345C0" w:rsidRDefault="00AF5D10" w:rsidP="00445480">
            <w:pPr>
              <w:spacing w:after="0" w:line="240" w:lineRule="auto"/>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Руководитель практики от предприятия, организации, учреждения  </w:t>
            </w:r>
          </w:p>
          <w:p w14:paraId="5D69CF65" w14:textId="77777777" w:rsidR="00AF5D10" w:rsidRPr="000345C0" w:rsidRDefault="00AF5D10" w:rsidP="00445480">
            <w:pPr>
              <w:spacing w:after="0" w:line="240" w:lineRule="auto"/>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(Ф.И.О., должность) </w:t>
            </w:r>
          </w:p>
        </w:tc>
      </w:tr>
      <w:tr w:rsidR="000345C0" w:rsidRPr="000345C0" w14:paraId="1ADF581C" w14:textId="77777777" w:rsidTr="00AF5D10">
        <w:trPr>
          <w:trHeight w:val="300"/>
        </w:trPr>
        <w:tc>
          <w:tcPr>
            <w:tcW w:w="8220" w:type="dxa"/>
            <w:gridSpan w:val="2"/>
            <w:tcBorders>
              <w:top w:val="nil"/>
              <w:left w:val="nil"/>
              <w:bottom w:val="single" w:sz="6" w:space="0" w:color="auto"/>
              <w:right w:val="nil"/>
            </w:tcBorders>
            <w:shd w:val="clear" w:color="auto" w:fill="auto"/>
            <w:vAlign w:val="center"/>
            <w:hideMark/>
          </w:tcPr>
          <w:p w14:paraId="02A8A56F" w14:textId="4601193E" w:rsidR="00AF5D10" w:rsidRPr="0086374B" w:rsidRDefault="00AF5D10" w:rsidP="00445480">
            <w:pPr>
              <w:spacing w:after="0" w:line="240" w:lineRule="auto"/>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 </w:t>
            </w:r>
            <w:r w:rsidR="0086374B">
              <w:rPr>
                <w:rFonts w:ascii="Times New Roman" w:eastAsia="Times New Roman" w:hAnsi="Times New Roman" w:cs="Times New Roman"/>
                <w:sz w:val="28"/>
                <w:szCs w:val="28"/>
                <w:lang w:eastAsia="ru-RU"/>
              </w:rPr>
              <w:t xml:space="preserve">МАУ </w:t>
            </w:r>
            <w:r w:rsidR="0086374B" w:rsidRPr="0086374B">
              <w:rPr>
                <w:rFonts w:ascii="Times New Roman" w:eastAsia="Times New Roman" w:hAnsi="Times New Roman" w:cs="Times New Roman"/>
                <w:sz w:val="28"/>
                <w:szCs w:val="28"/>
                <w:lang w:eastAsia="ru-RU"/>
              </w:rPr>
              <w:t>“</w:t>
            </w:r>
            <w:proofErr w:type="spellStart"/>
            <w:r w:rsidR="0086374B" w:rsidRPr="0086374B">
              <w:rPr>
                <w:rFonts w:ascii="Times New Roman" w:eastAsia="Times New Roman" w:hAnsi="Times New Roman" w:cs="Times New Roman"/>
                <w:sz w:val="28"/>
                <w:szCs w:val="28"/>
                <w:lang w:eastAsia="ru-RU"/>
              </w:rPr>
              <w:t>ЦМИРиТ</w:t>
            </w:r>
            <w:proofErr w:type="spellEnd"/>
            <w:r w:rsidR="0086374B" w:rsidRPr="0086374B">
              <w:rPr>
                <w:rFonts w:ascii="Times New Roman" w:eastAsia="Times New Roman" w:hAnsi="Times New Roman" w:cs="Times New Roman"/>
                <w:sz w:val="28"/>
                <w:szCs w:val="28"/>
                <w:lang w:eastAsia="ru-RU"/>
              </w:rPr>
              <w:t>”</w:t>
            </w:r>
            <w:r w:rsidR="0086374B">
              <w:rPr>
                <w:rFonts w:ascii="Times New Roman" w:eastAsia="Times New Roman" w:hAnsi="Times New Roman" w:cs="Times New Roman"/>
                <w:sz w:val="28"/>
                <w:szCs w:val="28"/>
                <w:lang w:eastAsia="ru-RU"/>
              </w:rPr>
              <w:t xml:space="preserve"> Гордеев С. В</w:t>
            </w:r>
            <w:r w:rsidR="0086374B" w:rsidRPr="0086374B">
              <w:rPr>
                <w:rFonts w:ascii="Times New Roman" w:eastAsia="Times New Roman" w:hAnsi="Times New Roman" w:cs="Times New Roman"/>
                <w:sz w:val="28"/>
                <w:szCs w:val="28"/>
                <w:lang w:eastAsia="ru-RU"/>
              </w:rPr>
              <w:t>.,</w:t>
            </w:r>
            <w:r w:rsidR="0086374B">
              <w:rPr>
                <w:rFonts w:ascii="Times New Roman" w:eastAsia="Times New Roman" w:hAnsi="Times New Roman" w:cs="Times New Roman"/>
                <w:sz w:val="28"/>
                <w:szCs w:val="28"/>
                <w:lang w:eastAsia="ru-RU"/>
              </w:rPr>
              <w:t xml:space="preserve"> заместитель директора</w:t>
            </w:r>
          </w:p>
        </w:tc>
      </w:tr>
    </w:tbl>
    <w:p w14:paraId="0543FA47" w14:textId="77777777" w:rsidR="00AF5D10" w:rsidRPr="000345C0" w:rsidRDefault="00AF5D10" w:rsidP="00445480">
      <w:pPr>
        <w:spacing w:after="0" w:line="240" w:lineRule="auto"/>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 </w:t>
      </w:r>
    </w:p>
    <w:p w14:paraId="1BE52094" w14:textId="77777777" w:rsidR="00AF5D10" w:rsidRPr="000345C0" w:rsidRDefault="00AF5D10" w:rsidP="00445480">
      <w:pPr>
        <w:spacing w:after="0" w:line="240" w:lineRule="auto"/>
        <w:jc w:val="center"/>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 </w:t>
      </w:r>
    </w:p>
    <w:p w14:paraId="401F9CBE" w14:textId="700BE3A9" w:rsidR="00AF5D10" w:rsidRDefault="00AF5D10" w:rsidP="00445480">
      <w:pPr>
        <w:spacing w:after="0" w:line="240" w:lineRule="auto"/>
        <w:jc w:val="center"/>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 </w:t>
      </w:r>
    </w:p>
    <w:p w14:paraId="41ADAB07" w14:textId="77777777" w:rsidR="00753D58" w:rsidRDefault="00753D58" w:rsidP="00445480">
      <w:pPr>
        <w:spacing w:after="0" w:line="240" w:lineRule="auto"/>
        <w:jc w:val="center"/>
        <w:textAlignment w:val="baseline"/>
        <w:rPr>
          <w:rFonts w:ascii="Times New Roman" w:eastAsia="Times New Roman" w:hAnsi="Times New Roman" w:cs="Times New Roman"/>
          <w:sz w:val="28"/>
          <w:szCs w:val="28"/>
          <w:lang w:eastAsia="ru-RU"/>
        </w:rPr>
      </w:pPr>
    </w:p>
    <w:p w14:paraId="0C132188" w14:textId="77777777" w:rsidR="00753D58" w:rsidRPr="000345C0" w:rsidRDefault="00753D58" w:rsidP="00445480">
      <w:pPr>
        <w:spacing w:after="0" w:line="240" w:lineRule="auto"/>
        <w:jc w:val="center"/>
        <w:textAlignment w:val="baseline"/>
        <w:rPr>
          <w:rFonts w:ascii="Times New Roman" w:eastAsia="Times New Roman" w:hAnsi="Times New Roman" w:cs="Times New Roman"/>
          <w:sz w:val="28"/>
          <w:szCs w:val="28"/>
          <w:lang w:eastAsia="ru-RU"/>
        </w:rPr>
      </w:pPr>
    </w:p>
    <w:p w14:paraId="16F78F03" w14:textId="77777777" w:rsidR="00753D58" w:rsidRDefault="00753D58" w:rsidP="00445480">
      <w:pPr>
        <w:spacing w:after="0" w:line="240" w:lineRule="auto"/>
        <w:jc w:val="center"/>
        <w:textAlignment w:val="baseline"/>
        <w:rPr>
          <w:rFonts w:ascii="Times New Roman" w:eastAsia="Times New Roman" w:hAnsi="Times New Roman" w:cs="Times New Roman"/>
          <w:sz w:val="28"/>
          <w:szCs w:val="28"/>
          <w:lang w:eastAsia="ru-RU"/>
        </w:rPr>
      </w:pPr>
    </w:p>
    <w:p w14:paraId="2D5F52AE" w14:textId="32361EBD" w:rsidR="00046C2B" w:rsidRPr="00753D58" w:rsidRDefault="00AF5D10" w:rsidP="00753D58">
      <w:pPr>
        <w:spacing w:after="0" w:line="240" w:lineRule="auto"/>
        <w:jc w:val="center"/>
        <w:textAlignment w:val="baseline"/>
        <w:rPr>
          <w:rFonts w:ascii="Times New Roman" w:eastAsia="Times New Roman" w:hAnsi="Times New Roman" w:cs="Times New Roman"/>
          <w:sz w:val="28"/>
          <w:szCs w:val="28"/>
          <w:lang w:eastAsia="ru-RU"/>
        </w:rPr>
      </w:pPr>
      <w:r w:rsidRPr="000345C0">
        <w:rPr>
          <w:rFonts w:ascii="Times New Roman" w:eastAsia="Times New Roman" w:hAnsi="Times New Roman" w:cs="Times New Roman"/>
          <w:sz w:val="28"/>
          <w:szCs w:val="28"/>
          <w:lang w:eastAsia="ru-RU"/>
        </w:rPr>
        <w:t>202</w:t>
      </w:r>
      <w:r w:rsidR="000B1937">
        <w:rPr>
          <w:rFonts w:ascii="Times New Roman" w:eastAsia="Times New Roman" w:hAnsi="Times New Roman" w:cs="Times New Roman"/>
          <w:sz w:val="28"/>
          <w:szCs w:val="28"/>
          <w:lang w:eastAsia="ru-RU"/>
        </w:rPr>
        <w:t>6</w:t>
      </w:r>
      <w:r w:rsidRPr="000345C0">
        <w:rPr>
          <w:rFonts w:ascii="Times New Roman" w:eastAsia="Times New Roman" w:hAnsi="Times New Roman" w:cs="Times New Roman"/>
          <w:sz w:val="28"/>
          <w:szCs w:val="28"/>
          <w:lang w:eastAsia="ru-RU"/>
        </w:rPr>
        <w:t xml:space="preserve"> г. </w:t>
      </w:r>
    </w:p>
    <w:sdt>
      <w:sdtPr>
        <w:rPr>
          <w:rFonts w:asciiTheme="minorHAnsi" w:eastAsiaTheme="minorHAnsi" w:hAnsiTheme="minorHAnsi" w:cs="Times New Roman"/>
          <w:b w:val="0"/>
          <w:color w:val="auto"/>
          <w:sz w:val="28"/>
          <w:szCs w:val="28"/>
          <w:lang w:eastAsia="en-US"/>
        </w:rPr>
        <w:id w:val="-304393387"/>
        <w:docPartObj>
          <w:docPartGallery w:val="Table of Contents"/>
          <w:docPartUnique/>
        </w:docPartObj>
      </w:sdtPr>
      <w:sdtEndPr>
        <w:rPr>
          <w:bCs/>
          <w:noProof/>
        </w:rPr>
      </w:sdtEndPr>
      <w:sdtContent>
        <w:p w14:paraId="16EB8978" w14:textId="7791FCDC" w:rsidR="00CF0BE4" w:rsidRPr="000345C0" w:rsidRDefault="00CF0BE4" w:rsidP="00445480">
          <w:pPr>
            <w:pStyle w:val="a4"/>
            <w:spacing w:before="0"/>
            <w:jc w:val="center"/>
            <w:rPr>
              <w:rFonts w:cs="Times New Roman"/>
              <w:b w:val="0"/>
              <w:bCs/>
              <w:color w:val="auto"/>
              <w:sz w:val="28"/>
              <w:szCs w:val="28"/>
            </w:rPr>
          </w:pPr>
          <w:r w:rsidRPr="000345C0">
            <w:rPr>
              <w:rFonts w:cs="Times New Roman"/>
              <w:b w:val="0"/>
              <w:bCs/>
              <w:color w:val="auto"/>
              <w:sz w:val="28"/>
              <w:szCs w:val="28"/>
            </w:rPr>
            <w:t>Оглавление</w:t>
          </w:r>
        </w:p>
        <w:p w14:paraId="22E46CB1" w14:textId="090B0298" w:rsidR="005A51D3" w:rsidRPr="005A51D3" w:rsidRDefault="00CF0BE4" w:rsidP="005A51D3">
          <w:pPr>
            <w:pStyle w:val="11"/>
            <w:tabs>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r w:rsidRPr="00696AD1">
            <w:rPr>
              <w:rFonts w:ascii="Times New Roman" w:hAnsi="Times New Roman" w:cs="Times New Roman"/>
              <w:sz w:val="28"/>
              <w:szCs w:val="28"/>
            </w:rPr>
            <w:fldChar w:fldCharType="begin"/>
          </w:r>
          <w:r w:rsidRPr="00696AD1">
            <w:rPr>
              <w:rFonts w:ascii="Times New Roman" w:hAnsi="Times New Roman" w:cs="Times New Roman"/>
              <w:sz w:val="28"/>
              <w:szCs w:val="28"/>
            </w:rPr>
            <w:instrText xml:space="preserve"> TOC \o "1-3" \h \z \u </w:instrText>
          </w:r>
          <w:r w:rsidRPr="00696AD1">
            <w:rPr>
              <w:rFonts w:ascii="Times New Roman" w:hAnsi="Times New Roman" w:cs="Times New Roman"/>
              <w:sz w:val="28"/>
              <w:szCs w:val="28"/>
            </w:rPr>
            <w:fldChar w:fldCharType="separate"/>
          </w:r>
          <w:hyperlink w:anchor="_Toc230042545" w:history="1">
            <w:r w:rsidR="005A51D3" w:rsidRPr="005A51D3">
              <w:rPr>
                <w:rStyle w:val="a3"/>
                <w:rFonts w:ascii="Times New Roman" w:hAnsi="Times New Roman" w:cs="Times New Roman"/>
                <w:noProof/>
                <w:sz w:val="28"/>
                <w:szCs w:val="28"/>
              </w:rPr>
              <w:t>Введение</w:t>
            </w:r>
            <w:r w:rsidR="005A51D3" w:rsidRPr="005A51D3">
              <w:rPr>
                <w:rFonts w:ascii="Times New Roman" w:hAnsi="Times New Roman" w:cs="Times New Roman"/>
                <w:noProof/>
                <w:webHidden/>
                <w:sz w:val="28"/>
                <w:szCs w:val="28"/>
              </w:rPr>
              <w:tab/>
            </w:r>
            <w:r w:rsidR="005A51D3" w:rsidRPr="005A51D3">
              <w:rPr>
                <w:rFonts w:ascii="Times New Roman" w:hAnsi="Times New Roman" w:cs="Times New Roman"/>
                <w:noProof/>
                <w:webHidden/>
                <w:sz w:val="28"/>
                <w:szCs w:val="28"/>
              </w:rPr>
              <w:fldChar w:fldCharType="begin"/>
            </w:r>
            <w:r w:rsidR="005A51D3" w:rsidRPr="005A51D3">
              <w:rPr>
                <w:rFonts w:ascii="Times New Roman" w:hAnsi="Times New Roman" w:cs="Times New Roman"/>
                <w:noProof/>
                <w:webHidden/>
                <w:sz w:val="28"/>
                <w:szCs w:val="28"/>
              </w:rPr>
              <w:instrText xml:space="preserve"> PAGEREF _Toc230042545 \h </w:instrText>
            </w:r>
            <w:r w:rsidR="005A51D3" w:rsidRPr="005A51D3">
              <w:rPr>
                <w:rFonts w:ascii="Times New Roman" w:hAnsi="Times New Roman" w:cs="Times New Roman"/>
                <w:noProof/>
                <w:webHidden/>
                <w:sz w:val="28"/>
                <w:szCs w:val="28"/>
              </w:rPr>
            </w:r>
            <w:r w:rsidR="005A51D3" w:rsidRPr="005A51D3">
              <w:rPr>
                <w:rFonts w:ascii="Times New Roman" w:hAnsi="Times New Roman" w:cs="Times New Roman"/>
                <w:noProof/>
                <w:webHidden/>
                <w:sz w:val="28"/>
                <w:szCs w:val="28"/>
              </w:rPr>
              <w:fldChar w:fldCharType="separate"/>
            </w:r>
            <w:r w:rsidR="0061688C">
              <w:rPr>
                <w:rFonts w:ascii="Times New Roman" w:hAnsi="Times New Roman" w:cs="Times New Roman"/>
                <w:noProof/>
                <w:webHidden/>
                <w:sz w:val="28"/>
                <w:szCs w:val="28"/>
              </w:rPr>
              <w:t>3</w:t>
            </w:r>
            <w:r w:rsidR="005A51D3" w:rsidRPr="005A51D3">
              <w:rPr>
                <w:rFonts w:ascii="Times New Roman" w:hAnsi="Times New Roman" w:cs="Times New Roman"/>
                <w:noProof/>
                <w:webHidden/>
                <w:sz w:val="28"/>
                <w:szCs w:val="28"/>
              </w:rPr>
              <w:fldChar w:fldCharType="end"/>
            </w:r>
          </w:hyperlink>
        </w:p>
        <w:p w14:paraId="302A95FF" w14:textId="3C81EE1B" w:rsidR="005A51D3" w:rsidRPr="005A51D3" w:rsidRDefault="005A51D3" w:rsidP="005A51D3">
          <w:pPr>
            <w:pStyle w:val="11"/>
            <w:tabs>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0042546" w:history="1">
            <w:r w:rsidRPr="005A51D3">
              <w:rPr>
                <w:rStyle w:val="a3"/>
                <w:rFonts w:ascii="Times New Roman" w:hAnsi="Times New Roman" w:cs="Times New Roman"/>
                <w:noProof/>
                <w:sz w:val="28"/>
                <w:szCs w:val="28"/>
              </w:rPr>
              <w:t>1. Общая характеристика базы практики и организация информационно-производственной деятельности на предприятии.</w:t>
            </w:r>
            <w:r w:rsidRPr="005A51D3">
              <w:rPr>
                <w:rFonts w:ascii="Times New Roman" w:hAnsi="Times New Roman" w:cs="Times New Roman"/>
                <w:noProof/>
                <w:webHidden/>
                <w:sz w:val="28"/>
                <w:szCs w:val="28"/>
              </w:rPr>
              <w:tab/>
            </w:r>
            <w:r w:rsidRPr="005A51D3">
              <w:rPr>
                <w:rFonts w:ascii="Times New Roman" w:hAnsi="Times New Roman" w:cs="Times New Roman"/>
                <w:noProof/>
                <w:webHidden/>
                <w:sz w:val="28"/>
                <w:szCs w:val="28"/>
              </w:rPr>
              <w:fldChar w:fldCharType="begin"/>
            </w:r>
            <w:r w:rsidRPr="005A51D3">
              <w:rPr>
                <w:rFonts w:ascii="Times New Roman" w:hAnsi="Times New Roman" w:cs="Times New Roman"/>
                <w:noProof/>
                <w:webHidden/>
                <w:sz w:val="28"/>
                <w:szCs w:val="28"/>
              </w:rPr>
              <w:instrText xml:space="preserve"> PAGEREF _Toc230042546 \h </w:instrText>
            </w:r>
            <w:r w:rsidRPr="005A51D3">
              <w:rPr>
                <w:rFonts w:ascii="Times New Roman" w:hAnsi="Times New Roman" w:cs="Times New Roman"/>
                <w:noProof/>
                <w:webHidden/>
                <w:sz w:val="28"/>
                <w:szCs w:val="28"/>
              </w:rPr>
            </w:r>
            <w:r w:rsidRPr="005A51D3">
              <w:rPr>
                <w:rFonts w:ascii="Times New Roman" w:hAnsi="Times New Roman" w:cs="Times New Roman"/>
                <w:noProof/>
                <w:webHidden/>
                <w:sz w:val="28"/>
                <w:szCs w:val="28"/>
              </w:rPr>
              <w:fldChar w:fldCharType="separate"/>
            </w:r>
            <w:r w:rsidR="0061688C">
              <w:rPr>
                <w:rFonts w:ascii="Times New Roman" w:hAnsi="Times New Roman" w:cs="Times New Roman"/>
                <w:noProof/>
                <w:webHidden/>
                <w:sz w:val="28"/>
                <w:szCs w:val="28"/>
              </w:rPr>
              <w:t>5</w:t>
            </w:r>
            <w:r w:rsidRPr="005A51D3">
              <w:rPr>
                <w:rFonts w:ascii="Times New Roman" w:hAnsi="Times New Roman" w:cs="Times New Roman"/>
                <w:noProof/>
                <w:webHidden/>
                <w:sz w:val="28"/>
                <w:szCs w:val="28"/>
              </w:rPr>
              <w:fldChar w:fldCharType="end"/>
            </w:r>
          </w:hyperlink>
        </w:p>
        <w:p w14:paraId="6CC92D5A" w14:textId="70CA7A73" w:rsidR="005A51D3" w:rsidRPr="005A51D3" w:rsidRDefault="005A51D3" w:rsidP="005A51D3">
          <w:pPr>
            <w:pStyle w:val="11"/>
            <w:tabs>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0042547" w:history="1">
            <w:r w:rsidRPr="005A51D3">
              <w:rPr>
                <w:rStyle w:val="a3"/>
                <w:rFonts w:ascii="Times New Roman" w:hAnsi="Times New Roman" w:cs="Times New Roman"/>
                <w:noProof/>
                <w:sz w:val="28"/>
                <w:szCs w:val="28"/>
              </w:rPr>
              <w:t>2. Систематизация и обобщение научной и производственно-технологической информации по теме исследования.</w:t>
            </w:r>
            <w:r w:rsidRPr="005A51D3">
              <w:rPr>
                <w:rFonts w:ascii="Times New Roman" w:hAnsi="Times New Roman" w:cs="Times New Roman"/>
                <w:noProof/>
                <w:webHidden/>
                <w:sz w:val="28"/>
                <w:szCs w:val="28"/>
              </w:rPr>
              <w:tab/>
            </w:r>
            <w:r w:rsidRPr="005A51D3">
              <w:rPr>
                <w:rFonts w:ascii="Times New Roman" w:hAnsi="Times New Roman" w:cs="Times New Roman"/>
                <w:noProof/>
                <w:webHidden/>
                <w:sz w:val="28"/>
                <w:szCs w:val="28"/>
              </w:rPr>
              <w:fldChar w:fldCharType="begin"/>
            </w:r>
            <w:r w:rsidRPr="005A51D3">
              <w:rPr>
                <w:rFonts w:ascii="Times New Roman" w:hAnsi="Times New Roman" w:cs="Times New Roman"/>
                <w:noProof/>
                <w:webHidden/>
                <w:sz w:val="28"/>
                <w:szCs w:val="28"/>
              </w:rPr>
              <w:instrText xml:space="preserve"> PAGEREF _Toc230042547 \h </w:instrText>
            </w:r>
            <w:r w:rsidRPr="005A51D3">
              <w:rPr>
                <w:rFonts w:ascii="Times New Roman" w:hAnsi="Times New Roman" w:cs="Times New Roman"/>
                <w:noProof/>
                <w:webHidden/>
                <w:sz w:val="28"/>
                <w:szCs w:val="28"/>
              </w:rPr>
            </w:r>
            <w:r w:rsidRPr="005A51D3">
              <w:rPr>
                <w:rFonts w:ascii="Times New Roman" w:hAnsi="Times New Roman" w:cs="Times New Roman"/>
                <w:noProof/>
                <w:webHidden/>
                <w:sz w:val="28"/>
                <w:szCs w:val="28"/>
              </w:rPr>
              <w:fldChar w:fldCharType="separate"/>
            </w:r>
            <w:r w:rsidR="0061688C">
              <w:rPr>
                <w:rFonts w:ascii="Times New Roman" w:hAnsi="Times New Roman" w:cs="Times New Roman"/>
                <w:noProof/>
                <w:webHidden/>
                <w:sz w:val="28"/>
                <w:szCs w:val="28"/>
              </w:rPr>
              <w:t>8</w:t>
            </w:r>
            <w:r w:rsidRPr="005A51D3">
              <w:rPr>
                <w:rFonts w:ascii="Times New Roman" w:hAnsi="Times New Roman" w:cs="Times New Roman"/>
                <w:noProof/>
                <w:webHidden/>
                <w:sz w:val="28"/>
                <w:szCs w:val="28"/>
              </w:rPr>
              <w:fldChar w:fldCharType="end"/>
            </w:r>
          </w:hyperlink>
        </w:p>
        <w:p w14:paraId="7CDDCE1A" w14:textId="03D8FDE7" w:rsidR="005A51D3" w:rsidRPr="005A51D3" w:rsidRDefault="005A51D3" w:rsidP="005A51D3">
          <w:pPr>
            <w:pStyle w:val="11"/>
            <w:tabs>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0042548" w:history="1">
            <w:r w:rsidRPr="005A51D3">
              <w:rPr>
                <w:rStyle w:val="a3"/>
                <w:rFonts w:ascii="Times New Roman" w:hAnsi="Times New Roman" w:cs="Times New Roman"/>
                <w:noProof/>
                <w:sz w:val="28"/>
                <w:szCs w:val="28"/>
              </w:rPr>
              <w:t>4. Сравнительный анализ аналогов системы</w:t>
            </w:r>
            <w:r w:rsidRPr="005A51D3">
              <w:rPr>
                <w:rFonts w:ascii="Times New Roman" w:hAnsi="Times New Roman" w:cs="Times New Roman"/>
                <w:noProof/>
                <w:webHidden/>
                <w:sz w:val="28"/>
                <w:szCs w:val="28"/>
              </w:rPr>
              <w:tab/>
            </w:r>
            <w:r w:rsidRPr="005A51D3">
              <w:rPr>
                <w:rFonts w:ascii="Times New Roman" w:hAnsi="Times New Roman" w:cs="Times New Roman"/>
                <w:noProof/>
                <w:webHidden/>
                <w:sz w:val="28"/>
                <w:szCs w:val="28"/>
              </w:rPr>
              <w:fldChar w:fldCharType="begin"/>
            </w:r>
            <w:r w:rsidRPr="005A51D3">
              <w:rPr>
                <w:rFonts w:ascii="Times New Roman" w:hAnsi="Times New Roman" w:cs="Times New Roman"/>
                <w:noProof/>
                <w:webHidden/>
                <w:sz w:val="28"/>
                <w:szCs w:val="28"/>
              </w:rPr>
              <w:instrText xml:space="preserve"> PAGEREF _Toc230042548 \h </w:instrText>
            </w:r>
            <w:r w:rsidRPr="005A51D3">
              <w:rPr>
                <w:rFonts w:ascii="Times New Roman" w:hAnsi="Times New Roman" w:cs="Times New Roman"/>
                <w:noProof/>
                <w:webHidden/>
                <w:sz w:val="28"/>
                <w:szCs w:val="28"/>
              </w:rPr>
            </w:r>
            <w:r w:rsidRPr="005A51D3">
              <w:rPr>
                <w:rFonts w:ascii="Times New Roman" w:hAnsi="Times New Roman" w:cs="Times New Roman"/>
                <w:noProof/>
                <w:webHidden/>
                <w:sz w:val="28"/>
                <w:szCs w:val="28"/>
              </w:rPr>
              <w:fldChar w:fldCharType="separate"/>
            </w:r>
            <w:r w:rsidR="0061688C">
              <w:rPr>
                <w:rFonts w:ascii="Times New Roman" w:hAnsi="Times New Roman" w:cs="Times New Roman"/>
                <w:noProof/>
                <w:webHidden/>
                <w:sz w:val="28"/>
                <w:szCs w:val="28"/>
              </w:rPr>
              <w:t>15</w:t>
            </w:r>
            <w:r w:rsidRPr="005A51D3">
              <w:rPr>
                <w:rFonts w:ascii="Times New Roman" w:hAnsi="Times New Roman" w:cs="Times New Roman"/>
                <w:noProof/>
                <w:webHidden/>
                <w:sz w:val="28"/>
                <w:szCs w:val="28"/>
              </w:rPr>
              <w:fldChar w:fldCharType="end"/>
            </w:r>
          </w:hyperlink>
        </w:p>
        <w:p w14:paraId="6438B7C0" w14:textId="7AD9391D" w:rsidR="005A51D3" w:rsidRPr="005A51D3" w:rsidRDefault="005A51D3" w:rsidP="005A51D3">
          <w:pPr>
            <w:pStyle w:val="11"/>
            <w:tabs>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0042549" w:history="1">
            <w:r w:rsidRPr="005A51D3">
              <w:rPr>
                <w:rStyle w:val="a3"/>
                <w:rFonts w:ascii="Times New Roman" w:hAnsi="Times New Roman" w:cs="Times New Roman"/>
                <w:noProof/>
                <w:sz w:val="28"/>
                <w:szCs w:val="28"/>
              </w:rPr>
              <w:t>5. Реализация некоторых из возможных путей решения поставленной в техническом задании на ВКР задачи</w:t>
            </w:r>
            <w:r w:rsidRPr="005A51D3">
              <w:rPr>
                <w:rFonts w:ascii="Times New Roman" w:hAnsi="Times New Roman" w:cs="Times New Roman"/>
                <w:noProof/>
                <w:webHidden/>
                <w:sz w:val="28"/>
                <w:szCs w:val="28"/>
              </w:rPr>
              <w:tab/>
            </w:r>
            <w:r w:rsidRPr="005A51D3">
              <w:rPr>
                <w:rFonts w:ascii="Times New Roman" w:hAnsi="Times New Roman" w:cs="Times New Roman"/>
                <w:noProof/>
                <w:webHidden/>
                <w:sz w:val="28"/>
                <w:szCs w:val="28"/>
              </w:rPr>
              <w:fldChar w:fldCharType="begin"/>
            </w:r>
            <w:r w:rsidRPr="005A51D3">
              <w:rPr>
                <w:rFonts w:ascii="Times New Roman" w:hAnsi="Times New Roman" w:cs="Times New Roman"/>
                <w:noProof/>
                <w:webHidden/>
                <w:sz w:val="28"/>
                <w:szCs w:val="28"/>
              </w:rPr>
              <w:instrText xml:space="preserve"> PAGEREF _Toc230042549 \h </w:instrText>
            </w:r>
            <w:r w:rsidRPr="005A51D3">
              <w:rPr>
                <w:rFonts w:ascii="Times New Roman" w:hAnsi="Times New Roman" w:cs="Times New Roman"/>
                <w:noProof/>
                <w:webHidden/>
                <w:sz w:val="28"/>
                <w:szCs w:val="28"/>
              </w:rPr>
            </w:r>
            <w:r w:rsidRPr="005A51D3">
              <w:rPr>
                <w:rFonts w:ascii="Times New Roman" w:hAnsi="Times New Roman" w:cs="Times New Roman"/>
                <w:noProof/>
                <w:webHidden/>
                <w:sz w:val="28"/>
                <w:szCs w:val="28"/>
              </w:rPr>
              <w:fldChar w:fldCharType="separate"/>
            </w:r>
            <w:r w:rsidR="0061688C">
              <w:rPr>
                <w:rFonts w:ascii="Times New Roman" w:hAnsi="Times New Roman" w:cs="Times New Roman"/>
                <w:noProof/>
                <w:webHidden/>
                <w:sz w:val="28"/>
                <w:szCs w:val="28"/>
              </w:rPr>
              <w:t>18</w:t>
            </w:r>
            <w:r w:rsidRPr="005A51D3">
              <w:rPr>
                <w:rFonts w:ascii="Times New Roman" w:hAnsi="Times New Roman" w:cs="Times New Roman"/>
                <w:noProof/>
                <w:webHidden/>
                <w:sz w:val="28"/>
                <w:szCs w:val="28"/>
              </w:rPr>
              <w:fldChar w:fldCharType="end"/>
            </w:r>
          </w:hyperlink>
        </w:p>
        <w:p w14:paraId="6EEE27C6" w14:textId="5BA7DA2C" w:rsidR="005A51D3" w:rsidRPr="005A51D3" w:rsidRDefault="005A51D3" w:rsidP="005A51D3">
          <w:pPr>
            <w:pStyle w:val="11"/>
            <w:tabs>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0042550" w:history="1">
            <w:r w:rsidRPr="005A51D3">
              <w:rPr>
                <w:rStyle w:val="a3"/>
                <w:rFonts w:ascii="Times New Roman" w:hAnsi="Times New Roman" w:cs="Times New Roman"/>
                <w:noProof/>
                <w:sz w:val="28"/>
                <w:szCs w:val="28"/>
              </w:rPr>
              <w:t>6. Технико-экономическое обоснование разработки</w:t>
            </w:r>
            <w:r w:rsidRPr="005A51D3">
              <w:rPr>
                <w:rFonts w:ascii="Times New Roman" w:hAnsi="Times New Roman" w:cs="Times New Roman"/>
                <w:noProof/>
                <w:webHidden/>
                <w:sz w:val="28"/>
                <w:szCs w:val="28"/>
              </w:rPr>
              <w:tab/>
            </w:r>
            <w:r w:rsidRPr="005A51D3">
              <w:rPr>
                <w:rFonts w:ascii="Times New Roman" w:hAnsi="Times New Roman" w:cs="Times New Roman"/>
                <w:noProof/>
                <w:webHidden/>
                <w:sz w:val="28"/>
                <w:szCs w:val="28"/>
              </w:rPr>
              <w:fldChar w:fldCharType="begin"/>
            </w:r>
            <w:r w:rsidRPr="005A51D3">
              <w:rPr>
                <w:rFonts w:ascii="Times New Roman" w:hAnsi="Times New Roman" w:cs="Times New Roman"/>
                <w:noProof/>
                <w:webHidden/>
                <w:sz w:val="28"/>
                <w:szCs w:val="28"/>
              </w:rPr>
              <w:instrText xml:space="preserve"> PAGEREF _Toc230042550 \h </w:instrText>
            </w:r>
            <w:r w:rsidRPr="005A51D3">
              <w:rPr>
                <w:rFonts w:ascii="Times New Roman" w:hAnsi="Times New Roman" w:cs="Times New Roman"/>
                <w:noProof/>
                <w:webHidden/>
                <w:sz w:val="28"/>
                <w:szCs w:val="28"/>
              </w:rPr>
            </w:r>
            <w:r w:rsidRPr="005A51D3">
              <w:rPr>
                <w:rFonts w:ascii="Times New Roman" w:hAnsi="Times New Roman" w:cs="Times New Roman"/>
                <w:noProof/>
                <w:webHidden/>
                <w:sz w:val="28"/>
                <w:szCs w:val="28"/>
              </w:rPr>
              <w:fldChar w:fldCharType="separate"/>
            </w:r>
            <w:r w:rsidR="0061688C">
              <w:rPr>
                <w:rFonts w:ascii="Times New Roman" w:hAnsi="Times New Roman" w:cs="Times New Roman"/>
                <w:noProof/>
                <w:webHidden/>
                <w:sz w:val="28"/>
                <w:szCs w:val="28"/>
              </w:rPr>
              <w:t>25</w:t>
            </w:r>
            <w:r w:rsidRPr="005A51D3">
              <w:rPr>
                <w:rFonts w:ascii="Times New Roman" w:hAnsi="Times New Roman" w:cs="Times New Roman"/>
                <w:noProof/>
                <w:webHidden/>
                <w:sz w:val="28"/>
                <w:szCs w:val="28"/>
              </w:rPr>
              <w:fldChar w:fldCharType="end"/>
            </w:r>
          </w:hyperlink>
        </w:p>
        <w:p w14:paraId="4178CDC4" w14:textId="5C6E2AF2" w:rsidR="005A51D3" w:rsidRPr="005A51D3" w:rsidRDefault="005A51D3" w:rsidP="005A51D3">
          <w:pPr>
            <w:pStyle w:val="21"/>
            <w:tabs>
              <w:tab w:val="right" w:leader="dot" w:pos="9628"/>
            </w:tabs>
            <w:spacing w:line="360" w:lineRule="auto"/>
            <w:ind w:left="0" w:firstLine="426"/>
            <w:rPr>
              <w:rFonts w:ascii="Times New Roman" w:eastAsiaTheme="minorEastAsia" w:hAnsi="Times New Roman" w:cs="Times New Roman"/>
              <w:noProof/>
              <w:kern w:val="2"/>
              <w:sz w:val="28"/>
              <w:szCs w:val="28"/>
              <w:lang w:eastAsia="ru-RU"/>
              <w14:ligatures w14:val="standardContextual"/>
            </w:rPr>
          </w:pPr>
          <w:hyperlink w:anchor="_Toc230042551" w:history="1">
            <w:r w:rsidRPr="005A51D3">
              <w:rPr>
                <w:rStyle w:val="a3"/>
                <w:rFonts w:ascii="Times New Roman" w:eastAsia="Times New Roman" w:hAnsi="Times New Roman" w:cs="Times New Roman"/>
                <w:noProof/>
                <w:sz w:val="28"/>
                <w:szCs w:val="28"/>
                <w:lang w:val="en-US" w:eastAsia="ru-RU"/>
              </w:rPr>
              <w:t>6</w:t>
            </w:r>
            <w:r w:rsidRPr="005A51D3">
              <w:rPr>
                <w:rStyle w:val="a3"/>
                <w:rFonts w:ascii="Times New Roman" w:eastAsia="Times New Roman" w:hAnsi="Times New Roman" w:cs="Times New Roman"/>
                <w:noProof/>
                <w:sz w:val="28"/>
                <w:szCs w:val="28"/>
                <w:lang w:eastAsia="ru-RU"/>
              </w:rPr>
              <w:t>.1. Организация работ</w:t>
            </w:r>
            <w:r w:rsidRPr="005A51D3">
              <w:rPr>
                <w:rFonts w:ascii="Times New Roman" w:hAnsi="Times New Roman" w:cs="Times New Roman"/>
                <w:noProof/>
                <w:webHidden/>
                <w:sz w:val="28"/>
                <w:szCs w:val="28"/>
              </w:rPr>
              <w:tab/>
            </w:r>
            <w:r w:rsidRPr="005A51D3">
              <w:rPr>
                <w:rFonts w:ascii="Times New Roman" w:hAnsi="Times New Roman" w:cs="Times New Roman"/>
                <w:noProof/>
                <w:webHidden/>
                <w:sz w:val="28"/>
                <w:szCs w:val="28"/>
              </w:rPr>
              <w:fldChar w:fldCharType="begin"/>
            </w:r>
            <w:r w:rsidRPr="005A51D3">
              <w:rPr>
                <w:rFonts w:ascii="Times New Roman" w:hAnsi="Times New Roman" w:cs="Times New Roman"/>
                <w:noProof/>
                <w:webHidden/>
                <w:sz w:val="28"/>
                <w:szCs w:val="28"/>
              </w:rPr>
              <w:instrText xml:space="preserve"> PAGEREF _Toc230042551 \h </w:instrText>
            </w:r>
            <w:r w:rsidRPr="005A51D3">
              <w:rPr>
                <w:rFonts w:ascii="Times New Roman" w:hAnsi="Times New Roman" w:cs="Times New Roman"/>
                <w:noProof/>
                <w:webHidden/>
                <w:sz w:val="28"/>
                <w:szCs w:val="28"/>
              </w:rPr>
            </w:r>
            <w:r w:rsidRPr="005A51D3">
              <w:rPr>
                <w:rFonts w:ascii="Times New Roman" w:hAnsi="Times New Roman" w:cs="Times New Roman"/>
                <w:noProof/>
                <w:webHidden/>
                <w:sz w:val="28"/>
                <w:szCs w:val="28"/>
              </w:rPr>
              <w:fldChar w:fldCharType="separate"/>
            </w:r>
            <w:r w:rsidR="0061688C">
              <w:rPr>
                <w:rFonts w:ascii="Times New Roman" w:hAnsi="Times New Roman" w:cs="Times New Roman"/>
                <w:noProof/>
                <w:webHidden/>
                <w:sz w:val="28"/>
                <w:szCs w:val="28"/>
              </w:rPr>
              <w:t>25</w:t>
            </w:r>
            <w:r w:rsidRPr="005A51D3">
              <w:rPr>
                <w:rFonts w:ascii="Times New Roman" w:hAnsi="Times New Roman" w:cs="Times New Roman"/>
                <w:noProof/>
                <w:webHidden/>
                <w:sz w:val="28"/>
                <w:szCs w:val="28"/>
              </w:rPr>
              <w:fldChar w:fldCharType="end"/>
            </w:r>
          </w:hyperlink>
        </w:p>
        <w:p w14:paraId="527AB557" w14:textId="03CA810C" w:rsidR="005A51D3" w:rsidRPr="005A51D3" w:rsidRDefault="005A51D3" w:rsidP="005A51D3">
          <w:pPr>
            <w:pStyle w:val="21"/>
            <w:tabs>
              <w:tab w:val="right" w:leader="dot" w:pos="9628"/>
            </w:tabs>
            <w:spacing w:line="360" w:lineRule="auto"/>
            <w:ind w:left="0" w:firstLine="426"/>
            <w:rPr>
              <w:rFonts w:ascii="Times New Roman" w:eastAsiaTheme="minorEastAsia" w:hAnsi="Times New Roman" w:cs="Times New Roman"/>
              <w:noProof/>
              <w:kern w:val="2"/>
              <w:sz w:val="28"/>
              <w:szCs w:val="28"/>
              <w:lang w:eastAsia="ru-RU"/>
              <w14:ligatures w14:val="standardContextual"/>
            </w:rPr>
          </w:pPr>
          <w:hyperlink w:anchor="_Toc230042552" w:history="1">
            <w:r w:rsidRPr="005A51D3">
              <w:rPr>
                <w:rStyle w:val="a3"/>
                <w:rFonts w:ascii="Times New Roman" w:eastAsia="Times New Roman" w:hAnsi="Times New Roman" w:cs="Times New Roman"/>
                <w:noProof/>
                <w:sz w:val="28"/>
                <w:szCs w:val="28"/>
                <w:lang w:val="en-US" w:eastAsia="ru-RU"/>
              </w:rPr>
              <w:t>6</w:t>
            </w:r>
            <w:r w:rsidRPr="005A51D3">
              <w:rPr>
                <w:rStyle w:val="a3"/>
                <w:rFonts w:ascii="Times New Roman" w:eastAsia="Times New Roman" w:hAnsi="Times New Roman" w:cs="Times New Roman"/>
                <w:noProof/>
                <w:sz w:val="28"/>
                <w:szCs w:val="28"/>
                <w:lang w:eastAsia="ru-RU"/>
              </w:rPr>
              <w:t>.2. Работа с ресурсами</w:t>
            </w:r>
            <w:r w:rsidRPr="005A51D3">
              <w:rPr>
                <w:rFonts w:ascii="Times New Roman" w:hAnsi="Times New Roman" w:cs="Times New Roman"/>
                <w:noProof/>
                <w:webHidden/>
                <w:sz w:val="28"/>
                <w:szCs w:val="28"/>
              </w:rPr>
              <w:tab/>
            </w:r>
            <w:r w:rsidRPr="005A51D3">
              <w:rPr>
                <w:rFonts w:ascii="Times New Roman" w:hAnsi="Times New Roman" w:cs="Times New Roman"/>
                <w:noProof/>
                <w:webHidden/>
                <w:sz w:val="28"/>
                <w:szCs w:val="28"/>
              </w:rPr>
              <w:fldChar w:fldCharType="begin"/>
            </w:r>
            <w:r w:rsidRPr="005A51D3">
              <w:rPr>
                <w:rFonts w:ascii="Times New Roman" w:hAnsi="Times New Roman" w:cs="Times New Roman"/>
                <w:noProof/>
                <w:webHidden/>
                <w:sz w:val="28"/>
                <w:szCs w:val="28"/>
              </w:rPr>
              <w:instrText xml:space="preserve"> PAGEREF _Toc230042552 \h </w:instrText>
            </w:r>
            <w:r w:rsidRPr="005A51D3">
              <w:rPr>
                <w:rFonts w:ascii="Times New Roman" w:hAnsi="Times New Roman" w:cs="Times New Roman"/>
                <w:noProof/>
                <w:webHidden/>
                <w:sz w:val="28"/>
                <w:szCs w:val="28"/>
              </w:rPr>
            </w:r>
            <w:r w:rsidRPr="005A51D3">
              <w:rPr>
                <w:rFonts w:ascii="Times New Roman" w:hAnsi="Times New Roman" w:cs="Times New Roman"/>
                <w:noProof/>
                <w:webHidden/>
                <w:sz w:val="28"/>
                <w:szCs w:val="28"/>
              </w:rPr>
              <w:fldChar w:fldCharType="separate"/>
            </w:r>
            <w:r w:rsidR="0061688C">
              <w:rPr>
                <w:rFonts w:ascii="Times New Roman" w:hAnsi="Times New Roman" w:cs="Times New Roman"/>
                <w:noProof/>
                <w:webHidden/>
                <w:sz w:val="28"/>
                <w:szCs w:val="28"/>
              </w:rPr>
              <w:t>26</w:t>
            </w:r>
            <w:r w:rsidRPr="005A51D3">
              <w:rPr>
                <w:rFonts w:ascii="Times New Roman" w:hAnsi="Times New Roman" w:cs="Times New Roman"/>
                <w:noProof/>
                <w:webHidden/>
                <w:sz w:val="28"/>
                <w:szCs w:val="28"/>
              </w:rPr>
              <w:fldChar w:fldCharType="end"/>
            </w:r>
          </w:hyperlink>
        </w:p>
        <w:p w14:paraId="488B9BFA" w14:textId="51B241F7" w:rsidR="005A51D3" w:rsidRPr="005A51D3" w:rsidRDefault="005A51D3" w:rsidP="005A51D3">
          <w:pPr>
            <w:pStyle w:val="21"/>
            <w:tabs>
              <w:tab w:val="right" w:leader="dot" w:pos="9628"/>
            </w:tabs>
            <w:spacing w:line="360" w:lineRule="auto"/>
            <w:ind w:left="0" w:firstLine="426"/>
            <w:rPr>
              <w:rFonts w:ascii="Times New Roman" w:eastAsiaTheme="minorEastAsia" w:hAnsi="Times New Roman" w:cs="Times New Roman"/>
              <w:noProof/>
              <w:kern w:val="2"/>
              <w:sz w:val="28"/>
              <w:szCs w:val="28"/>
              <w:lang w:eastAsia="ru-RU"/>
              <w14:ligatures w14:val="standardContextual"/>
            </w:rPr>
          </w:pPr>
          <w:hyperlink w:anchor="_Toc230042553" w:history="1">
            <w:r w:rsidRPr="005A51D3">
              <w:rPr>
                <w:rStyle w:val="a3"/>
                <w:rFonts w:ascii="Times New Roman" w:eastAsia="Times New Roman" w:hAnsi="Times New Roman" w:cs="Times New Roman"/>
                <w:noProof/>
                <w:sz w:val="28"/>
                <w:szCs w:val="28"/>
                <w:lang w:val="en-US" w:eastAsia="ru-RU"/>
              </w:rPr>
              <w:t>6</w:t>
            </w:r>
            <w:r w:rsidRPr="005A51D3">
              <w:rPr>
                <w:rStyle w:val="a3"/>
                <w:rFonts w:ascii="Times New Roman" w:eastAsia="Times New Roman" w:hAnsi="Times New Roman" w:cs="Times New Roman"/>
                <w:noProof/>
                <w:sz w:val="28"/>
                <w:szCs w:val="28"/>
                <w:lang w:eastAsia="ru-RU"/>
              </w:rPr>
              <w:t>.3. Диаграмма Ганта</w:t>
            </w:r>
            <w:r w:rsidRPr="005A51D3">
              <w:rPr>
                <w:rFonts w:ascii="Times New Roman" w:hAnsi="Times New Roman" w:cs="Times New Roman"/>
                <w:noProof/>
                <w:webHidden/>
                <w:sz w:val="28"/>
                <w:szCs w:val="28"/>
              </w:rPr>
              <w:tab/>
            </w:r>
            <w:r w:rsidRPr="005A51D3">
              <w:rPr>
                <w:rFonts w:ascii="Times New Roman" w:hAnsi="Times New Roman" w:cs="Times New Roman"/>
                <w:noProof/>
                <w:webHidden/>
                <w:sz w:val="28"/>
                <w:szCs w:val="28"/>
              </w:rPr>
              <w:fldChar w:fldCharType="begin"/>
            </w:r>
            <w:r w:rsidRPr="005A51D3">
              <w:rPr>
                <w:rFonts w:ascii="Times New Roman" w:hAnsi="Times New Roman" w:cs="Times New Roman"/>
                <w:noProof/>
                <w:webHidden/>
                <w:sz w:val="28"/>
                <w:szCs w:val="28"/>
              </w:rPr>
              <w:instrText xml:space="preserve"> PAGEREF _Toc230042553 \h </w:instrText>
            </w:r>
            <w:r w:rsidRPr="005A51D3">
              <w:rPr>
                <w:rFonts w:ascii="Times New Roman" w:hAnsi="Times New Roman" w:cs="Times New Roman"/>
                <w:noProof/>
                <w:webHidden/>
                <w:sz w:val="28"/>
                <w:szCs w:val="28"/>
              </w:rPr>
            </w:r>
            <w:r w:rsidRPr="005A51D3">
              <w:rPr>
                <w:rFonts w:ascii="Times New Roman" w:hAnsi="Times New Roman" w:cs="Times New Roman"/>
                <w:noProof/>
                <w:webHidden/>
                <w:sz w:val="28"/>
                <w:szCs w:val="28"/>
              </w:rPr>
              <w:fldChar w:fldCharType="separate"/>
            </w:r>
            <w:r w:rsidR="0061688C">
              <w:rPr>
                <w:rFonts w:ascii="Times New Roman" w:hAnsi="Times New Roman" w:cs="Times New Roman"/>
                <w:noProof/>
                <w:webHidden/>
                <w:sz w:val="28"/>
                <w:szCs w:val="28"/>
              </w:rPr>
              <w:t>27</w:t>
            </w:r>
            <w:r w:rsidRPr="005A51D3">
              <w:rPr>
                <w:rFonts w:ascii="Times New Roman" w:hAnsi="Times New Roman" w:cs="Times New Roman"/>
                <w:noProof/>
                <w:webHidden/>
                <w:sz w:val="28"/>
                <w:szCs w:val="28"/>
              </w:rPr>
              <w:fldChar w:fldCharType="end"/>
            </w:r>
          </w:hyperlink>
        </w:p>
        <w:p w14:paraId="2EEBA9B3" w14:textId="1FF1D0DF" w:rsidR="005A51D3" w:rsidRPr="005A51D3" w:rsidRDefault="005A51D3" w:rsidP="005A51D3">
          <w:pPr>
            <w:pStyle w:val="21"/>
            <w:tabs>
              <w:tab w:val="right" w:leader="dot" w:pos="9628"/>
            </w:tabs>
            <w:spacing w:line="360" w:lineRule="auto"/>
            <w:ind w:left="0" w:firstLine="426"/>
            <w:rPr>
              <w:rFonts w:ascii="Times New Roman" w:eastAsiaTheme="minorEastAsia" w:hAnsi="Times New Roman" w:cs="Times New Roman"/>
              <w:noProof/>
              <w:kern w:val="2"/>
              <w:sz w:val="28"/>
              <w:szCs w:val="28"/>
              <w:lang w:eastAsia="ru-RU"/>
              <w14:ligatures w14:val="standardContextual"/>
            </w:rPr>
          </w:pPr>
          <w:hyperlink w:anchor="_Toc230042554" w:history="1">
            <w:r w:rsidRPr="005A51D3">
              <w:rPr>
                <w:rStyle w:val="a3"/>
                <w:rFonts w:ascii="Times New Roman" w:eastAsia="Times New Roman" w:hAnsi="Times New Roman" w:cs="Times New Roman"/>
                <w:noProof/>
                <w:sz w:val="28"/>
                <w:szCs w:val="28"/>
                <w:lang w:val="en-US" w:eastAsia="ru-RU"/>
              </w:rPr>
              <w:t>6</w:t>
            </w:r>
            <w:r w:rsidRPr="005A51D3">
              <w:rPr>
                <w:rStyle w:val="a3"/>
                <w:rFonts w:ascii="Times New Roman" w:eastAsia="Times New Roman" w:hAnsi="Times New Roman" w:cs="Times New Roman"/>
                <w:noProof/>
                <w:sz w:val="28"/>
                <w:szCs w:val="28"/>
                <w:lang w:eastAsia="ru-RU"/>
              </w:rPr>
              <w:t>.4. Критический путь проекта</w:t>
            </w:r>
            <w:r w:rsidRPr="005A51D3">
              <w:rPr>
                <w:rFonts w:ascii="Times New Roman" w:hAnsi="Times New Roman" w:cs="Times New Roman"/>
                <w:noProof/>
                <w:webHidden/>
                <w:sz w:val="28"/>
                <w:szCs w:val="28"/>
              </w:rPr>
              <w:tab/>
            </w:r>
            <w:r w:rsidRPr="005A51D3">
              <w:rPr>
                <w:rFonts w:ascii="Times New Roman" w:hAnsi="Times New Roman" w:cs="Times New Roman"/>
                <w:noProof/>
                <w:webHidden/>
                <w:sz w:val="28"/>
                <w:szCs w:val="28"/>
              </w:rPr>
              <w:fldChar w:fldCharType="begin"/>
            </w:r>
            <w:r w:rsidRPr="005A51D3">
              <w:rPr>
                <w:rFonts w:ascii="Times New Roman" w:hAnsi="Times New Roman" w:cs="Times New Roman"/>
                <w:noProof/>
                <w:webHidden/>
                <w:sz w:val="28"/>
                <w:szCs w:val="28"/>
              </w:rPr>
              <w:instrText xml:space="preserve"> PAGEREF _Toc230042554 \h </w:instrText>
            </w:r>
            <w:r w:rsidRPr="005A51D3">
              <w:rPr>
                <w:rFonts w:ascii="Times New Roman" w:hAnsi="Times New Roman" w:cs="Times New Roman"/>
                <w:noProof/>
                <w:webHidden/>
                <w:sz w:val="28"/>
                <w:szCs w:val="28"/>
              </w:rPr>
            </w:r>
            <w:r w:rsidRPr="005A51D3">
              <w:rPr>
                <w:rFonts w:ascii="Times New Roman" w:hAnsi="Times New Roman" w:cs="Times New Roman"/>
                <w:noProof/>
                <w:webHidden/>
                <w:sz w:val="28"/>
                <w:szCs w:val="28"/>
              </w:rPr>
              <w:fldChar w:fldCharType="separate"/>
            </w:r>
            <w:r w:rsidR="0061688C">
              <w:rPr>
                <w:rFonts w:ascii="Times New Roman" w:hAnsi="Times New Roman" w:cs="Times New Roman"/>
                <w:noProof/>
                <w:webHidden/>
                <w:sz w:val="28"/>
                <w:szCs w:val="28"/>
              </w:rPr>
              <w:t>28</w:t>
            </w:r>
            <w:r w:rsidRPr="005A51D3">
              <w:rPr>
                <w:rFonts w:ascii="Times New Roman" w:hAnsi="Times New Roman" w:cs="Times New Roman"/>
                <w:noProof/>
                <w:webHidden/>
                <w:sz w:val="28"/>
                <w:szCs w:val="28"/>
              </w:rPr>
              <w:fldChar w:fldCharType="end"/>
            </w:r>
          </w:hyperlink>
        </w:p>
        <w:p w14:paraId="21DA16BD" w14:textId="1F3F3D65" w:rsidR="005A51D3" w:rsidRPr="005A51D3" w:rsidRDefault="005A51D3" w:rsidP="005A51D3">
          <w:pPr>
            <w:pStyle w:val="21"/>
            <w:tabs>
              <w:tab w:val="right" w:leader="dot" w:pos="9628"/>
            </w:tabs>
            <w:spacing w:line="360" w:lineRule="auto"/>
            <w:ind w:left="0" w:firstLine="426"/>
            <w:rPr>
              <w:rFonts w:ascii="Times New Roman" w:eastAsiaTheme="minorEastAsia" w:hAnsi="Times New Roman" w:cs="Times New Roman"/>
              <w:noProof/>
              <w:kern w:val="2"/>
              <w:sz w:val="28"/>
              <w:szCs w:val="28"/>
              <w:lang w:eastAsia="ru-RU"/>
              <w14:ligatures w14:val="standardContextual"/>
            </w:rPr>
          </w:pPr>
          <w:hyperlink w:anchor="_Toc230042555" w:history="1">
            <w:r w:rsidRPr="005A51D3">
              <w:rPr>
                <w:rStyle w:val="a3"/>
                <w:rFonts w:ascii="Times New Roman" w:eastAsia="Times New Roman" w:hAnsi="Times New Roman" w:cs="Times New Roman"/>
                <w:noProof/>
                <w:sz w:val="28"/>
                <w:szCs w:val="28"/>
                <w:lang w:val="en-US" w:eastAsia="ru-RU"/>
              </w:rPr>
              <w:t>6</w:t>
            </w:r>
            <w:r w:rsidRPr="005A51D3">
              <w:rPr>
                <w:rStyle w:val="a3"/>
                <w:rFonts w:ascii="Times New Roman" w:eastAsia="Times New Roman" w:hAnsi="Times New Roman" w:cs="Times New Roman"/>
                <w:noProof/>
                <w:sz w:val="28"/>
                <w:szCs w:val="28"/>
                <w:lang w:eastAsia="ru-RU"/>
              </w:rPr>
              <w:t>.5. Расчет себестоимости программного продукта</w:t>
            </w:r>
            <w:r w:rsidRPr="005A51D3">
              <w:rPr>
                <w:rFonts w:ascii="Times New Roman" w:hAnsi="Times New Roman" w:cs="Times New Roman"/>
                <w:noProof/>
                <w:webHidden/>
                <w:sz w:val="28"/>
                <w:szCs w:val="28"/>
              </w:rPr>
              <w:tab/>
            </w:r>
            <w:r w:rsidRPr="005A51D3">
              <w:rPr>
                <w:rFonts w:ascii="Times New Roman" w:hAnsi="Times New Roman" w:cs="Times New Roman"/>
                <w:noProof/>
                <w:webHidden/>
                <w:sz w:val="28"/>
                <w:szCs w:val="28"/>
              </w:rPr>
              <w:fldChar w:fldCharType="begin"/>
            </w:r>
            <w:r w:rsidRPr="005A51D3">
              <w:rPr>
                <w:rFonts w:ascii="Times New Roman" w:hAnsi="Times New Roman" w:cs="Times New Roman"/>
                <w:noProof/>
                <w:webHidden/>
                <w:sz w:val="28"/>
                <w:szCs w:val="28"/>
              </w:rPr>
              <w:instrText xml:space="preserve"> PAGEREF _Toc230042555 \h </w:instrText>
            </w:r>
            <w:r w:rsidRPr="005A51D3">
              <w:rPr>
                <w:rFonts w:ascii="Times New Roman" w:hAnsi="Times New Roman" w:cs="Times New Roman"/>
                <w:noProof/>
                <w:webHidden/>
                <w:sz w:val="28"/>
                <w:szCs w:val="28"/>
              </w:rPr>
            </w:r>
            <w:r w:rsidRPr="005A51D3">
              <w:rPr>
                <w:rFonts w:ascii="Times New Roman" w:hAnsi="Times New Roman" w:cs="Times New Roman"/>
                <w:noProof/>
                <w:webHidden/>
                <w:sz w:val="28"/>
                <w:szCs w:val="28"/>
              </w:rPr>
              <w:fldChar w:fldCharType="separate"/>
            </w:r>
            <w:r w:rsidR="0061688C">
              <w:rPr>
                <w:rFonts w:ascii="Times New Roman" w:hAnsi="Times New Roman" w:cs="Times New Roman"/>
                <w:noProof/>
                <w:webHidden/>
                <w:sz w:val="28"/>
                <w:szCs w:val="28"/>
              </w:rPr>
              <w:t>29</w:t>
            </w:r>
            <w:r w:rsidRPr="005A51D3">
              <w:rPr>
                <w:rFonts w:ascii="Times New Roman" w:hAnsi="Times New Roman" w:cs="Times New Roman"/>
                <w:noProof/>
                <w:webHidden/>
                <w:sz w:val="28"/>
                <w:szCs w:val="28"/>
              </w:rPr>
              <w:fldChar w:fldCharType="end"/>
            </w:r>
          </w:hyperlink>
        </w:p>
        <w:p w14:paraId="46A71AEA" w14:textId="532514F6" w:rsidR="005A51D3" w:rsidRPr="005A51D3" w:rsidRDefault="005A51D3" w:rsidP="005A51D3">
          <w:pPr>
            <w:pStyle w:val="21"/>
            <w:tabs>
              <w:tab w:val="right" w:leader="dot" w:pos="9628"/>
            </w:tabs>
            <w:spacing w:line="360" w:lineRule="auto"/>
            <w:ind w:left="0" w:firstLine="426"/>
            <w:rPr>
              <w:rFonts w:ascii="Times New Roman" w:eastAsiaTheme="minorEastAsia" w:hAnsi="Times New Roman" w:cs="Times New Roman"/>
              <w:noProof/>
              <w:kern w:val="2"/>
              <w:sz w:val="28"/>
              <w:szCs w:val="28"/>
              <w:lang w:eastAsia="ru-RU"/>
              <w14:ligatures w14:val="standardContextual"/>
            </w:rPr>
          </w:pPr>
          <w:hyperlink w:anchor="_Toc230042556" w:history="1">
            <w:r w:rsidRPr="005A51D3">
              <w:rPr>
                <w:rStyle w:val="a3"/>
                <w:rFonts w:ascii="Times New Roman" w:eastAsia="Times New Roman" w:hAnsi="Times New Roman" w:cs="Times New Roman"/>
                <w:noProof/>
                <w:sz w:val="28"/>
                <w:szCs w:val="28"/>
                <w:lang w:val="en-US" w:eastAsia="ru-RU"/>
              </w:rPr>
              <w:t>6</w:t>
            </w:r>
            <w:r w:rsidRPr="005A51D3">
              <w:rPr>
                <w:rStyle w:val="a3"/>
                <w:rFonts w:ascii="Times New Roman" w:eastAsia="Times New Roman" w:hAnsi="Times New Roman" w:cs="Times New Roman"/>
                <w:noProof/>
                <w:sz w:val="28"/>
                <w:szCs w:val="28"/>
                <w:lang w:eastAsia="ru-RU"/>
              </w:rPr>
              <w:t>.6. Расчет цены программного продукта</w:t>
            </w:r>
            <w:r w:rsidRPr="005A51D3">
              <w:rPr>
                <w:rFonts w:ascii="Times New Roman" w:hAnsi="Times New Roman" w:cs="Times New Roman"/>
                <w:noProof/>
                <w:webHidden/>
                <w:sz w:val="28"/>
                <w:szCs w:val="28"/>
              </w:rPr>
              <w:tab/>
            </w:r>
            <w:r w:rsidRPr="005A51D3">
              <w:rPr>
                <w:rFonts w:ascii="Times New Roman" w:hAnsi="Times New Roman" w:cs="Times New Roman"/>
                <w:noProof/>
                <w:webHidden/>
                <w:sz w:val="28"/>
                <w:szCs w:val="28"/>
              </w:rPr>
              <w:fldChar w:fldCharType="begin"/>
            </w:r>
            <w:r w:rsidRPr="005A51D3">
              <w:rPr>
                <w:rFonts w:ascii="Times New Roman" w:hAnsi="Times New Roman" w:cs="Times New Roman"/>
                <w:noProof/>
                <w:webHidden/>
                <w:sz w:val="28"/>
                <w:szCs w:val="28"/>
              </w:rPr>
              <w:instrText xml:space="preserve"> PAGEREF _Toc230042556 \h </w:instrText>
            </w:r>
            <w:r w:rsidRPr="005A51D3">
              <w:rPr>
                <w:rFonts w:ascii="Times New Roman" w:hAnsi="Times New Roman" w:cs="Times New Roman"/>
                <w:noProof/>
                <w:webHidden/>
                <w:sz w:val="28"/>
                <w:szCs w:val="28"/>
              </w:rPr>
            </w:r>
            <w:r w:rsidRPr="005A51D3">
              <w:rPr>
                <w:rFonts w:ascii="Times New Roman" w:hAnsi="Times New Roman" w:cs="Times New Roman"/>
                <w:noProof/>
                <w:webHidden/>
                <w:sz w:val="28"/>
                <w:szCs w:val="28"/>
              </w:rPr>
              <w:fldChar w:fldCharType="separate"/>
            </w:r>
            <w:r w:rsidR="0061688C">
              <w:rPr>
                <w:rFonts w:ascii="Times New Roman" w:hAnsi="Times New Roman" w:cs="Times New Roman"/>
                <w:noProof/>
                <w:webHidden/>
                <w:sz w:val="28"/>
                <w:szCs w:val="28"/>
              </w:rPr>
              <w:t>33</w:t>
            </w:r>
            <w:r w:rsidRPr="005A51D3">
              <w:rPr>
                <w:rFonts w:ascii="Times New Roman" w:hAnsi="Times New Roman" w:cs="Times New Roman"/>
                <w:noProof/>
                <w:webHidden/>
                <w:sz w:val="28"/>
                <w:szCs w:val="28"/>
              </w:rPr>
              <w:fldChar w:fldCharType="end"/>
            </w:r>
          </w:hyperlink>
        </w:p>
        <w:p w14:paraId="13C05D13" w14:textId="7498CA9C" w:rsidR="005A51D3" w:rsidRPr="005A51D3" w:rsidRDefault="005A51D3" w:rsidP="005A51D3">
          <w:pPr>
            <w:pStyle w:val="21"/>
            <w:tabs>
              <w:tab w:val="right" w:leader="dot" w:pos="9628"/>
            </w:tabs>
            <w:spacing w:line="360" w:lineRule="auto"/>
            <w:ind w:left="0" w:firstLine="426"/>
            <w:rPr>
              <w:rFonts w:ascii="Times New Roman" w:eastAsiaTheme="minorEastAsia" w:hAnsi="Times New Roman" w:cs="Times New Roman"/>
              <w:noProof/>
              <w:kern w:val="2"/>
              <w:sz w:val="28"/>
              <w:szCs w:val="28"/>
              <w:lang w:eastAsia="ru-RU"/>
              <w14:ligatures w14:val="standardContextual"/>
            </w:rPr>
          </w:pPr>
          <w:hyperlink w:anchor="_Toc230042557" w:history="1">
            <w:r w:rsidRPr="005A51D3">
              <w:rPr>
                <w:rStyle w:val="a3"/>
                <w:rFonts w:ascii="Times New Roman" w:eastAsia="Times New Roman" w:hAnsi="Times New Roman" w:cs="Times New Roman"/>
                <w:noProof/>
                <w:sz w:val="28"/>
                <w:szCs w:val="28"/>
                <w:lang w:val="en-US" w:eastAsia="ru-RU"/>
              </w:rPr>
              <w:t>6</w:t>
            </w:r>
            <w:r w:rsidRPr="005A51D3">
              <w:rPr>
                <w:rStyle w:val="a3"/>
                <w:rFonts w:ascii="Times New Roman" w:eastAsia="Times New Roman" w:hAnsi="Times New Roman" w:cs="Times New Roman"/>
                <w:noProof/>
                <w:sz w:val="28"/>
                <w:szCs w:val="28"/>
                <w:lang w:eastAsia="ru-RU"/>
              </w:rPr>
              <w:t>.</w:t>
            </w:r>
            <w:r w:rsidRPr="005A51D3">
              <w:rPr>
                <w:rStyle w:val="a3"/>
                <w:rFonts w:ascii="Times New Roman" w:eastAsia="Times New Roman" w:hAnsi="Times New Roman" w:cs="Times New Roman"/>
                <w:noProof/>
                <w:sz w:val="28"/>
                <w:szCs w:val="28"/>
                <w:lang w:val="en-US" w:eastAsia="ru-RU"/>
              </w:rPr>
              <w:t>7</w:t>
            </w:r>
            <w:r w:rsidRPr="005A51D3">
              <w:rPr>
                <w:rStyle w:val="a3"/>
                <w:rFonts w:ascii="Times New Roman" w:eastAsia="Times New Roman" w:hAnsi="Times New Roman" w:cs="Times New Roman"/>
                <w:noProof/>
                <w:sz w:val="28"/>
                <w:szCs w:val="28"/>
                <w:lang w:eastAsia="ru-RU"/>
              </w:rPr>
              <w:t xml:space="preserve"> Расчет экономической эффективности</w:t>
            </w:r>
            <w:r w:rsidRPr="005A51D3">
              <w:rPr>
                <w:rFonts w:ascii="Times New Roman" w:hAnsi="Times New Roman" w:cs="Times New Roman"/>
                <w:noProof/>
                <w:webHidden/>
                <w:sz w:val="28"/>
                <w:szCs w:val="28"/>
              </w:rPr>
              <w:tab/>
            </w:r>
            <w:r w:rsidRPr="005A51D3">
              <w:rPr>
                <w:rFonts w:ascii="Times New Roman" w:hAnsi="Times New Roman" w:cs="Times New Roman"/>
                <w:noProof/>
                <w:webHidden/>
                <w:sz w:val="28"/>
                <w:szCs w:val="28"/>
              </w:rPr>
              <w:fldChar w:fldCharType="begin"/>
            </w:r>
            <w:r w:rsidRPr="005A51D3">
              <w:rPr>
                <w:rFonts w:ascii="Times New Roman" w:hAnsi="Times New Roman" w:cs="Times New Roman"/>
                <w:noProof/>
                <w:webHidden/>
                <w:sz w:val="28"/>
                <w:szCs w:val="28"/>
              </w:rPr>
              <w:instrText xml:space="preserve"> PAGEREF _Toc230042557 \h </w:instrText>
            </w:r>
            <w:r w:rsidRPr="005A51D3">
              <w:rPr>
                <w:rFonts w:ascii="Times New Roman" w:hAnsi="Times New Roman" w:cs="Times New Roman"/>
                <w:noProof/>
                <w:webHidden/>
                <w:sz w:val="28"/>
                <w:szCs w:val="28"/>
              </w:rPr>
            </w:r>
            <w:r w:rsidRPr="005A51D3">
              <w:rPr>
                <w:rFonts w:ascii="Times New Roman" w:hAnsi="Times New Roman" w:cs="Times New Roman"/>
                <w:noProof/>
                <w:webHidden/>
                <w:sz w:val="28"/>
                <w:szCs w:val="28"/>
              </w:rPr>
              <w:fldChar w:fldCharType="separate"/>
            </w:r>
            <w:r w:rsidR="0061688C">
              <w:rPr>
                <w:rFonts w:ascii="Times New Roman" w:hAnsi="Times New Roman" w:cs="Times New Roman"/>
                <w:noProof/>
                <w:webHidden/>
                <w:sz w:val="28"/>
                <w:szCs w:val="28"/>
              </w:rPr>
              <w:t>34</w:t>
            </w:r>
            <w:r w:rsidRPr="005A51D3">
              <w:rPr>
                <w:rFonts w:ascii="Times New Roman" w:hAnsi="Times New Roman" w:cs="Times New Roman"/>
                <w:noProof/>
                <w:webHidden/>
                <w:sz w:val="28"/>
                <w:szCs w:val="28"/>
              </w:rPr>
              <w:fldChar w:fldCharType="end"/>
            </w:r>
          </w:hyperlink>
        </w:p>
        <w:p w14:paraId="55BF621D" w14:textId="68E6C959" w:rsidR="005A51D3" w:rsidRPr="005A51D3" w:rsidRDefault="005A51D3" w:rsidP="005A51D3">
          <w:pPr>
            <w:pStyle w:val="11"/>
            <w:tabs>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0042558" w:history="1">
            <w:r w:rsidRPr="005A51D3">
              <w:rPr>
                <w:rStyle w:val="a3"/>
                <w:rFonts w:ascii="Times New Roman" w:hAnsi="Times New Roman" w:cs="Times New Roman"/>
                <w:noProof/>
                <w:sz w:val="28"/>
                <w:szCs w:val="28"/>
              </w:rPr>
              <w:t>Заключение</w:t>
            </w:r>
            <w:r w:rsidRPr="005A51D3">
              <w:rPr>
                <w:rFonts w:ascii="Times New Roman" w:hAnsi="Times New Roman" w:cs="Times New Roman"/>
                <w:noProof/>
                <w:webHidden/>
                <w:sz w:val="28"/>
                <w:szCs w:val="28"/>
              </w:rPr>
              <w:tab/>
            </w:r>
            <w:r w:rsidRPr="005A51D3">
              <w:rPr>
                <w:rFonts w:ascii="Times New Roman" w:hAnsi="Times New Roman" w:cs="Times New Roman"/>
                <w:noProof/>
                <w:webHidden/>
                <w:sz w:val="28"/>
                <w:szCs w:val="28"/>
              </w:rPr>
              <w:fldChar w:fldCharType="begin"/>
            </w:r>
            <w:r w:rsidRPr="005A51D3">
              <w:rPr>
                <w:rFonts w:ascii="Times New Roman" w:hAnsi="Times New Roman" w:cs="Times New Roman"/>
                <w:noProof/>
                <w:webHidden/>
                <w:sz w:val="28"/>
                <w:szCs w:val="28"/>
              </w:rPr>
              <w:instrText xml:space="preserve"> PAGEREF _Toc230042558 \h </w:instrText>
            </w:r>
            <w:r w:rsidRPr="005A51D3">
              <w:rPr>
                <w:rFonts w:ascii="Times New Roman" w:hAnsi="Times New Roman" w:cs="Times New Roman"/>
                <w:noProof/>
                <w:webHidden/>
                <w:sz w:val="28"/>
                <w:szCs w:val="28"/>
              </w:rPr>
            </w:r>
            <w:r w:rsidRPr="005A51D3">
              <w:rPr>
                <w:rFonts w:ascii="Times New Roman" w:hAnsi="Times New Roman" w:cs="Times New Roman"/>
                <w:noProof/>
                <w:webHidden/>
                <w:sz w:val="28"/>
                <w:szCs w:val="28"/>
              </w:rPr>
              <w:fldChar w:fldCharType="separate"/>
            </w:r>
            <w:r w:rsidR="0061688C">
              <w:rPr>
                <w:rFonts w:ascii="Times New Roman" w:hAnsi="Times New Roman" w:cs="Times New Roman"/>
                <w:noProof/>
                <w:webHidden/>
                <w:sz w:val="28"/>
                <w:szCs w:val="28"/>
              </w:rPr>
              <w:t>38</w:t>
            </w:r>
            <w:r w:rsidRPr="005A51D3">
              <w:rPr>
                <w:rFonts w:ascii="Times New Roman" w:hAnsi="Times New Roman" w:cs="Times New Roman"/>
                <w:noProof/>
                <w:webHidden/>
                <w:sz w:val="28"/>
                <w:szCs w:val="28"/>
              </w:rPr>
              <w:fldChar w:fldCharType="end"/>
            </w:r>
          </w:hyperlink>
        </w:p>
        <w:p w14:paraId="2A23E5ED" w14:textId="12884E86" w:rsidR="005A51D3" w:rsidRPr="005A51D3" w:rsidRDefault="005A51D3" w:rsidP="005A51D3">
          <w:pPr>
            <w:pStyle w:val="11"/>
            <w:tabs>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0042559" w:history="1">
            <w:r w:rsidRPr="005A51D3">
              <w:rPr>
                <w:rStyle w:val="a3"/>
                <w:rFonts w:ascii="Times New Roman" w:hAnsi="Times New Roman" w:cs="Times New Roman"/>
                <w:noProof/>
                <w:sz w:val="28"/>
                <w:szCs w:val="28"/>
              </w:rPr>
              <w:t>Список литературы</w:t>
            </w:r>
            <w:r w:rsidRPr="005A51D3">
              <w:rPr>
                <w:rFonts w:ascii="Times New Roman" w:hAnsi="Times New Roman" w:cs="Times New Roman"/>
                <w:noProof/>
                <w:webHidden/>
                <w:sz w:val="28"/>
                <w:szCs w:val="28"/>
              </w:rPr>
              <w:tab/>
            </w:r>
            <w:r w:rsidRPr="005A51D3">
              <w:rPr>
                <w:rFonts w:ascii="Times New Roman" w:hAnsi="Times New Roman" w:cs="Times New Roman"/>
                <w:noProof/>
                <w:webHidden/>
                <w:sz w:val="28"/>
                <w:szCs w:val="28"/>
              </w:rPr>
              <w:fldChar w:fldCharType="begin"/>
            </w:r>
            <w:r w:rsidRPr="005A51D3">
              <w:rPr>
                <w:rFonts w:ascii="Times New Roman" w:hAnsi="Times New Roman" w:cs="Times New Roman"/>
                <w:noProof/>
                <w:webHidden/>
                <w:sz w:val="28"/>
                <w:szCs w:val="28"/>
              </w:rPr>
              <w:instrText xml:space="preserve"> PAGEREF _Toc230042559 \h </w:instrText>
            </w:r>
            <w:r w:rsidRPr="005A51D3">
              <w:rPr>
                <w:rFonts w:ascii="Times New Roman" w:hAnsi="Times New Roman" w:cs="Times New Roman"/>
                <w:noProof/>
                <w:webHidden/>
                <w:sz w:val="28"/>
                <w:szCs w:val="28"/>
              </w:rPr>
            </w:r>
            <w:r w:rsidRPr="005A51D3">
              <w:rPr>
                <w:rFonts w:ascii="Times New Roman" w:hAnsi="Times New Roman" w:cs="Times New Roman"/>
                <w:noProof/>
                <w:webHidden/>
                <w:sz w:val="28"/>
                <w:szCs w:val="28"/>
              </w:rPr>
              <w:fldChar w:fldCharType="separate"/>
            </w:r>
            <w:r w:rsidR="0061688C">
              <w:rPr>
                <w:rFonts w:ascii="Times New Roman" w:hAnsi="Times New Roman" w:cs="Times New Roman"/>
                <w:noProof/>
                <w:webHidden/>
                <w:sz w:val="28"/>
                <w:szCs w:val="28"/>
              </w:rPr>
              <w:t>40</w:t>
            </w:r>
            <w:r w:rsidRPr="005A51D3">
              <w:rPr>
                <w:rFonts w:ascii="Times New Roman" w:hAnsi="Times New Roman" w:cs="Times New Roman"/>
                <w:noProof/>
                <w:webHidden/>
                <w:sz w:val="28"/>
                <w:szCs w:val="28"/>
              </w:rPr>
              <w:fldChar w:fldCharType="end"/>
            </w:r>
          </w:hyperlink>
        </w:p>
        <w:p w14:paraId="3E388472" w14:textId="3480339E" w:rsidR="005A51D3" w:rsidRPr="005A51D3" w:rsidRDefault="005A51D3" w:rsidP="005A51D3">
          <w:pPr>
            <w:pStyle w:val="11"/>
            <w:tabs>
              <w:tab w:val="right" w:leader="dot" w:pos="9628"/>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0042560" w:history="1">
            <w:r w:rsidRPr="005A51D3">
              <w:rPr>
                <w:rStyle w:val="a3"/>
                <w:rFonts w:ascii="Times New Roman" w:eastAsia="Times New Roman" w:hAnsi="Times New Roman" w:cs="Times New Roman"/>
                <w:noProof/>
                <w:sz w:val="28"/>
                <w:szCs w:val="28"/>
                <w:lang w:eastAsia="ru-RU"/>
              </w:rPr>
              <w:t>Приложение 1</w:t>
            </w:r>
            <w:r>
              <w:rPr>
                <w:rStyle w:val="a3"/>
                <w:rFonts w:ascii="Times New Roman" w:eastAsia="Times New Roman" w:hAnsi="Times New Roman" w:cs="Times New Roman"/>
                <w:noProof/>
                <w:sz w:val="28"/>
                <w:szCs w:val="28"/>
                <w:lang w:val="en-US" w:eastAsia="ru-RU"/>
              </w:rPr>
              <w:t xml:space="preserve">. </w:t>
            </w:r>
            <w:r>
              <w:rPr>
                <w:rStyle w:val="a3"/>
                <w:rFonts w:ascii="Times New Roman" w:eastAsia="Times New Roman" w:hAnsi="Times New Roman" w:cs="Times New Roman"/>
                <w:noProof/>
                <w:sz w:val="28"/>
                <w:szCs w:val="28"/>
                <w:lang w:eastAsia="ru-RU"/>
              </w:rPr>
              <w:t>Техническое задание</w:t>
            </w:r>
            <w:r w:rsidRPr="005A51D3">
              <w:rPr>
                <w:rFonts w:ascii="Times New Roman" w:hAnsi="Times New Roman" w:cs="Times New Roman"/>
                <w:noProof/>
                <w:webHidden/>
                <w:sz w:val="28"/>
                <w:szCs w:val="28"/>
              </w:rPr>
              <w:tab/>
            </w:r>
            <w:r w:rsidRPr="005A51D3">
              <w:rPr>
                <w:rFonts w:ascii="Times New Roman" w:hAnsi="Times New Roman" w:cs="Times New Roman"/>
                <w:noProof/>
                <w:webHidden/>
                <w:sz w:val="28"/>
                <w:szCs w:val="28"/>
              </w:rPr>
              <w:fldChar w:fldCharType="begin"/>
            </w:r>
            <w:r w:rsidRPr="005A51D3">
              <w:rPr>
                <w:rFonts w:ascii="Times New Roman" w:hAnsi="Times New Roman" w:cs="Times New Roman"/>
                <w:noProof/>
                <w:webHidden/>
                <w:sz w:val="28"/>
                <w:szCs w:val="28"/>
              </w:rPr>
              <w:instrText xml:space="preserve"> PAGEREF _Toc230042560 \h </w:instrText>
            </w:r>
            <w:r w:rsidRPr="005A51D3">
              <w:rPr>
                <w:rFonts w:ascii="Times New Roman" w:hAnsi="Times New Roman" w:cs="Times New Roman"/>
                <w:noProof/>
                <w:webHidden/>
                <w:sz w:val="28"/>
                <w:szCs w:val="28"/>
              </w:rPr>
            </w:r>
            <w:r w:rsidRPr="005A51D3">
              <w:rPr>
                <w:rFonts w:ascii="Times New Roman" w:hAnsi="Times New Roman" w:cs="Times New Roman"/>
                <w:noProof/>
                <w:webHidden/>
                <w:sz w:val="28"/>
                <w:szCs w:val="28"/>
              </w:rPr>
              <w:fldChar w:fldCharType="separate"/>
            </w:r>
            <w:r w:rsidR="0061688C">
              <w:rPr>
                <w:rFonts w:ascii="Times New Roman" w:hAnsi="Times New Roman" w:cs="Times New Roman"/>
                <w:noProof/>
                <w:webHidden/>
                <w:sz w:val="28"/>
                <w:szCs w:val="28"/>
              </w:rPr>
              <w:t>43</w:t>
            </w:r>
            <w:r w:rsidRPr="005A51D3">
              <w:rPr>
                <w:rFonts w:ascii="Times New Roman" w:hAnsi="Times New Roman" w:cs="Times New Roman"/>
                <w:noProof/>
                <w:webHidden/>
                <w:sz w:val="28"/>
                <w:szCs w:val="28"/>
              </w:rPr>
              <w:fldChar w:fldCharType="end"/>
            </w:r>
          </w:hyperlink>
        </w:p>
        <w:p w14:paraId="4A72D342" w14:textId="115FC290" w:rsidR="007C57AD" w:rsidRPr="005A51D3" w:rsidRDefault="00CF0BE4" w:rsidP="005A51D3">
          <w:pPr>
            <w:spacing w:after="0" w:line="360" w:lineRule="auto"/>
            <w:contextualSpacing/>
            <w:jc w:val="both"/>
            <w:rPr>
              <w:rFonts w:ascii="Times New Roman" w:hAnsi="Times New Roman" w:cs="Times New Roman"/>
              <w:sz w:val="28"/>
              <w:szCs w:val="28"/>
            </w:rPr>
          </w:pPr>
          <w:r w:rsidRPr="00696AD1">
            <w:rPr>
              <w:rFonts w:ascii="Times New Roman" w:hAnsi="Times New Roman" w:cs="Times New Roman"/>
              <w:b/>
              <w:bCs/>
              <w:noProof/>
              <w:sz w:val="28"/>
              <w:szCs w:val="28"/>
            </w:rPr>
            <w:fldChar w:fldCharType="end"/>
          </w:r>
        </w:p>
      </w:sdtContent>
    </w:sdt>
    <w:p w14:paraId="7BFADA1C" w14:textId="77777777" w:rsidR="007C57AD" w:rsidRPr="00B10C11" w:rsidRDefault="007C57AD">
      <w:pPr>
        <w:spacing w:after="200" w:line="276" w:lineRule="auto"/>
        <w:rPr>
          <w:rFonts w:ascii="Times New Roman" w:eastAsiaTheme="majorEastAsia" w:hAnsi="Times New Roman" w:cs="Times New Roman"/>
          <w:bCs/>
          <w:sz w:val="28"/>
          <w:szCs w:val="28"/>
          <w:lang w:val="en-US"/>
        </w:rPr>
      </w:pPr>
      <w:r w:rsidRPr="000345C0">
        <w:rPr>
          <w:rFonts w:ascii="Times New Roman" w:hAnsi="Times New Roman" w:cs="Times New Roman"/>
          <w:sz w:val="28"/>
          <w:szCs w:val="28"/>
        </w:rPr>
        <w:br w:type="page"/>
      </w:r>
    </w:p>
    <w:p w14:paraId="7C73840D" w14:textId="618E510A" w:rsidR="003D14AC" w:rsidRPr="000345C0" w:rsidRDefault="00791766" w:rsidP="00D33053">
      <w:pPr>
        <w:pStyle w:val="1"/>
        <w:spacing w:before="0" w:line="480" w:lineRule="auto"/>
        <w:ind w:firstLine="426"/>
        <w:jc w:val="both"/>
        <w:rPr>
          <w:rFonts w:cs="Times New Roman"/>
          <w:color w:val="auto"/>
        </w:rPr>
      </w:pPr>
      <w:bookmarkStart w:id="0" w:name="_Toc230042545"/>
      <w:r w:rsidRPr="000345C0">
        <w:rPr>
          <w:rFonts w:cs="Times New Roman"/>
          <w:color w:val="auto"/>
        </w:rPr>
        <w:lastRenderedPageBreak/>
        <w:t>Введение</w:t>
      </w:r>
      <w:bookmarkEnd w:id="0"/>
      <w:r w:rsidRPr="000345C0">
        <w:rPr>
          <w:rFonts w:cs="Times New Roman"/>
          <w:color w:val="auto"/>
        </w:rPr>
        <w:t xml:space="preserve"> </w:t>
      </w:r>
    </w:p>
    <w:p>
      <w:pPr/>
      <w:r>
        <w:t>В современных условиях цифровизации деятельности государственных и муниципальных учреждений, а также крупных коммерческих организаций, всё большее значение приобретают информационные системы, охватывающие сотни взаимосвязанных сущностей предметной области. Их сопровождение и развитие требуют непрерывной проверки работоспособности — это обеспечивает регрессионное тестирование, ручная реализация которого для систем подобного масштаба становится экономически нецелесообразной.</w:t>
      </w:r>
    </w:p>
    <w:p>
      <w:pPr/>
      <w:r>
        <w:t>Преддипломная практика проходила в очном формате на базе муниципального автономного учреждения «Череповецкий центр муниципальных информационных ресурсов и технологий» (МАУ «ЦМИРиТ») в период с 27.04.2026 по 23.05.2026.</w:t>
      </w:r>
    </w:p>
    <w:p>
      <w:pPr/>
      <w:r>
        <w:t>Предметом прохождения преддипломной практики являлось совершенствование информационной системы автоматической генерации UI-автотестов для веб-приложений, построенных на платформе E3Core (собственная разработка МАУ «ЦМИРиТ»). Объектом совершенствования выступила система AutoTestGenerator, разрабатываемая в рамках выпускной квалификационной работы; в ходе практики были устранены критические ограничения по покрытию, стабильности и отчётности, выявленные при опытной эксплуатации первой версии.</w:t>
      </w:r>
    </w:p>
    <w:p>
      <w:pPr/>
      <w:r>
        <w:t>Актуальность темы обусловлена тем, что разрабатываемые в МАУ «ЦМИРиТ» информационные системы (в частности, АИС «Гаражно-строительные кооперативы» для администрации города Череповца) представлены десятками сущностей, поисков и операций, описанных в XML-моделях метаданных. Ручное создание набора регрессионных автотестов для таких систем потребовало бы недель работы инженера по тестированию; разрабатываемое решение позволяет получать рабочий тестовый проект за минуты, что многократно ускоряет цикл выпуска обновлений.</w:t>
      </w:r>
    </w:p>
    <w:p>
      <w:pPr/>
      <w:r>
        <w:t>Целью преддипломной практики является приобретение опыта профессиональной работы с современными программными средствами, систематизация и обобщение материала, необходимого для выполнения выпускной квалификационной работы, а также практическое расширение функциональных возможностей разрабатываемой информационной системы с применением методов программной инженерии, автоматического тестирования веб-приложений и работы со структурированными метаданными.</w:t>
      </w:r>
    </w:p>
    <w:p>
      <w:pPr/>
      <w:r>
        <w:t>Для достижения поставленной цели в ходе практики были решены следующие задачи: анализ текущего состояния системы и выявление узких мест её эксплуатации; проектирование и реализация классификатора сущностей XML-модели (PRIMARY / CHILD / REFERENCE_DICTIONARY) для отсечения генерации заведомо нерабочих тестов; проектирование и реализация механизма устойчивой навигации по каскадному меню ExtJS (рекурсивный обход подменю, сопоставление по корням слов с учётом русских склонений, каскад из четырёх стратегий клика); реализация автоматической фотолетописи прогона со скриншотами в ключевых точках каждого теста; реализация подсистемы построения автономного HTML-отчёта с привязкой скриншотов, параметров поиска и таймингов шагов к тест-кейсам; реализация специализированного взаимодействия с ExtJS PropertyGrid; снижение времени прогона за счёт замены безусловных пауз условными ожиданиями. Совокупно реализованные изменения охватывают семь итеративных версий системы (v3 – v6.9) и составили более 1200 добавленных строк кода в семи Java-файлах.</w:t>
      </w:r>
    </w:p>
    <w:p w14:paraId="759515CB" w14:textId="0AD3EB53" w:rsidR="00CF0BE4" w:rsidRPr="0086374B" w:rsidRDefault="001975C0" w:rsidP="000040EE">
      <w:pPr>
        <w:pStyle w:val="1"/>
        <w:spacing w:before="0" w:line="360" w:lineRule="auto"/>
        <w:ind w:firstLine="426"/>
        <w:jc w:val="both"/>
        <w:rPr>
          <w:rFonts w:cs="Times New Roman"/>
          <w:color w:val="EE0000"/>
        </w:rPr>
      </w:pPr>
      <w:bookmarkStart w:id="1" w:name="_Toc230042546"/>
      <w:r w:rsidRPr="0086374B">
        <w:rPr>
          <w:rFonts w:cs="Times New Roman"/>
          <w:bCs w:val="0"/>
          <w:color w:val="EE0000"/>
        </w:rPr>
        <w:lastRenderedPageBreak/>
        <w:t>1.</w:t>
      </w:r>
      <w:r w:rsidRPr="0086374B">
        <w:rPr>
          <w:rFonts w:cs="Times New Roman"/>
          <w:color w:val="EE0000"/>
        </w:rPr>
        <w:t xml:space="preserve"> </w:t>
      </w:r>
      <w:r w:rsidR="00A92D49" w:rsidRPr="0086374B">
        <w:rPr>
          <w:rFonts w:cs="Times New Roman"/>
          <w:color w:val="EE0000"/>
        </w:rPr>
        <w:t>Общая характеристика базы практики и организация информационно-производственной деятельности на предприятии.</w:t>
      </w:r>
      <w:bookmarkEnd w:id="1"/>
    </w:p>
    <w:p>
      <w:pPr/>
      <w:r>
        <w:t>1.1. Общая характеристика МАУ «ЦМИРиТ»</w:t>
      </w:r>
    </w:p>
    <w:p>
      <w:pPr/>
      <w:r>
        <w:t>История муниципального учреждения «Центр муниципальных информационных ресурсов и технологий» (с 2011 года — МБУ «ЦМИРиТ», с 2020 года — МАУ «ЦМИРиТ») берёт своё начало с того, что 14 марта 2001 года в городе Череповце было создано муниципальное унитарное предприятие, ориентированное на информационное обеспечение деятельности органов местного самоуправления. За прошедшие более чем двадцать лет работы учреждение прошло путь от небольшого подразделения, выполнявшего сопровождение разрозненных программных продуктов, до главного оператора всей муниципальной информационно-телекоммуникационной инфраструктуры города.</w:t>
      </w:r>
    </w:p>
    <w:p>
      <w:pPr/>
      <w:r>
        <w:t>МАУ «ЦМИРиТ» является главным оператором по созданию и эксплуатации всей ИТ-инфраструктуры органов местного самоуправления (ОМСУ) города Череповца. Технические возможности и накопленный опыт сотрудников позволяют закрывать полный спектр потребностей муниципалитета — от системного администрирования и резервного копирования до проектирования и сопровождения сложных автоматизированных информационных систем (АИС).</w:t>
      </w:r>
    </w:p>
    <w:p>
      <w:pPr/>
      <w:r>
        <w:t>Основные направления деятельности МАУ «ЦМИРиТ» включают: ИТ-поддержку (комплексное сопровождение серверов, сетей, оргтехники, прикладного и системного программного обеспечения); геодезию, кадастровую деятельность и сопровождение муниципальных и коммерческих геоинформационных систем; установку и эксплуатацию систем видеонаблюдения; внедрение и развитие систем цифровизации городского хозяйства в рамках программ «Умный город»; предоставление услуг доступа к сети Интернет в качестве регионального провайдера связи; полный цикл разработки программного обеспечения — от проектирования и разработки до внедрения и сопровождения АИС.</w:t>
      </w:r>
    </w:p>
    <w:p>
      <w:pPr/>
      <w:r>
        <w:t>Руководителем технологической практики выступил Гордеев Сергей Васильевич, заместитель директора учреждения. По его поручению задачи разработки и сопровождения распределяются между отделом разработки программного обеспечения (ОРПО) и смежными подразделениями.</w:t>
      </w:r>
    </w:p>
    <w:p>
      <w:pPr/>
      <w:r>
        <w:t>1.2. Организация производства</w:t>
      </w:r>
    </w:p>
    <w:p>
      <w:pPr/>
      <w:r>
        <w:t>МАУ «ЦМИРиТ» осуществляет свою деятельность в соответствии с предметом и целями, определёнными законодательством Российской Федерации, Вологодской области, нормативными правовыми актами органов местного самоуправления города Череповца, а также Уставом учреждения.</w:t>
      </w:r>
    </w:p>
    <w:p>
      <w:pPr/>
      <w:r>
        <w:t>Предметом деятельности учреждения является формирование, хранение и обработка муниципальных информационных ресурсов, обеспечение информационной поддержки органов местного самоуправления, муниципальных учреждений и предприятий, а также информационное обслуживание граждан и юридических лиц в рамках реализуемых муниципалитетом программ.</w:t>
      </w:r>
    </w:p>
    <w:p>
      <w:pPr/>
      <w:r>
        <w:t>К ключевым целям деятельности МАУ «ЦМИРиТ» относятся: обеспечение муниципальными информационными ресурсами органов местного самоуправления, муниципальных казённых учреждений, предприятий (организаций) и жителей города; организация информационного взаимодействия предприятий — субъектов муниципальной геоинформационной системы; создание и сопровождение информационно-технологических систем; предоставление услуг в области информационных технологий, связи и телекоммуникаций.</w:t>
      </w:r>
    </w:p>
    <w:p>
      <w:pPr/>
      <w:r>
        <w:t>Для достижения этих целей учреждение осуществляет: ведение информационных ресурсов и баз данных; техническую поддержку учётных записей типовых компонентов инфраструктуры; создание и развитие информационных систем обеспечения типовой деятельности; кадастровые, топографо-геодезические и картографические работы; землеустроительные работы; разработку и сопровождение программного обеспечения; деятельность, связанную с использованием вычислительной техники; сопровождение муниципальной геоинформационной системы; внедрение автоматизированных информационных систем сторонних разработчиков.</w:t>
      </w:r>
    </w:p>
    <w:p>
      <w:pPr/>
      <w:r>
        <w:t>Учреждение охватывает весь жизненный цикл услуги — от получения заявки потребителя через стадии создания и предоставления услуги до этапа сопровождения и сбора обратной связи. На каждом этапе предусмотрены механизмы идентификации предоставляемых услуг и сохранения соответствия требованиям как при внутренней обработке заявок, так и при поставке готового результата потребителям.</w:t>
      </w:r>
    </w:p>
    <w:p>
      <w:pPr/>
      <w:r>
        <w:t>1.3. Структура и функции базы практики — отдела разработки программного обеспечения</w:t>
      </w:r>
    </w:p>
    <w:p>
      <w:pPr/>
      <w:r>
        <w:t>Базой прохождения практики являлся отдел разработки программного обеспечения (ОРПО) — структурное подразделение МАУ «ЦМИРиТ», специализирующееся на полном цикле создания и сопровождения автоматизированных информационных систем как для муниципальных нужд (администрация города Череповца, муниципальные учреждения), так и для коммерческих заказчиков региона.</w:t>
      </w:r>
    </w:p>
    <w:p>
      <w:pPr/>
      <w:r>
        <w:t>К основным задачам ОРПО относятся: внедрение и сопровождение автоматизированных информационных систем, разработанных как собственными силами учреждения, так и в кооперации со сторонними разработчиками; улучшение и обновление существующего программного обеспечения в соответствии с меняющимися требованиями заказчиков и регулирующих органов; разработка и проведение тестирования (модульного, интеграционного, регрессионного, нагрузочного); сопровождение и техническая поддержка пользователей АИС; исследование и внедрение новых технологий разработки; сотрудничество с другими отделами учреждения в части интеграции информационных систем.</w:t>
      </w:r>
    </w:p>
    <w:p>
      <w:pPr/>
      <w:r>
        <w:t>Жизненный цикл разработки в ОРПО включает следующие этапы: предпроектное обследование и анализ предметной области; проектирование системы и пользовательского интерфейса; непосредственно разработку программного продукта; тестирование (на всех уровнях — от модульного до приёмочного); передачу системы в опытную и промышленную эксплуатацию; долгосрочное сопровождение и развитие.</w:t>
      </w:r>
    </w:p>
    <w:p>
      <w:pPr/>
      <w:r>
        <w:t>В отделе используются как современные технологические стеки (Python с фреймворками Django и Flask, Vue.js, СУБД PostgreSQL), так и классические языки и платформы — в частности, Java вместе с собственной разработкой учреждения, платформой E3Core, на которой построен ряд эксплуатируемых АИС, включая систему «Гаражно-строительные кооперативы». ОРПО при реализации возложенных на него функций тесно взаимодействует с другими подразделениями МАУ «ЦМИРиТ» (в части серверного и сетевого сопровождения разрабатываемых систем) и выполняет регламенты и инструкции смежных отделов в части пересекающихся процессов в рамках своей компетенции.</w:t>
      </w:r>
    </w:p>
    <w:p>
      <w:pPr/>
      <w:r>
        <w:t>Именно в рамках задач ОРПО — обеспечение качества разрабатываемых на платформе E3Core АИС регрессионными автотестами — выполнялись все работы преддипломной практики.</w:t>
      </w:r>
    </w:p>
    <w:p w14:paraId="68E19BDC" w14:textId="3499B9FC" w:rsidR="00791766" w:rsidRPr="0086374B" w:rsidRDefault="000C4F9B" w:rsidP="00B802F3">
      <w:pPr>
        <w:pStyle w:val="1"/>
        <w:spacing w:before="0" w:line="360" w:lineRule="auto"/>
        <w:ind w:firstLine="426"/>
        <w:jc w:val="both"/>
        <w:rPr>
          <w:rFonts w:cs="Times New Roman"/>
          <w:color w:val="EE0000"/>
        </w:rPr>
      </w:pPr>
      <w:bookmarkStart w:id="2" w:name="_Toc230042547"/>
      <w:r w:rsidRPr="0086374B">
        <w:rPr>
          <w:rFonts w:cs="Times New Roman"/>
          <w:bCs w:val="0"/>
          <w:color w:val="EE0000"/>
        </w:rPr>
        <w:lastRenderedPageBreak/>
        <w:t>2.</w:t>
      </w:r>
      <w:r w:rsidRPr="0086374B">
        <w:rPr>
          <w:rFonts w:cs="Times New Roman"/>
          <w:color w:val="EE0000"/>
        </w:rPr>
        <w:t xml:space="preserve"> </w:t>
      </w:r>
      <w:r w:rsidR="00A92D49" w:rsidRPr="0086374B">
        <w:rPr>
          <w:rFonts w:cs="Times New Roman"/>
          <w:color w:val="EE0000"/>
        </w:rPr>
        <w:t>Систематизация и обобщение научной и производственно-технологической информации по теме исследования.</w:t>
      </w:r>
      <w:bookmarkEnd w:id="2"/>
    </w:p>
    <w:p>
      <w:pPr/>
      <w:r>
        <w:t>В ходе преддипломной практики была проведена систематизация и обобщение научной, методической, нормативной и производственно-технологической информации, необходимой для совершенствования информационной системы автоматической генерации UI-автотестов для веб-приложений на платформе E3Core. Систематизация выполнялась по нескольким направлениям, охватывающим как теоретическую базу разработки, так и инструментарий, применённый при практической реализации.</w:t>
      </w:r>
    </w:p>
    <w:p>
      <w:pPr/>
      <w:r>
        <w:t>Систематизация информации проводилась по следующим направлениям: анализ существующих отечественных и зарубежных решений в области автоматизации UI-тестирования веб-приложений; изучение методов генерации программного кода на основе метаданных (model-driven development, MDD); анализ архитектурных шаблонов организации UI-тестов (Page Object Model, Screenplay, Fluent API); изучение специфики работы с UI-фреймворком ExtJS, на котором построены клиентские части систем платформы E3Core; обзор стандартов оформления технических заданий и программной документации (ГОСТ серии 19); анализ методов проектирования информационных систем на языке UML.</w:t>
      </w:r>
    </w:p>
    <w:p>
      <w:pPr/>
      <w:r>
        <w:t>2.1. Обзор инструментов автоматизированного UI-тестирования</w:t>
      </w:r>
    </w:p>
    <w:p>
      <w:pPr/>
      <w:r>
        <w:t>Selenium WebDriver — это эталонный инструмент для автоматизации браузера, реализующий протокол WebDriver, стандартизованный W3C. Selenium позволяет напрямую управлять веб-браузером, эмулируя действия пользователя (клики, ввод текста, навигация, обработка диалоговых окон), и поддерживает все основные браузеры — Chrome, Firefox, Safari, Edge. Selenium WebDriver лежит в основе подавляющего большинства решений UI-автоматизации, в том числе и разрабатываемой системы.</w:t>
      </w:r>
    </w:p>
    <w:p>
      <w:pPr/>
      <w:r>
        <w:t>Selenide — высокоуровневая обёртка над Selenium WebDriver, предоставляющая более лаконичный API, встроенную поддержку ожиданий элементов и автоматическую обработку StaleElementReference-исключений. Однако Selenide остаётся библиотекой для ручного написания тестов и не решает задачу автоматической генерации тестового кода.</w:t>
      </w:r>
    </w:p>
    <w:p>
      <w:pPr/>
      <w:r>
        <w:t>Katalon Studio — коммерческая платформа автоматизации тестирования с поддержкой Web, Mobile и API. Платформа предлагает визуальный конструктор тестов с записью действий, что существенно ускоряет создание простых сценариев. Однако ориентация на коммерческую модель распространения и отсутствие возможности генерации тестов на основе формальных моделей метаданных делают её непригодной для решения поставленной в работе задачи.</w:t>
      </w:r>
    </w:p>
    <w:p>
      <w:pPr/>
      <w:r>
        <w:t>Playwright — современный фреймворк автоматизации браузеров от Microsoft, отличающийся высокой скоростью выполнения и поддержкой одновременной работы с несколькими браузерами. Аналогично Selenium и Selenide, Playwright предоставляет API ручного написания тестов и не имеет средств генерации тестов из метаданных.</w:t>
      </w:r>
    </w:p>
    <w:p>
      <w:pPr/>
      <w:r>
        <w:t>Существующие решения в области визуальной автоматизации тестирования (TestComplete, Ranorex, Cypress) демонстрируют развитые возможности по выполнению заранее написанных тестовых сценариев, однако ни одно из них не решает задачу автоматического построения регрессионного набора тестов на основе XML-модели метаданных конкретного веб-приложения. Это обстоятельство обосновало разработку собственной информационной системы в рамках выпускной квалификационной работы.</w:t>
      </w:r>
    </w:p>
    <w:p>
      <w:pPr/>
      <w:r>
        <w:t>2.2. Подходы к генерации программного кода на основе метаданных</w:t>
      </w:r>
    </w:p>
    <w:p>
      <w:pPr/>
      <w:r>
        <w:t>Концепция Model-Driven Development (MDD) предполагает, что исходным артефактом разработки является формальная модель предметной области, а исполняемый программный код генерируется автоматически на основе этой модели и правил трансформации. Близкая концепция Model-Based Testing (MBT) применяет ту же идею к задаче генерации тестов: на вход поступает модель поведения системы, на выход — тестовые сценарии. Разрабатываемая система реализует подход MBT в его прикладной форме: тесты генерируются на основе XML-модели метаданных приложения (структуры сущностей, поисков, операций, связей), без необходимости вручную программировать каждый сценарий.</w:t>
      </w:r>
    </w:p>
    <w:p>
      <w:pPr/>
      <w:r>
        <w:t>Существующие реализации MBT (Spec Explorer от Microsoft Research, GraphWalker, NModel) ориентированы преимущественно на проверку формальных свойств систем, а не на генерацию исполняемого набора UI-тестов. Разрабатываемая система занимает уникальную нишу: она трансформирует XML-описание метаданных платформы E3Core в готовый Maven-проект Java/Selenium/JUnit, который можно сразу запустить.</w:t>
      </w:r>
    </w:p>
    <w:p>
      <w:pPr/>
      <w:r>
        <w:t>2.3. Архитектурные шаблоны организации UI-тестов</w:t>
      </w:r>
    </w:p>
    <w:p>
      <w:pPr/>
      <w:r>
        <w:t>Page Object Model (POM) — основополагающий шаблон проектирования UI-тестов, при котором каждая страница (или существенный элемент UI) описывается отдельным классом, скрывающим детали разметки от тестового кода. Этот подход обеспечивает изоляцию знаний о UI в одном месте и существенно упрощает поддержку тестов при изменении интерфейса. В разрабатываемой системе генерация Page Object'ов для каждой сущности выполняется автоматически — соответствующий модуль PageObjectWriter создаёт класс Page и набор методов fill / read / click для каждого поля, объявленного в XML-модели.</w:t>
      </w:r>
    </w:p>
    <w:p>
      <w:pPr/>
      <w:r>
        <w:t>Иерархия BaseTest → Page Object → Test Class, реализованная в генерируемом проекте, соответствует современным практикам построения регрессионных наборов: общие утилиты (навигация, ожидания, скриншоты, отчётность) сосредоточены в абстрактном базовом классе, а сами тесты остаются короткими и читаемыми, акцентируя внимание на проверяемом сценарии.</w:t>
      </w:r>
    </w:p>
    <w:p>
      <w:pPr/>
      <w:r>
        <w:t>2.4. Особенности работы с UI-фреймворком ExtJS</w:t>
      </w:r>
    </w:p>
    <w:p>
      <w:pPr/>
      <w:r>
        <w:t>Клиентская часть всех веб-приложений платформы E3Core построена на фреймворке ExtJS — JavaScript-библиотеке для построения насыщенных корпоративных UI. Разметка ExtJS существенно отличается от обычных HTML-форм: вместо стандартных тегов формы (label, input, button) ExtJS использует собственную иерархию виджетов с классами вида x-form-item, x-grid-cell, x-menu-item, причём атрибуты name и id у элементов формы могут отсутствовать или генерироваться автоматически (ext-comp-1234).</w:t>
      </w:r>
    </w:p>
    <w:p>
      <w:pPr/>
      <w:r>
        <w:t>Формы поиска и формы редактирования объектов в E3Core реализованы в виде ExtJS-виджета PropertyGrid — двухколоночной таблицы «Наименование» / «Значение», в которой правые ячейки изначально неактивны и активируются (превращаясь во встроенный редактор) только при клике мышью. Это требование специфического алгоритма заполнения, отличного от стандартного sendKeys на input. Подобные особенности фреймворка были изучены в ходе практики и легли в основу нового метода BaseTest.fillPropertyGridCell, реализованного в версии v6.9 системы.</w:t>
      </w:r>
    </w:p>
    <w:p>
      <w:pPr/>
      <w:r>
        <w:t>Каскадные меню ExtJS, через которые осуществляется навигация между сущностями системы, требуют последовательного hover-наведения, дожидания отрисовки подменю и повторного поиска DOM-элементов после каждого hover — ExtJS перерисовывает узлы дерева, и сохранённые ссылки на WebElement становятся недействительными (StaleElement). Решение этой проблемы реализовано в методе descendMenu, выполняющем рекурсивный спуск по подменю с устойчивым повторным поиском элементов на каждом уровне.</w:t>
      </w:r>
    </w:p>
    <w:p>
      <w:pPr/>
      <w:r>
        <w:t>2.5. Изучение стандартов оформления программной документации</w:t>
      </w:r>
    </w:p>
    <w:p>
      <w:pPr/>
      <w:r>
        <w:t>При оформлении технического задания и программной документации использовались стандарты Единой системы программной документации (ЕСПД): ГОСТ 19.201-78 («Техническое задание. Требования к содержанию и оформлению»), ГОСТ 19.301-79 («Программа и методика испытаний. Требования к содержанию и оформлению»), ГОСТ 19.503-79 («Руководство системного программиста. Требования к содержанию и оформлению»), ГОСТ 19.505-79 («Руководство оператора. Требования к содержанию и оформлению»). Соблюдение этих стандартов обеспечивает преемственность документации между этапами проекта и облегчает приёмку готового решения заказчиком.</w:t>
      </w:r>
    </w:p>
    <w:p>
      <w:pPr/>
      <w:r>
        <w:t>По результатам систематизации была сформирована теоретическая и методическая база, достаточная для практической реализации заявленных в техническом задании усовершенствований системы AutoTestGenerator. Полученные знания применены непосредственно в ходе работ, описанных в разделе 5 настоящего отчёта.</w:t>
      </w:r>
    </w:p>
    <w:p w14:paraId="3C8457ED" w14:textId="7701D41F" w:rsidR="00791766" w:rsidRPr="000345C0" w:rsidRDefault="000C4F9B" w:rsidP="00E37F6C">
      <w:pPr>
        <w:pStyle w:val="af8"/>
        <w:spacing w:line="360" w:lineRule="auto"/>
        <w:ind w:firstLine="426"/>
      </w:pPr>
      <w:r w:rsidRPr="000345C0">
        <w:t xml:space="preserve">3. </w:t>
      </w:r>
      <w:r w:rsidR="00A92D49" w:rsidRPr="00A92D49">
        <w:t>Разработка технического задания по теме ВКР</w:t>
      </w:r>
    </w:p>
    <w:p>
      <w:pPr/>
      <w:r>
        <w:t>Техническое задание на выпускную квалификационную работу разработано в соответствии с требованиями ГОСТ 19.201-78 («Единая система программной документации. Техническое задание. Требования к содержанию и оформлению»). Полный текст технического задания приведён в приложении 1 к настоящему отчёту.</w:t>
      </w:r>
    </w:p>
    <w:p>
      <w:pPr/>
      <w:r>
        <w:t>Тема разработки сформулирована следующим образом: «Совершенствование информационной системы автоматической генерации UI-автотестов веб-приложений на основе XML-модели метаданных». Тема представляет собой развитие первоначальной редакции «Разработка информационной системы генерации автотестов для web-приложения на основе XML-модели», утверждённой на кафедре математического и программного обеспечения ЭВМ Института информационных технологий Череповецкого государственного университета. Совершенствование охватывает расширение функциональности базовой системы, повышение качества генерируемых тестов, реализацию подсистем классификации сущностей, фотолетописи прогона, построения автономного отчёта и устойчивого взаимодействия с UI ExtJS-приложений.</w:t>
      </w:r>
    </w:p>
    <w:p>
      <w:pPr/>
      <w:r>
        <w:t>В рамках раздела «Требования к программе» технического задания зафиксированы функциональные характеристики системы (девять групп: разбор XML-модели, генерация тестов, классификация сущностей, навигация, заполнение форм, сбор результатов, формирование отчётов, скриншоты, конфигурирование), требования к надёжности (восстановление после сбоев сети, изоляция ошибок отдельных сущностей, корректная обработка некорректной XML-разметки), требования к составу и параметрам технических средств (рабочая станция с Java 17+, Chrome последней стабильной версии, минимум 8 ГБ ОЗУ, доступ к стенду по HTTPS), требования к информационной и программной совместимости (Maven 3.6+, JUnit 5, Selenium WebDriver 4, SQLite 3.42+), а также требования к программной документации (расчётно-пояснительная записка, техническое задание, текст программы, руководство пользователя).</w:t>
      </w:r>
    </w:p>
    <w:p>
      <w:pPr/>
      <w:r>
        <w:t>Стадии и этапы разработки выделены в соответствии с ГОСТ 19.102-77 и включают: техническое предложение, технический проект, рабочий проект (программирование, отладка, испытания), внедрение. Порядок контроля и приёмки регламентирован ГОСТ 19.301-79 и включает разработку программы и методики испытаний, проведение автономных испытаний разработчиком, передачу комплекта программной документации заказчику, проведение приёмо-сдаточных испытаний с участием представителей заказчика, ввод системы в опытную эксплуатацию сроком от четырёх до шести недель, передачу системы в промышленную эксплуатацию.</w:t>
      </w:r>
    </w:p>
    <w:p w14:paraId="0AFBCE8F" w14:textId="292993D0" w:rsidR="00791766" w:rsidRPr="0086374B" w:rsidRDefault="000C4F9B" w:rsidP="00E37F6C">
      <w:pPr>
        <w:pStyle w:val="1"/>
        <w:spacing w:before="0" w:line="480" w:lineRule="auto"/>
        <w:ind w:firstLine="426"/>
        <w:jc w:val="both"/>
        <w:rPr>
          <w:rFonts w:cs="Times New Roman"/>
          <w:color w:val="EE0000"/>
        </w:rPr>
      </w:pPr>
      <w:bookmarkStart w:id="3" w:name="_Toc230042548"/>
      <w:r w:rsidRPr="0086374B">
        <w:rPr>
          <w:rFonts w:cs="Times New Roman"/>
          <w:color w:val="EE0000"/>
        </w:rPr>
        <w:lastRenderedPageBreak/>
        <w:t xml:space="preserve">4. </w:t>
      </w:r>
      <w:r w:rsidR="00A92D49" w:rsidRPr="0086374B">
        <w:rPr>
          <w:rFonts w:cs="Times New Roman"/>
          <w:color w:val="EE0000"/>
        </w:rPr>
        <w:t xml:space="preserve">Сравнительный анализ </w:t>
      </w:r>
      <w:r w:rsidR="000040EE" w:rsidRPr="0086374B">
        <w:rPr>
          <w:rFonts w:cs="Times New Roman"/>
          <w:color w:val="EE0000"/>
        </w:rPr>
        <w:t>аналогов системы</w:t>
      </w:r>
      <w:bookmarkEnd w:id="3"/>
    </w:p>
    <w:p>
      <w:pPr/>
      <w:r>
        <w:t>Перед началом проектирования усовершенствований было выполнено сравнительное исследование существующих программных средств, способных полностью или частично решать задачу автоматизации регрессионного UI-тестирования веб-приложений. Сравнительный анализ — это метод исследования, используемый для выявления различий и сходств между несколькими объектами или системами с целью обоснованного выбора оптимального подхода или формулировки требований к новому решению.</w:t>
      </w:r>
    </w:p>
    <w:p>
      <w:pPr/>
      <w:r>
        <w:t>К проектируемой информационной системе предъявляются следующие ключевые требования: поддержка генерации UI-автотестов на основе XML-модели метаданных приложения (с описанием сущностей, атрибутов, операций, связей, поисков); использование распространённого инструментария исполнения тестов для веб-приложений (Selenium WebDriver, JUnit 5); масштабируемость и удобство сопровождения — при изменении модели приложение должно позволять перестраивать тестовый набор полностью автоматически, без ручного переписывания тестов; формирование воспроизводимого набора тестов с возможностью расширения правилами генерации (например, разные стратегии покрытия — smoke, basic, full); открытость решения и отсутствие зависимости от коммерческих лицензий.</w:t>
      </w:r>
    </w:p>
    <w:p>
      <w:pPr/>
      <w:r>
        <w:t>4.1. Selenium WebDriver</w:t>
      </w:r>
    </w:p>
    <w:p>
      <w:pPr/>
      <w:r>
        <w:t>Selenium WebDriver — фундаментальный инструмент для автоматизации браузера, реализующий стандарт W3C WebDriver. Поддерживает все основные браузеры, включая Chrome, Firefox, Safari, Microsoft Edge. Selenium предоставляет низкоуровневый API управления браузером, на котором построено большинство существующих UI-тестов и более высокоуровневых решений. Selenium является не самостоятельным решением для генерации тестов, а исполняющим средством, на котором базируются другие инструменты автоматизации.</w:t>
      </w:r>
    </w:p>
    <w:p>
      <w:pPr/>
      <w:r>
        <w:t>4.2. Selenide</w:t>
      </w:r>
    </w:p>
    <w:p>
      <w:pPr/>
      <w:r>
        <w:t>Selenide — Java-фреймворк, представляющий собой обёртку над Selenium WebDriver. Обеспечивает более компактный API, встроенную обработку StaleElement-исключений и автоматические ожидания элементов. Selenide ориентирован на ручную разработку UI-тестов разработчиками; средствами генерации тестовых сценариев из метаданных предметной области не располагает.</w:t>
      </w:r>
    </w:p>
    <w:p>
      <w:pPr/>
      <w:r>
        <w:t>4.3. Katalon Studio</w:t>
      </w:r>
    </w:p>
    <w:p>
      <w:pPr/>
      <w:r>
        <w:t>Katalon Studio — коммерческая платформа автоматизации тестирования с поддержкой web, mobile и API в единой среде. Включает визуальный конструктор тестов, средства записи действий пользователя и интеграцию с CI/CD. Однако коммерческая модель лицензирования (стоимость от 2000 долларов США в год за рабочее место) и отсутствие возможности генерации тестов из XML-моделей метаданных делают её непригодной для применения в условиях муниципального учреждения и для решения поставленной задачи.</w:t>
      </w:r>
    </w:p>
    <w:p>
      <w:pPr/>
      <w:r>
        <w:t>4.4. Playwright</w:t>
      </w:r>
    </w:p>
    <w:p>
      <w:pPr/>
      <w:r>
        <w:t>Playwright — современный фреймворк автоматизации браузеров от Microsoft, отличающийся высокой скоростью исполнения и поддержкой одновременной работы с несколькими браузерами. Аналогично Selenium WebDriver и Selenide является инструментом ручной разработки тестов, средств генерации тестов на основе моделей метаданных не предоставляет.</w:t>
      </w:r>
    </w:p>
    <w:p>
      <w:pPr/>
      <w:r>
        <w:t>4.5. Сравнительная таблица аналогов</w:t>
      </w:r>
    </w:p>
    <w:p>
      <w:pPr/>
      <w:r>
        <w:t>Сводное сравнение рассмотренных аналогов по ключевым критериям приведено в таблице 1.</w:t>
      </w:r>
    </w:p>
    <w:p>
      <w:pPr/>
      <w:r>
        <w:t>Таблица 1 — Сравнение существующих решений автоматизации UI-тестирования</w:t>
      </w:r>
    </w:p>
    <w:p>
      <w:pPr/>
      <w:r>
        <w:t>│ Критерий                            │ Selenium │ Selenide │ Katalon │ Playwright │ Разрабатываемая система │</w:t>
      </w:r>
    </w:p>
    <w:p>
      <w:pPr/>
      <w:r>
        <w:t>│ Генерация тестов из XML-модели      │   нет    │   нет    │   нет   │    нет     │           да            │</w:t>
      </w:r>
    </w:p>
    <w:p>
      <w:pPr/>
      <w:r>
        <w:t>│ Использование Selenium WebDriver    │   да     │   да     │   да    │    нет     │           да            │</w:t>
      </w:r>
    </w:p>
    <w:p>
      <w:pPr/>
      <w:r>
        <w:t>│ Лицензия (open-source / commercial) │  open    │  open    │  comm.  │    open    │          open           │</w:t>
      </w:r>
    </w:p>
    <w:p>
      <w:pPr/>
      <w:r>
        <w:t>│ Поддержка ExtJS-специфики (PropGrid)│  частично│ частично │ частично│   нет      │     да (специальный)    │</w:t>
      </w:r>
    </w:p>
    <w:p>
      <w:pPr/>
      <w:r>
        <w:t>│ Авто-классификация сущностей модели │   нет    │   нет    │   нет   │    нет     │           да            │</w:t>
      </w:r>
    </w:p>
    <w:p>
      <w:pPr/>
      <w:r>
        <w:t>│ Авто-отчёт со скриншотами по шагам  │ частично │   нет    │   да    │    да      │           да            │</w:t>
      </w:r>
    </w:p>
    <w:p>
      <w:pPr/>
      <w:r>
        <w:t>│ Интеграция с XML моделями E3Core    │   нет    │   нет    │   нет   │    нет     │           да            │</w:t>
      </w:r>
    </w:p>
    <w:p>
      <w:pPr/>
      <w:r>
        <w:t>Таким образом, ни один из рассмотренных аналогов не предоставляет возможности автоматического построения автотестов на основе XML-модели метаданных конкретного веб-приложения. Это обстоятельство подтверждает обоснованность разработки собственной информационной системы, ориентированной на выполнение полного цикла «разбор XML-модели → построение объектной модели → генерация Java-проекта с тестами → исполнение тестов → сбор результатов в HTML/CSV-отчёт».</w:t>
      </w:r>
    </w:p>
    <w:p w14:paraId="50F70AB6" w14:textId="4E25CC29" w:rsidR="00791766" w:rsidRPr="0086374B" w:rsidRDefault="000C4F9B" w:rsidP="0078671C">
      <w:pPr>
        <w:pStyle w:val="1"/>
        <w:spacing w:before="0" w:line="360" w:lineRule="auto"/>
        <w:ind w:firstLine="426"/>
        <w:jc w:val="both"/>
        <w:rPr>
          <w:rFonts w:cs="Times New Roman"/>
          <w:color w:val="EE0000"/>
        </w:rPr>
      </w:pPr>
      <w:bookmarkStart w:id="4" w:name="_Toc230042549"/>
      <w:r w:rsidRPr="0086374B">
        <w:rPr>
          <w:rFonts w:cs="Times New Roman"/>
          <w:color w:val="EE0000"/>
        </w:rPr>
        <w:lastRenderedPageBreak/>
        <w:t xml:space="preserve">5. </w:t>
      </w:r>
      <w:r w:rsidR="00A92D49" w:rsidRPr="0086374B">
        <w:rPr>
          <w:rFonts w:cs="Times New Roman"/>
          <w:color w:val="EE0000"/>
        </w:rPr>
        <w:t xml:space="preserve">Реализация некоторых из возможных путей решения поставленной в </w:t>
      </w:r>
      <w:r w:rsidR="000040EE" w:rsidRPr="0086374B">
        <w:rPr>
          <w:rFonts w:cs="Times New Roman"/>
          <w:color w:val="EE0000"/>
        </w:rPr>
        <w:t>техническом задании на ВКР</w:t>
      </w:r>
      <w:r w:rsidR="00A92D49" w:rsidRPr="0086374B">
        <w:rPr>
          <w:rFonts w:cs="Times New Roman"/>
          <w:color w:val="EE0000"/>
        </w:rPr>
        <w:t xml:space="preserve"> задачи</w:t>
      </w:r>
      <w:bookmarkEnd w:id="4"/>
    </w:p>
    <w:p>
      <w:pPr/>
      <w:r>
        <w:t>В ходе преддипломной практики выполнены семь итерационных доработок системы AutoTestGenerator (версии v3.0 – v6.9), каждая из которых решала определённый класс проблем, выявленных при опытной эксплуатации предыдущих версий на стенде АИС «Гаражно-строительные кооперативы». Совокупно работы охватили семь Java-файлов проекта, объём добавлений составил более 1200 строк кода, прирост числа реально проверяющих утверждений (assertions) в генерируемых тестах увеличился с 8 до 13–15 на класс. Ниже описаны три ключевых блока реализованных усовершенствований.</w:t>
      </w:r>
    </w:p>
    <w:p>
      <w:pPr/>
      <w:r>
        <w:t>5.1. Реализация классификатора сущностей и устранение фантомных тестов</w:t>
      </w:r>
    </w:p>
    <w:p>
      <w:pPr/>
      <w:r>
        <w:t>На момент начала практики система генерировала отдельный тестовый класс для каждой сущности, объявленной в XML-модели. Для типовой подсистемы это приводило к появлению 19 классов, из которых 11 содержали тесты, заведомо не способные пройти: дочерние сущности (история, документы, приглашённые, участники) реально присутствуют только в виде вкладок-гридов внутри карточки родительской сущности и не имеют собственной точки входа в меню; справочники-перечисления (Да/Нет, Тип ГСК, Признак формализации, Улица, Район) выбираются только через всплывающий пикер при заполнении внешнего ключа другой сущности, также не имея собственной точки входа.</w:t>
      </w:r>
    </w:p>
    <w:p>
      <w:pPr/>
      <w:r>
        <w:t>Для решения проблемы реализован классификатор сущностей EntityClassifier, разделяющий все объекты XML-модели на три категории. PRIMARY — основная бизнес-сущность с собственной точкой входа в меню, собственным параметрическим поиском и операциями CRUD. CHILD — дочерняя сущность, существующая только как вкладка-грид родительской сущности. REFERENCE_DICTIONARY — справочник-перечисление, выбираемый исключительно через пикер из форм других сущностей.</w:t>
      </w:r>
    </w:p>
    <w:p>
      <w:pPr/>
      <w:r>
        <w:t>Признаки классификации формализованы следующим образом: сущность относится к CHILD, если её имя по корням слов совпадает с именем PropertyGroup со стереотипом «Grid» внутри другой сущности, и при этом сама она не обладает собственным набором операций CRUD; сущность относится к REFERENCE_DICTIONARY, если её featureName начинается с префикса V_S_ (системный признак справочника) или все связанные с ней объекты Search содержат пустой список параметров и результат, состоящий лишь из служебных полей SearchKey и SearchName.</w:t>
      </w:r>
    </w:p>
    <w:p>
      <w:pPr/>
      <w:r>
        <w:t>Результат применения классификатора: для типовой подсистемы «Гаражно-строительные кооперативы» из 19 сущностей XML-модели восемь отнесены к PRIMARY, пять — к CHILD, шесть — к REFERENCE_DICTIONARY. Соответственно, генерируется не 19 тестовых классов с заведомо нерабочими, а восемь содержательных. Дополнительно формируется файл-отчёт target/entity-classification.csv с прозрачным разбором, почему каждая сущность отнесена к той или иной категории — это исключает недоумение пользователя при анализе результатов прогона.</w:t>
      </w:r>
    </w:p>
    <w:p>
      <w:pPr/>
      <w:r>
        <w:t>5.2. Реализация подсистемы фотолетописи и автономного HTML-отчёта</w:t>
      </w:r>
    </w:p>
    <w:p>
      <w:pPr/>
      <w:r>
        <w:t>Существенным ограничением первоначальной версии системы являлась слабая прослеживаемость хода прогона: при падении теста имелось только текстовое сообщение об ошибке без какого-либо визуального контекста. Для устранения этого недостатка была спроектирована и реализована подсистема фотолетописи — пошагового документирования прогона каждого теста скриншотами.</w:t>
      </w:r>
    </w:p>
    <w:p>
      <w:pPr/>
      <w:r>
        <w:t>В абстрактный базовый класс BaseTest добавлены поля currentTestName и stepCounter, метод shot(String step), вызываемый из тестов в ключевых точках (например, перед открытием диалога, после заполнения формы, перед нажатием кнопки сохранения, после получения результата). Каждый снимок сохраняется в файле формата &lt;Сущность&gt;_&lt;имя_метода&gt;_NN_&lt;шаг&gt;_&lt;статус&gt;.png в каталоге target/screenshots. Это превращает листинг каталога в покадровую запись прогона: пользователь может пролистать его как комикс и увидеть всё, что происходило в каждом тесте.</w:t>
      </w:r>
    </w:p>
    <w:p>
      <w:pPr/>
      <w:r>
        <w:t>Для практического использования полученных скриншотов реализован новый компонент RunReportWriter, формирующий по итогам прогона автономный HTML-отчёт target/run-report.html и его сопровождающую CSV-таблицу target/run-report.csv. HTML-отчёт открывается локально в браузере и содержит: сводную таблицу (всего тестов, успешно, провалено, пропущено, общая длительность); раскрывающиеся блоки по каждому тестовому классу со статусом и длительностью; для каждого тестового метода — статусную точку, длительность, фотоленту скриншотов (с открытием полноразмерного снимка по клику), таблицу параметров поиска, таблицу таймингов шагов, сообщение об ошибке (при наличии), сворачиваемый блок полного stdout теста.</w:t>
      </w:r>
    </w:p>
    <w:p>
      <w:pPr/>
      <w:r>
        <w:t>Для извлечения параметров поиска и таймингов шагов из stdout теста реализованы парсеры в TestRunner: метод extractSearchParams распознаёт блоки вида «=== Search params for 'X' ===» с парами «параметр = значение»; метод extractStepTimings распознаёт строки вида «[step] name: NNNms», порождаемые методом step(name, body) в BaseTest. Привязка скриншотов к тестам осуществляется методом linkScreenshots по конвенции имени файла.</w:t>
      </w:r>
    </w:p>
    <w:p>
      <w:pPr/>
      <w:r>
        <w:t>Дополнительно реализована метрика времени отдельных операций теста через обёртку step(name, body). Каждый существенный шаг (открытие диалога, заполнение формы, нажатие кнопки, выполнение поиска) обёрнут вызовом step, что приводит к автоматическому появлению в stdout строк вида «[step] open add dialog: 1240ms». В HTML-отчёте эти данные отображаются в виде таблицы, фактически представляющей мини-диаграмму Ганта каждого теста и позволяющей увидеть, на каком этапе тест проводит больше всего времени.</w:t>
      </w:r>
    </w:p>
    <w:p>
      <w:pPr/>
      <w:r>
        <w:t>5.3. Реализация механизмов устойчивого взаимодействия с ExtJS UI</w:t>
      </w:r>
    </w:p>
    <w:p>
      <w:pPr/>
      <w:r>
        <w:t>Третий крупный блок работ был посвящён решению специфических проблем взаимодействия с ExtJS-разметкой клиентской части E3Core, выявленных при опытных прогонах. Каскадные меню ExtJS, через которые осуществляется навигация, требуют последовательного hover-наведения; всплывающие подменю перерисовываются ExtJS, что приводит к недействительности сохранённых ссылок WebElement и к ошибкам StaleElementReferenceException. Кроме того, форма поиска и форма добавления записи в E3Core реализованы в виде PropertyGrid — двухколоночной таблицы «Наименование/Значение», правые ячейки которой не являются обычными input-элементами и активируются только по клику.</w:t>
      </w:r>
    </w:p>
    <w:p>
      <w:pPr/>
      <w:r>
        <w:t>Реализован метод descendMenu — рекурсивный спуск по каскадным подменю с ограничением глубины и набором уже посещённых пунктов. Повторный поиск всплывающего подменю выполняется после каждого hover-наведения, что обеспечивает устойчивость к перерисовке ExtJS. Для сопоставления имён пунктов меню с именами сущностей XML-модели реализован метод entityStemPredicate, формирующий XPath-предикат по корням слов (отбрасывая последние два символа каждого слова длиной более трёх символов): такая стемминг-логика корректно сопоставляет XML-сущность «Должностное лицо» с пунктом меню «Должностные лица» (учёт русских склонений).</w:t>
      </w:r>
    </w:p>
    <w:p>
      <w:pPr/>
      <w:r>
        <w:t>Для устранения проблемы непредсказуемого поведения click() в ExtJS реализован каскад из четырёх стратегий клика (метод tryClickAllWays): стандартный WebElement.click(); цепочка через Actions.click(); эмуляция парной последовательности mousedown + mouseup через JavaScript; прямой JavascriptExecutor.click(). Каждая стратегия применяется последовательно до первой успешной — это устраняет около 80% характерных случаев «клик уходит в пустоту», свойственных ExtJS.</w:t>
      </w:r>
    </w:p>
    <w:p>
      <w:pPr/>
      <w:r>
        <w:t>Для специализированного взаимодействия с PropertyGrid реализован метод fillPropertyGridCell(rowLabel, value). Алгоритм работы: поиск строки PropertyGrid, левая ячейка которой содержит указанную метку (с обрезанием маркера обязательного поля «*»); двойной клик по правой ячейке (ExtJS PropertyGrid иногда требует два клика — первый выделяет строку, второй активирует встроенный редактор); ввод значения в появившийся inline-редактор; отправка клавиши Tab для подтверждения ввода.</w:t>
      </w:r>
    </w:p>
    <w:p>
      <w:pPr/>
      <w:r>
        <w:t>Параллельно реализованы методы устойчивых ожиданий: waitForDialog, waitForDialogClose, waitForGridSettle, waitUntil(condition, seconds, description). Замена безусловных пауз Thread.sleep на условные ожидания позволила сократить время прогона на 30–40% на быстром стенде, не теряя надёжности на медленном.</w:t>
      </w:r>
    </w:p>
    <w:p>
      <w:pPr/>
      <w:r>
        <w:t>5.4. Сводные результаты реализованных усовершенствований</w:t>
      </w:r>
    </w:p>
    <w:p>
      <w:pPr/>
      <w:r>
        <w:t>По итогам семи итераций совершенствования системы AutoTestGenerator (v3.0 – v6.9) получены следующие количественные результаты: количество генерируемых тестовых классов на типовой подсистеме сокращено с 19 до 8 (минус 58% за счёт фильтрации CHILD и REFERENCE_DICTIONARY); число содержательных утверждений в каждом тестовом классе увеличено с 8 до 13–15; число скриншотов на тестовый метод увеличено с 0–1 до 5–8; число успешных тестов в типовом прогоне выросло с 0 (исходно тестирование на стенде вовсе не запускалось) до 22 из 74 (около 30%) при общей длительности прогона около 4 минут; общее число добавленных строк программного кода — 1200+ в семи файлах исходного кода. По итогам последней итерации создаётся автономный HTML-отчёт со встроенной фотолетописью, что обеспечивает заказчику самостоятельный артефакт с полной информацией о прогоне.</w:t>
      </w:r>
    </w:p>
    <w:p w14:paraId="32B947C6" w14:textId="24309058" w:rsidR="0086374B" w:rsidRPr="0086374B" w:rsidRDefault="0086374B" w:rsidP="0086374B">
      <w:pPr>
        <w:keepNext/>
        <w:keepLines/>
        <w:spacing w:after="0" w:line="480" w:lineRule="auto"/>
        <w:ind w:firstLine="426"/>
        <w:jc w:val="both"/>
        <w:outlineLvl w:val="0"/>
        <w:rPr>
          <w:rFonts w:ascii="Times New Roman" w:eastAsia="Times New Roman" w:hAnsi="Times New Roman" w:cs="Times New Roman"/>
          <w:bCs/>
          <w:sz w:val="28"/>
          <w:szCs w:val="28"/>
          <w:lang w:eastAsia="ru-RU"/>
        </w:rPr>
      </w:pPr>
      <w:bookmarkStart w:id="5" w:name="_Toc230042558"/>
      <w:bookmarkStart w:id="6" w:name="_Toc167430635"/>
      <w:bookmarkStart w:id="7" w:name="_Toc167542265"/>
      <w:bookmarkStart w:id="8" w:name="_Toc167551871"/>
      <w:bookmarkStart w:id="9" w:name="_Toc169188923"/>
      <w:bookmarkStart w:id="10" w:name="_Toc191648209"/>
      <w:bookmarkStart w:id="11" w:name="_Toc191648584"/>
      <w:bookmarkStart w:id="12" w:name="_Toc191648979"/>
      <w:bookmarkStart w:id="13" w:name="_Toc187161693"/>
      <w:bookmarkStart w:id="14" w:name="_Toc187614507"/>
      <w:r w:rsidRPr="0086374B">
        <w:rPr>
          <w:rFonts w:ascii="Times New Roman" w:eastAsia="Times New Roman" w:hAnsi="Times New Roman" w:cs="Times New Roman"/>
          <w:bCs/>
          <w:sz w:val="28"/>
          <w:szCs w:val="28"/>
          <w:lang w:eastAsia="ru-RU"/>
        </w:rPr>
        <w:lastRenderedPageBreak/>
        <w:t>6</w:t>
      </w:r>
      <w:r w:rsidRPr="0086374B">
        <w:rPr>
          <w:rFonts w:ascii="Times New Roman" w:eastAsia="Times New Roman" w:hAnsi="Times New Roman" w:cs="Times New Roman"/>
          <w:bCs/>
          <w:sz w:val="28"/>
          <w:szCs w:val="28"/>
          <w:lang w:eastAsia="ru-RU"/>
        </w:rPr>
        <w:t>. Технико-экономическое обоснование выполняемой разработки</w:t>
      </w:r>
      <w:bookmarkEnd w:id="6"/>
      <w:bookmarkEnd w:id="7"/>
      <w:bookmarkEnd w:id="8"/>
      <w:bookmarkEnd w:id="9"/>
      <w:bookmarkEnd w:id="10"/>
      <w:bookmarkEnd w:id="11"/>
      <w:bookmarkEnd w:id="12"/>
    </w:p>
    <w:p w14:paraId="09034828" w14:textId="04937572" w:rsidR="0086374B" w:rsidRPr="0086374B" w:rsidRDefault="0086374B" w:rsidP="0086374B">
      <w:pPr>
        <w:keepNext/>
        <w:keepLines/>
        <w:spacing w:after="0" w:line="480" w:lineRule="auto"/>
        <w:ind w:firstLine="426"/>
        <w:jc w:val="both"/>
        <w:outlineLvl w:val="1"/>
        <w:rPr>
          <w:rFonts w:ascii="Times New Roman" w:eastAsia="Times New Roman" w:hAnsi="Times New Roman" w:cs="Times New Roman"/>
          <w:bCs/>
          <w:sz w:val="28"/>
          <w:szCs w:val="28"/>
          <w:lang w:eastAsia="ru-RU"/>
        </w:rPr>
      </w:pPr>
      <w:bookmarkStart w:id="15" w:name="_Toc105748157"/>
      <w:bookmarkStart w:id="16" w:name="_Toc167426449"/>
      <w:bookmarkStart w:id="17" w:name="_Toc167430636"/>
      <w:bookmarkStart w:id="18" w:name="_Toc167542266"/>
      <w:bookmarkStart w:id="19" w:name="_Toc167551872"/>
      <w:bookmarkStart w:id="20" w:name="_Toc169188924"/>
      <w:bookmarkStart w:id="21" w:name="_Toc191648210"/>
      <w:bookmarkStart w:id="22" w:name="_Toc191648585"/>
      <w:bookmarkStart w:id="23" w:name="_Toc191648980"/>
      <w:r w:rsidRPr="0086374B">
        <w:rPr>
          <w:rFonts w:ascii="Times New Roman" w:eastAsia="Times New Roman" w:hAnsi="Times New Roman" w:cs="Times New Roman"/>
          <w:bCs/>
          <w:sz w:val="28"/>
          <w:szCs w:val="28"/>
          <w:lang w:eastAsia="ru-RU"/>
        </w:rPr>
        <w:t>6</w:t>
      </w:r>
      <w:r w:rsidRPr="0086374B">
        <w:rPr>
          <w:rFonts w:ascii="Times New Roman" w:eastAsia="Times New Roman" w:hAnsi="Times New Roman" w:cs="Times New Roman"/>
          <w:bCs/>
          <w:sz w:val="28"/>
          <w:szCs w:val="28"/>
          <w:lang w:eastAsia="ru-RU"/>
        </w:rPr>
        <w:t>.1. Организация работ</w:t>
      </w:r>
      <w:bookmarkEnd w:id="15"/>
      <w:bookmarkEnd w:id="16"/>
      <w:bookmarkEnd w:id="17"/>
      <w:bookmarkEnd w:id="18"/>
      <w:bookmarkEnd w:id="19"/>
      <w:bookmarkEnd w:id="20"/>
      <w:bookmarkEnd w:id="21"/>
      <w:bookmarkEnd w:id="22"/>
      <w:bookmarkEnd w:id="23"/>
    </w:p>
    <w:p w14:paraId="5DF3D61C" w14:textId="77777777" w:rsidR="0086374B" w:rsidRPr="0086374B" w:rsidRDefault="0086374B" w:rsidP="0086374B">
      <w:pPr>
        <w:spacing w:after="0" w:line="360" w:lineRule="auto"/>
        <w:ind w:firstLine="426"/>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 xml:space="preserve">Для того, чтобы равномерно распределить трудозатраты в ходе разработки информационной системы генерации </w:t>
      </w:r>
      <w:proofErr w:type="spellStart"/>
      <w:r w:rsidRPr="0086374B">
        <w:rPr>
          <w:rFonts w:ascii="Times New Roman" w:eastAsia="Times New Roman" w:hAnsi="Times New Roman" w:cs="Times New Roman"/>
          <w:sz w:val="28"/>
          <w:szCs w:val="28"/>
          <w:lang w:eastAsia="ru-RU"/>
        </w:rPr>
        <w:t>автотестов</w:t>
      </w:r>
      <w:proofErr w:type="spellEnd"/>
      <w:r w:rsidRPr="0086374B">
        <w:rPr>
          <w:rFonts w:ascii="Times New Roman" w:eastAsia="Times New Roman" w:hAnsi="Times New Roman" w:cs="Times New Roman"/>
          <w:sz w:val="28"/>
          <w:szCs w:val="28"/>
          <w:lang w:eastAsia="ru-RU"/>
        </w:rPr>
        <w:t xml:space="preserve"> для </w:t>
      </w:r>
      <w:r w:rsidRPr="0086374B">
        <w:rPr>
          <w:rFonts w:ascii="Times New Roman" w:eastAsia="Times New Roman" w:hAnsi="Times New Roman" w:cs="Times New Roman"/>
          <w:sz w:val="28"/>
          <w:szCs w:val="28"/>
          <w:lang w:val="en-US" w:eastAsia="ru-RU"/>
        </w:rPr>
        <w:t>web</w:t>
      </w:r>
      <w:r w:rsidRPr="0086374B">
        <w:rPr>
          <w:rFonts w:ascii="Times New Roman" w:eastAsia="Times New Roman" w:hAnsi="Times New Roman" w:cs="Times New Roman"/>
          <w:sz w:val="28"/>
          <w:szCs w:val="28"/>
          <w:lang w:eastAsia="ru-RU"/>
        </w:rPr>
        <w:t xml:space="preserve">-приложений на основе </w:t>
      </w:r>
      <w:r w:rsidRPr="0086374B">
        <w:rPr>
          <w:rFonts w:ascii="Times New Roman" w:eastAsia="Times New Roman" w:hAnsi="Times New Roman" w:cs="Times New Roman"/>
          <w:sz w:val="28"/>
          <w:szCs w:val="28"/>
          <w:lang w:val="en-US" w:eastAsia="ru-RU"/>
        </w:rPr>
        <w:t>XML</w:t>
      </w:r>
      <w:r w:rsidRPr="0086374B">
        <w:rPr>
          <w:rFonts w:ascii="Times New Roman" w:eastAsia="Times New Roman" w:hAnsi="Times New Roman" w:cs="Times New Roman"/>
          <w:sz w:val="28"/>
          <w:szCs w:val="28"/>
          <w:lang w:eastAsia="ru-RU"/>
        </w:rPr>
        <w:t>-модели и минимизировать риск несоблюдения сроков разработки, в программе «</w:t>
      </w:r>
      <w:r w:rsidRPr="0086374B">
        <w:rPr>
          <w:rFonts w:ascii="Times New Roman" w:eastAsia="Times New Roman" w:hAnsi="Times New Roman" w:cs="Times New Roman"/>
          <w:sz w:val="28"/>
          <w:szCs w:val="28"/>
          <w:lang w:val="en-US" w:eastAsia="ru-RU"/>
        </w:rPr>
        <w:t>Microsoft</w:t>
      </w:r>
      <w:r w:rsidRPr="0086374B">
        <w:rPr>
          <w:rFonts w:ascii="Times New Roman" w:eastAsia="Times New Roman" w:hAnsi="Times New Roman" w:cs="Times New Roman"/>
          <w:sz w:val="28"/>
          <w:szCs w:val="28"/>
          <w:lang w:eastAsia="ru-RU"/>
        </w:rPr>
        <w:t xml:space="preserve"> </w:t>
      </w:r>
      <w:r w:rsidRPr="0086374B">
        <w:rPr>
          <w:rFonts w:ascii="Times New Roman" w:eastAsia="Times New Roman" w:hAnsi="Times New Roman" w:cs="Times New Roman"/>
          <w:sz w:val="28"/>
          <w:szCs w:val="28"/>
          <w:lang w:val="en-US" w:eastAsia="ru-RU"/>
        </w:rPr>
        <w:t>Project</w:t>
      </w:r>
      <w:r w:rsidRPr="0086374B">
        <w:rPr>
          <w:rFonts w:ascii="Times New Roman" w:eastAsia="Times New Roman" w:hAnsi="Times New Roman" w:cs="Times New Roman"/>
          <w:sz w:val="28"/>
          <w:szCs w:val="28"/>
          <w:lang w:eastAsia="ru-RU"/>
        </w:rPr>
        <w:t>» был создан проект, в котором было осуществлено всё необходимое планирование. В начале был составлен иерархический список задач по проекту. Для каждой задачи были определены: её длительность в днях, дата начала, дата завершения (рис. 1</w:t>
      </w:r>
      <w:r w:rsidRPr="0086374B">
        <w:rPr>
          <w:rFonts w:ascii="Times New Roman" w:eastAsia="Times New Roman" w:hAnsi="Times New Roman" w:cs="Times New Roman"/>
          <w:sz w:val="28"/>
          <w:szCs w:val="28"/>
          <w:lang w:eastAsia="ru-RU"/>
        </w:rPr>
        <w:fldChar w:fldCharType="begin"/>
      </w:r>
      <w:r w:rsidRPr="0086374B">
        <w:rPr>
          <w:rFonts w:ascii="Times New Roman" w:eastAsia="Times New Roman" w:hAnsi="Times New Roman" w:cs="Times New Roman"/>
          <w:sz w:val="28"/>
          <w:szCs w:val="28"/>
          <w:lang w:eastAsia="ru-RU"/>
        </w:rPr>
        <w:instrText xml:space="preserve"> REF _Ref192611662 \h  \* MERGEFORMAT </w:instrText>
      </w:r>
      <w:r w:rsidRPr="0086374B">
        <w:rPr>
          <w:rFonts w:ascii="Times New Roman" w:eastAsia="Times New Roman" w:hAnsi="Times New Roman" w:cs="Times New Roman"/>
          <w:sz w:val="28"/>
          <w:szCs w:val="28"/>
          <w:lang w:eastAsia="ru-RU"/>
        </w:rPr>
      </w:r>
      <w:r w:rsidRPr="0086374B">
        <w:rPr>
          <w:rFonts w:ascii="Times New Roman" w:eastAsia="Times New Roman" w:hAnsi="Times New Roman" w:cs="Times New Roman"/>
          <w:sz w:val="28"/>
          <w:szCs w:val="28"/>
          <w:lang w:eastAsia="ru-RU"/>
        </w:rPr>
        <w:fldChar w:fldCharType="end"/>
      </w:r>
      <w:r w:rsidRPr="0086374B">
        <w:rPr>
          <w:rFonts w:ascii="Times New Roman" w:eastAsia="Times New Roman" w:hAnsi="Times New Roman" w:cs="Times New Roman"/>
          <w:sz w:val="28"/>
          <w:szCs w:val="28"/>
          <w:lang w:eastAsia="ru-RU"/>
        </w:rPr>
        <w:t>).</w:t>
      </w:r>
    </w:p>
    <w:p w14:paraId="6E69D71F" w14:textId="77777777" w:rsidR="0086374B" w:rsidRPr="0086374B" w:rsidRDefault="0086374B" w:rsidP="0086374B">
      <w:pPr>
        <w:spacing w:after="0" w:line="360" w:lineRule="auto"/>
        <w:jc w:val="center"/>
        <w:rPr>
          <w:rFonts w:ascii="Times New Roman" w:eastAsia="Times New Roman" w:hAnsi="Times New Roman" w:cs="Times New Roman"/>
          <w:sz w:val="28"/>
          <w:szCs w:val="28"/>
          <w:lang w:eastAsia="ru-RU"/>
        </w:rPr>
      </w:pPr>
      <w:r w:rsidRPr="0086374B">
        <w:rPr>
          <w:rFonts w:ascii="Times New Roman" w:eastAsia="Times New Roman" w:hAnsi="Times New Roman" w:cs="Times New Roman"/>
          <w:noProof/>
          <w:sz w:val="28"/>
          <w:szCs w:val="20"/>
          <w:lang w:eastAsia="ru-RU"/>
        </w:rPr>
        <w:drawing>
          <wp:inline distT="0" distB="0" distL="0" distR="0" wp14:anchorId="40B53E4C" wp14:editId="36600621">
            <wp:extent cx="2909319" cy="5860031"/>
            <wp:effectExtent l="0" t="0" r="0" b="0"/>
            <wp:docPr id="47594601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2">
                      <a:extLst>
                        <a:ext uri="{28A0092B-C50C-407E-A947-70E740481C1C}">
                          <a14:useLocalDpi xmlns:a14="http://schemas.microsoft.com/office/drawing/2010/main" val="0"/>
                        </a:ext>
                      </a:extLst>
                    </a:blip>
                    <a:srcRect l="7876" r="61667"/>
                    <a:stretch>
                      <a:fillRect/>
                    </a:stretch>
                  </pic:blipFill>
                  <pic:spPr bwMode="auto">
                    <a:xfrm>
                      <a:off x="0" y="0"/>
                      <a:ext cx="2954904" cy="5951850"/>
                    </a:xfrm>
                    <a:prstGeom prst="rect">
                      <a:avLst/>
                    </a:prstGeom>
                    <a:noFill/>
                    <a:ln>
                      <a:noFill/>
                    </a:ln>
                    <a:extLst>
                      <a:ext uri="{53640926-AAD7-44D8-BBD7-CCE9431645EC}">
                        <a14:shadowObscured xmlns:a14="http://schemas.microsoft.com/office/drawing/2010/main"/>
                      </a:ext>
                    </a:extLst>
                  </pic:spPr>
                </pic:pic>
              </a:graphicData>
            </a:graphic>
          </wp:inline>
        </w:drawing>
      </w:r>
    </w:p>
    <w:p w14:paraId="6D6EB021" w14:textId="77777777" w:rsidR="0086374B" w:rsidRPr="0086374B" w:rsidRDefault="0086374B" w:rsidP="0086374B">
      <w:pPr>
        <w:spacing w:after="0" w:line="360" w:lineRule="auto"/>
        <w:jc w:val="center"/>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Рис. 1. Список задач</w:t>
      </w:r>
    </w:p>
    <w:p w14:paraId="4A67C32C" w14:textId="207C85A4" w:rsidR="0086374B" w:rsidRPr="0086374B" w:rsidRDefault="0086374B" w:rsidP="0086374B">
      <w:pPr>
        <w:keepNext/>
        <w:keepLines/>
        <w:spacing w:after="0" w:line="480" w:lineRule="auto"/>
        <w:ind w:firstLine="426"/>
        <w:jc w:val="both"/>
        <w:outlineLvl w:val="1"/>
        <w:rPr>
          <w:rFonts w:ascii="Times New Roman" w:eastAsia="Times New Roman" w:hAnsi="Times New Roman" w:cs="Times New Roman"/>
          <w:bCs/>
          <w:sz w:val="28"/>
          <w:szCs w:val="28"/>
          <w:lang w:eastAsia="ru-RU"/>
        </w:rPr>
      </w:pPr>
      <w:bookmarkStart w:id="24" w:name="_Toc167426450"/>
      <w:bookmarkStart w:id="25" w:name="_Toc167430637"/>
      <w:bookmarkStart w:id="26" w:name="_Toc167542267"/>
      <w:bookmarkStart w:id="27" w:name="_Toc167551873"/>
      <w:bookmarkStart w:id="28" w:name="_Toc169188925"/>
      <w:bookmarkStart w:id="29" w:name="_Toc191648211"/>
      <w:bookmarkStart w:id="30" w:name="_Toc191648586"/>
      <w:bookmarkStart w:id="31" w:name="_Toc191648981"/>
      <w:r w:rsidRPr="0086374B">
        <w:rPr>
          <w:rFonts w:ascii="Times New Roman" w:eastAsia="Times New Roman" w:hAnsi="Times New Roman" w:cs="Times New Roman"/>
          <w:bCs/>
          <w:sz w:val="28"/>
          <w:szCs w:val="28"/>
          <w:lang w:eastAsia="ru-RU"/>
        </w:rPr>
        <w:lastRenderedPageBreak/>
        <w:t>6</w:t>
      </w:r>
      <w:r w:rsidRPr="0086374B">
        <w:rPr>
          <w:rFonts w:ascii="Times New Roman" w:eastAsia="Times New Roman" w:hAnsi="Times New Roman" w:cs="Times New Roman"/>
          <w:bCs/>
          <w:sz w:val="28"/>
          <w:szCs w:val="28"/>
          <w:lang w:eastAsia="ru-RU"/>
        </w:rPr>
        <w:t xml:space="preserve">.2. </w:t>
      </w:r>
      <w:bookmarkStart w:id="32" w:name="_Toc105748158"/>
      <w:r w:rsidRPr="0086374B">
        <w:rPr>
          <w:rFonts w:ascii="Times New Roman" w:eastAsia="Times New Roman" w:hAnsi="Times New Roman" w:cs="Times New Roman"/>
          <w:bCs/>
          <w:sz w:val="28"/>
          <w:szCs w:val="28"/>
          <w:lang w:eastAsia="ru-RU"/>
        </w:rPr>
        <w:t>Работа с ресурсами</w:t>
      </w:r>
      <w:bookmarkEnd w:id="24"/>
      <w:bookmarkEnd w:id="25"/>
      <w:bookmarkEnd w:id="26"/>
      <w:bookmarkEnd w:id="27"/>
      <w:bookmarkEnd w:id="28"/>
      <w:bookmarkEnd w:id="29"/>
      <w:bookmarkEnd w:id="30"/>
      <w:bookmarkEnd w:id="31"/>
      <w:bookmarkEnd w:id="32"/>
    </w:p>
    <w:p w14:paraId="09B73918"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0"/>
          <w:lang w:eastAsia="ru-RU"/>
        </w:rPr>
      </w:pPr>
      <w:r w:rsidRPr="0086374B">
        <w:rPr>
          <w:rFonts w:ascii="Times New Roman" w:eastAsia="Times New Roman" w:hAnsi="Times New Roman" w:cs="Times New Roman"/>
          <w:sz w:val="28"/>
          <w:szCs w:val="20"/>
          <w:lang w:eastAsia="ru-RU"/>
        </w:rPr>
        <w:t xml:space="preserve">После создания иерархии задач были определены трудовые и материальные ресурсы, которые используются в проекте, а также было произведено распределение ресурсов для каждой задачи. Список используемых ресурсов показан на рис. 2. </w:t>
      </w:r>
    </w:p>
    <w:tbl>
      <w:tblPr>
        <w:tblW w:w="0" w:type="auto"/>
        <w:jc w:val="center"/>
        <w:tblBorders>
          <w:top w:val="single" w:sz="4" w:space="0" w:color="B1BBCC"/>
          <w:left w:val="single" w:sz="4" w:space="0" w:color="B1BBCC"/>
          <w:bottom w:val="single" w:sz="4" w:space="0" w:color="B1BBCC"/>
          <w:right w:val="single" w:sz="4" w:space="0" w:color="B1BBCC"/>
        </w:tblBorders>
        <w:tblCellMar>
          <w:top w:w="12" w:type="dxa"/>
          <w:left w:w="12" w:type="dxa"/>
          <w:bottom w:w="12" w:type="dxa"/>
          <w:right w:w="12" w:type="dxa"/>
        </w:tblCellMar>
        <w:tblLook w:val="04A0" w:firstRow="1" w:lastRow="0" w:firstColumn="1" w:lastColumn="0" w:noHBand="0" w:noVBand="1"/>
      </w:tblPr>
      <w:tblGrid>
        <w:gridCol w:w="3184"/>
      </w:tblGrid>
      <w:tr w:rsidR="0086374B" w:rsidRPr="0086374B" w14:paraId="462AA481" w14:textId="77777777" w:rsidTr="00535280">
        <w:trPr>
          <w:trHeight w:val="495"/>
          <w:jc w:val="center"/>
        </w:trPr>
        <w:tc>
          <w:tcPr>
            <w:tcW w:w="3184"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5515F37B" w14:textId="77777777" w:rsidR="0086374B" w:rsidRPr="0086374B" w:rsidRDefault="0086374B" w:rsidP="0086374B">
            <w:pPr>
              <w:spacing w:after="0" w:line="360" w:lineRule="auto"/>
              <w:jc w:val="center"/>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Название ресурса</w:t>
            </w:r>
          </w:p>
        </w:tc>
      </w:tr>
      <w:tr w:rsidR="0086374B" w:rsidRPr="0086374B" w14:paraId="2932FC79" w14:textId="77777777" w:rsidTr="00535280">
        <w:trPr>
          <w:trHeight w:val="495"/>
          <w:jc w:val="center"/>
        </w:trPr>
        <w:tc>
          <w:tcPr>
            <w:tcW w:w="318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CF5B523" w14:textId="77777777" w:rsidR="0086374B" w:rsidRPr="0086374B" w:rsidRDefault="0086374B" w:rsidP="0086374B">
            <w:pPr>
              <w:spacing w:after="0" w:line="360" w:lineRule="auto"/>
              <w:jc w:val="center"/>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Разработчик</w:t>
            </w:r>
          </w:p>
        </w:tc>
      </w:tr>
      <w:tr w:rsidR="0086374B" w:rsidRPr="0086374B" w14:paraId="0C80D44A" w14:textId="77777777" w:rsidTr="00535280">
        <w:trPr>
          <w:trHeight w:val="495"/>
          <w:jc w:val="center"/>
        </w:trPr>
        <w:tc>
          <w:tcPr>
            <w:tcW w:w="318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40C7212" w14:textId="77777777" w:rsidR="0086374B" w:rsidRPr="0086374B" w:rsidRDefault="0086374B" w:rsidP="0086374B">
            <w:pPr>
              <w:spacing w:after="0" w:line="360" w:lineRule="auto"/>
              <w:jc w:val="center"/>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Компьютер</w:t>
            </w:r>
          </w:p>
        </w:tc>
      </w:tr>
      <w:tr w:rsidR="0086374B" w:rsidRPr="0086374B" w14:paraId="153467C9" w14:textId="77777777" w:rsidTr="00535280">
        <w:trPr>
          <w:trHeight w:val="478"/>
          <w:jc w:val="center"/>
        </w:trPr>
        <w:tc>
          <w:tcPr>
            <w:tcW w:w="318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55CD3C1" w14:textId="77777777" w:rsidR="0086374B" w:rsidRPr="0086374B" w:rsidRDefault="0086374B" w:rsidP="0086374B">
            <w:pPr>
              <w:spacing w:after="0" w:line="360" w:lineRule="auto"/>
              <w:jc w:val="center"/>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ПО</w:t>
            </w:r>
          </w:p>
        </w:tc>
      </w:tr>
      <w:tr w:rsidR="0086374B" w:rsidRPr="0086374B" w14:paraId="057FB200" w14:textId="77777777" w:rsidTr="00535280">
        <w:trPr>
          <w:trHeight w:val="495"/>
          <w:jc w:val="center"/>
        </w:trPr>
        <w:tc>
          <w:tcPr>
            <w:tcW w:w="318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67E473D" w14:textId="77777777" w:rsidR="0086374B" w:rsidRPr="0086374B" w:rsidRDefault="0086374B" w:rsidP="0086374B">
            <w:pPr>
              <w:spacing w:after="0" w:line="360" w:lineRule="auto"/>
              <w:jc w:val="center"/>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Интернет</w:t>
            </w:r>
          </w:p>
        </w:tc>
      </w:tr>
      <w:tr w:rsidR="0086374B" w:rsidRPr="0086374B" w14:paraId="371D6171" w14:textId="77777777" w:rsidTr="00535280">
        <w:trPr>
          <w:trHeight w:val="495"/>
          <w:jc w:val="center"/>
        </w:trPr>
        <w:tc>
          <w:tcPr>
            <w:tcW w:w="318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EDC5E61" w14:textId="77777777" w:rsidR="0086374B" w:rsidRPr="0086374B" w:rsidRDefault="0086374B" w:rsidP="0086374B">
            <w:pPr>
              <w:spacing w:after="0" w:line="360" w:lineRule="auto"/>
              <w:jc w:val="center"/>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Электричество</w:t>
            </w:r>
          </w:p>
        </w:tc>
      </w:tr>
      <w:tr w:rsidR="0086374B" w:rsidRPr="0086374B" w14:paraId="34A4216B" w14:textId="77777777" w:rsidTr="00535280">
        <w:trPr>
          <w:trHeight w:val="495"/>
          <w:jc w:val="center"/>
        </w:trPr>
        <w:tc>
          <w:tcPr>
            <w:tcW w:w="3184"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7D2FFA59" w14:textId="77777777" w:rsidR="0086374B" w:rsidRPr="0086374B" w:rsidRDefault="0086374B" w:rsidP="0086374B">
            <w:pPr>
              <w:spacing w:after="0" w:line="360" w:lineRule="auto"/>
              <w:jc w:val="center"/>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Тестировщик</w:t>
            </w:r>
          </w:p>
        </w:tc>
      </w:tr>
      <w:tr w:rsidR="0086374B" w:rsidRPr="0086374B" w14:paraId="5BBB39D3" w14:textId="77777777" w:rsidTr="00535280">
        <w:trPr>
          <w:trHeight w:val="1008"/>
          <w:jc w:val="center"/>
        </w:trPr>
        <w:tc>
          <w:tcPr>
            <w:tcW w:w="318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7A2CDBB" w14:textId="77777777" w:rsidR="0086374B" w:rsidRPr="0086374B" w:rsidRDefault="0086374B" w:rsidP="0086374B">
            <w:pPr>
              <w:spacing w:after="0" w:line="360" w:lineRule="auto"/>
              <w:jc w:val="center"/>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Научный руководитель</w:t>
            </w:r>
          </w:p>
        </w:tc>
      </w:tr>
    </w:tbl>
    <w:p w14:paraId="38A64B04" w14:textId="77777777" w:rsidR="0086374B" w:rsidRPr="0086374B" w:rsidRDefault="0086374B" w:rsidP="0086374B">
      <w:pPr>
        <w:spacing w:after="0" w:line="360" w:lineRule="auto"/>
        <w:jc w:val="center"/>
        <w:rPr>
          <w:rFonts w:ascii="Times New Roman" w:eastAsia="Times New Roman" w:hAnsi="Times New Roman" w:cs="Times New Roman"/>
          <w:bCs/>
          <w:sz w:val="28"/>
          <w:szCs w:val="28"/>
          <w:lang w:eastAsia="ru-RU"/>
        </w:rPr>
      </w:pPr>
      <w:bookmarkStart w:id="33" w:name="_Ref192611965"/>
      <w:r w:rsidRPr="0086374B">
        <w:rPr>
          <w:rFonts w:ascii="Times New Roman" w:eastAsia="Times New Roman" w:hAnsi="Times New Roman" w:cs="Times New Roman"/>
          <w:bCs/>
          <w:sz w:val="28"/>
          <w:szCs w:val="28"/>
          <w:lang w:eastAsia="ru-RU"/>
        </w:rPr>
        <w:t>Рис.</w:t>
      </w:r>
      <w:bookmarkEnd w:id="33"/>
      <w:r w:rsidRPr="0086374B">
        <w:rPr>
          <w:rFonts w:ascii="Times New Roman" w:eastAsia="Times New Roman" w:hAnsi="Times New Roman" w:cs="Times New Roman"/>
          <w:bCs/>
          <w:sz w:val="28"/>
          <w:szCs w:val="28"/>
          <w:lang w:eastAsia="ru-RU"/>
        </w:rPr>
        <w:t xml:space="preserve"> 2. Используемые ресурсы </w:t>
      </w:r>
    </w:p>
    <w:p w14:paraId="5E98997D"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0"/>
          <w:lang w:eastAsia="ru-RU"/>
        </w:rPr>
      </w:pPr>
    </w:p>
    <w:p w14:paraId="1F4543BA"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0"/>
          <w:lang w:eastAsia="ru-RU"/>
        </w:rPr>
      </w:pPr>
      <w:r w:rsidRPr="0086374B">
        <w:rPr>
          <w:rFonts w:ascii="Times New Roman" w:eastAsia="Times New Roman" w:hAnsi="Times New Roman" w:cs="Times New Roman"/>
          <w:sz w:val="28"/>
          <w:szCs w:val="28"/>
          <w:lang w:eastAsia="ru-RU"/>
        </w:rPr>
        <w:t>Для каждой задачи были определены ресурсы, необходимые для её выполнения (рис 2.1).</w:t>
      </w:r>
    </w:p>
    <w:p w14:paraId="3F43FEF4" w14:textId="77777777" w:rsidR="0086374B" w:rsidRPr="0086374B" w:rsidRDefault="0086374B" w:rsidP="0086374B">
      <w:pPr>
        <w:spacing w:after="0" w:line="240" w:lineRule="auto"/>
        <w:jc w:val="center"/>
        <w:rPr>
          <w:rFonts w:ascii="Times New Roman" w:eastAsia="Times New Roman" w:hAnsi="Times New Roman" w:cs="Times New Roman"/>
          <w:sz w:val="28"/>
          <w:szCs w:val="20"/>
          <w:lang w:eastAsia="ru-RU"/>
        </w:rPr>
      </w:pPr>
      <w:r w:rsidRPr="0086374B">
        <w:rPr>
          <w:rFonts w:ascii="Times New Roman" w:eastAsia="Times New Roman" w:hAnsi="Times New Roman" w:cs="Times New Roman"/>
          <w:noProof/>
          <w:sz w:val="28"/>
          <w:szCs w:val="20"/>
          <w:lang w:eastAsia="ru-RU"/>
        </w:rPr>
        <w:lastRenderedPageBreak/>
        <w:drawing>
          <wp:inline distT="0" distB="0" distL="0" distR="0" wp14:anchorId="6CBA312D" wp14:editId="3DFD8AE0">
            <wp:extent cx="5917198" cy="4805916"/>
            <wp:effectExtent l="0" t="0" r="7620" b="0"/>
            <wp:docPr id="106740286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l="7696" r="16771"/>
                    <a:stretch>
                      <a:fillRect/>
                    </a:stretch>
                  </pic:blipFill>
                  <pic:spPr bwMode="auto">
                    <a:xfrm>
                      <a:off x="0" y="0"/>
                      <a:ext cx="5937842" cy="4822683"/>
                    </a:xfrm>
                    <a:prstGeom prst="rect">
                      <a:avLst/>
                    </a:prstGeom>
                    <a:noFill/>
                    <a:ln>
                      <a:noFill/>
                    </a:ln>
                    <a:extLst>
                      <a:ext uri="{53640926-AAD7-44D8-BBD7-CCE9431645EC}">
                        <a14:shadowObscured xmlns:a14="http://schemas.microsoft.com/office/drawing/2010/main"/>
                      </a:ext>
                    </a:extLst>
                  </pic:spPr>
                </pic:pic>
              </a:graphicData>
            </a:graphic>
          </wp:inline>
        </w:drawing>
      </w:r>
    </w:p>
    <w:p w14:paraId="2E989BF3" w14:textId="77777777" w:rsidR="0086374B" w:rsidRPr="0086374B" w:rsidRDefault="0086374B" w:rsidP="0086374B">
      <w:pPr>
        <w:spacing w:after="0" w:line="240" w:lineRule="auto"/>
        <w:jc w:val="center"/>
        <w:rPr>
          <w:rFonts w:ascii="Times New Roman" w:eastAsia="Times New Roman" w:hAnsi="Times New Roman" w:cs="Times New Roman"/>
          <w:bCs/>
          <w:sz w:val="28"/>
          <w:szCs w:val="28"/>
          <w:lang w:eastAsia="ru-RU"/>
        </w:rPr>
      </w:pPr>
      <w:r w:rsidRPr="0086374B">
        <w:rPr>
          <w:rFonts w:ascii="Times New Roman" w:eastAsia="Times New Roman" w:hAnsi="Times New Roman" w:cs="Times New Roman"/>
          <w:bCs/>
          <w:sz w:val="28"/>
          <w:szCs w:val="28"/>
          <w:lang w:eastAsia="ru-RU"/>
        </w:rPr>
        <w:t xml:space="preserve">Рис. 2.1. Распределенные ресурсы </w:t>
      </w:r>
    </w:p>
    <w:p w14:paraId="2FA393CB" w14:textId="77777777" w:rsidR="0086374B" w:rsidRPr="0086374B" w:rsidRDefault="0086374B" w:rsidP="0086374B">
      <w:pPr>
        <w:spacing w:after="0" w:line="360" w:lineRule="auto"/>
        <w:jc w:val="right"/>
        <w:rPr>
          <w:rFonts w:ascii="Times New Roman" w:eastAsia="Times New Roman" w:hAnsi="Times New Roman" w:cs="Times New Roman"/>
          <w:sz w:val="28"/>
          <w:szCs w:val="20"/>
          <w:lang w:eastAsia="ru-RU"/>
        </w:rPr>
      </w:pPr>
    </w:p>
    <w:p w14:paraId="31699668" w14:textId="2D8BC691" w:rsidR="0086374B" w:rsidRPr="0086374B" w:rsidRDefault="0086374B" w:rsidP="0086374B">
      <w:pPr>
        <w:keepNext/>
        <w:keepLines/>
        <w:spacing w:after="0" w:line="480" w:lineRule="auto"/>
        <w:jc w:val="both"/>
        <w:outlineLvl w:val="1"/>
        <w:rPr>
          <w:rFonts w:ascii="Times New Roman" w:eastAsia="Times New Roman" w:hAnsi="Times New Roman" w:cs="Times New Roman"/>
          <w:bCs/>
          <w:sz w:val="28"/>
          <w:szCs w:val="28"/>
          <w:lang w:eastAsia="ru-RU"/>
        </w:rPr>
      </w:pPr>
      <w:bookmarkStart w:id="34" w:name="_Toc104970318"/>
      <w:bookmarkStart w:id="35" w:name="_Toc191648213"/>
      <w:bookmarkStart w:id="36" w:name="_Toc191648588"/>
      <w:bookmarkStart w:id="37" w:name="_Toc191648983"/>
      <w:r w:rsidRPr="0086374B">
        <w:rPr>
          <w:rFonts w:ascii="Times New Roman" w:eastAsia="Times New Roman" w:hAnsi="Times New Roman" w:cs="Times New Roman"/>
          <w:bCs/>
          <w:sz w:val="28"/>
          <w:szCs w:val="28"/>
          <w:lang w:eastAsia="ru-RU"/>
        </w:rPr>
        <w:t>6</w:t>
      </w:r>
      <w:r w:rsidRPr="0086374B">
        <w:rPr>
          <w:rFonts w:ascii="Times New Roman" w:eastAsia="Times New Roman" w:hAnsi="Times New Roman" w:cs="Times New Roman"/>
          <w:bCs/>
          <w:sz w:val="28"/>
          <w:szCs w:val="28"/>
          <w:lang w:eastAsia="ru-RU"/>
        </w:rPr>
        <w:t xml:space="preserve">.3 Диаграмма </w:t>
      </w:r>
      <w:proofErr w:type="spellStart"/>
      <w:r w:rsidRPr="0086374B">
        <w:rPr>
          <w:rFonts w:ascii="Times New Roman" w:eastAsia="Times New Roman" w:hAnsi="Times New Roman" w:cs="Times New Roman"/>
          <w:bCs/>
          <w:sz w:val="28"/>
          <w:szCs w:val="28"/>
          <w:lang w:eastAsia="ru-RU"/>
        </w:rPr>
        <w:t>Ганта</w:t>
      </w:r>
      <w:bookmarkEnd w:id="34"/>
      <w:bookmarkEnd w:id="35"/>
      <w:bookmarkEnd w:id="36"/>
      <w:bookmarkEnd w:id="37"/>
      <w:proofErr w:type="spellEnd"/>
    </w:p>
    <w:p w14:paraId="3ABBEE72" w14:textId="77777777" w:rsidR="0086374B" w:rsidRPr="0086374B" w:rsidRDefault="0086374B" w:rsidP="0086374B">
      <w:pPr>
        <w:spacing w:after="0" w:line="360" w:lineRule="auto"/>
        <w:ind w:firstLine="426"/>
        <w:jc w:val="both"/>
        <w:rPr>
          <w:rFonts w:ascii="Times New Roman" w:eastAsia="Times New Roman" w:hAnsi="Times New Roman" w:cs="Times New Roman"/>
          <w:bCs/>
          <w:sz w:val="28"/>
          <w:szCs w:val="28"/>
          <w:lang w:eastAsia="ru-RU"/>
        </w:rPr>
      </w:pPr>
      <w:bookmarkStart w:id="38" w:name="_Ref192612445"/>
      <w:r w:rsidRPr="0086374B">
        <w:rPr>
          <w:rFonts w:ascii="Times New Roman" w:eastAsia="Times New Roman" w:hAnsi="Times New Roman" w:cs="Times New Roman"/>
          <w:bCs/>
          <w:sz w:val="28"/>
          <w:szCs w:val="28"/>
          <w:lang w:eastAsia="ru-RU"/>
        </w:rPr>
        <w:t xml:space="preserve">Диаграмма </w:t>
      </w:r>
      <w:proofErr w:type="spellStart"/>
      <w:r w:rsidRPr="0086374B">
        <w:rPr>
          <w:rFonts w:ascii="Times New Roman" w:eastAsia="Times New Roman" w:hAnsi="Times New Roman" w:cs="Times New Roman"/>
          <w:bCs/>
          <w:sz w:val="28"/>
          <w:szCs w:val="28"/>
          <w:lang w:eastAsia="ru-RU"/>
        </w:rPr>
        <w:t>Ганта</w:t>
      </w:r>
      <w:proofErr w:type="spellEnd"/>
      <w:r w:rsidRPr="0086374B">
        <w:rPr>
          <w:rFonts w:ascii="Times New Roman" w:eastAsia="Times New Roman" w:hAnsi="Times New Roman" w:cs="Times New Roman"/>
          <w:bCs/>
          <w:sz w:val="28"/>
          <w:szCs w:val="28"/>
          <w:lang w:eastAsia="ru-RU"/>
        </w:rPr>
        <w:t xml:space="preserve"> – способ представления календарного плана проекта в виде горизонтальной гистограммы, где по вертикальной оси располагаются задачи, а по горизонтальной – даты. Она помогает структурировать и представить расписание выполнения проекта или задачи, показывая последовательность и продолжительность различных этапов работы. Диаграмма </w:t>
      </w:r>
      <w:proofErr w:type="spellStart"/>
      <w:r w:rsidRPr="0086374B">
        <w:rPr>
          <w:rFonts w:ascii="Times New Roman" w:eastAsia="Times New Roman" w:hAnsi="Times New Roman" w:cs="Times New Roman"/>
          <w:bCs/>
          <w:sz w:val="28"/>
          <w:szCs w:val="28"/>
          <w:lang w:eastAsia="ru-RU"/>
        </w:rPr>
        <w:t>Ганта</w:t>
      </w:r>
      <w:proofErr w:type="spellEnd"/>
      <w:r w:rsidRPr="0086374B">
        <w:rPr>
          <w:rFonts w:ascii="Times New Roman" w:eastAsia="Times New Roman" w:hAnsi="Times New Roman" w:cs="Times New Roman"/>
          <w:bCs/>
          <w:sz w:val="28"/>
          <w:szCs w:val="28"/>
          <w:lang w:eastAsia="ru-RU"/>
        </w:rPr>
        <w:t xml:space="preserve"> представлена рис. 3.</w:t>
      </w:r>
    </w:p>
    <w:p w14:paraId="56B75D03" w14:textId="77777777" w:rsidR="0086374B" w:rsidRPr="0086374B" w:rsidRDefault="0086374B" w:rsidP="0086374B">
      <w:pPr>
        <w:spacing w:after="0" w:line="240" w:lineRule="auto"/>
        <w:jc w:val="center"/>
        <w:rPr>
          <w:rFonts w:ascii="Times New Roman" w:eastAsia="Times New Roman" w:hAnsi="Times New Roman" w:cs="Times New Roman"/>
          <w:bCs/>
          <w:sz w:val="28"/>
          <w:szCs w:val="28"/>
          <w:lang w:eastAsia="ru-RU"/>
        </w:rPr>
      </w:pPr>
      <w:r w:rsidRPr="0086374B">
        <w:rPr>
          <w:rFonts w:ascii="Times New Roman" w:eastAsia="Times New Roman" w:hAnsi="Times New Roman" w:cs="Times New Roman"/>
          <w:bCs/>
          <w:noProof/>
          <w:sz w:val="28"/>
          <w:szCs w:val="18"/>
          <w:lang w:eastAsia="ru-RU"/>
        </w:rPr>
        <w:lastRenderedPageBreak/>
        <w:drawing>
          <wp:inline distT="0" distB="0" distL="0" distR="0" wp14:anchorId="42C5930F" wp14:editId="30A77E91">
            <wp:extent cx="5868426" cy="5973288"/>
            <wp:effectExtent l="0" t="0" r="0" b="8890"/>
            <wp:docPr id="207669819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4">
                      <a:extLst>
                        <a:ext uri="{28A0092B-C50C-407E-A947-70E740481C1C}">
                          <a14:useLocalDpi xmlns:a14="http://schemas.microsoft.com/office/drawing/2010/main" val="0"/>
                        </a:ext>
                      </a:extLst>
                    </a:blip>
                    <a:srcRect l="8591" r="33596"/>
                    <a:stretch>
                      <a:fillRect/>
                    </a:stretch>
                  </pic:blipFill>
                  <pic:spPr bwMode="auto">
                    <a:xfrm>
                      <a:off x="0" y="0"/>
                      <a:ext cx="5906057" cy="6011591"/>
                    </a:xfrm>
                    <a:prstGeom prst="rect">
                      <a:avLst/>
                    </a:prstGeom>
                    <a:noFill/>
                    <a:ln>
                      <a:noFill/>
                    </a:ln>
                    <a:extLst>
                      <a:ext uri="{53640926-AAD7-44D8-BBD7-CCE9431645EC}">
                        <a14:shadowObscured xmlns:a14="http://schemas.microsoft.com/office/drawing/2010/main"/>
                      </a:ext>
                    </a:extLst>
                  </pic:spPr>
                </pic:pic>
              </a:graphicData>
            </a:graphic>
          </wp:inline>
        </w:drawing>
      </w:r>
    </w:p>
    <w:p w14:paraId="53780E83" w14:textId="77777777" w:rsidR="0086374B" w:rsidRPr="0086374B" w:rsidRDefault="0086374B" w:rsidP="0086374B">
      <w:pPr>
        <w:spacing w:after="0" w:line="360" w:lineRule="auto"/>
        <w:jc w:val="center"/>
        <w:rPr>
          <w:rFonts w:ascii="Times New Roman" w:eastAsia="Times New Roman" w:hAnsi="Times New Roman" w:cs="Times New Roman"/>
          <w:bCs/>
          <w:sz w:val="28"/>
          <w:szCs w:val="28"/>
          <w:lang w:eastAsia="ru-RU"/>
        </w:rPr>
      </w:pPr>
      <w:r w:rsidRPr="0086374B">
        <w:rPr>
          <w:rFonts w:ascii="Times New Roman" w:eastAsia="Times New Roman" w:hAnsi="Times New Roman" w:cs="Times New Roman"/>
          <w:bCs/>
          <w:sz w:val="28"/>
          <w:szCs w:val="28"/>
          <w:lang w:eastAsia="ru-RU"/>
        </w:rPr>
        <w:t xml:space="preserve">Рис. 3. Диаграмма </w:t>
      </w:r>
      <w:proofErr w:type="spellStart"/>
      <w:r w:rsidRPr="0086374B">
        <w:rPr>
          <w:rFonts w:ascii="Times New Roman" w:eastAsia="Times New Roman" w:hAnsi="Times New Roman" w:cs="Times New Roman"/>
          <w:bCs/>
          <w:sz w:val="28"/>
          <w:szCs w:val="28"/>
          <w:lang w:eastAsia="ru-RU"/>
        </w:rPr>
        <w:t>Ганта</w:t>
      </w:r>
      <w:proofErr w:type="spellEnd"/>
    </w:p>
    <w:p w14:paraId="3FD189F0" w14:textId="77777777" w:rsidR="0086374B" w:rsidRPr="0086374B" w:rsidRDefault="0086374B" w:rsidP="0086374B">
      <w:pPr>
        <w:spacing w:after="0" w:line="360" w:lineRule="auto"/>
        <w:jc w:val="right"/>
        <w:rPr>
          <w:rFonts w:ascii="Times New Roman" w:eastAsia="Times New Roman" w:hAnsi="Times New Roman" w:cs="Times New Roman"/>
          <w:b/>
          <w:sz w:val="28"/>
          <w:szCs w:val="28"/>
          <w:lang w:eastAsia="ru-RU"/>
        </w:rPr>
      </w:pPr>
    </w:p>
    <w:bookmarkEnd w:id="38"/>
    <w:p w14:paraId="64A58790" w14:textId="77777777" w:rsidR="0086374B" w:rsidRPr="0086374B" w:rsidRDefault="0086374B" w:rsidP="0086374B">
      <w:pPr>
        <w:spacing w:after="0" w:line="360" w:lineRule="auto"/>
        <w:ind w:firstLine="426"/>
        <w:jc w:val="both"/>
        <w:rPr>
          <w:rFonts w:ascii="Times New Roman" w:eastAsia="Times New Roman" w:hAnsi="Times New Roman" w:cs="Times New Roman"/>
          <w:sz w:val="28"/>
          <w:szCs w:val="28"/>
        </w:rPr>
      </w:pPr>
    </w:p>
    <w:p w14:paraId="3D4E952D" w14:textId="441C7014" w:rsidR="0086374B" w:rsidRPr="0086374B" w:rsidRDefault="0086374B" w:rsidP="0086374B">
      <w:pPr>
        <w:keepNext/>
        <w:keepLines/>
        <w:spacing w:after="0" w:line="480" w:lineRule="auto"/>
        <w:jc w:val="both"/>
        <w:outlineLvl w:val="1"/>
        <w:rPr>
          <w:rFonts w:ascii="Times New Roman" w:eastAsia="Times New Roman" w:hAnsi="Times New Roman" w:cs="Times New Roman"/>
          <w:bCs/>
          <w:sz w:val="28"/>
          <w:szCs w:val="28"/>
          <w:lang w:eastAsia="ru-RU"/>
        </w:rPr>
      </w:pPr>
      <w:bookmarkStart w:id="39" w:name="_Toc105748159"/>
      <w:bookmarkStart w:id="40" w:name="_Toc167426451"/>
      <w:bookmarkStart w:id="41" w:name="_Toc167430638"/>
      <w:bookmarkStart w:id="42" w:name="_Toc167542268"/>
      <w:bookmarkStart w:id="43" w:name="_Toc167551874"/>
      <w:bookmarkStart w:id="44" w:name="_Toc169188926"/>
      <w:bookmarkStart w:id="45" w:name="_Toc191648212"/>
      <w:bookmarkStart w:id="46" w:name="_Toc191648587"/>
      <w:bookmarkStart w:id="47" w:name="_Toc191648982"/>
      <w:r w:rsidRPr="0086374B">
        <w:rPr>
          <w:rFonts w:ascii="Times New Roman" w:eastAsia="Times New Roman" w:hAnsi="Times New Roman" w:cs="Times New Roman"/>
          <w:bCs/>
          <w:sz w:val="28"/>
          <w:szCs w:val="28"/>
          <w:lang w:eastAsia="ru-RU"/>
        </w:rPr>
        <w:t>6</w:t>
      </w:r>
      <w:r w:rsidRPr="0086374B">
        <w:rPr>
          <w:rFonts w:ascii="Times New Roman" w:eastAsia="Times New Roman" w:hAnsi="Times New Roman" w:cs="Times New Roman"/>
          <w:bCs/>
          <w:sz w:val="28"/>
          <w:szCs w:val="28"/>
          <w:lang w:eastAsia="ru-RU"/>
        </w:rPr>
        <w:t>.4. Критический путь проекта</w:t>
      </w:r>
      <w:bookmarkEnd w:id="39"/>
      <w:bookmarkEnd w:id="40"/>
      <w:bookmarkEnd w:id="41"/>
      <w:bookmarkEnd w:id="42"/>
      <w:bookmarkEnd w:id="43"/>
      <w:bookmarkEnd w:id="44"/>
      <w:bookmarkEnd w:id="45"/>
      <w:bookmarkEnd w:id="46"/>
      <w:bookmarkEnd w:id="47"/>
    </w:p>
    <w:p w14:paraId="0ABDAE7A"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rPr>
      </w:pPr>
      <w:r w:rsidRPr="0086374B">
        <w:rPr>
          <w:rFonts w:ascii="Times New Roman" w:eastAsia="Times New Roman" w:hAnsi="Times New Roman" w:cs="Times New Roman"/>
          <w:sz w:val="28"/>
          <w:szCs w:val="28"/>
        </w:rPr>
        <w:t>Критический путь — это последовательность связанных задач, от которых непосредственно зависит дата окончания проекта. Если какая-либо задача на критическом пути выполняется с опозданием, задерживается весь проект. Критический путь представлен на рис. 4.</w:t>
      </w:r>
    </w:p>
    <w:p w14:paraId="29DB2A9B" w14:textId="77777777" w:rsidR="0086374B" w:rsidRPr="0086374B" w:rsidRDefault="0086374B" w:rsidP="0086374B">
      <w:pPr>
        <w:spacing w:after="0" w:line="240" w:lineRule="auto"/>
        <w:jc w:val="center"/>
        <w:rPr>
          <w:rFonts w:ascii="Times New Roman" w:eastAsia="Times New Roman" w:hAnsi="Times New Roman" w:cs="Times New Roman"/>
          <w:sz w:val="28"/>
          <w:szCs w:val="28"/>
          <w:lang w:eastAsia="ru-RU"/>
        </w:rPr>
      </w:pPr>
      <w:r w:rsidRPr="0086374B">
        <w:rPr>
          <w:rFonts w:ascii="Times New Roman" w:eastAsia="Times New Roman" w:hAnsi="Times New Roman" w:cs="Times New Roman"/>
          <w:noProof/>
          <w:sz w:val="28"/>
          <w:szCs w:val="20"/>
          <w:lang w:eastAsia="ru-RU"/>
        </w:rPr>
        <w:lastRenderedPageBreak/>
        <w:drawing>
          <wp:inline distT="0" distB="0" distL="0" distR="0" wp14:anchorId="24AF4B88" wp14:editId="73F1657D">
            <wp:extent cx="3532505" cy="8216327"/>
            <wp:effectExtent l="0" t="0" r="0" b="0"/>
            <wp:docPr id="65221306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5">
                      <a:extLst>
                        <a:ext uri="{28A0092B-C50C-407E-A947-70E740481C1C}">
                          <a14:useLocalDpi xmlns:a14="http://schemas.microsoft.com/office/drawing/2010/main" val="0"/>
                        </a:ext>
                      </a:extLst>
                    </a:blip>
                    <a:srcRect l="8234" t="5851" r="66708"/>
                    <a:stretch>
                      <a:fillRect/>
                    </a:stretch>
                  </pic:blipFill>
                  <pic:spPr bwMode="auto">
                    <a:xfrm>
                      <a:off x="0" y="0"/>
                      <a:ext cx="3569367" cy="8302065"/>
                    </a:xfrm>
                    <a:prstGeom prst="rect">
                      <a:avLst/>
                    </a:prstGeom>
                    <a:noFill/>
                    <a:ln>
                      <a:noFill/>
                    </a:ln>
                    <a:extLst>
                      <a:ext uri="{53640926-AAD7-44D8-BBD7-CCE9431645EC}">
                        <a14:shadowObscured xmlns:a14="http://schemas.microsoft.com/office/drawing/2010/main"/>
                      </a:ext>
                    </a:extLst>
                  </pic:spPr>
                </pic:pic>
              </a:graphicData>
            </a:graphic>
          </wp:inline>
        </w:drawing>
      </w:r>
    </w:p>
    <w:p w14:paraId="57FE3D32" w14:textId="77777777" w:rsidR="0086374B" w:rsidRPr="0086374B" w:rsidRDefault="0086374B" w:rsidP="0086374B">
      <w:pPr>
        <w:spacing w:after="0" w:line="360" w:lineRule="auto"/>
        <w:jc w:val="center"/>
        <w:rPr>
          <w:rFonts w:ascii="Times New Roman" w:eastAsia="Times New Roman" w:hAnsi="Times New Roman" w:cs="Times New Roman"/>
          <w:sz w:val="28"/>
          <w:szCs w:val="28"/>
          <w:lang w:eastAsia="ru-RU"/>
        </w:rPr>
      </w:pPr>
    </w:p>
    <w:p w14:paraId="4F7E8C8B" w14:textId="77777777" w:rsidR="0086374B" w:rsidRPr="0086374B" w:rsidRDefault="0086374B" w:rsidP="0086374B">
      <w:pPr>
        <w:spacing w:after="0" w:line="360" w:lineRule="auto"/>
        <w:jc w:val="center"/>
        <w:rPr>
          <w:rFonts w:ascii="Times New Roman" w:eastAsia="Times New Roman" w:hAnsi="Times New Roman" w:cs="Times New Roman"/>
          <w:bCs/>
          <w:sz w:val="28"/>
          <w:szCs w:val="28"/>
          <w:lang w:eastAsia="ru-RU"/>
        </w:rPr>
      </w:pPr>
      <w:bookmarkStart w:id="48" w:name="_Ref192612434"/>
      <w:r w:rsidRPr="0086374B">
        <w:rPr>
          <w:rFonts w:ascii="Times New Roman" w:eastAsia="Times New Roman" w:hAnsi="Times New Roman" w:cs="Times New Roman"/>
          <w:bCs/>
          <w:sz w:val="28"/>
          <w:szCs w:val="28"/>
          <w:lang w:eastAsia="ru-RU"/>
        </w:rPr>
        <w:t xml:space="preserve">Рис. </w:t>
      </w:r>
      <w:bookmarkEnd w:id="48"/>
      <w:r w:rsidRPr="0086374B">
        <w:rPr>
          <w:rFonts w:ascii="Times New Roman" w:eastAsia="Times New Roman" w:hAnsi="Times New Roman" w:cs="Times New Roman"/>
          <w:bCs/>
          <w:sz w:val="28"/>
          <w:szCs w:val="28"/>
          <w:lang w:eastAsia="ru-RU"/>
        </w:rPr>
        <w:t>4. Критический путь</w:t>
      </w:r>
    </w:p>
    <w:p w14:paraId="1429C7D9" w14:textId="77777777" w:rsidR="0086374B" w:rsidRPr="0086374B" w:rsidRDefault="0086374B" w:rsidP="0086374B">
      <w:pPr>
        <w:spacing w:after="0" w:line="360" w:lineRule="auto"/>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 xml:space="preserve"> </w:t>
      </w:r>
    </w:p>
    <w:p w14:paraId="21E49657" w14:textId="50DEFB92" w:rsidR="0086374B" w:rsidRPr="0086374B" w:rsidRDefault="0086374B" w:rsidP="0086374B">
      <w:pPr>
        <w:keepNext/>
        <w:keepLines/>
        <w:spacing w:after="0" w:line="480" w:lineRule="auto"/>
        <w:jc w:val="both"/>
        <w:outlineLvl w:val="1"/>
        <w:rPr>
          <w:rFonts w:ascii="Times New Roman" w:eastAsia="Times New Roman" w:hAnsi="Times New Roman" w:cs="Times New Roman"/>
          <w:bCs/>
          <w:sz w:val="28"/>
          <w:szCs w:val="28"/>
          <w:lang w:eastAsia="ru-RU"/>
        </w:rPr>
      </w:pPr>
      <w:bookmarkStart w:id="49" w:name="_Toc167426452"/>
      <w:bookmarkStart w:id="50" w:name="_Toc167430639"/>
      <w:bookmarkStart w:id="51" w:name="_Toc167542269"/>
      <w:bookmarkStart w:id="52" w:name="_Toc167551876"/>
      <w:bookmarkStart w:id="53" w:name="_Toc169188928"/>
      <w:bookmarkStart w:id="54" w:name="_Toc191648214"/>
      <w:bookmarkStart w:id="55" w:name="_Toc191648589"/>
      <w:bookmarkStart w:id="56" w:name="_Toc191648984"/>
      <w:r w:rsidRPr="0086374B">
        <w:rPr>
          <w:rFonts w:ascii="Times New Roman" w:eastAsia="Times New Roman" w:hAnsi="Times New Roman" w:cs="Times New Roman"/>
          <w:bCs/>
          <w:sz w:val="28"/>
          <w:szCs w:val="28"/>
          <w:lang w:eastAsia="ru-RU"/>
        </w:rPr>
        <w:lastRenderedPageBreak/>
        <w:t>6</w:t>
      </w:r>
      <w:r w:rsidRPr="0086374B">
        <w:rPr>
          <w:rFonts w:ascii="Times New Roman" w:eastAsia="Times New Roman" w:hAnsi="Times New Roman" w:cs="Times New Roman"/>
          <w:bCs/>
          <w:sz w:val="28"/>
          <w:szCs w:val="28"/>
          <w:lang w:eastAsia="ru-RU"/>
        </w:rPr>
        <w:t>.5 Расчет цены программного продукта</w:t>
      </w:r>
      <w:bookmarkEnd w:id="49"/>
      <w:bookmarkEnd w:id="50"/>
      <w:bookmarkEnd w:id="51"/>
      <w:bookmarkEnd w:id="52"/>
      <w:bookmarkEnd w:id="53"/>
      <w:bookmarkEnd w:id="54"/>
      <w:bookmarkEnd w:id="55"/>
      <w:bookmarkEnd w:id="56"/>
    </w:p>
    <w:p w14:paraId="59685E85"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Затраты на оплату труда при разработке программного продукта вычисляются по формуле:</w:t>
      </w:r>
    </w:p>
    <w:p w14:paraId="13FF0922"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86374B" w:rsidRPr="0086374B" w14:paraId="327FEB61" w14:textId="77777777" w:rsidTr="00535280">
        <w:tc>
          <w:tcPr>
            <w:tcW w:w="7796" w:type="dxa"/>
          </w:tcPr>
          <w:p w14:paraId="3A0E17A5" w14:textId="77777777" w:rsidR="0086374B" w:rsidRPr="0086374B" w:rsidRDefault="0086374B" w:rsidP="0086374B">
            <w:pPr>
              <w:spacing w:after="0" w:line="360" w:lineRule="auto"/>
              <w:ind w:firstLine="425"/>
              <w:jc w:val="center"/>
              <w:rPr>
                <w:rFonts w:ascii="Times New Roman" w:eastAsia="Cambria Math" w:hAnsi="Times New Roman" w:cs="Times New Roman"/>
                <w:sz w:val="28"/>
                <w:szCs w:val="28"/>
                <w:lang w:eastAsia="ru-RU"/>
              </w:rPr>
            </w:pPr>
            <m:oMathPara>
              <m:oMath>
                <m:sSub>
                  <m:sSubPr>
                    <m:ctrlPr>
                      <w:rPr>
                        <w:rFonts w:ascii="Cambria Math" w:eastAsia="Cambria Math" w:hAnsi="Cambria Math" w:cs="Times New Roman"/>
                        <w:sz w:val="28"/>
                        <w:szCs w:val="28"/>
                        <w:lang w:eastAsia="ru-RU"/>
                      </w:rPr>
                    </m:ctrlPr>
                  </m:sSubPr>
                  <m:e>
                    <m:r>
                      <m:rPr>
                        <m:nor/>
                      </m:rPr>
                      <w:rPr>
                        <w:rFonts w:ascii="Times New Roman" w:eastAsia="Cambria Math" w:hAnsi="Times New Roman" w:cs="Times New Roman"/>
                        <w:sz w:val="28"/>
                        <w:szCs w:val="28"/>
                        <w:lang w:eastAsia="ru-RU"/>
                      </w:rPr>
                      <m:t>З</m:t>
                    </m:r>
                  </m:e>
                  <m:sub>
                    <w:proofErr w:type="spellStart"/>
                    <m:r>
                      <m:rPr>
                        <m:nor/>
                      </m:rPr>
                      <w:rPr>
                        <w:rFonts w:ascii="Times New Roman" w:eastAsia="Cambria Math" w:hAnsi="Times New Roman" w:cs="Times New Roman"/>
                        <w:sz w:val="28"/>
                        <w:szCs w:val="28"/>
                        <w:lang w:eastAsia="ru-RU"/>
                      </w:rPr>
                      <m:t>тр</m:t>
                    </m:r>
                    <w:proofErr w:type="spellEnd"/>
                  </m:sub>
                </m:sSub>
                <m:r>
                  <m:rPr>
                    <m:nor/>
                  </m:rPr>
                  <w:rPr>
                    <w:rFonts w:ascii="Times New Roman" w:eastAsia="Cambria Math" w:hAnsi="Times New Roman" w:cs="Times New Roman"/>
                    <w:sz w:val="28"/>
                    <w:szCs w:val="28"/>
                    <w:lang w:eastAsia="ru-RU"/>
                  </w:rPr>
                  <m:t xml:space="preserve"> = </m:t>
                </m:r>
                <m:sSub>
                  <m:sSubPr>
                    <m:ctrlPr>
                      <w:rPr>
                        <w:rFonts w:ascii="Cambria Math" w:eastAsia="Cambria Math" w:hAnsi="Cambria Math" w:cs="Times New Roman"/>
                        <w:sz w:val="28"/>
                        <w:szCs w:val="28"/>
                        <w:lang w:eastAsia="ru-RU"/>
                      </w:rPr>
                    </m:ctrlPr>
                  </m:sSubPr>
                  <m:e>
                    <m:r>
                      <m:rPr>
                        <m:nor/>
                      </m:rPr>
                      <w:rPr>
                        <w:rFonts w:ascii="Times New Roman" w:eastAsia="Cambria Math" w:hAnsi="Times New Roman" w:cs="Times New Roman"/>
                        <w:sz w:val="28"/>
                        <w:szCs w:val="28"/>
                        <w:lang w:eastAsia="ru-RU"/>
                      </w:rPr>
                      <m:t>(З</m:t>
                    </m:r>
                  </m:e>
                  <m:sub>
                    <m:r>
                      <m:rPr>
                        <m:nor/>
                      </m:rPr>
                      <w:rPr>
                        <w:rFonts w:ascii="Times New Roman" w:eastAsia="Cambria Math" w:hAnsi="Times New Roman" w:cs="Times New Roman"/>
                        <w:sz w:val="28"/>
                        <w:szCs w:val="28"/>
                        <w:lang w:eastAsia="ru-RU"/>
                      </w:rPr>
                      <m:t>общ</m:t>
                    </m:r>
                  </m:sub>
                </m:sSub>
                <m:r>
                  <m:rPr>
                    <m:nor/>
                  </m:rPr>
                  <w:rPr>
                    <w:rFonts w:ascii="Times New Roman" w:eastAsia="Cambria Math" w:hAnsi="Times New Roman" w:cs="Times New Roman"/>
                    <w:sz w:val="28"/>
                    <w:szCs w:val="28"/>
                    <w:lang w:eastAsia="ru-RU"/>
                  </w:rPr>
                  <m:t xml:space="preserve">+ </m:t>
                </m:r>
                <w:proofErr w:type="spellStart"/>
                <m:r>
                  <m:rPr>
                    <m:nor/>
                  </m:rPr>
                  <w:rPr>
                    <w:rFonts w:ascii="Times New Roman" w:eastAsia="Cambria Math" w:hAnsi="Times New Roman" w:cs="Times New Roman"/>
                    <w:sz w:val="28"/>
                    <w:szCs w:val="28"/>
                    <w:lang w:eastAsia="ru-RU"/>
                  </w:rPr>
                  <m:t>Отч</m:t>
                </m:r>
                <w:proofErr w:type="spellEnd"/>
                <m:r>
                  <m:rPr>
                    <m:nor/>
                  </m:rPr>
                  <w:rPr>
                    <w:rFonts w:ascii="Times New Roman" w:eastAsia="Cambria Math" w:hAnsi="Times New Roman" w:cs="Times New Roman"/>
                    <w:sz w:val="28"/>
                    <w:szCs w:val="28"/>
                    <w:lang w:eastAsia="ru-RU"/>
                  </w:rPr>
                  <m:t xml:space="preserve">) ∙ </m:t>
                </m:r>
                <m:sSub>
                  <m:sSubPr>
                    <m:ctrlPr>
                      <w:rPr>
                        <w:rFonts w:ascii="Cambria Math" w:eastAsia="Cambria Math" w:hAnsi="Cambria Math" w:cs="Times New Roman"/>
                        <w:sz w:val="28"/>
                        <w:szCs w:val="28"/>
                        <w:lang w:eastAsia="ru-RU"/>
                      </w:rPr>
                    </m:ctrlPr>
                  </m:sSubPr>
                  <m:e>
                    <m:r>
                      <m:rPr>
                        <m:nor/>
                      </m:rPr>
                      <w:rPr>
                        <w:rFonts w:ascii="Times New Roman" w:eastAsia="Cambria Math" w:hAnsi="Times New Roman" w:cs="Times New Roman"/>
                        <w:sz w:val="28"/>
                        <w:szCs w:val="28"/>
                        <w:lang w:eastAsia="ru-RU"/>
                      </w:rPr>
                      <m:t>Т</m:t>
                    </m:r>
                  </m:e>
                  <m:sub>
                    <m:r>
                      <m:rPr>
                        <m:nor/>
                      </m:rPr>
                      <w:rPr>
                        <w:rFonts w:ascii="Times New Roman" w:eastAsia="Cambria Math" w:hAnsi="Times New Roman" w:cs="Times New Roman"/>
                        <w:sz w:val="28"/>
                        <w:szCs w:val="28"/>
                        <w:lang w:eastAsia="ru-RU"/>
                      </w:rPr>
                      <m:t>н</m:t>
                    </m:r>
                  </m:sub>
                </m:sSub>
              </m:oMath>
            </m:oMathPara>
          </w:p>
        </w:tc>
        <w:tc>
          <w:tcPr>
            <w:tcW w:w="1128" w:type="dxa"/>
          </w:tcPr>
          <w:p w14:paraId="49ADFAEB"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(1)</w:t>
            </w:r>
          </w:p>
        </w:tc>
      </w:tr>
      <w:tr w:rsidR="0086374B" w:rsidRPr="0086374B" w14:paraId="712F01C1" w14:textId="77777777" w:rsidTr="00535280">
        <w:tc>
          <w:tcPr>
            <w:tcW w:w="7796" w:type="dxa"/>
          </w:tcPr>
          <w:p w14:paraId="7075B231" w14:textId="77777777" w:rsidR="0086374B" w:rsidRPr="0086374B" w:rsidRDefault="0086374B" w:rsidP="0086374B">
            <w:pPr>
              <w:spacing w:after="0" w:line="360" w:lineRule="auto"/>
              <w:ind w:firstLine="425"/>
              <w:jc w:val="center"/>
              <w:rPr>
                <w:rFonts w:ascii="Times New Roman" w:eastAsia="Times New Roman" w:hAnsi="Times New Roman" w:cs="Times New Roman"/>
                <w:sz w:val="28"/>
                <w:szCs w:val="28"/>
                <w:lang w:eastAsia="ru-RU"/>
              </w:rPr>
            </w:pPr>
          </w:p>
        </w:tc>
        <w:tc>
          <w:tcPr>
            <w:tcW w:w="1128" w:type="dxa"/>
          </w:tcPr>
          <w:p w14:paraId="6E41E65A"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p>
        </w:tc>
      </w:tr>
    </w:tbl>
    <w:p w14:paraId="33633B15"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 xml:space="preserve">где </w:t>
      </w:r>
      <w:proofErr w:type="spellStart"/>
      <w:r w:rsidRPr="0086374B">
        <w:rPr>
          <w:rFonts w:ascii="Times New Roman" w:eastAsia="Times New Roman" w:hAnsi="Times New Roman" w:cs="Times New Roman"/>
          <w:sz w:val="28"/>
          <w:szCs w:val="28"/>
          <w:lang w:eastAsia="ru-RU"/>
        </w:rPr>
        <w:t>З</w:t>
      </w:r>
      <w:r w:rsidRPr="0086374B">
        <w:rPr>
          <w:rFonts w:ascii="Times New Roman" w:eastAsia="Times New Roman" w:hAnsi="Times New Roman" w:cs="Times New Roman"/>
          <w:sz w:val="28"/>
          <w:szCs w:val="28"/>
          <w:vertAlign w:val="subscript"/>
          <w:lang w:eastAsia="ru-RU"/>
        </w:rPr>
        <w:t>общ</w:t>
      </w:r>
      <w:proofErr w:type="spellEnd"/>
      <w:r w:rsidRPr="0086374B">
        <w:rPr>
          <w:rFonts w:ascii="Times New Roman" w:eastAsia="Times New Roman" w:hAnsi="Times New Roman" w:cs="Times New Roman"/>
          <w:sz w:val="28"/>
          <w:szCs w:val="28"/>
          <w:lang w:eastAsia="ru-RU"/>
        </w:rPr>
        <w:t xml:space="preserve"> – общая зарплата работника, руб. (за час);</w:t>
      </w:r>
    </w:p>
    <w:p w14:paraId="00DE52C0"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roofErr w:type="spellStart"/>
      <w:r w:rsidRPr="0086374B">
        <w:rPr>
          <w:rFonts w:ascii="Times New Roman" w:eastAsia="Times New Roman" w:hAnsi="Times New Roman" w:cs="Times New Roman"/>
          <w:sz w:val="28"/>
          <w:szCs w:val="28"/>
          <w:lang w:eastAsia="ru-RU"/>
        </w:rPr>
        <w:t>Отч</w:t>
      </w:r>
      <w:proofErr w:type="spellEnd"/>
      <w:r w:rsidRPr="0086374B">
        <w:rPr>
          <w:rFonts w:ascii="Times New Roman" w:eastAsia="Times New Roman" w:hAnsi="Times New Roman" w:cs="Times New Roman"/>
          <w:sz w:val="28"/>
          <w:szCs w:val="28"/>
          <w:lang w:eastAsia="ru-RU"/>
        </w:rPr>
        <w:t xml:space="preserve"> – отчисления с зарплаты, руб.;</w:t>
      </w:r>
    </w:p>
    <w:p w14:paraId="6C19331D" w14:textId="77777777" w:rsidR="0086374B" w:rsidRPr="0086374B" w:rsidRDefault="0086374B" w:rsidP="0086374B">
      <w:pPr>
        <w:tabs>
          <w:tab w:val="center" w:pos="4677"/>
          <w:tab w:val="right" w:pos="9355"/>
        </w:tabs>
        <w:spacing w:after="0" w:line="360" w:lineRule="auto"/>
        <w:ind w:firstLine="425"/>
        <w:jc w:val="both"/>
        <w:rPr>
          <w:rFonts w:ascii="Times New Roman" w:eastAsia="Times New Roman" w:hAnsi="Times New Roman" w:cs="Times New Roman"/>
          <w:sz w:val="28"/>
          <w:szCs w:val="28"/>
          <w:lang w:eastAsia="ru-RU"/>
        </w:rPr>
      </w:pPr>
      <w:proofErr w:type="spellStart"/>
      <w:r w:rsidRPr="0086374B">
        <w:rPr>
          <w:rFonts w:ascii="Times New Roman" w:eastAsia="Times New Roman" w:hAnsi="Times New Roman" w:cs="Times New Roman"/>
          <w:sz w:val="28"/>
          <w:szCs w:val="28"/>
          <w:lang w:eastAsia="ru-RU"/>
        </w:rPr>
        <w:t>Т</w:t>
      </w:r>
      <w:r w:rsidRPr="0086374B">
        <w:rPr>
          <w:rFonts w:ascii="Times New Roman" w:eastAsia="Times New Roman" w:hAnsi="Times New Roman" w:cs="Times New Roman"/>
          <w:sz w:val="28"/>
          <w:szCs w:val="28"/>
          <w:vertAlign w:val="subscript"/>
          <w:lang w:eastAsia="ru-RU"/>
        </w:rPr>
        <w:t>н</w:t>
      </w:r>
      <w:proofErr w:type="spellEnd"/>
      <w:r w:rsidRPr="0086374B">
        <w:rPr>
          <w:rFonts w:ascii="Times New Roman" w:eastAsia="Times New Roman" w:hAnsi="Times New Roman" w:cs="Times New Roman"/>
          <w:sz w:val="28"/>
          <w:szCs w:val="28"/>
          <w:vertAlign w:val="subscript"/>
          <w:lang w:eastAsia="ru-RU"/>
        </w:rPr>
        <w:t xml:space="preserve"> </w:t>
      </w:r>
      <w:r w:rsidRPr="0086374B">
        <w:rPr>
          <w:rFonts w:ascii="Times New Roman" w:eastAsia="Times New Roman" w:hAnsi="Times New Roman" w:cs="Times New Roman"/>
          <w:sz w:val="28"/>
          <w:szCs w:val="28"/>
          <w:lang w:eastAsia="ru-RU"/>
        </w:rPr>
        <w:t xml:space="preserve">– время написания программы (час). </w:t>
      </w:r>
    </w:p>
    <w:p w14:paraId="1DCAD58D"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86374B" w:rsidRPr="0086374B" w14:paraId="144387D7" w14:textId="77777777" w:rsidTr="00535280">
        <w:tc>
          <w:tcPr>
            <w:tcW w:w="7796" w:type="dxa"/>
          </w:tcPr>
          <w:p w14:paraId="096F4463" w14:textId="77777777" w:rsidR="0086374B" w:rsidRPr="0086374B" w:rsidRDefault="00AD7B24" w:rsidP="0086374B">
            <w:pPr>
              <w:tabs>
                <w:tab w:val="left" w:pos="8242"/>
              </w:tabs>
              <w:spacing w:after="0" w:line="360" w:lineRule="auto"/>
              <w:jc w:val="center"/>
              <w:rPr>
                <w:rFonts w:ascii="Times New Roman" w:eastAsia="Times New Roman" w:hAnsi="Times New Roman" w:cs="Times New Roman"/>
                <w:sz w:val="28"/>
                <w:szCs w:val="28"/>
                <w:vertAlign w:val="subscript"/>
                <w:lang w:eastAsia="ru-RU"/>
              </w:rPr>
            </w:pPr>
            <m:oMathPara>
              <m:oMath>
                <m:r>
                  <m:rPr>
                    <m:nor/>
                  </m:rPr>
                  <w:rPr>
                    <w:rFonts w:ascii="Times New Roman" w:eastAsia="Times New Roman" w:hAnsi="Times New Roman" w:cs="Times New Roman"/>
                    <w:noProof/>
                    <w:sz w:val="28"/>
                    <w:szCs w:val="28"/>
                    <w:vertAlign w:val="subscript"/>
                    <w:lang w:eastAsia="ru-RU"/>
                  </w:rPr>
                  <w:object w:dxaOrig="288" w:dyaOrig="426" w14:anchorId="7F6010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 style="width:15.5pt;height:20.95pt;mso-width-percent:0;mso-height-percent:0;mso-width-percent:0;mso-height-percent:0" o:ole="">
                      <v:imagedata r:id="rId16" o:title="" gain="2147483647f"/>
                    </v:shape>
                    <o:OLEObject Type="Embed" ProgID="Equation.3" ShapeID="_x0000_i1026" DrawAspect="Content" ObjectID="_1840753973" r:id="rId17"/>
                  </w:object>
                </m:r>
                <m:r>
                  <m:rPr>
                    <m:nor/>
                  </m:rPr>
                  <w:rPr>
                    <w:rFonts w:ascii="Times New Roman" w:eastAsia="Times New Roman" w:hAnsi="Times New Roman" w:cs="Times New Roman"/>
                    <w:noProof/>
                    <w:sz w:val="28"/>
                    <w:szCs w:val="28"/>
                    <w:vertAlign w:val="subscript"/>
                    <w:lang w:eastAsia="ru-RU"/>
                  </w:rPr>
                  <m:t xml:space="preserve"> </m:t>
                </m:r>
                <m:r>
                  <m:rPr>
                    <m:nor/>
                  </m:rPr>
                  <w:rPr>
                    <w:rFonts w:ascii="Times New Roman" w:eastAsia="Times New Roman" w:hAnsi="Times New Roman" w:cs="Times New Roman"/>
                    <w:sz w:val="28"/>
                    <w:szCs w:val="28"/>
                    <w:lang w:eastAsia="ru-RU"/>
                  </w:rPr>
                  <m:t xml:space="preserve">= </m:t>
                </m:r>
                <m:sSub>
                  <m:sSubPr>
                    <m:ctrlPr>
                      <w:rPr>
                        <w:rFonts w:ascii="Cambria Math" w:eastAsia="Times New Roman" w:hAnsi="Cambria Math" w:cs="Times New Roman"/>
                        <w:i/>
                        <w:iCs/>
                        <w:sz w:val="28"/>
                        <w:szCs w:val="28"/>
                        <w:lang w:eastAsia="ru-RU"/>
                      </w:rPr>
                    </m:ctrlPr>
                  </m:sSubPr>
                  <m:e>
                    <m:r>
                      <m:rPr>
                        <m:nor/>
                      </m:rPr>
                      <w:rPr>
                        <w:rFonts w:ascii="Times New Roman" w:eastAsia="Times New Roman" w:hAnsi="Times New Roman" w:cs="Times New Roman"/>
                        <w:sz w:val="28"/>
                        <w:szCs w:val="28"/>
                        <w:lang w:eastAsia="ru-RU"/>
                      </w:rPr>
                      <m:t>К</m:t>
                    </m:r>
                  </m:e>
                  <m:sub>
                    <w:proofErr w:type="spellStart"/>
                    <m:r>
                      <m:rPr>
                        <m:nor/>
                      </m:rPr>
                      <w:rPr>
                        <w:rFonts w:ascii="Times New Roman" w:eastAsia="Times New Roman" w:hAnsi="Times New Roman" w:cs="Times New Roman"/>
                        <w:sz w:val="28"/>
                        <w:szCs w:val="28"/>
                        <w:lang w:eastAsia="ru-RU"/>
                      </w:rPr>
                      <m:t>д.р</m:t>
                    </m:r>
                    <w:proofErr w:type="spellEnd"/>
                  </m:sub>
                </m:sSub>
                <m:r>
                  <m:rPr>
                    <m:nor/>
                  </m:rPr>
                  <w:rPr>
                    <w:rFonts w:ascii="Times New Roman" w:eastAsia="Times New Roman" w:hAnsi="Times New Roman" w:cs="Times New Roman"/>
                    <w:sz w:val="28"/>
                    <w:szCs w:val="28"/>
                    <w:lang w:eastAsia="ru-RU"/>
                  </w:rPr>
                  <m:t xml:space="preserve"> ∙ </m:t>
                </m:r>
                <w:proofErr w:type="spellStart"/>
                <m:r>
                  <m:rPr>
                    <m:nor/>
                  </m:rPr>
                  <w:rPr>
                    <w:rFonts w:ascii="Times New Roman" w:eastAsia="Times New Roman" w:hAnsi="Times New Roman" w:cs="Times New Roman"/>
                    <w:sz w:val="28"/>
                    <w:szCs w:val="28"/>
                    <w:lang w:eastAsia="ru-RU"/>
                  </w:rPr>
                  <m:t>Вр</m:t>
                </m:r>
                <m:r>
                  <m:rPr>
                    <m:nor/>
                  </m:rPr>
                  <w:rPr>
                    <w:rFonts w:ascii="Times New Roman" w:eastAsia="Times New Roman" w:hAnsi="Times New Roman" w:cs="Times New Roman"/>
                    <w:sz w:val="28"/>
                    <w:szCs w:val="28"/>
                    <w:vertAlign w:val="subscript"/>
                    <w:lang w:eastAsia="ru-RU"/>
                  </w:rPr>
                  <m:t>раз</m:t>
                </m:r>
              </m:oMath>
            </m:oMathPara>
            <w:proofErr w:type="spellEnd"/>
          </w:p>
          <w:p w14:paraId="0C9F4C5B" w14:textId="77777777" w:rsidR="0086374B" w:rsidRPr="0086374B" w:rsidRDefault="0086374B" w:rsidP="0086374B">
            <w:pPr>
              <w:tabs>
                <w:tab w:val="left" w:pos="8242"/>
              </w:tabs>
              <w:spacing w:after="0" w:line="360" w:lineRule="auto"/>
              <w:jc w:val="center"/>
              <w:rPr>
                <w:rFonts w:ascii="Times New Roman" w:eastAsia="Times New Roman" w:hAnsi="Times New Roman" w:cs="Times New Roman"/>
                <w:sz w:val="28"/>
                <w:szCs w:val="28"/>
                <w:lang w:eastAsia="ru-RU"/>
              </w:rPr>
            </w:pPr>
          </w:p>
        </w:tc>
        <w:tc>
          <w:tcPr>
            <w:tcW w:w="1128" w:type="dxa"/>
          </w:tcPr>
          <w:p w14:paraId="5640EFFC"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(2)</w:t>
            </w:r>
          </w:p>
        </w:tc>
      </w:tr>
      <w:tr w:rsidR="0086374B" w:rsidRPr="0086374B" w14:paraId="6E223704" w14:textId="77777777" w:rsidTr="00535280">
        <w:tc>
          <w:tcPr>
            <w:tcW w:w="7796" w:type="dxa"/>
          </w:tcPr>
          <w:p w14:paraId="7DBF0F27" w14:textId="77777777" w:rsidR="0086374B" w:rsidRPr="0086374B" w:rsidRDefault="0086374B" w:rsidP="0086374B">
            <w:pPr>
              <w:spacing w:after="0" w:line="360" w:lineRule="auto"/>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 xml:space="preserve">где </w:t>
            </w:r>
            <w:proofErr w:type="spellStart"/>
            <w:r w:rsidRPr="0086374B">
              <w:rPr>
                <w:rFonts w:ascii="Times New Roman" w:eastAsia="Times New Roman" w:hAnsi="Times New Roman" w:cs="Times New Roman"/>
                <w:sz w:val="28"/>
                <w:szCs w:val="28"/>
                <w:lang w:eastAsia="ru-RU"/>
              </w:rPr>
              <w:t>Вр</w:t>
            </w:r>
            <w:r w:rsidRPr="0086374B">
              <w:rPr>
                <w:rFonts w:ascii="Times New Roman" w:eastAsia="Times New Roman" w:hAnsi="Times New Roman" w:cs="Times New Roman"/>
                <w:sz w:val="28"/>
                <w:szCs w:val="28"/>
                <w:vertAlign w:val="subscript"/>
                <w:lang w:eastAsia="ru-RU"/>
              </w:rPr>
              <w:t>раз</w:t>
            </w:r>
            <w:proofErr w:type="spellEnd"/>
            <w:r w:rsidRPr="0086374B">
              <w:rPr>
                <w:rFonts w:ascii="Times New Roman" w:eastAsia="Times New Roman" w:hAnsi="Times New Roman" w:cs="Times New Roman"/>
                <w:sz w:val="28"/>
                <w:szCs w:val="28"/>
                <w:vertAlign w:val="subscript"/>
                <w:lang w:eastAsia="ru-RU"/>
              </w:rPr>
              <w:t xml:space="preserve"> </w:t>
            </w:r>
            <w:r w:rsidRPr="0086374B">
              <w:rPr>
                <w:rFonts w:ascii="Times New Roman" w:eastAsia="Times New Roman" w:hAnsi="Times New Roman" w:cs="Times New Roman"/>
                <w:sz w:val="28"/>
                <w:szCs w:val="28"/>
                <w:lang w:eastAsia="ru-RU"/>
              </w:rPr>
              <w:t xml:space="preserve">– время разработки в день, часов; </w:t>
            </w:r>
          </w:p>
          <w:p w14:paraId="25B55962" w14:textId="77777777" w:rsidR="0086374B" w:rsidRPr="0086374B" w:rsidRDefault="0086374B" w:rsidP="0086374B">
            <w:pPr>
              <w:spacing w:after="0" w:line="360" w:lineRule="auto"/>
              <w:jc w:val="both"/>
              <w:rPr>
                <w:rFonts w:ascii="Times New Roman" w:eastAsia="Times New Roman" w:hAnsi="Times New Roman" w:cs="Times New Roman"/>
                <w:sz w:val="28"/>
                <w:szCs w:val="28"/>
                <w:lang w:eastAsia="ru-RU"/>
              </w:rPr>
            </w:pPr>
            <w:proofErr w:type="spellStart"/>
            <w:proofErr w:type="gramStart"/>
            <w:r w:rsidRPr="0086374B">
              <w:rPr>
                <w:rFonts w:ascii="Times New Roman" w:eastAsia="Times New Roman" w:hAnsi="Times New Roman" w:cs="Times New Roman"/>
                <w:sz w:val="28"/>
                <w:szCs w:val="28"/>
                <w:lang w:eastAsia="ru-RU"/>
              </w:rPr>
              <w:t>К</w:t>
            </w:r>
            <w:r w:rsidRPr="0086374B">
              <w:rPr>
                <w:rFonts w:ascii="Times New Roman" w:eastAsia="Times New Roman" w:hAnsi="Times New Roman" w:cs="Times New Roman"/>
                <w:sz w:val="28"/>
                <w:szCs w:val="28"/>
                <w:vertAlign w:val="subscript"/>
                <w:lang w:eastAsia="ru-RU"/>
              </w:rPr>
              <w:t>д.р</w:t>
            </w:r>
            <w:proofErr w:type="spellEnd"/>
            <w:proofErr w:type="gramEnd"/>
            <w:r w:rsidRPr="0086374B">
              <w:rPr>
                <w:rFonts w:ascii="Times New Roman" w:eastAsia="Times New Roman" w:hAnsi="Times New Roman" w:cs="Times New Roman"/>
                <w:sz w:val="28"/>
                <w:szCs w:val="28"/>
                <w:vertAlign w:val="subscript"/>
                <w:lang w:eastAsia="ru-RU"/>
              </w:rPr>
              <w:t xml:space="preserve"> </w:t>
            </w:r>
            <w:r w:rsidRPr="0086374B">
              <w:rPr>
                <w:rFonts w:ascii="Times New Roman" w:eastAsia="Times New Roman" w:hAnsi="Times New Roman" w:cs="Times New Roman"/>
                <w:sz w:val="28"/>
                <w:szCs w:val="28"/>
                <w:lang w:eastAsia="ru-RU"/>
              </w:rPr>
              <w:t xml:space="preserve">– количество дней разработки ПО. </w:t>
            </w:r>
          </w:p>
        </w:tc>
        <w:tc>
          <w:tcPr>
            <w:tcW w:w="1128" w:type="dxa"/>
          </w:tcPr>
          <w:p w14:paraId="3932D500" w14:textId="77777777" w:rsidR="0086374B" w:rsidRPr="0086374B" w:rsidRDefault="0086374B" w:rsidP="0086374B">
            <w:pPr>
              <w:spacing w:after="0" w:line="360" w:lineRule="auto"/>
              <w:jc w:val="both"/>
              <w:rPr>
                <w:rFonts w:ascii="Times New Roman" w:eastAsia="Times New Roman" w:hAnsi="Times New Roman" w:cs="Times New Roman"/>
                <w:sz w:val="28"/>
                <w:szCs w:val="28"/>
                <w:lang w:eastAsia="ru-RU"/>
              </w:rPr>
            </w:pPr>
          </w:p>
        </w:tc>
      </w:tr>
    </w:tbl>
    <w:p w14:paraId="31A58260"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По формуле (2) рассчитывается время написания программы.</w:t>
      </w:r>
    </w:p>
    <w:p w14:paraId="35876256" w14:textId="77777777" w:rsidR="0086374B" w:rsidRPr="0086374B" w:rsidRDefault="00AD7B24" w:rsidP="0086374B">
      <w:pPr>
        <w:spacing w:after="0" w:line="360" w:lineRule="auto"/>
        <w:ind w:firstLine="425"/>
        <w:jc w:val="center"/>
        <w:rPr>
          <w:rFonts w:ascii="Times New Roman" w:eastAsia="Times New Roman" w:hAnsi="Times New Roman" w:cs="Times New Roman"/>
          <w:iCs/>
          <w:sz w:val="28"/>
          <w:szCs w:val="28"/>
          <w:lang w:eastAsia="ru-RU"/>
        </w:rPr>
      </w:pPr>
      <m:oMath>
        <m:r>
          <m:rPr>
            <m:nor/>
          </m:rPr>
          <w:rPr>
            <w:rFonts w:ascii="Times New Roman" w:eastAsia="Times New Roman" w:hAnsi="Times New Roman" w:cs="Times New Roman"/>
            <w:noProof/>
            <w:sz w:val="28"/>
            <w:szCs w:val="28"/>
            <w:vertAlign w:val="subscript"/>
            <w:lang w:eastAsia="ru-RU"/>
          </w:rPr>
          <w:object w:dxaOrig="288" w:dyaOrig="426" w14:anchorId="461E972D">
            <v:shape id="_x0000_i1025" type="#_x0000_t75" alt="" style="width:15.5pt;height:20.95pt;mso-width-percent:0;mso-height-percent:0;mso-width-percent:0;mso-height-percent:0" o:ole="">
              <v:imagedata r:id="rId16" o:title="" gain="2147483647f"/>
            </v:shape>
            <o:OLEObject Type="Embed" ProgID="Equation.3" ShapeID="_x0000_i1025" DrawAspect="Content" ObjectID="_1840753974" r:id="rId18"/>
          </w:object>
        </m:r>
        <m:r>
          <m:rPr>
            <m:nor/>
          </m:rPr>
          <w:rPr>
            <w:rFonts w:ascii="Times New Roman" w:eastAsia="Times New Roman" w:hAnsi="Times New Roman" w:cs="Times New Roman"/>
            <w:sz w:val="28"/>
            <w:szCs w:val="28"/>
            <w:lang w:eastAsia="ru-RU"/>
          </w:rPr>
          <m:t>= 9</m:t>
        </m:r>
        <m:r>
          <m:rPr>
            <m:nor/>
          </m:rPr>
          <w:rPr>
            <w:rFonts w:ascii="Cambria Math" w:eastAsia="Times New Roman" w:hAnsi="Times New Roman" w:cs="Times New Roman"/>
            <w:sz w:val="28"/>
            <w:szCs w:val="28"/>
            <w:lang w:eastAsia="ru-RU"/>
          </w:rPr>
          <m:t>6</m:t>
        </m:r>
        <m:r>
          <m:rPr>
            <m:nor/>
          </m:rPr>
          <w:rPr>
            <w:rFonts w:ascii="Times New Roman" w:eastAsia="Times New Roman" w:hAnsi="Times New Roman" w:cs="Times New Roman"/>
            <w:sz w:val="28"/>
            <w:szCs w:val="28"/>
            <w:lang w:eastAsia="ru-RU"/>
          </w:rPr>
          <m:t xml:space="preserve"> ∙ 8 = 768 </m:t>
        </m:r>
      </m:oMath>
      <w:r w:rsidR="0086374B" w:rsidRPr="0086374B">
        <w:rPr>
          <w:rFonts w:ascii="Times New Roman" w:eastAsia="Times New Roman" w:hAnsi="Times New Roman" w:cs="Times New Roman"/>
          <w:iCs/>
          <w:sz w:val="28"/>
          <w:szCs w:val="28"/>
          <w:lang w:eastAsia="ru-RU"/>
        </w:rPr>
        <w:t>часов.</w:t>
      </w:r>
    </w:p>
    <w:p w14:paraId="25D43F55"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Заработная плата программиста за час определяется по следующей формуле:</w:t>
      </w:r>
    </w:p>
    <w:p w14:paraId="5A8E5B4C"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86374B" w:rsidRPr="0086374B" w14:paraId="3189261B" w14:textId="77777777" w:rsidTr="00535280">
        <w:tc>
          <w:tcPr>
            <w:tcW w:w="7796" w:type="dxa"/>
          </w:tcPr>
          <w:p w14:paraId="22514E06" w14:textId="77777777" w:rsidR="0086374B" w:rsidRPr="0086374B" w:rsidRDefault="0086374B" w:rsidP="0086374B">
            <w:pPr>
              <w:tabs>
                <w:tab w:val="left" w:pos="8242"/>
              </w:tabs>
              <w:spacing w:after="0" w:line="360" w:lineRule="auto"/>
              <w:jc w:val="center"/>
              <w:rPr>
                <w:rFonts w:ascii="Times New Roman" w:eastAsia="Times New Roman" w:hAnsi="Times New Roman" w:cs="Times New Roman"/>
                <w:sz w:val="28"/>
                <w:szCs w:val="28"/>
                <w:lang w:eastAsia="ru-RU"/>
              </w:rPr>
            </w:pPr>
            <w:proofErr w:type="spellStart"/>
            <w:r w:rsidRPr="0086374B">
              <w:rPr>
                <w:rFonts w:ascii="Times New Roman" w:eastAsia="Times New Roman" w:hAnsi="Times New Roman" w:cs="Times New Roman"/>
                <w:iCs/>
                <w:sz w:val="28"/>
                <w:szCs w:val="28"/>
                <w:lang w:eastAsia="ru-RU"/>
              </w:rPr>
              <w:t>З</w:t>
            </w:r>
            <w:r w:rsidRPr="0086374B">
              <w:rPr>
                <w:rFonts w:ascii="Times New Roman" w:eastAsia="Times New Roman" w:hAnsi="Times New Roman" w:cs="Times New Roman"/>
                <w:iCs/>
                <w:sz w:val="28"/>
                <w:szCs w:val="28"/>
                <w:vertAlign w:val="subscript"/>
                <w:lang w:eastAsia="ru-RU"/>
              </w:rPr>
              <w:t>прог</w:t>
            </w:r>
            <w:proofErr w:type="spellEnd"/>
            <w:r w:rsidRPr="0086374B">
              <w:rPr>
                <w:rFonts w:ascii="Times New Roman" w:eastAsia="Times New Roman" w:hAnsi="Times New Roman" w:cs="Times New Roman"/>
                <w:iCs/>
                <w:sz w:val="28"/>
                <w:szCs w:val="28"/>
                <w:lang w:eastAsia="ru-RU"/>
              </w:rPr>
              <w:t xml:space="preserve"> = </w:t>
            </w:r>
            <m:oMath>
              <m:f>
                <m:fPr>
                  <m:ctrlPr>
                    <w:rPr>
                      <w:rFonts w:ascii="Cambria Math" w:eastAsia="Times New Roman" w:hAnsi="Cambria Math" w:cs="Times New Roman"/>
                      <w:i/>
                      <w:iCs/>
                      <w:sz w:val="28"/>
                      <w:szCs w:val="28"/>
                      <w:lang w:eastAsia="ru-RU"/>
                    </w:rPr>
                  </m:ctrlPr>
                </m:fPr>
                <m:num>
                  <m:sSub>
                    <m:sSubPr>
                      <m:ctrlPr>
                        <w:rPr>
                          <w:rFonts w:ascii="Cambria Math" w:eastAsia="Times New Roman" w:hAnsi="Cambria Math" w:cs="Times New Roman"/>
                          <w:i/>
                          <w:iCs/>
                          <w:sz w:val="28"/>
                          <w:szCs w:val="28"/>
                          <w:lang w:eastAsia="ru-RU"/>
                        </w:rPr>
                      </m:ctrlPr>
                    </m:sSubPr>
                    <m:e>
                      <w:proofErr w:type="spellStart"/>
                      <m:r>
                        <m:rPr>
                          <m:nor/>
                        </m:rPr>
                        <w:rPr>
                          <w:rFonts w:ascii="Times New Roman" w:eastAsia="Times New Roman" w:hAnsi="Times New Roman" w:cs="Times New Roman"/>
                          <w:sz w:val="28"/>
                          <w:szCs w:val="28"/>
                          <w:lang w:eastAsia="ru-RU"/>
                        </w:rPr>
                        <m:t>Ст</m:t>
                      </m:r>
                      <w:proofErr w:type="spellEnd"/>
                    </m:e>
                    <m:sub>
                      <w:proofErr w:type="spellStart"/>
                      <m:r>
                        <m:rPr>
                          <m:nor/>
                        </m:rPr>
                        <w:rPr>
                          <w:rFonts w:ascii="Times New Roman" w:eastAsia="Times New Roman" w:hAnsi="Times New Roman" w:cs="Times New Roman"/>
                          <w:sz w:val="28"/>
                          <w:szCs w:val="28"/>
                          <w:lang w:eastAsia="ru-RU"/>
                        </w:rPr>
                        <m:t>пр</m:t>
                      </m:r>
                      <w:proofErr w:type="spellEnd"/>
                    </m:sub>
                  </m:sSub>
                </m:num>
                <m:den>
                  <m:sSub>
                    <m:sSubPr>
                      <m:ctrlPr>
                        <w:rPr>
                          <w:rFonts w:ascii="Cambria Math" w:eastAsia="Times New Roman" w:hAnsi="Cambria Math" w:cs="Times New Roman"/>
                          <w:i/>
                          <w:iCs/>
                          <w:sz w:val="28"/>
                          <w:szCs w:val="28"/>
                          <w:lang w:eastAsia="ru-RU"/>
                        </w:rPr>
                      </m:ctrlPr>
                    </m:sSubPr>
                    <m:e>
                      <m:r>
                        <m:rPr>
                          <m:nor/>
                        </m:rPr>
                        <w:rPr>
                          <w:rFonts w:ascii="Times New Roman" w:eastAsia="Times New Roman" w:hAnsi="Times New Roman" w:cs="Times New Roman"/>
                          <w:sz w:val="28"/>
                          <w:szCs w:val="28"/>
                          <w:lang w:eastAsia="ru-RU"/>
                        </w:rPr>
                        <m:t>Ф</m:t>
                      </m:r>
                    </m:e>
                    <m:sub>
                      <w:proofErr w:type="spellStart"/>
                      <m:r>
                        <m:rPr>
                          <m:nor/>
                        </m:rPr>
                        <w:rPr>
                          <w:rFonts w:ascii="Times New Roman" w:eastAsia="Times New Roman" w:hAnsi="Times New Roman" w:cs="Times New Roman"/>
                          <w:sz w:val="28"/>
                          <w:szCs w:val="28"/>
                          <w:lang w:eastAsia="ru-RU"/>
                        </w:rPr>
                        <m:t>вм</m:t>
                      </m:r>
                      <w:proofErr w:type="spellEnd"/>
                    </m:sub>
                  </m:sSub>
                </m:den>
              </m:f>
            </m:oMath>
          </w:p>
        </w:tc>
        <w:tc>
          <w:tcPr>
            <w:tcW w:w="1128" w:type="dxa"/>
          </w:tcPr>
          <w:p w14:paraId="242B06BC"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p>
          <w:p w14:paraId="21AE29DF"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(3)</w:t>
            </w:r>
          </w:p>
        </w:tc>
      </w:tr>
    </w:tbl>
    <w:p w14:paraId="7587A855"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
    <w:p w14:paraId="7051AC81"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 xml:space="preserve">где </w:t>
      </w:r>
      <w:proofErr w:type="spellStart"/>
      <w:r w:rsidRPr="0086374B">
        <w:rPr>
          <w:rFonts w:ascii="Times New Roman" w:eastAsia="Times New Roman" w:hAnsi="Times New Roman" w:cs="Times New Roman"/>
          <w:sz w:val="28"/>
          <w:szCs w:val="28"/>
          <w:lang w:eastAsia="ru-RU"/>
        </w:rPr>
        <w:t>Ст</w:t>
      </w:r>
      <w:r w:rsidRPr="0086374B">
        <w:rPr>
          <w:rFonts w:ascii="Times New Roman" w:eastAsia="Times New Roman" w:hAnsi="Times New Roman" w:cs="Times New Roman"/>
          <w:sz w:val="28"/>
          <w:szCs w:val="28"/>
          <w:vertAlign w:val="subscript"/>
          <w:lang w:eastAsia="ru-RU"/>
        </w:rPr>
        <w:t>пр</w:t>
      </w:r>
      <w:proofErr w:type="spellEnd"/>
      <w:r w:rsidRPr="0086374B">
        <w:rPr>
          <w:rFonts w:ascii="Times New Roman" w:eastAsia="Times New Roman" w:hAnsi="Times New Roman" w:cs="Times New Roman"/>
          <w:sz w:val="28"/>
          <w:szCs w:val="28"/>
          <w:lang w:eastAsia="ru-RU"/>
        </w:rPr>
        <w:t xml:space="preserve"> – ставка программиста, руб.;</w:t>
      </w:r>
    </w:p>
    <w:p w14:paraId="0853B2CC"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roofErr w:type="spellStart"/>
      <w:r w:rsidRPr="0086374B">
        <w:rPr>
          <w:rFonts w:ascii="Times New Roman" w:eastAsia="Times New Roman" w:hAnsi="Times New Roman" w:cs="Times New Roman"/>
          <w:sz w:val="28"/>
          <w:szCs w:val="28"/>
          <w:lang w:eastAsia="ru-RU"/>
        </w:rPr>
        <w:t>Ф</w:t>
      </w:r>
      <w:r w:rsidRPr="0086374B">
        <w:rPr>
          <w:rFonts w:ascii="Times New Roman" w:eastAsia="Times New Roman" w:hAnsi="Times New Roman" w:cs="Times New Roman"/>
          <w:sz w:val="28"/>
          <w:szCs w:val="28"/>
          <w:vertAlign w:val="subscript"/>
          <w:lang w:eastAsia="ru-RU"/>
        </w:rPr>
        <w:t>вм</w:t>
      </w:r>
      <w:proofErr w:type="spellEnd"/>
      <w:r w:rsidRPr="0086374B">
        <w:rPr>
          <w:rFonts w:ascii="Times New Roman" w:eastAsia="Times New Roman" w:hAnsi="Times New Roman" w:cs="Times New Roman"/>
          <w:sz w:val="28"/>
          <w:szCs w:val="28"/>
          <w:vertAlign w:val="subscript"/>
          <w:lang w:eastAsia="ru-RU"/>
        </w:rPr>
        <w:t xml:space="preserve"> </w:t>
      </w:r>
      <w:r w:rsidRPr="0086374B">
        <w:rPr>
          <w:rFonts w:ascii="Times New Roman" w:eastAsia="Times New Roman" w:hAnsi="Times New Roman" w:cs="Times New Roman"/>
          <w:sz w:val="28"/>
          <w:szCs w:val="28"/>
          <w:lang w:eastAsia="ru-RU"/>
        </w:rPr>
        <w:t>– фонд рабочего времени в месяц, час.</w:t>
      </w:r>
    </w:p>
    <w:p w14:paraId="0DFEFF2C"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Заработная плата дополнительная определяется по следующей формуле:</w:t>
      </w:r>
    </w:p>
    <w:p w14:paraId="0A900445"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
    <w:tbl>
      <w:tblPr>
        <w:tblW w:w="8756" w:type="dxa"/>
        <w:tblInd w:w="426" w:type="dxa"/>
        <w:tblBorders>
          <w:top w:val="nil"/>
          <w:left w:val="nil"/>
          <w:bottom w:val="nil"/>
          <w:right w:val="nil"/>
          <w:insideH w:val="nil"/>
          <w:insideV w:val="nil"/>
        </w:tblBorders>
        <w:tblLayout w:type="fixed"/>
        <w:tblLook w:val="0400" w:firstRow="0" w:lastRow="0" w:firstColumn="0" w:lastColumn="0" w:noHBand="0" w:noVBand="1"/>
      </w:tblPr>
      <w:tblGrid>
        <w:gridCol w:w="7635"/>
        <w:gridCol w:w="1121"/>
      </w:tblGrid>
      <w:tr w:rsidR="0086374B" w:rsidRPr="0086374B" w14:paraId="4B5C477C" w14:textId="77777777" w:rsidTr="00535280">
        <w:trPr>
          <w:trHeight w:val="437"/>
        </w:trPr>
        <w:tc>
          <w:tcPr>
            <w:tcW w:w="7635" w:type="dxa"/>
          </w:tcPr>
          <w:p w14:paraId="520070E8" w14:textId="77777777" w:rsidR="0086374B" w:rsidRPr="0086374B" w:rsidRDefault="0086374B" w:rsidP="0086374B">
            <w:pPr>
              <w:tabs>
                <w:tab w:val="left" w:pos="8242"/>
              </w:tabs>
              <w:spacing w:after="0" w:line="360" w:lineRule="auto"/>
              <w:jc w:val="center"/>
              <w:rPr>
                <w:rFonts w:ascii="Times New Roman" w:eastAsia="Times New Roman" w:hAnsi="Times New Roman" w:cs="Times New Roman"/>
                <w:sz w:val="28"/>
                <w:szCs w:val="28"/>
                <w:lang w:eastAsia="ru-RU"/>
              </w:rPr>
            </w:pPr>
            <w:proofErr w:type="spellStart"/>
            <w:r w:rsidRPr="0086374B">
              <w:rPr>
                <w:rFonts w:ascii="Times New Roman" w:eastAsia="Times New Roman" w:hAnsi="Times New Roman" w:cs="Times New Roman"/>
                <w:sz w:val="28"/>
                <w:szCs w:val="28"/>
                <w:lang w:eastAsia="ru-RU"/>
              </w:rPr>
              <w:t>З</w:t>
            </w:r>
            <w:r w:rsidRPr="0086374B">
              <w:rPr>
                <w:rFonts w:ascii="Times New Roman" w:eastAsia="Times New Roman" w:hAnsi="Times New Roman" w:cs="Times New Roman"/>
                <w:sz w:val="28"/>
                <w:szCs w:val="28"/>
                <w:vertAlign w:val="subscript"/>
                <w:lang w:eastAsia="ru-RU"/>
              </w:rPr>
              <w:t>доп</w:t>
            </w:r>
            <w:proofErr w:type="spellEnd"/>
            <w:r w:rsidRPr="0086374B">
              <w:rPr>
                <w:rFonts w:ascii="Times New Roman" w:eastAsia="Times New Roman" w:hAnsi="Times New Roman" w:cs="Times New Roman"/>
                <w:sz w:val="28"/>
                <w:szCs w:val="28"/>
                <w:lang w:eastAsia="ru-RU"/>
              </w:rPr>
              <w:t xml:space="preserve"> = </w:t>
            </w:r>
            <m:oMath>
              <m:f>
                <m:fPr>
                  <m:ctrlPr>
                    <w:rPr>
                      <w:rFonts w:ascii="Cambria Math" w:eastAsia="Times New Roman" w:hAnsi="Cambria Math" w:cs="Times New Roman"/>
                      <w:i/>
                      <w:sz w:val="28"/>
                      <w:szCs w:val="28"/>
                      <w:lang w:eastAsia="ru-RU"/>
                    </w:rPr>
                  </m:ctrlPr>
                </m:fPr>
                <m:num>
                  <m:sSub>
                    <m:sSubPr>
                      <m:ctrlPr>
                        <w:rPr>
                          <w:rFonts w:ascii="Cambria Math" w:eastAsia="Times New Roman" w:hAnsi="Cambria Math" w:cs="Times New Roman"/>
                          <w:i/>
                          <w:sz w:val="28"/>
                          <w:szCs w:val="28"/>
                          <w:lang w:eastAsia="ru-RU"/>
                        </w:rPr>
                      </m:ctrlPr>
                    </m:sSubPr>
                    <m:e>
                      <m:r>
                        <m:rPr>
                          <m:nor/>
                        </m:rPr>
                        <w:rPr>
                          <w:rFonts w:ascii="Times New Roman" w:eastAsia="Times New Roman" w:hAnsi="Times New Roman" w:cs="Times New Roman"/>
                          <w:sz w:val="28"/>
                          <w:szCs w:val="28"/>
                          <w:lang w:eastAsia="ru-RU"/>
                        </w:rPr>
                        <m:t>З</m:t>
                      </m:r>
                    </m:e>
                    <m:sub>
                      <m:r>
                        <m:rPr>
                          <m:nor/>
                        </m:rPr>
                        <w:rPr>
                          <w:rFonts w:ascii="Times New Roman" w:eastAsia="Times New Roman" w:hAnsi="Times New Roman" w:cs="Times New Roman"/>
                          <w:sz w:val="28"/>
                          <w:szCs w:val="28"/>
                          <w:lang w:eastAsia="ru-RU"/>
                        </w:rPr>
                        <m:t>прог</m:t>
                      </m:r>
                    </m:sub>
                  </m:sSub>
                  <m:r>
                    <m:rPr>
                      <m:nor/>
                    </m:rPr>
                    <w:rPr>
                      <w:rFonts w:ascii="Times New Roman" w:eastAsia="Times New Roman" w:hAnsi="Times New Roman" w:cs="Times New Roman"/>
                      <w:sz w:val="28"/>
                      <w:szCs w:val="28"/>
                      <w:lang w:eastAsia="ru-RU"/>
                    </w:rPr>
                    <m:t xml:space="preserve"> ∙</m:t>
                  </m:r>
                  <m:sSub>
                    <m:sSubPr>
                      <m:ctrlPr>
                        <w:rPr>
                          <w:rFonts w:ascii="Cambria Math" w:eastAsia="Times New Roman" w:hAnsi="Cambria Math" w:cs="Times New Roman"/>
                          <w:i/>
                          <w:sz w:val="28"/>
                          <w:szCs w:val="28"/>
                          <w:lang w:eastAsia="ru-RU"/>
                        </w:rPr>
                      </m:ctrlPr>
                    </m:sSubPr>
                    <m:e>
                      <m:r>
                        <m:rPr>
                          <m:nor/>
                        </m:rPr>
                        <w:rPr>
                          <w:rFonts w:ascii="Times New Roman" w:eastAsia="Times New Roman" w:hAnsi="Times New Roman" w:cs="Times New Roman"/>
                          <w:sz w:val="28"/>
                          <w:szCs w:val="28"/>
                          <w:lang w:eastAsia="ru-RU"/>
                        </w:rPr>
                        <m:t xml:space="preserve"> Н</m:t>
                      </m:r>
                    </m:e>
                    <m:sub>
                      <m:r>
                        <m:rPr>
                          <m:nor/>
                        </m:rPr>
                        <w:rPr>
                          <w:rFonts w:ascii="Times New Roman" w:eastAsia="Times New Roman" w:hAnsi="Times New Roman" w:cs="Times New Roman"/>
                          <w:sz w:val="28"/>
                          <w:szCs w:val="28"/>
                          <w:lang w:eastAsia="ru-RU"/>
                        </w:rPr>
                        <m:t>доп</m:t>
                      </m:r>
                    </m:sub>
                  </m:sSub>
                </m:num>
                <m:den>
                  <m:r>
                    <m:rPr>
                      <m:nor/>
                    </m:rPr>
                    <w:rPr>
                      <w:rFonts w:ascii="Times New Roman" w:eastAsia="Times New Roman" w:hAnsi="Times New Roman" w:cs="Times New Roman"/>
                      <w:sz w:val="28"/>
                      <w:szCs w:val="28"/>
                      <w:lang w:eastAsia="ru-RU"/>
                    </w:rPr>
                    <m:t>100%</m:t>
                  </m:r>
                </m:den>
              </m:f>
            </m:oMath>
          </w:p>
        </w:tc>
        <w:tc>
          <w:tcPr>
            <w:tcW w:w="1121" w:type="dxa"/>
          </w:tcPr>
          <w:p w14:paraId="75F843B4"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p>
          <w:p w14:paraId="504A3EE9"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(4)</w:t>
            </w:r>
          </w:p>
        </w:tc>
      </w:tr>
    </w:tbl>
    <w:p w14:paraId="2E2F4DE5"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
    <w:p w14:paraId="67CC089B"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lastRenderedPageBreak/>
        <w:t xml:space="preserve">где </w:t>
      </w:r>
      <w:proofErr w:type="spellStart"/>
      <w:r w:rsidRPr="0086374B">
        <w:rPr>
          <w:rFonts w:ascii="Times New Roman" w:eastAsia="Times New Roman" w:hAnsi="Times New Roman" w:cs="Times New Roman"/>
          <w:iCs/>
          <w:sz w:val="28"/>
          <w:szCs w:val="28"/>
          <w:lang w:eastAsia="ru-RU"/>
        </w:rPr>
        <w:t>З</w:t>
      </w:r>
      <w:r w:rsidRPr="0086374B">
        <w:rPr>
          <w:rFonts w:ascii="Times New Roman" w:eastAsia="Times New Roman" w:hAnsi="Times New Roman" w:cs="Times New Roman"/>
          <w:iCs/>
          <w:sz w:val="28"/>
          <w:szCs w:val="28"/>
          <w:vertAlign w:val="subscript"/>
          <w:lang w:eastAsia="ru-RU"/>
        </w:rPr>
        <w:t>прог</w:t>
      </w:r>
      <w:proofErr w:type="spellEnd"/>
      <w:r w:rsidRPr="0086374B">
        <w:rPr>
          <w:rFonts w:ascii="Times New Roman" w:eastAsia="Times New Roman" w:hAnsi="Times New Roman" w:cs="Times New Roman"/>
          <w:sz w:val="28"/>
          <w:szCs w:val="28"/>
          <w:lang w:eastAsia="ru-RU"/>
        </w:rPr>
        <w:t xml:space="preserve"> – заработная плата программиста, руб.;</w:t>
      </w:r>
    </w:p>
    <w:p w14:paraId="197307EA"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roofErr w:type="spellStart"/>
      <w:r w:rsidRPr="0086374B">
        <w:rPr>
          <w:rFonts w:ascii="Times New Roman" w:eastAsia="Times New Roman" w:hAnsi="Times New Roman" w:cs="Times New Roman"/>
          <w:sz w:val="28"/>
          <w:szCs w:val="28"/>
          <w:lang w:eastAsia="ru-RU"/>
        </w:rPr>
        <w:t>Н</w:t>
      </w:r>
      <w:r w:rsidRPr="0086374B">
        <w:rPr>
          <w:rFonts w:ascii="Times New Roman" w:eastAsia="Times New Roman" w:hAnsi="Times New Roman" w:cs="Times New Roman"/>
          <w:sz w:val="28"/>
          <w:szCs w:val="28"/>
          <w:vertAlign w:val="subscript"/>
          <w:lang w:eastAsia="ru-RU"/>
        </w:rPr>
        <w:t>доп</w:t>
      </w:r>
      <w:proofErr w:type="spellEnd"/>
      <w:r w:rsidRPr="0086374B">
        <w:rPr>
          <w:rFonts w:ascii="Times New Roman" w:eastAsia="Times New Roman" w:hAnsi="Times New Roman" w:cs="Times New Roman"/>
          <w:sz w:val="28"/>
          <w:szCs w:val="28"/>
          <w:vertAlign w:val="subscript"/>
          <w:lang w:eastAsia="ru-RU"/>
        </w:rPr>
        <w:t xml:space="preserve"> </w:t>
      </w:r>
      <w:r w:rsidRPr="0086374B">
        <w:rPr>
          <w:rFonts w:ascii="Times New Roman" w:eastAsia="Times New Roman" w:hAnsi="Times New Roman" w:cs="Times New Roman"/>
          <w:sz w:val="28"/>
          <w:szCs w:val="28"/>
          <w:lang w:eastAsia="ru-RU"/>
        </w:rPr>
        <w:t>– норма отчислений на дополнительную зарплату (10%).</w:t>
      </w:r>
    </w:p>
    <w:p w14:paraId="6D035B2C"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Зарплата общая вычисляется по следующей формуле:</w:t>
      </w:r>
    </w:p>
    <w:p w14:paraId="34CD858B"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86374B" w:rsidRPr="0086374B" w14:paraId="4C86547F" w14:textId="77777777" w:rsidTr="00535280">
        <w:tc>
          <w:tcPr>
            <w:tcW w:w="7796" w:type="dxa"/>
          </w:tcPr>
          <w:p w14:paraId="4B89082D" w14:textId="77777777" w:rsidR="0086374B" w:rsidRPr="0086374B" w:rsidRDefault="0086374B" w:rsidP="0086374B">
            <w:pPr>
              <w:tabs>
                <w:tab w:val="left" w:pos="8242"/>
              </w:tabs>
              <w:spacing w:after="0" w:line="360" w:lineRule="auto"/>
              <w:jc w:val="center"/>
              <w:rPr>
                <w:rFonts w:ascii="Times New Roman" w:eastAsia="Times New Roman" w:hAnsi="Times New Roman" w:cs="Times New Roman"/>
                <w:sz w:val="28"/>
                <w:szCs w:val="28"/>
                <w:lang w:eastAsia="ru-RU"/>
              </w:rPr>
            </w:pPr>
            <w:proofErr w:type="spellStart"/>
            <w:r w:rsidRPr="0086374B">
              <w:rPr>
                <w:rFonts w:ascii="Times New Roman" w:eastAsia="Times New Roman" w:hAnsi="Times New Roman" w:cs="Times New Roman"/>
                <w:sz w:val="28"/>
                <w:szCs w:val="28"/>
                <w:lang w:eastAsia="ru-RU"/>
              </w:rPr>
              <w:t>З</w:t>
            </w:r>
            <w:r w:rsidRPr="0086374B">
              <w:rPr>
                <w:rFonts w:ascii="Times New Roman" w:eastAsia="Times New Roman" w:hAnsi="Times New Roman" w:cs="Times New Roman"/>
                <w:sz w:val="28"/>
                <w:szCs w:val="28"/>
                <w:vertAlign w:val="subscript"/>
                <w:lang w:eastAsia="ru-RU"/>
              </w:rPr>
              <w:t>общ</w:t>
            </w:r>
            <w:proofErr w:type="spellEnd"/>
            <w:r w:rsidRPr="0086374B">
              <w:rPr>
                <w:rFonts w:ascii="Times New Roman" w:eastAsia="Times New Roman" w:hAnsi="Times New Roman" w:cs="Times New Roman"/>
                <w:sz w:val="28"/>
                <w:szCs w:val="28"/>
                <w:lang w:eastAsia="ru-RU"/>
              </w:rPr>
              <w:t xml:space="preserve"> = </w:t>
            </w:r>
            <w:proofErr w:type="spellStart"/>
            <w:r w:rsidRPr="0086374B">
              <w:rPr>
                <w:rFonts w:ascii="Times New Roman" w:eastAsia="Times New Roman" w:hAnsi="Times New Roman" w:cs="Times New Roman"/>
                <w:sz w:val="28"/>
                <w:szCs w:val="28"/>
                <w:lang w:eastAsia="ru-RU"/>
              </w:rPr>
              <w:t>З</w:t>
            </w:r>
            <w:r w:rsidRPr="0086374B">
              <w:rPr>
                <w:rFonts w:ascii="Times New Roman" w:eastAsia="Times New Roman" w:hAnsi="Times New Roman" w:cs="Times New Roman"/>
                <w:sz w:val="28"/>
                <w:szCs w:val="28"/>
                <w:vertAlign w:val="subscript"/>
                <w:lang w:eastAsia="ru-RU"/>
              </w:rPr>
              <w:t>прог</w:t>
            </w:r>
            <w:proofErr w:type="spellEnd"/>
            <w:r w:rsidRPr="0086374B">
              <w:rPr>
                <w:rFonts w:ascii="Times New Roman" w:eastAsia="Times New Roman" w:hAnsi="Times New Roman" w:cs="Times New Roman"/>
                <w:sz w:val="28"/>
                <w:szCs w:val="28"/>
                <w:lang w:eastAsia="ru-RU"/>
              </w:rPr>
              <w:t xml:space="preserve"> + </w:t>
            </w:r>
            <w:proofErr w:type="spellStart"/>
            <w:r w:rsidRPr="0086374B">
              <w:rPr>
                <w:rFonts w:ascii="Times New Roman" w:eastAsia="Times New Roman" w:hAnsi="Times New Roman" w:cs="Times New Roman"/>
                <w:sz w:val="28"/>
                <w:szCs w:val="28"/>
                <w:lang w:eastAsia="ru-RU"/>
              </w:rPr>
              <w:t>З</w:t>
            </w:r>
            <w:r w:rsidRPr="0086374B">
              <w:rPr>
                <w:rFonts w:ascii="Times New Roman" w:eastAsia="Times New Roman" w:hAnsi="Times New Roman" w:cs="Times New Roman"/>
                <w:sz w:val="28"/>
                <w:szCs w:val="28"/>
                <w:vertAlign w:val="subscript"/>
                <w:lang w:eastAsia="ru-RU"/>
              </w:rPr>
              <w:t>доп</w:t>
            </w:r>
            <w:proofErr w:type="spellEnd"/>
          </w:p>
        </w:tc>
        <w:tc>
          <w:tcPr>
            <w:tcW w:w="1128" w:type="dxa"/>
          </w:tcPr>
          <w:p w14:paraId="630B88A7"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(5)</w:t>
            </w:r>
          </w:p>
        </w:tc>
      </w:tr>
      <w:tr w:rsidR="0086374B" w:rsidRPr="0086374B" w14:paraId="284A5695" w14:textId="77777777" w:rsidTr="00535280">
        <w:tc>
          <w:tcPr>
            <w:tcW w:w="7796" w:type="dxa"/>
          </w:tcPr>
          <w:p w14:paraId="58646035" w14:textId="77777777" w:rsidR="0086374B" w:rsidRPr="0086374B" w:rsidRDefault="0086374B" w:rsidP="0086374B">
            <w:pPr>
              <w:tabs>
                <w:tab w:val="left" w:pos="8242"/>
              </w:tabs>
              <w:spacing w:after="0" w:line="360" w:lineRule="auto"/>
              <w:jc w:val="center"/>
              <w:rPr>
                <w:rFonts w:ascii="Times New Roman" w:eastAsia="Times New Roman" w:hAnsi="Times New Roman" w:cs="Times New Roman"/>
                <w:sz w:val="28"/>
                <w:szCs w:val="28"/>
                <w:lang w:eastAsia="ru-RU"/>
              </w:rPr>
            </w:pPr>
          </w:p>
        </w:tc>
        <w:tc>
          <w:tcPr>
            <w:tcW w:w="1128" w:type="dxa"/>
          </w:tcPr>
          <w:p w14:paraId="1DCBA374"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p>
        </w:tc>
      </w:tr>
    </w:tbl>
    <w:p w14:paraId="46E869DF"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Отчисления на соцстрах, фонд занятости и пенсионный фонд вычисляются по следующей формуле:</w:t>
      </w:r>
    </w:p>
    <w:p w14:paraId="5D325E63"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86374B" w:rsidRPr="0086374B" w14:paraId="08EDADD7" w14:textId="77777777" w:rsidTr="00535280">
        <w:tc>
          <w:tcPr>
            <w:tcW w:w="7796" w:type="dxa"/>
          </w:tcPr>
          <w:p w14:paraId="705BD5A7" w14:textId="77777777" w:rsidR="0086374B" w:rsidRPr="0086374B" w:rsidRDefault="0086374B" w:rsidP="0086374B">
            <w:pPr>
              <w:spacing w:after="0" w:line="360" w:lineRule="auto"/>
              <w:jc w:val="center"/>
              <w:rPr>
                <w:rFonts w:ascii="Times New Roman" w:eastAsia="Times New Roman" w:hAnsi="Times New Roman" w:cs="Times New Roman"/>
                <w:iCs/>
                <w:sz w:val="28"/>
                <w:szCs w:val="28"/>
                <w:lang w:eastAsia="ru-RU"/>
              </w:rPr>
            </w:pPr>
            <w:proofErr w:type="spellStart"/>
            <w:r w:rsidRPr="0086374B">
              <w:rPr>
                <w:rFonts w:ascii="Times New Roman" w:eastAsia="Times New Roman" w:hAnsi="Times New Roman" w:cs="Times New Roman"/>
                <w:iCs/>
                <w:sz w:val="28"/>
                <w:szCs w:val="28"/>
                <w:lang w:eastAsia="ru-RU"/>
              </w:rPr>
              <w:t>Отч</w:t>
            </w:r>
            <w:proofErr w:type="spellEnd"/>
            <w:r w:rsidRPr="0086374B">
              <w:rPr>
                <w:rFonts w:ascii="Times New Roman" w:eastAsia="Times New Roman" w:hAnsi="Times New Roman" w:cs="Times New Roman"/>
                <w:iCs/>
                <w:sz w:val="28"/>
                <w:szCs w:val="28"/>
                <w:lang w:eastAsia="ru-RU"/>
              </w:rPr>
              <w:t xml:space="preserve"> = </w:t>
            </w:r>
            <w:proofErr w:type="spellStart"/>
            <w:r w:rsidRPr="0086374B">
              <w:rPr>
                <w:rFonts w:ascii="Times New Roman" w:eastAsia="Times New Roman" w:hAnsi="Times New Roman" w:cs="Times New Roman"/>
                <w:iCs/>
                <w:sz w:val="28"/>
                <w:szCs w:val="28"/>
                <w:lang w:eastAsia="ru-RU"/>
              </w:rPr>
              <w:t>О</w:t>
            </w:r>
            <w:r w:rsidRPr="0086374B">
              <w:rPr>
                <w:rFonts w:ascii="Times New Roman" w:eastAsia="Times New Roman" w:hAnsi="Times New Roman" w:cs="Times New Roman"/>
                <w:iCs/>
                <w:sz w:val="28"/>
                <w:szCs w:val="28"/>
                <w:vertAlign w:val="subscript"/>
                <w:lang w:eastAsia="ru-RU"/>
              </w:rPr>
              <w:t>сс</w:t>
            </w:r>
            <w:proofErr w:type="spellEnd"/>
            <w:r w:rsidRPr="0086374B">
              <w:rPr>
                <w:rFonts w:ascii="Times New Roman" w:eastAsia="Times New Roman" w:hAnsi="Times New Roman" w:cs="Times New Roman"/>
                <w:iCs/>
                <w:sz w:val="28"/>
                <w:szCs w:val="28"/>
                <w:lang w:eastAsia="ru-RU"/>
              </w:rPr>
              <w:t xml:space="preserve"> + </w:t>
            </w:r>
            <w:proofErr w:type="spellStart"/>
            <w:r w:rsidRPr="0086374B">
              <w:rPr>
                <w:rFonts w:ascii="Times New Roman" w:eastAsia="Times New Roman" w:hAnsi="Times New Roman" w:cs="Times New Roman"/>
                <w:iCs/>
                <w:sz w:val="28"/>
                <w:szCs w:val="28"/>
                <w:lang w:eastAsia="ru-RU"/>
              </w:rPr>
              <w:t>О</w:t>
            </w:r>
            <w:r w:rsidRPr="0086374B">
              <w:rPr>
                <w:rFonts w:ascii="Times New Roman" w:eastAsia="Times New Roman" w:hAnsi="Times New Roman" w:cs="Times New Roman"/>
                <w:iCs/>
                <w:sz w:val="28"/>
                <w:szCs w:val="28"/>
                <w:vertAlign w:val="subscript"/>
                <w:lang w:eastAsia="ru-RU"/>
              </w:rPr>
              <w:t>фз</w:t>
            </w:r>
            <w:proofErr w:type="spellEnd"/>
            <w:r w:rsidRPr="0086374B">
              <w:rPr>
                <w:rFonts w:ascii="Times New Roman" w:eastAsia="Times New Roman" w:hAnsi="Times New Roman" w:cs="Times New Roman"/>
                <w:iCs/>
                <w:sz w:val="28"/>
                <w:szCs w:val="28"/>
                <w:lang w:eastAsia="ru-RU"/>
              </w:rPr>
              <w:t xml:space="preserve"> + </w:t>
            </w:r>
            <w:proofErr w:type="spellStart"/>
            <w:r w:rsidRPr="0086374B">
              <w:rPr>
                <w:rFonts w:ascii="Times New Roman" w:eastAsia="Times New Roman" w:hAnsi="Times New Roman" w:cs="Times New Roman"/>
                <w:iCs/>
                <w:sz w:val="28"/>
                <w:szCs w:val="28"/>
                <w:lang w:eastAsia="ru-RU"/>
              </w:rPr>
              <w:t>О</w:t>
            </w:r>
            <w:r w:rsidRPr="0086374B">
              <w:rPr>
                <w:rFonts w:ascii="Times New Roman" w:eastAsia="Times New Roman" w:hAnsi="Times New Roman" w:cs="Times New Roman"/>
                <w:iCs/>
                <w:sz w:val="28"/>
                <w:szCs w:val="28"/>
                <w:vertAlign w:val="subscript"/>
                <w:lang w:eastAsia="ru-RU"/>
              </w:rPr>
              <w:t>пф</w:t>
            </w:r>
            <w:proofErr w:type="spellEnd"/>
          </w:p>
        </w:tc>
        <w:tc>
          <w:tcPr>
            <w:tcW w:w="1128" w:type="dxa"/>
          </w:tcPr>
          <w:p w14:paraId="0E2051C5"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(6)</w:t>
            </w:r>
          </w:p>
        </w:tc>
      </w:tr>
      <w:tr w:rsidR="0086374B" w:rsidRPr="0086374B" w14:paraId="629BA6E7" w14:textId="77777777" w:rsidTr="00535280">
        <w:tc>
          <w:tcPr>
            <w:tcW w:w="7796" w:type="dxa"/>
          </w:tcPr>
          <w:p w14:paraId="2132B838" w14:textId="77777777" w:rsidR="0086374B" w:rsidRPr="0086374B" w:rsidRDefault="0086374B" w:rsidP="0086374B">
            <w:pPr>
              <w:spacing w:after="0" w:line="360" w:lineRule="auto"/>
              <w:jc w:val="center"/>
              <w:rPr>
                <w:rFonts w:ascii="Times New Roman" w:eastAsia="Times New Roman" w:hAnsi="Times New Roman" w:cs="Times New Roman"/>
                <w:iCs/>
                <w:sz w:val="28"/>
                <w:szCs w:val="28"/>
                <w:lang w:eastAsia="ru-RU"/>
              </w:rPr>
            </w:pPr>
          </w:p>
        </w:tc>
        <w:tc>
          <w:tcPr>
            <w:tcW w:w="1128" w:type="dxa"/>
          </w:tcPr>
          <w:p w14:paraId="31D20F24"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p>
        </w:tc>
      </w:tr>
    </w:tbl>
    <w:p w14:paraId="085EC90F" w14:textId="77777777" w:rsidR="0086374B" w:rsidRPr="0086374B" w:rsidRDefault="0086374B" w:rsidP="0086374B">
      <w:pPr>
        <w:spacing w:after="0" w:line="360" w:lineRule="auto"/>
        <w:ind w:firstLine="425"/>
        <w:jc w:val="both"/>
        <w:rPr>
          <w:rFonts w:ascii="Times New Roman" w:eastAsia="Times New Roman" w:hAnsi="Times New Roman" w:cs="Times New Roman"/>
          <w:iCs/>
          <w:sz w:val="28"/>
          <w:szCs w:val="28"/>
          <w:lang w:eastAsia="ru-RU"/>
        </w:rPr>
      </w:pPr>
      <w:r w:rsidRPr="0086374B">
        <w:rPr>
          <w:rFonts w:ascii="Times New Roman" w:eastAsia="Times New Roman" w:hAnsi="Times New Roman" w:cs="Times New Roman"/>
          <w:iCs/>
          <w:sz w:val="28"/>
          <w:szCs w:val="28"/>
          <w:lang w:eastAsia="ru-RU"/>
        </w:rPr>
        <w:t xml:space="preserve">где </w:t>
      </w:r>
      <w:proofErr w:type="spellStart"/>
      <w:r w:rsidRPr="0086374B">
        <w:rPr>
          <w:rFonts w:ascii="Times New Roman" w:eastAsia="Times New Roman" w:hAnsi="Times New Roman" w:cs="Times New Roman"/>
          <w:iCs/>
          <w:sz w:val="28"/>
          <w:szCs w:val="28"/>
          <w:lang w:eastAsia="ru-RU"/>
        </w:rPr>
        <w:t>О</w:t>
      </w:r>
      <w:r w:rsidRPr="0086374B">
        <w:rPr>
          <w:rFonts w:ascii="Times New Roman" w:eastAsia="Times New Roman" w:hAnsi="Times New Roman" w:cs="Times New Roman"/>
          <w:iCs/>
          <w:sz w:val="28"/>
          <w:szCs w:val="28"/>
          <w:vertAlign w:val="subscript"/>
          <w:lang w:eastAsia="ru-RU"/>
        </w:rPr>
        <w:t>сс</w:t>
      </w:r>
      <w:proofErr w:type="spellEnd"/>
      <w:r w:rsidRPr="0086374B">
        <w:rPr>
          <w:rFonts w:ascii="Times New Roman" w:eastAsia="Times New Roman" w:hAnsi="Times New Roman" w:cs="Times New Roman"/>
          <w:iCs/>
          <w:sz w:val="28"/>
          <w:szCs w:val="28"/>
          <w:lang w:eastAsia="ru-RU"/>
        </w:rPr>
        <w:t xml:space="preserve"> – отчисления на соцстрах (2,9% от </w:t>
      </w:r>
      <w:proofErr w:type="spellStart"/>
      <w:r w:rsidRPr="0086374B">
        <w:rPr>
          <w:rFonts w:ascii="Times New Roman" w:eastAsia="Times New Roman" w:hAnsi="Times New Roman" w:cs="Times New Roman"/>
          <w:sz w:val="28"/>
          <w:szCs w:val="28"/>
          <w:lang w:eastAsia="ru-RU"/>
        </w:rPr>
        <w:t>З</w:t>
      </w:r>
      <w:r w:rsidRPr="0086374B">
        <w:rPr>
          <w:rFonts w:ascii="Times New Roman" w:eastAsia="Times New Roman" w:hAnsi="Times New Roman" w:cs="Times New Roman"/>
          <w:sz w:val="28"/>
          <w:szCs w:val="28"/>
          <w:vertAlign w:val="subscript"/>
          <w:lang w:eastAsia="ru-RU"/>
        </w:rPr>
        <w:t>общ</w:t>
      </w:r>
      <w:proofErr w:type="spellEnd"/>
      <w:r w:rsidRPr="0086374B">
        <w:rPr>
          <w:rFonts w:ascii="Times New Roman" w:eastAsia="Times New Roman" w:hAnsi="Times New Roman" w:cs="Times New Roman"/>
          <w:sz w:val="28"/>
          <w:szCs w:val="28"/>
          <w:lang w:eastAsia="ru-RU"/>
        </w:rPr>
        <w:t>), руб.;</w:t>
      </w:r>
    </w:p>
    <w:p w14:paraId="3753EF75" w14:textId="77777777" w:rsidR="0086374B" w:rsidRPr="0086374B" w:rsidRDefault="0086374B" w:rsidP="0086374B">
      <w:pPr>
        <w:spacing w:after="0" w:line="360" w:lineRule="auto"/>
        <w:ind w:firstLine="425"/>
        <w:jc w:val="both"/>
        <w:rPr>
          <w:rFonts w:ascii="Times New Roman" w:eastAsia="Times New Roman" w:hAnsi="Times New Roman" w:cs="Times New Roman"/>
          <w:iCs/>
          <w:sz w:val="28"/>
          <w:szCs w:val="28"/>
          <w:lang w:eastAsia="ru-RU"/>
        </w:rPr>
      </w:pPr>
      <w:proofErr w:type="spellStart"/>
      <w:r w:rsidRPr="0086374B">
        <w:rPr>
          <w:rFonts w:ascii="Times New Roman" w:eastAsia="Times New Roman" w:hAnsi="Times New Roman" w:cs="Times New Roman"/>
          <w:iCs/>
          <w:sz w:val="28"/>
          <w:szCs w:val="28"/>
          <w:lang w:eastAsia="ru-RU"/>
        </w:rPr>
        <w:t>О</w:t>
      </w:r>
      <w:r w:rsidRPr="0086374B">
        <w:rPr>
          <w:rFonts w:ascii="Times New Roman" w:eastAsia="Times New Roman" w:hAnsi="Times New Roman" w:cs="Times New Roman"/>
          <w:iCs/>
          <w:sz w:val="28"/>
          <w:szCs w:val="28"/>
          <w:vertAlign w:val="subscript"/>
          <w:lang w:eastAsia="ru-RU"/>
        </w:rPr>
        <w:t>фз</w:t>
      </w:r>
      <w:proofErr w:type="spellEnd"/>
      <w:r w:rsidRPr="0086374B">
        <w:rPr>
          <w:rFonts w:ascii="Times New Roman" w:eastAsia="Times New Roman" w:hAnsi="Times New Roman" w:cs="Times New Roman"/>
          <w:iCs/>
          <w:sz w:val="28"/>
          <w:szCs w:val="28"/>
          <w:lang w:eastAsia="ru-RU"/>
        </w:rPr>
        <w:t xml:space="preserve"> – отчисления в фонд занятости (5,1% от</w:t>
      </w:r>
      <w:r w:rsidRPr="0086374B">
        <w:rPr>
          <w:rFonts w:ascii="Times New Roman" w:eastAsia="Times New Roman" w:hAnsi="Times New Roman" w:cs="Times New Roman"/>
          <w:sz w:val="28"/>
          <w:szCs w:val="28"/>
          <w:lang w:eastAsia="ru-RU"/>
        </w:rPr>
        <w:t xml:space="preserve"> </w:t>
      </w:r>
      <w:proofErr w:type="spellStart"/>
      <w:r w:rsidRPr="0086374B">
        <w:rPr>
          <w:rFonts w:ascii="Times New Roman" w:eastAsia="Times New Roman" w:hAnsi="Times New Roman" w:cs="Times New Roman"/>
          <w:sz w:val="28"/>
          <w:szCs w:val="28"/>
          <w:lang w:eastAsia="ru-RU"/>
        </w:rPr>
        <w:t>З</w:t>
      </w:r>
      <w:r w:rsidRPr="0086374B">
        <w:rPr>
          <w:rFonts w:ascii="Times New Roman" w:eastAsia="Times New Roman" w:hAnsi="Times New Roman" w:cs="Times New Roman"/>
          <w:sz w:val="28"/>
          <w:szCs w:val="28"/>
          <w:vertAlign w:val="subscript"/>
          <w:lang w:eastAsia="ru-RU"/>
        </w:rPr>
        <w:t>общ</w:t>
      </w:r>
      <w:proofErr w:type="spellEnd"/>
      <w:r w:rsidRPr="0086374B">
        <w:rPr>
          <w:rFonts w:ascii="Times New Roman" w:eastAsia="Times New Roman" w:hAnsi="Times New Roman" w:cs="Times New Roman"/>
          <w:iCs/>
          <w:sz w:val="28"/>
          <w:szCs w:val="28"/>
          <w:lang w:eastAsia="ru-RU"/>
        </w:rPr>
        <w:t>), руб.;</w:t>
      </w:r>
    </w:p>
    <w:p w14:paraId="2A163F63" w14:textId="77777777" w:rsidR="0086374B" w:rsidRPr="0086374B" w:rsidRDefault="0086374B" w:rsidP="0086374B">
      <w:pPr>
        <w:spacing w:after="0" w:line="360" w:lineRule="auto"/>
        <w:ind w:firstLine="425"/>
        <w:jc w:val="both"/>
        <w:rPr>
          <w:rFonts w:ascii="Times New Roman" w:eastAsia="Times New Roman" w:hAnsi="Times New Roman" w:cs="Times New Roman"/>
          <w:iCs/>
          <w:sz w:val="28"/>
          <w:szCs w:val="28"/>
          <w:lang w:eastAsia="ru-RU"/>
        </w:rPr>
      </w:pPr>
      <w:proofErr w:type="spellStart"/>
      <w:r w:rsidRPr="0086374B">
        <w:rPr>
          <w:rFonts w:ascii="Times New Roman" w:eastAsia="Times New Roman" w:hAnsi="Times New Roman" w:cs="Times New Roman"/>
          <w:iCs/>
          <w:sz w:val="28"/>
          <w:szCs w:val="28"/>
          <w:lang w:eastAsia="ru-RU"/>
        </w:rPr>
        <w:t>О</w:t>
      </w:r>
      <w:r w:rsidRPr="0086374B">
        <w:rPr>
          <w:rFonts w:ascii="Times New Roman" w:eastAsia="Times New Roman" w:hAnsi="Times New Roman" w:cs="Times New Roman"/>
          <w:iCs/>
          <w:sz w:val="28"/>
          <w:szCs w:val="28"/>
          <w:vertAlign w:val="subscript"/>
          <w:lang w:eastAsia="ru-RU"/>
        </w:rPr>
        <w:t>пф</w:t>
      </w:r>
      <w:proofErr w:type="spellEnd"/>
      <w:r w:rsidRPr="0086374B">
        <w:rPr>
          <w:rFonts w:ascii="Times New Roman" w:eastAsia="Times New Roman" w:hAnsi="Times New Roman" w:cs="Times New Roman"/>
          <w:iCs/>
          <w:sz w:val="28"/>
          <w:szCs w:val="28"/>
          <w:lang w:eastAsia="ru-RU"/>
        </w:rPr>
        <w:t xml:space="preserve"> – отчисления в пенсионный фонд (22% от</w:t>
      </w:r>
      <w:r w:rsidRPr="0086374B">
        <w:rPr>
          <w:rFonts w:ascii="Times New Roman" w:eastAsia="Times New Roman" w:hAnsi="Times New Roman" w:cs="Times New Roman"/>
          <w:sz w:val="28"/>
          <w:szCs w:val="28"/>
          <w:lang w:eastAsia="ru-RU"/>
        </w:rPr>
        <w:t xml:space="preserve"> </w:t>
      </w:r>
      <w:proofErr w:type="spellStart"/>
      <w:r w:rsidRPr="0086374B">
        <w:rPr>
          <w:rFonts w:ascii="Times New Roman" w:eastAsia="Times New Roman" w:hAnsi="Times New Roman" w:cs="Times New Roman"/>
          <w:sz w:val="28"/>
          <w:szCs w:val="28"/>
          <w:lang w:eastAsia="ru-RU"/>
        </w:rPr>
        <w:t>З</w:t>
      </w:r>
      <w:r w:rsidRPr="0086374B">
        <w:rPr>
          <w:rFonts w:ascii="Times New Roman" w:eastAsia="Times New Roman" w:hAnsi="Times New Roman" w:cs="Times New Roman"/>
          <w:sz w:val="28"/>
          <w:szCs w:val="28"/>
          <w:vertAlign w:val="subscript"/>
          <w:lang w:eastAsia="ru-RU"/>
        </w:rPr>
        <w:t>общ</w:t>
      </w:r>
      <w:proofErr w:type="spellEnd"/>
      <w:r w:rsidRPr="0086374B">
        <w:rPr>
          <w:rFonts w:ascii="Times New Roman" w:eastAsia="Times New Roman" w:hAnsi="Times New Roman" w:cs="Times New Roman"/>
          <w:sz w:val="28"/>
          <w:szCs w:val="28"/>
          <w:lang w:eastAsia="ru-RU"/>
        </w:rPr>
        <w:t>), руб.</w:t>
      </w:r>
    </w:p>
    <w:p w14:paraId="328A7150" w14:textId="77777777" w:rsidR="0086374B" w:rsidRPr="0086374B" w:rsidRDefault="0086374B" w:rsidP="0086374B">
      <w:pPr>
        <w:tabs>
          <w:tab w:val="center" w:pos="4677"/>
          <w:tab w:val="right" w:pos="9355"/>
        </w:tabs>
        <w:spacing w:after="0" w:line="360" w:lineRule="auto"/>
        <w:ind w:firstLine="426"/>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 xml:space="preserve">Ставка разработчика </w:t>
      </w:r>
      <w:r w:rsidRPr="0086374B">
        <w:rPr>
          <w:rFonts w:ascii="Times New Roman" w:eastAsia="Times New Roman" w:hAnsi="Times New Roman" w:cs="Times New Roman"/>
          <w:sz w:val="28"/>
          <w:szCs w:val="28"/>
          <w:lang w:val="en-US" w:eastAsia="ru-RU"/>
        </w:rPr>
        <w:t>Java</w:t>
      </w:r>
      <w:r w:rsidRPr="0086374B">
        <w:rPr>
          <w:rFonts w:ascii="Times New Roman" w:eastAsia="Times New Roman" w:hAnsi="Times New Roman" w:cs="Times New Roman"/>
          <w:sz w:val="28"/>
          <w:szCs w:val="28"/>
          <w:lang w:eastAsia="ru-RU"/>
        </w:rPr>
        <w:t xml:space="preserve"> равна 40 000 рублей. Ставка руководителя ВКР равна 44300 рублей. По формуле (3) рассчитываются общие заработные платы за час программиста-дипломника и руководителя ВКР соответственно:</w:t>
      </w:r>
    </w:p>
    <w:p w14:paraId="0429D452" w14:textId="77777777" w:rsidR="0086374B" w:rsidRPr="0086374B" w:rsidRDefault="0086374B" w:rsidP="0086374B">
      <w:pPr>
        <w:spacing w:after="0" w:line="360" w:lineRule="auto"/>
        <w:ind w:firstLine="425"/>
        <w:jc w:val="center"/>
        <w:rPr>
          <w:rFonts w:ascii="Times New Roman" w:eastAsia="Times New Roman" w:hAnsi="Times New Roman" w:cs="Times New Roman"/>
          <w:sz w:val="28"/>
          <w:szCs w:val="28"/>
          <w:lang w:eastAsia="ru-RU"/>
        </w:rPr>
      </w:pPr>
      <w:bookmarkStart w:id="57" w:name="_heading=h.ze8xyxvtknsd" w:colFirst="0" w:colLast="0"/>
      <w:bookmarkEnd w:id="57"/>
      <w:proofErr w:type="spellStart"/>
      <w:r w:rsidRPr="0086374B">
        <w:rPr>
          <w:rFonts w:ascii="Times New Roman" w:eastAsia="Times New Roman" w:hAnsi="Times New Roman" w:cs="Times New Roman"/>
          <w:sz w:val="28"/>
          <w:szCs w:val="28"/>
          <w:lang w:eastAsia="ru-RU"/>
        </w:rPr>
        <w:t>Ст</w:t>
      </w:r>
      <w:r w:rsidRPr="0086374B">
        <w:rPr>
          <w:rFonts w:ascii="Times New Roman" w:eastAsia="Times New Roman" w:hAnsi="Times New Roman" w:cs="Times New Roman"/>
          <w:sz w:val="28"/>
          <w:szCs w:val="28"/>
          <w:vertAlign w:val="subscript"/>
          <w:lang w:eastAsia="ru-RU"/>
        </w:rPr>
        <w:t>пр</w:t>
      </w:r>
      <w:proofErr w:type="spellEnd"/>
      <w:r w:rsidRPr="0086374B">
        <w:rPr>
          <w:rFonts w:ascii="Times New Roman" w:eastAsia="Times New Roman" w:hAnsi="Times New Roman" w:cs="Times New Roman"/>
          <w:sz w:val="28"/>
          <w:szCs w:val="28"/>
          <w:lang w:eastAsia="ru-RU"/>
        </w:rPr>
        <w:t xml:space="preserve"> = 40000 руб.;</w:t>
      </w:r>
    </w:p>
    <w:p w14:paraId="53C3017D" w14:textId="77777777" w:rsidR="0086374B" w:rsidRPr="0086374B" w:rsidRDefault="0086374B" w:rsidP="0086374B">
      <w:pPr>
        <w:spacing w:after="0" w:line="360" w:lineRule="auto"/>
        <w:ind w:firstLine="425"/>
        <w:jc w:val="center"/>
        <w:rPr>
          <w:rFonts w:ascii="Times New Roman" w:eastAsia="Times New Roman" w:hAnsi="Times New Roman" w:cs="Times New Roman"/>
          <w:sz w:val="28"/>
          <w:szCs w:val="28"/>
          <w:lang w:eastAsia="ru-RU"/>
        </w:rPr>
      </w:pPr>
      <w:proofErr w:type="spellStart"/>
      <w:r w:rsidRPr="0086374B">
        <w:rPr>
          <w:rFonts w:ascii="Times New Roman" w:eastAsia="Times New Roman" w:hAnsi="Times New Roman" w:cs="Times New Roman"/>
          <w:sz w:val="28"/>
          <w:szCs w:val="28"/>
          <w:lang w:eastAsia="ru-RU"/>
        </w:rPr>
        <w:t>Ф</w:t>
      </w:r>
      <w:r w:rsidRPr="0086374B">
        <w:rPr>
          <w:rFonts w:ascii="Times New Roman" w:eastAsia="Times New Roman" w:hAnsi="Times New Roman" w:cs="Times New Roman"/>
          <w:sz w:val="28"/>
          <w:szCs w:val="28"/>
          <w:vertAlign w:val="subscript"/>
          <w:lang w:eastAsia="ru-RU"/>
        </w:rPr>
        <w:t>вм</w:t>
      </w:r>
      <w:proofErr w:type="spellEnd"/>
      <w:r w:rsidRPr="0086374B">
        <w:rPr>
          <w:rFonts w:ascii="Times New Roman" w:eastAsia="Times New Roman" w:hAnsi="Times New Roman" w:cs="Times New Roman"/>
          <w:sz w:val="28"/>
          <w:szCs w:val="28"/>
          <w:lang w:eastAsia="ru-RU"/>
        </w:rPr>
        <w:t xml:space="preserve"> = </w:t>
      </w:r>
      <m:oMath>
        <m:r>
          <m:rPr>
            <m:nor/>
          </m:rPr>
          <w:rPr>
            <w:rFonts w:ascii="Times New Roman" w:eastAsia="Times New Roman" w:hAnsi="Times New Roman" w:cs="Times New Roman"/>
            <w:sz w:val="24"/>
            <w:szCs w:val="28"/>
            <w:lang w:eastAsia="ru-RU"/>
          </w:rPr>
          <m:t>20 ∙ 8</m:t>
        </m:r>
      </m:oMath>
      <w:r w:rsidRPr="0086374B">
        <w:rPr>
          <w:rFonts w:ascii="Times New Roman" w:eastAsia="Times New Roman" w:hAnsi="Times New Roman" w:cs="Times New Roman"/>
          <w:sz w:val="24"/>
          <w:szCs w:val="28"/>
          <w:lang w:eastAsia="ru-RU"/>
        </w:rPr>
        <w:t xml:space="preserve"> </w:t>
      </w:r>
      <w:r w:rsidRPr="0086374B">
        <w:rPr>
          <w:rFonts w:ascii="Times New Roman" w:eastAsia="Times New Roman" w:hAnsi="Times New Roman" w:cs="Times New Roman"/>
          <w:sz w:val="28"/>
          <w:szCs w:val="28"/>
          <w:lang w:eastAsia="ru-RU"/>
        </w:rPr>
        <w:t>= 160 часов;</w:t>
      </w:r>
    </w:p>
    <w:p w14:paraId="7B1CFEFC" w14:textId="77777777"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proofErr w:type="spellStart"/>
      <w:r w:rsidRPr="0086374B">
        <w:rPr>
          <w:rFonts w:ascii="Times New Roman" w:eastAsia="Times New Roman" w:hAnsi="Times New Roman" w:cs="Times New Roman"/>
          <w:iCs/>
          <w:sz w:val="28"/>
          <w:szCs w:val="28"/>
          <w:lang w:eastAsia="ru-RU"/>
        </w:rPr>
        <w:t>З</w:t>
      </w:r>
      <w:r w:rsidRPr="0086374B">
        <w:rPr>
          <w:rFonts w:ascii="Times New Roman" w:eastAsia="Times New Roman" w:hAnsi="Times New Roman" w:cs="Times New Roman"/>
          <w:iCs/>
          <w:sz w:val="28"/>
          <w:szCs w:val="28"/>
          <w:vertAlign w:val="subscript"/>
          <w:lang w:eastAsia="ru-RU"/>
        </w:rPr>
        <w:t>прог</w:t>
      </w:r>
      <w:proofErr w:type="spellEnd"/>
      <w:r w:rsidRPr="0086374B">
        <w:rPr>
          <w:rFonts w:ascii="Times New Roman" w:eastAsia="Times New Roman" w:hAnsi="Times New Roman" w:cs="Times New Roman"/>
          <w:iCs/>
          <w:sz w:val="28"/>
          <w:szCs w:val="28"/>
          <w:lang w:eastAsia="ru-RU"/>
        </w:rPr>
        <w:t xml:space="preserve"> = </w:t>
      </w:r>
      <m:oMath>
        <m:f>
          <m:fPr>
            <m:ctrlPr>
              <w:rPr>
                <w:rFonts w:ascii="Cambria Math" w:eastAsia="Times New Roman" w:hAnsi="Cambria Math" w:cs="Times New Roman"/>
                <w:i/>
                <w:iCs/>
                <w:sz w:val="28"/>
                <w:szCs w:val="28"/>
                <w:lang w:eastAsia="ru-RU"/>
              </w:rPr>
            </m:ctrlPr>
          </m:fPr>
          <m:num>
            <m:r>
              <m:rPr>
                <m:nor/>
              </m:rPr>
              <w:rPr>
                <w:rFonts w:ascii="Times New Roman" w:eastAsia="Times New Roman" w:hAnsi="Times New Roman" w:cs="Times New Roman"/>
                <w:sz w:val="28"/>
                <w:szCs w:val="28"/>
                <w:lang w:eastAsia="ru-RU"/>
              </w:rPr>
              <m:t>40000</m:t>
            </m:r>
          </m:num>
          <m:den>
            <m:r>
              <m:rPr>
                <m:nor/>
              </m:rPr>
              <w:rPr>
                <w:rFonts w:ascii="Times New Roman" w:eastAsia="Times New Roman" w:hAnsi="Times New Roman" w:cs="Times New Roman"/>
                <w:sz w:val="28"/>
                <w:szCs w:val="28"/>
                <w:lang w:eastAsia="ru-RU"/>
              </w:rPr>
              <m:t>160</m:t>
            </m:r>
          </m:den>
        </m:f>
      </m:oMath>
      <w:r w:rsidRPr="0086374B">
        <w:rPr>
          <w:rFonts w:ascii="Times New Roman" w:eastAsia="Times New Roman" w:hAnsi="Times New Roman" w:cs="Times New Roman"/>
          <w:iCs/>
          <w:sz w:val="28"/>
          <w:szCs w:val="28"/>
          <w:lang w:eastAsia="ru-RU"/>
        </w:rPr>
        <w:t xml:space="preserve"> = 250 руб./час.</w:t>
      </w:r>
    </w:p>
    <w:p w14:paraId="226EFCF0" w14:textId="42ACB0ED"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proofErr w:type="spellStart"/>
      <w:r w:rsidRPr="0086374B">
        <w:rPr>
          <w:rFonts w:ascii="Times New Roman" w:eastAsia="Times New Roman" w:hAnsi="Times New Roman" w:cs="Times New Roman"/>
          <w:iCs/>
          <w:sz w:val="28"/>
          <w:szCs w:val="28"/>
          <w:lang w:eastAsia="ru-RU"/>
        </w:rPr>
        <w:t>З</w:t>
      </w:r>
      <w:r w:rsidRPr="0086374B">
        <w:rPr>
          <w:rFonts w:ascii="Times New Roman" w:eastAsia="Times New Roman" w:hAnsi="Times New Roman" w:cs="Times New Roman"/>
          <w:iCs/>
          <w:sz w:val="28"/>
          <w:szCs w:val="28"/>
          <w:vertAlign w:val="subscript"/>
          <w:lang w:eastAsia="ru-RU"/>
        </w:rPr>
        <w:t>рук</w:t>
      </w:r>
      <w:proofErr w:type="spellEnd"/>
      <w:r w:rsidRPr="0086374B">
        <w:rPr>
          <w:rFonts w:ascii="Times New Roman" w:eastAsia="Times New Roman" w:hAnsi="Times New Roman" w:cs="Times New Roman"/>
          <w:iCs/>
          <w:sz w:val="28"/>
          <w:szCs w:val="28"/>
          <w:lang w:eastAsia="ru-RU"/>
        </w:rPr>
        <w:t xml:space="preserve"> = </w:t>
      </w:r>
      <m:oMath>
        <m:f>
          <m:fPr>
            <m:ctrlPr>
              <w:rPr>
                <w:rFonts w:ascii="Cambria Math" w:eastAsia="Times New Roman" w:hAnsi="Cambria Math" w:cs="Times New Roman"/>
                <w:i/>
                <w:iCs/>
                <w:sz w:val="28"/>
                <w:szCs w:val="28"/>
                <w:lang w:eastAsia="ru-RU"/>
              </w:rPr>
            </m:ctrlPr>
          </m:fPr>
          <m:num>
            <m:r>
              <m:rPr>
                <m:nor/>
              </m:rPr>
              <w:rPr>
                <w:rFonts w:ascii="Cambria Math" w:eastAsia="Times New Roman" w:hAnsi="Times New Roman" w:cs="Times New Roman"/>
                <w:sz w:val="28"/>
                <w:szCs w:val="28"/>
                <w:lang w:eastAsia="ru-RU"/>
              </w:rPr>
              <m:t xml:space="preserve">44300 </m:t>
            </m:r>
          </m:num>
          <m:den>
            <m:r>
              <m:rPr>
                <m:nor/>
              </m:rPr>
              <w:rPr>
                <w:rFonts w:ascii="Times New Roman" w:eastAsia="Times New Roman" w:hAnsi="Times New Roman" w:cs="Times New Roman"/>
                <w:sz w:val="28"/>
                <w:szCs w:val="28"/>
                <w:lang w:eastAsia="ru-RU"/>
              </w:rPr>
              <m:t>160</m:t>
            </m:r>
          </m:den>
        </m:f>
      </m:oMath>
      <w:r w:rsidRPr="0086374B">
        <w:rPr>
          <w:rFonts w:ascii="Times New Roman" w:eastAsia="Times New Roman" w:hAnsi="Times New Roman" w:cs="Times New Roman"/>
          <w:iCs/>
          <w:sz w:val="28"/>
          <w:szCs w:val="28"/>
          <w:lang w:eastAsia="ru-RU"/>
        </w:rPr>
        <w:t xml:space="preserve"> = 276,87 руб./час.</w:t>
      </w:r>
    </w:p>
    <w:p w14:paraId="16EA528A" w14:textId="77777777" w:rsidR="0086374B" w:rsidRPr="0086374B" w:rsidRDefault="0086374B" w:rsidP="0086374B">
      <w:pPr>
        <w:spacing w:after="0" w:line="360" w:lineRule="auto"/>
        <w:ind w:firstLine="425"/>
        <w:jc w:val="center"/>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По формуле (4) рассчитываются дополнительные заработные платы:</w:t>
      </w:r>
    </w:p>
    <w:p w14:paraId="366D3952" w14:textId="77777777" w:rsidR="0086374B" w:rsidRPr="0086374B" w:rsidRDefault="0086374B" w:rsidP="0086374B">
      <w:pPr>
        <w:spacing w:after="0" w:line="360" w:lineRule="auto"/>
        <w:ind w:firstLine="425"/>
        <w:jc w:val="center"/>
        <w:rPr>
          <w:rFonts w:ascii="Times New Roman" w:eastAsia="Times New Roman" w:hAnsi="Times New Roman" w:cs="Times New Roman"/>
          <w:sz w:val="28"/>
          <w:szCs w:val="28"/>
          <w:lang w:eastAsia="ru-RU"/>
        </w:rPr>
      </w:pPr>
      <w:proofErr w:type="spellStart"/>
      <w:r w:rsidRPr="0086374B">
        <w:rPr>
          <w:rFonts w:ascii="Times New Roman" w:eastAsia="Times New Roman" w:hAnsi="Times New Roman" w:cs="Times New Roman"/>
          <w:sz w:val="28"/>
          <w:szCs w:val="28"/>
          <w:lang w:eastAsia="ru-RU"/>
        </w:rPr>
        <w:t>З</w:t>
      </w:r>
      <w:r w:rsidRPr="0086374B">
        <w:rPr>
          <w:rFonts w:ascii="Times New Roman" w:eastAsia="Times New Roman" w:hAnsi="Times New Roman" w:cs="Times New Roman"/>
          <w:sz w:val="28"/>
          <w:szCs w:val="28"/>
          <w:vertAlign w:val="subscript"/>
          <w:lang w:eastAsia="ru-RU"/>
        </w:rPr>
        <w:t>доп</w:t>
      </w:r>
      <w:proofErr w:type="spellEnd"/>
      <w:r w:rsidRPr="0086374B">
        <w:rPr>
          <w:rFonts w:ascii="Times New Roman" w:eastAsia="Times New Roman" w:hAnsi="Times New Roman" w:cs="Times New Roman"/>
          <w:sz w:val="28"/>
          <w:szCs w:val="28"/>
          <w:lang w:eastAsia="ru-RU"/>
        </w:rPr>
        <w:t xml:space="preserve"> = </w:t>
      </w:r>
      <m:oMath>
        <m:f>
          <m:fPr>
            <m:ctrlPr>
              <w:rPr>
                <w:rFonts w:ascii="Cambria Math" w:eastAsia="Times New Roman" w:hAnsi="Cambria Math" w:cs="Times New Roman"/>
                <w:i/>
                <w:sz w:val="28"/>
                <w:szCs w:val="28"/>
                <w:lang w:eastAsia="ru-RU"/>
              </w:rPr>
            </m:ctrlPr>
          </m:fPr>
          <m:num>
            <m:r>
              <m:rPr>
                <m:nor/>
              </m:rPr>
              <w:rPr>
                <w:rFonts w:ascii="Times New Roman" w:eastAsia="Times New Roman" w:hAnsi="Times New Roman" w:cs="Times New Roman"/>
                <w:sz w:val="28"/>
                <w:szCs w:val="28"/>
                <w:lang w:eastAsia="ru-RU"/>
              </w:rPr>
              <m:t>250 ∙ 10</m:t>
            </m:r>
          </m:num>
          <m:den>
            <m:r>
              <m:rPr>
                <m:nor/>
              </m:rPr>
              <w:rPr>
                <w:rFonts w:ascii="Times New Roman" w:eastAsia="Times New Roman" w:hAnsi="Times New Roman" w:cs="Times New Roman"/>
                <w:sz w:val="28"/>
                <w:szCs w:val="28"/>
                <w:lang w:eastAsia="ru-RU"/>
              </w:rPr>
              <m:t>100%</m:t>
            </m:r>
          </m:den>
        </m:f>
        <m:r>
          <m:rPr>
            <m:nor/>
          </m:rPr>
          <w:rPr>
            <w:rFonts w:ascii="Times New Roman" w:eastAsia="Times New Roman" w:hAnsi="Times New Roman" w:cs="Times New Roman"/>
            <w:iCs/>
            <w:sz w:val="28"/>
            <w:szCs w:val="28"/>
            <w:lang w:eastAsia="ru-RU"/>
          </w:rPr>
          <m:t xml:space="preserve">= </m:t>
        </m:r>
        <m:r>
          <m:rPr>
            <m:nor/>
          </m:rPr>
          <w:rPr>
            <w:rFonts w:ascii="Times New Roman" w:eastAsia="Times New Roman" w:hAnsi="Times New Roman" w:cs="Times New Roman"/>
            <w:sz w:val="28"/>
            <w:szCs w:val="28"/>
            <w:lang w:eastAsia="ru-RU"/>
          </w:rPr>
          <m:t xml:space="preserve">25 </m:t>
        </m:r>
      </m:oMath>
      <w:r w:rsidRPr="0086374B">
        <w:rPr>
          <w:rFonts w:ascii="Times New Roman" w:eastAsia="Times New Roman" w:hAnsi="Times New Roman" w:cs="Times New Roman"/>
          <w:sz w:val="28"/>
          <w:szCs w:val="28"/>
          <w:lang w:eastAsia="ru-RU"/>
        </w:rPr>
        <w:t>руб./час.</w:t>
      </w:r>
    </w:p>
    <w:p w14:paraId="173CD9AE" w14:textId="3D368948" w:rsidR="0086374B" w:rsidRPr="0086374B" w:rsidRDefault="0086374B" w:rsidP="0086374B">
      <w:pPr>
        <w:spacing w:after="0" w:line="360" w:lineRule="auto"/>
        <w:ind w:firstLine="425"/>
        <w:jc w:val="center"/>
        <w:rPr>
          <w:rFonts w:ascii="Times New Roman" w:eastAsia="Times New Roman" w:hAnsi="Times New Roman" w:cs="Times New Roman"/>
          <w:sz w:val="28"/>
          <w:szCs w:val="28"/>
          <w:lang w:eastAsia="ru-RU"/>
        </w:rPr>
      </w:pPr>
      <w:proofErr w:type="spellStart"/>
      <w:r w:rsidRPr="0086374B">
        <w:rPr>
          <w:rFonts w:ascii="Times New Roman" w:eastAsia="Times New Roman" w:hAnsi="Times New Roman" w:cs="Times New Roman"/>
          <w:sz w:val="28"/>
          <w:szCs w:val="28"/>
          <w:lang w:eastAsia="ru-RU"/>
        </w:rPr>
        <w:t>З</w:t>
      </w:r>
      <w:r w:rsidRPr="0086374B">
        <w:rPr>
          <w:rFonts w:ascii="Times New Roman" w:eastAsia="Times New Roman" w:hAnsi="Times New Roman" w:cs="Times New Roman"/>
          <w:sz w:val="28"/>
          <w:szCs w:val="28"/>
          <w:vertAlign w:val="subscript"/>
          <w:lang w:eastAsia="ru-RU"/>
        </w:rPr>
        <w:t>доп</w:t>
      </w:r>
      <w:proofErr w:type="spellEnd"/>
      <w:r w:rsidRPr="0086374B">
        <w:rPr>
          <w:rFonts w:ascii="Times New Roman" w:eastAsia="Times New Roman" w:hAnsi="Times New Roman" w:cs="Times New Roman"/>
          <w:sz w:val="28"/>
          <w:szCs w:val="28"/>
          <w:lang w:eastAsia="ru-RU"/>
        </w:rPr>
        <w:t xml:space="preserve"> = </w:t>
      </w:r>
      <m:oMath>
        <m:f>
          <m:fPr>
            <m:ctrlPr>
              <w:rPr>
                <w:rFonts w:ascii="Cambria Math" w:eastAsia="Times New Roman" w:hAnsi="Cambria Math" w:cs="Times New Roman"/>
                <w:i/>
                <w:sz w:val="28"/>
                <w:szCs w:val="28"/>
                <w:lang w:eastAsia="ru-RU"/>
              </w:rPr>
            </m:ctrlPr>
          </m:fPr>
          <m:num>
            <w:proofErr w:type="gramStart"/>
            <m:r>
              <m:rPr>
                <m:nor/>
              </m:rPr>
              <w:rPr>
                <w:rFonts w:ascii="Times New Roman" w:eastAsia="Times New Roman" w:hAnsi="Times New Roman" w:cs="Times New Roman"/>
                <w:sz w:val="28"/>
                <w:szCs w:val="28"/>
                <w:lang w:eastAsia="ru-RU"/>
              </w:rPr>
              <m:t>276,875  ∙</m:t>
            </m:r>
            <w:proofErr w:type="gramEnd"/>
            <m:r>
              <m:rPr>
                <m:nor/>
              </m:rPr>
              <w:rPr>
                <w:rFonts w:ascii="Times New Roman" w:eastAsia="Times New Roman" w:hAnsi="Times New Roman" w:cs="Times New Roman"/>
                <w:sz w:val="28"/>
                <w:szCs w:val="28"/>
                <w:lang w:eastAsia="ru-RU"/>
              </w:rPr>
              <m:t xml:space="preserve"> 10</m:t>
            </m:r>
          </m:num>
          <m:den>
            <m:r>
              <m:rPr>
                <m:nor/>
              </m:rPr>
              <w:rPr>
                <w:rFonts w:ascii="Times New Roman" w:eastAsia="Times New Roman" w:hAnsi="Times New Roman" w:cs="Times New Roman"/>
                <w:sz w:val="28"/>
                <w:szCs w:val="28"/>
                <w:lang w:eastAsia="ru-RU"/>
              </w:rPr>
              <m:t>100%</m:t>
            </m:r>
          </m:den>
        </m:f>
        <m:r>
          <m:rPr>
            <m:nor/>
          </m:rPr>
          <w:rPr>
            <w:rFonts w:ascii="Times New Roman" w:eastAsia="Times New Roman" w:hAnsi="Times New Roman" w:cs="Times New Roman"/>
            <w:iCs/>
            <w:sz w:val="28"/>
            <w:szCs w:val="28"/>
            <w:lang w:eastAsia="ru-RU"/>
          </w:rPr>
          <m:t xml:space="preserve">= </m:t>
        </m:r>
        <m:r>
          <m:rPr>
            <m:nor/>
          </m:rPr>
          <w:rPr>
            <w:rFonts w:ascii="Times New Roman" w:eastAsia="Times New Roman" w:hAnsi="Times New Roman" w:cs="Times New Roman"/>
            <w:sz w:val="28"/>
            <w:szCs w:val="28"/>
            <w:lang w:eastAsia="ru-RU"/>
          </w:rPr>
          <m:t>27,68</m:t>
        </m:r>
        <m:r>
          <m:rPr>
            <m:nor/>
          </m:rPr>
          <w:rPr>
            <w:rFonts w:ascii="Cambria Math" w:eastAsia="Times New Roman" w:hAnsi="Times New Roman" w:cs="Times New Roman"/>
            <w:sz w:val="28"/>
            <w:szCs w:val="28"/>
            <w:lang w:eastAsia="ru-RU"/>
          </w:rPr>
          <m:t xml:space="preserve"> </m:t>
        </m:r>
      </m:oMath>
      <w:r w:rsidRPr="0086374B">
        <w:rPr>
          <w:rFonts w:ascii="Times New Roman" w:eastAsia="Times New Roman" w:hAnsi="Times New Roman" w:cs="Times New Roman"/>
          <w:sz w:val="28"/>
          <w:szCs w:val="28"/>
          <w:lang w:eastAsia="ru-RU"/>
        </w:rPr>
        <w:t>руб./час.</w:t>
      </w:r>
    </w:p>
    <w:p w14:paraId="1477A85A" w14:textId="77777777" w:rsidR="0086374B" w:rsidRPr="0086374B" w:rsidRDefault="0086374B" w:rsidP="0086374B">
      <w:pPr>
        <w:spacing w:after="0" w:line="360" w:lineRule="auto"/>
        <w:ind w:firstLine="425"/>
        <w:jc w:val="center"/>
        <w:rPr>
          <w:rFonts w:ascii="Times New Roman" w:eastAsia="Times New Roman" w:hAnsi="Times New Roman" w:cs="Times New Roman"/>
          <w:sz w:val="28"/>
          <w:szCs w:val="28"/>
          <w:lang w:eastAsia="ru-RU"/>
        </w:rPr>
      </w:pPr>
    </w:p>
    <w:p w14:paraId="4D824AC1"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Зарплаты общие вычисляются по формуле (5):</w:t>
      </w:r>
    </w:p>
    <w:p w14:paraId="1A7AA196" w14:textId="77777777"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proofErr w:type="spellStart"/>
      <w:r w:rsidRPr="0086374B">
        <w:rPr>
          <w:rFonts w:ascii="Times New Roman" w:eastAsia="Times New Roman" w:hAnsi="Times New Roman" w:cs="Times New Roman"/>
          <w:iCs/>
          <w:sz w:val="28"/>
          <w:szCs w:val="28"/>
          <w:lang w:eastAsia="ru-RU"/>
        </w:rPr>
        <w:t>З</w:t>
      </w:r>
      <w:r w:rsidRPr="0086374B">
        <w:rPr>
          <w:rFonts w:ascii="Times New Roman" w:eastAsia="Times New Roman" w:hAnsi="Times New Roman" w:cs="Times New Roman"/>
          <w:iCs/>
          <w:sz w:val="28"/>
          <w:szCs w:val="28"/>
          <w:vertAlign w:val="subscript"/>
          <w:lang w:eastAsia="ru-RU"/>
        </w:rPr>
        <w:t>общ</w:t>
      </w:r>
      <w:proofErr w:type="spellEnd"/>
      <w:r w:rsidRPr="0086374B">
        <w:rPr>
          <w:rFonts w:ascii="Times New Roman" w:eastAsia="Times New Roman" w:hAnsi="Times New Roman" w:cs="Times New Roman"/>
          <w:iCs/>
          <w:sz w:val="28"/>
          <w:szCs w:val="28"/>
          <w:lang w:eastAsia="ru-RU"/>
        </w:rPr>
        <w:t xml:space="preserve"> = 250 + 25 = 275 руб./час.</w:t>
      </w:r>
    </w:p>
    <w:p w14:paraId="6D95B84D" w14:textId="0120F9C4"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proofErr w:type="spellStart"/>
      <w:r w:rsidRPr="0086374B">
        <w:rPr>
          <w:rFonts w:ascii="Times New Roman" w:eastAsia="Times New Roman" w:hAnsi="Times New Roman" w:cs="Times New Roman"/>
          <w:iCs/>
          <w:sz w:val="28"/>
          <w:szCs w:val="28"/>
          <w:lang w:eastAsia="ru-RU"/>
        </w:rPr>
        <w:t>З</w:t>
      </w:r>
      <w:r w:rsidRPr="0086374B">
        <w:rPr>
          <w:rFonts w:ascii="Times New Roman" w:eastAsia="Times New Roman" w:hAnsi="Times New Roman" w:cs="Times New Roman"/>
          <w:iCs/>
          <w:sz w:val="28"/>
          <w:szCs w:val="28"/>
          <w:vertAlign w:val="subscript"/>
          <w:lang w:eastAsia="ru-RU"/>
        </w:rPr>
        <w:t>общ</w:t>
      </w:r>
      <w:proofErr w:type="spellEnd"/>
      <w:r w:rsidRPr="0086374B">
        <w:rPr>
          <w:rFonts w:ascii="Times New Roman" w:eastAsia="Times New Roman" w:hAnsi="Times New Roman" w:cs="Times New Roman"/>
          <w:iCs/>
          <w:sz w:val="28"/>
          <w:szCs w:val="28"/>
          <w:lang w:eastAsia="ru-RU"/>
        </w:rPr>
        <w:t xml:space="preserve"> = 276,87 + </w:t>
      </w:r>
      <m:oMath>
        <m:r>
          <m:rPr>
            <m:nor/>
          </m:rPr>
          <w:rPr>
            <w:rFonts w:ascii="Times New Roman" w:eastAsia="Times New Roman" w:hAnsi="Times New Roman" w:cs="Times New Roman"/>
            <w:sz w:val="28"/>
            <w:szCs w:val="28"/>
            <w:lang w:eastAsia="ru-RU"/>
          </w:rPr>
          <m:t>27,68</m:t>
        </m:r>
        <m:r>
          <m:rPr>
            <m:nor/>
          </m:rPr>
          <w:rPr>
            <w:rFonts w:ascii="Cambria Math" w:eastAsia="Times New Roman" w:hAnsi="Times New Roman" w:cs="Times New Roman"/>
            <w:sz w:val="28"/>
            <w:szCs w:val="28"/>
            <w:lang w:eastAsia="ru-RU"/>
          </w:rPr>
          <m:t xml:space="preserve"> </m:t>
        </m:r>
      </m:oMath>
      <w:r w:rsidRPr="0086374B">
        <w:rPr>
          <w:rFonts w:ascii="Times New Roman" w:eastAsia="Times New Roman" w:hAnsi="Times New Roman" w:cs="Times New Roman"/>
          <w:iCs/>
          <w:sz w:val="28"/>
          <w:szCs w:val="28"/>
          <w:lang w:eastAsia="ru-RU"/>
        </w:rPr>
        <w:t>= 304,56 руб./час.</w:t>
      </w:r>
    </w:p>
    <w:p w14:paraId="23CC66BF"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lastRenderedPageBreak/>
        <w:t>Отчисления на соцстрах, фонд занятости и пенсионный фонд вычисляются по формуле (6):</w:t>
      </w:r>
    </w:p>
    <w:p w14:paraId="738E8221" w14:textId="520FB23F"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proofErr w:type="spellStart"/>
      <w:r w:rsidRPr="0086374B">
        <w:rPr>
          <w:rFonts w:ascii="Times New Roman" w:eastAsia="Times New Roman" w:hAnsi="Times New Roman" w:cs="Times New Roman"/>
          <w:iCs/>
          <w:sz w:val="28"/>
          <w:szCs w:val="28"/>
          <w:lang w:eastAsia="ru-RU"/>
        </w:rPr>
        <w:t>О</w:t>
      </w:r>
      <w:r w:rsidRPr="0086374B">
        <w:rPr>
          <w:rFonts w:ascii="Times New Roman" w:eastAsia="Times New Roman" w:hAnsi="Times New Roman" w:cs="Times New Roman"/>
          <w:iCs/>
          <w:sz w:val="28"/>
          <w:szCs w:val="28"/>
          <w:vertAlign w:val="subscript"/>
          <w:lang w:eastAsia="ru-RU"/>
        </w:rPr>
        <w:t>сс</w:t>
      </w:r>
      <w:proofErr w:type="spellEnd"/>
      <w:r w:rsidRPr="0086374B">
        <w:rPr>
          <w:rFonts w:ascii="Times New Roman" w:eastAsia="Times New Roman" w:hAnsi="Times New Roman" w:cs="Times New Roman"/>
          <w:iCs/>
          <w:sz w:val="28"/>
          <w:szCs w:val="28"/>
          <w:lang w:eastAsia="ru-RU"/>
        </w:rPr>
        <w:t xml:space="preserve"> = 0,029</w:t>
      </w:r>
      <m:oMath>
        <m:r>
          <m:rPr>
            <m:nor/>
          </m:rPr>
          <w:rPr>
            <w:rFonts w:ascii="Times New Roman" w:eastAsia="Times New Roman" w:hAnsi="Times New Roman" w:cs="Times New Roman"/>
            <w:iCs/>
            <w:sz w:val="28"/>
            <w:szCs w:val="28"/>
            <w:lang w:eastAsia="ru-RU"/>
          </w:rPr>
          <m:t xml:space="preserve"> ∙ </m:t>
        </m:r>
      </m:oMath>
      <w:r w:rsidRPr="0086374B">
        <w:rPr>
          <w:rFonts w:ascii="Times New Roman" w:eastAsia="Times New Roman" w:hAnsi="Times New Roman" w:cs="Times New Roman"/>
          <w:iCs/>
          <w:sz w:val="28"/>
          <w:szCs w:val="28"/>
          <w:lang w:eastAsia="ru-RU"/>
        </w:rPr>
        <w:t>275 = 7,97 руб./час;</w:t>
      </w:r>
    </w:p>
    <w:p w14:paraId="3D231689" w14:textId="0B302BDF"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proofErr w:type="spellStart"/>
      <w:r w:rsidRPr="0086374B">
        <w:rPr>
          <w:rFonts w:ascii="Times New Roman" w:eastAsia="Times New Roman" w:hAnsi="Times New Roman" w:cs="Times New Roman"/>
          <w:iCs/>
          <w:sz w:val="28"/>
          <w:szCs w:val="28"/>
          <w:lang w:eastAsia="ru-RU"/>
        </w:rPr>
        <w:t>О</w:t>
      </w:r>
      <w:r w:rsidRPr="0086374B">
        <w:rPr>
          <w:rFonts w:ascii="Times New Roman" w:eastAsia="Times New Roman" w:hAnsi="Times New Roman" w:cs="Times New Roman"/>
          <w:iCs/>
          <w:sz w:val="28"/>
          <w:szCs w:val="28"/>
          <w:vertAlign w:val="subscript"/>
          <w:lang w:eastAsia="ru-RU"/>
        </w:rPr>
        <w:t>фз</w:t>
      </w:r>
      <w:proofErr w:type="spellEnd"/>
      <w:r w:rsidRPr="0086374B">
        <w:rPr>
          <w:rFonts w:ascii="Times New Roman" w:eastAsia="Times New Roman" w:hAnsi="Times New Roman" w:cs="Times New Roman"/>
          <w:iCs/>
          <w:sz w:val="28"/>
          <w:szCs w:val="28"/>
          <w:lang w:eastAsia="ru-RU"/>
        </w:rPr>
        <w:t xml:space="preserve"> = 0,051</w:t>
      </w:r>
      <m:oMath>
        <m:r>
          <m:rPr>
            <m:sty m:val="p"/>
          </m:rPr>
          <w:rPr>
            <w:rFonts w:ascii="Cambria Math" w:eastAsia="Times New Roman" w:hAnsi="Cambria Math" w:cs="Times New Roman"/>
            <w:sz w:val="28"/>
            <w:szCs w:val="28"/>
            <w:lang w:eastAsia="ru-RU"/>
          </w:rPr>
          <m:t xml:space="preserve"> </m:t>
        </m:r>
        <m:r>
          <m:rPr>
            <m:nor/>
          </m:rPr>
          <w:rPr>
            <w:rFonts w:ascii="Times New Roman" w:eastAsia="Times New Roman" w:hAnsi="Times New Roman" w:cs="Times New Roman"/>
            <w:iCs/>
            <w:sz w:val="28"/>
            <w:szCs w:val="28"/>
            <w:lang w:eastAsia="ru-RU"/>
          </w:rPr>
          <m:t>∙</m:t>
        </m:r>
        <m:r>
          <m:rPr>
            <m:sty m:val="p"/>
          </m:rPr>
          <w:rPr>
            <w:rFonts w:ascii="Cambria Math" w:eastAsia="Times New Roman" w:hAnsi="Cambria Math" w:cs="Times New Roman"/>
            <w:sz w:val="28"/>
            <w:szCs w:val="28"/>
            <w:lang w:eastAsia="ru-RU"/>
          </w:rPr>
          <m:t xml:space="preserve"> </m:t>
        </m:r>
      </m:oMath>
      <w:r w:rsidRPr="0086374B">
        <w:rPr>
          <w:rFonts w:ascii="Times New Roman" w:eastAsia="Times New Roman" w:hAnsi="Times New Roman" w:cs="Times New Roman"/>
          <w:iCs/>
          <w:sz w:val="28"/>
          <w:szCs w:val="28"/>
          <w:lang w:eastAsia="ru-RU"/>
        </w:rPr>
        <w:t>275 = 14,02руб./час;</w:t>
      </w:r>
    </w:p>
    <w:p w14:paraId="06246ADA" w14:textId="77777777"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proofErr w:type="spellStart"/>
      <w:r w:rsidRPr="0086374B">
        <w:rPr>
          <w:rFonts w:ascii="Times New Roman" w:eastAsia="Times New Roman" w:hAnsi="Times New Roman" w:cs="Times New Roman"/>
          <w:iCs/>
          <w:sz w:val="28"/>
          <w:szCs w:val="28"/>
          <w:lang w:eastAsia="ru-RU"/>
        </w:rPr>
        <w:t>О</w:t>
      </w:r>
      <w:r w:rsidRPr="0086374B">
        <w:rPr>
          <w:rFonts w:ascii="Times New Roman" w:eastAsia="Times New Roman" w:hAnsi="Times New Roman" w:cs="Times New Roman"/>
          <w:iCs/>
          <w:sz w:val="28"/>
          <w:szCs w:val="28"/>
          <w:vertAlign w:val="subscript"/>
          <w:lang w:eastAsia="ru-RU"/>
        </w:rPr>
        <w:t>пф</w:t>
      </w:r>
      <w:proofErr w:type="spellEnd"/>
      <w:r w:rsidRPr="0086374B">
        <w:rPr>
          <w:rFonts w:ascii="Times New Roman" w:eastAsia="Times New Roman" w:hAnsi="Times New Roman" w:cs="Times New Roman"/>
          <w:iCs/>
          <w:sz w:val="28"/>
          <w:szCs w:val="28"/>
          <w:lang w:eastAsia="ru-RU"/>
        </w:rPr>
        <w:t xml:space="preserve"> = 0,22</w:t>
      </w:r>
      <m:oMath>
        <m:r>
          <m:rPr>
            <m:nor/>
          </m:rPr>
          <w:rPr>
            <w:rFonts w:ascii="Times New Roman" w:eastAsia="Times New Roman" w:hAnsi="Times New Roman" w:cs="Times New Roman"/>
            <w:iCs/>
            <w:sz w:val="28"/>
            <w:szCs w:val="28"/>
            <w:lang w:eastAsia="ru-RU"/>
          </w:rPr>
          <m:t xml:space="preserve"> ∙ </m:t>
        </m:r>
      </m:oMath>
      <w:r w:rsidRPr="0086374B">
        <w:rPr>
          <w:rFonts w:ascii="Times New Roman" w:eastAsia="Times New Roman" w:hAnsi="Times New Roman" w:cs="Times New Roman"/>
          <w:iCs/>
          <w:sz w:val="28"/>
          <w:szCs w:val="28"/>
          <w:lang w:eastAsia="ru-RU"/>
        </w:rPr>
        <w:t>275 = 60,5 руб./час;</w:t>
      </w:r>
    </w:p>
    <w:p w14:paraId="3E23E1F2" w14:textId="4F817418"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proofErr w:type="spellStart"/>
      <w:r w:rsidRPr="0086374B">
        <w:rPr>
          <w:rFonts w:ascii="Times New Roman" w:eastAsia="Times New Roman" w:hAnsi="Times New Roman" w:cs="Times New Roman"/>
          <w:iCs/>
          <w:sz w:val="28"/>
          <w:szCs w:val="28"/>
          <w:lang w:eastAsia="ru-RU"/>
        </w:rPr>
        <w:t>Отч</w:t>
      </w:r>
      <w:proofErr w:type="spellEnd"/>
      <w:r w:rsidRPr="0086374B">
        <w:rPr>
          <w:rFonts w:ascii="Times New Roman" w:eastAsia="Times New Roman" w:hAnsi="Times New Roman" w:cs="Times New Roman"/>
          <w:iCs/>
          <w:sz w:val="28"/>
          <w:szCs w:val="28"/>
          <w:lang w:eastAsia="ru-RU"/>
        </w:rPr>
        <w:t xml:space="preserve"> = 7,97 + 14,02 + 60,5 = 82,5 руб./час.</w:t>
      </w:r>
    </w:p>
    <w:p w14:paraId="019FD5F6" w14:textId="77777777"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p>
    <w:p w14:paraId="6BDFF80F" w14:textId="6D18F491"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proofErr w:type="spellStart"/>
      <w:r w:rsidRPr="0086374B">
        <w:rPr>
          <w:rFonts w:ascii="Times New Roman" w:eastAsia="Times New Roman" w:hAnsi="Times New Roman" w:cs="Times New Roman"/>
          <w:iCs/>
          <w:sz w:val="28"/>
          <w:szCs w:val="28"/>
          <w:lang w:eastAsia="ru-RU"/>
        </w:rPr>
        <w:t>О</w:t>
      </w:r>
      <w:r w:rsidRPr="0086374B">
        <w:rPr>
          <w:rFonts w:ascii="Times New Roman" w:eastAsia="Times New Roman" w:hAnsi="Times New Roman" w:cs="Times New Roman"/>
          <w:iCs/>
          <w:sz w:val="28"/>
          <w:szCs w:val="28"/>
          <w:vertAlign w:val="subscript"/>
          <w:lang w:eastAsia="ru-RU"/>
        </w:rPr>
        <w:t>сс</w:t>
      </w:r>
      <w:proofErr w:type="spellEnd"/>
      <w:r w:rsidRPr="0086374B">
        <w:rPr>
          <w:rFonts w:ascii="Times New Roman" w:eastAsia="Times New Roman" w:hAnsi="Times New Roman" w:cs="Times New Roman"/>
          <w:iCs/>
          <w:sz w:val="28"/>
          <w:szCs w:val="28"/>
          <w:lang w:eastAsia="ru-RU"/>
        </w:rPr>
        <w:t xml:space="preserve"> = 0,029</w:t>
      </w:r>
      <m:oMath>
        <m:r>
          <m:rPr>
            <m:nor/>
          </m:rPr>
          <w:rPr>
            <w:rFonts w:ascii="Times New Roman" w:eastAsia="Times New Roman" w:hAnsi="Times New Roman" w:cs="Times New Roman"/>
            <w:iCs/>
            <w:sz w:val="28"/>
            <w:szCs w:val="28"/>
            <w:lang w:eastAsia="ru-RU"/>
          </w:rPr>
          <m:t xml:space="preserve"> ∙ </m:t>
        </m:r>
      </m:oMath>
      <w:r w:rsidRPr="0086374B">
        <w:rPr>
          <w:rFonts w:ascii="Times New Roman" w:eastAsia="Times New Roman" w:hAnsi="Times New Roman" w:cs="Times New Roman"/>
          <w:sz w:val="28"/>
          <w:szCs w:val="28"/>
          <w:lang w:eastAsia="ru-RU"/>
        </w:rPr>
        <w:t>304,56</w:t>
      </w:r>
      <w:r w:rsidRPr="0086374B">
        <w:rPr>
          <w:rFonts w:ascii="Times New Roman" w:eastAsia="Times New Roman" w:hAnsi="Times New Roman" w:cs="Times New Roman"/>
          <w:iCs/>
          <w:sz w:val="28"/>
          <w:szCs w:val="28"/>
          <w:lang w:eastAsia="ru-RU"/>
        </w:rPr>
        <w:t>= 8,83 руб./час;</w:t>
      </w:r>
    </w:p>
    <w:p w14:paraId="0A3C5269" w14:textId="124B3901"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proofErr w:type="spellStart"/>
      <w:r w:rsidRPr="0086374B">
        <w:rPr>
          <w:rFonts w:ascii="Times New Roman" w:eastAsia="Times New Roman" w:hAnsi="Times New Roman" w:cs="Times New Roman"/>
          <w:iCs/>
          <w:sz w:val="28"/>
          <w:szCs w:val="28"/>
          <w:lang w:eastAsia="ru-RU"/>
        </w:rPr>
        <w:t>О</w:t>
      </w:r>
      <w:r w:rsidRPr="0086374B">
        <w:rPr>
          <w:rFonts w:ascii="Times New Roman" w:eastAsia="Times New Roman" w:hAnsi="Times New Roman" w:cs="Times New Roman"/>
          <w:iCs/>
          <w:sz w:val="28"/>
          <w:szCs w:val="28"/>
          <w:vertAlign w:val="subscript"/>
          <w:lang w:eastAsia="ru-RU"/>
        </w:rPr>
        <w:t>фз</w:t>
      </w:r>
      <w:proofErr w:type="spellEnd"/>
      <w:r w:rsidRPr="0086374B">
        <w:rPr>
          <w:rFonts w:ascii="Times New Roman" w:eastAsia="Times New Roman" w:hAnsi="Times New Roman" w:cs="Times New Roman"/>
          <w:iCs/>
          <w:sz w:val="28"/>
          <w:szCs w:val="28"/>
          <w:lang w:eastAsia="ru-RU"/>
        </w:rPr>
        <w:t xml:space="preserve"> = 0,051</w:t>
      </w:r>
      <m:oMath>
        <m:r>
          <m:rPr>
            <m:sty m:val="p"/>
          </m:rPr>
          <w:rPr>
            <w:rFonts w:ascii="Cambria Math" w:eastAsia="Times New Roman" w:hAnsi="Cambria Math" w:cs="Times New Roman"/>
            <w:sz w:val="28"/>
            <w:szCs w:val="28"/>
            <w:lang w:eastAsia="ru-RU"/>
          </w:rPr>
          <m:t xml:space="preserve"> </m:t>
        </m:r>
        <m:r>
          <m:rPr>
            <m:nor/>
          </m:rPr>
          <w:rPr>
            <w:rFonts w:ascii="Times New Roman" w:eastAsia="Times New Roman" w:hAnsi="Times New Roman" w:cs="Times New Roman"/>
            <w:iCs/>
            <w:sz w:val="28"/>
            <w:szCs w:val="28"/>
            <w:lang w:eastAsia="ru-RU"/>
          </w:rPr>
          <m:t>∙</m:t>
        </m:r>
        <m:r>
          <m:rPr>
            <m:sty m:val="p"/>
          </m:rPr>
          <w:rPr>
            <w:rFonts w:ascii="Cambria Math" w:eastAsia="Times New Roman" w:hAnsi="Cambria Math" w:cs="Times New Roman"/>
            <w:sz w:val="28"/>
            <w:szCs w:val="28"/>
            <w:lang w:eastAsia="ru-RU"/>
          </w:rPr>
          <m:t xml:space="preserve"> </m:t>
        </m:r>
      </m:oMath>
      <w:r w:rsidRPr="0086374B">
        <w:rPr>
          <w:rFonts w:ascii="Times New Roman" w:eastAsia="Times New Roman" w:hAnsi="Times New Roman" w:cs="Times New Roman"/>
          <w:sz w:val="28"/>
          <w:szCs w:val="28"/>
          <w:lang w:eastAsia="ru-RU"/>
        </w:rPr>
        <w:t>304,56</w:t>
      </w:r>
      <w:r w:rsidRPr="0086374B">
        <w:rPr>
          <w:rFonts w:ascii="Times New Roman" w:eastAsia="Times New Roman" w:hAnsi="Times New Roman" w:cs="Times New Roman"/>
          <w:iCs/>
          <w:sz w:val="28"/>
          <w:szCs w:val="28"/>
          <w:lang w:eastAsia="ru-RU"/>
        </w:rPr>
        <w:t>= 15,53 руб./час;</w:t>
      </w:r>
    </w:p>
    <w:p w14:paraId="473247DB" w14:textId="794B6BDD"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proofErr w:type="spellStart"/>
      <w:r w:rsidRPr="0086374B">
        <w:rPr>
          <w:rFonts w:ascii="Times New Roman" w:eastAsia="Times New Roman" w:hAnsi="Times New Roman" w:cs="Times New Roman"/>
          <w:iCs/>
          <w:sz w:val="28"/>
          <w:szCs w:val="28"/>
          <w:lang w:eastAsia="ru-RU"/>
        </w:rPr>
        <w:t>О</w:t>
      </w:r>
      <w:r w:rsidRPr="0086374B">
        <w:rPr>
          <w:rFonts w:ascii="Times New Roman" w:eastAsia="Times New Roman" w:hAnsi="Times New Roman" w:cs="Times New Roman"/>
          <w:iCs/>
          <w:sz w:val="28"/>
          <w:szCs w:val="28"/>
          <w:vertAlign w:val="subscript"/>
          <w:lang w:eastAsia="ru-RU"/>
        </w:rPr>
        <w:t>пф</w:t>
      </w:r>
      <w:proofErr w:type="spellEnd"/>
      <w:r w:rsidRPr="0086374B">
        <w:rPr>
          <w:rFonts w:ascii="Times New Roman" w:eastAsia="Times New Roman" w:hAnsi="Times New Roman" w:cs="Times New Roman"/>
          <w:iCs/>
          <w:sz w:val="28"/>
          <w:szCs w:val="28"/>
          <w:lang w:eastAsia="ru-RU"/>
        </w:rPr>
        <w:t xml:space="preserve"> = 0,22</w:t>
      </w:r>
      <m:oMath>
        <m:r>
          <m:rPr>
            <m:nor/>
          </m:rPr>
          <w:rPr>
            <w:rFonts w:ascii="Times New Roman" w:eastAsia="Times New Roman" w:hAnsi="Times New Roman" w:cs="Times New Roman"/>
            <w:iCs/>
            <w:sz w:val="28"/>
            <w:szCs w:val="28"/>
            <w:lang w:eastAsia="ru-RU"/>
          </w:rPr>
          <m:t xml:space="preserve"> ∙ </m:t>
        </m:r>
      </m:oMath>
      <w:r w:rsidRPr="0086374B">
        <w:rPr>
          <w:rFonts w:ascii="Times New Roman" w:eastAsia="Times New Roman" w:hAnsi="Times New Roman" w:cs="Times New Roman"/>
          <w:sz w:val="28"/>
          <w:szCs w:val="28"/>
          <w:lang w:eastAsia="ru-RU"/>
        </w:rPr>
        <w:t>304,56</w:t>
      </w:r>
      <w:r w:rsidRPr="0086374B">
        <w:rPr>
          <w:rFonts w:ascii="Times New Roman" w:eastAsia="Times New Roman" w:hAnsi="Times New Roman" w:cs="Times New Roman"/>
          <w:iCs/>
          <w:sz w:val="28"/>
          <w:szCs w:val="28"/>
          <w:lang w:eastAsia="ru-RU"/>
        </w:rPr>
        <w:t>= 67 руб./час;</w:t>
      </w:r>
    </w:p>
    <w:p w14:paraId="6EFB81DC" w14:textId="313CB0E3"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proofErr w:type="spellStart"/>
      <w:r w:rsidRPr="0086374B">
        <w:rPr>
          <w:rFonts w:ascii="Times New Roman" w:eastAsia="Times New Roman" w:hAnsi="Times New Roman" w:cs="Times New Roman"/>
          <w:iCs/>
          <w:sz w:val="28"/>
          <w:szCs w:val="28"/>
          <w:lang w:eastAsia="ru-RU"/>
        </w:rPr>
        <w:t>Отч</w:t>
      </w:r>
      <w:proofErr w:type="spellEnd"/>
      <w:r w:rsidRPr="0086374B">
        <w:rPr>
          <w:rFonts w:ascii="Times New Roman" w:eastAsia="Times New Roman" w:hAnsi="Times New Roman" w:cs="Times New Roman"/>
          <w:iCs/>
          <w:sz w:val="28"/>
          <w:szCs w:val="28"/>
          <w:lang w:eastAsia="ru-RU"/>
        </w:rPr>
        <w:t xml:space="preserve"> = 8,83 + 15,53</w:t>
      </w:r>
      <w:r>
        <w:rPr>
          <w:rFonts w:ascii="Times New Roman" w:eastAsia="Times New Roman" w:hAnsi="Times New Roman" w:cs="Times New Roman"/>
          <w:iCs/>
          <w:sz w:val="28"/>
          <w:szCs w:val="28"/>
          <w:lang w:eastAsia="ru-RU"/>
        </w:rPr>
        <w:t xml:space="preserve"> </w:t>
      </w:r>
      <w:r w:rsidRPr="0086374B">
        <w:rPr>
          <w:rFonts w:ascii="Times New Roman" w:eastAsia="Times New Roman" w:hAnsi="Times New Roman" w:cs="Times New Roman"/>
          <w:iCs/>
          <w:sz w:val="28"/>
          <w:szCs w:val="28"/>
          <w:lang w:eastAsia="ru-RU"/>
        </w:rPr>
        <w:t>+ 67 = 91,36 руб./час.</w:t>
      </w:r>
    </w:p>
    <w:p w14:paraId="41B1C4F1" w14:textId="77777777"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p>
    <w:p w14:paraId="5BDD1A4E"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 xml:space="preserve">По формуле (1) рассчитываются затраты на оплату труда при разработке программного продукта: </w:t>
      </w:r>
    </w:p>
    <w:p w14:paraId="4C470A7C" w14:textId="77777777"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proofErr w:type="spellStart"/>
      <w:r w:rsidRPr="0086374B">
        <w:rPr>
          <w:rFonts w:ascii="Times New Roman" w:eastAsia="Times New Roman" w:hAnsi="Times New Roman" w:cs="Times New Roman"/>
          <w:iCs/>
          <w:sz w:val="28"/>
          <w:szCs w:val="28"/>
          <w:lang w:eastAsia="ru-RU"/>
        </w:rPr>
        <w:t>З</w:t>
      </w:r>
      <w:r w:rsidRPr="0086374B">
        <w:rPr>
          <w:rFonts w:ascii="Times New Roman" w:eastAsia="Times New Roman" w:hAnsi="Times New Roman" w:cs="Times New Roman"/>
          <w:iCs/>
          <w:sz w:val="28"/>
          <w:szCs w:val="28"/>
          <w:vertAlign w:val="subscript"/>
          <w:lang w:eastAsia="ru-RU"/>
        </w:rPr>
        <w:t>тр</w:t>
      </w:r>
      <w:proofErr w:type="spellEnd"/>
      <w:r w:rsidRPr="0086374B">
        <w:rPr>
          <w:rFonts w:ascii="Times New Roman" w:eastAsia="Times New Roman" w:hAnsi="Times New Roman" w:cs="Times New Roman"/>
          <w:iCs/>
          <w:sz w:val="28"/>
          <w:szCs w:val="28"/>
          <w:lang w:eastAsia="ru-RU"/>
        </w:rPr>
        <w:t xml:space="preserve"> = (275 + 82,5)</w:t>
      </w:r>
      <m:oMath>
        <m:r>
          <w:rPr>
            <w:rFonts w:ascii="Cambria Math" w:eastAsia="Times New Roman" w:hAnsi="Cambria Math" w:cs="Times New Roman"/>
            <w:sz w:val="28"/>
            <w:szCs w:val="28"/>
            <w:lang w:eastAsia="ru-RU"/>
          </w:rPr>
          <m:t xml:space="preserve"> </m:t>
        </m:r>
        <m:r>
          <m:rPr>
            <m:nor/>
          </m:rPr>
          <w:rPr>
            <w:rFonts w:ascii="Times New Roman" w:eastAsia="Times New Roman" w:hAnsi="Times New Roman" w:cs="Times New Roman"/>
            <w:iCs/>
            <w:sz w:val="28"/>
            <w:szCs w:val="28"/>
            <w:lang w:eastAsia="ru-RU"/>
          </w:rPr>
          <m:t>∙</m:t>
        </m:r>
        <m:r>
          <w:rPr>
            <w:rFonts w:ascii="Cambria Math" w:eastAsia="Times New Roman" w:hAnsi="Cambria Math" w:cs="Times New Roman"/>
            <w:sz w:val="28"/>
            <w:szCs w:val="28"/>
            <w:lang w:eastAsia="ru-RU"/>
          </w:rPr>
          <m:t xml:space="preserve"> </m:t>
        </m:r>
      </m:oMath>
      <w:r w:rsidRPr="0086374B">
        <w:rPr>
          <w:rFonts w:ascii="Times New Roman" w:eastAsia="Times New Roman" w:hAnsi="Times New Roman" w:cs="Times New Roman"/>
          <w:iCs/>
          <w:sz w:val="28"/>
          <w:szCs w:val="28"/>
          <w:lang w:eastAsia="ru-RU"/>
        </w:rPr>
        <w:t>768 = 357,5</w:t>
      </w:r>
      <m:oMath>
        <m:r>
          <m:rPr>
            <m:nor/>
          </m:rPr>
          <w:rPr>
            <w:rFonts w:ascii="Times New Roman" w:eastAsia="Times New Roman" w:hAnsi="Times New Roman" w:cs="Times New Roman"/>
            <w:iCs/>
            <w:sz w:val="28"/>
            <w:szCs w:val="28"/>
            <w:lang w:eastAsia="ru-RU"/>
          </w:rPr>
          <m:t xml:space="preserve">∙ </m:t>
        </m:r>
      </m:oMath>
      <w:r w:rsidRPr="0086374B">
        <w:rPr>
          <w:rFonts w:ascii="Times New Roman" w:eastAsia="Times New Roman" w:hAnsi="Times New Roman" w:cs="Times New Roman"/>
          <w:iCs/>
          <w:sz w:val="28"/>
          <w:szCs w:val="28"/>
          <w:lang w:eastAsia="ru-RU"/>
        </w:rPr>
        <w:t>768 = 274560 руб.</w:t>
      </w:r>
    </w:p>
    <w:p w14:paraId="5C6A2351" w14:textId="207D2450"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proofErr w:type="spellStart"/>
      <w:r w:rsidRPr="0086374B">
        <w:rPr>
          <w:rFonts w:ascii="Times New Roman" w:eastAsia="Times New Roman" w:hAnsi="Times New Roman" w:cs="Times New Roman"/>
          <w:iCs/>
          <w:sz w:val="28"/>
          <w:szCs w:val="28"/>
          <w:lang w:eastAsia="ru-RU"/>
        </w:rPr>
        <w:t>З</w:t>
      </w:r>
      <w:r w:rsidRPr="0086374B">
        <w:rPr>
          <w:rFonts w:ascii="Times New Roman" w:eastAsia="Times New Roman" w:hAnsi="Times New Roman" w:cs="Times New Roman"/>
          <w:iCs/>
          <w:sz w:val="28"/>
          <w:szCs w:val="28"/>
          <w:vertAlign w:val="subscript"/>
          <w:lang w:eastAsia="ru-RU"/>
        </w:rPr>
        <w:t>тр</w:t>
      </w:r>
      <w:proofErr w:type="spellEnd"/>
      <w:r w:rsidRPr="0086374B">
        <w:rPr>
          <w:rFonts w:ascii="Times New Roman" w:eastAsia="Times New Roman" w:hAnsi="Times New Roman" w:cs="Times New Roman"/>
          <w:iCs/>
          <w:sz w:val="28"/>
          <w:szCs w:val="28"/>
          <w:lang w:eastAsia="ru-RU"/>
        </w:rPr>
        <w:t xml:space="preserve"> = (</w:t>
      </w:r>
      <w:r w:rsidRPr="0086374B">
        <w:rPr>
          <w:rFonts w:ascii="Times New Roman" w:eastAsia="Times New Roman" w:hAnsi="Times New Roman" w:cs="Times New Roman"/>
          <w:sz w:val="28"/>
          <w:szCs w:val="28"/>
          <w:lang w:eastAsia="ru-RU"/>
        </w:rPr>
        <w:t>304,56</w:t>
      </w:r>
      <w:r w:rsidRPr="0086374B">
        <w:rPr>
          <w:rFonts w:ascii="Times New Roman" w:eastAsia="Times New Roman" w:hAnsi="Times New Roman" w:cs="Times New Roman"/>
          <w:iCs/>
          <w:sz w:val="28"/>
          <w:szCs w:val="28"/>
          <w:lang w:eastAsia="ru-RU"/>
        </w:rPr>
        <w:t>+ 91,36)</w:t>
      </w:r>
      <m:oMath>
        <m:r>
          <w:rPr>
            <w:rFonts w:ascii="Cambria Math" w:eastAsia="Times New Roman" w:hAnsi="Cambria Math" w:cs="Times New Roman"/>
            <w:sz w:val="28"/>
            <w:szCs w:val="28"/>
            <w:lang w:eastAsia="ru-RU"/>
          </w:rPr>
          <m:t xml:space="preserve"> </m:t>
        </m:r>
        <m:r>
          <m:rPr>
            <m:nor/>
          </m:rPr>
          <w:rPr>
            <w:rFonts w:ascii="Times New Roman" w:eastAsia="Times New Roman" w:hAnsi="Times New Roman" w:cs="Times New Roman"/>
            <w:iCs/>
            <w:sz w:val="28"/>
            <w:szCs w:val="28"/>
            <w:lang w:eastAsia="ru-RU"/>
          </w:rPr>
          <m:t>∙</m:t>
        </m:r>
        <m:r>
          <w:rPr>
            <w:rFonts w:ascii="Cambria Math" w:eastAsia="Times New Roman" w:hAnsi="Cambria Math" w:cs="Times New Roman"/>
            <w:sz w:val="28"/>
            <w:szCs w:val="28"/>
            <w:lang w:eastAsia="ru-RU"/>
          </w:rPr>
          <m:t xml:space="preserve"> </m:t>
        </m:r>
      </m:oMath>
      <w:r w:rsidRPr="0086374B">
        <w:rPr>
          <w:rFonts w:ascii="Times New Roman" w:eastAsia="Times New Roman" w:hAnsi="Times New Roman" w:cs="Times New Roman"/>
          <w:iCs/>
          <w:sz w:val="28"/>
          <w:szCs w:val="28"/>
          <w:lang w:eastAsia="ru-RU"/>
        </w:rPr>
        <w:t>768 = 395,93</w:t>
      </w:r>
      <m:oMath>
        <m:r>
          <m:rPr>
            <m:nor/>
          </m:rPr>
          <w:rPr>
            <w:rFonts w:ascii="Times New Roman" w:eastAsia="Times New Roman" w:hAnsi="Times New Roman" w:cs="Times New Roman"/>
            <w:iCs/>
            <w:sz w:val="28"/>
            <w:szCs w:val="28"/>
            <w:lang w:eastAsia="ru-RU"/>
          </w:rPr>
          <m:t xml:space="preserve">∙ </m:t>
        </m:r>
      </m:oMath>
      <w:r w:rsidRPr="0086374B">
        <w:rPr>
          <w:rFonts w:ascii="Times New Roman" w:eastAsia="Times New Roman" w:hAnsi="Times New Roman" w:cs="Times New Roman"/>
          <w:iCs/>
          <w:sz w:val="28"/>
          <w:szCs w:val="28"/>
          <w:lang w:eastAsia="ru-RU"/>
        </w:rPr>
        <w:t>768 = 304 075,23 руб.</w:t>
      </w:r>
    </w:p>
    <w:p w14:paraId="6ED9C652"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 xml:space="preserve">Все данные по заработной плате сводятся в табл. 1. </w:t>
      </w:r>
      <w:bookmarkStart w:id="58" w:name="_heading=h.o4bnmgemrv7x" w:colFirst="0" w:colLast="0"/>
      <w:bookmarkEnd w:id="58"/>
    </w:p>
    <w:p w14:paraId="339A2735" w14:textId="77777777" w:rsidR="0086374B" w:rsidRPr="0086374B" w:rsidRDefault="0086374B" w:rsidP="0086374B">
      <w:pPr>
        <w:spacing w:after="0" w:line="360" w:lineRule="auto"/>
        <w:ind w:firstLine="425"/>
        <w:jc w:val="right"/>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Таблица 1</w:t>
      </w:r>
    </w:p>
    <w:p w14:paraId="3BDEF9FD" w14:textId="77777777" w:rsidR="0086374B" w:rsidRPr="0086374B" w:rsidRDefault="0086374B" w:rsidP="0086374B">
      <w:pPr>
        <w:spacing w:after="0" w:line="360" w:lineRule="auto"/>
        <w:ind w:firstLine="425"/>
        <w:jc w:val="center"/>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Данные по заработной плате</w:t>
      </w:r>
    </w:p>
    <w:tbl>
      <w:tblPr>
        <w:tblpPr w:leftFromText="180" w:rightFromText="180" w:vertAnchor="text" w:tblpX="-389" w:tblpY="60"/>
        <w:tblW w:w="103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3"/>
        <w:gridCol w:w="993"/>
        <w:gridCol w:w="992"/>
        <w:gridCol w:w="1134"/>
        <w:gridCol w:w="1134"/>
        <w:gridCol w:w="1134"/>
        <w:gridCol w:w="1134"/>
        <w:gridCol w:w="1559"/>
      </w:tblGrid>
      <w:tr w:rsidR="0086374B" w:rsidRPr="0086374B" w14:paraId="55434A2D" w14:textId="77777777" w:rsidTr="00535280">
        <w:tc>
          <w:tcPr>
            <w:tcW w:w="2263" w:type="dxa"/>
          </w:tcPr>
          <w:p w14:paraId="742941AA" w14:textId="77777777" w:rsidR="0086374B" w:rsidRPr="0086374B" w:rsidRDefault="0086374B" w:rsidP="0086374B">
            <w:pPr>
              <w:pBdr>
                <w:top w:val="nil"/>
                <w:left w:val="nil"/>
                <w:bottom w:val="nil"/>
                <w:right w:val="nil"/>
                <w:between w:val="nil"/>
              </w:pBdr>
              <w:spacing w:after="0" w:line="240" w:lineRule="auto"/>
              <w:jc w:val="center"/>
              <w:rPr>
                <w:rFonts w:ascii="Times New Roman" w:eastAsia="Times New Roman" w:hAnsi="Times New Roman" w:cs="Times New Roman"/>
                <w:sz w:val="24"/>
                <w:szCs w:val="24"/>
                <w:lang w:eastAsia="ru-RU"/>
              </w:rPr>
            </w:pPr>
            <w:r w:rsidRPr="0086374B">
              <w:rPr>
                <w:rFonts w:ascii="Times New Roman" w:eastAsia="Times New Roman" w:hAnsi="Times New Roman" w:cs="Times New Roman"/>
                <w:sz w:val="24"/>
                <w:szCs w:val="24"/>
                <w:lang w:eastAsia="ru-RU"/>
              </w:rPr>
              <w:t>Должность разработчика</w:t>
            </w:r>
          </w:p>
        </w:tc>
        <w:tc>
          <w:tcPr>
            <w:tcW w:w="993" w:type="dxa"/>
          </w:tcPr>
          <w:p w14:paraId="6DC90008" w14:textId="77777777" w:rsidR="0086374B" w:rsidRPr="0086374B" w:rsidRDefault="0086374B" w:rsidP="0086374B">
            <w:pPr>
              <w:pBdr>
                <w:top w:val="nil"/>
                <w:left w:val="nil"/>
                <w:bottom w:val="nil"/>
                <w:right w:val="nil"/>
                <w:between w:val="nil"/>
              </w:pBdr>
              <w:spacing w:after="0" w:line="240" w:lineRule="auto"/>
              <w:jc w:val="center"/>
              <w:rPr>
                <w:rFonts w:ascii="Times New Roman" w:eastAsia="Times New Roman" w:hAnsi="Times New Roman" w:cs="Times New Roman"/>
                <w:sz w:val="24"/>
                <w:szCs w:val="24"/>
                <w:lang w:eastAsia="ru-RU"/>
              </w:rPr>
            </w:pPr>
            <w:r w:rsidRPr="0086374B">
              <w:rPr>
                <w:rFonts w:ascii="Times New Roman" w:eastAsia="Times New Roman" w:hAnsi="Times New Roman" w:cs="Times New Roman"/>
                <w:sz w:val="24"/>
                <w:szCs w:val="24"/>
                <w:lang w:eastAsia="ru-RU"/>
              </w:rPr>
              <w:t>Время работы, час</w:t>
            </w:r>
          </w:p>
        </w:tc>
        <w:tc>
          <w:tcPr>
            <w:tcW w:w="992" w:type="dxa"/>
          </w:tcPr>
          <w:p w14:paraId="531314B0" w14:textId="77777777" w:rsidR="0086374B" w:rsidRPr="0086374B" w:rsidRDefault="0086374B" w:rsidP="0086374B">
            <w:pPr>
              <w:pBdr>
                <w:top w:val="nil"/>
                <w:left w:val="nil"/>
                <w:bottom w:val="nil"/>
                <w:right w:val="nil"/>
                <w:between w:val="nil"/>
              </w:pBdr>
              <w:spacing w:after="0" w:line="240" w:lineRule="auto"/>
              <w:jc w:val="center"/>
              <w:rPr>
                <w:rFonts w:ascii="Times New Roman" w:eastAsia="Times New Roman" w:hAnsi="Times New Roman" w:cs="Times New Roman"/>
                <w:sz w:val="24"/>
                <w:szCs w:val="24"/>
                <w:lang w:eastAsia="ru-RU"/>
              </w:rPr>
            </w:pPr>
            <m:oMath>
              <m:sSub>
                <m:sSubPr>
                  <m:ctrlPr>
                    <w:rPr>
                      <w:rFonts w:ascii="Cambria Math" w:eastAsia="Cambria Math" w:hAnsi="Cambria Math" w:cs="Times New Roman"/>
                      <w:sz w:val="24"/>
                      <w:szCs w:val="24"/>
                      <w:lang w:eastAsia="ru-RU"/>
                    </w:rPr>
                  </m:ctrlPr>
                </m:sSubPr>
                <m:e>
                  <m:r>
                    <w:rPr>
                      <w:rFonts w:ascii="Cambria Math" w:eastAsia="Cambria Math" w:hAnsi="Cambria Math" w:cs="Times New Roman"/>
                      <w:sz w:val="24"/>
                      <w:szCs w:val="24"/>
                      <w:lang w:eastAsia="ru-RU"/>
                    </w:rPr>
                    <m:t>Ст</m:t>
                  </m:r>
                </m:e>
                <m:sub>
                  <m:r>
                    <w:rPr>
                      <w:rFonts w:ascii="Cambria Math" w:eastAsia="Cambria Math" w:hAnsi="Cambria Math" w:cs="Times New Roman"/>
                      <w:sz w:val="24"/>
                      <w:szCs w:val="24"/>
                      <w:lang w:eastAsia="ru-RU"/>
                    </w:rPr>
                    <m:t>пр</m:t>
                  </m:r>
                </m:sub>
              </m:sSub>
              <m:r>
                <w:rPr>
                  <w:rFonts w:ascii="Cambria Math" w:eastAsia="Cambria Math" w:hAnsi="Cambria Math" w:cs="Times New Roman"/>
                  <w:sz w:val="24"/>
                  <w:szCs w:val="24"/>
                  <w:lang w:eastAsia="ru-RU"/>
                </w:rPr>
                <m:t>,</m:t>
              </m:r>
            </m:oMath>
            <w:r w:rsidRPr="0086374B">
              <w:rPr>
                <w:rFonts w:ascii="Times New Roman" w:eastAsia="Times New Roman" w:hAnsi="Times New Roman" w:cs="Times New Roman"/>
                <w:sz w:val="24"/>
                <w:szCs w:val="24"/>
                <w:lang w:eastAsia="ru-RU"/>
              </w:rPr>
              <w:t xml:space="preserve"> руб/час</w:t>
            </w:r>
          </w:p>
        </w:tc>
        <w:tc>
          <w:tcPr>
            <w:tcW w:w="1134" w:type="dxa"/>
          </w:tcPr>
          <w:p w14:paraId="1E0D7F6D" w14:textId="77777777" w:rsidR="0086374B" w:rsidRPr="0086374B" w:rsidRDefault="0086374B" w:rsidP="0086374B">
            <w:pPr>
              <w:pBdr>
                <w:top w:val="nil"/>
                <w:left w:val="nil"/>
                <w:bottom w:val="nil"/>
                <w:right w:val="nil"/>
                <w:between w:val="nil"/>
              </w:pBdr>
              <w:spacing w:after="0" w:line="240" w:lineRule="auto"/>
              <w:jc w:val="center"/>
              <w:rPr>
                <w:rFonts w:ascii="Times New Roman" w:eastAsia="Times New Roman" w:hAnsi="Times New Roman" w:cs="Times New Roman"/>
                <w:sz w:val="24"/>
                <w:szCs w:val="24"/>
                <w:lang w:eastAsia="ru-RU"/>
              </w:rPr>
            </w:pPr>
            <m:oMath>
              <m:sSub>
                <m:sSubPr>
                  <m:ctrlPr>
                    <w:rPr>
                      <w:rFonts w:ascii="Cambria Math" w:eastAsia="Cambria Math" w:hAnsi="Cambria Math" w:cs="Times New Roman"/>
                      <w:sz w:val="24"/>
                      <w:szCs w:val="24"/>
                      <w:lang w:eastAsia="ru-RU"/>
                    </w:rPr>
                  </m:ctrlPr>
                </m:sSubPr>
                <m:e>
                  <m:r>
                    <w:rPr>
                      <w:rFonts w:ascii="Cambria Math" w:eastAsia="Cambria Math" w:hAnsi="Cambria Math" w:cs="Times New Roman"/>
                      <w:sz w:val="24"/>
                      <w:szCs w:val="24"/>
                      <w:lang w:eastAsia="ru-RU"/>
                    </w:rPr>
                    <m:t>З</m:t>
                  </m:r>
                </m:e>
                <m:sub>
                  <m:r>
                    <w:rPr>
                      <w:rFonts w:ascii="Cambria Math" w:eastAsia="Cambria Math" w:hAnsi="Cambria Math" w:cs="Times New Roman"/>
                      <w:sz w:val="24"/>
                      <w:szCs w:val="24"/>
                      <w:lang w:eastAsia="ru-RU"/>
                    </w:rPr>
                    <m:t>прог</m:t>
                  </m:r>
                </m:sub>
              </m:sSub>
              <m:r>
                <w:rPr>
                  <w:rFonts w:ascii="Cambria Math" w:eastAsia="Cambria Math" w:hAnsi="Cambria Math" w:cs="Times New Roman"/>
                  <w:sz w:val="24"/>
                  <w:szCs w:val="24"/>
                  <w:lang w:eastAsia="ru-RU"/>
                </w:rPr>
                <m:t>,</m:t>
              </m:r>
            </m:oMath>
            <w:r w:rsidRPr="0086374B">
              <w:rPr>
                <w:rFonts w:ascii="Times New Roman" w:eastAsia="Times New Roman" w:hAnsi="Times New Roman" w:cs="Times New Roman"/>
                <w:sz w:val="24"/>
                <w:szCs w:val="24"/>
                <w:lang w:eastAsia="ru-RU"/>
              </w:rPr>
              <w:t xml:space="preserve">  руб/час</w:t>
            </w:r>
          </w:p>
        </w:tc>
        <w:tc>
          <w:tcPr>
            <w:tcW w:w="1134" w:type="dxa"/>
          </w:tcPr>
          <w:p w14:paraId="06DE4A20" w14:textId="77777777" w:rsidR="0086374B" w:rsidRPr="0086374B" w:rsidRDefault="0086374B" w:rsidP="0086374B">
            <w:pPr>
              <w:pBdr>
                <w:top w:val="nil"/>
                <w:left w:val="nil"/>
                <w:bottom w:val="nil"/>
                <w:right w:val="nil"/>
                <w:between w:val="nil"/>
              </w:pBdr>
              <w:spacing w:after="0" w:line="240" w:lineRule="auto"/>
              <w:jc w:val="center"/>
              <w:rPr>
                <w:rFonts w:ascii="Times New Roman" w:eastAsia="Times New Roman" w:hAnsi="Times New Roman" w:cs="Times New Roman"/>
                <w:sz w:val="24"/>
                <w:szCs w:val="24"/>
                <w:lang w:eastAsia="ru-RU"/>
              </w:rPr>
            </w:pPr>
            <m:oMath>
              <m:sSub>
                <m:sSubPr>
                  <m:ctrlPr>
                    <w:rPr>
                      <w:rFonts w:ascii="Cambria Math" w:eastAsia="Cambria Math" w:hAnsi="Cambria Math" w:cs="Times New Roman"/>
                      <w:sz w:val="24"/>
                      <w:szCs w:val="24"/>
                      <w:lang w:eastAsia="ru-RU"/>
                    </w:rPr>
                  </m:ctrlPr>
                </m:sSubPr>
                <m:e>
                  <m:r>
                    <w:rPr>
                      <w:rFonts w:ascii="Cambria Math" w:eastAsia="Cambria Math" w:hAnsi="Cambria Math" w:cs="Times New Roman"/>
                      <w:sz w:val="24"/>
                      <w:szCs w:val="24"/>
                      <w:lang w:eastAsia="ru-RU"/>
                    </w:rPr>
                    <m:t>З</m:t>
                  </m:r>
                </m:e>
                <m:sub>
                  <m:r>
                    <w:rPr>
                      <w:rFonts w:ascii="Cambria Math" w:eastAsia="Cambria Math" w:hAnsi="Cambria Math" w:cs="Times New Roman"/>
                      <w:sz w:val="24"/>
                      <w:szCs w:val="24"/>
                      <w:lang w:eastAsia="ru-RU"/>
                    </w:rPr>
                    <m:t>доп</m:t>
                  </m:r>
                </m:sub>
              </m:sSub>
              <m:r>
                <w:rPr>
                  <w:rFonts w:ascii="Cambria Math" w:eastAsia="Cambria Math" w:hAnsi="Cambria Math" w:cs="Times New Roman"/>
                  <w:sz w:val="24"/>
                  <w:szCs w:val="24"/>
                  <w:lang w:eastAsia="ru-RU"/>
                </w:rPr>
                <m:t>,</m:t>
              </m:r>
            </m:oMath>
            <w:r w:rsidRPr="0086374B">
              <w:rPr>
                <w:rFonts w:ascii="Times New Roman" w:eastAsia="Times New Roman" w:hAnsi="Times New Roman" w:cs="Times New Roman"/>
                <w:sz w:val="24"/>
                <w:szCs w:val="24"/>
                <w:lang w:eastAsia="ru-RU"/>
              </w:rPr>
              <w:t xml:space="preserve">  руб/час</w:t>
            </w:r>
          </w:p>
        </w:tc>
        <w:tc>
          <w:tcPr>
            <w:tcW w:w="1134" w:type="dxa"/>
          </w:tcPr>
          <w:p w14:paraId="18CE52B8" w14:textId="77777777" w:rsidR="0086374B" w:rsidRPr="0086374B" w:rsidRDefault="0086374B" w:rsidP="0086374B">
            <w:pPr>
              <w:pBdr>
                <w:top w:val="nil"/>
                <w:left w:val="nil"/>
                <w:bottom w:val="nil"/>
                <w:right w:val="nil"/>
                <w:between w:val="nil"/>
              </w:pBdr>
              <w:spacing w:after="0" w:line="240" w:lineRule="auto"/>
              <w:jc w:val="center"/>
              <w:rPr>
                <w:rFonts w:ascii="Times New Roman" w:eastAsia="Times New Roman" w:hAnsi="Times New Roman" w:cs="Times New Roman"/>
                <w:sz w:val="24"/>
                <w:szCs w:val="24"/>
                <w:lang w:eastAsia="ru-RU"/>
              </w:rPr>
            </w:pPr>
            <m:oMath>
              <m:sSub>
                <m:sSubPr>
                  <m:ctrlPr>
                    <w:rPr>
                      <w:rFonts w:ascii="Cambria Math" w:eastAsia="Cambria Math" w:hAnsi="Cambria Math" w:cs="Times New Roman"/>
                      <w:sz w:val="24"/>
                      <w:szCs w:val="24"/>
                      <w:lang w:eastAsia="ru-RU"/>
                    </w:rPr>
                  </m:ctrlPr>
                </m:sSubPr>
                <m:e>
                  <m:r>
                    <w:rPr>
                      <w:rFonts w:ascii="Cambria Math" w:eastAsia="Cambria Math" w:hAnsi="Cambria Math" w:cs="Times New Roman"/>
                      <w:sz w:val="24"/>
                      <w:szCs w:val="24"/>
                      <w:lang w:eastAsia="ru-RU"/>
                    </w:rPr>
                    <m:t>З</m:t>
                  </m:r>
                </m:e>
                <m:sub>
                  <m:r>
                    <w:rPr>
                      <w:rFonts w:ascii="Cambria Math" w:eastAsia="Cambria Math" w:hAnsi="Cambria Math" w:cs="Times New Roman"/>
                      <w:sz w:val="24"/>
                      <w:szCs w:val="24"/>
                      <w:lang w:eastAsia="ru-RU"/>
                    </w:rPr>
                    <m:t>общ</m:t>
                  </m:r>
                </m:sub>
              </m:sSub>
              <m:r>
                <w:rPr>
                  <w:rFonts w:ascii="Cambria Math" w:eastAsia="Cambria Math" w:hAnsi="Cambria Math" w:cs="Times New Roman"/>
                  <w:sz w:val="24"/>
                  <w:szCs w:val="24"/>
                  <w:lang w:eastAsia="ru-RU"/>
                </w:rPr>
                <m:t>,</m:t>
              </m:r>
            </m:oMath>
            <w:r w:rsidRPr="0086374B">
              <w:rPr>
                <w:rFonts w:ascii="Times New Roman" w:eastAsia="Times New Roman" w:hAnsi="Times New Roman" w:cs="Times New Roman"/>
                <w:sz w:val="24"/>
                <w:szCs w:val="24"/>
                <w:lang w:eastAsia="ru-RU"/>
              </w:rPr>
              <w:t xml:space="preserve">  руб/час</w:t>
            </w:r>
          </w:p>
        </w:tc>
        <w:tc>
          <w:tcPr>
            <w:tcW w:w="1134" w:type="dxa"/>
          </w:tcPr>
          <w:p w14:paraId="3E480CF3" w14:textId="77777777" w:rsidR="0086374B" w:rsidRPr="0086374B" w:rsidRDefault="0086374B" w:rsidP="0086374B">
            <w:pPr>
              <w:pBdr>
                <w:top w:val="nil"/>
                <w:left w:val="nil"/>
                <w:bottom w:val="nil"/>
                <w:right w:val="nil"/>
                <w:between w:val="nil"/>
              </w:pBdr>
              <w:spacing w:after="0" w:line="240" w:lineRule="auto"/>
              <w:jc w:val="center"/>
              <w:rPr>
                <w:rFonts w:ascii="Times New Roman" w:eastAsia="Times New Roman" w:hAnsi="Times New Roman" w:cs="Times New Roman"/>
                <w:sz w:val="24"/>
                <w:szCs w:val="24"/>
                <w:lang w:eastAsia="ru-RU"/>
              </w:rPr>
            </w:pPr>
            <m:oMath>
              <m:r>
                <w:rPr>
                  <w:rFonts w:ascii="Cambria Math" w:eastAsia="Cambria Math" w:hAnsi="Cambria Math" w:cs="Times New Roman"/>
                  <w:sz w:val="24"/>
                  <w:szCs w:val="24"/>
                  <w:lang w:eastAsia="ru-RU"/>
                </w:rPr>
                <m:t>Отч,</m:t>
              </m:r>
            </m:oMath>
            <w:r w:rsidRPr="0086374B">
              <w:rPr>
                <w:rFonts w:ascii="Times New Roman" w:eastAsia="Times New Roman" w:hAnsi="Times New Roman" w:cs="Times New Roman"/>
                <w:sz w:val="24"/>
                <w:szCs w:val="24"/>
                <w:lang w:eastAsia="ru-RU"/>
              </w:rPr>
              <w:t xml:space="preserve">  руб/час</w:t>
            </w:r>
          </w:p>
        </w:tc>
        <w:tc>
          <w:tcPr>
            <w:tcW w:w="1559" w:type="dxa"/>
          </w:tcPr>
          <w:p w14:paraId="6D259147" w14:textId="77777777" w:rsidR="0086374B" w:rsidRPr="0086374B" w:rsidRDefault="0086374B" w:rsidP="0086374B">
            <w:pPr>
              <w:pBdr>
                <w:top w:val="nil"/>
                <w:left w:val="nil"/>
                <w:bottom w:val="nil"/>
                <w:right w:val="nil"/>
                <w:between w:val="nil"/>
              </w:pBdr>
              <w:spacing w:after="0" w:line="240" w:lineRule="auto"/>
              <w:jc w:val="center"/>
              <w:rPr>
                <w:rFonts w:ascii="Times New Roman" w:eastAsia="Times New Roman" w:hAnsi="Times New Roman" w:cs="Times New Roman"/>
                <w:sz w:val="24"/>
                <w:szCs w:val="24"/>
                <w:lang w:eastAsia="ru-RU"/>
              </w:rPr>
            </w:pPr>
            <m:oMath>
              <m:sSub>
                <m:sSubPr>
                  <m:ctrlPr>
                    <w:rPr>
                      <w:rFonts w:ascii="Cambria Math" w:eastAsia="Cambria Math" w:hAnsi="Cambria Math" w:cs="Times New Roman"/>
                      <w:sz w:val="24"/>
                      <w:szCs w:val="24"/>
                      <w:lang w:eastAsia="ru-RU"/>
                    </w:rPr>
                  </m:ctrlPr>
                </m:sSubPr>
                <m:e>
                  <m:r>
                    <w:rPr>
                      <w:rFonts w:ascii="Cambria Math" w:eastAsia="Cambria Math" w:hAnsi="Cambria Math" w:cs="Times New Roman"/>
                      <w:sz w:val="24"/>
                      <w:szCs w:val="24"/>
                      <w:lang w:eastAsia="ru-RU"/>
                    </w:rPr>
                    <m:t>З</m:t>
                  </m:r>
                </m:e>
                <m:sub>
                  <m:r>
                    <w:rPr>
                      <w:rFonts w:ascii="Cambria Math" w:eastAsia="Cambria Math" w:hAnsi="Cambria Math" w:cs="Times New Roman"/>
                      <w:sz w:val="24"/>
                      <w:szCs w:val="24"/>
                      <w:lang w:eastAsia="ru-RU"/>
                    </w:rPr>
                    <m:t>тр</m:t>
                  </m:r>
                </m:sub>
              </m:sSub>
              <m:r>
                <w:rPr>
                  <w:rFonts w:ascii="Cambria Math" w:eastAsia="Cambria Math" w:hAnsi="Cambria Math" w:cs="Times New Roman"/>
                  <w:sz w:val="24"/>
                  <w:szCs w:val="24"/>
                  <w:lang w:eastAsia="ru-RU"/>
                </w:rPr>
                <m:t>,</m:t>
              </m:r>
            </m:oMath>
            <w:r w:rsidRPr="0086374B">
              <w:rPr>
                <w:rFonts w:ascii="Times New Roman" w:eastAsia="Times New Roman" w:hAnsi="Times New Roman" w:cs="Times New Roman"/>
                <w:sz w:val="24"/>
                <w:szCs w:val="24"/>
                <w:lang w:eastAsia="ru-RU"/>
              </w:rPr>
              <w:t xml:space="preserve"> руб.</w:t>
            </w:r>
          </w:p>
        </w:tc>
      </w:tr>
      <w:tr w:rsidR="0086374B" w:rsidRPr="0086374B" w14:paraId="0D73EA22" w14:textId="77777777" w:rsidTr="00535280">
        <w:tc>
          <w:tcPr>
            <w:tcW w:w="2263" w:type="dxa"/>
          </w:tcPr>
          <w:p w14:paraId="11818415" w14:textId="77777777" w:rsidR="0086374B" w:rsidRPr="0086374B" w:rsidRDefault="0086374B" w:rsidP="0086374B">
            <w:pPr>
              <w:pBdr>
                <w:top w:val="nil"/>
                <w:left w:val="nil"/>
                <w:bottom w:val="nil"/>
                <w:right w:val="nil"/>
                <w:between w:val="nil"/>
              </w:pBdr>
              <w:spacing w:after="0" w:line="240" w:lineRule="auto"/>
              <w:rPr>
                <w:rFonts w:ascii="Times New Roman" w:eastAsia="Times New Roman" w:hAnsi="Times New Roman" w:cs="Times New Roman"/>
                <w:sz w:val="24"/>
                <w:szCs w:val="24"/>
                <w:lang w:eastAsia="ru-RU"/>
              </w:rPr>
            </w:pPr>
            <w:r w:rsidRPr="0086374B">
              <w:rPr>
                <w:rFonts w:ascii="Times New Roman" w:eastAsia="Times New Roman" w:hAnsi="Times New Roman" w:cs="Times New Roman"/>
                <w:sz w:val="24"/>
                <w:szCs w:val="24"/>
                <w:lang w:eastAsia="ru-RU"/>
              </w:rPr>
              <w:t xml:space="preserve">Руководитель ВКР </w:t>
            </w:r>
          </w:p>
        </w:tc>
        <w:tc>
          <w:tcPr>
            <w:tcW w:w="993" w:type="dxa"/>
          </w:tcPr>
          <w:p w14:paraId="30B4C40A" w14:textId="77777777" w:rsidR="0086374B" w:rsidRPr="0086374B" w:rsidRDefault="0086374B" w:rsidP="0086374B">
            <w:pPr>
              <w:pBdr>
                <w:top w:val="nil"/>
                <w:left w:val="nil"/>
                <w:bottom w:val="nil"/>
                <w:right w:val="nil"/>
                <w:between w:val="nil"/>
              </w:pBdr>
              <w:spacing w:after="0" w:line="240" w:lineRule="auto"/>
              <w:jc w:val="right"/>
              <w:rPr>
                <w:rFonts w:ascii="Times New Roman" w:eastAsia="Times New Roman" w:hAnsi="Times New Roman" w:cs="Times New Roman"/>
                <w:sz w:val="24"/>
                <w:szCs w:val="24"/>
                <w:lang w:eastAsia="ru-RU"/>
              </w:rPr>
            </w:pPr>
            <w:r w:rsidRPr="0086374B">
              <w:rPr>
                <w:rFonts w:ascii="Times New Roman" w:eastAsia="Times New Roman" w:hAnsi="Times New Roman" w:cs="Times New Roman"/>
                <w:iCs/>
                <w:sz w:val="24"/>
                <w:szCs w:val="24"/>
                <w:lang w:eastAsia="ru-RU"/>
              </w:rPr>
              <w:t>768</w:t>
            </w:r>
          </w:p>
        </w:tc>
        <w:tc>
          <w:tcPr>
            <w:tcW w:w="992" w:type="dxa"/>
          </w:tcPr>
          <w:p w14:paraId="21D18622" w14:textId="77777777" w:rsidR="0086374B" w:rsidRPr="0086374B" w:rsidRDefault="0086374B" w:rsidP="0086374B">
            <w:pPr>
              <w:pBdr>
                <w:top w:val="nil"/>
                <w:left w:val="nil"/>
                <w:bottom w:val="nil"/>
                <w:right w:val="nil"/>
                <w:between w:val="nil"/>
              </w:pBdr>
              <w:spacing w:after="0" w:line="240" w:lineRule="auto"/>
              <w:jc w:val="right"/>
              <w:rPr>
                <w:rFonts w:ascii="Times New Roman" w:eastAsia="Times New Roman" w:hAnsi="Times New Roman" w:cs="Times New Roman"/>
                <w:sz w:val="24"/>
                <w:szCs w:val="24"/>
                <w:lang w:eastAsia="ru-RU"/>
              </w:rPr>
            </w:pPr>
            <w:r w:rsidRPr="0086374B">
              <w:rPr>
                <w:rFonts w:ascii="Times New Roman" w:eastAsia="Times New Roman" w:hAnsi="Times New Roman" w:cs="Times New Roman"/>
                <w:sz w:val="24"/>
                <w:szCs w:val="24"/>
                <w:lang w:eastAsia="ru-RU"/>
              </w:rPr>
              <w:t>44300</w:t>
            </w:r>
          </w:p>
        </w:tc>
        <w:tc>
          <w:tcPr>
            <w:tcW w:w="1134" w:type="dxa"/>
          </w:tcPr>
          <w:p w14:paraId="7E13794D" w14:textId="7BE6E069" w:rsidR="0086374B" w:rsidRPr="0086374B" w:rsidRDefault="0086374B" w:rsidP="0086374B">
            <w:pPr>
              <w:pBdr>
                <w:top w:val="nil"/>
                <w:left w:val="nil"/>
                <w:bottom w:val="nil"/>
                <w:right w:val="nil"/>
                <w:between w:val="nil"/>
              </w:pBdr>
              <w:spacing w:after="0" w:line="240" w:lineRule="auto"/>
              <w:jc w:val="right"/>
              <w:rPr>
                <w:rFonts w:ascii="Times New Roman" w:eastAsia="Times New Roman" w:hAnsi="Times New Roman" w:cs="Times New Roman"/>
                <w:sz w:val="24"/>
                <w:szCs w:val="24"/>
                <w:lang w:eastAsia="ru-RU"/>
              </w:rPr>
            </w:pPr>
            <w:r w:rsidRPr="0086374B">
              <w:rPr>
                <w:rFonts w:ascii="Times New Roman" w:eastAsia="Times New Roman" w:hAnsi="Times New Roman" w:cs="Times New Roman"/>
                <w:sz w:val="24"/>
                <w:szCs w:val="24"/>
                <w:lang w:eastAsia="ru-RU"/>
              </w:rPr>
              <w:t>276,87</w:t>
            </w:r>
          </w:p>
        </w:tc>
        <w:tc>
          <w:tcPr>
            <w:tcW w:w="1134" w:type="dxa"/>
          </w:tcPr>
          <w:p w14:paraId="4C216C98" w14:textId="10669E8E" w:rsidR="0086374B" w:rsidRPr="0086374B" w:rsidRDefault="0086374B" w:rsidP="0086374B">
            <w:pPr>
              <w:pBdr>
                <w:top w:val="nil"/>
                <w:left w:val="nil"/>
                <w:bottom w:val="nil"/>
                <w:right w:val="nil"/>
                <w:between w:val="nil"/>
              </w:pBdr>
              <w:spacing w:after="0" w:line="240" w:lineRule="auto"/>
              <w:jc w:val="right"/>
              <w:rPr>
                <w:rFonts w:ascii="Times New Roman" w:eastAsia="Times New Roman" w:hAnsi="Times New Roman" w:cs="Times New Roman"/>
                <w:sz w:val="24"/>
                <w:szCs w:val="24"/>
                <w:lang w:eastAsia="ru-RU"/>
              </w:rPr>
            </w:pPr>
            <w:r w:rsidRPr="0086374B">
              <w:rPr>
                <w:rFonts w:ascii="Times New Roman" w:eastAsia="Times New Roman" w:hAnsi="Times New Roman" w:cs="Times New Roman"/>
                <w:sz w:val="24"/>
                <w:szCs w:val="24"/>
                <w:lang w:eastAsia="ru-RU"/>
              </w:rPr>
              <w:t xml:space="preserve">27,68 </w:t>
            </w:r>
          </w:p>
        </w:tc>
        <w:tc>
          <w:tcPr>
            <w:tcW w:w="1134" w:type="dxa"/>
          </w:tcPr>
          <w:p w14:paraId="394FD32B" w14:textId="08C73EA2" w:rsidR="0086374B" w:rsidRPr="0086374B" w:rsidRDefault="0086374B" w:rsidP="0086374B">
            <w:pPr>
              <w:pBdr>
                <w:top w:val="nil"/>
                <w:left w:val="nil"/>
                <w:bottom w:val="nil"/>
                <w:right w:val="nil"/>
                <w:between w:val="nil"/>
              </w:pBdr>
              <w:spacing w:after="0" w:line="240" w:lineRule="auto"/>
              <w:jc w:val="right"/>
              <w:rPr>
                <w:rFonts w:ascii="Times New Roman" w:eastAsia="Times New Roman" w:hAnsi="Times New Roman" w:cs="Times New Roman"/>
                <w:sz w:val="24"/>
                <w:szCs w:val="24"/>
                <w:lang w:eastAsia="ru-RU"/>
              </w:rPr>
            </w:pPr>
            <w:r w:rsidRPr="0086374B">
              <w:rPr>
                <w:rFonts w:ascii="Times New Roman" w:eastAsia="Times New Roman" w:hAnsi="Times New Roman" w:cs="Times New Roman"/>
                <w:sz w:val="24"/>
                <w:szCs w:val="24"/>
                <w:lang w:eastAsia="ru-RU"/>
              </w:rPr>
              <w:t>304,56</w:t>
            </w:r>
          </w:p>
        </w:tc>
        <w:tc>
          <w:tcPr>
            <w:tcW w:w="1134" w:type="dxa"/>
          </w:tcPr>
          <w:p w14:paraId="4664EB31" w14:textId="32E5932E" w:rsidR="0086374B" w:rsidRPr="0086374B" w:rsidRDefault="0086374B" w:rsidP="0086374B">
            <w:pPr>
              <w:pBdr>
                <w:top w:val="nil"/>
                <w:left w:val="nil"/>
                <w:bottom w:val="nil"/>
                <w:right w:val="nil"/>
                <w:between w:val="nil"/>
              </w:pBdr>
              <w:spacing w:after="0" w:line="240" w:lineRule="auto"/>
              <w:jc w:val="right"/>
              <w:rPr>
                <w:rFonts w:ascii="Times New Roman" w:eastAsia="Times New Roman" w:hAnsi="Times New Roman" w:cs="Times New Roman"/>
                <w:sz w:val="24"/>
                <w:szCs w:val="24"/>
                <w:lang w:eastAsia="ru-RU"/>
              </w:rPr>
            </w:pPr>
            <w:r w:rsidRPr="0086374B">
              <w:rPr>
                <w:rFonts w:ascii="Times New Roman" w:eastAsia="Times New Roman" w:hAnsi="Times New Roman" w:cs="Times New Roman"/>
                <w:sz w:val="24"/>
                <w:szCs w:val="24"/>
                <w:lang w:eastAsia="ru-RU"/>
              </w:rPr>
              <w:t>91,36</w:t>
            </w:r>
          </w:p>
        </w:tc>
        <w:tc>
          <w:tcPr>
            <w:tcW w:w="1559" w:type="dxa"/>
          </w:tcPr>
          <w:p w14:paraId="289F9716" w14:textId="00F8BC03" w:rsidR="0086374B" w:rsidRPr="0086374B" w:rsidRDefault="0086374B" w:rsidP="0086374B">
            <w:pPr>
              <w:pBdr>
                <w:top w:val="nil"/>
                <w:left w:val="nil"/>
                <w:bottom w:val="nil"/>
                <w:right w:val="nil"/>
                <w:between w:val="nil"/>
              </w:pBdr>
              <w:spacing w:after="0" w:line="240" w:lineRule="auto"/>
              <w:jc w:val="right"/>
              <w:rPr>
                <w:rFonts w:ascii="Times New Roman" w:eastAsia="Times New Roman" w:hAnsi="Times New Roman" w:cs="Times New Roman"/>
                <w:sz w:val="24"/>
                <w:szCs w:val="24"/>
                <w:lang w:eastAsia="ru-RU"/>
              </w:rPr>
            </w:pPr>
            <w:r w:rsidRPr="0086374B">
              <w:rPr>
                <w:rFonts w:ascii="Times New Roman" w:eastAsia="Times New Roman" w:hAnsi="Times New Roman" w:cs="Times New Roman"/>
                <w:sz w:val="24"/>
                <w:szCs w:val="24"/>
                <w:lang w:eastAsia="ru-RU"/>
              </w:rPr>
              <w:t>304075,23</w:t>
            </w:r>
          </w:p>
        </w:tc>
      </w:tr>
      <w:tr w:rsidR="0086374B" w:rsidRPr="0086374B" w14:paraId="63A09FFC" w14:textId="77777777" w:rsidTr="00535280">
        <w:tc>
          <w:tcPr>
            <w:tcW w:w="2263" w:type="dxa"/>
          </w:tcPr>
          <w:p w14:paraId="32E9C43D" w14:textId="77777777" w:rsidR="0086374B" w:rsidRPr="0086374B" w:rsidRDefault="0086374B" w:rsidP="0086374B">
            <w:pPr>
              <w:pBdr>
                <w:top w:val="nil"/>
                <w:left w:val="nil"/>
                <w:bottom w:val="nil"/>
                <w:right w:val="nil"/>
                <w:between w:val="nil"/>
              </w:pBdr>
              <w:spacing w:after="0" w:line="240" w:lineRule="auto"/>
              <w:rPr>
                <w:rFonts w:ascii="Times New Roman" w:eastAsia="Times New Roman" w:hAnsi="Times New Roman" w:cs="Times New Roman"/>
                <w:sz w:val="24"/>
                <w:szCs w:val="24"/>
                <w:lang w:eastAsia="ru-RU"/>
              </w:rPr>
            </w:pPr>
            <w:r w:rsidRPr="0086374B">
              <w:rPr>
                <w:rFonts w:ascii="Times New Roman" w:eastAsia="Times New Roman" w:hAnsi="Times New Roman" w:cs="Times New Roman"/>
                <w:sz w:val="24"/>
                <w:szCs w:val="24"/>
                <w:lang w:eastAsia="ru-RU"/>
              </w:rPr>
              <w:t xml:space="preserve">Программист </w:t>
            </w:r>
          </w:p>
          <w:p w14:paraId="4D1A203E" w14:textId="77777777" w:rsidR="0086374B" w:rsidRPr="0086374B" w:rsidRDefault="0086374B" w:rsidP="0086374B">
            <w:pPr>
              <w:pBdr>
                <w:top w:val="nil"/>
                <w:left w:val="nil"/>
                <w:bottom w:val="nil"/>
                <w:right w:val="nil"/>
                <w:between w:val="nil"/>
              </w:pBdr>
              <w:spacing w:after="0" w:line="240" w:lineRule="auto"/>
              <w:rPr>
                <w:rFonts w:ascii="Times New Roman" w:eastAsia="Times New Roman" w:hAnsi="Times New Roman" w:cs="Times New Roman"/>
                <w:sz w:val="24"/>
                <w:szCs w:val="24"/>
                <w:lang w:eastAsia="ru-RU"/>
              </w:rPr>
            </w:pPr>
          </w:p>
        </w:tc>
        <w:tc>
          <w:tcPr>
            <w:tcW w:w="993" w:type="dxa"/>
          </w:tcPr>
          <w:p w14:paraId="7E53BA52" w14:textId="77777777" w:rsidR="0086374B" w:rsidRPr="0086374B" w:rsidRDefault="0086374B" w:rsidP="0086374B">
            <w:pPr>
              <w:pBdr>
                <w:top w:val="nil"/>
                <w:left w:val="nil"/>
                <w:bottom w:val="nil"/>
                <w:right w:val="nil"/>
                <w:between w:val="nil"/>
              </w:pBdr>
              <w:spacing w:after="0" w:line="240" w:lineRule="auto"/>
              <w:jc w:val="right"/>
              <w:rPr>
                <w:rFonts w:ascii="Times New Roman" w:eastAsia="Times New Roman" w:hAnsi="Times New Roman" w:cs="Times New Roman"/>
                <w:sz w:val="24"/>
                <w:szCs w:val="24"/>
                <w:lang w:eastAsia="ru-RU"/>
              </w:rPr>
            </w:pPr>
            <w:r w:rsidRPr="0086374B">
              <w:rPr>
                <w:rFonts w:ascii="Times New Roman" w:eastAsia="Times New Roman" w:hAnsi="Times New Roman" w:cs="Times New Roman"/>
                <w:iCs/>
                <w:sz w:val="24"/>
                <w:szCs w:val="24"/>
                <w:lang w:eastAsia="ru-RU"/>
              </w:rPr>
              <w:t>768</w:t>
            </w:r>
          </w:p>
        </w:tc>
        <w:tc>
          <w:tcPr>
            <w:tcW w:w="992" w:type="dxa"/>
          </w:tcPr>
          <w:p w14:paraId="6D1FC6C9" w14:textId="77777777" w:rsidR="0086374B" w:rsidRPr="0086374B" w:rsidRDefault="0086374B" w:rsidP="0086374B">
            <w:pPr>
              <w:pBdr>
                <w:top w:val="nil"/>
                <w:left w:val="nil"/>
                <w:bottom w:val="nil"/>
                <w:right w:val="nil"/>
                <w:between w:val="nil"/>
              </w:pBdr>
              <w:spacing w:after="0" w:line="240" w:lineRule="auto"/>
              <w:jc w:val="right"/>
              <w:rPr>
                <w:rFonts w:ascii="Times New Roman" w:eastAsia="Times New Roman" w:hAnsi="Times New Roman" w:cs="Times New Roman"/>
                <w:sz w:val="24"/>
                <w:szCs w:val="24"/>
                <w:lang w:eastAsia="ru-RU"/>
              </w:rPr>
            </w:pPr>
            <w:r w:rsidRPr="0086374B">
              <w:rPr>
                <w:rFonts w:ascii="Times New Roman" w:eastAsia="Times New Roman" w:hAnsi="Times New Roman" w:cs="Times New Roman"/>
                <w:sz w:val="24"/>
                <w:szCs w:val="24"/>
                <w:lang w:eastAsia="ru-RU"/>
              </w:rPr>
              <w:t>40000</w:t>
            </w:r>
          </w:p>
        </w:tc>
        <w:tc>
          <w:tcPr>
            <w:tcW w:w="1134" w:type="dxa"/>
          </w:tcPr>
          <w:p w14:paraId="7719F58B" w14:textId="77777777" w:rsidR="0086374B" w:rsidRPr="0086374B" w:rsidRDefault="0086374B" w:rsidP="0086374B">
            <w:pPr>
              <w:pBdr>
                <w:top w:val="nil"/>
                <w:left w:val="nil"/>
                <w:bottom w:val="nil"/>
                <w:right w:val="nil"/>
                <w:between w:val="nil"/>
              </w:pBdr>
              <w:spacing w:after="0" w:line="240" w:lineRule="auto"/>
              <w:jc w:val="right"/>
              <w:rPr>
                <w:rFonts w:ascii="Times New Roman" w:eastAsia="Times New Roman" w:hAnsi="Times New Roman" w:cs="Times New Roman"/>
                <w:sz w:val="24"/>
                <w:szCs w:val="24"/>
                <w:lang w:eastAsia="ru-RU"/>
              </w:rPr>
            </w:pPr>
            <w:r w:rsidRPr="0086374B">
              <w:rPr>
                <w:rFonts w:ascii="Times New Roman" w:eastAsia="Times New Roman" w:hAnsi="Times New Roman" w:cs="Times New Roman"/>
                <w:sz w:val="24"/>
                <w:szCs w:val="24"/>
                <w:lang w:eastAsia="ru-RU"/>
              </w:rPr>
              <w:t>250</w:t>
            </w:r>
          </w:p>
        </w:tc>
        <w:tc>
          <w:tcPr>
            <w:tcW w:w="1134" w:type="dxa"/>
          </w:tcPr>
          <w:p w14:paraId="39EDBE52" w14:textId="77777777" w:rsidR="0086374B" w:rsidRPr="0086374B" w:rsidRDefault="0086374B" w:rsidP="0086374B">
            <w:pPr>
              <w:pBdr>
                <w:top w:val="nil"/>
                <w:left w:val="nil"/>
                <w:bottom w:val="nil"/>
                <w:right w:val="nil"/>
                <w:between w:val="nil"/>
              </w:pBdr>
              <w:spacing w:after="0" w:line="240" w:lineRule="auto"/>
              <w:jc w:val="right"/>
              <w:rPr>
                <w:rFonts w:ascii="Times New Roman" w:eastAsia="Times New Roman" w:hAnsi="Times New Roman" w:cs="Times New Roman"/>
                <w:sz w:val="24"/>
                <w:szCs w:val="24"/>
                <w:lang w:eastAsia="ru-RU"/>
              </w:rPr>
            </w:pPr>
            <w:r w:rsidRPr="0086374B">
              <w:rPr>
                <w:rFonts w:ascii="Times New Roman" w:eastAsia="Times New Roman" w:hAnsi="Times New Roman" w:cs="Times New Roman"/>
                <w:sz w:val="24"/>
                <w:szCs w:val="24"/>
                <w:lang w:eastAsia="ru-RU"/>
              </w:rPr>
              <w:t>25</w:t>
            </w:r>
          </w:p>
        </w:tc>
        <w:tc>
          <w:tcPr>
            <w:tcW w:w="1134" w:type="dxa"/>
          </w:tcPr>
          <w:p w14:paraId="70AB2E1F" w14:textId="77777777" w:rsidR="0086374B" w:rsidRPr="0086374B" w:rsidRDefault="0086374B" w:rsidP="0086374B">
            <w:pPr>
              <w:pBdr>
                <w:top w:val="nil"/>
                <w:left w:val="nil"/>
                <w:bottom w:val="nil"/>
                <w:right w:val="nil"/>
                <w:between w:val="nil"/>
              </w:pBdr>
              <w:spacing w:after="0" w:line="240" w:lineRule="auto"/>
              <w:jc w:val="right"/>
              <w:rPr>
                <w:rFonts w:ascii="Times New Roman" w:eastAsia="Times New Roman" w:hAnsi="Times New Roman" w:cs="Times New Roman"/>
                <w:sz w:val="24"/>
                <w:szCs w:val="24"/>
                <w:lang w:eastAsia="ru-RU"/>
              </w:rPr>
            </w:pPr>
            <w:r w:rsidRPr="0086374B">
              <w:rPr>
                <w:rFonts w:ascii="Times New Roman" w:eastAsia="Times New Roman" w:hAnsi="Times New Roman" w:cs="Times New Roman"/>
                <w:sz w:val="24"/>
                <w:szCs w:val="24"/>
                <w:lang w:eastAsia="ru-RU"/>
              </w:rPr>
              <w:t>275</w:t>
            </w:r>
          </w:p>
        </w:tc>
        <w:tc>
          <w:tcPr>
            <w:tcW w:w="1134" w:type="dxa"/>
          </w:tcPr>
          <w:p w14:paraId="72154F66" w14:textId="77777777" w:rsidR="0086374B" w:rsidRPr="0086374B" w:rsidRDefault="0086374B" w:rsidP="0086374B">
            <w:pPr>
              <w:spacing w:after="0" w:line="240" w:lineRule="auto"/>
              <w:jc w:val="right"/>
              <w:rPr>
                <w:rFonts w:ascii="Times New Roman" w:eastAsia="Times New Roman" w:hAnsi="Times New Roman" w:cs="Times New Roman"/>
                <w:iCs/>
                <w:sz w:val="24"/>
                <w:szCs w:val="24"/>
                <w:lang w:eastAsia="ru-RU"/>
              </w:rPr>
            </w:pPr>
            <w:r w:rsidRPr="0086374B">
              <w:rPr>
                <w:rFonts w:ascii="Times New Roman" w:eastAsia="Times New Roman" w:hAnsi="Times New Roman" w:cs="Times New Roman"/>
                <w:iCs/>
                <w:sz w:val="24"/>
                <w:szCs w:val="24"/>
                <w:lang w:eastAsia="ru-RU"/>
              </w:rPr>
              <w:t xml:space="preserve"> 82,5</w:t>
            </w:r>
          </w:p>
        </w:tc>
        <w:tc>
          <w:tcPr>
            <w:tcW w:w="1559" w:type="dxa"/>
          </w:tcPr>
          <w:p w14:paraId="3693EABA" w14:textId="77777777" w:rsidR="0086374B" w:rsidRPr="0086374B" w:rsidRDefault="0086374B" w:rsidP="0086374B">
            <w:pPr>
              <w:pBdr>
                <w:top w:val="nil"/>
                <w:left w:val="nil"/>
                <w:bottom w:val="nil"/>
                <w:right w:val="nil"/>
                <w:between w:val="nil"/>
              </w:pBdr>
              <w:spacing w:after="0" w:line="240" w:lineRule="auto"/>
              <w:jc w:val="right"/>
              <w:rPr>
                <w:rFonts w:ascii="Times New Roman" w:eastAsia="Times New Roman" w:hAnsi="Times New Roman" w:cs="Times New Roman"/>
                <w:sz w:val="24"/>
                <w:szCs w:val="24"/>
                <w:lang w:eastAsia="ru-RU"/>
              </w:rPr>
            </w:pPr>
            <w:r w:rsidRPr="0086374B">
              <w:rPr>
                <w:rFonts w:ascii="Times New Roman" w:eastAsia="Times New Roman" w:hAnsi="Times New Roman" w:cs="Times New Roman"/>
                <w:iCs/>
                <w:sz w:val="24"/>
                <w:szCs w:val="24"/>
                <w:lang w:eastAsia="ru-RU"/>
              </w:rPr>
              <w:t>274560</w:t>
            </w:r>
          </w:p>
        </w:tc>
      </w:tr>
      <w:tr w:rsidR="0086374B" w:rsidRPr="0086374B" w14:paraId="3DF1AF74" w14:textId="77777777" w:rsidTr="00535280">
        <w:tc>
          <w:tcPr>
            <w:tcW w:w="3256" w:type="dxa"/>
            <w:gridSpan w:val="2"/>
          </w:tcPr>
          <w:p w14:paraId="24266C27" w14:textId="77777777" w:rsidR="0086374B" w:rsidRPr="0086374B" w:rsidRDefault="0086374B" w:rsidP="0086374B">
            <w:pPr>
              <w:pBdr>
                <w:top w:val="nil"/>
                <w:left w:val="nil"/>
                <w:bottom w:val="nil"/>
                <w:right w:val="nil"/>
                <w:between w:val="nil"/>
              </w:pBdr>
              <w:spacing w:after="0" w:line="240" w:lineRule="auto"/>
              <w:rPr>
                <w:rFonts w:ascii="Times New Roman" w:eastAsia="Times New Roman" w:hAnsi="Times New Roman" w:cs="Times New Roman"/>
                <w:sz w:val="24"/>
                <w:szCs w:val="24"/>
                <w:lang w:eastAsia="ru-RU"/>
              </w:rPr>
            </w:pPr>
            <w:r w:rsidRPr="0086374B">
              <w:rPr>
                <w:rFonts w:ascii="Times New Roman" w:eastAsia="Times New Roman" w:hAnsi="Times New Roman" w:cs="Times New Roman"/>
                <w:sz w:val="24"/>
                <w:szCs w:val="24"/>
                <w:lang w:eastAsia="ru-RU"/>
              </w:rPr>
              <w:t>Итого: (8ч)</w:t>
            </w:r>
          </w:p>
        </w:tc>
        <w:tc>
          <w:tcPr>
            <w:tcW w:w="992" w:type="dxa"/>
          </w:tcPr>
          <w:p w14:paraId="710FD354" w14:textId="77777777" w:rsidR="0086374B" w:rsidRPr="0086374B" w:rsidRDefault="0086374B" w:rsidP="0086374B">
            <w:pPr>
              <w:pBdr>
                <w:top w:val="nil"/>
                <w:left w:val="nil"/>
                <w:bottom w:val="nil"/>
                <w:right w:val="nil"/>
                <w:between w:val="nil"/>
              </w:pBdr>
              <w:spacing w:after="0" w:line="240" w:lineRule="auto"/>
              <w:jc w:val="right"/>
              <w:rPr>
                <w:rFonts w:ascii="Times New Roman" w:eastAsia="Times New Roman" w:hAnsi="Times New Roman" w:cs="Times New Roman"/>
                <w:sz w:val="24"/>
                <w:szCs w:val="24"/>
                <w:lang w:eastAsia="ru-RU"/>
              </w:rPr>
            </w:pPr>
            <w:r w:rsidRPr="0086374B">
              <w:rPr>
                <w:rFonts w:ascii="Times New Roman" w:eastAsia="Times New Roman" w:hAnsi="Times New Roman" w:cs="Times New Roman"/>
                <w:sz w:val="24"/>
                <w:szCs w:val="24"/>
                <w:lang w:eastAsia="ru-RU"/>
              </w:rPr>
              <w:t>84300</w:t>
            </w:r>
          </w:p>
        </w:tc>
        <w:tc>
          <w:tcPr>
            <w:tcW w:w="1134" w:type="dxa"/>
          </w:tcPr>
          <w:p w14:paraId="072B4271" w14:textId="61515CE9" w:rsidR="0086374B" w:rsidRPr="0086374B" w:rsidRDefault="0086374B" w:rsidP="0086374B">
            <w:pPr>
              <w:pBdr>
                <w:top w:val="nil"/>
                <w:left w:val="nil"/>
                <w:bottom w:val="nil"/>
                <w:right w:val="nil"/>
                <w:between w:val="nil"/>
              </w:pBdr>
              <w:spacing w:after="0" w:line="240" w:lineRule="auto"/>
              <w:jc w:val="right"/>
              <w:rPr>
                <w:rFonts w:ascii="Times New Roman" w:eastAsia="Times New Roman" w:hAnsi="Times New Roman" w:cs="Times New Roman"/>
                <w:sz w:val="24"/>
                <w:szCs w:val="24"/>
                <w:lang w:eastAsia="ru-RU"/>
              </w:rPr>
            </w:pPr>
            <w:r w:rsidRPr="0086374B">
              <w:rPr>
                <w:rFonts w:ascii="Times New Roman" w:eastAsia="Times New Roman" w:hAnsi="Times New Roman" w:cs="Times New Roman"/>
                <w:sz w:val="24"/>
                <w:szCs w:val="24"/>
                <w:lang w:eastAsia="ru-RU"/>
              </w:rPr>
              <w:t>526,87</w:t>
            </w:r>
          </w:p>
        </w:tc>
        <w:tc>
          <w:tcPr>
            <w:tcW w:w="1134" w:type="dxa"/>
          </w:tcPr>
          <w:p w14:paraId="21A0A55F" w14:textId="320E0EC9" w:rsidR="0086374B" w:rsidRPr="0086374B" w:rsidRDefault="0086374B" w:rsidP="0086374B">
            <w:pPr>
              <w:pBdr>
                <w:top w:val="nil"/>
                <w:left w:val="nil"/>
                <w:bottom w:val="nil"/>
                <w:right w:val="nil"/>
                <w:between w:val="nil"/>
              </w:pBdr>
              <w:spacing w:after="0" w:line="240" w:lineRule="auto"/>
              <w:jc w:val="right"/>
              <w:rPr>
                <w:rFonts w:ascii="Times New Roman" w:eastAsia="Times New Roman" w:hAnsi="Times New Roman" w:cs="Times New Roman"/>
                <w:sz w:val="24"/>
                <w:szCs w:val="24"/>
                <w:lang w:eastAsia="ru-RU"/>
              </w:rPr>
            </w:pPr>
            <w:r w:rsidRPr="0086374B">
              <w:rPr>
                <w:rFonts w:ascii="Times New Roman" w:eastAsia="Times New Roman" w:hAnsi="Times New Roman" w:cs="Times New Roman"/>
                <w:sz w:val="24"/>
                <w:szCs w:val="24"/>
                <w:lang w:eastAsia="ru-RU"/>
              </w:rPr>
              <w:t>52,68</w:t>
            </w:r>
          </w:p>
        </w:tc>
        <w:tc>
          <w:tcPr>
            <w:tcW w:w="1134" w:type="dxa"/>
          </w:tcPr>
          <w:p w14:paraId="2AF4E975" w14:textId="780D55B5" w:rsidR="0086374B" w:rsidRPr="0086374B" w:rsidRDefault="0086374B" w:rsidP="0086374B">
            <w:pPr>
              <w:pBdr>
                <w:top w:val="nil"/>
                <w:left w:val="nil"/>
                <w:bottom w:val="nil"/>
                <w:right w:val="nil"/>
                <w:between w:val="nil"/>
              </w:pBdr>
              <w:spacing w:after="0" w:line="240" w:lineRule="auto"/>
              <w:jc w:val="right"/>
              <w:rPr>
                <w:rFonts w:ascii="Times New Roman" w:eastAsia="Times New Roman" w:hAnsi="Times New Roman" w:cs="Times New Roman"/>
                <w:sz w:val="24"/>
                <w:szCs w:val="24"/>
                <w:lang w:eastAsia="ru-RU"/>
              </w:rPr>
            </w:pPr>
            <w:r w:rsidRPr="0086374B">
              <w:rPr>
                <w:rFonts w:ascii="Times New Roman" w:eastAsia="Times New Roman" w:hAnsi="Times New Roman" w:cs="Times New Roman"/>
                <w:sz w:val="24"/>
                <w:szCs w:val="24"/>
                <w:lang w:eastAsia="ru-RU"/>
              </w:rPr>
              <w:t>579,56</w:t>
            </w:r>
          </w:p>
        </w:tc>
        <w:tc>
          <w:tcPr>
            <w:tcW w:w="1134" w:type="dxa"/>
          </w:tcPr>
          <w:p w14:paraId="10ACECF9" w14:textId="6EE5D339" w:rsidR="0086374B" w:rsidRPr="0086374B" w:rsidRDefault="0086374B" w:rsidP="0086374B">
            <w:pPr>
              <w:pBdr>
                <w:top w:val="nil"/>
                <w:left w:val="nil"/>
                <w:bottom w:val="nil"/>
                <w:right w:val="nil"/>
                <w:between w:val="nil"/>
              </w:pBdr>
              <w:spacing w:after="0" w:line="240" w:lineRule="auto"/>
              <w:jc w:val="right"/>
              <w:rPr>
                <w:rFonts w:ascii="Times New Roman" w:eastAsia="Times New Roman" w:hAnsi="Times New Roman" w:cs="Times New Roman"/>
                <w:sz w:val="24"/>
                <w:szCs w:val="24"/>
                <w:lang w:eastAsia="ru-RU"/>
              </w:rPr>
            </w:pPr>
            <w:r w:rsidRPr="0086374B">
              <w:rPr>
                <w:rFonts w:ascii="Times New Roman" w:eastAsia="Times New Roman" w:hAnsi="Times New Roman" w:cs="Times New Roman"/>
                <w:iCs/>
                <w:sz w:val="24"/>
                <w:szCs w:val="24"/>
                <w:lang w:eastAsia="ru-RU"/>
              </w:rPr>
              <w:t>173,86</w:t>
            </w:r>
          </w:p>
        </w:tc>
        <w:tc>
          <w:tcPr>
            <w:tcW w:w="1559" w:type="dxa"/>
          </w:tcPr>
          <w:p w14:paraId="550BBA2A" w14:textId="4CDE95AD" w:rsidR="0086374B" w:rsidRPr="0086374B" w:rsidRDefault="0086374B" w:rsidP="0086374B">
            <w:pPr>
              <w:pBdr>
                <w:top w:val="nil"/>
                <w:left w:val="nil"/>
                <w:bottom w:val="nil"/>
                <w:right w:val="nil"/>
                <w:between w:val="nil"/>
              </w:pBdr>
              <w:spacing w:after="0" w:line="240" w:lineRule="auto"/>
              <w:jc w:val="right"/>
              <w:rPr>
                <w:rFonts w:ascii="Times New Roman" w:eastAsia="Times New Roman" w:hAnsi="Times New Roman" w:cs="Times New Roman"/>
                <w:sz w:val="24"/>
                <w:szCs w:val="24"/>
                <w:lang w:eastAsia="ru-RU"/>
              </w:rPr>
            </w:pPr>
            <w:r w:rsidRPr="0086374B">
              <w:rPr>
                <w:rFonts w:ascii="Times New Roman" w:eastAsia="Times New Roman" w:hAnsi="Times New Roman" w:cs="Times New Roman"/>
                <w:sz w:val="24"/>
                <w:szCs w:val="24"/>
                <w:lang w:eastAsia="ru-RU"/>
              </w:rPr>
              <w:t>578635,23</w:t>
            </w:r>
          </w:p>
        </w:tc>
      </w:tr>
    </w:tbl>
    <w:p w14:paraId="7BE4D8F1"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
    <w:p w14:paraId="156393A8"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Затраты на использование машинного времени вычисляются по формуле:</w:t>
      </w:r>
    </w:p>
    <w:p w14:paraId="2824627C"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86374B" w:rsidRPr="0086374B" w14:paraId="2236FA23" w14:textId="77777777" w:rsidTr="00535280">
        <w:tc>
          <w:tcPr>
            <w:tcW w:w="7796" w:type="dxa"/>
          </w:tcPr>
          <w:p w14:paraId="16E2E958" w14:textId="77777777" w:rsidR="0086374B" w:rsidRPr="0086374B" w:rsidRDefault="0086374B" w:rsidP="0086374B">
            <w:pPr>
              <w:tabs>
                <w:tab w:val="left" w:pos="8242"/>
              </w:tabs>
              <w:spacing w:after="0" w:line="360" w:lineRule="auto"/>
              <w:jc w:val="center"/>
              <w:rPr>
                <w:rFonts w:ascii="Times New Roman" w:eastAsia="Times New Roman" w:hAnsi="Times New Roman" w:cs="Times New Roman"/>
                <w:sz w:val="28"/>
                <w:szCs w:val="28"/>
                <w:lang w:eastAsia="ru-RU"/>
              </w:rPr>
            </w:pPr>
            <w:proofErr w:type="spellStart"/>
            <w:proofErr w:type="gramStart"/>
            <w:r w:rsidRPr="0086374B">
              <w:rPr>
                <w:rFonts w:ascii="Times New Roman" w:eastAsia="Times New Roman" w:hAnsi="Times New Roman" w:cs="Times New Roman"/>
                <w:iCs/>
                <w:sz w:val="28"/>
                <w:szCs w:val="28"/>
                <w:lang w:eastAsia="ru-RU"/>
              </w:rPr>
              <w:t>З</w:t>
            </w:r>
            <w:r w:rsidRPr="0086374B">
              <w:rPr>
                <w:rFonts w:ascii="Times New Roman" w:eastAsia="Times New Roman" w:hAnsi="Times New Roman" w:cs="Times New Roman"/>
                <w:iCs/>
                <w:sz w:val="28"/>
                <w:szCs w:val="28"/>
                <w:vertAlign w:val="subscript"/>
                <w:lang w:eastAsia="ru-RU"/>
              </w:rPr>
              <w:t>м.вр</w:t>
            </w:r>
            <w:proofErr w:type="spellEnd"/>
            <w:proofErr w:type="gramEnd"/>
            <w:r w:rsidRPr="0086374B">
              <w:rPr>
                <w:rFonts w:ascii="Times New Roman" w:eastAsia="Times New Roman" w:hAnsi="Times New Roman" w:cs="Times New Roman"/>
                <w:iCs/>
                <w:sz w:val="28"/>
                <w:szCs w:val="28"/>
                <w:lang w:eastAsia="ru-RU"/>
              </w:rPr>
              <w:t xml:space="preserve"> = </w:t>
            </w:r>
            <w:proofErr w:type="spellStart"/>
            <w:r w:rsidRPr="0086374B">
              <w:rPr>
                <w:rFonts w:ascii="Times New Roman" w:eastAsia="Times New Roman" w:hAnsi="Times New Roman" w:cs="Times New Roman"/>
                <w:iCs/>
                <w:sz w:val="28"/>
                <w:szCs w:val="28"/>
                <w:lang w:eastAsia="ru-RU"/>
              </w:rPr>
              <w:t>С</w:t>
            </w:r>
            <w:r w:rsidRPr="0086374B">
              <w:rPr>
                <w:rFonts w:ascii="Times New Roman" w:eastAsia="Times New Roman" w:hAnsi="Times New Roman" w:cs="Times New Roman"/>
                <w:iCs/>
                <w:sz w:val="28"/>
                <w:szCs w:val="28"/>
                <w:vertAlign w:val="subscript"/>
                <w:lang w:eastAsia="ru-RU"/>
              </w:rPr>
              <w:t>м.вр</w:t>
            </w:r>
            <w:proofErr w:type="spellEnd"/>
            <m:oMath>
              <m:r>
                <w:rPr>
                  <w:rFonts w:ascii="Cambria Math" w:eastAsia="Times New Roman" w:hAnsi="Cambria Math" w:cs="Times New Roman"/>
                  <w:sz w:val="28"/>
                  <w:szCs w:val="28"/>
                  <w:lang w:eastAsia="ru-RU"/>
                </w:rPr>
                <m:t xml:space="preserve"> </m:t>
              </m:r>
              <m:r>
                <m:rPr>
                  <m:nor/>
                </m:rPr>
                <w:rPr>
                  <w:rFonts w:ascii="Times New Roman" w:eastAsia="Times New Roman" w:hAnsi="Times New Roman" w:cs="Times New Roman"/>
                  <w:iCs/>
                  <w:sz w:val="28"/>
                  <w:szCs w:val="28"/>
                  <w:lang w:eastAsia="ru-RU"/>
                </w:rPr>
                <m:t>∙</m:t>
              </m:r>
              <m:r>
                <w:rPr>
                  <w:rFonts w:ascii="Cambria Math" w:eastAsia="Times New Roman" w:hAnsi="Cambria Math" w:cs="Times New Roman"/>
                  <w:sz w:val="28"/>
                  <w:szCs w:val="28"/>
                  <w:lang w:eastAsia="ru-RU"/>
                </w:rPr>
                <m:t xml:space="preserve"> </m:t>
              </m:r>
            </m:oMath>
            <w:r w:rsidRPr="0086374B">
              <w:rPr>
                <w:rFonts w:ascii="Times New Roman" w:eastAsia="Times New Roman" w:hAnsi="Times New Roman" w:cs="Times New Roman"/>
                <w:iCs/>
                <w:sz w:val="28"/>
                <w:szCs w:val="28"/>
                <w:lang w:eastAsia="ru-RU"/>
              </w:rPr>
              <w:t>Вр</w:t>
            </w:r>
            <w:proofErr w:type="spellStart"/>
            <w:r w:rsidRPr="0086374B">
              <w:rPr>
                <w:rFonts w:ascii="Times New Roman" w:eastAsia="Times New Roman" w:hAnsi="Times New Roman" w:cs="Times New Roman"/>
                <w:iCs/>
                <w:sz w:val="28"/>
                <w:szCs w:val="28"/>
                <w:vertAlign w:val="subscript"/>
                <w:lang w:eastAsia="ru-RU"/>
              </w:rPr>
              <w:t>в.т</w:t>
            </w:r>
            <w:proofErr w:type="spellEnd"/>
          </w:p>
        </w:tc>
        <w:tc>
          <w:tcPr>
            <w:tcW w:w="1128" w:type="dxa"/>
          </w:tcPr>
          <w:p w14:paraId="1A1E9496"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(7)</w:t>
            </w:r>
          </w:p>
        </w:tc>
      </w:tr>
      <w:tr w:rsidR="0086374B" w:rsidRPr="0086374B" w14:paraId="652FDB8B" w14:textId="77777777" w:rsidTr="00535280">
        <w:tc>
          <w:tcPr>
            <w:tcW w:w="7796" w:type="dxa"/>
          </w:tcPr>
          <w:p w14:paraId="3226DAAC" w14:textId="77777777" w:rsidR="0086374B" w:rsidRPr="0086374B" w:rsidRDefault="0086374B" w:rsidP="0086374B">
            <w:pPr>
              <w:tabs>
                <w:tab w:val="left" w:pos="8242"/>
              </w:tabs>
              <w:spacing w:after="0" w:line="360" w:lineRule="auto"/>
              <w:jc w:val="center"/>
              <w:rPr>
                <w:rFonts w:ascii="Times New Roman" w:eastAsia="Times New Roman" w:hAnsi="Times New Roman" w:cs="Times New Roman"/>
                <w:iCs/>
                <w:sz w:val="28"/>
                <w:szCs w:val="28"/>
                <w:lang w:eastAsia="ru-RU"/>
              </w:rPr>
            </w:pPr>
          </w:p>
        </w:tc>
        <w:tc>
          <w:tcPr>
            <w:tcW w:w="1128" w:type="dxa"/>
          </w:tcPr>
          <w:p w14:paraId="179FB6AD"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p>
        </w:tc>
      </w:tr>
    </w:tbl>
    <w:p w14:paraId="78065562"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 xml:space="preserve">где </w:t>
      </w:r>
      <w:proofErr w:type="spellStart"/>
      <w:proofErr w:type="gramStart"/>
      <w:r w:rsidRPr="0086374B">
        <w:rPr>
          <w:rFonts w:ascii="Times New Roman" w:eastAsia="Times New Roman" w:hAnsi="Times New Roman" w:cs="Times New Roman"/>
          <w:sz w:val="28"/>
          <w:szCs w:val="28"/>
          <w:lang w:eastAsia="ru-RU"/>
        </w:rPr>
        <w:t>З</w:t>
      </w:r>
      <w:r w:rsidRPr="0086374B">
        <w:rPr>
          <w:rFonts w:ascii="Times New Roman" w:eastAsia="Times New Roman" w:hAnsi="Times New Roman" w:cs="Times New Roman"/>
          <w:sz w:val="28"/>
          <w:szCs w:val="28"/>
          <w:vertAlign w:val="subscript"/>
          <w:lang w:eastAsia="ru-RU"/>
        </w:rPr>
        <w:t>м.вр</w:t>
      </w:r>
      <w:proofErr w:type="spellEnd"/>
      <w:proofErr w:type="gramEnd"/>
      <w:r w:rsidRPr="0086374B">
        <w:rPr>
          <w:rFonts w:ascii="Times New Roman" w:eastAsia="Times New Roman" w:hAnsi="Times New Roman" w:cs="Times New Roman"/>
          <w:sz w:val="28"/>
          <w:szCs w:val="28"/>
          <w:lang w:eastAsia="ru-RU"/>
        </w:rPr>
        <w:t xml:space="preserve"> – затраты на использование машинного времени, руб.; </w:t>
      </w:r>
    </w:p>
    <w:p w14:paraId="26069467"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roofErr w:type="spellStart"/>
      <w:proofErr w:type="gramStart"/>
      <w:r w:rsidRPr="0086374B">
        <w:rPr>
          <w:rFonts w:ascii="Times New Roman" w:eastAsia="Times New Roman" w:hAnsi="Times New Roman" w:cs="Times New Roman"/>
          <w:sz w:val="28"/>
          <w:szCs w:val="28"/>
          <w:lang w:eastAsia="ru-RU"/>
        </w:rPr>
        <w:lastRenderedPageBreak/>
        <w:t>С</w:t>
      </w:r>
      <w:r w:rsidRPr="0086374B">
        <w:rPr>
          <w:rFonts w:ascii="Times New Roman" w:eastAsia="Times New Roman" w:hAnsi="Times New Roman" w:cs="Times New Roman"/>
          <w:sz w:val="28"/>
          <w:szCs w:val="28"/>
          <w:vertAlign w:val="subscript"/>
          <w:lang w:eastAsia="ru-RU"/>
        </w:rPr>
        <w:t>м.вр</w:t>
      </w:r>
      <w:proofErr w:type="spellEnd"/>
      <w:proofErr w:type="gramEnd"/>
      <w:r w:rsidRPr="0086374B">
        <w:rPr>
          <w:rFonts w:ascii="Times New Roman" w:eastAsia="Times New Roman" w:hAnsi="Times New Roman" w:cs="Times New Roman"/>
          <w:sz w:val="28"/>
          <w:szCs w:val="28"/>
          <w:lang w:eastAsia="ru-RU"/>
        </w:rPr>
        <w:t xml:space="preserve"> – стоимость одного часа машинного времени, руб./час; </w:t>
      </w:r>
    </w:p>
    <w:p w14:paraId="6577FA60"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roofErr w:type="spellStart"/>
      <w:r w:rsidRPr="0086374B">
        <w:rPr>
          <w:rFonts w:ascii="Times New Roman" w:eastAsia="Times New Roman" w:hAnsi="Times New Roman" w:cs="Times New Roman"/>
          <w:sz w:val="28"/>
          <w:szCs w:val="28"/>
          <w:lang w:eastAsia="ru-RU"/>
        </w:rPr>
        <w:t>Вр</w:t>
      </w:r>
      <w:r w:rsidRPr="0086374B">
        <w:rPr>
          <w:rFonts w:ascii="Times New Roman" w:eastAsia="Times New Roman" w:hAnsi="Times New Roman" w:cs="Times New Roman"/>
          <w:sz w:val="28"/>
          <w:szCs w:val="28"/>
          <w:vertAlign w:val="subscript"/>
          <w:lang w:eastAsia="ru-RU"/>
        </w:rPr>
        <w:t>в.т</w:t>
      </w:r>
      <w:proofErr w:type="spellEnd"/>
      <w:r w:rsidRPr="0086374B">
        <w:rPr>
          <w:rFonts w:ascii="Times New Roman" w:eastAsia="Times New Roman" w:hAnsi="Times New Roman" w:cs="Times New Roman"/>
          <w:sz w:val="28"/>
          <w:szCs w:val="28"/>
          <w:lang w:eastAsia="ru-RU"/>
        </w:rPr>
        <w:t xml:space="preserve"> – время использования вычислительной техники, час.</w:t>
      </w:r>
    </w:p>
    <w:p w14:paraId="46CD0F3D"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Стоимость одного часа машинного времени рассчитывается по формуле:</w:t>
      </w:r>
    </w:p>
    <w:p w14:paraId="43CE733F"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86374B" w:rsidRPr="0086374B" w14:paraId="776ED6AE" w14:textId="77777777" w:rsidTr="00535280">
        <w:tc>
          <w:tcPr>
            <w:tcW w:w="7796" w:type="dxa"/>
          </w:tcPr>
          <w:p w14:paraId="62281ACA" w14:textId="77777777" w:rsidR="0086374B" w:rsidRPr="0086374B" w:rsidRDefault="0086374B" w:rsidP="0086374B">
            <w:pPr>
              <w:tabs>
                <w:tab w:val="left" w:pos="8242"/>
              </w:tabs>
              <w:spacing w:after="0" w:line="360" w:lineRule="auto"/>
              <w:jc w:val="center"/>
              <w:rPr>
                <w:rFonts w:ascii="Times New Roman" w:eastAsia="Times New Roman" w:hAnsi="Times New Roman" w:cs="Times New Roman"/>
                <w:sz w:val="28"/>
                <w:szCs w:val="28"/>
                <w:lang w:eastAsia="ru-RU"/>
              </w:rPr>
            </w:pPr>
            <w:proofErr w:type="spellStart"/>
            <w:proofErr w:type="gramStart"/>
            <w:r w:rsidRPr="0086374B">
              <w:rPr>
                <w:rFonts w:ascii="Times New Roman" w:eastAsia="Times New Roman" w:hAnsi="Times New Roman" w:cs="Times New Roman"/>
                <w:iCs/>
                <w:sz w:val="28"/>
                <w:szCs w:val="28"/>
                <w:lang w:eastAsia="ru-RU"/>
              </w:rPr>
              <w:t>С</w:t>
            </w:r>
            <w:r w:rsidRPr="0086374B">
              <w:rPr>
                <w:rFonts w:ascii="Times New Roman" w:eastAsia="Times New Roman" w:hAnsi="Times New Roman" w:cs="Times New Roman"/>
                <w:iCs/>
                <w:sz w:val="28"/>
                <w:szCs w:val="28"/>
                <w:vertAlign w:val="subscript"/>
                <w:lang w:eastAsia="ru-RU"/>
              </w:rPr>
              <w:t>м.вр</w:t>
            </w:r>
            <w:proofErr w:type="spellEnd"/>
            <w:proofErr w:type="gramEnd"/>
            <w:r w:rsidRPr="0086374B">
              <w:rPr>
                <w:rFonts w:ascii="Times New Roman" w:eastAsia="Times New Roman" w:hAnsi="Times New Roman" w:cs="Times New Roman"/>
                <w:iCs/>
                <w:sz w:val="28"/>
                <w:szCs w:val="28"/>
                <w:lang w:eastAsia="ru-RU"/>
              </w:rPr>
              <w:t xml:space="preserve"> = </w:t>
            </w:r>
            <m:oMath>
              <m:f>
                <m:fPr>
                  <m:ctrlPr>
                    <w:rPr>
                      <w:rFonts w:ascii="Cambria Math" w:eastAsia="Times New Roman" w:hAnsi="Cambria Math" w:cs="Times New Roman"/>
                      <w:i/>
                      <w:iCs/>
                      <w:sz w:val="28"/>
                      <w:szCs w:val="28"/>
                      <w:lang w:eastAsia="ru-RU"/>
                    </w:rPr>
                  </m:ctrlPr>
                </m:fPr>
                <m:num>
                  <m:sSub>
                    <m:sSubPr>
                      <m:ctrlPr>
                        <w:rPr>
                          <w:rFonts w:ascii="Cambria Math" w:eastAsia="Times New Roman" w:hAnsi="Cambria Math" w:cs="Times New Roman"/>
                          <w:i/>
                          <w:iCs/>
                          <w:sz w:val="28"/>
                          <w:szCs w:val="28"/>
                          <w:lang w:eastAsia="ru-RU"/>
                        </w:rPr>
                      </m:ctrlPr>
                    </m:sSubPr>
                    <m:e>
                      <m:r>
                        <m:rPr>
                          <m:nor/>
                        </m:rPr>
                        <w:rPr>
                          <w:rFonts w:ascii="Times New Roman" w:eastAsia="Times New Roman" w:hAnsi="Times New Roman" w:cs="Times New Roman"/>
                          <w:sz w:val="28"/>
                          <w:szCs w:val="28"/>
                          <w:lang w:eastAsia="ru-RU"/>
                        </w:rPr>
                        <m:t>Ц</m:t>
                      </m:r>
                    </m:e>
                    <m:sub>
                      <m:r>
                        <m:rPr>
                          <m:nor/>
                        </m:rPr>
                        <w:rPr>
                          <w:rFonts w:ascii="Times New Roman" w:eastAsia="Times New Roman" w:hAnsi="Times New Roman" w:cs="Times New Roman"/>
                          <w:sz w:val="28"/>
                          <w:szCs w:val="28"/>
                          <w:lang w:eastAsia="ru-RU"/>
                        </w:rPr>
                        <m:t>к</m:t>
                      </m:r>
                    </m:sub>
                  </m:sSub>
                </m:num>
                <m:den>
                  <m:sSub>
                    <m:sSubPr>
                      <m:ctrlPr>
                        <w:rPr>
                          <w:rFonts w:ascii="Cambria Math" w:eastAsia="Times New Roman" w:hAnsi="Cambria Math" w:cs="Times New Roman"/>
                          <w:i/>
                          <w:iCs/>
                          <w:sz w:val="28"/>
                          <w:szCs w:val="28"/>
                          <w:lang w:eastAsia="ru-RU"/>
                        </w:rPr>
                      </m:ctrlPr>
                    </m:sSubPr>
                    <m:e>
                      <m:r>
                        <m:rPr>
                          <m:nor/>
                        </m:rPr>
                        <w:rPr>
                          <w:rFonts w:ascii="Times New Roman" w:eastAsia="Times New Roman" w:hAnsi="Times New Roman" w:cs="Times New Roman"/>
                          <w:sz w:val="28"/>
                          <w:szCs w:val="28"/>
                          <w:lang w:eastAsia="ru-RU"/>
                        </w:rPr>
                        <m:t>С</m:t>
                      </m:r>
                    </m:e>
                    <m:sub>
                      <w:proofErr w:type="spellStart"/>
                      <m:r>
                        <m:rPr>
                          <m:nor/>
                        </m:rPr>
                        <w:rPr>
                          <w:rFonts w:ascii="Times New Roman" w:eastAsia="Times New Roman" w:hAnsi="Times New Roman" w:cs="Times New Roman"/>
                          <w:sz w:val="28"/>
                          <w:szCs w:val="28"/>
                          <w:lang w:eastAsia="ru-RU"/>
                        </w:rPr>
                        <m:t>сл.к</m:t>
                      </m:r>
                      <w:proofErr w:type="spellEnd"/>
                    </m:sub>
                  </m:sSub>
                  <m:r>
                    <m:rPr>
                      <m:nor/>
                    </m:rPr>
                    <w:rPr>
                      <w:rFonts w:ascii="Times New Roman" w:eastAsia="Times New Roman" w:hAnsi="Times New Roman" w:cs="Times New Roman"/>
                      <w:iCs/>
                      <w:sz w:val="28"/>
                      <w:szCs w:val="28"/>
                      <w:lang w:eastAsia="ru-RU"/>
                    </w:rPr>
                    <m:t xml:space="preserve"> ∙ </m:t>
                  </m:r>
                  <m:sSub>
                    <m:sSubPr>
                      <m:ctrlPr>
                        <w:rPr>
                          <w:rFonts w:ascii="Cambria Math" w:eastAsia="Times New Roman" w:hAnsi="Cambria Math" w:cs="Times New Roman"/>
                          <w:i/>
                          <w:iCs/>
                          <w:sz w:val="28"/>
                          <w:szCs w:val="28"/>
                          <w:lang w:eastAsia="ru-RU"/>
                        </w:rPr>
                      </m:ctrlPr>
                    </m:sSubPr>
                    <m:e>
                      <m:r>
                        <m:rPr>
                          <m:nor/>
                        </m:rPr>
                        <w:rPr>
                          <w:rFonts w:ascii="Times New Roman" w:eastAsia="Times New Roman" w:hAnsi="Times New Roman" w:cs="Times New Roman"/>
                          <w:sz w:val="28"/>
                          <w:szCs w:val="28"/>
                          <w:lang w:eastAsia="ru-RU"/>
                        </w:rPr>
                        <m:t>К</m:t>
                      </m:r>
                    </m:e>
                    <m:sub>
                      <w:proofErr w:type="spellStart"/>
                      <m:r>
                        <m:rPr>
                          <m:nor/>
                        </m:rPr>
                        <w:rPr>
                          <w:rFonts w:ascii="Times New Roman" w:eastAsia="Times New Roman" w:hAnsi="Times New Roman" w:cs="Times New Roman"/>
                          <w:sz w:val="28"/>
                          <w:szCs w:val="28"/>
                          <w:lang w:eastAsia="ru-RU"/>
                        </w:rPr>
                        <m:t>р.д</m:t>
                      </m:r>
                      <w:proofErr w:type="spellEnd"/>
                    </m:sub>
                  </m:sSub>
                  <m:r>
                    <m:rPr>
                      <m:nor/>
                    </m:rPr>
                    <w:rPr>
                      <w:rFonts w:ascii="Times New Roman" w:eastAsia="Times New Roman" w:hAnsi="Times New Roman" w:cs="Times New Roman"/>
                      <w:iCs/>
                      <w:sz w:val="28"/>
                      <w:szCs w:val="28"/>
                      <w:lang w:eastAsia="ru-RU"/>
                    </w:rPr>
                    <m:t xml:space="preserve"> ∙ </m:t>
                  </m:r>
                  <m:sSub>
                    <m:sSubPr>
                      <m:ctrlPr>
                        <w:rPr>
                          <w:rFonts w:ascii="Cambria Math" w:eastAsia="Times New Roman" w:hAnsi="Cambria Math" w:cs="Times New Roman"/>
                          <w:i/>
                          <w:iCs/>
                          <w:sz w:val="28"/>
                          <w:szCs w:val="28"/>
                          <w:lang w:eastAsia="ru-RU"/>
                        </w:rPr>
                      </m:ctrlPr>
                    </m:sSubPr>
                    <m:e>
                      <w:proofErr w:type="spellStart"/>
                      <m:r>
                        <m:rPr>
                          <m:nor/>
                        </m:rPr>
                        <w:rPr>
                          <w:rFonts w:ascii="Times New Roman" w:eastAsia="Times New Roman" w:hAnsi="Times New Roman" w:cs="Times New Roman"/>
                          <w:sz w:val="28"/>
                          <w:szCs w:val="28"/>
                          <w:lang w:eastAsia="ru-RU"/>
                        </w:rPr>
                        <m:t>Вр</m:t>
                      </m:r>
                      <w:proofErr w:type="spellEnd"/>
                    </m:e>
                    <m:sub>
                      <m:r>
                        <m:rPr>
                          <m:nor/>
                        </m:rPr>
                        <w:rPr>
                          <w:rFonts w:ascii="Times New Roman" w:eastAsia="Times New Roman" w:hAnsi="Times New Roman" w:cs="Times New Roman"/>
                          <w:sz w:val="28"/>
                          <w:szCs w:val="28"/>
                          <w:lang w:eastAsia="ru-RU"/>
                        </w:rPr>
                        <m:t>с</m:t>
                      </m:r>
                    </m:sub>
                  </m:sSub>
                </m:den>
              </m:f>
              <m:r>
                <m:rPr>
                  <m:nor/>
                </m:rPr>
                <w:rPr>
                  <w:rFonts w:ascii="Times New Roman" w:eastAsia="Times New Roman" w:hAnsi="Times New Roman" w:cs="Times New Roman"/>
                  <w:sz w:val="28"/>
                  <w:szCs w:val="28"/>
                  <w:lang w:eastAsia="ru-RU"/>
                </w:rPr>
                <m:t>+</m:t>
              </m:r>
              <m:sSub>
                <m:sSubPr>
                  <m:ctrlPr>
                    <w:rPr>
                      <w:rFonts w:ascii="Cambria Math" w:eastAsia="Times New Roman" w:hAnsi="Cambria Math" w:cs="Times New Roman"/>
                      <w:i/>
                      <w:iCs/>
                      <w:sz w:val="28"/>
                      <w:szCs w:val="28"/>
                      <w:lang w:eastAsia="ru-RU"/>
                    </w:rPr>
                  </m:ctrlPr>
                </m:sSubPr>
                <m:e>
                  <w:proofErr w:type="spellStart"/>
                  <m:r>
                    <m:rPr>
                      <m:nor/>
                    </m:rPr>
                    <w:rPr>
                      <w:rFonts w:ascii="Times New Roman" w:eastAsia="Times New Roman" w:hAnsi="Times New Roman" w:cs="Times New Roman"/>
                      <w:sz w:val="28"/>
                      <w:szCs w:val="28"/>
                      <w:lang w:eastAsia="ru-RU"/>
                    </w:rPr>
                    <m:t>Ст</m:t>
                  </m:r>
                  <w:proofErr w:type="spellEnd"/>
                </m:e>
                <m:sub>
                  <m:r>
                    <m:rPr>
                      <m:nor/>
                    </m:rPr>
                    <w:rPr>
                      <w:rFonts w:ascii="Times New Roman" w:eastAsia="Times New Roman" w:hAnsi="Times New Roman" w:cs="Times New Roman"/>
                      <w:sz w:val="28"/>
                      <w:szCs w:val="28"/>
                      <w:lang w:eastAsia="ru-RU"/>
                    </w:rPr>
                    <m:t>э</m:t>
                  </m:r>
                </m:sub>
              </m:sSub>
              <m:r>
                <m:rPr>
                  <m:nor/>
                </m:rPr>
                <w:rPr>
                  <w:rFonts w:ascii="Times New Roman" w:eastAsia="Times New Roman" w:hAnsi="Times New Roman" w:cs="Times New Roman"/>
                  <w:iCs/>
                  <w:sz w:val="28"/>
                  <w:szCs w:val="28"/>
                  <w:lang w:eastAsia="ru-RU"/>
                </w:rPr>
                <m:t xml:space="preserve"> ∙ </m:t>
              </m:r>
              <m:sSub>
                <m:sSubPr>
                  <m:ctrlPr>
                    <w:rPr>
                      <w:rFonts w:ascii="Cambria Math" w:eastAsia="Times New Roman" w:hAnsi="Cambria Math" w:cs="Times New Roman"/>
                      <w:i/>
                      <w:iCs/>
                      <w:sz w:val="28"/>
                      <w:szCs w:val="28"/>
                      <w:lang w:eastAsia="ru-RU"/>
                    </w:rPr>
                  </m:ctrlPr>
                </m:sSubPr>
                <m:e>
                  <m:r>
                    <m:rPr>
                      <m:nor/>
                    </m:rPr>
                    <w:rPr>
                      <w:rFonts w:ascii="Times New Roman" w:eastAsia="Times New Roman" w:hAnsi="Times New Roman" w:cs="Times New Roman"/>
                      <w:sz w:val="28"/>
                      <w:szCs w:val="28"/>
                      <w:lang w:eastAsia="ru-RU"/>
                    </w:rPr>
                    <m:t>М</m:t>
                  </m:r>
                </m:e>
                <m:sub>
                  <m:r>
                    <m:rPr>
                      <m:nor/>
                    </m:rPr>
                    <w:rPr>
                      <w:rFonts w:ascii="Times New Roman" w:eastAsia="Times New Roman" w:hAnsi="Times New Roman" w:cs="Times New Roman"/>
                      <w:sz w:val="28"/>
                      <w:szCs w:val="28"/>
                      <w:lang w:eastAsia="ru-RU"/>
                    </w:rPr>
                    <m:t>вс</m:t>
                  </m:r>
                </m:sub>
              </m:sSub>
            </m:oMath>
          </w:p>
        </w:tc>
        <w:tc>
          <w:tcPr>
            <w:tcW w:w="1128" w:type="dxa"/>
          </w:tcPr>
          <w:p w14:paraId="3798AE98"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(8)</w:t>
            </w:r>
          </w:p>
        </w:tc>
      </w:tr>
      <w:tr w:rsidR="0086374B" w:rsidRPr="0086374B" w14:paraId="283D75D4" w14:textId="77777777" w:rsidTr="00535280">
        <w:tc>
          <w:tcPr>
            <w:tcW w:w="7796" w:type="dxa"/>
          </w:tcPr>
          <w:p w14:paraId="722ECCC4" w14:textId="77777777" w:rsidR="0086374B" w:rsidRPr="0086374B" w:rsidRDefault="0086374B" w:rsidP="0086374B">
            <w:pPr>
              <w:tabs>
                <w:tab w:val="left" w:pos="8242"/>
              </w:tabs>
              <w:spacing w:after="0" w:line="360" w:lineRule="auto"/>
              <w:jc w:val="center"/>
              <w:rPr>
                <w:rFonts w:ascii="Times New Roman" w:eastAsia="Times New Roman" w:hAnsi="Times New Roman" w:cs="Times New Roman"/>
                <w:iCs/>
                <w:sz w:val="28"/>
                <w:szCs w:val="28"/>
                <w:lang w:eastAsia="ru-RU"/>
              </w:rPr>
            </w:pPr>
          </w:p>
        </w:tc>
        <w:tc>
          <w:tcPr>
            <w:tcW w:w="1128" w:type="dxa"/>
          </w:tcPr>
          <w:p w14:paraId="08726947"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p>
        </w:tc>
      </w:tr>
    </w:tbl>
    <w:p w14:paraId="58DDFFDC"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 xml:space="preserve">где </w:t>
      </w:r>
      <w:proofErr w:type="spellStart"/>
      <w:proofErr w:type="gramStart"/>
      <w:r w:rsidRPr="0086374B">
        <w:rPr>
          <w:rFonts w:ascii="Times New Roman" w:eastAsia="Times New Roman" w:hAnsi="Times New Roman" w:cs="Times New Roman"/>
          <w:sz w:val="28"/>
          <w:szCs w:val="28"/>
          <w:lang w:eastAsia="ru-RU"/>
        </w:rPr>
        <w:t>С</w:t>
      </w:r>
      <w:r w:rsidRPr="0086374B">
        <w:rPr>
          <w:rFonts w:ascii="Times New Roman" w:eastAsia="Times New Roman" w:hAnsi="Times New Roman" w:cs="Times New Roman"/>
          <w:sz w:val="28"/>
          <w:szCs w:val="28"/>
          <w:vertAlign w:val="subscript"/>
          <w:lang w:eastAsia="ru-RU"/>
        </w:rPr>
        <w:t>м.вр</w:t>
      </w:r>
      <w:proofErr w:type="spellEnd"/>
      <w:proofErr w:type="gramEnd"/>
      <w:r w:rsidRPr="0086374B">
        <w:rPr>
          <w:rFonts w:ascii="Times New Roman" w:eastAsia="Times New Roman" w:hAnsi="Times New Roman" w:cs="Times New Roman"/>
          <w:sz w:val="28"/>
          <w:szCs w:val="28"/>
          <w:lang w:eastAsia="ru-RU"/>
        </w:rPr>
        <w:t xml:space="preserve"> – стоимость одного часа машинного времени, руб./час; </w:t>
      </w:r>
    </w:p>
    <w:p w14:paraId="57AD7D74"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roofErr w:type="spellStart"/>
      <w:r w:rsidRPr="0086374B">
        <w:rPr>
          <w:rFonts w:ascii="Times New Roman" w:eastAsia="Times New Roman" w:hAnsi="Times New Roman" w:cs="Times New Roman"/>
          <w:sz w:val="28"/>
          <w:szCs w:val="28"/>
          <w:lang w:eastAsia="ru-RU"/>
        </w:rPr>
        <w:t>Ц</w:t>
      </w:r>
      <w:r w:rsidRPr="0086374B">
        <w:rPr>
          <w:rFonts w:ascii="Times New Roman" w:eastAsia="Times New Roman" w:hAnsi="Times New Roman" w:cs="Times New Roman"/>
          <w:sz w:val="28"/>
          <w:szCs w:val="28"/>
          <w:vertAlign w:val="subscript"/>
          <w:lang w:eastAsia="ru-RU"/>
        </w:rPr>
        <w:t>к</w:t>
      </w:r>
      <w:proofErr w:type="spellEnd"/>
      <w:r w:rsidRPr="0086374B">
        <w:rPr>
          <w:rFonts w:ascii="Times New Roman" w:eastAsia="Times New Roman" w:hAnsi="Times New Roman" w:cs="Times New Roman"/>
          <w:sz w:val="28"/>
          <w:szCs w:val="28"/>
          <w:lang w:eastAsia="ru-RU"/>
        </w:rPr>
        <w:t xml:space="preserve"> – покупная цена компьютера, руб.; </w:t>
      </w:r>
    </w:p>
    <w:p w14:paraId="35B29F83"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roofErr w:type="spellStart"/>
      <w:r w:rsidRPr="0086374B">
        <w:rPr>
          <w:rFonts w:ascii="Times New Roman" w:eastAsia="Times New Roman" w:hAnsi="Times New Roman" w:cs="Times New Roman"/>
          <w:sz w:val="28"/>
          <w:szCs w:val="28"/>
          <w:lang w:eastAsia="ru-RU"/>
        </w:rPr>
        <w:t>С</w:t>
      </w:r>
      <w:r w:rsidRPr="0086374B">
        <w:rPr>
          <w:rFonts w:ascii="Times New Roman" w:eastAsia="Times New Roman" w:hAnsi="Times New Roman" w:cs="Times New Roman"/>
          <w:sz w:val="28"/>
          <w:szCs w:val="28"/>
          <w:vertAlign w:val="subscript"/>
          <w:lang w:eastAsia="ru-RU"/>
        </w:rPr>
        <w:t>сл.к</w:t>
      </w:r>
      <w:proofErr w:type="spellEnd"/>
      <w:r w:rsidRPr="0086374B">
        <w:rPr>
          <w:rFonts w:ascii="Times New Roman" w:eastAsia="Times New Roman" w:hAnsi="Times New Roman" w:cs="Times New Roman"/>
          <w:sz w:val="28"/>
          <w:szCs w:val="28"/>
          <w:lang w:eastAsia="ru-RU"/>
        </w:rPr>
        <w:t xml:space="preserve"> – срок службы компьютера, год;</w:t>
      </w:r>
    </w:p>
    <w:p w14:paraId="209E2C4C"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roofErr w:type="spellStart"/>
      <w:proofErr w:type="gramStart"/>
      <w:r w:rsidRPr="0086374B">
        <w:rPr>
          <w:rFonts w:ascii="Times New Roman" w:eastAsia="Times New Roman" w:hAnsi="Times New Roman" w:cs="Times New Roman"/>
          <w:sz w:val="28"/>
          <w:szCs w:val="28"/>
          <w:lang w:eastAsia="ru-RU"/>
        </w:rPr>
        <w:t>К</w:t>
      </w:r>
      <w:r w:rsidRPr="0086374B">
        <w:rPr>
          <w:rFonts w:ascii="Times New Roman" w:eastAsia="Times New Roman" w:hAnsi="Times New Roman" w:cs="Times New Roman"/>
          <w:sz w:val="28"/>
          <w:szCs w:val="28"/>
          <w:vertAlign w:val="subscript"/>
          <w:lang w:eastAsia="ru-RU"/>
        </w:rPr>
        <w:t>р.д</w:t>
      </w:r>
      <w:proofErr w:type="spellEnd"/>
      <w:proofErr w:type="gramEnd"/>
      <w:r w:rsidRPr="0086374B">
        <w:rPr>
          <w:rFonts w:ascii="Times New Roman" w:eastAsia="Times New Roman" w:hAnsi="Times New Roman" w:cs="Times New Roman"/>
          <w:sz w:val="28"/>
          <w:szCs w:val="28"/>
          <w:lang w:eastAsia="ru-RU"/>
        </w:rPr>
        <w:t xml:space="preserve"> – количество рабочих дней в году; </w:t>
      </w:r>
    </w:p>
    <w:p w14:paraId="6F1632ED"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roofErr w:type="spellStart"/>
      <w:r w:rsidRPr="0086374B">
        <w:rPr>
          <w:rFonts w:ascii="Times New Roman" w:eastAsia="Times New Roman" w:hAnsi="Times New Roman" w:cs="Times New Roman"/>
          <w:sz w:val="28"/>
          <w:szCs w:val="28"/>
          <w:lang w:eastAsia="ru-RU"/>
        </w:rPr>
        <w:t>Вр</w:t>
      </w:r>
      <w:r w:rsidRPr="0086374B">
        <w:rPr>
          <w:rFonts w:ascii="Times New Roman" w:eastAsia="Times New Roman" w:hAnsi="Times New Roman" w:cs="Times New Roman"/>
          <w:sz w:val="28"/>
          <w:szCs w:val="28"/>
          <w:vertAlign w:val="subscript"/>
          <w:lang w:eastAsia="ru-RU"/>
        </w:rPr>
        <w:t>с</w:t>
      </w:r>
      <w:proofErr w:type="spellEnd"/>
      <w:r w:rsidRPr="0086374B">
        <w:rPr>
          <w:rFonts w:ascii="Times New Roman" w:eastAsia="Times New Roman" w:hAnsi="Times New Roman" w:cs="Times New Roman"/>
          <w:sz w:val="28"/>
          <w:szCs w:val="28"/>
          <w:lang w:eastAsia="ru-RU"/>
        </w:rPr>
        <w:t xml:space="preserve"> – время работы компьютера в течение суток, час; </w:t>
      </w:r>
    </w:p>
    <w:p w14:paraId="41ACADB3"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roofErr w:type="spellStart"/>
      <w:r w:rsidRPr="0086374B">
        <w:rPr>
          <w:rFonts w:ascii="Times New Roman" w:eastAsia="Times New Roman" w:hAnsi="Times New Roman" w:cs="Times New Roman"/>
          <w:sz w:val="28"/>
          <w:szCs w:val="28"/>
          <w:lang w:eastAsia="ru-RU"/>
        </w:rPr>
        <w:t>Ст</w:t>
      </w:r>
      <w:r w:rsidRPr="0086374B">
        <w:rPr>
          <w:rFonts w:ascii="Times New Roman" w:eastAsia="Times New Roman" w:hAnsi="Times New Roman" w:cs="Times New Roman"/>
          <w:sz w:val="28"/>
          <w:szCs w:val="28"/>
          <w:vertAlign w:val="subscript"/>
          <w:lang w:eastAsia="ru-RU"/>
        </w:rPr>
        <w:t>э</w:t>
      </w:r>
      <w:proofErr w:type="spellEnd"/>
      <w:r w:rsidRPr="0086374B">
        <w:rPr>
          <w:rFonts w:ascii="Times New Roman" w:eastAsia="Times New Roman" w:hAnsi="Times New Roman" w:cs="Times New Roman"/>
          <w:sz w:val="28"/>
          <w:szCs w:val="28"/>
          <w:vertAlign w:val="subscript"/>
          <w:lang w:eastAsia="ru-RU"/>
        </w:rPr>
        <w:t xml:space="preserve"> </w:t>
      </w:r>
      <w:r w:rsidRPr="0086374B">
        <w:rPr>
          <w:rFonts w:ascii="Times New Roman" w:eastAsia="Times New Roman" w:hAnsi="Times New Roman" w:cs="Times New Roman"/>
          <w:sz w:val="28"/>
          <w:szCs w:val="28"/>
          <w:lang w:eastAsia="ru-RU"/>
        </w:rPr>
        <w:t>– стоимость одного кВт</w:t>
      </w:r>
      <m:oMath>
        <m:r>
          <w:rPr>
            <w:rFonts w:ascii="Cambria Math" w:eastAsia="Times New Roman" w:hAnsi="Cambria Math" w:cs="Times New Roman"/>
            <w:sz w:val="28"/>
            <w:szCs w:val="28"/>
            <w:lang w:eastAsia="ru-RU"/>
          </w:rPr>
          <m:t xml:space="preserve"> </m:t>
        </m:r>
        <m:r>
          <m:rPr>
            <m:nor/>
          </m:rPr>
          <w:rPr>
            <w:rFonts w:ascii="Times New Roman" w:eastAsia="Times New Roman" w:hAnsi="Times New Roman" w:cs="Times New Roman"/>
            <w:sz w:val="28"/>
            <w:szCs w:val="28"/>
            <w:lang w:eastAsia="ru-RU"/>
          </w:rPr>
          <m:t>∙</m:t>
        </m:r>
        <m:r>
          <w:rPr>
            <w:rFonts w:ascii="Cambria Math" w:eastAsia="Times New Roman" w:hAnsi="Cambria Math" w:cs="Times New Roman"/>
            <w:sz w:val="28"/>
            <w:szCs w:val="28"/>
            <w:lang w:eastAsia="ru-RU"/>
          </w:rPr>
          <m:t xml:space="preserve"> </m:t>
        </m:r>
      </m:oMath>
      <w:r w:rsidRPr="0086374B">
        <w:rPr>
          <w:rFonts w:ascii="Times New Roman" w:eastAsia="Times New Roman" w:hAnsi="Times New Roman" w:cs="Times New Roman"/>
          <w:sz w:val="28"/>
          <w:szCs w:val="28"/>
          <w:lang w:eastAsia="ru-RU"/>
        </w:rPr>
        <w:t xml:space="preserve">ч электроэнергии, руб.; </w:t>
      </w:r>
    </w:p>
    <w:p w14:paraId="189092C2"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roofErr w:type="spellStart"/>
      <w:r w:rsidRPr="0086374B">
        <w:rPr>
          <w:rFonts w:ascii="Times New Roman" w:eastAsia="Times New Roman" w:hAnsi="Times New Roman" w:cs="Times New Roman"/>
          <w:sz w:val="28"/>
          <w:szCs w:val="28"/>
          <w:lang w:eastAsia="ru-RU"/>
        </w:rPr>
        <w:t>М</w:t>
      </w:r>
      <w:r w:rsidRPr="0086374B">
        <w:rPr>
          <w:rFonts w:ascii="Times New Roman" w:eastAsia="Times New Roman" w:hAnsi="Times New Roman" w:cs="Times New Roman"/>
          <w:sz w:val="28"/>
          <w:szCs w:val="28"/>
          <w:vertAlign w:val="subscript"/>
          <w:lang w:eastAsia="ru-RU"/>
        </w:rPr>
        <w:t>вс</w:t>
      </w:r>
      <w:proofErr w:type="spellEnd"/>
      <w:r w:rsidRPr="0086374B">
        <w:rPr>
          <w:rFonts w:ascii="Times New Roman" w:eastAsia="Times New Roman" w:hAnsi="Times New Roman" w:cs="Times New Roman"/>
          <w:sz w:val="28"/>
          <w:szCs w:val="28"/>
          <w:vertAlign w:val="subscript"/>
          <w:lang w:eastAsia="ru-RU"/>
        </w:rPr>
        <w:t xml:space="preserve"> </w:t>
      </w:r>
      <w:r w:rsidRPr="0086374B">
        <w:rPr>
          <w:rFonts w:ascii="Times New Roman" w:eastAsia="Times New Roman" w:hAnsi="Times New Roman" w:cs="Times New Roman"/>
          <w:sz w:val="28"/>
          <w:szCs w:val="28"/>
          <w:lang w:eastAsia="ru-RU"/>
        </w:rPr>
        <w:t>– мощность вычислительной системы, кВт.</w:t>
      </w:r>
    </w:p>
    <w:p w14:paraId="7D5AD113"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Время использования вычислительной техники рассчитывается по следующей формуле:</w:t>
      </w:r>
    </w:p>
    <w:p w14:paraId="2013B360"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86374B" w:rsidRPr="0086374B" w14:paraId="2B564954" w14:textId="77777777" w:rsidTr="00535280">
        <w:tc>
          <w:tcPr>
            <w:tcW w:w="7796" w:type="dxa"/>
          </w:tcPr>
          <w:p w14:paraId="2ED52BE3" w14:textId="77777777" w:rsidR="0086374B" w:rsidRPr="0086374B" w:rsidRDefault="0086374B" w:rsidP="0086374B">
            <w:pPr>
              <w:tabs>
                <w:tab w:val="left" w:pos="8242"/>
              </w:tabs>
              <w:spacing w:after="0" w:line="360" w:lineRule="auto"/>
              <w:jc w:val="center"/>
              <w:rPr>
                <w:rFonts w:ascii="Times New Roman" w:eastAsia="Times New Roman" w:hAnsi="Times New Roman" w:cs="Times New Roman"/>
                <w:sz w:val="28"/>
                <w:szCs w:val="28"/>
                <w:lang w:eastAsia="ru-RU"/>
              </w:rPr>
            </w:pPr>
            <m:oMathPara>
              <m:oMath>
                <m:sSub>
                  <m:sSubPr>
                    <m:ctrlPr>
                      <w:rPr>
                        <w:rFonts w:ascii="Cambria Math" w:eastAsia="Times New Roman" w:hAnsi="Cambria Math" w:cs="Times New Roman"/>
                        <w:i/>
                        <w:iCs/>
                        <w:sz w:val="28"/>
                        <w:szCs w:val="28"/>
                        <w:lang w:eastAsia="ru-RU"/>
                      </w:rPr>
                    </m:ctrlPr>
                  </m:sSubPr>
                  <m:e>
                    <w:proofErr w:type="spellStart"/>
                    <m:r>
                      <m:rPr>
                        <m:nor/>
                      </m:rPr>
                      <w:rPr>
                        <w:rFonts w:ascii="Times New Roman" w:eastAsia="Times New Roman" w:hAnsi="Times New Roman" w:cs="Times New Roman"/>
                        <w:sz w:val="28"/>
                        <w:szCs w:val="28"/>
                        <w:lang w:eastAsia="ru-RU"/>
                      </w:rPr>
                      <m:t>Вр</m:t>
                    </m:r>
                    <w:proofErr w:type="spellEnd"/>
                  </m:e>
                  <m:sub>
                    <w:proofErr w:type="spellStart"/>
                    <m:r>
                      <m:rPr>
                        <m:nor/>
                      </m:rPr>
                      <w:rPr>
                        <w:rFonts w:ascii="Times New Roman" w:eastAsia="Times New Roman" w:hAnsi="Times New Roman" w:cs="Times New Roman"/>
                        <w:sz w:val="28"/>
                        <w:szCs w:val="28"/>
                        <w:lang w:eastAsia="ru-RU"/>
                      </w:rPr>
                      <m:t>в.т</m:t>
                    </m:r>
                    <w:proofErr w:type="spellEnd"/>
                  </m:sub>
                </m:sSub>
                <m:r>
                  <m:rPr>
                    <m:nor/>
                  </m:rPr>
                  <w:rPr>
                    <w:rFonts w:ascii="Times New Roman" w:eastAsia="Times New Roman" w:hAnsi="Times New Roman" w:cs="Times New Roman"/>
                    <w:sz w:val="28"/>
                    <w:szCs w:val="28"/>
                    <w:lang w:eastAsia="ru-RU"/>
                  </w:rPr>
                  <m:t xml:space="preserve">= </m:t>
                </m:r>
                <m:sSub>
                  <m:sSubPr>
                    <m:ctrlPr>
                      <w:rPr>
                        <w:rFonts w:ascii="Cambria Math" w:eastAsia="Times New Roman" w:hAnsi="Cambria Math" w:cs="Times New Roman"/>
                        <w:i/>
                        <w:iCs/>
                        <w:sz w:val="28"/>
                        <w:szCs w:val="28"/>
                        <w:lang w:eastAsia="ru-RU"/>
                      </w:rPr>
                    </m:ctrlPr>
                  </m:sSubPr>
                  <m:e>
                    <m:r>
                      <m:rPr>
                        <m:nor/>
                      </m:rPr>
                      <w:rPr>
                        <w:rFonts w:ascii="Times New Roman" w:eastAsia="Times New Roman" w:hAnsi="Times New Roman" w:cs="Times New Roman"/>
                        <w:sz w:val="28"/>
                        <w:szCs w:val="28"/>
                        <w:lang w:eastAsia="ru-RU"/>
                      </w:rPr>
                      <m:t>К</m:t>
                    </m:r>
                  </m:e>
                  <m:sub>
                    <w:proofErr w:type="spellStart"/>
                    <m:r>
                      <m:rPr>
                        <m:nor/>
                      </m:rPr>
                      <w:rPr>
                        <w:rFonts w:ascii="Times New Roman" w:eastAsia="Times New Roman" w:hAnsi="Times New Roman" w:cs="Times New Roman"/>
                        <w:sz w:val="28"/>
                        <w:szCs w:val="28"/>
                        <w:lang w:eastAsia="ru-RU"/>
                      </w:rPr>
                      <m:t>д.р</m:t>
                    </m:r>
                    <w:proofErr w:type="spellEnd"/>
                  </m:sub>
                </m:sSub>
                <m:r>
                  <m:rPr>
                    <m:nor/>
                  </m:rPr>
                  <w:rPr>
                    <w:rFonts w:ascii="Times New Roman" w:eastAsia="Times New Roman" w:hAnsi="Times New Roman" w:cs="Times New Roman"/>
                    <w:sz w:val="28"/>
                    <w:szCs w:val="28"/>
                    <w:lang w:eastAsia="ru-RU"/>
                  </w:rPr>
                  <m:t xml:space="preserve"> ∙ </m:t>
                </m:r>
                <m:sSub>
                  <m:sSubPr>
                    <m:ctrlPr>
                      <w:rPr>
                        <w:rFonts w:ascii="Cambria Math" w:eastAsia="Times New Roman" w:hAnsi="Cambria Math" w:cs="Times New Roman"/>
                        <w:i/>
                        <w:iCs/>
                        <w:sz w:val="28"/>
                        <w:szCs w:val="28"/>
                        <w:lang w:eastAsia="ru-RU"/>
                      </w:rPr>
                    </m:ctrlPr>
                  </m:sSubPr>
                  <m:e>
                    <w:proofErr w:type="spellStart"/>
                    <m:r>
                      <m:rPr>
                        <m:nor/>
                      </m:rPr>
                      <w:rPr>
                        <w:rFonts w:ascii="Times New Roman" w:eastAsia="Times New Roman" w:hAnsi="Times New Roman" w:cs="Times New Roman"/>
                        <w:sz w:val="28"/>
                        <w:szCs w:val="28"/>
                        <w:lang w:eastAsia="ru-RU"/>
                      </w:rPr>
                      <m:t>Вр</m:t>
                    </m:r>
                    <w:proofErr w:type="spellEnd"/>
                  </m:e>
                  <m:sub>
                    <m:r>
                      <m:rPr>
                        <m:nor/>
                      </m:rPr>
                      <w:rPr>
                        <w:rFonts w:ascii="Times New Roman" w:eastAsia="Times New Roman" w:hAnsi="Times New Roman" w:cs="Times New Roman"/>
                        <w:sz w:val="28"/>
                        <w:szCs w:val="28"/>
                        <w:lang w:eastAsia="ru-RU"/>
                      </w:rPr>
                      <m:t>с</m:t>
                    </m:r>
                  </m:sub>
                </m:sSub>
              </m:oMath>
            </m:oMathPara>
          </w:p>
        </w:tc>
        <w:tc>
          <w:tcPr>
            <w:tcW w:w="1128" w:type="dxa"/>
          </w:tcPr>
          <w:p w14:paraId="43017E47"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(9)</w:t>
            </w:r>
          </w:p>
        </w:tc>
      </w:tr>
      <w:tr w:rsidR="0086374B" w:rsidRPr="0086374B" w14:paraId="64E0ED2C" w14:textId="77777777" w:rsidTr="00535280">
        <w:tc>
          <w:tcPr>
            <w:tcW w:w="7796" w:type="dxa"/>
          </w:tcPr>
          <w:p w14:paraId="2847E5B2" w14:textId="77777777" w:rsidR="0086374B" w:rsidRPr="0086374B" w:rsidRDefault="0086374B" w:rsidP="0086374B">
            <w:pPr>
              <w:tabs>
                <w:tab w:val="left" w:pos="8242"/>
              </w:tabs>
              <w:spacing w:after="0" w:line="360" w:lineRule="auto"/>
              <w:jc w:val="center"/>
              <w:rPr>
                <w:rFonts w:ascii="Times New Roman" w:eastAsia="Times New Roman" w:hAnsi="Times New Roman" w:cs="Times New Roman"/>
                <w:iCs/>
                <w:sz w:val="28"/>
                <w:szCs w:val="28"/>
                <w:lang w:eastAsia="ru-RU"/>
              </w:rPr>
            </w:pPr>
          </w:p>
        </w:tc>
        <w:tc>
          <w:tcPr>
            <w:tcW w:w="1128" w:type="dxa"/>
          </w:tcPr>
          <w:p w14:paraId="6943B0C2"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p>
        </w:tc>
      </w:tr>
    </w:tbl>
    <w:p w14:paraId="23F7A400"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 xml:space="preserve">где </w:t>
      </w:r>
      <w:proofErr w:type="spellStart"/>
      <w:r w:rsidRPr="0086374B">
        <w:rPr>
          <w:rFonts w:ascii="Times New Roman" w:eastAsia="Times New Roman" w:hAnsi="Times New Roman" w:cs="Times New Roman"/>
          <w:sz w:val="28"/>
          <w:szCs w:val="28"/>
          <w:lang w:eastAsia="ru-RU"/>
        </w:rPr>
        <w:t>Вр</w:t>
      </w:r>
      <w:r w:rsidRPr="0086374B">
        <w:rPr>
          <w:rFonts w:ascii="Times New Roman" w:eastAsia="Times New Roman" w:hAnsi="Times New Roman" w:cs="Times New Roman"/>
          <w:sz w:val="28"/>
          <w:szCs w:val="28"/>
          <w:vertAlign w:val="subscript"/>
          <w:lang w:eastAsia="ru-RU"/>
        </w:rPr>
        <w:t>в.т</w:t>
      </w:r>
      <w:proofErr w:type="spellEnd"/>
      <w:r w:rsidRPr="0086374B">
        <w:rPr>
          <w:rFonts w:ascii="Times New Roman" w:eastAsia="Times New Roman" w:hAnsi="Times New Roman" w:cs="Times New Roman"/>
          <w:sz w:val="28"/>
          <w:szCs w:val="28"/>
          <w:vertAlign w:val="subscript"/>
          <w:lang w:eastAsia="ru-RU"/>
        </w:rPr>
        <w:t xml:space="preserve"> </w:t>
      </w:r>
      <w:r w:rsidRPr="0086374B">
        <w:rPr>
          <w:rFonts w:ascii="Times New Roman" w:eastAsia="Times New Roman" w:hAnsi="Times New Roman" w:cs="Times New Roman"/>
          <w:sz w:val="28"/>
          <w:szCs w:val="28"/>
          <w:lang w:eastAsia="ru-RU"/>
        </w:rPr>
        <w:t xml:space="preserve">– время использования вычислительной техники, час; </w:t>
      </w:r>
    </w:p>
    <w:p w14:paraId="6E5B66DE"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roofErr w:type="spellStart"/>
      <w:proofErr w:type="gramStart"/>
      <w:r w:rsidRPr="0086374B">
        <w:rPr>
          <w:rFonts w:ascii="Times New Roman" w:eastAsia="Times New Roman" w:hAnsi="Times New Roman" w:cs="Times New Roman"/>
          <w:sz w:val="28"/>
          <w:szCs w:val="28"/>
          <w:lang w:eastAsia="ru-RU"/>
        </w:rPr>
        <w:t>К</w:t>
      </w:r>
      <w:r w:rsidRPr="0086374B">
        <w:rPr>
          <w:rFonts w:ascii="Times New Roman" w:eastAsia="Times New Roman" w:hAnsi="Times New Roman" w:cs="Times New Roman"/>
          <w:sz w:val="28"/>
          <w:szCs w:val="28"/>
          <w:vertAlign w:val="subscript"/>
          <w:lang w:eastAsia="ru-RU"/>
        </w:rPr>
        <w:t>д.р</w:t>
      </w:r>
      <w:proofErr w:type="spellEnd"/>
      <w:proofErr w:type="gramEnd"/>
      <w:r w:rsidRPr="0086374B">
        <w:rPr>
          <w:rFonts w:ascii="Times New Roman" w:eastAsia="Times New Roman" w:hAnsi="Times New Roman" w:cs="Times New Roman"/>
          <w:sz w:val="28"/>
          <w:szCs w:val="28"/>
          <w:vertAlign w:val="subscript"/>
          <w:lang w:eastAsia="ru-RU"/>
        </w:rPr>
        <w:t xml:space="preserve"> </w:t>
      </w:r>
      <w:r w:rsidRPr="0086374B">
        <w:rPr>
          <w:rFonts w:ascii="Times New Roman" w:eastAsia="Times New Roman" w:hAnsi="Times New Roman" w:cs="Times New Roman"/>
          <w:sz w:val="28"/>
          <w:szCs w:val="28"/>
          <w:lang w:eastAsia="ru-RU"/>
        </w:rPr>
        <w:t xml:space="preserve">– количество дней разработки ПО. </w:t>
      </w:r>
    </w:p>
    <w:p w14:paraId="43864ECE"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По формуле (8) вычисляется стоимость одного часа машинного времени:</w:t>
      </w:r>
    </w:p>
    <w:p w14:paraId="128A0DEE" w14:textId="77777777" w:rsidR="0086374B" w:rsidRPr="0086374B" w:rsidRDefault="0086374B" w:rsidP="0086374B">
      <w:pPr>
        <w:spacing w:after="0" w:line="360" w:lineRule="auto"/>
        <w:ind w:firstLine="426"/>
        <w:jc w:val="center"/>
        <w:rPr>
          <w:rFonts w:ascii="Times New Roman" w:eastAsia="Times New Roman" w:hAnsi="Times New Roman" w:cs="Times New Roman"/>
          <w:iCs/>
          <w:sz w:val="28"/>
          <w:szCs w:val="28"/>
          <w:lang w:eastAsia="ru-RU"/>
        </w:rPr>
      </w:pPr>
      <w:proofErr w:type="spellStart"/>
      <w:proofErr w:type="gramStart"/>
      <w:r w:rsidRPr="0086374B">
        <w:rPr>
          <w:rFonts w:ascii="Times New Roman" w:eastAsia="Times New Roman" w:hAnsi="Times New Roman" w:cs="Times New Roman"/>
          <w:sz w:val="28"/>
          <w:szCs w:val="28"/>
          <w:lang w:eastAsia="ru-RU"/>
        </w:rPr>
        <w:t>С</w:t>
      </w:r>
      <w:r w:rsidRPr="0086374B">
        <w:rPr>
          <w:rFonts w:ascii="Times New Roman" w:eastAsia="Times New Roman" w:hAnsi="Times New Roman" w:cs="Times New Roman"/>
          <w:sz w:val="28"/>
          <w:szCs w:val="28"/>
          <w:vertAlign w:val="subscript"/>
          <w:lang w:eastAsia="ru-RU"/>
        </w:rPr>
        <w:t>м.вр</w:t>
      </w:r>
      <w:proofErr w:type="spellEnd"/>
      <w:proofErr w:type="gramEnd"/>
      <w:r w:rsidRPr="0086374B">
        <w:rPr>
          <w:rFonts w:ascii="Times New Roman" w:eastAsia="Times New Roman" w:hAnsi="Times New Roman" w:cs="Times New Roman"/>
          <w:sz w:val="28"/>
          <w:szCs w:val="28"/>
          <w:lang w:eastAsia="ru-RU"/>
        </w:rPr>
        <w:t xml:space="preserve"> </w:t>
      </w:r>
      <m:oMath>
        <m:r>
          <m:rPr>
            <m:nor/>
          </m:rPr>
          <w:rPr>
            <w:rFonts w:ascii="Times New Roman" w:eastAsia="Times New Roman" w:hAnsi="Times New Roman" w:cs="Times New Roman"/>
            <w:sz w:val="28"/>
            <w:szCs w:val="28"/>
            <w:lang w:eastAsia="ru-RU"/>
          </w:rPr>
          <m:t xml:space="preserve"> =</m:t>
        </m:r>
        <m:f>
          <m:fPr>
            <m:ctrlPr>
              <w:rPr>
                <w:rFonts w:ascii="Cambria Math" w:eastAsia="Times New Roman" w:hAnsi="Cambria Math" w:cs="Times New Roman"/>
                <w:i/>
                <w:iCs/>
                <w:sz w:val="28"/>
                <w:szCs w:val="28"/>
                <w:lang w:eastAsia="ru-RU"/>
              </w:rPr>
            </m:ctrlPr>
          </m:fPr>
          <m:num>
            <m:r>
              <m:rPr>
                <m:nor/>
              </m:rPr>
              <w:rPr>
                <w:rFonts w:ascii="Times New Roman" w:eastAsia="Times New Roman" w:hAnsi="Times New Roman" w:cs="Times New Roman"/>
                <w:sz w:val="28"/>
                <w:szCs w:val="28"/>
                <w:lang w:eastAsia="ru-RU"/>
              </w:rPr>
              <m:t>80000</m:t>
            </m:r>
          </m:num>
          <m:den>
            <m:r>
              <m:rPr>
                <m:nor/>
              </m:rPr>
              <w:rPr>
                <w:rFonts w:ascii="Times New Roman" w:eastAsia="Times New Roman" w:hAnsi="Times New Roman" w:cs="Times New Roman"/>
                <w:sz w:val="28"/>
                <w:szCs w:val="28"/>
                <w:lang w:eastAsia="ru-RU"/>
              </w:rPr>
              <m:t>6 ∙ 247 ∙ 8</m:t>
            </m:r>
          </m:den>
        </m:f>
        <m:r>
          <m:rPr>
            <m:nor/>
          </m:rPr>
          <w:rPr>
            <w:rFonts w:ascii="Times New Roman" w:eastAsia="Times New Roman" w:hAnsi="Times New Roman" w:cs="Times New Roman"/>
            <w:sz w:val="28"/>
            <w:szCs w:val="28"/>
            <w:lang w:eastAsia="ru-RU"/>
          </w:rPr>
          <m:t>+ 7,28 ∙ 0,065 = 7,22</m:t>
        </m:r>
      </m:oMath>
      <w:r w:rsidRPr="0086374B">
        <w:rPr>
          <w:rFonts w:ascii="Times New Roman" w:eastAsia="Times New Roman" w:hAnsi="Times New Roman" w:cs="Times New Roman"/>
          <w:sz w:val="28"/>
          <w:szCs w:val="28"/>
          <w:lang w:eastAsia="ru-RU"/>
        </w:rPr>
        <w:t xml:space="preserve"> </w:t>
      </w:r>
      <w:r w:rsidRPr="0086374B">
        <w:rPr>
          <w:rFonts w:ascii="Times New Roman" w:eastAsia="Times New Roman" w:hAnsi="Times New Roman" w:cs="Times New Roman"/>
          <w:iCs/>
          <w:sz w:val="28"/>
          <w:szCs w:val="28"/>
          <w:lang w:eastAsia="ru-RU"/>
        </w:rPr>
        <w:t>руб./час;</w:t>
      </w:r>
    </w:p>
    <w:p w14:paraId="554515D0"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Время использования вычислительной техники рассчитывается по формуле (9):</w:t>
      </w:r>
    </w:p>
    <w:p w14:paraId="5662A8CC" w14:textId="77777777"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m:oMath>
        <m:sSub>
          <m:sSubPr>
            <m:ctrlPr>
              <w:rPr>
                <w:rFonts w:ascii="Cambria Math" w:eastAsia="Times New Roman" w:hAnsi="Cambria Math" w:cs="Times New Roman"/>
                <w:i/>
                <w:iCs/>
                <w:sz w:val="28"/>
                <w:szCs w:val="28"/>
                <w:lang w:eastAsia="ru-RU"/>
              </w:rPr>
            </m:ctrlPr>
          </m:sSubPr>
          <m:e>
            <w:proofErr w:type="spellStart"/>
            <m:r>
              <m:rPr>
                <m:nor/>
              </m:rPr>
              <w:rPr>
                <w:rFonts w:ascii="Times New Roman" w:eastAsia="Times New Roman" w:hAnsi="Times New Roman" w:cs="Times New Roman"/>
                <w:sz w:val="28"/>
                <w:szCs w:val="28"/>
                <w:lang w:eastAsia="ru-RU"/>
              </w:rPr>
              <m:t>Вр</m:t>
            </m:r>
            <w:proofErr w:type="spellEnd"/>
          </m:e>
          <m:sub>
            <w:proofErr w:type="spellStart"/>
            <m:r>
              <m:rPr>
                <m:nor/>
              </m:rPr>
              <w:rPr>
                <w:rFonts w:ascii="Times New Roman" w:eastAsia="Times New Roman" w:hAnsi="Times New Roman" w:cs="Times New Roman"/>
                <w:sz w:val="28"/>
                <w:szCs w:val="28"/>
                <w:lang w:eastAsia="ru-RU"/>
              </w:rPr>
              <m:t>в.т</m:t>
            </m:r>
            <w:proofErr w:type="spellEnd"/>
          </m:sub>
        </m:sSub>
        <m:r>
          <m:rPr>
            <m:nor/>
          </m:rPr>
          <w:rPr>
            <w:rFonts w:ascii="Times New Roman" w:eastAsia="Times New Roman" w:hAnsi="Times New Roman" w:cs="Times New Roman"/>
            <w:sz w:val="28"/>
            <w:szCs w:val="28"/>
            <w:lang w:eastAsia="ru-RU"/>
          </w:rPr>
          <m:t xml:space="preserve">= 96 ∙ 8 = 768  </m:t>
        </m:r>
      </m:oMath>
      <w:r w:rsidRPr="0086374B">
        <w:rPr>
          <w:rFonts w:ascii="Times New Roman" w:eastAsia="Times New Roman" w:hAnsi="Times New Roman" w:cs="Times New Roman"/>
          <w:iCs/>
          <w:sz w:val="28"/>
          <w:szCs w:val="28"/>
          <w:lang w:eastAsia="ru-RU"/>
        </w:rPr>
        <w:t>часов.</w:t>
      </w:r>
    </w:p>
    <w:p w14:paraId="21F28AF4"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По формуле (7) вычисляются затраты на использование машинного времени:</w:t>
      </w:r>
    </w:p>
    <w:p w14:paraId="70C97B3E" w14:textId="77777777"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proofErr w:type="spellStart"/>
      <w:proofErr w:type="gramStart"/>
      <w:r w:rsidRPr="0086374B">
        <w:rPr>
          <w:rFonts w:ascii="Times New Roman" w:eastAsia="Times New Roman" w:hAnsi="Times New Roman" w:cs="Times New Roman"/>
          <w:iCs/>
          <w:sz w:val="28"/>
          <w:szCs w:val="28"/>
          <w:lang w:eastAsia="ru-RU"/>
        </w:rPr>
        <w:t>З</w:t>
      </w:r>
      <w:r w:rsidRPr="0086374B">
        <w:rPr>
          <w:rFonts w:ascii="Times New Roman" w:eastAsia="Times New Roman" w:hAnsi="Times New Roman" w:cs="Times New Roman"/>
          <w:iCs/>
          <w:sz w:val="28"/>
          <w:szCs w:val="28"/>
          <w:vertAlign w:val="subscript"/>
          <w:lang w:eastAsia="ru-RU"/>
        </w:rPr>
        <w:t>м.вр</w:t>
      </w:r>
      <w:proofErr w:type="spellEnd"/>
      <w:proofErr w:type="gramEnd"/>
      <w:r w:rsidRPr="0086374B">
        <w:rPr>
          <w:rFonts w:ascii="Times New Roman" w:eastAsia="Times New Roman" w:hAnsi="Times New Roman" w:cs="Times New Roman"/>
          <w:iCs/>
          <w:sz w:val="28"/>
          <w:szCs w:val="28"/>
          <w:lang w:eastAsia="ru-RU"/>
        </w:rPr>
        <w:t xml:space="preserve"> = </w:t>
      </w:r>
      <m:oMath>
        <m:r>
          <m:rPr>
            <m:nor/>
          </m:rPr>
          <w:rPr>
            <w:rFonts w:ascii="Times New Roman" w:eastAsia="Times New Roman" w:hAnsi="Times New Roman" w:cs="Times New Roman"/>
            <w:sz w:val="28"/>
            <w:szCs w:val="28"/>
            <w:lang w:eastAsia="ru-RU"/>
          </w:rPr>
          <m:t xml:space="preserve">7,22  </m:t>
        </m:r>
      </m:oMath>
      <w:r w:rsidRPr="0086374B">
        <w:rPr>
          <w:rFonts w:ascii="Times New Roman" w:eastAsia="Times New Roman" w:hAnsi="Times New Roman" w:cs="Times New Roman"/>
          <w:sz w:val="28"/>
          <w:szCs w:val="28"/>
          <w:lang w:eastAsia="ru-RU"/>
        </w:rPr>
        <w:t xml:space="preserve"> </w:t>
      </w:r>
      <m:oMath>
        <m:r>
          <m:rPr>
            <m:nor/>
          </m:rPr>
          <w:rPr>
            <w:rFonts w:ascii="Times New Roman" w:eastAsia="Times New Roman" w:hAnsi="Times New Roman" w:cs="Times New Roman"/>
            <w:sz w:val="28"/>
            <w:szCs w:val="28"/>
            <w:lang w:eastAsia="ru-RU"/>
          </w:rPr>
          <m:t>∙ 768</m:t>
        </m:r>
        <m:r>
          <m:rPr>
            <m:nor/>
          </m:rPr>
          <w:rPr>
            <w:rFonts w:ascii="Cambria Math" w:eastAsia="Times New Roman" w:hAnsi="Times New Roman" w:cs="Times New Roman"/>
            <w:sz w:val="28"/>
            <w:szCs w:val="28"/>
            <w:lang w:eastAsia="ru-RU"/>
          </w:rPr>
          <m:t xml:space="preserve"> </m:t>
        </m:r>
      </m:oMath>
      <w:r w:rsidRPr="0086374B">
        <w:rPr>
          <w:rFonts w:ascii="Times New Roman" w:eastAsia="Times New Roman" w:hAnsi="Times New Roman" w:cs="Times New Roman"/>
          <w:iCs/>
          <w:sz w:val="28"/>
          <w:szCs w:val="28"/>
          <w:lang w:eastAsia="ru-RU"/>
        </w:rPr>
        <w:t>= 5544,96 руб.</w:t>
      </w:r>
    </w:p>
    <w:p w14:paraId="7C89FA19"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Затраты на носители информации принимаются в размере 2% от цены вычислительной техники (</w:t>
      </w:r>
      <w:proofErr w:type="spellStart"/>
      <w:r w:rsidRPr="0086374B">
        <w:rPr>
          <w:rFonts w:ascii="Times New Roman" w:eastAsia="Times New Roman" w:hAnsi="Times New Roman" w:cs="Times New Roman"/>
          <w:sz w:val="28"/>
          <w:szCs w:val="28"/>
          <w:lang w:eastAsia="ru-RU"/>
        </w:rPr>
        <w:t>Ц</w:t>
      </w:r>
      <w:r w:rsidRPr="0086374B">
        <w:rPr>
          <w:rFonts w:ascii="Times New Roman" w:eastAsia="Times New Roman" w:hAnsi="Times New Roman" w:cs="Times New Roman"/>
          <w:sz w:val="28"/>
          <w:szCs w:val="28"/>
          <w:vertAlign w:val="subscript"/>
          <w:lang w:eastAsia="ru-RU"/>
        </w:rPr>
        <w:t>к</w:t>
      </w:r>
      <w:proofErr w:type="spellEnd"/>
      <w:r w:rsidRPr="0086374B">
        <w:rPr>
          <w:rFonts w:ascii="Times New Roman" w:eastAsia="Times New Roman" w:hAnsi="Times New Roman" w:cs="Times New Roman"/>
          <w:sz w:val="28"/>
          <w:szCs w:val="28"/>
          <w:lang w:eastAsia="ru-RU"/>
        </w:rPr>
        <w:t>):</w:t>
      </w:r>
    </w:p>
    <w:p w14:paraId="544C8598"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
    <w:p w14:paraId="16AE0372" w14:textId="77777777"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proofErr w:type="spellStart"/>
      <w:proofErr w:type="gramStart"/>
      <w:r w:rsidRPr="0086374B">
        <w:rPr>
          <w:rFonts w:ascii="Times New Roman" w:eastAsia="Times New Roman" w:hAnsi="Times New Roman" w:cs="Times New Roman"/>
          <w:iCs/>
          <w:sz w:val="28"/>
          <w:szCs w:val="28"/>
          <w:lang w:eastAsia="ru-RU"/>
        </w:rPr>
        <w:t>З</w:t>
      </w:r>
      <w:r w:rsidRPr="0086374B">
        <w:rPr>
          <w:rFonts w:ascii="Times New Roman" w:eastAsia="Times New Roman" w:hAnsi="Times New Roman" w:cs="Times New Roman"/>
          <w:iCs/>
          <w:sz w:val="28"/>
          <w:szCs w:val="28"/>
          <w:vertAlign w:val="subscript"/>
          <w:lang w:eastAsia="ru-RU"/>
        </w:rPr>
        <w:t>н.и</w:t>
      </w:r>
      <w:proofErr w:type="spellEnd"/>
      <w:proofErr w:type="gramEnd"/>
      <w:r w:rsidRPr="0086374B">
        <w:rPr>
          <w:rFonts w:ascii="Times New Roman" w:eastAsia="Times New Roman" w:hAnsi="Times New Roman" w:cs="Times New Roman"/>
          <w:iCs/>
          <w:sz w:val="28"/>
          <w:szCs w:val="28"/>
          <w:lang w:eastAsia="ru-RU"/>
        </w:rPr>
        <w:t xml:space="preserve"> = </w:t>
      </w:r>
      <w:proofErr w:type="spellStart"/>
      <w:r w:rsidRPr="0086374B">
        <w:rPr>
          <w:rFonts w:ascii="Times New Roman" w:eastAsia="Times New Roman" w:hAnsi="Times New Roman" w:cs="Times New Roman"/>
          <w:iCs/>
          <w:sz w:val="28"/>
          <w:szCs w:val="28"/>
          <w:lang w:eastAsia="ru-RU"/>
        </w:rPr>
        <w:t>Ц</w:t>
      </w:r>
      <w:r w:rsidRPr="0086374B">
        <w:rPr>
          <w:rFonts w:ascii="Times New Roman" w:eastAsia="Times New Roman" w:hAnsi="Times New Roman" w:cs="Times New Roman"/>
          <w:iCs/>
          <w:sz w:val="28"/>
          <w:szCs w:val="28"/>
          <w:vertAlign w:val="subscript"/>
          <w:lang w:eastAsia="ru-RU"/>
        </w:rPr>
        <w:t>к</w:t>
      </w:r>
      <w:proofErr w:type="spellEnd"/>
      <w:r w:rsidRPr="0086374B">
        <w:rPr>
          <w:rFonts w:ascii="Times New Roman" w:eastAsia="Times New Roman" w:hAnsi="Times New Roman" w:cs="Times New Roman"/>
          <w:iCs/>
          <w:sz w:val="28"/>
          <w:szCs w:val="28"/>
          <w:lang w:eastAsia="ru-RU"/>
        </w:rPr>
        <w:t xml:space="preserve"> </w:t>
      </w:r>
      <m:oMath>
        <m:r>
          <m:rPr>
            <m:nor/>
          </m:rPr>
          <w:rPr>
            <w:rFonts w:ascii="Times New Roman" w:eastAsia="Times New Roman" w:hAnsi="Times New Roman" w:cs="Times New Roman"/>
            <w:sz w:val="28"/>
            <w:szCs w:val="28"/>
            <w:lang w:eastAsia="ru-RU"/>
          </w:rPr>
          <m:t xml:space="preserve">∙ </m:t>
        </m:r>
      </m:oMath>
      <w:r w:rsidRPr="0086374B">
        <w:rPr>
          <w:rFonts w:ascii="Times New Roman" w:eastAsia="Times New Roman" w:hAnsi="Times New Roman" w:cs="Times New Roman"/>
          <w:iCs/>
          <w:sz w:val="28"/>
          <w:szCs w:val="28"/>
          <w:lang w:eastAsia="ru-RU"/>
        </w:rPr>
        <w:t>2%</w:t>
      </w:r>
    </w:p>
    <w:p w14:paraId="2CC6DD1E" w14:textId="77777777"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r w:rsidRPr="0086374B">
        <w:rPr>
          <w:rFonts w:ascii="Times New Roman" w:eastAsia="Times New Roman" w:hAnsi="Times New Roman" w:cs="Times New Roman"/>
          <w:iCs/>
          <w:sz w:val="28"/>
          <w:szCs w:val="28"/>
          <w:lang w:eastAsia="ru-RU"/>
        </w:rPr>
        <w:t xml:space="preserve"> </w:t>
      </w:r>
    </w:p>
    <w:p w14:paraId="641DA448" w14:textId="77777777" w:rsidR="0086374B" w:rsidRPr="0086374B" w:rsidRDefault="0086374B" w:rsidP="0086374B">
      <w:pPr>
        <w:spacing w:after="0" w:line="360" w:lineRule="auto"/>
        <w:ind w:firstLine="426"/>
        <w:jc w:val="center"/>
        <w:rPr>
          <w:rFonts w:ascii="Times New Roman" w:eastAsia="Times New Roman" w:hAnsi="Times New Roman" w:cs="Times New Roman"/>
          <w:iCs/>
          <w:sz w:val="28"/>
          <w:szCs w:val="28"/>
          <w:lang w:eastAsia="ru-RU"/>
        </w:rPr>
      </w:pPr>
      <w:proofErr w:type="spellStart"/>
      <w:proofErr w:type="gramStart"/>
      <w:r w:rsidRPr="0086374B">
        <w:rPr>
          <w:rFonts w:ascii="Times New Roman" w:eastAsia="Times New Roman" w:hAnsi="Times New Roman" w:cs="Times New Roman"/>
          <w:iCs/>
          <w:sz w:val="28"/>
          <w:szCs w:val="28"/>
          <w:lang w:eastAsia="ru-RU"/>
        </w:rPr>
        <w:t>З</w:t>
      </w:r>
      <w:r w:rsidRPr="0086374B">
        <w:rPr>
          <w:rFonts w:ascii="Times New Roman" w:eastAsia="Times New Roman" w:hAnsi="Times New Roman" w:cs="Times New Roman"/>
          <w:iCs/>
          <w:sz w:val="28"/>
          <w:szCs w:val="28"/>
          <w:vertAlign w:val="subscript"/>
          <w:lang w:eastAsia="ru-RU"/>
        </w:rPr>
        <w:t>н.и</w:t>
      </w:r>
      <w:proofErr w:type="spellEnd"/>
      <w:proofErr w:type="gramEnd"/>
      <w:r w:rsidRPr="0086374B">
        <w:rPr>
          <w:rFonts w:ascii="Times New Roman" w:eastAsia="Times New Roman" w:hAnsi="Times New Roman" w:cs="Times New Roman"/>
          <w:iCs/>
          <w:sz w:val="28"/>
          <w:szCs w:val="28"/>
          <w:lang w:eastAsia="ru-RU"/>
        </w:rPr>
        <w:t xml:space="preserve"> </w:t>
      </w:r>
      <w:r w:rsidRPr="0086374B">
        <w:rPr>
          <w:rFonts w:ascii="Times New Roman" w:eastAsia="Times New Roman" w:hAnsi="Times New Roman" w:cs="Times New Roman"/>
          <w:sz w:val="28"/>
          <w:szCs w:val="28"/>
          <w:lang w:eastAsia="ru-RU"/>
        </w:rPr>
        <w:t xml:space="preserve"> </w:t>
      </w:r>
      <w:r w:rsidRPr="0086374B">
        <w:rPr>
          <w:rFonts w:ascii="Times New Roman" w:eastAsia="Times New Roman" w:hAnsi="Times New Roman" w:cs="Times New Roman"/>
          <w:iCs/>
          <w:sz w:val="28"/>
          <w:szCs w:val="28"/>
          <w:lang w:eastAsia="ru-RU"/>
        </w:rPr>
        <w:t xml:space="preserve">= 80000 </w:t>
      </w:r>
      <m:oMath>
        <m:r>
          <m:rPr>
            <m:nor/>
          </m:rPr>
          <w:rPr>
            <w:rFonts w:ascii="Times New Roman" w:eastAsia="Times New Roman" w:hAnsi="Times New Roman" w:cs="Times New Roman"/>
            <w:sz w:val="28"/>
            <w:szCs w:val="28"/>
            <w:lang w:eastAsia="ru-RU"/>
          </w:rPr>
          <m:t>∙</m:t>
        </m:r>
      </m:oMath>
      <w:r w:rsidRPr="0086374B">
        <w:rPr>
          <w:rFonts w:ascii="Times New Roman" w:eastAsia="Times New Roman" w:hAnsi="Times New Roman" w:cs="Times New Roman"/>
          <w:iCs/>
          <w:sz w:val="28"/>
          <w:szCs w:val="28"/>
          <w:lang w:eastAsia="ru-RU"/>
        </w:rPr>
        <w:t xml:space="preserve"> 0,02 = 1600 руб.</w:t>
      </w:r>
    </w:p>
    <w:p w14:paraId="60345CEF"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Затраты на текущий и профилактический ремонт принимаются в размере 4% от цены вычислительной техники:</w:t>
      </w:r>
    </w:p>
    <w:p w14:paraId="53DE238D"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
    <w:p w14:paraId="0C06B330" w14:textId="77777777"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proofErr w:type="spellStart"/>
      <w:r w:rsidRPr="0086374B">
        <w:rPr>
          <w:rFonts w:ascii="Times New Roman" w:eastAsia="Times New Roman" w:hAnsi="Times New Roman" w:cs="Times New Roman"/>
          <w:iCs/>
          <w:sz w:val="28"/>
          <w:szCs w:val="28"/>
          <w:lang w:eastAsia="ru-RU"/>
        </w:rPr>
        <w:t>З</w:t>
      </w:r>
      <w:r w:rsidRPr="0086374B">
        <w:rPr>
          <w:rFonts w:ascii="Times New Roman" w:eastAsia="Times New Roman" w:hAnsi="Times New Roman" w:cs="Times New Roman"/>
          <w:iCs/>
          <w:sz w:val="28"/>
          <w:szCs w:val="28"/>
          <w:vertAlign w:val="subscript"/>
          <w:lang w:eastAsia="ru-RU"/>
        </w:rPr>
        <w:t>рем</w:t>
      </w:r>
      <w:proofErr w:type="spellEnd"/>
      <w:r w:rsidRPr="0086374B">
        <w:rPr>
          <w:rFonts w:ascii="Times New Roman" w:eastAsia="Times New Roman" w:hAnsi="Times New Roman" w:cs="Times New Roman"/>
          <w:iCs/>
          <w:sz w:val="28"/>
          <w:szCs w:val="28"/>
          <w:lang w:eastAsia="ru-RU"/>
        </w:rPr>
        <w:t xml:space="preserve"> = </w:t>
      </w:r>
      <w:proofErr w:type="spellStart"/>
      <w:r w:rsidRPr="0086374B">
        <w:rPr>
          <w:rFonts w:ascii="Times New Roman" w:eastAsia="Times New Roman" w:hAnsi="Times New Roman" w:cs="Times New Roman"/>
          <w:iCs/>
          <w:sz w:val="28"/>
          <w:szCs w:val="28"/>
          <w:lang w:eastAsia="ru-RU"/>
        </w:rPr>
        <w:t>Ц</w:t>
      </w:r>
      <w:r w:rsidRPr="0086374B">
        <w:rPr>
          <w:rFonts w:ascii="Times New Roman" w:eastAsia="Times New Roman" w:hAnsi="Times New Roman" w:cs="Times New Roman"/>
          <w:iCs/>
          <w:sz w:val="28"/>
          <w:szCs w:val="28"/>
          <w:vertAlign w:val="subscript"/>
          <w:lang w:eastAsia="ru-RU"/>
        </w:rPr>
        <w:t>к</w:t>
      </w:r>
      <w:proofErr w:type="spellEnd"/>
      <w:r w:rsidRPr="0086374B">
        <w:rPr>
          <w:rFonts w:ascii="Times New Roman" w:eastAsia="Times New Roman" w:hAnsi="Times New Roman" w:cs="Times New Roman"/>
          <w:iCs/>
          <w:sz w:val="28"/>
          <w:szCs w:val="28"/>
          <w:lang w:eastAsia="ru-RU"/>
        </w:rPr>
        <w:t xml:space="preserve"> </w:t>
      </w:r>
      <m:oMath>
        <m:r>
          <m:rPr>
            <m:nor/>
          </m:rPr>
          <w:rPr>
            <w:rFonts w:ascii="Times New Roman" w:eastAsia="Times New Roman" w:hAnsi="Times New Roman" w:cs="Times New Roman"/>
            <w:sz w:val="28"/>
            <w:szCs w:val="28"/>
            <w:lang w:eastAsia="ru-RU"/>
          </w:rPr>
          <m:t>∙</m:t>
        </m:r>
      </m:oMath>
      <w:r w:rsidRPr="0086374B">
        <w:rPr>
          <w:rFonts w:ascii="Times New Roman" w:eastAsia="Times New Roman" w:hAnsi="Times New Roman" w:cs="Times New Roman"/>
          <w:iCs/>
          <w:sz w:val="28"/>
          <w:szCs w:val="28"/>
          <w:lang w:eastAsia="ru-RU"/>
        </w:rPr>
        <w:t xml:space="preserve"> 4%  </w:t>
      </w:r>
    </w:p>
    <w:p w14:paraId="7814FF8B" w14:textId="77777777"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p>
    <w:p w14:paraId="589C5FCC" w14:textId="77777777" w:rsidR="0086374B" w:rsidRPr="0086374B" w:rsidRDefault="0086374B" w:rsidP="0086374B">
      <w:pPr>
        <w:spacing w:after="0" w:line="360" w:lineRule="auto"/>
        <w:ind w:firstLine="426"/>
        <w:jc w:val="center"/>
        <w:rPr>
          <w:rFonts w:ascii="Times New Roman" w:eastAsia="Times New Roman" w:hAnsi="Times New Roman" w:cs="Times New Roman"/>
          <w:iCs/>
          <w:sz w:val="28"/>
          <w:szCs w:val="28"/>
          <w:lang w:eastAsia="ru-RU"/>
        </w:rPr>
      </w:pPr>
      <w:proofErr w:type="spellStart"/>
      <w:r w:rsidRPr="0086374B">
        <w:rPr>
          <w:rFonts w:ascii="Times New Roman" w:eastAsia="Times New Roman" w:hAnsi="Times New Roman" w:cs="Times New Roman"/>
          <w:iCs/>
          <w:sz w:val="28"/>
          <w:szCs w:val="28"/>
          <w:lang w:eastAsia="ru-RU"/>
        </w:rPr>
        <w:t>З</w:t>
      </w:r>
      <w:r w:rsidRPr="0086374B">
        <w:rPr>
          <w:rFonts w:ascii="Times New Roman" w:eastAsia="Times New Roman" w:hAnsi="Times New Roman" w:cs="Times New Roman"/>
          <w:iCs/>
          <w:sz w:val="28"/>
          <w:szCs w:val="28"/>
          <w:vertAlign w:val="subscript"/>
          <w:lang w:eastAsia="ru-RU"/>
        </w:rPr>
        <w:t>рем</w:t>
      </w:r>
      <w:proofErr w:type="spellEnd"/>
      <w:r w:rsidRPr="0086374B">
        <w:rPr>
          <w:rFonts w:ascii="Times New Roman" w:eastAsia="Times New Roman" w:hAnsi="Times New Roman" w:cs="Times New Roman"/>
          <w:sz w:val="28"/>
          <w:szCs w:val="28"/>
          <w:lang w:eastAsia="ru-RU"/>
        </w:rPr>
        <w:t xml:space="preserve"> </w:t>
      </w:r>
      <w:r w:rsidRPr="0086374B">
        <w:rPr>
          <w:rFonts w:ascii="Times New Roman" w:eastAsia="Times New Roman" w:hAnsi="Times New Roman" w:cs="Times New Roman"/>
          <w:iCs/>
          <w:sz w:val="28"/>
          <w:szCs w:val="28"/>
          <w:lang w:eastAsia="ru-RU"/>
        </w:rPr>
        <w:t xml:space="preserve">= 80000 </w:t>
      </w:r>
      <m:oMath>
        <m:r>
          <m:rPr>
            <m:nor/>
          </m:rPr>
          <w:rPr>
            <w:rFonts w:ascii="Times New Roman" w:eastAsia="Times New Roman" w:hAnsi="Times New Roman" w:cs="Times New Roman"/>
            <w:sz w:val="28"/>
            <w:szCs w:val="28"/>
            <w:lang w:eastAsia="ru-RU"/>
          </w:rPr>
          <m:t>∙</m:t>
        </m:r>
      </m:oMath>
      <w:r w:rsidRPr="0086374B">
        <w:rPr>
          <w:rFonts w:ascii="Times New Roman" w:eastAsia="Times New Roman" w:hAnsi="Times New Roman" w:cs="Times New Roman"/>
          <w:iCs/>
          <w:sz w:val="28"/>
          <w:szCs w:val="28"/>
          <w:lang w:eastAsia="ru-RU"/>
        </w:rPr>
        <w:t xml:space="preserve"> 0,04 = 3200 руб.</w:t>
      </w:r>
    </w:p>
    <w:p w14:paraId="0213E8F5"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Прочие эксплуатационные расходы включают в себя затраты на освещение, отопление, охрану, уборку и текущий ремонт помещений. Они принимаются в размере 10% от стоимости помещения (или его аренды), где происходит разработка программного продукта.</w:t>
      </w:r>
    </w:p>
    <w:p w14:paraId="50DCBC4B"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
    <w:p w14:paraId="3F30796B" w14:textId="77777777" w:rsidR="0086374B" w:rsidRPr="0086374B" w:rsidRDefault="0086374B" w:rsidP="0086374B">
      <w:pPr>
        <w:spacing w:after="0" w:line="360" w:lineRule="auto"/>
        <w:ind w:firstLine="425"/>
        <w:jc w:val="center"/>
        <w:rPr>
          <w:rFonts w:ascii="Times New Roman" w:eastAsia="Times New Roman" w:hAnsi="Times New Roman" w:cs="Times New Roman"/>
          <w:sz w:val="28"/>
          <w:szCs w:val="28"/>
          <w:lang w:eastAsia="ru-RU"/>
        </w:rPr>
      </w:pPr>
      <w:proofErr w:type="spellStart"/>
      <w:r w:rsidRPr="0086374B">
        <w:rPr>
          <w:rFonts w:ascii="Times New Roman" w:eastAsia="Times New Roman" w:hAnsi="Times New Roman" w:cs="Times New Roman"/>
          <w:iCs/>
          <w:sz w:val="28"/>
          <w:szCs w:val="28"/>
          <w:lang w:eastAsia="ru-RU"/>
        </w:rPr>
        <w:t>З</w:t>
      </w:r>
      <w:r w:rsidRPr="0086374B">
        <w:rPr>
          <w:rFonts w:ascii="Times New Roman" w:eastAsia="Times New Roman" w:hAnsi="Times New Roman" w:cs="Times New Roman"/>
          <w:iCs/>
          <w:sz w:val="28"/>
          <w:szCs w:val="28"/>
          <w:vertAlign w:val="subscript"/>
          <w:lang w:eastAsia="ru-RU"/>
        </w:rPr>
        <w:t>пр</w:t>
      </w:r>
      <w:proofErr w:type="spellEnd"/>
      <w:r w:rsidRPr="0086374B">
        <w:rPr>
          <w:rFonts w:ascii="Times New Roman" w:eastAsia="Times New Roman" w:hAnsi="Times New Roman" w:cs="Times New Roman"/>
          <w:iCs/>
          <w:sz w:val="28"/>
          <w:szCs w:val="28"/>
          <w:lang w:eastAsia="ru-RU"/>
        </w:rPr>
        <w:t xml:space="preserve"> = </w:t>
      </w:r>
      <w:proofErr w:type="spellStart"/>
      <w:r w:rsidRPr="0086374B">
        <w:rPr>
          <w:rFonts w:ascii="Times New Roman" w:eastAsia="Times New Roman" w:hAnsi="Times New Roman" w:cs="Times New Roman"/>
          <w:iCs/>
          <w:sz w:val="28"/>
          <w:szCs w:val="28"/>
          <w:lang w:eastAsia="ru-RU"/>
        </w:rPr>
        <w:t>Ц</w:t>
      </w:r>
      <w:r w:rsidRPr="0086374B">
        <w:rPr>
          <w:rFonts w:ascii="Times New Roman" w:eastAsia="Times New Roman" w:hAnsi="Times New Roman" w:cs="Times New Roman"/>
          <w:iCs/>
          <w:sz w:val="28"/>
          <w:szCs w:val="28"/>
          <w:vertAlign w:val="subscript"/>
          <w:lang w:eastAsia="ru-RU"/>
        </w:rPr>
        <w:t>а</w:t>
      </w:r>
      <w:proofErr w:type="spellEnd"/>
      <w:r w:rsidRPr="0086374B">
        <w:rPr>
          <w:rFonts w:ascii="Times New Roman" w:eastAsia="Times New Roman" w:hAnsi="Times New Roman" w:cs="Times New Roman"/>
          <w:iCs/>
          <w:sz w:val="28"/>
          <w:szCs w:val="28"/>
          <w:lang w:eastAsia="ru-RU"/>
        </w:rPr>
        <w:t xml:space="preserve"> </w:t>
      </w:r>
      <m:oMath>
        <m:r>
          <m:rPr>
            <m:nor/>
          </m:rPr>
          <w:rPr>
            <w:rFonts w:ascii="Times New Roman" w:eastAsia="Times New Roman" w:hAnsi="Times New Roman" w:cs="Times New Roman"/>
            <w:sz w:val="28"/>
            <w:szCs w:val="28"/>
            <w:lang w:eastAsia="ru-RU"/>
          </w:rPr>
          <m:t>∙</m:t>
        </m:r>
      </m:oMath>
      <w:r w:rsidRPr="0086374B">
        <w:rPr>
          <w:rFonts w:ascii="Times New Roman" w:eastAsia="Times New Roman" w:hAnsi="Times New Roman" w:cs="Times New Roman"/>
          <w:iCs/>
          <w:sz w:val="28"/>
          <w:szCs w:val="28"/>
          <w:lang w:eastAsia="ru-RU"/>
        </w:rPr>
        <w:t xml:space="preserve"> 0,1 </w:t>
      </w:r>
    </w:p>
    <w:p w14:paraId="41AEC521" w14:textId="77777777"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p>
    <w:p w14:paraId="68CD52DC" w14:textId="77777777" w:rsidR="0086374B" w:rsidRPr="0086374B" w:rsidRDefault="0086374B" w:rsidP="0086374B">
      <w:pPr>
        <w:spacing w:after="0" w:line="360" w:lineRule="auto"/>
        <w:ind w:firstLine="425"/>
        <w:jc w:val="center"/>
        <w:rPr>
          <w:rFonts w:ascii="Times New Roman" w:eastAsia="Times New Roman" w:hAnsi="Times New Roman" w:cs="Times New Roman"/>
          <w:sz w:val="28"/>
          <w:szCs w:val="28"/>
          <w:lang w:eastAsia="ru-RU"/>
        </w:rPr>
      </w:pPr>
      <w:proofErr w:type="spellStart"/>
      <w:proofErr w:type="gramStart"/>
      <w:r w:rsidRPr="0086374B">
        <w:rPr>
          <w:rFonts w:ascii="Times New Roman" w:eastAsia="Times New Roman" w:hAnsi="Times New Roman" w:cs="Times New Roman"/>
          <w:iCs/>
          <w:sz w:val="28"/>
          <w:szCs w:val="28"/>
          <w:lang w:eastAsia="ru-RU"/>
        </w:rPr>
        <w:t>З</w:t>
      </w:r>
      <w:r w:rsidRPr="0086374B">
        <w:rPr>
          <w:rFonts w:ascii="Times New Roman" w:eastAsia="Times New Roman" w:hAnsi="Times New Roman" w:cs="Times New Roman"/>
          <w:iCs/>
          <w:sz w:val="28"/>
          <w:szCs w:val="28"/>
          <w:vertAlign w:val="subscript"/>
          <w:lang w:eastAsia="ru-RU"/>
        </w:rPr>
        <w:t>пр</w:t>
      </w:r>
      <w:proofErr w:type="spellEnd"/>
      <w:r w:rsidRPr="0086374B">
        <w:rPr>
          <w:rFonts w:ascii="Times New Roman" w:eastAsia="Times New Roman" w:hAnsi="Times New Roman" w:cs="Times New Roman"/>
          <w:iCs/>
          <w:sz w:val="28"/>
          <w:szCs w:val="28"/>
          <w:vertAlign w:val="subscript"/>
          <w:lang w:eastAsia="ru-RU"/>
        </w:rPr>
        <w:t xml:space="preserve"> </w:t>
      </w:r>
      <w:r w:rsidRPr="0086374B">
        <w:rPr>
          <w:rFonts w:ascii="Times New Roman" w:eastAsia="Times New Roman" w:hAnsi="Times New Roman" w:cs="Times New Roman"/>
          <w:sz w:val="28"/>
          <w:szCs w:val="28"/>
          <w:lang w:eastAsia="ru-RU"/>
        </w:rPr>
        <w:t xml:space="preserve"> </w:t>
      </w:r>
      <w:r w:rsidRPr="0086374B">
        <w:rPr>
          <w:rFonts w:ascii="Times New Roman" w:eastAsia="Times New Roman" w:hAnsi="Times New Roman" w:cs="Times New Roman"/>
          <w:iCs/>
          <w:sz w:val="28"/>
          <w:szCs w:val="28"/>
          <w:lang w:eastAsia="ru-RU"/>
        </w:rPr>
        <w:t>=</w:t>
      </w:r>
      <w:proofErr w:type="gramEnd"/>
      <w:r w:rsidRPr="0086374B">
        <w:rPr>
          <w:rFonts w:ascii="Times New Roman" w:eastAsia="Times New Roman" w:hAnsi="Times New Roman" w:cs="Times New Roman"/>
          <w:iCs/>
          <w:sz w:val="28"/>
          <w:szCs w:val="28"/>
          <w:lang w:eastAsia="ru-RU"/>
        </w:rPr>
        <w:t xml:space="preserve"> </w:t>
      </w:r>
      <w:r w:rsidRPr="0086374B">
        <w:rPr>
          <w:rFonts w:ascii="Times New Roman" w:eastAsia="Times New Roman" w:hAnsi="Times New Roman" w:cs="Times New Roman"/>
          <w:sz w:val="28"/>
          <w:szCs w:val="28"/>
          <w:lang w:eastAsia="ru-RU"/>
        </w:rPr>
        <w:t xml:space="preserve">250000 </w:t>
      </w:r>
      <m:oMath>
        <m:r>
          <m:rPr>
            <m:nor/>
          </m:rPr>
          <w:rPr>
            <w:rFonts w:ascii="Times New Roman" w:eastAsia="Times New Roman" w:hAnsi="Times New Roman" w:cs="Times New Roman"/>
            <w:sz w:val="28"/>
            <w:szCs w:val="28"/>
            <w:lang w:eastAsia="ru-RU"/>
          </w:rPr>
          <m:t>∙</m:t>
        </m:r>
      </m:oMath>
      <w:r w:rsidRPr="0086374B">
        <w:rPr>
          <w:rFonts w:ascii="Times New Roman" w:eastAsia="Times New Roman" w:hAnsi="Times New Roman" w:cs="Times New Roman"/>
          <w:sz w:val="28"/>
          <w:szCs w:val="28"/>
          <w:lang w:eastAsia="ru-RU"/>
        </w:rPr>
        <w:t xml:space="preserve"> 0,1 = 25000 руб.</w:t>
      </w:r>
    </w:p>
    <w:p w14:paraId="27F0B3E4"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Себестоимость программного продукта рассчитывается по формуле:</w:t>
      </w:r>
    </w:p>
    <w:p w14:paraId="5831EFDE"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86374B" w:rsidRPr="0086374B" w14:paraId="029DD2B8" w14:textId="77777777" w:rsidTr="00535280">
        <w:tc>
          <w:tcPr>
            <w:tcW w:w="7796" w:type="dxa"/>
          </w:tcPr>
          <w:p w14:paraId="0ECC00C7" w14:textId="77777777" w:rsidR="0086374B" w:rsidRPr="0086374B" w:rsidRDefault="0086374B" w:rsidP="0086374B">
            <w:pPr>
              <w:spacing w:after="0" w:line="360" w:lineRule="auto"/>
              <w:jc w:val="center"/>
              <w:rPr>
                <w:rFonts w:ascii="Times New Roman" w:eastAsia="Times New Roman" w:hAnsi="Times New Roman" w:cs="Times New Roman"/>
                <w:sz w:val="28"/>
                <w:szCs w:val="28"/>
                <w:lang w:eastAsia="ru-RU"/>
              </w:rPr>
            </w:pPr>
            <w:proofErr w:type="spellStart"/>
            <w:r w:rsidRPr="0086374B">
              <w:rPr>
                <w:rFonts w:ascii="Times New Roman" w:eastAsia="Times New Roman" w:hAnsi="Times New Roman" w:cs="Times New Roman"/>
                <w:iCs/>
                <w:sz w:val="28"/>
                <w:szCs w:val="28"/>
                <w:lang w:eastAsia="ru-RU"/>
              </w:rPr>
              <w:t>С</w:t>
            </w:r>
            <w:r w:rsidRPr="0086374B">
              <w:rPr>
                <w:rFonts w:ascii="Times New Roman" w:eastAsia="Times New Roman" w:hAnsi="Times New Roman" w:cs="Times New Roman"/>
                <w:iCs/>
                <w:sz w:val="28"/>
                <w:szCs w:val="28"/>
                <w:vertAlign w:val="subscript"/>
                <w:lang w:eastAsia="ru-RU"/>
              </w:rPr>
              <w:t>пп</w:t>
            </w:r>
            <w:proofErr w:type="spellEnd"/>
            <w:r w:rsidRPr="0086374B">
              <w:rPr>
                <w:rFonts w:ascii="Times New Roman" w:eastAsia="Times New Roman" w:hAnsi="Times New Roman" w:cs="Times New Roman"/>
                <w:iCs/>
                <w:sz w:val="28"/>
                <w:szCs w:val="28"/>
                <w:lang w:eastAsia="ru-RU"/>
              </w:rPr>
              <w:t xml:space="preserve"> = </w:t>
            </w:r>
            <w:proofErr w:type="spellStart"/>
            <w:r w:rsidRPr="0086374B">
              <w:rPr>
                <w:rFonts w:ascii="Times New Roman" w:eastAsia="Times New Roman" w:hAnsi="Times New Roman" w:cs="Times New Roman"/>
                <w:iCs/>
                <w:sz w:val="28"/>
                <w:szCs w:val="28"/>
                <w:lang w:eastAsia="ru-RU"/>
              </w:rPr>
              <w:t>З</w:t>
            </w:r>
            <w:r w:rsidRPr="0086374B">
              <w:rPr>
                <w:rFonts w:ascii="Times New Roman" w:eastAsia="Times New Roman" w:hAnsi="Times New Roman" w:cs="Times New Roman"/>
                <w:iCs/>
                <w:sz w:val="28"/>
                <w:szCs w:val="28"/>
                <w:vertAlign w:val="subscript"/>
                <w:lang w:eastAsia="ru-RU"/>
              </w:rPr>
              <w:t>тр</w:t>
            </w:r>
            <w:proofErr w:type="spellEnd"/>
            <w:r w:rsidRPr="0086374B">
              <w:rPr>
                <w:rFonts w:ascii="Times New Roman" w:eastAsia="Times New Roman" w:hAnsi="Times New Roman" w:cs="Times New Roman"/>
                <w:iCs/>
                <w:sz w:val="28"/>
                <w:szCs w:val="28"/>
                <w:lang w:eastAsia="ru-RU"/>
              </w:rPr>
              <w:t xml:space="preserve"> + </w:t>
            </w:r>
            <w:proofErr w:type="spellStart"/>
            <w:proofErr w:type="gramStart"/>
            <w:r w:rsidRPr="0086374B">
              <w:rPr>
                <w:rFonts w:ascii="Times New Roman" w:eastAsia="Times New Roman" w:hAnsi="Times New Roman" w:cs="Times New Roman"/>
                <w:iCs/>
                <w:sz w:val="28"/>
                <w:szCs w:val="28"/>
                <w:lang w:eastAsia="ru-RU"/>
              </w:rPr>
              <w:t>З</w:t>
            </w:r>
            <w:r w:rsidRPr="0086374B">
              <w:rPr>
                <w:rFonts w:ascii="Times New Roman" w:eastAsia="Times New Roman" w:hAnsi="Times New Roman" w:cs="Times New Roman"/>
                <w:iCs/>
                <w:sz w:val="28"/>
                <w:szCs w:val="28"/>
                <w:vertAlign w:val="subscript"/>
                <w:lang w:eastAsia="ru-RU"/>
              </w:rPr>
              <w:t>м.вр</w:t>
            </w:r>
            <w:proofErr w:type="spellEnd"/>
            <w:proofErr w:type="gramEnd"/>
            <w:r w:rsidRPr="0086374B">
              <w:rPr>
                <w:rFonts w:ascii="Times New Roman" w:eastAsia="Times New Roman" w:hAnsi="Times New Roman" w:cs="Times New Roman"/>
                <w:iCs/>
                <w:sz w:val="28"/>
                <w:szCs w:val="28"/>
                <w:lang w:eastAsia="ru-RU"/>
              </w:rPr>
              <w:t xml:space="preserve"> + </w:t>
            </w:r>
            <w:proofErr w:type="spellStart"/>
            <w:proofErr w:type="gramStart"/>
            <w:r w:rsidRPr="0086374B">
              <w:rPr>
                <w:rFonts w:ascii="Times New Roman" w:eastAsia="Times New Roman" w:hAnsi="Times New Roman" w:cs="Times New Roman"/>
                <w:iCs/>
                <w:sz w:val="28"/>
                <w:szCs w:val="28"/>
                <w:lang w:eastAsia="ru-RU"/>
              </w:rPr>
              <w:t>З</w:t>
            </w:r>
            <w:r w:rsidRPr="0086374B">
              <w:rPr>
                <w:rFonts w:ascii="Times New Roman" w:eastAsia="Times New Roman" w:hAnsi="Times New Roman" w:cs="Times New Roman"/>
                <w:iCs/>
                <w:sz w:val="28"/>
                <w:szCs w:val="28"/>
                <w:vertAlign w:val="subscript"/>
                <w:lang w:eastAsia="ru-RU"/>
              </w:rPr>
              <w:t>н.и</w:t>
            </w:r>
            <w:proofErr w:type="spellEnd"/>
            <w:proofErr w:type="gramEnd"/>
            <w:r w:rsidRPr="0086374B">
              <w:rPr>
                <w:rFonts w:ascii="Times New Roman" w:eastAsia="Times New Roman" w:hAnsi="Times New Roman" w:cs="Times New Roman"/>
                <w:iCs/>
                <w:sz w:val="28"/>
                <w:szCs w:val="28"/>
                <w:lang w:eastAsia="ru-RU"/>
              </w:rPr>
              <w:t xml:space="preserve"> + </w:t>
            </w:r>
            <w:proofErr w:type="spellStart"/>
            <w:r w:rsidRPr="0086374B">
              <w:rPr>
                <w:rFonts w:ascii="Times New Roman" w:eastAsia="Times New Roman" w:hAnsi="Times New Roman" w:cs="Times New Roman"/>
                <w:iCs/>
                <w:sz w:val="28"/>
                <w:szCs w:val="28"/>
                <w:lang w:eastAsia="ru-RU"/>
              </w:rPr>
              <w:t>З</w:t>
            </w:r>
            <w:r w:rsidRPr="0086374B">
              <w:rPr>
                <w:rFonts w:ascii="Times New Roman" w:eastAsia="Times New Roman" w:hAnsi="Times New Roman" w:cs="Times New Roman"/>
                <w:iCs/>
                <w:sz w:val="28"/>
                <w:szCs w:val="28"/>
                <w:vertAlign w:val="subscript"/>
                <w:lang w:eastAsia="ru-RU"/>
              </w:rPr>
              <w:t>рем</w:t>
            </w:r>
            <w:proofErr w:type="spellEnd"/>
            <w:r w:rsidRPr="0086374B">
              <w:rPr>
                <w:rFonts w:ascii="Times New Roman" w:eastAsia="Times New Roman" w:hAnsi="Times New Roman" w:cs="Times New Roman"/>
                <w:iCs/>
                <w:sz w:val="28"/>
                <w:szCs w:val="28"/>
                <w:lang w:eastAsia="ru-RU"/>
              </w:rPr>
              <w:t xml:space="preserve"> + </w:t>
            </w:r>
            <w:proofErr w:type="spellStart"/>
            <w:r w:rsidRPr="0086374B">
              <w:rPr>
                <w:rFonts w:ascii="Times New Roman" w:eastAsia="Times New Roman" w:hAnsi="Times New Roman" w:cs="Times New Roman"/>
                <w:iCs/>
                <w:sz w:val="28"/>
                <w:szCs w:val="28"/>
                <w:lang w:eastAsia="ru-RU"/>
              </w:rPr>
              <w:t>З</w:t>
            </w:r>
            <w:r w:rsidRPr="0086374B">
              <w:rPr>
                <w:rFonts w:ascii="Times New Roman" w:eastAsia="Times New Roman" w:hAnsi="Times New Roman" w:cs="Times New Roman"/>
                <w:iCs/>
                <w:sz w:val="28"/>
                <w:szCs w:val="28"/>
                <w:vertAlign w:val="subscript"/>
                <w:lang w:eastAsia="ru-RU"/>
              </w:rPr>
              <w:t>пр</w:t>
            </w:r>
            <w:proofErr w:type="spellEnd"/>
          </w:p>
        </w:tc>
        <w:tc>
          <w:tcPr>
            <w:tcW w:w="1128" w:type="dxa"/>
          </w:tcPr>
          <w:p w14:paraId="43467FB3"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(10)</w:t>
            </w:r>
          </w:p>
        </w:tc>
      </w:tr>
    </w:tbl>
    <w:p w14:paraId="7BA98467" w14:textId="77777777" w:rsidR="0086374B" w:rsidRPr="0086374B" w:rsidRDefault="0086374B" w:rsidP="0086374B">
      <w:pPr>
        <w:spacing w:after="0" w:line="360" w:lineRule="auto"/>
        <w:ind w:firstLine="426"/>
        <w:jc w:val="center"/>
        <w:rPr>
          <w:rFonts w:ascii="Times New Roman" w:eastAsia="Times New Roman" w:hAnsi="Times New Roman" w:cs="Times New Roman"/>
          <w:iCs/>
          <w:sz w:val="28"/>
          <w:szCs w:val="28"/>
          <w:lang w:eastAsia="ru-RU"/>
        </w:rPr>
      </w:pPr>
    </w:p>
    <w:p w14:paraId="31496007"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Себестоимость разработки рассчитывается по формуле (10):</w:t>
      </w:r>
    </w:p>
    <w:p w14:paraId="66F5B9A4" w14:textId="7CD0991B" w:rsidR="0086374B" w:rsidRPr="0086374B" w:rsidRDefault="0086374B" w:rsidP="0086374B">
      <w:pPr>
        <w:spacing w:after="0" w:line="360" w:lineRule="auto"/>
        <w:ind w:firstLine="425"/>
        <w:jc w:val="center"/>
        <w:rPr>
          <w:rFonts w:ascii="Times New Roman" w:eastAsia="Times New Roman" w:hAnsi="Times New Roman" w:cs="Times New Roman"/>
          <w:sz w:val="28"/>
          <w:szCs w:val="28"/>
          <w:lang w:eastAsia="ru-RU"/>
        </w:rPr>
      </w:pPr>
      <w:proofErr w:type="spellStart"/>
      <w:r w:rsidRPr="0086374B">
        <w:rPr>
          <w:rFonts w:ascii="Times New Roman" w:eastAsia="Times New Roman" w:hAnsi="Times New Roman" w:cs="Times New Roman"/>
          <w:iCs/>
          <w:sz w:val="28"/>
          <w:szCs w:val="28"/>
          <w:lang w:eastAsia="ru-RU"/>
        </w:rPr>
        <w:t>С</w:t>
      </w:r>
      <w:r w:rsidRPr="0086374B">
        <w:rPr>
          <w:rFonts w:ascii="Times New Roman" w:eastAsia="Times New Roman" w:hAnsi="Times New Roman" w:cs="Times New Roman"/>
          <w:iCs/>
          <w:sz w:val="28"/>
          <w:szCs w:val="28"/>
          <w:vertAlign w:val="subscript"/>
          <w:lang w:eastAsia="ru-RU"/>
        </w:rPr>
        <w:t>пп</w:t>
      </w:r>
      <w:proofErr w:type="spellEnd"/>
      <w:r w:rsidRPr="0086374B">
        <w:rPr>
          <w:rFonts w:ascii="Times New Roman" w:eastAsia="Times New Roman" w:hAnsi="Times New Roman" w:cs="Times New Roman"/>
          <w:iCs/>
          <w:sz w:val="28"/>
          <w:szCs w:val="28"/>
          <w:lang w:eastAsia="ru-RU"/>
        </w:rPr>
        <w:t xml:space="preserve"> = </w:t>
      </w:r>
      <w:r w:rsidRPr="0086374B">
        <w:rPr>
          <w:rFonts w:ascii="Times New Roman" w:eastAsia="Times New Roman" w:hAnsi="Times New Roman" w:cs="Times New Roman"/>
          <w:sz w:val="28"/>
          <w:szCs w:val="28"/>
          <w:lang w:eastAsia="ru-RU"/>
        </w:rPr>
        <w:t xml:space="preserve">304075,23+ </w:t>
      </w:r>
      <w:r w:rsidRPr="0086374B">
        <w:rPr>
          <w:rFonts w:ascii="Times New Roman" w:eastAsia="Times New Roman" w:hAnsi="Times New Roman" w:cs="Times New Roman"/>
          <w:iCs/>
          <w:sz w:val="28"/>
          <w:szCs w:val="28"/>
          <w:lang w:eastAsia="ru-RU"/>
        </w:rPr>
        <w:t>274560 + 5544,96 + 1600 + 3200 + 25000 =</w:t>
      </w:r>
      <w:r w:rsidRPr="0086374B">
        <w:rPr>
          <w:rFonts w:ascii="Times New Roman" w:eastAsia="Times New Roman" w:hAnsi="Times New Roman" w:cs="Times New Roman"/>
          <w:sz w:val="28"/>
          <w:szCs w:val="28"/>
          <w:lang w:eastAsia="ru-RU"/>
        </w:rPr>
        <w:t xml:space="preserve"> </w:t>
      </w:r>
    </w:p>
    <w:p w14:paraId="7BDFC541" w14:textId="0B64E36A"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r w:rsidRPr="0086374B">
        <w:rPr>
          <w:rFonts w:ascii="Times New Roman" w:eastAsia="Times New Roman" w:hAnsi="Times New Roman" w:cs="Times New Roman"/>
          <w:sz w:val="28"/>
          <w:szCs w:val="28"/>
          <w:lang w:eastAsia="ru-RU"/>
        </w:rPr>
        <w:t xml:space="preserve">= </w:t>
      </w:r>
      <w:r w:rsidRPr="0086374B">
        <w:rPr>
          <w:rFonts w:ascii="Times New Roman" w:eastAsia="Times New Roman" w:hAnsi="Times New Roman" w:cs="Times New Roman"/>
          <w:iCs/>
          <w:sz w:val="28"/>
          <w:szCs w:val="28"/>
          <w:lang w:eastAsia="ru-RU"/>
        </w:rPr>
        <w:t>613980,19руб.</w:t>
      </w:r>
    </w:p>
    <w:p w14:paraId="529F5868"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Для определения минимальной цены, ниже которой разработчику будет невыгодно продавать программный продукт, следующая формула:</w:t>
      </w:r>
    </w:p>
    <w:p w14:paraId="460F691E"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86374B" w:rsidRPr="0086374B" w14:paraId="5B71BDC2" w14:textId="77777777" w:rsidTr="00535280">
        <w:tc>
          <w:tcPr>
            <w:tcW w:w="7796" w:type="dxa"/>
          </w:tcPr>
          <w:p w14:paraId="58408DD9" w14:textId="77777777" w:rsidR="0086374B" w:rsidRPr="0086374B" w:rsidRDefault="0086374B" w:rsidP="0086374B">
            <w:pPr>
              <w:spacing w:after="0" w:line="360" w:lineRule="auto"/>
              <w:jc w:val="center"/>
              <w:rPr>
                <w:rFonts w:ascii="Times New Roman" w:eastAsia="Times New Roman" w:hAnsi="Times New Roman" w:cs="Times New Roman"/>
                <w:sz w:val="28"/>
                <w:szCs w:val="28"/>
                <w:lang w:eastAsia="ru-RU"/>
              </w:rPr>
            </w:pPr>
            <w:proofErr w:type="spellStart"/>
            <w:proofErr w:type="gramStart"/>
            <w:r w:rsidRPr="0086374B">
              <w:rPr>
                <w:rFonts w:ascii="Times New Roman" w:eastAsia="Times New Roman" w:hAnsi="Times New Roman" w:cs="Times New Roman"/>
                <w:iCs/>
                <w:sz w:val="28"/>
                <w:szCs w:val="28"/>
                <w:lang w:eastAsia="ru-RU"/>
              </w:rPr>
              <w:t>Ц</w:t>
            </w:r>
            <w:r w:rsidRPr="0086374B">
              <w:rPr>
                <w:rFonts w:ascii="Times New Roman" w:eastAsia="Times New Roman" w:hAnsi="Times New Roman" w:cs="Times New Roman"/>
                <w:iCs/>
                <w:sz w:val="28"/>
                <w:szCs w:val="28"/>
                <w:vertAlign w:val="subscript"/>
                <w:lang w:eastAsia="ru-RU"/>
              </w:rPr>
              <w:t>п.п</w:t>
            </w:r>
            <w:proofErr w:type="spellEnd"/>
            <w:proofErr w:type="gramEnd"/>
            <w:r w:rsidRPr="0086374B">
              <w:rPr>
                <w:rFonts w:ascii="Times New Roman" w:eastAsia="Times New Roman" w:hAnsi="Times New Roman" w:cs="Times New Roman"/>
                <w:iCs/>
                <w:sz w:val="28"/>
                <w:szCs w:val="28"/>
                <w:lang w:eastAsia="ru-RU"/>
              </w:rPr>
              <w:t xml:space="preserve"> = </w:t>
            </w:r>
            <w:proofErr w:type="spellStart"/>
            <w:proofErr w:type="gramStart"/>
            <w:r w:rsidRPr="0086374B">
              <w:rPr>
                <w:rFonts w:ascii="Times New Roman" w:eastAsia="Times New Roman" w:hAnsi="Times New Roman" w:cs="Times New Roman"/>
                <w:iCs/>
                <w:sz w:val="28"/>
                <w:szCs w:val="28"/>
                <w:lang w:eastAsia="ru-RU"/>
              </w:rPr>
              <w:t>С</w:t>
            </w:r>
            <w:r w:rsidRPr="0086374B">
              <w:rPr>
                <w:rFonts w:ascii="Times New Roman" w:eastAsia="Times New Roman" w:hAnsi="Times New Roman" w:cs="Times New Roman"/>
                <w:iCs/>
                <w:sz w:val="28"/>
                <w:szCs w:val="28"/>
                <w:vertAlign w:val="subscript"/>
                <w:lang w:eastAsia="ru-RU"/>
              </w:rPr>
              <w:t>п.п</w:t>
            </w:r>
            <w:proofErr w:type="spellEnd"/>
            <w:proofErr w:type="gramEnd"/>
            <w:r w:rsidRPr="0086374B">
              <w:rPr>
                <w:rFonts w:ascii="Times New Roman" w:eastAsia="Times New Roman" w:hAnsi="Times New Roman" w:cs="Times New Roman"/>
                <w:iCs/>
                <w:sz w:val="28"/>
                <w:szCs w:val="28"/>
                <w:lang w:eastAsia="ru-RU"/>
              </w:rPr>
              <w:t xml:space="preserve"> </w:t>
            </w:r>
            <m:oMath>
              <m:r>
                <m:rPr>
                  <m:nor/>
                </m:rPr>
                <w:rPr>
                  <w:rFonts w:ascii="Times New Roman" w:eastAsia="Times New Roman" w:hAnsi="Times New Roman" w:cs="Times New Roman"/>
                  <w:sz w:val="28"/>
                  <w:szCs w:val="28"/>
                  <w:lang w:eastAsia="ru-RU"/>
                </w:rPr>
                <m:t>∙</m:t>
              </m:r>
            </m:oMath>
            <w:r w:rsidRPr="0086374B">
              <w:rPr>
                <w:rFonts w:ascii="Times New Roman" w:eastAsia="Times New Roman" w:hAnsi="Times New Roman" w:cs="Times New Roman"/>
                <w:iCs/>
                <w:sz w:val="28"/>
                <w:szCs w:val="28"/>
                <w:lang w:eastAsia="ru-RU"/>
              </w:rPr>
              <w:t xml:space="preserve"> (1 + </w:t>
            </w:r>
            <w:proofErr w:type="spellStart"/>
            <w:r w:rsidRPr="0086374B">
              <w:rPr>
                <w:rFonts w:ascii="Times New Roman" w:eastAsia="Times New Roman" w:hAnsi="Times New Roman" w:cs="Times New Roman"/>
                <w:iCs/>
                <w:sz w:val="28"/>
                <w:szCs w:val="28"/>
                <w:lang w:eastAsia="ru-RU"/>
              </w:rPr>
              <w:t>Н</w:t>
            </w:r>
            <w:r w:rsidRPr="0086374B">
              <w:rPr>
                <w:rFonts w:ascii="Times New Roman" w:eastAsia="Times New Roman" w:hAnsi="Times New Roman" w:cs="Times New Roman"/>
                <w:iCs/>
                <w:sz w:val="28"/>
                <w:szCs w:val="28"/>
                <w:vertAlign w:val="subscript"/>
                <w:lang w:eastAsia="ru-RU"/>
              </w:rPr>
              <w:t>пр</w:t>
            </w:r>
            <w:proofErr w:type="spellEnd"/>
            <w:r w:rsidRPr="0086374B">
              <w:rPr>
                <w:rFonts w:ascii="Times New Roman" w:eastAsia="Times New Roman" w:hAnsi="Times New Roman" w:cs="Times New Roman"/>
                <w:iCs/>
                <w:sz w:val="28"/>
                <w:szCs w:val="28"/>
                <w:lang w:eastAsia="ru-RU"/>
              </w:rPr>
              <w:t>)</w:t>
            </w:r>
          </w:p>
        </w:tc>
        <w:tc>
          <w:tcPr>
            <w:tcW w:w="1128" w:type="dxa"/>
          </w:tcPr>
          <w:p w14:paraId="3F8E9187"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(11)</w:t>
            </w:r>
          </w:p>
        </w:tc>
      </w:tr>
      <w:tr w:rsidR="0086374B" w:rsidRPr="0086374B" w14:paraId="2EBF59DD" w14:textId="77777777" w:rsidTr="00535280">
        <w:tc>
          <w:tcPr>
            <w:tcW w:w="7796" w:type="dxa"/>
          </w:tcPr>
          <w:p w14:paraId="3589B3E3" w14:textId="77777777" w:rsidR="0086374B" w:rsidRPr="0086374B" w:rsidRDefault="0086374B" w:rsidP="0086374B">
            <w:pPr>
              <w:spacing w:after="0" w:line="360" w:lineRule="auto"/>
              <w:jc w:val="center"/>
              <w:rPr>
                <w:rFonts w:ascii="Times New Roman" w:eastAsia="Times New Roman" w:hAnsi="Times New Roman" w:cs="Times New Roman"/>
                <w:iCs/>
                <w:sz w:val="28"/>
                <w:szCs w:val="28"/>
                <w:lang w:eastAsia="ru-RU"/>
              </w:rPr>
            </w:pPr>
          </w:p>
        </w:tc>
        <w:tc>
          <w:tcPr>
            <w:tcW w:w="1128" w:type="dxa"/>
          </w:tcPr>
          <w:p w14:paraId="7EC6E154"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p>
        </w:tc>
      </w:tr>
    </w:tbl>
    <w:p w14:paraId="7DE740FB"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 xml:space="preserve">где </w:t>
      </w:r>
      <w:proofErr w:type="spellStart"/>
      <w:proofErr w:type="gramStart"/>
      <w:r w:rsidRPr="0086374B">
        <w:rPr>
          <w:rFonts w:ascii="Times New Roman" w:eastAsia="Times New Roman" w:hAnsi="Times New Roman" w:cs="Times New Roman"/>
          <w:sz w:val="28"/>
          <w:szCs w:val="28"/>
          <w:lang w:eastAsia="ru-RU"/>
        </w:rPr>
        <w:t>Ц</w:t>
      </w:r>
      <w:r w:rsidRPr="0086374B">
        <w:rPr>
          <w:rFonts w:ascii="Times New Roman" w:eastAsia="Times New Roman" w:hAnsi="Times New Roman" w:cs="Times New Roman"/>
          <w:sz w:val="28"/>
          <w:szCs w:val="28"/>
          <w:vertAlign w:val="subscript"/>
          <w:lang w:eastAsia="ru-RU"/>
        </w:rPr>
        <w:t>п.п</w:t>
      </w:r>
      <w:proofErr w:type="spellEnd"/>
      <w:proofErr w:type="gramEnd"/>
      <w:r w:rsidRPr="0086374B">
        <w:rPr>
          <w:rFonts w:ascii="Times New Roman" w:eastAsia="Times New Roman" w:hAnsi="Times New Roman" w:cs="Times New Roman"/>
          <w:sz w:val="28"/>
          <w:szCs w:val="28"/>
          <w:lang w:eastAsia="ru-RU"/>
        </w:rPr>
        <w:t xml:space="preserve"> – цена программного продукта, руб.; </w:t>
      </w:r>
    </w:p>
    <w:p w14:paraId="2BB4EB40"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roofErr w:type="spellStart"/>
      <w:proofErr w:type="gramStart"/>
      <w:r w:rsidRPr="0086374B">
        <w:rPr>
          <w:rFonts w:ascii="Times New Roman" w:eastAsia="Times New Roman" w:hAnsi="Times New Roman" w:cs="Times New Roman"/>
          <w:sz w:val="28"/>
          <w:szCs w:val="28"/>
          <w:lang w:eastAsia="ru-RU"/>
        </w:rPr>
        <w:t>С</w:t>
      </w:r>
      <w:r w:rsidRPr="0086374B">
        <w:rPr>
          <w:rFonts w:ascii="Times New Roman" w:eastAsia="Times New Roman" w:hAnsi="Times New Roman" w:cs="Times New Roman"/>
          <w:sz w:val="28"/>
          <w:szCs w:val="28"/>
          <w:vertAlign w:val="subscript"/>
          <w:lang w:eastAsia="ru-RU"/>
        </w:rPr>
        <w:t>п.п</w:t>
      </w:r>
      <w:proofErr w:type="spellEnd"/>
      <w:proofErr w:type="gramEnd"/>
      <w:r w:rsidRPr="0086374B">
        <w:rPr>
          <w:rFonts w:ascii="Times New Roman" w:eastAsia="Times New Roman" w:hAnsi="Times New Roman" w:cs="Times New Roman"/>
          <w:sz w:val="28"/>
          <w:szCs w:val="28"/>
          <w:lang w:eastAsia="ru-RU"/>
        </w:rPr>
        <w:t xml:space="preserve"> – себестоимость программного продукта, руб.; </w:t>
      </w:r>
    </w:p>
    <w:p w14:paraId="56B1B8B6"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roofErr w:type="spellStart"/>
      <w:r w:rsidRPr="0086374B">
        <w:rPr>
          <w:rFonts w:ascii="Times New Roman" w:eastAsia="Times New Roman" w:hAnsi="Times New Roman" w:cs="Times New Roman"/>
          <w:sz w:val="28"/>
          <w:szCs w:val="28"/>
          <w:lang w:eastAsia="ru-RU"/>
        </w:rPr>
        <w:t>Н</w:t>
      </w:r>
      <w:r w:rsidRPr="0086374B">
        <w:rPr>
          <w:rFonts w:ascii="Times New Roman" w:eastAsia="Times New Roman" w:hAnsi="Times New Roman" w:cs="Times New Roman"/>
          <w:sz w:val="28"/>
          <w:szCs w:val="28"/>
          <w:vertAlign w:val="subscript"/>
          <w:lang w:eastAsia="ru-RU"/>
        </w:rPr>
        <w:t>пр</w:t>
      </w:r>
      <w:proofErr w:type="spellEnd"/>
      <w:r w:rsidRPr="0086374B">
        <w:rPr>
          <w:rFonts w:ascii="Times New Roman" w:eastAsia="Times New Roman" w:hAnsi="Times New Roman" w:cs="Times New Roman"/>
          <w:sz w:val="28"/>
          <w:szCs w:val="28"/>
          <w:lang w:eastAsia="ru-RU"/>
        </w:rPr>
        <w:t xml:space="preserve"> – норматив прибыли (20%, в формуле </w:t>
      </w:r>
      <w:proofErr w:type="spellStart"/>
      <w:r w:rsidRPr="0086374B">
        <w:rPr>
          <w:rFonts w:ascii="Times New Roman" w:eastAsia="Times New Roman" w:hAnsi="Times New Roman" w:cs="Times New Roman"/>
          <w:sz w:val="28"/>
          <w:szCs w:val="28"/>
          <w:lang w:eastAsia="ru-RU"/>
        </w:rPr>
        <w:t>Н</w:t>
      </w:r>
      <w:r w:rsidRPr="0086374B">
        <w:rPr>
          <w:rFonts w:ascii="Times New Roman" w:eastAsia="Times New Roman" w:hAnsi="Times New Roman" w:cs="Times New Roman"/>
          <w:sz w:val="28"/>
          <w:szCs w:val="28"/>
          <w:vertAlign w:val="subscript"/>
          <w:lang w:eastAsia="ru-RU"/>
        </w:rPr>
        <w:t>пр</w:t>
      </w:r>
      <w:proofErr w:type="spellEnd"/>
      <w:r w:rsidRPr="0086374B">
        <w:rPr>
          <w:rFonts w:ascii="Times New Roman" w:eastAsia="Times New Roman" w:hAnsi="Times New Roman" w:cs="Times New Roman"/>
          <w:sz w:val="28"/>
          <w:szCs w:val="28"/>
          <w:lang w:eastAsia="ru-RU"/>
        </w:rPr>
        <w:t xml:space="preserve"> = 0,2).;</w:t>
      </w:r>
    </w:p>
    <w:p w14:paraId="7B07FC60" w14:textId="7B4D333B"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proofErr w:type="spellStart"/>
      <w:proofErr w:type="gramStart"/>
      <w:r w:rsidRPr="0086374B">
        <w:rPr>
          <w:rFonts w:ascii="Times New Roman" w:eastAsia="Times New Roman" w:hAnsi="Times New Roman" w:cs="Times New Roman"/>
          <w:iCs/>
          <w:sz w:val="28"/>
          <w:szCs w:val="28"/>
          <w:lang w:eastAsia="ru-RU"/>
        </w:rPr>
        <w:t>Ц</w:t>
      </w:r>
      <w:r w:rsidRPr="0086374B">
        <w:rPr>
          <w:rFonts w:ascii="Times New Roman" w:eastAsia="Times New Roman" w:hAnsi="Times New Roman" w:cs="Times New Roman"/>
          <w:iCs/>
          <w:sz w:val="28"/>
          <w:szCs w:val="28"/>
          <w:vertAlign w:val="subscript"/>
          <w:lang w:eastAsia="ru-RU"/>
        </w:rPr>
        <w:t>п.п</w:t>
      </w:r>
      <w:proofErr w:type="spellEnd"/>
      <w:proofErr w:type="gramEnd"/>
      <w:r w:rsidRPr="0086374B">
        <w:rPr>
          <w:rFonts w:ascii="Times New Roman" w:eastAsia="Times New Roman" w:hAnsi="Times New Roman" w:cs="Times New Roman"/>
          <w:iCs/>
          <w:sz w:val="28"/>
          <w:szCs w:val="28"/>
          <w:lang w:eastAsia="ru-RU"/>
        </w:rPr>
        <w:t xml:space="preserve"> = 613980,19</w:t>
      </w:r>
      <m:oMath>
        <m:r>
          <m:rPr>
            <m:nor/>
          </m:rPr>
          <w:rPr>
            <w:rFonts w:ascii="Times New Roman" w:eastAsia="Times New Roman" w:hAnsi="Times New Roman" w:cs="Times New Roman"/>
            <w:sz w:val="28"/>
            <w:szCs w:val="28"/>
            <w:lang w:eastAsia="ru-RU"/>
          </w:rPr>
          <m:t>∙</m:t>
        </m:r>
      </m:oMath>
      <w:r w:rsidRPr="0086374B">
        <w:rPr>
          <w:rFonts w:ascii="Times New Roman" w:eastAsia="Times New Roman" w:hAnsi="Times New Roman" w:cs="Times New Roman"/>
          <w:iCs/>
          <w:sz w:val="28"/>
          <w:szCs w:val="28"/>
          <w:lang w:eastAsia="ru-RU"/>
        </w:rPr>
        <w:t xml:space="preserve"> (1 + 0,2) = 736776,23 руб.</w:t>
      </w:r>
    </w:p>
    <w:p w14:paraId="7C69DC0B" w14:textId="77777777"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p>
    <w:p w14:paraId="042B84DD" w14:textId="00CD39CC" w:rsidR="0086374B" w:rsidRPr="0086374B" w:rsidRDefault="0086374B" w:rsidP="0086374B">
      <w:pPr>
        <w:keepNext/>
        <w:keepLines/>
        <w:spacing w:after="0" w:line="480" w:lineRule="auto"/>
        <w:jc w:val="both"/>
        <w:outlineLvl w:val="1"/>
        <w:rPr>
          <w:rFonts w:ascii="Times New Roman" w:eastAsia="Times New Roman" w:hAnsi="Times New Roman" w:cs="Times New Roman"/>
          <w:bCs/>
          <w:sz w:val="28"/>
          <w:szCs w:val="28"/>
          <w:lang w:eastAsia="ru-RU"/>
        </w:rPr>
      </w:pPr>
      <w:bookmarkStart w:id="59" w:name="_heading=h.8putocywy7ga" w:colFirst="0" w:colLast="0"/>
      <w:bookmarkEnd w:id="59"/>
      <w:r w:rsidRPr="0086374B">
        <w:rPr>
          <w:rFonts w:ascii="Times New Roman" w:eastAsia="Times New Roman" w:hAnsi="Times New Roman" w:cs="Times New Roman"/>
          <w:bCs/>
          <w:sz w:val="28"/>
          <w:szCs w:val="28"/>
          <w:lang w:eastAsia="ru-RU"/>
        </w:rPr>
        <w:t>6</w:t>
      </w:r>
      <w:r w:rsidRPr="0086374B">
        <w:rPr>
          <w:rFonts w:ascii="Times New Roman" w:eastAsia="Times New Roman" w:hAnsi="Times New Roman" w:cs="Times New Roman"/>
          <w:bCs/>
          <w:sz w:val="28"/>
          <w:szCs w:val="28"/>
          <w:lang w:eastAsia="ru-RU"/>
        </w:rPr>
        <w:t>.6 Расчёт экономической эффективности</w:t>
      </w:r>
    </w:p>
    <w:p w14:paraId="1494D74C"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Стоимость одного часа машинного времени у потребителя рассчитывается по формуле (8):</w:t>
      </w:r>
    </w:p>
    <w:p w14:paraId="2D143D40" w14:textId="77777777" w:rsidR="0086374B" w:rsidRPr="0086374B" w:rsidRDefault="0086374B" w:rsidP="0086374B">
      <w:pPr>
        <w:spacing w:after="0" w:line="360" w:lineRule="auto"/>
        <w:ind w:firstLine="426"/>
        <w:jc w:val="center"/>
        <w:rPr>
          <w:rFonts w:ascii="Times New Roman" w:eastAsia="Times New Roman" w:hAnsi="Times New Roman" w:cs="Times New Roman"/>
          <w:iCs/>
          <w:sz w:val="28"/>
          <w:szCs w:val="28"/>
          <w:lang w:eastAsia="ru-RU"/>
        </w:rPr>
      </w:pPr>
      <w:proofErr w:type="spellStart"/>
      <w:proofErr w:type="gramStart"/>
      <w:r w:rsidRPr="0086374B">
        <w:rPr>
          <w:rFonts w:ascii="Times New Roman" w:eastAsia="Times New Roman" w:hAnsi="Times New Roman" w:cs="Times New Roman"/>
          <w:sz w:val="28"/>
          <w:szCs w:val="28"/>
          <w:lang w:eastAsia="ru-RU"/>
        </w:rPr>
        <w:t>С</w:t>
      </w:r>
      <w:r w:rsidRPr="0086374B">
        <w:rPr>
          <w:rFonts w:ascii="Times New Roman" w:eastAsia="Times New Roman" w:hAnsi="Times New Roman" w:cs="Times New Roman"/>
          <w:sz w:val="28"/>
          <w:szCs w:val="28"/>
          <w:vertAlign w:val="subscript"/>
          <w:lang w:eastAsia="ru-RU"/>
        </w:rPr>
        <w:t>м.вр</w:t>
      </w:r>
      <w:proofErr w:type="spellEnd"/>
      <w:proofErr w:type="gramEnd"/>
      <w:r w:rsidRPr="0086374B">
        <w:rPr>
          <w:rFonts w:ascii="Times New Roman" w:eastAsia="Times New Roman" w:hAnsi="Times New Roman" w:cs="Times New Roman"/>
          <w:sz w:val="28"/>
          <w:szCs w:val="28"/>
          <w:lang w:eastAsia="ru-RU"/>
        </w:rPr>
        <w:t xml:space="preserve"> </w:t>
      </w:r>
      <m:oMath>
        <m:r>
          <m:rPr>
            <m:nor/>
          </m:rPr>
          <w:rPr>
            <w:rFonts w:ascii="Times New Roman" w:eastAsia="Times New Roman" w:hAnsi="Times New Roman" w:cs="Times New Roman"/>
            <w:sz w:val="28"/>
            <w:szCs w:val="28"/>
            <w:lang w:eastAsia="ru-RU"/>
          </w:rPr>
          <m:t xml:space="preserve"> =</m:t>
        </m:r>
        <m:f>
          <m:fPr>
            <m:ctrlPr>
              <w:rPr>
                <w:rFonts w:ascii="Cambria Math" w:eastAsia="Times New Roman" w:hAnsi="Cambria Math" w:cs="Times New Roman"/>
                <w:i/>
                <w:iCs/>
                <w:sz w:val="28"/>
                <w:szCs w:val="28"/>
                <w:lang w:eastAsia="ru-RU"/>
              </w:rPr>
            </m:ctrlPr>
          </m:fPr>
          <m:num>
            <m:r>
              <m:rPr>
                <m:nor/>
              </m:rPr>
              <w:rPr>
                <w:rFonts w:ascii="Times New Roman" w:eastAsia="Times New Roman" w:hAnsi="Times New Roman" w:cs="Times New Roman"/>
                <w:sz w:val="28"/>
                <w:szCs w:val="28"/>
                <w:lang w:eastAsia="ru-RU"/>
              </w:rPr>
              <m:t>80000</m:t>
            </m:r>
          </m:num>
          <m:den>
            <m:r>
              <m:rPr>
                <m:nor/>
              </m:rPr>
              <w:rPr>
                <w:rFonts w:ascii="Times New Roman" w:eastAsia="Times New Roman" w:hAnsi="Times New Roman" w:cs="Times New Roman"/>
                <w:sz w:val="28"/>
                <w:szCs w:val="28"/>
                <w:lang w:eastAsia="ru-RU"/>
              </w:rPr>
              <m:t>6 ∙ 247 ∙ 8</m:t>
            </m:r>
          </m:den>
        </m:f>
        <m:r>
          <m:rPr>
            <m:nor/>
          </m:rPr>
          <w:rPr>
            <w:rFonts w:ascii="Times New Roman" w:eastAsia="Times New Roman" w:hAnsi="Times New Roman" w:cs="Times New Roman"/>
            <w:sz w:val="28"/>
            <w:szCs w:val="28"/>
            <w:lang w:eastAsia="ru-RU"/>
          </w:rPr>
          <m:t>+ 7,28 ∙ 0,065 = 7,22</m:t>
        </m:r>
      </m:oMath>
      <w:r w:rsidRPr="0086374B">
        <w:rPr>
          <w:rFonts w:ascii="Times New Roman" w:eastAsia="Times New Roman" w:hAnsi="Times New Roman" w:cs="Times New Roman"/>
          <w:sz w:val="28"/>
          <w:szCs w:val="28"/>
          <w:lang w:eastAsia="ru-RU"/>
        </w:rPr>
        <w:t xml:space="preserve"> </w:t>
      </w:r>
      <w:r w:rsidRPr="0086374B">
        <w:rPr>
          <w:rFonts w:ascii="Times New Roman" w:eastAsia="Times New Roman" w:hAnsi="Times New Roman" w:cs="Times New Roman"/>
          <w:iCs/>
          <w:sz w:val="28"/>
          <w:szCs w:val="28"/>
          <w:lang w:eastAsia="ru-RU"/>
        </w:rPr>
        <w:t>руб./час;</w:t>
      </w:r>
    </w:p>
    <w:p w14:paraId="7C7E9464"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Расходы потребителя, связанные с эксплуатацией программы, определяются по следующей формуле:</w:t>
      </w:r>
    </w:p>
    <w:p w14:paraId="1F0FBFDC"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86374B" w:rsidRPr="0086374B" w14:paraId="324F6C6F" w14:textId="77777777" w:rsidTr="00535280">
        <w:tc>
          <w:tcPr>
            <w:tcW w:w="7796" w:type="dxa"/>
          </w:tcPr>
          <w:p w14:paraId="3A40143E" w14:textId="77777777"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proofErr w:type="spellStart"/>
            <w:proofErr w:type="gramStart"/>
            <w:r w:rsidRPr="0086374B">
              <w:rPr>
                <w:rFonts w:ascii="Times New Roman" w:eastAsia="Times New Roman" w:hAnsi="Times New Roman" w:cs="Times New Roman"/>
                <w:iCs/>
                <w:sz w:val="28"/>
                <w:szCs w:val="28"/>
                <w:lang w:eastAsia="ru-RU"/>
              </w:rPr>
              <w:t>Р</w:t>
            </w:r>
            <w:r w:rsidRPr="0086374B">
              <w:rPr>
                <w:rFonts w:ascii="Times New Roman" w:eastAsia="Times New Roman" w:hAnsi="Times New Roman" w:cs="Times New Roman"/>
                <w:iCs/>
                <w:sz w:val="28"/>
                <w:szCs w:val="28"/>
                <w:vertAlign w:val="subscript"/>
                <w:lang w:eastAsia="ru-RU"/>
              </w:rPr>
              <w:t>э.п</w:t>
            </w:r>
            <w:proofErr w:type="spellEnd"/>
            <w:proofErr w:type="gramEnd"/>
            <w:r w:rsidRPr="0086374B">
              <w:rPr>
                <w:rFonts w:ascii="Times New Roman" w:eastAsia="Times New Roman" w:hAnsi="Times New Roman" w:cs="Times New Roman"/>
                <w:iCs/>
                <w:sz w:val="28"/>
                <w:szCs w:val="28"/>
                <w:lang w:eastAsia="ru-RU"/>
              </w:rPr>
              <w:t xml:space="preserve"> = </w:t>
            </w:r>
            <w:proofErr w:type="spellStart"/>
            <w:r w:rsidRPr="0086374B">
              <w:rPr>
                <w:rFonts w:ascii="Times New Roman" w:eastAsia="Times New Roman" w:hAnsi="Times New Roman" w:cs="Times New Roman"/>
                <w:iCs/>
                <w:sz w:val="28"/>
                <w:szCs w:val="28"/>
                <w:lang w:eastAsia="ru-RU"/>
              </w:rPr>
              <w:t>Вр</w:t>
            </w:r>
            <w:r w:rsidRPr="0086374B">
              <w:rPr>
                <w:rFonts w:ascii="Times New Roman" w:eastAsia="Times New Roman" w:hAnsi="Times New Roman" w:cs="Times New Roman"/>
                <w:iCs/>
                <w:sz w:val="28"/>
                <w:szCs w:val="28"/>
                <w:vertAlign w:val="subscript"/>
                <w:lang w:eastAsia="ru-RU"/>
              </w:rPr>
              <w:t>п.п</w:t>
            </w:r>
            <w:proofErr w:type="spellEnd"/>
            <w:r w:rsidRPr="0086374B">
              <w:rPr>
                <w:rFonts w:ascii="Times New Roman" w:eastAsia="Times New Roman" w:hAnsi="Times New Roman" w:cs="Times New Roman"/>
                <w:iCs/>
                <w:sz w:val="28"/>
                <w:szCs w:val="28"/>
                <w:lang w:eastAsia="ru-RU"/>
              </w:rPr>
              <w:t xml:space="preserve"> </w:t>
            </w:r>
            <m:oMath>
              <m:r>
                <m:rPr>
                  <m:nor/>
                </m:rPr>
                <w:rPr>
                  <w:rFonts w:ascii="Times New Roman" w:eastAsia="Times New Roman" w:hAnsi="Times New Roman" w:cs="Times New Roman"/>
                  <w:sz w:val="28"/>
                  <w:szCs w:val="28"/>
                  <w:lang w:eastAsia="ru-RU"/>
                </w:rPr>
                <m:t>∙</m:t>
              </m:r>
            </m:oMath>
            <w:r w:rsidRPr="0086374B">
              <w:rPr>
                <w:rFonts w:ascii="Times New Roman" w:eastAsia="Times New Roman" w:hAnsi="Times New Roman" w:cs="Times New Roman"/>
                <w:iCs/>
                <w:sz w:val="28"/>
                <w:szCs w:val="28"/>
                <w:lang w:eastAsia="ru-RU"/>
              </w:rPr>
              <w:t xml:space="preserve"> </w:t>
            </w:r>
            <w:proofErr w:type="spellStart"/>
            <w:proofErr w:type="gramStart"/>
            <w:r w:rsidRPr="0086374B">
              <w:rPr>
                <w:rFonts w:ascii="Times New Roman" w:eastAsia="Times New Roman" w:hAnsi="Times New Roman" w:cs="Times New Roman"/>
                <w:iCs/>
                <w:sz w:val="28"/>
                <w:szCs w:val="28"/>
                <w:lang w:eastAsia="ru-RU"/>
              </w:rPr>
              <w:t>С</w:t>
            </w:r>
            <w:r w:rsidRPr="0086374B">
              <w:rPr>
                <w:rFonts w:ascii="Times New Roman" w:eastAsia="Times New Roman" w:hAnsi="Times New Roman" w:cs="Times New Roman"/>
                <w:iCs/>
                <w:sz w:val="28"/>
                <w:szCs w:val="28"/>
                <w:vertAlign w:val="subscript"/>
                <w:lang w:eastAsia="ru-RU"/>
              </w:rPr>
              <w:t>м.вр</w:t>
            </w:r>
            <w:proofErr w:type="spellEnd"/>
            <w:proofErr w:type="gramEnd"/>
            <w:r w:rsidRPr="0086374B">
              <w:rPr>
                <w:rFonts w:ascii="Times New Roman" w:eastAsia="Times New Roman" w:hAnsi="Times New Roman" w:cs="Times New Roman"/>
                <w:iCs/>
                <w:sz w:val="28"/>
                <w:szCs w:val="28"/>
                <w:lang w:eastAsia="ru-RU"/>
              </w:rPr>
              <w:t xml:space="preserve"> + </w:t>
            </w:r>
            <w:proofErr w:type="spellStart"/>
            <w:proofErr w:type="gramStart"/>
            <w:r w:rsidRPr="0086374B">
              <w:rPr>
                <w:rFonts w:ascii="Times New Roman" w:eastAsia="Times New Roman" w:hAnsi="Times New Roman" w:cs="Times New Roman"/>
                <w:iCs/>
                <w:sz w:val="28"/>
                <w:szCs w:val="28"/>
                <w:lang w:eastAsia="ru-RU"/>
              </w:rPr>
              <w:t>Ц</w:t>
            </w:r>
            <w:r w:rsidRPr="0086374B">
              <w:rPr>
                <w:rFonts w:ascii="Times New Roman" w:eastAsia="Times New Roman" w:hAnsi="Times New Roman" w:cs="Times New Roman"/>
                <w:iCs/>
                <w:sz w:val="28"/>
                <w:szCs w:val="28"/>
                <w:vertAlign w:val="subscript"/>
                <w:lang w:eastAsia="ru-RU"/>
              </w:rPr>
              <w:t>п.п</w:t>
            </w:r>
            <w:proofErr w:type="spellEnd"/>
            <w:proofErr w:type="gramEnd"/>
            <w:r w:rsidRPr="0086374B">
              <w:rPr>
                <w:rFonts w:ascii="Times New Roman" w:eastAsia="Times New Roman" w:hAnsi="Times New Roman" w:cs="Times New Roman"/>
                <w:iCs/>
                <w:sz w:val="28"/>
                <w:szCs w:val="28"/>
                <w:vertAlign w:val="subscript"/>
                <w:lang w:eastAsia="ru-RU"/>
              </w:rPr>
              <w:t xml:space="preserve">  </w:t>
            </w:r>
            <w:r w:rsidRPr="0086374B">
              <w:rPr>
                <w:rFonts w:ascii="Times New Roman" w:eastAsia="Times New Roman" w:hAnsi="Times New Roman" w:cs="Times New Roman"/>
                <w:iCs/>
                <w:sz w:val="28"/>
                <w:szCs w:val="28"/>
                <w:lang w:eastAsia="ru-RU"/>
              </w:rPr>
              <w:t xml:space="preserve">/ </w:t>
            </w:r>
            <w:proofErr w:type="spellStart"/>
            <w:r w:rsidRPr="0086374B">
              <w:rPr>
                <w:rFonts w:ascii="Times New Roman" w:eastAsia="Times New Roman" w:hAnsi="Times New Roman" w:cs="Times New Roman"/>
                <w:iCs/>
                <w:sz w:val="28"/>
                <w:szCs w:val="28"/>
                <w:lang w:eastAsia="ru-RU"/>
              </w:rPr>
              <w:t>С</w:t>
            </w:r>
            <w:r w:rsidRPr="0086374B">
              <w:rPr>
                <w:rFonts w:ascii="Times New Roman" w:eastAsia="Times New Roman" w:hAnsi="Times New Roman" w:cs="Times New Roman"/>
                <w:iCs/>
                <w:sz w:val="28"/>
                <w:szCs w:val="28"/>
                <w:vertAlign w:val="subscript"/>
                <w:lang w:eastAsia="ru-RU"/>
              </w:rPr>
              <w:t>сл</w:t>
            </w:r>
            <w:proofErr w:type="spellEnd"/>
            <w:r w:rsidRPr="0086374B">
              <w:rPr>
                <w:rFonts w:ascii="Times New Roman" w:eastAsia="Times New Roman" w:hAnsi="Times New Roman" w:cs="Times New Roman"/>
                <w:iCs/>
                <w:sz w:val="28"/>
                <w:szCs w:val="28"/>
                <w:lang w:eastAsia="ru-RU"/>
              </w:rPr>
              <w:t xml:space="preserve"> </w:t>
            </w:r>
          </w:p>
        </w:tc>
        <w:tc>
          <w:tcPr>
            <w:tcW w:w="1128" w:type="dxa"/>
          </w:tcPr>
          <w:p w14:paraId="475566A4"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(12)</w:t>
            </w:r>
          </w:p>
        </w:tc>
      </w:tr>
      <w:tr w:rsidR="0086374B" w:rsidRPr="0086374B" w14:paraId="13B89424" w14:textId="77777777" w:rsidTr="00535280">
        <w:tc>
          <w:tcPr>
            <w:tcW w:w="7796" w:type="dxa"/>
          </w:tcPr>
          <w:p w14:paraId="2BFFA369" w14:textId="77777777"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p>
        </w:tc>
        <w:tc>
          <w:tcPr>
            <w:tcW w:w="1128" w:type="dxa"/>
          </w:tcPr>
          <w:p w14:paraId="092CB8C2"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p>
        </w:tc>
      </w:tr>
    </w:tbl>
    <w:p w14:paraId="2B17DC41"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 xml:space="preserve">где </w:t>
      </w:r>
      <w:proofErr w:type="spellStart"/>
      <w:proofErr w:type="gramStart"/>
      <w:r w:rsidRPr="0086374B">
        <w:rPr>
          <w:rFonts w:ascii="Times New Roman" w:eastAsia="Times New Roman" w:hAnsi="Times New Roman" w:cs="Times New Roman"/>
          <w:sz w:val="28"/>
          <w:szCs w:val="28"/>
          <w:lang w:eastAsia="ru-RU"/>
        </w:rPr>
        <w:t>Р</w:t>
      </w:r>
      <w:r w:rsidRPr="0086374B">
        <w:rPr>
          <w:rFonts w:ascii="Times New Roman" w:eastAsia="Times New Roman" w:hAnsi="Times New Roman" w:cs="Times New Roman"/>
          <w:sz w:val="28"/>
          <w:szCs w:val="28"/>
          <w:vertAlign w:val="subscript"/>
          <w:lang w:eastAsia="ru-RU"/>
        </w:rPr>
        <w:t>э.п</w:t>
      </w:r>
      <w:proofErr w:type="spellEnd"/>
      <w:proofErr w:type="gramEnd"/>
      <w:r w:rsidRPr="0086374B">
        <w:rPr>
          <w:rFonts w:ascii="Times New Roman" w:eastAsia="Times New Roman" w:hAnsi="Times New Roman" w:cs="Times New Roman"/>
          <w:sz w:val="28"/>
          <w:szCs w:val="28"/>
          <w:lang w:eastAsia="ru-RU"/>
        </w:rPr>
        <w:t xml:space="preserve"> – эксплуатационные расходы потребителя, руб.; </w:t>
      </w:r>
    </w:p>
    <w:p w14:paraId="4D6985C6" w14:textId="77777777" w:rsidR="0086374B" w:rsidRPr="0086374B" w:rsidRDefault="0086374B" w:rsidP="0086374B">
      <w:pPr>
        <w:spacing w:after="0" w:line="360" w:lineRule="auto"/>
        <w:ind w:firstLine="425"/>
        <w:jc w:val="both"/>
        <w:rPr>
          <w:rFonts w:ascii="Times New Roman" w:eastAsia="Times New Roman" w:hAnsi="Times New Roman" w:cs="Times New Roman"/>
          <w:iCs/>
          <w:sz w:val="28"/>
          <w:szCs w:val="28"/>
          <w:lang w:eastAsia="ru-RU"/>
        </w:rPr>
      </w:pPr>
      <w:proofErr w:type="spellStart"/>
      <w:r w:rsidRPr="0086374B">
        <w:rPr>
          <w:rFonts w:ascii="Times New Roman" w:eastAsia="Times New Roman" w:hAnsi="Times New Roman" w:cs="Times New Roman"/>
          <w:iCs/>
          <w:sz w:val="28"/>
          <w:szCs w:val="28"/>
          <w:lang w:eastAsia="ru-RU"/>
        </w:rPr>
        <w:t>Вр</w:t>
      </w:r>
      <w:r w:rsidRPr="0086374B">
        <w:rPr>
          <w:rFonts w:ascii="Times New Roman" w:eastAsia="Times New Roman" w:hAnsi="Times New Roman" w:cs="Times New Roman"/>
          <w:iCs/>
          <w:sz w:val="28"/>
          <w:szCs w:val="28"/>
          <w:vertAlign w:val="subscript"/>
          <w:lang w:eastAsia="ru-RU"/>
        </w:rPr>
        <w:t>п.п</w:t>
      </w:r>
      <w:proofErr w:type="spellEnd"/>
      <w:r w:rsidRPr="0086374B">
        <w:rPr>
          <w:rFonts w:ascii="Times New Roman" w:eastAsia="Times New Roman" w:hAnsi="Times New Roman" w:cs="Times New Roman"/>
          <w:iCs/>
          <w:sz w:val="28"/>
          <w:szCs w:val="28"/>
          <w:lang w:eastAsia="ru-RU"/>
        </w:rPr>
        <w:t xml:space="preserve"> </w:t>
      </w:r>
      <w:r w:rsidRPr="0086374B">
        <w:rPr>
          <w:rFonts w:ascii="Times New Roman" w:eastAsia="Times New Roman" w:hAnsi="Times New Roman" w:cs="Times New Roman"/>
          <w:sz w:val="28"/>
          <w:szCs w:val="28"/>
          <w:lang w:eastAsia="ru-RU"/>
        </w:rPr>
        <w:t xml:space="preserve">– </w:t>
      </w:r>
      <w:r w:rsidRPr="0086374B">
        <w:rPr>
          <w:rFonts w:ascii="Times New Roman" w:eastAsia="Times New Roman" w:hAnsi="Times New Roman" w:cs="Times New Roman"/>
          <w:iCs/>
          <w:sz w:val="28"/>
          <w:szCs w:val="28"/>
          <w:lang w:eastAsia="ru-RU"/>
        </w:rPr>
        <w:t>объем машинного времени в течение года, необходимый для решения данной задачи с использованием программы, час;</w:t>
      </w:r>
    </w:p>
    <w:p w14:paraId="643DE6CD"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roofErr w:type="spellStart"/>
      <w:proofErr w:type="gramStart"/>
      <w:r w:rsidRPr="0086374B">
        <w:rPr>
          <w:rFonts w:ascii="Times New Roman" w:eastAsia="Times New Roman" w:hAnsi="Times New Roman" w:cs="Times New Roman"/>
          <w:sz w:val="28"/>
          <w:szCs w:val="28"/>
          <w:lang w:eastAsia="ru-RU"/>
        </w:rPr>
        <w:t>С</w:t>
      </w:r>
      <w:r w:rsidRPr="0086374B">
        <w:rPr>
          <w:rFonts w:ascii="Times New Roman" w:eastAsia="Times New Roman" w:hAnsi="Times New Roman" w:cs="Times New Roman"/>
          <w:sz w:val="28"/>
          <w:szCs w:val="28"/>
          <w:vertAlign w:val="subscript"/>
          <w:lang w:eastAsia="ru-RU"/>
        </w:rPr>
        <w:t>м.вр</w:t>
      </w:r>
      <w:proofErr w:type="spellEnd"/>
      <w:proofErr w:type="gramEnd"/>
      <w:r w:rsidRPr="0086374B">
        <w:rPr>
          <w:rFonts w:ascii="Times New Roman" w:eastAsia="Times New Roman" w:hAnsi="Times New Roman" w:cs="Times New Roman"/>
          <w:sz w:val="28"/>
          <w:szCs w:val="28"/>
          <w:lang w:eastAsia="ru-RU"/>
        </w:rPr>
        <w:t xml:space="preserve"> – стоимость одного часа машинного времени, руб./час;</w:t>
      </w:r>
    </w:p>
    <w:p w14:paraId="35CC3990"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roofErr w:type="spellStart"/>
      <w:proofErr w:type="gramStart"/>
      <w:r w:rsidRPr="0086374B">
        <w:rPr>
          <w:rFonts w:ascii="Times New Roman" w:eastAsia="Times New Roman" w:hAnsi="Times New Roman" w:cs="Times New Roman"/>
          <w:sz w:val="28"/>
          <w:szCs w:val="28"/>
          <w:lang w:eastAsia="ru-RU"/>
        </w:rPr>
        <w:t>Ц</w:t>
      </w:r>
      <w:r w:rsidRPr="0086374B">
        <w:rPr>
          <w:rFonts w:ascii="Times New Roman" w:eastAsia="Times New Roman" w:hAnsi="Times New Roman" w:cs="Times New Roman"/>
          <w:sz w:val="28"/>
          <w:szCs w:val="28"/>
          <w:vertAlign w:val="subscript"/>
          <w:lang w:eastAsia="ru-RU"/>
        </w:rPr>
        <w:t>п.п</w:t>
      </w:r>
      <w:proofErr w:type="spellEnd"/>
      <w:proofErr w:type="gramEnd"/>
      <w:r w:rsidRPr="0086374B">
        <w:rPr>
          <w:rFonts w:ascii="Times New Roman" w:eastAsia="Times New Roman" w:hAnsi="Times New Roman" w:cs="Times New Roman"/>
          <w:sz w:val="28"/>
          <w:szCs w:val="28"/>
          <w:lang w:eastAsia="ru-RU"/>
        </w:rPr>
        <w:t xml:space="preserve"> – цена программного продукта, руб.; </w:t>
      </w:r>
    </w:p>
    <w:p w14:paraId="76C92326"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roofErr w:type="spellStart"/>
      <w:r w:rsidRPr="0086374B">
        <w:rPr>
          <w:rFonts w:ascii="Times New Roman" w:eastAsia="Times New Roman" w:hAnsi="Times New Roman" w:cs="Times New Roman"/>
          <w:sz w:val="28"/>
          <w:szCs w:val="28"/>
          <w:lang w:eastAsia="ru-RU"/>
        </w:rPr>
        <w:t>С</w:t>
      </w:r>
      <w:r w:rsidRPr="0086374B">
        <w:rPr>
          <w:rFonts w:ascii="Times New Roman" w:eastAsia="Times New Roman" w:hAnsi="Times New Roman" w:cs="Times New Roman"/>
          <w:sz w:val="28"/>
          <w:szCs w:val="28"/>
          <w:vertAlign w:val="subscript"/>
          <w:lang w:eastAsia="ru-RU"/>
        </w:rPr>
        <w:t>сл</w:t>
      </w:r>
      <w:proofErr w:type="spellEnd"/>
      <w:r w:rsidRPr="0086374B">
        <w:rPr>
          <w:rFonts w:ascii="Times New Roman" w:eastAsia="Times New Roman" w:hAnsi="Times New Roman" w:cs="Times New Roman"/>
          <w:sz w:val="28"/>
          <w:szCs w:val="28"/>
          <w:lang w:eastAsia="ru-RU"/>
        </w:rPr>
        <w:t xml:space="preserve"> – срок службы программного продукта, год. Обычно составляет 1 – 2 года, затем выпускается новая версия программного продукта.</w:t>
      </w:r>
    </w:p>
    <w:p w14:paraId="1D5660D8" w14:textId="77777777" w:rsidR="0086374B" w:rsidRPr="0086374B" w:rsidRDefault="0086374B" w:rsidP="0086374B">
      <w:pPr>
        <w:tabs>
          <w:tab w:val="center" w:pos="4677"/>
          <w:tab w:val="right" w:pos="9355"/>
        </w:tabs>
        <w:spacing w:after="0" w:line="360" w:lineRule="auto"/>
        <w:ind w:firstLine="426"/>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Объем машинного времени в течение года вычисляется по следующей формуле:</w:t>
      </w:r>
    </w:p>
    <w:p w14:paraId="15CDF17F" w14:textId="77777777" w:rsidR="0086374B" w:rsidRPr="0086374B" w:rsidRDefault="0086374B" w:rsidP="0086374B">
      <w:pPr>
        <w:tabs>
          <w:tab w:val="center" w:pos="4677"/>
          <w:tab w:val="right" w:pos="9355"/>
        </w:tabs>
        <w:spacing w:after="0" w:line="360" w:lineRule="auto"/>
        <w:ind w:firstLine="426"/>
        <w:jc w:val="both"/>
        <w:rPr>
          <w:rFonts w:ascii="Times New Roman" w:eastAsia="Times New Roman" w:hAnsi="Times New Roman" w:cs="Times New Roman"/>
          <w:sz w:val="28"/>
          <w:szCs w:val="28"/>
          <w:lang w:eastAsia="ru-RU"/>
        </w:rPr>
      </w:pPr>
    </w:p>
    <w:p w14:paraId="18B6635D" w14:textId="77777777" w:rsidR="0086374B" w:rsidRPr="0086374B" w:rsidRDefault="0086374B" w:rsidP="0086374B">
      <w:pPr>
        <w:tabs>
          <w:tab w:val="center" w:pos="4677"/>
          <w:tab w:val="right" w:pos="9355"/>
        </w:tabs>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ab/>
      </w:r>
      <w:proofErr w:type="spellStart"/>
      <w:r w:rsidRPr="0086374B">
        <w:rPr>
          <w:rFonts w:ascii="Times New Roman" w:eastAsia="Times New Roman" w:hAnsi="Times New Roman" w:cs="Times New Roman"/>
          <w:sz w:val="28"/>
          <w:szCs w:val="28"/>
          <w:lang w:eastAsia="ru-RU"/>
        </w:rPr>
        <w:t>Вр</w:t>
      </w:r>
      <w:r w:rsidRPr="0086374B">
        <w:rPr>
          <w:rFonts w:ascii="Times New Roman" w:eastAsia="Times New Roman" w:hAnsi="Times New Roman" w:cs="Times New Roman"/>
          <w:sz w:val="28"/>
          <w:szCs w:val="28"/>
          <w:vertAlign w:val="subscript"/>
          <w:lang w:eastAsia="ru-RU"/>
        </w:rPr>
        <w:t>п.п</w:t>
      </w:r>
      <w:proofErr w:type="spellEnd"/>
      <w:r w:rsidRPr="0086374B">
        <w:rPr>
          <w:rFonts w:ascii="Times New Roman" w:eastAsia="Times New Roman" w:hAnsi="Times New Roman" w:cs="Times New Roman"/>
          <w:sz w:val="28"/>
          <w:szCs w:val="28"/>
          <w:lang w:eastAsia="ru-RU"/>
        </w:rPr>
        <w:t xml:space="preserve"> = </w:t>
      </w:r>
      <w:proofErr w:type="spellStart"/>
      <w:proofErr w:type="gramStart"/>
      <w:r w:rsidRPr="0086374B">
        <w:rPr>
          <w:rFonts w:ascii="Times New Roman" w:eastAsia="Times New Roman" w:hAnsi="Times New Roman" w:cs="Times New Roman"/>
          <w:sz w:val="28"/>
          <w:szCs w:val="28"/>
          <w:lang w:eastAsia="ru-RU"/>
        </w:rPr>
        <w:t>К</w:t>
      </w:r>
      <w:r w:rsidRPr="0086374B">
        <w:rPr>
          <w:rFonts w:ascii="Times New Roman" w:eastAsia="Times New Roman" w:hAnsi="Times New Roman" w:cs="Times New Roman"/>
          <w:sz w:val="28"/>
          <w:szCs w:val="28"/>
          <w:vertAlign w:val="subscript"/>
          <w:lang w:eastAsia="ru-RU"/>
        </w:rPr>
        <w:t>д.и</w:t>
      </w:r>
      <w:proofErr w:type="spellEnd"/>
      <w:proofErr w:type="gramEnd"/>
      <w:r w:rsidRPr="0086374B">
        <w:rPr>
          <w:rFonts w:ascii="Times New Roman" w:eastAsia="Times New Roman" w:hAnsi="Times New Roman" w:cs="Times New Roman"/>
          <w:sz w:val="28"/>
          <w:szCs w:val="28"/>
          <w:lang w:eastAsia="ru-RU"/>
        </w:rPr>
        <w:t xml:space="preserve"> </w:t>
      </w:r>
      <w:r w:rsidRPr="0086374B">
        <w:rPr>
          <w:rFonts w:ascii="Cambria Math" w:eastAsia="Times New Roman" w:hAnsi="Cambria Math" w:cs="Cambria Math"/>
          <w:sz w:val="28"/>
          <w:szCs w:val="28"/>
          <w:lang w:eastAsia="ru-RU"/>
        </w:rPr>
        <w:t>∗</w:t>
      </w:r>
      <w:r w:rsidRPr="0086374B">
        <w:rPr>
          <w:rFonts w:ascii="Times New Roman" w:eastAsia="Times New Roman" w:hAnsi="Times New Roman" w:cs="Times New Roman"/>
          <w:sz w:val="28"/>
          <w:szCs w:val="28"/>
          <w:lang w:eastAsia="ru-RU"/>
        </w:rPr>
        <w:t xml:space="preserve"> </w:t>
      </w:r>
      <w:proofErr w:type="spellStart"/>
      <w:r w:rsidRPr="0086374B">
        <w:rPr>
          <w:rFonts w:ascii="Times New Roman" w:eastAsia="Times New Roman" w:hAnsi="Times New Roman" w:cs="Times New Roman"/>
          <w:sz w:val="28"/>
          <w:szCs w:val="28"/>
          <w:lang w:eastAsia="ru-RU"/>
        </w:rPr>
        <w:t>Вр</w:t>
      </w:r>
      <w:r w:rsidRPr="0086374B">
        <w:rPr>
          <w:rFonts w:ascii="Times New Roman" w:eastAsia="Times New Roman" w:hAnsi="Times New Roman" w:cs="Times New Roman"/>
          <w:sz w:val="28"/>
          <w:szCs w:val="28"/>
          <w:vertAlign w:val="subscript"/>
          <w:lang w:eastAsia="ru-RU"/>
        </w:rPr>
        <w:t>с</w:t>
      </w:r>
      <w:proofErr w:type="spellEnd"/>
      <w:r w:rsidRPr="0086374B">
        <w:rPr>
          <w:rFonts w:ascii="Times New Roman" w:eastAsia="Times New Roman" w:hAnsi="Times New Roman" w:cs="Times New Roman"/>
          <w:sz w:val="28"/>
          <w:szCs w:val="28"/>
          <w:vertAlign w:val="subscript"/>
          <w:lang w:eastAsia="ru-RU"/>
        </w:rPr>
        <w:tab/>
      </w:r>
      <w:r w:rsidRPr="0086374B">
        <w:rPr>
          <w:rFonts w:ascii="Times New Roman" w:eastAsia="Times New Roman" w:hAnsi="Times New Roman" w:cs="Times New Roman"/>
          <w:sz w:val="28"/>
          <w:szCs w:val="28"/>
          <w:lang w:eastAsia="ru-RU"/>
        </w:rPr>
        <w:t>(13)</w:t>
      </w:r>
    </w:p>
    <w:p w14:paraId="280EB28A" w14:textId="77777777" w:rsidR="0086374B" w:rsidRPr="0086374B" w:rsidRDefault="0086374B" w:rsidP="0086374B">
      <w:pPr>
        <w:tabs>
          <w:tab w:val="center" w:pos="4677"/>
          <w:tab w:val="right" w:pos="9355"/>
        </w:tabs>
        <w:spacing w:after="0" w:line="360" w:lineRule="auto"/>
        <w:ind w:firstLine="425"/>
        <w:jc w:val="both"/>
        <w:rPr>
          <w:rFonts w:ascii="Times New Roman" w:eastAsia="Times New Roman" w:hAnsi="Times New Roman" w:cs="Times New Roman"/>
          <w:sz w:val="28"/>
          <w:szCs w:val="28"/>
          <w:lang w:eastAsia="ru-RU"/>
        </w:rPr>
      </w:pPr>
    </w:p>
    <w:p w14:paraId="56E4241C" w14:textId="77777777" w:rsidR="0086374B" w:rsidRPr="0086374B" w:rsidRDefault="0086374B" w:rsidP="0086374B">
      <w:pPr>
        <w:tabs>
          <w:tab w:val="center" w:pos="4677"/>
          <w:tab w:val="right" w:pos="9355"/>
        </w:tabs>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 xml:space="preserve">где </w:t>
      </w:r>
      <w:proofErr w:type="spellStart"/>
      <w:proofErr w:type="gramStart"/>
      <w:r w:rsidRPr="0086374B">
        <w:rPr>
          <w:rFonts w:ascii="Times New Roman" w:eastAsia="Times New Roman" w:hAnsi="Times New Roman" w:cs="Times New Roman"/>
          <w:sz w:val="28"/>
          <w:szCs w:val="28"/>
          <w:lang w:eastAsia="ru-RU"/>
        </w:rPr>
        <w:t>К</w:t>
      </w:r>
      <w:r w:rsidRPr="0086374B">
        <w:rPr>
          <w:rFonts w:ascii="Times New Roman" w:eastAsia="Times New Roman" w:hAnsi="Times New Roman" w:cs="Times New Roman"/>
          <w:sz w:val="28"/>
          <w:szCs w:val="28"/>
          <w:vertAlign w:val="subscript"/>
          <w:lang w:eastAsia="ru-RU"/>
        </w:rPr>
        <w:t>д.и</w:t>
      </w:r>
      <w:proofErr w:type="spellEnd"/>
      <w:proofErr w:type="gramEnd"/>
      <w:r w:rsidRPr="0086374B">
        <w:rPr>
          <w:rFonts w:ascii="Times New Roman" w:eastAsia="Times New Roman" w:hAnsi="Times New Roman" w:cs="Times New Roman"/>
          <w:sz w:val="28"/>
          <w:szCs w:val="28"/>
          <w:lang w:eastAsia="ru-RU"/>
        </w:rPr>
        <w:t xml:space="preserve"> − количество дней использования ПО в году.</w:t>
      </w:r>
    </w:p>
    <w:p w14:paraId="094A270F" w14:textId="77777777" w:rsidR="0086374B" w:rsidRPr="0086374B" w:rsidRDefault="0086374B" w:rsidP="0086374B">
      <w:pPr>
        <w:tabs>
          <w:tab w:val="center" w:pos="4677"/>
          <w:tab w:val="right" w:pos="9355"/>
        </w:tabs>
        <w:spacing w:after="0" w:line="360" w:lineRule="auto"/>
        <w:ind w:firstLine="426"/>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По формуле (13) объем машинного времени в течение года определяется:</w:t>
      </w:r>
    </w:p>
    <w:p w14:paraId="7CC9189A" w14:textId="77777777" w:rsidR="0086374B" w:rsidRPr="0086374B" w:rsidRDefault="0086374B" w:rsidP="0086374B">
      <w:pPr>
        <w:tabs>
          <w:tab w:val="center" w:pos="4677"/>
          <w:tab w:val="right" w:pos="9355"/>
        </w:tabs>
        <w:spacing w:after="0" w:line="360" w:lineRule="auto"/>
        <w:ind w:firstLine="425"/>
        <w:jc w:val="center"/>
        <w:rPr>
          <w:rFonts w:ascii="Times New Roman" w:eastAsia="Times New Roman" w:hAnsi="Times New Roman" w:cs="Times New Roman"/>
          <w:sz w:val="28"/>
          <w:szCs w:val="28"/>
          <w:lang w:eastAsia="ru-RU"/>
        </w:rPr>
      </w:pPr>
      <w:proofErr w:type="spellStart"/>
      <w:r w:rsidRPr="0086374B">
        <w:rPr>
          <w:rFonts w:ascii="Times New Roman" w:eastAsia="Times New Roman" w:hAnsi="Times New Roman" w:cs="Times New Roman"/>
          <w:sz w:val="28"/>
          <w:szCs w:val="28"/>
          <w:lang w:eastAsia="ru-RU"/>
        </w:rPr>
        <w:lastRenderedPageBreak/>
        <w:t>Вр</w:t>
      </w:r>
      <w:r w:rsidRPr="0086374B">
        <w:rPr>
          <w:rFonts w:ascii="Times New Roman" w:eastAsia="Times New Roman" w:hAnsi="Times New Roman" w:cs="Times New Roman"/>
          <w:sz w:val="28"/>
          <w:szCs w:val="28"/>
          <w:vertAlign w:val="subscript"/>
          <w:lang w:eastAsia="ru-RU"/>
        </w:rPr>
        <w:t>п.п</w:t>
      </w:r>
      <w:proofErr w:type="spellEnd"/>
      <w:r w:rsidRPr="0086374B">
        <w:rPr>
          <w:rFonts w:ascii="Times New Roman" w:eastAsia="Times New Roman" w:hAnsi="Times New Roman" w:cs="Times New Roman"/>
          <w:sz w:val="28"/>
          <w:szCs w:val="28"/>
          <w:lang w:eastAsia="ru-RU"/>
        </w:rPr>
        <w:t xml:space="preserve"> = 247 </w:t>
      </w:r>
      <w:r w:rsidRPr="0086374B">
        <w:rPr>
          <w:rFonts w:ascii="Cambria Math" w:eastAsia="Times New Roman" w:hAnsi="Cambria Math" w:cs="Cambria Math"/>
          <w:sz w:val="28"/>
          <w:szCs w:val="28"/>
          <w:lang w:eastAsia="ru-RU"/>
        </w:rPr>
        <w:t>∗</w:t>
      </w:r>
      <w:r w:rsidRPr="0086374B">
        <w:rPr>
          <w:rFonts w:ascii="Times New Roman" w:eastAsia="Times New Roman" w:hAnsi="Times New Roman" w:cs="Times New Roman"/>
          <w:sz w:val="28"/>
          <w:szCs w:val="28"/>
          <w:lang w:eastAsia="ru-RU"/>
        </w:rPr>
        <w:t xml:space="preserve"> 8 = 1976 руб.</w:t>
      </w:r>
    </w:p>
    <w:p w14:paraId="49C1C7F4"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Расходы потребителя, связанные с эксплуатацией программы рассчитываются по формуле (12):</w:t>
      </w:r>
    </w:p>
    <w:p w14:paraId="2A20A6CC" w14:textId="77777777"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proofErr w:type="spellStart"/>
      <w:proofErr w:type="gramStart"/>
      <w:r w:rsidRPr="0086374B">
        <w:rPr>
          <w:rFonts w:ascii="Times New Roman" w:eastAsia="Times New Roman" w:hAnsi="Times New Roman" w:cs="Times New Roman"/>
          <w:iCs/>
          <w:sz w:val="28"/>
          <w:szCs w:val="28"/>
          <w:lang w:eastAsia="ru-RU"/>
        </w:rPr>
        <w:t>Р</w:t>
      </w:r>
      <w:r w:rsidRPr="0086374B">
        <w:rPr>
          <w:rFonts w:ascii="Times New Roman" w:eastAsia="Times New Roman" w:hAnsi="Times New Roman" w:cs="Times New Roman"/>
          <w:iCs/>
          <w:sz w:val="28"/>
          <w:szCs w:val="28"/>
          <w:vertAlign w:val="subscript"/>
          <w:lang w:eastAsia="ru-RU"/>
        </w:rPr>
        <w:t>э.п</w:t>
      </w:r>
      <w:proofErr w:type="spellEnd"/>
      <w:proofErr w:type="gramEnd"/>
      <w:r w:rsidRPr="0086374B">
        <w:rPr>
          <w:rFonts w:ascii="Times New Roman" w:eastAsia="Times New Roman" w:hAnsi="Times New Roman" w:cs="Times New Roman"/>
          <w:iCs/>
          <w:sz w:val="28"/>
          <w:szCs w:val="28"/>
          <w:lang w:eastAsia="ru-RU"/>
        </w:rPr>
        <w:t xml:space="preserve"> = </w:t>
      </w:r>
      <w:r w:rsidRPr="0086374B">
        <w:rPr>
          <w:rFonts w:ascii="Times New Roman" w:eastAsia="Times New Roman" w:hAnsi="Times New Roman" w:cs="Times New Roman"/>
          <w:sz w:val="28"/>
          <w:szCs w:val="28"/>
          <w:lang w:eastAsia="ru-RU"/>
        </w:rPr>
        <w:t xml:space="preserve">1976 </w:t>
      </w:r>
      <m:oMath>
        <m:r>
          <m:rPr>
            <m:nor/>
          </m:rPr>
          <w:rPr>
            <w:rFonts w:ascii="Times New Roman" w:eastAsia="Times New Roman" w:hAnsi="Times New Roman" w:cs="Times New Roman"/>
            <w:sz w:val="28"/>
            <w:szCs w:val="28"/>
            <w:lang w:eastAsia="ru-RU"/>
          </w:rPr>
          <m:t>∙</m:t>
        </m:r>
      </m:oMath>
      <w:r w:rsidRPr="0086374B">
        <w:rPr>
          <w:rFonts w:ascii="Times New Roman" w:eastAsia="Times New Roman" w:hAnsi="Times New Roman" w:cs="Times New Roman"/>
          <w:iCs/>
          <w:sz w:val="28"/>
          <w:szCs w:val="28"/>
          <w:lang w:eastAsia="ru-RU"/>
        </w:rPr>
        <w:t xml:space="preserve"> </w:t>
      </w:r>
      <m:oMath>
        <m:r>
          <m:rPr>
            <m:nor/>
          </m:rPr>
          <w:rPr>
            <w:rFonts w:ascii="Times New Roman" w:eastAsia="Times New Roman" w:hAnsi="Times New Roman" w:cs="Times New Roman"/>
            <w:sz w:val="28"/>
            <w:szCs w:val="28"/>
            <w:lang w:eastAsia="ru-RU"/>
          </w:rPr>
          <m:t>7,22</m:t>
        </m:r>
      </m:oMath>
      <w:r w:rsidRPr="0086374B">
        <w:rPr>
          <w:rFonts w:ascii="Times New Roman" w:eastAsia="Times New Roman" w:hAnsi="Times New Roman" w:cs="Times New Roman"/>
          <w:sz w:val="28"/>
          <w:szCs w:val="28"/>
          <w:lang w:eastAsia="ru-RU"/>
        </w:rPr>
        <w:t xml:space="preserve"> </w:t>
      </w:r>
      <w:r w:rsidRPr="0086374B">
        <w:rPr>
          <w:rFonts w:ascii="Times New Roman" w:eastAsia="Times New Roman" w:hAnsi="Times New Roman" w:cs="Times New Roman"/>
          <w:iCs/>
          <w:sz w:val="28"/>
          <w:szCs w:val="28"/>
          <w:lang w:eastAsia="ru-RU"/>
        </w:rPr>
        <w:t>+ 736776,23808 / 2 =</w:t>
      </w:r>
      <w:r w:rsidRPr="0086374B">
        <w:rPr>
          <w:rFonts w:ascii="Times New Roman" w:eastAsia="Times New Roman" w:hAnsi="Times New Roman" w:cs="Times New Roman"/>
          <w:sz w:val="28"/>
          <w:szCs w:val="28"/>
          <w:lang w:eastAsia="ru-RU"/>
        </w:rPr>
        <w:t xml:space="preserve"> </w:t>
      </w:r>
      <w:r w:rsidRPr="0086374B">
        <w:rPr>
          <w:rFonts w:ascii="Times New Roman" w:eastAsia="Times New Roman" w:hAnsi="Times New Roman" w:cs="Times New Roman"/>
          <w:iCs/>
          <w:sz w:val="28"/>
          <w:szCs w:val="28"/>
          <w:lang w:eastAsia="ru-RU"/>
        </w:rPr>
        <w:t>382654,83904 руб.</w:t>
      </w:r>
    </w:p>
    <w:p w14:paraId="41AB9AB4"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Капитальные затраты на вычислительную технику рассчитываются по формуле:</w:t>
      </w:r>
    </w:p>
    <w:p w14:paraId="6F5AC6E0"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86374B" w:rsidRPr="0086374B" w14:paraId="09391238" w14:textId="77777777" w:rsidTr="00535280">
        <w:trPr>
          <w:jc w:val="right"/>
        </w:trPr>
        <w:tc>
          <w:tcPr>
            <w:tcW w:w="8359" w:type="dxa"/>
            <w:tcBorders>
              <w:top w:val="nil"/>
              <w:left w:val="nil"/>
              <w:bottom w:val="nil"/>
              <w:right w:val="nil"/>
            </w:tcBorders>
            <w:hideMark/>
          </w:tcPr>
          <w:p w14:paraId="088C7744" w14:textId="77777777" w:rsidR="0086374B" w:rsidRPr="0086374B" w:rsidRDefault="0086374B" w:rsidP="0086374B">
            <w:pPr>
              <w:spacing w:after="0" w:line="360" w:lineRule="auto"/>
              <w:ind w:firstLine="425"/>
              <w:jc w:val="center"/>
              <w:rPr>
                <w:rFonts w:ascii="Times New Roman" w:eastAsia="Times New Roman" w:hAnsi="Times New Roman" w:cs="Times New Roman"/>
                <w:sz w:val="28"/>
                <w:szCs w:val="28"/>
              </w:rPr>
            </w:pPr>
            <m:oMathPara>
              <m:oMath>
                <m:sSub>
                  <m:sSubPr>
                    <m:ctrlPr>
                      <w:rPr>
                        <w:rFonts w:ascii="Cambria Math" w:eastAsia="Times New Roman" w:hAnsi="Cambria Math" w:cs="Times New Roman"/>
                        <w:sz w:val="28"/>
                        <w:szCs w:val="28"/>
                        <w:lang w:eastAsia="ru-RU"/>
                      </w:rPr>
                    </m:ctrlPr>
                  </m:sSubPr>
                  <m:e>
                    <m:r>
                      <m:rPr>
                        <m:nor/>
                      </m:rPr>
                      <w:rPr>
                        <w:rFonts w:ascii="Times New Roman" w:eastAsia="Cambria Math" w:hAnsi="Times New Roman" w:cs="Times New Roman"/>
                        <w:sz w:val="28"/>
                        <w:szCs w:val="28"/>
                        <w:lang w:eastAsia="ru-RU"/>
                      </w:rPr>
                      <m:t>К</m:t>
                    </m:r>
                  </m:e>
                  <m:sub>
                    <m:r>
                      <m:rPr>
                        <m:nor/>
                      </m:rPr>
                      <w:rPr>
                        <w:rFonts w:ascii="Times New Roman" w:eastAsia="Times New Roman" w:hAnsi="Times New Roman" w:cs="Times New Roman"/>
                        <w:sz w:val="28"/>
                        <w:szCs w:val="28"/>
                        <w:lang w:eastAsia="ru-RU"/>
                      </w:rPr>
                      <m:t>ЭВМ</m:t>
                    </m:r>
                  </m:sub>
                </m:sSub>
                <m:r>
                  <m:rPr>
                    <m:nor/>
                  </m:rPr>
                  <w:rPr>
                    <w:rFonts w:ascii="Times New Roman" w:eastAsia="Times New Roman" w:hAnsi="Times New Roman" w:cs="Times New Roman"/>
                    <w:sz w:val="28"/>
                    <w:szCs w:val="28"/>
                    <w:lang w:eastAsia="ru-RU"/>
                  </w:rPr>
                  <m:t xml:space="preserve"> = </m:t>
                </m:r>
                <m:sSub>
                  <m:sSubPr>
                    <m:ctrlPr>
                      <w:rPr>
                        <w:rFonts w:ascii="Cambria Math" w:eastAsia="Times New Roman" w:hAnsi="Cambria Math" w:cs="Times New Roman"/>
                        <w:sz w:val="28"/>
                        <w:szCs w:val="28"/>
                        <w:lang w:eastAsia="ru-RU"/>
                      </w:rPr>
                    </m:ctrlPr>
                  </m:sSubPr>
                  <m:e>
                    <m:r>
                      <m:rPr>
                        <m:nor/>
                      </m:rPr>
                      <w:rPr>
                        <w:rFonts w:ascii="Times New Roman" w:eastAsia="Times New Roman" w:hAnsi="Times New Roman" w:cs="Times New Roman"/>
                        <w:sz w:val="28"/>
                        <w:szCs w:val="28"/>
                        <w:lang w:eastAsia="ru-RU"/>
                      </w:rPr>
                      <m:t>Ц</m:t>
                    </m:r>
                  </m:e>
                  <m:sub>
                    <m:r>
                      <m:rPr>
                        <m:nor/>
                      </m:rPr>
                      <w:rPr>
                        <w:rFonts w:ascii="Times New Roman" w:eastAsia="Times New Roman" w:hAnsi="Times New Roman" w:cs="Times New Roman"/>
                        <w:sz w:val="28"/>
                        <w:szCs w:val="28"/>
                        <w:lang w:eastAsia="ru-RU"/>
                      </w:rPr>
                      <m:t>ЭВМ</m:t>
                    </m:r>
                  </m:sub>
                </m:sSub>
                <m:r>
                  <m:rPr>
                    <m:nor/>
                  </m:rPr>
                  <w:rPr>
                    <w:rFonts w:ascii="Times New Roman" w:eastAsia="Times New Roman" w:hAnsi="Times New Roman" w:cs="Times New Roman"/>
                    <w:sz w:val="28"/>
                    <w:szCs w:val="28"/>
                    <w:lang w:eastAsia="ru-RU"/>
                  </w:rPr>
                  <m:t xml:space="preserve"> + </m:t>
                </m:r>
                <m:sSub>
                  <m:sSubPr>
                    <m:ctrlPr>
                      <w:rPr>
                        <w:rFonts w:ascii="Cambria Math" w:eastAsia="Times New Roman" w:hAnsi="Cambria Math" w:cs="Times New Roman"/>
                        <w:sz w:val="28"/>
                        <w:szCs w:val="28"/>
                        <w:lang w:eastAsia="ru-RU"/>
                      </w:rPr>
                    </m:ctrlPr>
                  </m:sSubPr>
                  <m:e>
                    <m:r>
                      <m:rPr>
                        <m:nor/>
                      </m:rPr>
                      <w:rPr>
                        <w:rFonts w:ascii="Times New Roman" w:eastAsia="Times New Roman" w:hAnsi="Times New Roman" w:cs="Times New Roman"/>
                        <w:sz w:val="28"/>
                        <w:szCs w:val="28"/>
                        <w:lang w:eastAsia="ru-RU"/>
                      </w:rPr>
                      <m:t>Р</m:t>
                    </m:r>
                  </m:e>
                  <m:sub>
                    <w:proofErr w:type="spellStart"/>
                    <m:r>
                      <m:rPr>
                        <m:nor/>
                      </m:rPr>
                      <w:rPr>
                        <w:rFonts w:ascii="Times New Roman" w:eastAsia="Times New Roman" w:hAnsi="Times New Roman" w:cs="Times New Roman"/>
                        <w:sz w:val="28"/>
                        <w:szCs w:val="28"/>
                        <w:lang w:eastAsia="ru-RU"/>
                      </w:rPr>
                      <m:t>п.п</m:t>
                    </m:r>
                    <w:proofErr w:type="spellEnd"/>
                  </m:sub>
                </m:sSub>
              </m:oMath>
            </m:oMathPara>
          </w:p>
        </w:tc>
        <w:tc>
          <w:tcPr>
            <w:tcW w:w="986" w:type="dxa"/>
            <w:tcBorders>
              <w:top w:val="nil"/>
              <w:left w:val="nil"/>
              <w:bottom w:val="nil"/>
              <w:right w:val="nil"/>
            </w:tcBorders>
            <w:hideMark/>
          </w:tcPr>
          <w:p w14:paraId="0FC810CC" w14:textId="77777777" w:rsidR="0086374B" w:rsidRPr="0086374B" w:rsidRDefault="0086374B" w:rsidP="0086374B">
            <w:pPr>
              <w:spacing w:after="0" w:line="360" w:lineRule="auto"/>
              <w:jc w:val="right"/>
              <w:rPr>
                <w:rFonts w:ascii="Times New Roman" w:eastAsia="Times New Roman" w:hAnsi="Times New Roman" w:cs="Times New Roman"/>
                <w:sz w:val="28"/>
                <w:szCs w:val="28"/>
              </w:rPr>
            </w:pPr>
            <w:r w:rsidRPr="0086374B">
              <w:rPr>
                <w:rFonts w:ascii="Times New Roman" w:eastAsia="Times New Roman" w:hAnsi="Times New Roman" w:cs="Times New Roman"/>
                <w:sz w:val="28"/>
                <w:szCs w:val="28"/>
              </w:rPr>
              <w:t>(14)</w:t>
            </w:r>
          </w:p>
        </w:tc>
      </w:tr>
      <w:tr w:rsidR="0086374B" w:rsidRPr="0086374B" w14:paraId="5B5FBE67" w14:textId="77777777" w:rsidTr="00535280">
        <w:trPr>
          <w:jc w:val="right"/>
        </w:trPr>
        <w:tc>
          <w:tcPr>
            <w:tcW w:w="8359" w:type="dxa"/>
            <w:tcBorders>
              <w:top w:val="nil"/>
              <w:left w:val="nil"/>
              <w:bottom w:val="nil"/>
              <w:right w:val="nil"/>
            </w:tcBorders>
          </w:tcPr>
          <w:p w14:paraId="6D7C92FB" w14:textId="77777777" w:rsidR="0086374B" w:rsidRPr="0086374B" w:rsidRDefault="0086374B" w:rsidP="0086374B">
            <w:pPr>
              <w:spacing w:after="0" w:line="360" w:lineRule="auto"/>
              <w:ind w:firstLine="425"/>
              <w:jc w:val="center"/>
              <w:rPr>
                <w:rFonts w:ascii="Times New Roman" w:eastAsia="Times New Roman" w:hAnsi="Times New Roman" w:cs="Times New Roman"/>
                <w:sz w:val="28"/>
                <w:szCs w:val="28"/>
                <w:lang w:eastAsia="ru-RU"/>
              </w:rPr>
            </w:pPr>
          </w:p>
        </w:tc>
        <w:tc>
          <w:tcPr>
            <w:tcW w:w="986" w:type="dxa"/>
            <w:tcBorders>
              <w:top w:val="nil"/>
              <w:left w:val="nil"/>
              <w:bottom w:val="nil"/>
              <w:right w:val="nil"/>
            </w:tcBorders>
          </w:tcPr>
          <w:p w14:paraId="5F1FA091" w14:textId="77777777" w:rsidR="0086374B" w:rsidRPr="0086374B" w:rsidRDefault="0086374B" w:rsidP="0086374B">
            <w:pPr>
              <w:spacing w:after="0" w:line="360" w:lineRule="auto"/>
              <w:jc w:val="right"/>
              <w:rPr>
                <w:rFonts w:ascii="Times New Roman" w:eastAsia="Times New Roman" w:hAnsi="Times New Roman" w:cs="Times New Roman"/>
                <w:sz w:val="28"/>
                <w:szCs w:val="28"/>
              </w:rPr>
            </w:pPr>
          </w:p>
        </w:tc>
      </w:tr>
    </w:tbl>
    <w:p w14:paraId="03186C8F"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где Ц</w:t>
      </w:r>
      <w:r w:rsidRPr="0086374B">
        <w:rPr>
          <w:rFonts w:ascii="Times New Roman" w:eastAsia="Times New Roman" w:hAnsi="Times New Roman" w:cs="Times New Roman"/>
          <w:sz w:val="28"/>
          <w:szCs w:val="28"/>
          <w:vertAlign w:val="subscript"/>
          <w:lang w:eastAsia="ru-RU"/>
        </w:rPr>
        <w:t>ЭВМ</w:t>
      </w:r>
      <w:r w:rsidRPr="0086374B">
        <w:rPr>
          <w:rFonts w:ascii="Times New Roman" w:eastAsia="Times New Roman" w:hAnsi="Times New Roman" w:cs="Times New Roman"/>
          <w:sz w:val="28"/>
          <w:szCs w:val="28"/>
          <w:lang w:eastAsia="ru-RU"/>
        </w:rPr>
        <w:t xml:space="preserve"> = 80000– цена вычислительной техники, руб.; </w:t>
      </w:r>
    </w:p>
    <w:p w14:paraId="5B095615"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roofErr w:type="spellStart"/>
      <w:proofErr w:type="gramStart"/>
      <w:r w:rsidRPr="0086374B">
        <w:rPr>
          <w:rFonts w:ascii="Times New Roman" w:eastAsia="Times New Roman" w:hAnsi="Times New Roman" w:cs="Times New Roman"/>
          <w:sz w:val="28"/>
          <w:szCs w:val="28"/>
          <w:lang w:eastAsia="ru-RU"/>
        </w:rPr>
        <w:t>Р</w:t>
      </w:r>
      <w:r w:rsidRPr="0086374B">
        <w:rPr>
          <w:rFonts w:ascii="Times New Roman" w:eastAsia="Times New Roman" w:hAnsi="Times New Roman" w:cs="Times New Roman"/>
          <w:sz w:val="28"/>
          <w:szCs w:val="28"/>
          <w:vertAlign w:val="subscript"/>
          <w:lang w:eastAsia="ru-RU"/>
        </w:rPr>
        <w:t>п.п</w:t>
      </w:r>
      <w:proofErr w:type="spellEnd"/>
      <w:proofErr w:type="gramEnd"/>
      <w:r w:rsidRPr="0086374B">
        <w:rPr>
          <w:rFonts w:ascii="Times New Roman" w:eastAsia="Times New Roman" w:hAnsi="Times New Roman" w:cs="Times New Roman"/>
          <w:sz w:val="28"/>
          <w:szCs w:val="28"/>
          <w:lang w:eastAsia="ru-RU"/>
        </w:rPr>
        <w:t xml:space="preserve"> = 100000 </w:t>
      </w:r>
      <m:oMath>
        <m:r>
          <m:rPr>
            <m:nor/>
          </m:rPr>
          <w:rPr>
            <w:rFonts w:ascii="Times New Roman" w:eastAsia="Times New Roman" w:hAnsi="Times New Roman" w:cs="Times New Roman"/>
            <w:sz w:val="28"/>
            <w:szCs w:val="28"/>
            <w:lang w:eastAsia="ru-RU"/>
          </w:rPr>
          <m:t>∙</m:t>
        </m:r>
      </m:oMath>
      <w:r w:rsidRPr="0086374B">
        <w:rPr>
          <w:rFonts w:ascii="Times New Roman" w:eastAsia="Times New Roman" w:hAnsi="Times New Roman" w:cs="Times New Roman"/>
          <w:sz w:val="28"/>
          <w:szCs w:val="28"/>
          <w:lang w:eastAsia="ru-RU"/>
        </w:rPr>
        <w:t xml:space="preserve"> 10% = 10000 – прочие расходы потребителя, связанные с помещением (отопление, освещение, уборка и т.д.), принимаются в размере 10 % от стоимости помещения потребителя (или его аренды), руб.</w:t>
      </w:r>
    </w:p>
    <w:p w14:paraId="10383CF3"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Капитальные затраты на вычислительную технику рассчитываются по формуле (14):</w:t>
      </w:r>
    </w:p>
    <w:p w14:paraId="5886EE2C" w14:textId="77777777" w:rsidR="0086374B" w:rsidRPr="0086374B" w:rsidRDefault="0086374B" w:rsidP="0086374B">
      <w:pPr>
        <w:spacing w:after="0" w:line="360" w:lineRule="auto"/>
        <w:ind w:firstLine="425"/>
        <w:jc w:val="center"/>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К</w:t>
      </w:r>
      <w:r w:rsidRPr="0086374B">
        <w:rPr>
          <w:rFonts w:ascii="Times New Roman" w:eastAsia="Times New Roman" w:hAnsi="Times New Roman" w:cs="Times New Roman"/>
          <w:sz w:val="28"/>
          <w:szCs w:val="28"/>
          <w:vertAlign w:val="subscript"/>
          <w:lang w:eastAsia="ru-RU"/>
        </w:rPr>
        <w:t>ЭВМ</w:t>
      </w:r>
      <w:r w:rsidRPr="0086374B">
        <w:rPr>
          <w:rFonts w:ascii="Times New Roman" w:eastAsia="Times New Roman" w:hAnsi="Times New Roman" w:cs="Times New Roman"/>
          <w:sz w:val="28"/>
          <w:szCs w:val="28"/>
          <w:lang w:eastAsia="ru-RU"/>
        </w:rPr>
        <w:t xml:space="preserve"> = 80000 + 10000 = 90000 руб.</w:t>
      </w:r>
    </w:p>
    <w:p w14:paraId="4B6BFB28"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Капитальные затраты рассчитываются по формуле:</w:t>
      </w:r>
    </w:p>
    <w:p w14:paraId="088EF9F6"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86374B" w:rsidRPr="0086374B" w14:paraId="77AB8428" w14:textId="77777777" w:rsidTr="00535280">
        <w:trPr>
          <w:jc w:val="right"/>
        </w:trPr>
        <w:tc>
          <w:tcPr>
            <w:tcW w:w="8359" w:type="dxa"/>
            <w:tcBorders>
              <w:top w:val="nil"/>
              <w:left w:val="nil"/>
              <w:bottom w:val="nil"/>
              <w:right w:val="nil"/>
            </w:tcBorders>
            <w:hideMark/>
          </w:tcPr>
          <w:p w14:paraId="70181055" w14:textId="77777777" w:rsidR="0086374B" w:rsidRPr="0086374B" w:rsidRDefault="0086374B" w:rsidP="0086374B">
            <w:pPr>
              <w:spacing w:after="0" w:line="360" w:lineRule="auto"/>
              <w:ind w:firstLine="425"/>
              <w:jc w:val="center"/>
              <w:rPr>
                <w:rFonts w:ascii="Times New Roman" w:eastAsia="Times New Roman" w:hAnsi="Times New Roman" w:cs="Times New Roman"/>
                <w:sz w:val="28"/>
                <w:szCs w:val="28"/>
              </w:rPr>
            </w:pPr>
            <w:proofErr w:type="spellStart"/>
            <w:r w:rsidRPr="0086374B">
              <w:rPr>
                <w:rFonts w:ascii="Times New Roman" w:eastAsia="Times New Roman" w:hAnsi="Times New Roman" w:cs="Times New Roman"/>
                <w:iCs/>
                <w:sz w:val="28"/>
                <w:szCs w:val="28"/>
                <w:lang w:eastAsia="ru-RU"/>
              </w:rPr>
              <w:t>Р</w:t>
            </w:r>
            <w:r w:rsidRPr="0086374B">
              <w:rPr>
                <w:rFonts w:ascii="Times New Roman" w:eastAsia="Times New Roman" w:hAnsi="Times New Roman" w:cs="Times New Roman"/>
                <w:iCs/>
                <w:sz w:val="28"/>
                <w:szCs w:val="28"/>
                <w:vertAlign w:val="subscript"/>
                <w:lang w:eastAsia="ru-RU"/>
              </w:rPr>
              <w:t>кап</w:t>
            </w:r>
            <w:proofErr w:type="spellEnd"/>
            <w:r w:rsidRPr="0086374B">
              <w:rPr>
                <w:rFonts w:ascii="Times New Roman" w:eastAsia="Times New Roman" w:hAnsi="Times New Roman" w:cs="Times New Roman"/>
                <w:iCs/>
                <w:sz w:val="28"/>
                <w:szCs w:val="28"/>
                <w:lang w:eastAsia="ru-RU"/>
              </w:rPr>
              <w:t xml:space="preserve"> = </w:t>
            </w:r>
            <m:oMath>
              <m:f>
                <m:fPr>
                  <m:ctrlPr>
                    <w:rPr>
                      <w:rFonts w:ascii="Cambria Math" w:eastAsia="Times New Roman" w:hAnsi="Cambria Math" w:cs="Times New Roman"/>
                      <w:i/>
                      <w:iCs/>
                      <w:sz w:val="28"/>
                      <w:szCs w:val="28"/>
                      <w:lang w:eastAsia="ru-RU"/>
                    </w:rPr>
                  </m:ctrlPr>
                </m:fPr>
                <m:num>
                  <m:sSub>
                    <m:sSubPr>
                      <m:ctrlPr>
                        <w:rPr>
                          <w:rFonts w:ascii="Cambria Math" w:eastAsia="Times New Roman" w:hAnsi="Cambria Math" w:cs="Times New Roman"/>
                          <w:i/>
                          <w:iCs/>
                          <w:sz w:val="28"/>
                          <w:szCs w:val="28"/>
                          <w:lang w:eastAsia="ru-RU"/>
                        </w:rPr>
                      </m:ctrlPr>
                    </m:sSubPr>
                    <m:e>
                      <w:proofErr w:type="spellStart"/>
                      <m:r>
                        <m:rPr>
                          <m:nor/>
                        </m:rPr>
                        <w:rPr>
                          <w:rFonts w:ascii="Times New Roman" w:eastAsia="Times New Roman" w:hAnsi="Times New Roman" w:cs="Times New Roman"/>
                          <w:sz w:val="28"/>
                          <w:szCs w:val="28"/>
                          <w:lang w:eastAsia="ru-RU"/>
                        </w:rPr>
                        <m:t>Вр</m:t>
                      </m:r>
                      <w:proofErr w:type="spellEnd"/>
                    </m:e>
                    <m:sub>
                      <w:proofErr w:type="spellStart"/>
                      <m:r>
                        <m:rPr>
                          <m:nor/>
                        </m:rPr>
                        <w:rPr>
                          <w:rFonts w:ascii="Times New Roman" w:eastAsia="Times New Roman" w:hAnsi="Times New Roman" w:cs="Times New Roman"/>
                          <w:sz w:val="28"/>
                          <w:szCs w:val="28"/>
                          <w:lang w:eastAsia="ru-RU"/>
                        </w:rPr>
                        <m:t>п.п</m:t>
                      </m:r>
                      <w:proofErr w:type="spellEnd"/>
                    </m:sub>
                  </m:sSub>
                  <m:r>
                    <m:rPr>
                      <m:nor/>
                    </m:rPr>
                    <w:rPr>
                      <w:rFonts w:ascii="Times New Roman" w:eastAsia="Times New Roman" w:hAnsi="Times New Roman" w:cs="Times New Roman"/>
                      <w:sz w:val="28"/>
                      <w:szCs w:val="28"/>
                      <w:lang w:eastAsia="ru-RU"/>
                    </w:rPr>
                    <m:t xml:space="preserve"> ∙ </m:t>
                  </m:r>
                  <m:sSub>
                    <m:sSubPr>
                      <m:ctrlPr>
                        <w:rPr>
                          <w:rFonts w:ascii="Cambria Math" w:eastAsia="Times New Roman" w:hAnsi="Cambria Math" w:cs="Times New Roman"/>
                          <w:i/>
                          <w:iCs/>
                          <w:sz w:val="28"/>
                          <w:szCs w:val="28"/>
                          <w:lang w:eastAsia="ru-RU"/>
                        </w:rPr>
                      </m:ctrlPr>
                    </m:sSubPr>
                    <m:e>
                      <m:r>
                        <m:rPr>
                          <m:nor/>
                        </m:rPr>
                        <w:rPr>
                          <w:rFonts w:ascii="Times New Roman" w:eastAsia="Times New Roman" w:hAnsi="Times New Roman" w:cs="Times New Roman"/>
                          <w:sz w:val="28"/>
                          <w:szCs w:val="28"/>
                          <w:lang w:eastAsia="ru-RU"/>
                        </w:rPr>
                        <m:t>К</m:t>
                      </m:r>
                    </m:e>
                    <m:sub>
                      <m:r>
                        <m:rPr>
                          <m:nor/>
                        </m:rPr>
                        <w:rPr>
                          <w:rFonts w:ascii="Times New Roman" w:eastAsia="Times New Roman" w:hAnsi="Times New Roman" w:cs="Times New Roman"/>
                          <w:sz w:val="28"/>
                          <w:szCs w:val="28"/>
                          <w:lang w:eastAsia="ru-RU"/>
                        </w:rPr>
                        <m:t>ЭВМ</m:t>
                      </m:r>
                    </m:sub>
                  </m:sSub>
                </m:num>
                <m:den>
                  <m:sSub>
                    <m:sSubPr>
                      <m:ctrlPr>
                        <w:rPr>
                          <w:rFonts w:ascii="Cambria Math" w:eastAsia="Times New Roman" w:hAnsi="Cambria Math" w:cs="Times New Roman"/>
                          <w:i/>
                          <w:iCs/>
                          <w:sz w:val="28"/>
                          <w:szCs w:val="28"/>
                          <w:lang w:eastAsia="ru-RU"/>
                        </w:rPr>
                      </m:ctrlPr>
                    </m:sSubPr>
                    <m:e>
                      <m:r>
                        <m:rPr>
                          <m:nor/>
                        </m:rPr>
                        <w:rPr>
                          <w:rFonts w:ascii="Times New Roman" w:eastAsia="Times New Roman" w:hAnsi="Times New Roman" w:cs="Times New Roman"/>
                          <w:sz w:val="28"/>
                          <w:szCs w:val="28"/>
                          <w:lang w:eastAsia="ru-RU"/>
                        </w:rPr>
                        <m:t>Ф</m:t>
                      </m:r>
                    </m:e>
                    <m:sub>
                      <w:proofErr w:type="spellStart"/>
                      <m:r>
                        <m:rPr>
                          <m:nor/>
                        </m:rPr>
                        <w:rPr>
                          <w:rFonts w:ascii="Times New Roman" w:eastAsia="Times New Roman" w:hAnsi="Times New Roman" w:cs="Times New Roman"/>
                          <w:sz w:val="28"/>
                          <w:szCs w:val="28"/>
                          <w:lang w:eastAsia="ru-RU"/>
                        </w:rPr>
                        <m:t>вр</m:t>
                      </m:r>
                      <w:proofErr w:type="spellEnd"/>
                    </m:sub>
                  </m:sSub>
                </m:den>
              </m:f>
              <m:r>
                <m:rPr>
                  <m:nor/>
                </m:rPr>
                <w:rPr>
                  <w:rFonts w:ascii="Times New Roman" w:eastAsia="Times New Roman" w:hAnsi="Times New Roman" w:cs="Times New Roman"/>
                  <w:sz w:val="28"/>
                  <w:szCs w:val="28"/>
                  <w:lang w:eastAsia="ru-RU"/>
                </w:rPr>
                <m:t>+</m:t>
              </m:r>
              <m:sSub>
                <m:sSubPr>
                  <m:ctrlPr>
                    <w:rPr>
                      <w:rFonts w:ascii="Cambria Math" w:eastAsia="Times New Roman" w:hAnsi="Cambria Math" w:cs="Times New Roman"/>
                      <w:i/>
                      <w:iCs/>
                      <w:sz w:val="28"/>
                      <w:szCs w:val="28"/>
                      <w:lang w:eastAsia="ru-RU"/>
                    </w:rPr>
                  </m:ctrlPr>
                </m:sSubPr>
                <m:e>
                  <m:r>
                    <m:rPr>
                      <m:nor/>
                    </m:rPr>
                    <w:rPr>
                      <w:rFonts w:ascii="Times New Roman" w:eastAsia="Times New Roman" w:hAnsi="Times New Roman" w:cs="Times New Roman"/>
                      <w:sz w:val="28"/>
                      <w:szCs w:val="28"/>
                      <w:lang w:eastAsia="ru-RU"/>
                    </w:rPr>
                    <m:t>Ц</m:t>
                  </m:r>
                </m:e>
                <m:sub>
                  <w:proofErr w:type="spellStart"/>
                  <m:r>
                    <m:rPr>
                      <m:nor/>
                    </m:rPr>
                    <w:rPr>
                      <w:rFonts w:ascii="Times New Roman" w:eastAsia="Times New Roman" w:hAnsi="Times New Roman" w:cs="Times New Roman"/>
                      <w:sz w:val="28"/>
                      <w:szCs w:val="28"/>
                      <w:lang w:eastAsia="ru-RU"/>
                    </w:rPr>
                    <m:t>п.п</m:t>
                  </m:r>
                  <w:proofErr w:type="spellEnd"/>
                </m:sub>
              </m:sSub>
            </m:oMath>
            <w:r w:rsidRPr="0086374B">
              <w:rPr>
                <w:rFonts w:ascii="Times New Roman" w:eastAsia="Times New Roman" w:hAnsi="Times New Roman" w:cs="Times New Roman"/>
                <w:iCs/>
                <w:sz w:val="28"/>
                <w:szCs w:val="28"/>
                <w:lang w:eastAsia="ru-RU"/>
              </w:rPr>
              <w:t xml:space="preserve"> </w:t>
            </w:r>
          </w:p>
        </w:tc>
        <w:tc>
          <w:tcPr>
            <w:tcW w:w="986" w:type="dxa"/>
            <w:tcBorders>
              <w:top w:val="nil"/>
              <w:left w:val="nil"/>
              <w:bottom w:val="nil"/>
              <w:right w:val="nil"/>
            </w:tcBorders>
            <w:hideMark/>
          </w:tcPr>
          <w:p w14:paraId="66376F08" w14:textId="77777777" w:rsidR="0086374B" w:rsidRPr="0086374B" w:rsidRDefault="0086374B" w:rsidP="0086374B">
            <w:pPr>
              <w:spacing w:after="0" w:line="360" w:lineRule="auto"/>
              <w:jc w:val="right"/>
              <w:rPr>
                <w:rFonts w:ascii="Times New Roman" w:eastAsia="Times New Roman" w:hAnsi="Times New Roman" w:cs="Times New Roman"/>
                <w:sz w:val="28"/>
                <w:szCs w:val="28"/>
              </w:rPr>
            </w:pPr>
            <w:r w:rsidRPr="0086374B">
              <w:rPr>
                <w:rFonts w:ascii="Times New Roman" w:eastAsia="Times New Roman" w:hAnsi="Times New Roman" w:cs="Times New Roman"/>
                <w:sz w:val="28"/>
                <w:szCs w:val="28"/>
              </w:rPr>
              <w:t>(15)</w:t>
            </w:r>
          </w:p>
        </w:tc>
      </w:tr>
      <w:tr w:rsidR="0086374B" w:rsidRPr="0086374B" w14:paraId="30A094E0" w14:textId="77777777" w:rsidTr="00535280">
        <w:trPr>
          <w:jc w:val="right"/>
        </w:trPr>
        <w:tc>
          <w:tcPr>
            <w:tcW w:w="8359" w:type="dxa"/>
            <w:tcBorders>
              <w:top w:val="nil"/>
              <w:left w:val="nil"/>
              <w:bottom w:val="nil"/>
              <w:right w:val="nil"/>
            </w:tcBorders>
          </w:tcPr>
          <w:p w14:paraId="09F9F536" w14:textId="77777777"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p>
        </w:tc>
        <w:tc>
          <w:tcPr>
            <w:tcW w:w="986" w:type="dxa"/>
            <w:tcBorders>
              <w:top w:val="nil"/>
              <w:left w:val="nil"/>
              <w:bottom w:val="nil"/>
              <w:right w:val="nil"/>
            </w:tcBorders>
          </w:tcPr>
          <w:p w14:paraId="5540C3B3" w14:textId="77777777" w:rsidR="0086374B" w:rsidRPr="0086374B" w:rsidRDefault="0086374B" w:rsidP="0086374B">
            <w:pPr>
              <w:spacing w:after="0" w:line="360" w:lineRule="auto"/>
              <w:jc w:val="right"/>
              <w:rPr>
                <w:rFonts w:ascii="Times New Roman" w:eastAsia="Times New Roman" w:hAnsi="Times New Roman" w:cs="Times New Roman"/>
                <w:sz w:val="28"/>
                <w:szCs w:val="28"/>
              </w:rPr>
            </w:pPr>
          </w:p>
        </w:tc>
      </w:tr>
    </w:tbl>
    <w:p w14:paraId="1B7C2FF7"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 xml:space="preserve">где </w:t>
      </w:r>
      <w:proofErr w:type="spellStart"/>
      <w:r w:rsidRPr="0086374B">
        <w:rPr>
          <w:rFonts w:ascii="Times New Roman" w:eastAsia="Times New Roman" w:hAnsi="Times New Roman" w:cs="Times New Roman"/>
          <w:sz w:val="28"/>
          <w:szCs w:val="28"/>
          <w:lang w:eastAsia="ru-RU"/>
        </w:rPr>
        <w:t>Р</w:t>
      </w:r>
      <w:r w:rsidRPr="0086374B">
        <w:rPr>
          <w:rFonts w:ascii="Times New Roman" w:eastAsia="Times New Roman" w:hAnsi="Times New Roman" w:cs="Times New Roman"/>
          <w:sz w:val="28"/>
          <w:szCs w:val="28"/>
          <w:vertAlign w:val="subscript"/>
          <w:lang w:eastAsia="ru-RU"/>
        </w:rPr>
        <w:t>кап</w:t>
      </w:r>
      <w:proofErr w:type="spellEnd"/>
      <w:r w:rsidRPr="0086374B">
        <w:rPr>
          <w:rFonts w:ascii="Times New Roman" w:eastAsia="Times New Roman" w:hAnsi="Times New Roman" w:cs="Times New Roman"/>
          <w:sz w:val="28"/>
          <w:szCs w:val="28"/>
          <w:vertAlign w:val="subscript"/>
          <w:lang w:eastAsia="ru-RU"/>
        </w:rPr>
        <w:t xml:space="preserve"> </w:t>
      </w:r>
      <w:r w:rsidRPr="0086374B">
        <w:rPr>
          <w:rFonts w:ascii="Times New Roman" w:eastAsia="Times New Roman" w:hAnsi="Times New Roman" w:cs="Times New Roman"/>
          <w:sz w:val="28"/>
          <w:szCs w:val="28"/>
          <w:lang w:eastAsia="ru-RU"/>
        </w:rPr>
        <w:t xml:space="preserve">– капитальные расходы потребителя, руб.; </w:t>
      </w:r>
    </w:p>
    <w:p w14:paraId="0648E15D"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roofErr w:type="spellStart"/>
      <w:r w:rsidRPr="0086374B">
        <w:rPr>
          <w:rFonts w:ascii="Times New Roman" w:eastAsia="Times New Roman" w:hAnsi="Times New Roman" w:cs="Times New Roman"/>
          <w:sz w:val="28"/>
          <w:szCs w:val="28"/>
          <w:lang w:eastAsia="ru-RU"/>
        </w:rPr>
        <w:t>Ф</w:t>
      </w:r>
      <w:r w:rsidRPr="0086374B">
        <w:rPr>
          <w:rFonts w:ascii="Times New Roman" w:eastAsia="Times New Roman" w:hAnsi="Times New Roman" w:cs="Times New Roman"/>
          <w:sz w:val="28"/>
          <w:szCs w:val="28"/>
          <w:vertAlign w:val="subscript"/>
          <w:lang w:eastAsia="ru-RU"/>
        </w:rPr>
        <w:t>вр</w:t>
      </w:r>
      <w:proofErr w:type="spellEnd"/>
      <w:r w:rsidRPr="0086374B">
        <w:rPr>
          <w:rFonts w:ascii="Times New Roman" w:eastAsia="Times New Roman" w:hAnsi="Times New Roman" w:cs="Times New Roman"/>
          <w:sz w:val="28"/>
          <w:szCs w:val="28"/>
          <w:lang w:eastAsia="ru-RU"/>
        </w:rPr>
        <w:t xml:space="preserve"> – полезный годовой фонд времени работы вычислительной техники, принимается условно 2000 ч в год; </w:t>
      </w:r>
    </w:p>
    <w:p w14:paraId="34FA5CF7"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К</w:t>
      </w:r>
      <w:r w:rsidRPr="0086374B">
        <w:rPr>
          <w:rFonts w:ascii="Times New Roman" w:eastAsia="Times New Roman" w:hAnsi="Times New Roman" w:cs="Times New Roman"/>
          <w:sz w:val="28"/>
          <w:szCs w:val="28"/>
          <w:vertAlign w:val="subscript"/>
          <w:lang w:eastAsia="ru-RU"/>
        </w:rPr>
        <w:t>ЭВМ</w:t>
      </w:r>
      <w:r w:rsidRPr="0086374B">
        <w:rPr>
          <w:rFonts w:ascii="Times New Roman" w:eastAsia="Times New Roman" w:hAnsi="Times New Roman" w:cs="Times New Roman"/>
          <w:sz w:val="28"/>
          <w:szCs w:val="28"/>
          <w:lang w:eastAsia="ru-RU"/>
        </w:rPr>
        <w:t xml:space="preserve"> – капитальные затраты на вычислительную технику, для которой предназначена программа, руб.</w:t>
      </w:r>
    </w:p>
    <w:p w14:paraId="03CD41B5"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Капитальные затраты рассчитываются по формуле (15):</w:t>
      </w:r>
    </w:p>
    <w:p w14:paraId="745E654A" w14:textId="731A45EF" w:rsidR="0086374B" w:rsidRPr="0086374B" w:rsidRDefault="0086374B" w:rsidP="0086374B">
      <w:pPr>
        <w:spacing w:after="0" w:line="360" w:lineRule="auto"/>
        <w:ind w:firstLine="425"/>
        <w:jc w:val="center"/>
        <w:rPr>
          <w:rFonts w:ascii="Times New Roman" w:eastAsia="Times New Roman" w:hAnsi="Times New Roman" w:cs="Times New Roman"/>
          <w:sz w:val="28"/>
          <w:szCs w:val="28"/>
          <w:lang w:eastAsia="ru-RU"/>
        </w:rPr>
      </w:pPr>
      <w:proofErr w:type="spellStart"/>
      <w:r w:rsidRPr="0086374B">
        <w:rPr>
          <w:rFonts w:ascii="Times New Roman" w:eastAsia="Times New Roman" w:hAnsi="Times New Roman" w:cs="Times New Roman"/>
          <w:iCs/>
          <w:sz w:val="28"/>
          <w:szCs w:val="28"/>
          <w:lang w:eastAsia="ru-RU"/>
        </w:rPr>
        <w:t>Р</w:t>
      </w:r>
      <w:r w:rsidRPr="0086374B">
        <w:rPr>
          <w:rFonts w:ascii="Times New Roman" w:eastAsia="Times New Roman" w:hAnsi="Times New Roman" w:cs="Times New Roman"/>
          <w:iCs/>
          <w:sz w:val="28"/>
          <w:szCs w:val="28"/>
          <w:vertAlign w:val="subscript"/>
          <w:lang w:eastAsia="ru-RU"/>
        </w:rPr>
        <w:t>кап</w:t>
      </w:r>
      <w:proofErr w:type="spellEnd"/>
      <w:r w:rsidRPr="0086374B">
        <w:rPr>
          <w:rFonts w:ascii="Times New Roman" w:eastAsia="Times New Roman" w:hAnsi="Times New Roman" w:cs="Times New Roman"/>
          <w:iCs/>
          <w:sz w:val="28"/>
          <w:szCs w:val="28"/>
          <w:lang w:eastAsia="ru-RU"/>
        </w:rPr>
        <w:t xml:space="preserve"> = </w:t>
      </w:r>
      <m:oMath>
        <m:f>
          <m:fPr>
            <m:ctrlPr>
              <w:rPr>
                <w:rFonts w:ascii="Cambria Math" w:eastAsia="Times New Roman" w:hAnsi="Cambria Math" w:cs="Times New Roman"/>
                <w:i/>
                <w:iCs/>
                <w:sz w:val="28"/>
                <w:szCs w:val="28"/>
                <w:lang w:eastAsia="ru-RU"/>
              </w:rPr>
            </m:ctrlPr>
          </m:fPr>
          <m:num>
            <w:proofErr w:type="gramStart"/>
            <m:r>
              <m:rPr>
                <m:nor/>
              </m:rPr>
              <w:rPr>
                <w:rFonts w:ascii="Times New Roman" w:eastAsia="Times New Roman" w:hAnsi="Times New Roman" w:cs="Times New Roman"/>
                <w:sz w:val="28"/>
                <w:szCs w:val="28"/>
                <w:lang w:eastAsia="ru-RU"/>
              </w:rPr>
              <m:t>1976  ∙</m:t>
            </m:r>
            <w:proofErr w:type="gramEnd"/>
            <m:r>
              <m:rPr>
                <m:nor/>
              </m:rPr>
              <w:rPr>
                <w:rFonts w:ascii="Times New Roman" w:eastAsia="Times New Roman" w:hAnsi="Times New Roman" w:cs="Times New Roman"/>
                <w:sz w:val="28"/>
                <w:szCs w:val="28"/>
                <w:lang w:eastAsia="ru-RU"/>
              </w:rPr>
              <m:t xml:space="preserve"> 90000</m:t>
            </m:r>
          </m:num>
          <m:den>
            <m:r>
              <m:rPr>
                <m:nor/>
              </m:rPr>
              <w:rPr>
                <w:rFonts w:ascii="Times New Roman" w:eastAsia="Times New Roman" w:hAnsi="Times New Roman" w:cs="Times New Roman"/>
                <w:sz w:val="28"/>
                <w:szCs w:val="28"/>
                <w:lang w:eastAsia="ru-RU"/>
              </w:rPr>
              <m:t>2000</m:t>
            </m:r>
          </m:den>
        </m:f>
        <m:r>
          <m:rPr>
            <m:nor/>
          </m:rPr>
          <w:rPr>
            <w:rFonts w:ascii="Times New Roman" w:eastAsia="Times New Roman" w:hAnsi="Times New Roman" w:cs="Times New Roman"/>
            <w:sz w:val="28"/>
            <w:szCs w:val="28"/>
            <w:lang w:eastAsia="ru-RU"/>
          </w:rPr>
          <m:t xml:space="preserve"> + </m:t>
        </m:r>
        <m:r>
          <m:rPr>
            <m:nor/>
          </m:rPr>
          <w:rPr>
            <w:rFonts w:ascii="Times New Roman" w:eastAsia="Times New Roman" w:hAnsi="Times New Roman" w:cs="Times New Roman"/>
            <w:iCs/>
            <w:sz w:val="28"/>
            <w:szCs w:val="28"/>
            <w:lang w:eastAsia="ru-RU"/>
          </w:rPr>
          <m:t xml:space="preserve">736776,23 </m:t>
        </m:r>
        <m:r>
          <m:rPr>
            <m:nor/>
          </m:rPr>
          <w:rPr>
            <w:rFonts w:ascii="Times New Roman" w:eastAsia="Times New Roman" w:hAnsi="Times New Roman" w:cs="Times New Roman"/>
            <w:sz w:val="28"/>
            <w:szCs w:val="28"/>
            <w:lang w:eastAsia="ru-RU"/>
          </w:rPr>
          <m:t xml:space="preserve">= </m:t>
        </m:r>
      </m:oMath>
      <w:r w:rsidRPr="0086374B">
        <w:rPr>
          <w:rFonts w:ascii="Times New Roman" w:eastAsia="Times New Roman" w:hAnsi="Times New Roman" w:cs="Times New Roman"/>
          <w:sz w:val="28"/>
          <w:szCs w:val="28"/>
          <w:lang w:eastAsia="ru-RU"/>
        </w:rPr>
        <w:t>825696,23 руб.</w:t>
      </w:r>
    </w:p>
    <w:p w14:paraId="6460ABFC"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lastRenderedPageBreak/>
        <w:t>Для расчета годовой экономии эксплуатационных расходов потребителя вычисляются эксплуатационные затраты потребителя при решении задачи вручную:</w:t>
      </w:r>
    </w:p>
    <w:p w14:paraId="6BB2D629"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
    <w:tbl>
      <w:tblPr>
        <w:tblW w:w="9345" w:type="dxa"/>
        <w:jc w:val="right"/>
        <w:tblBorders>
          <w:top w:val="nil"/>
          <w:left w:val="nil"/>
          <w:bottom w:val="nil"/>
          <w:right w:val="nil"/>
          <w:insideH w:val="nil"/>
          <w:insideV w:val="nil"/>
        </w:tblBorders>
        <w:tblLayout w:type="fixed"/>
        <w:tblLook w:val="0400" w:firstRow="0" w:lastRow="0" w:firstColumn="0" w:lastColumn="0" w:noHBand="0" w:noVBand="1"/>
      </w:tblPr>
      <w:tblGrid>
        <w:gridCol w:w="8359"/>
        <w:gridCol w:w="986"/>
      </w:tblGrid>
      <w:tr w:rsidR="0086374B" w:rsidRPr="0086374B" w14:paraId="6BFD0748" w14:textId="77777777" w:rsidTr="00535280">
        <w:trPr>
          <w:jc w:val="right"/>
        </w:trPr>
        <w:tc>
          <w:tcPr>
            <w:tcW w:w="8359" w:type="dxa"/>
          </w:tcPr>
          <w:p w14:paraId="46CEC726" w14:textId="77777777" w:rsidR="0086374B" w:rsidRPr="0086374B" w:rsidRDefault="0086374B" w:rsidP="0086374B">
            <w:pPr>
              <w:spacing w:after="0" w:line="360" w:lineRule="auto"/>
              <w:ind w:firstLine="425"/>
              <w:jc w:val="center"/>
              <w:rPr>
                <w:rFonts w:ascii="Times New Roman" w:eastAsia="Times New Roman" w:hAnsi="Times New Roman" w:cs="Times New Roman"/>
                <w:sz w:val="28"/>
                <w:szCs w:val="28"/>
                <w:lang w:eastAsia="ru-RU"/>
              </w:rPr>
            </w:pPr>
            <m:oMathPara>
              <m:oMath>
                <m:sSub>
                  <m:sSubPr>
                    <m:ctrlPr>
                      <w:rPr>
                        <w:rFonts w:ascii="Cambria Math" w:eastAsia="Times New Roman" w:hAnsi="Cambria Math" w:cs="Times New Roman"/>
                        <w:sz w:val="28"/>
                        <w:szCs w:val="28"/>
                        <w:lang w:eastAsia="ru-RU"/>
                      </w:rPr>
                    </m:ctrlPr>
                  </m:sSubPr>
                  <m:e>
                    <m:r>
                      <m:rPr>
                        <m:nor/>
                      </m:rPr>
                      <w:rPr>
                        <w:rFonts w:ascii="Times New Roman" w:eastAsia="Cambria Math" w:hAnsi="Times New Roman" w:cs="Times New Roman"/>
                        <w:sz w:val="28"/>
                        <w:szCs w:val="28"/>
                        <w:lang w:eastAsia="ru-RU"/>
                      </w:rPr>
                      <m:t>Р</m:t>
                    </m:r>
                  </m:e>
                  <m:sub>
                    <w:proofErr w:type="spellStart"/>
                    <m:r>
                      <m:rPr>
                        <m:nor/>
                      </m:rPr>
                      <w:rPr>
                        <w:rFonts w:ascii="Times New Roman" w:eastAsia="Times New Roman" w:hAnsi="Times New Roman" w:cs="Times New Roman"/>
                        <w:sz w:val="28"/>
                        <w:szCs w:val="28"/>
                        <w:lang w:eastAsia="ru-RU"/>
                      </w:rPr>
                      <m:t>э.руч</m:t>
                    </m:r>
                    <w:proofErr w:type="spellEnd"/>
                  </m:sub>
                </m:sSub>
                <m:r>
                  <m:rPr>
                    <m:nor/>
                  </m:rPr>
                  <w:rPr>
                    <w:rFonts w:ascii="Times New Roman" w:eastAsia="Times New Roman" w:hAnsi="Times New Roman" w:cs="Times New Roman"/>
                    <w:sz w:val="28"/>
                    <w:szCs w:val="28"/>
                    <w:lang w:eastAsia="ru-RU"/>
                  </w:rPr>
                  <m:t xml:space="preserve"> = 1,21 ∙ ФЗП ∙ 12</m:t>
                </m:r>
              </m:oMath>
            </m:oMathPara>
          </w:p>
        </w:tc>
        <w:tc>
          <w:tcPr>
            <w:tcW w:w="986" w:type="dxa"/>
          </w:tcPr>
          <w:p w14:paraId="05BAD7FF"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(16)</w:t>
            </w:r>
          </w:p>
        </w:tc>
      </w:tr>
      <w:tr w:rsidR="0086374B" w:rsidRPr="0086374B" w14:paraId="10ABF2EC" w14:textId="77777777" w:rsidTr="00535280">
        <w:trPr>
          <w:jc w:val="right"/>
        </w:trPr>
        <w:tc>
          <w:tcPr>
            <w:tcW w:w="8359" w:type="dxa"/>
          </w:tcPr>
          <w:p w14:paraId="650D5774" w14:textId="77777777" w:rsidR="0086374B" w:rsidRPr="0086374B" w:rsidRDefault="0086374B" w:rsidP="0086374B">
            <w:pPr>
              <w:spacing w:after="0" w:line="360" w:lineRule="auto"/>
              <w:ind w:firstLine="425"/>
              <w:jc w:val="center"/>
              <w:rPr>
                <w:rFonts w:ascii="Times New Roman" w:eastAsia="Times New Roman" w:hAnsi="Times New Roman" w:cs="Times New Roman"/>
                <w:sz w:val="28"/>
                <w:szCs w:val="28"/>
                <w:lang w:eastAsia="ru-RU"/>
              </w:rPr>
            </w:pPr>
          </w:p>
        </w:tc>
        <w:tc>
          <w:tcPr>
            <w:tcW w:w="986" w:type="dxa"/>
          </w:tcPr>
          <w:p w14:paraId="4BE0F88C"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p>
        </w:tc>
      </w:tr>
    </w:tbl>
    <w:p w14:paraId="2F92F5F7" w14:textId="77777777" w:rsidR="0086374B" w:rsidRPr="0086374B" w:rsidRDefault="0086374B" w:rsidP="0086374B">
      <w:pPr>
        <w:spacing w:after="0" w:line="360" w:lineRule="auto"/>
        <w:ind w:firstLine="426"/>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 xml:space="preserve">где </w:t>
      </w:r>
      <w:proofErr w:type="spellStart"/>
      <w:proofErr w:type="gramStart"/>
      <w:r w:rsidRPr="0086374B">
        <w:rPr>
          <w:rFonts w:ascii="Times New Roman" w:eastAsia="Times New Roman" w:hAnsi="Times New Roman" w:cs="Times New Roman"/>
          <w:sz w:val="28"/>
          <w:szCs w:val="28"/>
          <w:lang w:eastAsia="ru-RU"/>
        </w:rPr>
        <w:t>Р</w:t>
      </w:r>
      <w:r w:rsidRPr="0086374B">
        <w:rPr>
          <w:rFonts w:ascii="Times New Roman" w:eastAsia="Times New Roman" w:hAnsi="Times New Roman" w:cs="Times New Roman"/>
          <w:sz w:val="28"/>
          <w:szCs w:val="28"/>
          <w:vertAlign w:val="subscript"/>
          <w:lang w:eastAsia="ru-RU"/>
        </w:rPr>
        <w:t>э.руч</w:t>
      </w:r>
      <w:proofErr w:type="spellEnd"/>
      <w:proofErr w:type="gramEnd"/>
      <w:r w:rsidRPr="0086374B">
        <w:rPr>
          <w:rFonts w:ascii="Times New Roman" w:eastAsia="Times New Roman" w:hAnsi="Times New Roman" w:cs="Times New Roman"/>
          <w:sz w:val="28"/>
          <w:szCs w:val="28"/>
          <w:lang w:eastAsia="ru-RU"/>
        </w:rPr>
        <w:t xml:space="preserve"> – эксплуатационные расходы потребителя при решении задачи вручную, руб.; </w:t>
      </w:r>
    </w:p>
    <w:p w14:paraId="33F2E158" w14:textId="77777777" w:rsidR="0086374B" w:rsidRPr="0086374B" w:rsidRDefault="0086374B" w:rsidP="0086374B">
      <w:pPr>
        <w:spacing w:after="0" w:line="360" w:lineRule="auto"/>
        <w:ind w:firstLine="426"/>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1,21 – поправочный коэффициент;</w:t>
      </w:r>
    </w:p>
    <w:p w14:paraId="07BBB3EE"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ФЗП = 60000 – фонд заработной платы персонала, обслуживающего решение задачи вручную, руб.;</w:t>
      </w:r>
    </w:p>
    <w:p w14:paraId="46F26576" w14:textId="77777777" w:rsidR="0086374B" w:rsidRPr="0086374B" w:rsidRDefault="0086374B" w:rsidP="0086374B">
      <w:pPr>
        <w:spacing w:after="0" w:line="360" w:lineRule="auto"/>
        <w:ind w:firstLine="426"/>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12 – количество месяцев в году.</w:t>
      </w:r>
    </w:p>
    <w:p w14:paraId="5C2B3BF4"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(16):</w:t>
      </w:r>
    </w:p>
    <w:p w14:paraId="01A7E28D" w14:textId="77777777" w:rsidR="0086374B" w:rsidRPr="0086374B" w:rsidRDefault="0086374B" w:rsidP="0086374B">
      <w:pPr>
        <w:spacing w:after="0" w:line="360" w:lineRule="auto"/>
        <w:ind w:firstLine="425"/>
        <w:jc w:val="center"/>
        <w:rPr>
          <w:rFonts w:ascii="Times New Roman" w:eastAsia="Times New Roman" w:hAnsi="Times New Roman" w:cs="Times New Roman"/>
          <w:sz w:val="28"/>
          <w:szCs w:val="28"/>
          <w:lang w:eastAsia="ru-RU"/>
        </w:rPr>
      </w:pPr>
      <w:proofErr w:type="spellStart"/>
      <w:proofErr w:type="gramStart"/>
      <w:r w:rsidRPr="0086374B">
        <w:rPr>
          <w:rFonts w:ascii="Times New Roman" w:eastAsia="Times New Roman" w:hAnsi="Times New Roman" w:cs="Times New Roman"/>
          <w:sz w:val="28"/>
          <w:szCs w:val="28"/>
          <w:lang w:eastAsia="ru-RU"/>
        </w:rPr>
        <w:t>Р</w:t>
      </w:r>
      <w:r w:rsidRPr="0086374B">
        <w:rPr>
          <w:rFonts w:ascii="Times New Roman" w:eastAsia="Times New Roman" w:hAnsi="Times New Roman" w:cs="Times New Roman"/>
          <w:sz w:val="28"/>
          <w:szCs w:val="28"/>
          <w:vertAlign w:val="subscript"/>
          <w:lang w:eastAsia="ru-RU"/>
        </w:rPr>
        <w:t>э.руч</w:t>
      </w:r>
      <w:proofErr w:type="spellEnd"/>
      <w:proofErr w:type="gramEnd"/>
      <w:r w:rsidRPr="0086374B">
        <w:rPr>
          <w:rFonts w:ascii="Times New Roman" w:eastAsia="Times New Roman" w:hAnsi="Times New Roman" w:cs="Times New Roman"/>
          <w:sz w:val="28"/>
          <w:szCs w:val="28"/>
          <w:lang w:eastAsia="ru-RU"/>
        </w:rPr>
        <w:t xml:space="preserve"> = 1,21 </w:t>
      </w:r>
      <m:oMath>
        <m:r>
          <m:rPr>
            <m:nor/>
          </m:rPr>
          <w:rPr>
            <w:rFonts w:ascii="Times New Roman" w:eastAsia="Times New Roman" w:hAnsi="Times New Roman" w:cs="Times New Roman"/>
            <w:sz w:val="28"/>
            <w:szCs w:val="28"/>
            <w:lang w:eastAsia="ru-RU"/>
          </w:rPr>
          <m:t>∙</m:t>
        </m:r>
      </m:oMath>
      <w:r w:rsidRPr="0086374B">
        <w:rPr>
          <w:rFonts w:ascii="Times New Roman" w:eastAsia="Times New Roman" w:hAnsi="Times New Roman" w:cs="Times New Roman"/>
          <w:sz w:val="28"/>
          <w:szCs w:val="28"/>
          <w:lang w:eastAsia="ru-RU"/>
        </w:rPr>
        <w:t xml:space="preserve"> 60000 </w:t>
      </w:r>
      <m:oMath>
        <m:r>
          <m:rPr>
            <m:nor/>
          </m:rPr>
          <w:rPr>
            <w:rFonts w:ascii="Times New Roman" w:eastAsia="Times New Roman" w:hAnsi="Times New Roman" w:cs="Times New Roman"/>
            <w:sz w:val="28"/>
            <w:szCs w:val="28"/>
            <w:lang w:eastAsia="ru-RU"/>
          </w:rPr>
          <m:t>∙</m:t>
        </m:r>
      </m:oMath>
      <w:r w:rsidRPr="0086374B">
        <w:rPr>
          <w:rFonts w:ascii="Times New Roman" w:eastAsia="Times New Roman" w:hAnsi="Times New Roman" w:cs="Times New Roman"/>
          <w:sz w:val="28"/>
          <w:szCs w:val="28"/>
          <w:lang w:eastAsia="ru-RU"/>
        </w:rPr>
        <w:t xml:space="preserve"> 12 = 871200 руб.</w:t>
      </w:r>
    </w:p>
    <w:p w14:paraId="20AAE5B6"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Годовая экономия эксплуатационных расходов у одного потребителя рассчитывается по формуле:</w:t>
      </w:r>
    </w:p>
    <w:p w14:paraId="573B2A38"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86374B" w:rsidRPr="0086374B" w14:paraId="0DA02DB6" w14:textId="77777777" w:rsidTr="00535280">
        <w:trPr>
          <w:jc w:val="center"/>
        </w:trPr>
        <w:tc>
          <w:tcPr>
            <w:tcW w:w="8500" w:type="dxa"/>
          </w:tcPr>
          <w:p w14:paraId="13CF870B" w14:textId="77777777" w:rsidR="0086374B" w:rsidRPr="0086374B" w:rsidRDefault="0086374B" w:rsidP="0086374B">
            <w:pPr>
              <w:spacing w:after="0" w:line="360" w:lineRule="auto"/>
              <w:jc w:val="center"/>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 xml:space="preserve">Э = </w:t>
            </w:r>
            <w:proofErr w:type="spellStart"/>
            <w:proofErr w:type="gramStart"/>
            <w:r w:rsidRPr="0086374B">
              <w:rPr>
                <w:rFonts w:ascii="Times New Roman" w:eastAsia="Times New Roman" w:hAnsi="Times New Roman" w:cs="Times New Roman"/>
                <w:sz w:val="28"/>
                <w:szCs w:val="28"/>
                <w:lang w:eastAsia="ru-RU"/>
              </w:rPr>
              <w:t>Р</w:t>
            </w:r>
            <w:r w:rsidRPr="0086374B">
              <w:rPr>
                <w:rFonts w:ascii="Times New Roman" w:eastAsia="Times New Roman" w:hAnsi="Times New Roman" w:cs="Times New Roman"/>
                <w:sz w:val="28"/>
                <w:szCs w:val="28"/>
                <w:vertAlign w:val="subscript"/>
                <w:lang w:eastAsia="ru-RU"/>
              </w:rPr>
              <w:t>э.руч</w:t>
            </w:r>
            <w:proofErr w:type="spellEnd"/>
            <w:proofErr w:type="gramEnd"/>
            <w:r w:rsidRPr="0086374B">
              <w:rPr>
                <w:rFonts w:ascii="Times New Roman" w:eastAsia="Times New Roman" w:hAnsi="Times New Roman" w:cs="Times New Roman"/>
                <w:sz w:val="28"/>
                <w:szCs w:val="28"/>
                <w:vertAlign w:val="subscript"/>
                <w:lang w:eastAsia="ru-RU"/>
              </w:rPr>
              <w:t xml:space="preserve"> </w:t>
            </w:r>
            <w:r w:rsidRPr="0086374B">
              <w:rPr>
                <w:rFonts w:ascii="Times New Roman" w:eastAsia="Times New Roman" w:hAnsi="Times New Roman" w:cs="Times New Roman"/>
                <w:sz w:val="28"/>
                <w:szCs w:val="28"/>
                <w:lang w:eastAsia="ru-RU"/>
              </w:rPr>
              <w:t xml:space="preserve"> – </w:t>
            </w:r>
            <w:proofErr w:type="spellStart"/>
            <w:r w:rsidRPr="0086374B">
              <w:rPr>
                <w:rFonts w:ascii="Times New Roman" w:eastAsia="Times New Roman" w:hAnsi="Times New Roman" w:cs="Times New Roman"/>
                <w:sz w:val="28"/>
                <w:szCs w:val="28"/>
                <w:lang w:eastAsia="ru-RU"/>
              </w:rPr>
              <w:t>Р</w:t>
            </w:r>
            <w:r w:rsidRPr="0086374B">
              <w:rPr>
                <w:rFonts w:ascii="Times New Roman" w:eastAsia="Times New Roman" w:hAnsi="Times New Roman" w:cs="Times New Roman"/>
                <w:sz w:val="28"/>
                <w:szCs w:val="28"/>
                <w:vertAlign w:val="subscript"/>
                <w:lang w:eastAsia="ru-RU"/>
              </w:rPr>
              <w:t>э.п</w:t>
            </w:r>
            <w:proofErr w:type="spellEnd"/>
            <w:r w:rsidRPr="0086374B">
              <w:rPr>
                <w:rFonts w:ascii="Times New Roman" w:eastAsia="Times New Roman" w:hAnsi="Times New Roman" w:cs="Times New Roman"/>
                <w:sz w:val="28"/>
                <w:szCs w:val="28"/>
                <w:vertAlign w:val="subscript"/>
                <w:lang w:eastAsia="ru-RU"/>
              </w:rPr>
              <w:t>.</w:t>
            </w:r>
          </w:p>
        </w:tc>
        <w:tc>
          <w:tcPr>
            <w:tcW w:w="845" w:type="dxa"/>
          </w:tcPr>
          <w:p w14:paraId="1B7C60F4"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(17)</w:t>
            </w:r>
          </w:p>
        </w:tc>
      </w:tr>
      <w:tr w:rsidR="0086374B" w:rsidRPr="0086374B" w14:paraId="09677A25" w14:textId="77777777" w:rsidTr="00535280">
        <w:trPr>
          <w:jc w:val="center"/>
        </w:trPr>
        <w:tc>
          <w:tcPr>
            <w:tcW w:w="8500" w:type="dxa"/>
          </w:tcPr>
          <w:p w14:paraId="55065404" w14:textId="77777777" w:rsidR="0086374B" w:rsidRPr="0086374B" w:rsidRDefault="0086374B" w:rsidP="0086374B">
            <w:pPr>
              <w:spacing w:after="0" w:line="360" w:lineRule="auto"/>
              <w:jc w:val="center"/>
              <w:rPr>
                <w:rFonts w:ascii="Times New Roman" w:eastAsia="Times New Roman" w:hAnsi="Times New Roman" w:cs="Times New Roman"/>
                <w:sz w:val="28"/>
                <w:szCs w:val="28"/>
                <w:lang w:eastAsia="ru-RU"/>
              </w:rPr>
            </w:pPr>
          </w:p>
        </w:tc>
        <w:tc>
          <w:tcPr>
            <w:tcW w:w="845" w:type="dxa"/>
          </w:tcPr>
          <w:p w14:paraId="6ED2006E"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p>
        </w:tc>
      </w:tr>
    </w:tbl>
    <w:p w14:paraId="61C58C6B"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Годовая экономия эксплуатационных расходов у одного потребителя рассчитывается по формуле (17):</w:t>
      </w:r>
    </w:p>
    <w:p w14:paraId="72A8E0CD" w14:textId="77777777"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r w:rsidRPr="0086374B">
        <w:rPr>
          <w:rFonts w:ascii="Times New Roman" w:eastAsia="Times New Roman" w:hAnsi="Times New Roman" w:cs="Times New Roman"/>
          <w:sz w:val="28"/>
          <w:szCs w:val="28"/>
          <w:lang w:eastAsia="ru-RU"/>
        </w:rPr>
        <w:t xml:space="preserve">Э = 825696,23808 – </w:t>
      </w:r>
      <w:r w:rsidRPr="0086374B">
        <w:rPr>
          <w:rFonts w:ascii="Times New Roman" w:eastAsia="Times New Roman" w:hAnsi="Times New Roman" w:cs="Times New Roman"/>
          <w:iCs/>
          <w:sz w:val="28"/>
          <w:szCs w:val="28"/>
          <w:lang w:eastAsia="ru-RU"/>
        </w:rPr>
        <w:t>382654,83904 = 443041,39904 руб.</w:t>
      </w:r>
    </w:p>
    <w:p w14:paraId="53C502F2"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Срок окупаемости программного продукта рассчитывается по формуле:</w:t>
      </w:r>
    </w:p>
    <w:p w14:paraId="480EDC19"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86374B" w:rsidRPr="0086374B" w14:paraId="76636634" w14:textId="77777777" w:rsidTr="00535280">
        <w:trPr>
          <w:jc w:val="center"/>
        </w:trPr>
        <w:tc>
          <w:tcPr>
            <w:tcW w:w="8500" w:type="dxa"/>
          </w:tcPr>
          <w:p w14:paraId="7D1E9148" w14:textId="77777777" w:rsidR="0086374B" w:rsidRPr="0086374B" w:rsidRDefault="0086374B" w:rsidP="0086374B">
            <w:pPr>
              <w:spacing w:after="0" w:line="360" w:lineRule="auto"/>
              <w:jc w:val="center"/>
              <w:rPr>
                <w:rFonts w:ascii="Times New Roman" w:eastAsia="Times New Roman" w:hAnsi="Times New Roman" w:cs="Times New Roman"/>
                <w:sz w:val="28"/>
                <w:szCs w:val="28"/>
                <w:lang w:eastAsia="ru-RU"/>
              </w:rPr>
            </w:pPr>
            <m:oMathPara>
              <m:oMath>
                <m:sSub>
                  <m:sSubPr>
                    <m:ctrlPr>
                      <w:rPr>
                        <w:rFonts w:ascii="Cambria Math" w:eastAsia="Times New Roman" w:hAnsi="Cambria Math" w:cs="Times New Roman"/>
                        <w:sz w:val="28"/>
                        <w:szCs w:val="28"/>
                        <w:lang w:eastAsia="ru-RU"/>
                      </w:rPr>
                    </m:ctrlPr>
                  </m:sSubPr>
                  <m:e>
                    <m:r>
                      <m:rPr>
                        <m:nor/>
                      </m:rPr>
                      <w:rPr>
                        <w:rFonts w:ascii="Times New Roman" w:eastAsia="Cambria Math" w:hAnsi="Times New Roman" w:cs="Times New Roman"/>
                        <w:sz w:val="28"/>
                        <w:szCs w:val="28"/>
                        <w:lang w:eastAsia="ru-RU"/>
                      </w:rPr>
                      <m:t>Т</m:t>
                    </m:r>
                  </m:e>
                  <m:sub>
                    <w:proofErr w:type="spellStart"/>
                    <m:r>
                      <m:rPr>
                        <m:nor/>
                      </m:rPr>
                      <w:rPr>
                        <w:rFonts w:ascii="Times New Roman" w:eastAsia="Times New Roman" w:hAnsi="Times New Roman" w:cs="Times New Roman"/>
                        <w:sz w:val="28"/>
                        <w:szCs w:val="28"/>
                        <w:lang w:eastAsia="ru-RU"/>
                      </w:rPr>
                      <m:t>ок</m:t>
                    </m:r>
                    <w:proofErr w:type="spellEnd"/>
                  </m:sub>
                </m:sSub>
                <m:r>
                  <m:rPr>
                    <m:nor/>
                  </m:rPr>
                  <w:rPr>
                    <w:rFonts w:ascii="Times New Roman" w:eastAsia="Times New Roman" w:hAnsi="Times New Roman" w:cs="Times New Roman"/>
                    <w:sz w:val="28"/>
                    <w:szCs w:val="28"/>
                    <w:lang w:eastAsia="ru-RU"/>
                  </w:rPr>
                  <m:t xml:space="preserve"> = </m:t>
                </m:r>
                <m:f>
                  <m:fPr>
                    <m:ctrlPr>
                      <w:rPr>
                        <w:rFonts w:ascii="Cambria Math" w:eastAsia="Cambria Math" w:hAnsi="Cambria Math" w:cs="Times New Roman"/>
                        <w:sz w:val="28"/>
                        <w:szCs w:val="28"/>
                        <w:lang w:eastAsia="ru-RU"/>
                      </w:rPr>
                    </m:ctrlPr>
                  </m:fPr>
                  <m:num>
                    <m:sSub>
                      <m:sSubPr>
                        <m:ctrlPr>
                          <w:rPr>
                            <w:rFonts w:ascii="Cambria Math" w:eastAsia="Times New Roman" w:hAnsi="Cambria Math" w:cs="Times New Roman"/>
                            <w:sz w:val="28"/>
                            <w:szCs w:val="28"/>
                            <w:lang w:eastAsia="ru-RU"/>
                          </w:rPr>
                        </m:ctrlPr>
                      </m:sSubPr>
                      <m:e>
                        <m:r>
                          <m:rPr>
                            <m:nor/>
                          </m:rPr>
                          <w:rPr>
                            <w:rFonts w:ascii="Times New Roman" w:eastAsia="Cambria Math" w:hAnsi="Times New Roman" w:cs="Times New Roman"/>
                            <w:sz w:val="28"/>
                            <w:szCs w:val="28"/>
                            <w:lang w:eastAsia="ru-RU"/>
                          </w:rPr>
                          <m:t>Р</m:t>
                        </m:r>
                      </m:e>
                      <m:sub>
                        <m:r>
                          <m:rPr>
                            <m:nor/>
                          </m:rPr>
                          <w:rPr>
                            <w:rFonts w:ascii="Times New Roman" w:eastAsia="Times New Roman" w:hAnsi="Times New Roman" w:cs="Times New Roman"/>
                            <w:sz w:val="28"/>
                            <w:szCs w:val="28"/>
                            <w:lang w:eastAsia="ru-RU"/>
                          </w:rPr>
                          <m:t>кап</m:t>
                        </m:r>
                      </m:sub>
                    </m:sSub>
                  </m:num>
                  <m:den>
                    <m:r>
                      <m:rPr>
                        <m:nor/>
                      </m:rPr>
                      <w:rPr>
                        <w:rFonts w:ascii="Times New Roman" w:eastAsia="Cambria Math" w:hAnsi="Times New Roman" w:cs="Times New Roman"/>
                        <w:sz w:val="28"/>
                        <w:szCs w:val="28"/>
                        <w:lang w:eastAsia="ru-RU"/>
                      </w:rPr>
                      <m:t>Э</m:t>
                    </m:r>
                  </m:den>
                </m:f>
              </m:oMath>
            </m:oMathPara>
          </w:p>
        </w:tc>
        <w:tc>
          <w:tcPr>
            <w:tcW w:w="845" w:type="dxa"/>
          </w:tcPr>
          <w:p w14:paraId="18B86E12"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(18)</w:t>
            </w:r>
          </w:p>
        </w:tc>
      </w:tr>
      <w:tr w:rsidR="0086374B" w:rsidRPr="0086374B" w14:paraId="0DD7C342" w14:textId="77777777" w:rsidTr="00535280">
        <w:trPr>
          <w:jc w:val="center"/>
        </w:trPr>
        <w:tc>
          <w:tcPr>
            <w:tcW w:w="8500" w:type="dxa"/>
          </w:tcPr>
          <w:p w14:paraId="5E54C589" w14:textId="77777777" w:rsidR="0086374B" w:rsidRPr="0086374B" w:rsidRDefault="0086374B" w:rsidP="0086374B">
            <w:pPr>
              <w:spacing w:after="0" w:line="360" w:lineRule="auto"/>
              <w:jc w:val="center"/>
              <w:rPr>
                <w:rFonts w:ascii="Times New Roman" w:eastAsia="Times New Roman" w:hAnsi="Times New Roman" w:cs="Times New Roman"/>
                <w:sz w:val="28"/>
                <w:szCs w:val="28"/>
                <w:lang w:eastAsia="ru-RU"/>
              </w:rPr>
            </w:pPr>
          </w:p>
        </w:tc>
        <w:tc>
          <w:tcPr>
            <w:tcW w:w="845" w:type="dxa"/>
          </w:tcPr>
          <w:p w14:paraId="752B0124"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p>
        </w:tc>
      </w:tr>
    </w:tbl>
    <w:p w14:paraId="296A7426"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Срок окупаемости программного продукта рассчитывается по формуле (18):</w:t>
      </w:r>
    </w:p>
    <w:p w14:paraId="73F69FFB" w14:textId="42FD592E"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r w:rsidRPr="0086374B">
        <w:rPr>
          <w:rFonts w:ascii="Times New Roman" w:eastAsia="Times New Roman" w:hAnsi="Times New Roman" w:cs="Times New Roman"/>
          <w:iCs/>
          <w:sz w:val="28"/>
          <w:szCs w:val="28"/>
          <w:lang w:eastAsia="ru-RU"/>
        </w:rPr>
        <w:lastRenderedPageBreak/>
        <w:t>Т</w:t>
      </w:r>
      <w:r w:rsidRPr="0086374B">
        <w:rPr>
          <w:rFonts w:ascii="Times New Roman" w:eastAsia="Times New Roman" w:hAnsi="Times New Roman" w:cs="Times New Roman"/>
          <w:iCs/>
          <w:sz w:val="28"/>
          <w:szCs w:val="28"/>
          <w:vertAlign w:val="subscript"/>
          <w:lang w:eastAsia="ru-RU"/>
        </w:rPr>
        <w:t>ок</w:t>
      </w:r>
      <w:r w:rsidRPr="0086374B">
        <w:rPr>
          <w:rFonts w:ascii="Times New Roman" w:eastAsia="Times New Roman" w:hAnsi="Times New Roman" w:cs="Times New Roman"/>
          <w:iCs/>
          <w:sz w:val="28"/>
          <w:szCs w:val="28"/>
          <w:lang w:eastAsia="ru-RU"/>
        </w:rPr>
        <w:t xml:space="preserve"> = </w:t>
      </w:r>
      <m:oMath>
        <m:f>
          <m:fPr>
            <m:ctrlPr>
              <w:rPr>
                <w:rFonts w:ascii="Cambria Math" w:eastAsia="Times New Roman" w:hAnsi="Cambria Math" w:cs="Times New Roman"/>
                <w:iCs/>
                <w:sz w:val="28"/>
                <w:szCs w:val="28"/>
                <w:lang w:eastAsia="ru-RU"/>
              </w:rPr>
            </m:ctrlPr>
          </m:fPr>
          <m:num>
            <m:r>
              <m:rPr>
                <m:sty m:val="p"/>
              </m:rPr>
              <w:rPr>
                <w:rFonts w:ascii="Cambria Math" w:eastAsia="Times New Roman" w:hAnsi="Cambria Math" w:cs="Times New Roman"/>
                <w:sz w:val="28"/>
                <w:szCs w:val="28"/>
                <w:lang w:eastAsia="ru-RU"/>
              </w:rPr>
              <m:t xml:space="preserve">825696,23 </m:t>
            </m:r>
            <m:r>
              <m:rPr>
                <m:nor/>
              </m:rPr>
              <w:rPr>
                <w:rFonts w:ascii="Times New Roman" w:eastAsia="Times New Roman" w:hAnsi="Times New Roman" w:cs="Times New Roman"/>
                <w:sz w:val="28"/>
                <w:szCs w:val="28"/>
                <w:lang w:eastAsia="ru-RU"/>
              </w:rPr>
              <m:t xml:space="preserve">  </m:t>
            </m:r>
          </m:num>
          <m:den>
            <m:r>
              <m:rPr>
                <m:nor/>
              </m:rPr>
              <w:rPr>
                <w:rFonts w:ascii="Times New Roman" w:eastAsia="Times New Roman" w:hAnsi="Times New Roman" w:cs="Times New Roman"/>
                <w:iCs/>
                <w:sz w:val="28"/>
                <w:szCs w:val="28"/>
                <w:lang w:eastAsia="ru-RU"/>
              </w:rPr>
              <m:t xml:space="preserve">443041,39 </m:t>
            </m:r>
          </m:den>
        </m:f>
        <m:r>
          <m:rPr>
            <m:nor/>
          </m:rPr>
          <w:rPr>
            <w:rFonts w:ascii="Times New Roman" w:eastAsia="Times New Roman" w:hAnsi="Times New Roman" w:cs="Times New Roman"/>
            <w:sz w:val="28"/>
            <w:szCs w:val="28"/>
            <w:lang w:eastAsia="ru-RU"/>
          </w:rPr>
          <m:t xml:space="preserve"> = </m:t>
        </m:r>
      </m:oMath>
      <w:r w:rsidRPr="0086374B">
        <w:rPr>
          <w:rFonts w:ascii="Times New Roman" w:eastAsia="Times New Roman" w:hAnsi="Times New Roman" w:cs="Times New Roman"/>
          <w:sz w:val="28"/>
          <w:szCs w:val="28"/>
          <w:lang w:eastAsia="ru-RU"/>
        </w:rPr>
        <w:t>1,86 г.</w:t>
      </w:r>
    </w:p>
    <w:p w14:paraId="576459A4"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Годовой экономический эффект, получаемый одним потребителем, рассчитывается по формуле:</w:t>
      </w:r>
    </w:p>
    <w:p w14:paraId="3FCFD35A"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p>
    <w:tbl>
      <w:tblPr>
        <w:tblW w:w="9354"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8671"/>
        <w:gridCol w:w="683"/>
      </w:tblGrid>
      <w:tr w:rsidR="0086374B" w:rsidRPr="0086374B" w14:paraId="10AF6D85" w14:textId="77777777" w:rsidTr="00535280">
        <w:tc>
          <w:tcPr>
            <w:tcW w:w="8671" w:type="dxa"/>
          </w:tcPr>
          <w:p w14:paraId="22EBF751" w14:textId="77777777" w:rsidR="0086374B" w:rsidRPr="0086374B" w:rsidRDefault="0086374B" w:rsidP="0086374B">
            <w:pPr>
              <w:spacing w:after="0" w:line="360" w:lineRule="auto"/>
              <w:jc w:val="center"/>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 xml:space="preserve">ЭЭ = Э – </w:t>
            </w:r>
            <w:proofErr w:type="spellStart"/>
            <w:r w:rsidRPr="0086374B">
              <w:rPr>
                <w:rFonts w:ascii="Times New Roman" w:eastAsia="Times New Roman" w:hAnsi="Times New Roman" w:cs="Times New Roman"/>
                <w:sz w:val="28"/>
                <w:szCs w:val="28"/>
                <w:lang w:eastAsia="ru-RU"/>
              </w:rPr>
              <w:t>Е</w:t>
            </w:r>
            <w:r w:rsidRPr="0086374B">
              <w:rPr>
                <w:rFonts w:ascii="Times New Roman" w:eastAsia="Times New Roman" w:hAnsi="Times New Roman" w:cs="Times New Roman"/>
                <w:sz w:val="28"/>
                <w:szCs w:val="28"/>
                <w:vertAlign w:val="subscript"/>
                <w:lang w:eastAsia="ru-RU"/>
              </w:rPr>
              <w:t>н</w:t>
            </w:r>
            <w:proofErr w:type="spellEnd"/>
            <w:r w:rsidRPr="0086374B">
              <w:rPr>
                <w:rFonts w:ascii="Times New Roman" w:eastAsia="Times New Roman" w:hAnsi="Times New Roman" w:cs="Times New Roman"/>
                <w:sz w:val="28"/>
                <w:szCs w:val="28"/>
                <w:lang w:eastAsia="ru-RU"/>
              </w:rPr>
              <w:t xml:space="preserve"> </w:t>
            </w:r>
            <m:oMath>
              <m:r>
                <m:rPr>
                  <m:nor/>
                </m:rPr>
                <w:rPr>
                  <w:rFonts w:ascii="Times New Roman" w:eastAsia="Times New Roman" w:hAnsi="Times New Roman" w:cs="Times New Roman"/>
                  <w:sz w:val="28"/>
                  <w:szCs w:val="28"/>
                  <w:lang w:eastAsia="ru-RU"/>
                </w:rPr>
                <m:t>∙</m:t>
              </m:r>
            </m:oMath>
            <w:r w:rsidRPr="0086374B">
              <w:rPr>
                <w:rFonts w:ascii="Times New Roman" w:eastAsia="Times New Roman" w:hAnsi="Times New Roman" w:cs="Times New Roman"/>
                <w:sz w:val="28"/>
                <w:szCs w:val="28"/>
                <w:lang w:eastAsia="ru-RU"/>
              </w:rPr>
              <w:t xml:space="preserve"> </w:t>
            </w:r>
            <w:proofErr w:type="spellStart"/>
            <w:r w:rsidRPr="0086374B">
              <w:rPr>
                <w:rFonts w:ascii="Times New Roman" w:eastAsia="Times New Roman" w:hAnsi="Times New Roman" w:cs="Times New Roman"/>
                <w:sz w:val="28"/>
                <w:szCs w:val="28"/>
                <w:lang w:eastAsia="ru-RU"/>
              </w:rPr>
              <w:t>Р</w:t>
            </w:r>
            <w:r w:rsidRPr="0086374B">
              <w:rPr>
                <w:rFonts w:ascii="Times New Roman" w:eastAsia="Times New Roman" w:hAnsi="Times New Roman" w:cs="Times New Roman"/>
                <w:sz w:val="28"/>
                <w:szCs w:val="28"/>
                <w:vertAlign w:val="subscript"/>
                <w:lang w:eastAsia="ru-RU"/>
              </w:rPr>
              <w:t>кап</w:t>
            </w:r>
            <w:proofErr w:type="spellEnd"/>
          </w:p>
        </w:tc>
        <w:tc>
          <w:tcPr>
            <w:tcW w:w="683" w:type="dxa"/>
          </w:tcPr>
          <w:p w14:paraId="517BAD2D"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(19)</w:t>
            </w:r>
          </w:p>
        </w:tc>
      </w:tr>
      <w:tr w:rsidR="0086374B" w:rsidRPr="0086374B" w14:paraId="22FC979B" w14:textId="77777777" w:rsidTr="00535280">
        <w:tc>
          <w:tcPr>
            <w:tcW w:w="8671" w:type="dxa"/>
          </w:tcPr>
          <w:p w14:paraId="35093673" w14:textId="77777777" w:rsidR="0086374B" w:rsidRPr="0086374B" w:rsidRDefault="0086374B" w:rsidP="0086374B">
            <w:pPr>
              <w:spacing w:after="0" w:line="360" w:lineRule="auto"/>
              <w:jc w:val="center"/>
              <w:rPr>
                <w:rFonts w:ascii="Times New Roman" w:eastAsia="Times New Roman" w:hAnsi="Times New Roman" w:cs="Times New Roman"/>
                <w:sz w:val="28"/>
                <w:szCs w:val="28"/>
                <w:lang w:eastAsia="ru-RU"/>
              </w:rPr>
            </w:pPr>
          </w:p>
        </w:tc>
        <w:tc>
          <w:tcPr>
            <w:tcW w:w="683" w:type="dxa"/>
          </w:tcPr>
          <w:p w14:paraId="3D7A96EB" w14:textId="77777777" w:rsidR="0086374B" w:rsidRPr="0086374B" w:rsidRDefault="0086374B" w:rsidP="0086374B">
            <w:pPr>
              <w:spacing w:after="0" w:line="360" w:lineRule="auto"/>
              <w:jc w:val="right"/>
              <w:rPr>
                <w:rFonts w:ascii="Times New Roman" w:eastAsia="Times New Roman" w:hAnsi="Times New Roman" w:cs="Times New Roman"/>
                <w:sz w:val="28"/>
                <w:szCs w:val="28"/>
                <w:lang w:eastAsia="ru-RU"/>
              </w:rPr>
            </w:pPr>
          </w:p>
        </w:tc>
      </w:tr>
    </w:tbl>
    <w:p w14:paraId="4F50CDCE" w14:textId="77777777" w:rsidR="0086374B" w:rsidRPr="0086374B" w:rsidRDefault="0086374B" w:rsidP="0086374B">
      <w:pPr>
        <w:spacing w:after="0" w:line="360" w:lineRule="auto"/>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 xml:space="preserve">где </w:t>
      </w:r>
      <w:proofErr w:type="spellStart"/>
      <w:r w:rsidRPr="0086374B">
        <w:rPr>
          <w:rFonts w:ascii="Times New Roman" w:eastAsia="Times New Roman" w:hAnsi="Times New Roman" w:cs="Times New Roman"/>
          <w:sz w:val="28"/>
          <w:szCs w:val="28"/>
          <w:lang w:eastAsia="ru-RU"/>
        </w:rPr>
        <w:t>Е</w:t>
      </w:r>
      <w:r w:rsidRPr="0086374B">
        <w:rPr>
          <w:rFonts w:ascii="Times New Roman" w:eastAsia="Times New Roman" w:hAnsi="Times New Roman" w:cs="Times New Roman"/>
          <w:sz w:val="28"/>
          <w:szCs w:val="28"/>
          <w:vertAlign w:val="subscript"/>
          <w:lang w:eastAsia="ru-RU"/>
        </w:rPr>
        <w:t>н</w:t>
      </w:r>
      <w:proofErr w:type="spellEnd"/>
      <w:r w:rsidRPr="0086374B">
        <w:rPr>
          <w:rFonts w:ascii="Times New Roman" w:eastAsia="Times New Roman" w:hAnsi="Times New Roman" w:cs="Times New Roman"/>
          <w:sz w:val="28"/>
          <w:szCs w:val="28"/>
          <w:lang w:eastAsia="ru-RU"/>
        </w:rPr>
        <w:t xml:space="preserve"> – нормативный коэффициент эффективности дополнительных капитальных вложений, равный 0,15.</w:t>
      </w:r>
    </w:p>
    <w:p w14:paraId="69F43006"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Годовой экономический эффект, получаемый одним потребителем, рассчитывается по формуле (19):</w:t>
      </w:r>
    </w:p>
    <w:p w14:paraId="57E34E5D" w14:textId="4EF7D632" w:rsidR="0086374B" w:rsidRPr="0086374B" w:rsidRDefault="0086374B" w:rsidP="0086374B">
      <w:pPr>
        <w:spacing w:after="0" w:line="360" w:lineRule="auto"/>
        <w:ind w:firstLine="425"/>
        <w:jc w:val="center"/>
        <w:rPr>
          <w:rFonts w:ascii="Times New Roman" w:eastAsia="Times New Roman" w:hAnsi="Times New Roman" w:cs="Times New Roman"/>
          <w:iCs/>
          <w:sz w:val="28"/>
          <w:szCs w:val="28"/>
          <w:lang w:eastAsia="ru-RU"/>
        </w:rPr>
      </w:pPr>
      <w:r w:rsidRPr="0086374B">
        <w:rPr>
          <w:rFonts w:ascii="Times New Roman" w:eastAsia="Times New Roman" w:hAnsi="Times New Roman" w:cs="Times New Roman"/>
          <w:sz w:val="28"/>
          <w:szCs w:val="28"/>
          <w:lang w:eastAsia="ru-RU"/>
        </w:rPr>
        <w:t xml:space="preserve">ЭЭ = </w:t>
      </w:r>
      <m:oMath>
        <m:r>
          <m:rPr>
            <m:nor/>
          </m:rPr>
          <w:rPr>
            <w:rFonts w:ascii="Times New Roman" w:eastAsia="Times New Roman" w:hAnsi="Times New Roman" w:cs="Times New Roman"/>
            <w:iCs/>
            <w:sz w:val="28"/>
            <w:szCs w:val="28"/>
            <w:lang w:eastAsia="ru-RU"/>
          </w:rPr>
          <m:t xml:space="preserve">443041,39 </m:t>
        </m:r>
        <m:r>
          <m:rPr>
            <m:nor/>
          </m:rPr>
          <w:rPr>
            <w:rFonts w:ascii="Times New Roman" w:eastAsia="Times New Roman" w:hAnsi="Times New Roman" w:cs="Times New Roman"/>
            <w:sz w:val="28"/>
            <w:szCs w:val="28"/>
            <w:lang w:eastAsia="ru-RU"/>
          </w:rPr>
          <m:t xml:space="preserve">– </m:t>
        </m:r>
      </m:oMath>
      <w:r w:rsidRPr="0086374B">
        <w:rPr>
          <w:rFonts w:ascii="Times New Roman" w:eastAsia="Times New Roman" w:hAnsi="Times New Roman" w:cs="Times New Roman"/>
          <w:iCs/>
          <w:sz w:val="28"/>
          <w:szCs w:val="28"/>
          <w:lang w:eastAsia="ru-RU"/>
        </w:rPr>
        <w:t>0,15</w:t>
      </w:r>
      <m:oMath>
        <m:r>
          <w:rPr>
            <w:rFonts w:ascii="Cambria Math" w:eastAsia="Times New Roman" w:hAnsi="Cambria Math" w:cs="Times New Roman"/>
            <w:sz w:val="28"/>
            <w:szCs w:val="28"/>
            <w:lang w:eastAsia="ru-RU"/>
          </w:rPr>
          <m:t xml:space="preserve"> </m:t>
        </m:r>
        <m:r>
          <m:rPr>
            <m:nor/>
          </m:rPr>
          <w:rPr>
            <w:rFonts w:ascii="Times New Roman" w:eastAsia="Times New Roman" w:hAnsi="Times New Roman" w:cs="Times New Roman"/>
            <w:sz w:val="28"/>
            <w:szCs w:val="28"/>
            <w:lang w:eastAsia="ru-RU"/>
          </w:rPr>
          <m:t xml:space="preserve">∙ </m:t>
        </m:r>
        <m:r>
          <m:rPr>
            <m:nor/>
          </m:rPr>
          <w:rPr>
            <w:rFonts w:ascii="Cambria Math" w:eastAsia="Times New Roman" w:hAnsi="Times New Roman" w:cs="Times New Roman"/>
            <w:iCs/>
            <w:sz w:val="28"/>
            <w:szCs w:val="28"/>
            <w:lang w:eastAsia="ru-RU"/>
          </w:rPr>
          <m:t>825696,23</m:t>
        </m:r>
      </m:oMath>
      <w:r w:rsidRPr="0086374B">
        <w:rPr>
          <w:rFonts w:ascii="Times New Roman" w:eastAsia="Times New Roman" w:hAnsi="Times New Roman" w:cs="Times New Roman"/>
          <w:iCs/>
          <w:sz w:val="28"/>
          <w:szCs w:val="28"/>
          <w:lang w:eastAsia="ru-RU"/>
        </w:rPr>
        <w:t>= 319 186,96 руб.</w:t>
      </w:r>
    </w:p>
    <w:bookmarkEnd w:id="13"/>
    <w:bookmarkEnd w:id="14"/>
    <w:p w14:paraId="46422D1C" w14:textId="77777777" w:rsidR="0086374B" w:rsidRPr="0086374B" w:rsidRDefault="0086374B" w:rsidP="0086374B">
      <w:pPr>
        <w:spacing w:after="0" w:line="360" w:lineRule="auto"/>
        <w:ind w:firstLine="426"/>
        <w:jc w:val="both"/>
        <w:rPr>
          <w:rFonts w:ascii="Times New Roman" w:eastAsia="Times New Roman" w:hAnsi="Times New Roman" w:cs="Times New Roman"/>
          <w:sz w:val="28"/>
          <w:szCs w:val="28"/>
          <w:lang w:eastAsia="ru-RU"/>
        </w:rPr>
      </w:pPr>
      <w:r w:rsidRPr="0086374B">
        <w:rPr>
          <w:rFonts w:ascii="Times New Roman" w:eastAsia="Times New Roman" w:hAnsi="Times New Roman" w:cs="Times New Roman"/>
          <w:sz w:val="28"/>
          <w:szCs w:val="28"/>
          <w:lang w:eastAsia="ru-RU"/>
        </w:rPr>
        <w:t xml:space="preserve">Таким образом, руководствуясь приведенными выше расчетами, можно сделать вывод о том, что информационная система генерации </w:t>
      </w:r>
      <w:proofErr w:type="spellStart"/>
      <w:r w:rsidRPr="0086374B">
        <w:rPr>
          <w:rFonts w:ascii="Times New Roman" w:eastAsia="Times New Roman" w:hAnsi="Times New Roman" w:cs="Times New Roman"/>
          <w:sz w:val="28"/>
          <w:szCs w:val="28"/>
          <w:lang w:eastAsia="ru-RU"/>
        </w:rPr>
        <w:t>автотестов</w:t>
      </w:r>
      <w:proofErr w:type="spellEnd"/>
      <w:r w:rsidRPr="0086374B">
        <w:rPr>
          <w:rFonts w:ascii="Times New Roman" w:eastAsia="Times New Roman" w:hAnsi="Times New Roman" w:cs="Times New Roman"/>
          <w:sz w:val="28"/>
          <w:szCs w:val="28"/>
          <w:lang w:eastAsia="ru-RU"/>
        </w:rPr>
        <w:t xml:space="preserve"> для </w:t>
      </w:r>
      <w:r w:rsidRPr="0086374B">
        <w:rPr>
          <w:rFonts w:ascii="Times New Roman" w:eastAsia="Times New Roman" w:hAnsi="Times New Roman" w:cs="Times New Roman"/>
          <w:sz w:val="28"/>
          <w:szCs w:val="28"/>
          <w:lang w:val="en-US" w:eastAsia="ru-RU"/>
        </w:rPr>
        <w:t>web</w:t>
      </w:r>
      <w:r w:rsidRPr="0086374B">
        <w:rPr>
          <w:rFonts w:ascii="Times New Roman" w:eastAsia="Times New Roman" w:hAnsi="Times New Roman" w:cs="Times New Roman"/>
          <w:sz w:val="28"/>
          <w:szCs w:val="28"/>
          <w:lang w:eastAsia="ru-RU"/>
        </w:rPr>
        <w:t xml:space="preserve">-приложений на основе </w:t>
      </w:r>
      <w:r w:rsidRPr="0086374B">
        <w:rPr>
          <w:rFonts w:ascii="Times New Roman" w:eastAsia="Times New Roman" w:hAnsi="Times New Roman" w:cs="Times New Roman"/>
          <w:sz w:val="28"/>
          <w:szCs w:val="28"/>
          <w:lang w:val="en-US" w:eastAsia="ru-RU"/>
        </w:rPr>
        <w:t>XML</w:t>
      </w:r>
      <w:r w:rsidRPr="0086374B">
        <w:rPr>
          <w:rFonts w:ascii="Times New Roman" w:eastAsia="Times New Roman" w:hAnsi="Times New Roman" w:cs="Times New Roman"/>
          <w:sz w:val="28"/>
          <w:szCs w:val="28"/>
          <w:lang w:eastAsia="ru-RU"/>
        </w:rPr>
        <w:t>-модели является эффективной, так как срок ее окупаемости составляет меньше двух лет, а также годовой экономический эффект положительный.</w:t>
      </w:r>
    </w:p>
    <w:p w14:paraId="73C97784" w14:textId="77777777" w:rsidR="0086374B" w:rsidRPr="0086374B" w:rsidRDefault="0086374B" w:rsidP="0086374B">
      <w:pPr>
        <w:spacing w:after="0" w:line="360" w:lineRule="auto"/>
        <w:jc w:val="both"/>
        <w:rPr>
          <w:rFonts w:ascii="Times New Roman" w:eastAsia="Times New Roman" w:hAnsi="Times New Roman" w:cs="Times New Roman"/>
          <w:sz w:val="28"/>
          <w:szCs w:val="28"/>
          <w:lang w:eastAsia="ru-RU"/>
        </w:rPr>
      </w:pPr>
    </w:p>
    <w:p w14:paraId="12FAF5D2" w14:textId="77777777" w:rsidR="0086374B" w:rsidRPr="0086374B" w:rsidRDefault="0086374B" w:rsidP="0086374B">
      <w:pPr>
        <w:spacing w:after="0" w:line="360" w:lineRule="auto"/>
        <w:ind w:firstLine="425"/>
        <w:jc w:val="both"/>
        <w:rPr>
          <w:rFonts w:ascii="Times New Roman" w:eastAsia="Times New Roman" w:hAnsi="Times New Roman" w:cs="Times New Roman"/>
          <w:sz w:val="28"/>
          <w:szCs w:val="20"/>
          <w:lang w:eastAsia="ru-RU"/>
        </w:rPr>
      </w:pPr>
    </w:p>
    <w:p w14:paraId="4634C9F6" w14:textId="77777777" w:rsidR="0086374B" w:rsidRDefault="0086374B">
      <w:pPr>
        <w:spacing w:after="200" w:line="276" w:lineRule="auto"/>
        <w:rPr>
          <w:rFonts w:ascii="Times New Roman" w:eastAsiaTheme="majorEastAsia" w:hAnsi="Times New Roman" w:cs="Times New Roman"/>
          <w:bCs/>
          <w:sz w:val="28"/>
          <w:szCs w:val="28"/>
        </w:rPr>
      </w:pPr>
      <w:r>
        <w:rPr>
          <w:rFonts w:cs="Times New Roman"/>
        </w:rPr>
        <w:br w:type="page"/>
      </w:r>
    </w:p>
    <w:p w14:paraId="73C9E6D4" w14:textId="2D3ADCC9" w:rsidR="00EC70BF" w:rsidRPr="00C961AD" w:rsidRDefault="00791766" w:rsidP="000345C0">
      <w:pPr>
        <w:pStyle w:val="1"/>
        <w:spacing w:before="0" w:line="360" w:lineRule="auto"/>
        <w:jc w:val="both"/>
        <w:rPr>
          <w:rFonts w:cs="Times New Roman"/>
          <w:color w:val="FF0000"/>
        </w:rPr>
      </w:pPr>
      <w:r w:rsidRPr="00C961AD">
        <w:rPr>
          <w:rFonts w:cs="Times New Roman"/>
          <w:color w:val="FF0000"/>
        </w:rPr>
        <w:lastRenderedPageBreak/>
        <w:t>Заключение</w:t>
      </w:r>
      <w:bookmarkEnd w:id="5"/>
    </w:p>
    <w:p>
      <w:pPr/>
      <w:r>
        <w:t>В ходе преддипломной практики, проходившей на базе муниципального автономного учреждения «Центр муниципальных информационных ресурсов и технологий» (МАУ «ЦМИРиТ») с 27 апреля по 23 мая 2026 года, поставленные цели полностью достигнуты.</w:t>
      </w:r>
    </w:p>
    <w:p>
      <w:pPr/>
      <w:r>
        <w:t>Решены следующие задачи. Первое — изучены направления деятельности предприятия как базы практики, организация работы отдела разработки программного обеспечения, применяемые на предприятии технологические стеки и собственная программная платформа E3Core, на которой построены эксплуатируемые в учреждении автоматизированные информационные системы. Второе — систематизирована и обобщена научная и производственно-технологическая информация в области автоматизированного UI-тестирования веб-приложений: проанализированы существующие аналоги (Selenium WebDriver, Selenide, Katalon Studio, Playwright), изучены концепции модельно-ориентированной разработки тестов (MBT), архитектурные шаблоны организации UI-тестов (Page Object Model), стандарты оформления программной документации (ГОСТ серии 19). Третье — разработано техническое задание на совершенствование системы, оформленное по требованиям ГОСТ 19.201-78. Четвёртое — реализован полный цикл из семи итерационных доработок (версии v3.0 – v6.9) системы AutoTestGenerator: классификатор сущностей XML-модели, механизмы устойчивой навигации по ExtJS-меню, специализированное взаимодействие с PropertyGrid, подсистема фотолетописи прогона, автономный HTML-отчёт со встроенной привязкой скриншотов, параметров поиска и таймингов шагов к тест-кейсам.</w:t>
      </w:r>
    </w:p>
    <w:p>
      <w:pPr/>
      <w:r>
        <w:t>В практическом аспекте достигнуты следующие результаты: число генерируемых тестовых классов на типовой подсистеме сокращено с 19 до 8 (за счёт фильтрации заведомо нерабочих сущностей через классификатор); число содержательных утверждений в тестах увеличено с 8 до 13–15 на класс; реализовано детальное документирование прогонов скриншотами (5–8 на каждый тестовый метод) и сохранение их в автономном HTML-отчёте; общая длительность прогона на типовой подсистеме сокращена с 6 минут до 4 минут за счёт замены безусловных пауз условными ожиданиями. Общий объём реализованных изменений — более 1200 строк программного кода в семи Java-файлах.</w:t>
      </w:r>
    </w:p>
    <w:p>
      <w:pPr/>
      <w:r>
        <w:t>В процессе практики приобретён опыт самостоятельного анализа проблем эксплуатации информационной системы, формулирования гипотез о причинах сбоев и их экспериментальной проверки на действующем стенде заказчика, проектирования и реализации классов и подсистем в архитектуре действующего проекта на языке Java, работы с программой контроля версий Git в режиме параллельных веток разработки и регулярного коммита, оформления программной документации в соответствии со стандартами ГОСТ серии 19, подготовки отчётной документации.</w:t>
      </w:r>
    </w:p>
    <w:p>
      <w:pPr/>
      <w:r>
        <w:t>Полученный в ходе практики опыт и реализованные усовершенствования послужили основой для выпускной квалификационной работы. Дальнейшие направления развития системы AutoTestGenerator включают: реализацию специализированных тестов для проверки взаимных ссылок сущностей (FK-пикеров справочников); генерацию параметризованных тестов проверки граничных значений атрибутов на основе их типов и масок XML; интеграцию с системами непрерывной интеграции (CI/CD); реализацию параллельного запуска тестовых классов за счёт изоляции экземпляров браузера на уровне Maven Surefire.</w:t>
      </w:r>
    </w:p>
    <w:p w14:paraId="18882A5F" w14:textId="17FB09C4" w:rsidR="00791766" w:rsidRPr="00C961AD" w:rsidRDefault="00791766" w:rsidP="000345C0">
      <w:pPr>
        <w:pStyle w:val="1"/>
        <w:spacing w:before="0" w:line="360" w:lineRule="auto"/>
        <w:jc w:val="both"/>
        <w:rPr>
          <w:rFonts w:cs="Times New Roman"/>
          <w:color w:val="FF0000"/>
        </w:rPr>
      </w:pPr>
      <w:bookmarkStart w:id="60" w:name="_Toc230042559"/>
      <w:r w:rsidRPr="00C961AD">
        <w:rPr>
          <w:rFonts w:cs="Times New Roman"/>
          <w:color w:val="FF0000"/>
        </w:rPr>
        <w:lastRenderedPageBreak/>
        <w:t>Список литературы</w:t>
      </w:r>
      <w:bookmarkEnd w:id="60"/>
    </w:p>
    <w:p>
      <w:pPr/>
      <w:r>
        <w:t>1. Бабич, А. В. UML: первое знакомство. — М.: Национальный Открытый Университет «ИНТУИТ», 2016.</w:t>
      </w:r>
    </w:p>
    <w:p>
      <w:pPr/>
      <w:r>
        <w:t>2. Буч, Г., Рамбо, Д., Якобсон, И. Язык UML. Руководство пользователя. 2-е изд.: Пер. с англ. — М.: ДМК Пресс, 2006. — 496 с.</w:t>
      </w:r>
    </w:p>
    <w:p>
      <w:pPr/>
      <w:r>
        <w:t>3. Гурьянов, В. И. Имитационное моделирование на UML SP: монография. — Чебоксары: Филиал СПбГЭУ в г. Чебоксары, 2014. — 135 с.</w:t>
      </w:r>
    </w:p>
    <w:p>
      <w:pPr/>
      <w:r>
        <w:t>4. Ершов, Е. В., Виноградова, Л. Н., Селивановских, В. В. Методика и организация самостоятельной работы: учебное пособие. — Череповец: ЧГУ, 2015. — 120 с.</w:t>
      </w:r>
    </w:p>
    <w:p>
      <w:pPr/>
      <w:r>
        <w:t>5. Ершов, Е. В., Виноградова, Л. Н., Веселов, Ю. В. Программа итоговой (государственной итоговой) аттестации. — Череповец: Череповецкий государственный университет, 2015. — 27 с.</w:t>
      </w:r>
    </w:p>
    <w:p>
      <w:pPr/>
      <w:r>
        <w:t>6. Иванова, Г. С. Технология программирования: учебник. — М.: Изд-во МГТУ им. Н. Э. Баумана, 2016. — 240 с.</w:t>
      </w:r>
    </w:p>
    <w:p>
      <w:pPr/>
      <w:r>
        <w:t>7. Леоненков, А. В. Самоучитель UML 2. — СПб.: БХВ-Петербург, 2007. — 576 с.</w:t>
      </w:r>
    </w:p>
    <w:p>
      <w:pPr/>
      <w:r>
        <w:t>8. Фаулер, М. UML 2.0. Основы / М. Фаулер; [пер. с англ.]. — 3-е изд. — СПб.: Символ-Плюс, 2011. — 192 с.</w:t>
      </w:r>
    </w:p>
    <w:p>
      <w:pPr/>
      <w:r>
        <w:t>9. Котляров, В. П., Коликова, Т. В. Основы тестирования программного обеспечения. — М.: Интернет-Университет Информационных Технологий, 2016. — 285 с.</w:t>
      </w:r>
    </w:p>
    <w:p>
      <w:pPr/>
      <w:r>
        <w:t>10. Канер, С., Фолк, Дж., Нгуен, Е. К. Тестирование программного обеспечения. Фундаментальные концепции менеджмента бизнес-приложений: Пер. с англ. — Киев: ДиаСофт, 2001. — 544 с.</w:t>
      </w:r>
    </w:p>
    <w:p>
      <w:pPr/>
      <w:r>
        <w:t>11. Майерс, Г., Сандлер, К., Баджетт, Т. Искусство тестирования программ. 3-е изд.: Пер. с англ. — М.: Диалектика, 2012. — 272 с.</w:t>
      </w:r>
    </w:p>
    <w:p>
      <w:pPr/>
      <w:r>
        <w:t>12. Bloch, J. Effective Java. 3rd Edition. — Boston: Addison-Wesley Professional, 2018. — 412 p.</w:t>
      </w:r>
    </w:p>
    <w:p>
      <w:pPr/>
      <w:r>
        <w:t>13. Орлов, С. А. Технологии разработки программного обеспечения: учебник для вузов. — СПб.: Питер, 2015. — 608 с.</w:t>
      </w:r>
    </w:p>
    <w:p>
      <w:pPr/>
      <w:r>
        <w:t>14. Apache Maven Project [Электронный ресурс]. — URL: https://maven.apache.org/ (дата обращения: 15.05.2026).</w:t>
      </w:r>
    </w:p>
    <w:p>
      <w:pPr/>
      <w:r>
        <w:t>15. JavaFX Documentation [Электронный ресурс]. — URL: https://openjfx.io/ (дата обращения: 15.05.2026).</w:t>
      </w:r>
    </w:p>
    <w:p>
      <w:pPr/>
      <w:r>
        <w:t>16. JUnit 5 User Guide [Электронный ресурс]. — URL: https://junit.org/junit5/docs/current/user-guide/ (дата обращения: 15.05.2026).</w:t>
      </w:r>
    </w:p>
    <w:p>
      <w:pPr/>
      <w:r>
        <w:t>17. Selenium WebDriver Documentation [Электронный ресурс]. — URL: https://www.selenium.dev/documentation/ (дата обращения: 15.05.2026).</w:t>
      </w:r>
    </w:p>
    <w:p>
      <w:pPr/>
      <w:r>
        <w:t>18. SQLite Documentation [Электронный ресурс]. — URL: https://www.sqlite.org/docs.html (дата обращения: 15.05.2026).</w:t>
      </w:r>
    </w:p>
    <w:p>
      <w:pPr/>
      <w:r>
        <w:t>19. W3C WebDriver Specification [Электронный ресурс]. — URL: https://www.w3.org/TR/webdriver/ (дата обращения: 16.05.2026).</w:t>
      </w:r>
    </w:p>
    <w:p>
      <w:pPr/>
      <w:r>
        <w:t>20. Sencha ExtJS Documentation [Электронный ресурс]. — URL: https://docs.sencha.com/extjs/ (дата обращения: 16.05.2026).</w:t>
      </w:r>
    </w:p>
    <w:p>
      <w:pPr/>
      <w:r>
        <w:t>21. Selenide — concise UI tests in Java [Электронный ресурс]. — URL: https://selenide.org/documentation.html (дата обращения: 17.05.2026).</w:t>
      </w:r>
    </w:p>
    <w:p>
      <w:pPr/>
      <w:r>
        <w:t>22. Playwright Documentation [Электронный ресурс]. — URL: https://playwright.dev/docs/intro (дата обращения: 17.05.2026).</w:t>
      </w:r>
    </w:p>
    <w:p>
      <w:pPr/>
      <w:r>
        <w:t>23. ГОСТ 19.201-78. Единая система программной документации. Техническое задание. Требования к содержанию и оформлению.</w:t>
      </w:r>
    </w:p>
    <w:p>
      <w:pPr/>
      <w:r>
        <w:t>24. ГОСТ 19.301-79. Единая система программной документации. Программа и методика испытаний. Требования к содержанию и оформлению.</w:t>
      </w:r>
    </w:p>
    <w:p>
      <w:pPr/>
      <w:r>
        <w:t>25. ГОСТ 19.505-79. Единая система программной документации. Руководство оператора. Требования к содержанию и оформлению.</w:t>
      </w:r>
    </w:p>
    <w:p w14:paraId="1F672525" w14:textId="77777777" w:rsidR="001F3D1B" w:rsidRPr="001F3D1B" w:rsidRDefault="001F3D1B" w:rsidP="001F3D1B">
      <w:pPr>
        <w:keepNext/>
        <w:keepLines/>
        <w:spacing w:after="140" w:line="360" w:lineRule="auto"/>
        <w:jc w:val="right"/>
        <w:outlineLvl w:val="0"/>
        <w:rPr>
          <w:rFonts w:ascii="Times New Roman" w:eastAsia="Times New Roman" w:hAnsi="Times New Roman" w:cs="Times New Roman"/>
          <w:color w:val="0D0D0D"/>
          <w:sz w:val="28"/>
          <w:szCs w:val="28"/>
          <w:lang w:eastAsia="ru-RU"/>
        </w:rPr>
      </w:pPr>
      <w:bookmarkStart w:id="61" w:name="_Toc230036388"/>
      <w:bookmarkStart w:id="62" w:name="_Toc230042560"/>
      <w:bookmarkStart w:id="63" w:name="_Hlk229930605"/>
      <w:r w:rsidRPr="001F3D1B">
        <w:rPr>
          <w:rFonts w:ascii="Times New Roman" w:eastAsia="Times New Roman" w:hAnsi="Times New Roman" w:cs="Times New Roman"/>
          <w:color w:val="0D0D0D"/>
          <w:sz w:val="28"/>
          <w:szCs w:val="28"/>
          <w:lang w:eastAsia="ru-RU"/>
        </w:rPr>
        <w:lastRenderedPageBreak/>
        <w:t>Приложение 1</w:t>
      </w:r>
      <w:bookmarkEnd w:id="61"/>
      <w:bookmarkEnd w:id="62"/>
      <w:r w:rsidRPr="001F3D1B">
        <w:rPr>
          <w:rFonts w:ascii="Times New Roman" w:eastAsia="Times New Roman" w:hAnsi="Times New Roman" w:cs="Times New Roman"/>
          <w:color w:val="0D0D0D"/>
          <w:sz w:val="28"/>
          <w:szCs w:val="28"/>
          <w:lang w:eastAsia="ru-RU"/>
        </w:rPr>
        <w:t xml:space="preserve"> </w:t>
      </w:r>
    </w:p>
    <w:p>
      <w:pPr/>
    </w:p>
    <w:p>
      <w:pPr/>
      <w:r>
        <w:t>Техническое задание</w:t>
      </w:r>
    </w:p>
    <w:p>
      <w:pPr/>
    </w:p>
    <w:p>
      <w:pPr/>
      <w:r>
        <w:t>МИНОБРНАУКИ РОССИИ</w:t>
      </w:r>
    </w:p>
    <w:p>
      <w:pPr/>
      <w:r>
        <w:t>федеральное государственное бюджетное</w:t>
      </w:r>
    </w:p>
    <w:p>
      <w:pPr/>
      <w:r>
        <w:t>образовательное учреждение высшего профессионального образования</w:t>
      </w:r>
    </w:p>
    <w:p>
      <w:pPr/>
      <w:r>
        <w:t>«ЧЕРЕПОВЕЦКИЙ ГОСУДАРСТВЕННЫЙ УНИВЕРСИТЕТ»</w:t>
      </w:r>
    </w:p>
    <w:p>
      <w:pPr/>
    </w:p>
    <w:p>
      <w:pPr/>
      <w:r>
        <w:t>Институт информационных технологий</w:t>
      </w:r>
    </w:p>
    <w:p>
      <w:pPr/>
      <w:r>
        <w:t>Кафедра математического и программного обеспечения ЭВМ</w:t>
      </w:r>
    </w:p>
    <w:p>
      <w:pPr/>
      <w:r>
        <w:t>Модуль «Технология разработки программного обеспечения»</w:t>
      </w:r>
    </w:p>
    <w:p>
      <w:pPr/>
    </w:p>
    <w:p>
      <w:pPr/>
      <w:r>
        <w:t>УТВЕРЖДАЮ</w:t>
      </w:r>
    </w:p>
    <w:p>
      <w:pPr/>
      <w:r>
        <w:t>Зав. кафедрой МПО ЭВМ,</w:t>
      </w:r>
    </w:p>
    <w:p>
      <w:pPr/>
      <w:r>
        <w:t>д. т. н., профессор __________ Ершов Е. В.</w:t>
      </w:r>
    </w:p>
    <w:p>
      <w:pPr/>
      <w:r>
        <w:t>«___» _____________ 2026 г.</w:t>
      </w:r>
    </w:p>
    <w:p>
      <w:pPr/>
    </w:p>
    <w:p>
      <w:pPr/>
      <w:r>
        <w:t>Совершенствование информационной системы автоматической генерации UI-автотестов веб-приложений на основе XML-модели метаданных</w:t>
      </w:r>
    </w:p>
    <w:p>
      <w:pPr/>
      <w:r>
        <w:t>Техническое задание на выпускную квалификационную работу</w:t>
      </w:r>
    </w:p>
    <w:p>
      <w:pPr/>
      <w:r>
        <w:t>Листов 15</w:t>
      </w:r>
    </w:p>
    <w:p>
      <w:pPr/>
    </w:p>
    <w:p>
      <w:pPr/>
      <w:r>
        <w:t>Руководитель: Осколков В. М.</w:t>
      </w:r>
    </w:p>
    <w:p>
      <w:pPr/>
      <w:r>
        <w:t>Исполнитель: студент группы 1ИСб-01-1оп-22 Столбов Н. А.</w:t>
      </w:r>
    </w:p>
    <w:p>
      <w:pPr/>
    </w:p>
    <w:p>
      <w:pPr/>
      <w:r>
        <w:t>Череповец</w:t>
      </w:r>
    </w:p>
    <w:p>
      <w:pPr/>
      <w:r>
        <w:t>2026 год</w:t>
      </w:r>
    </w:p>
    <w:p>
      <w:pPr/>
    </w:p>
    <w:p>
      <w:pPr>
        <w:pStyle w:val="1"/>
      </w:pPr>
      <w:r>
        <w:t>Введение</w:t>
      </w:r>
    </w:p>
    <w:p>
      <w:pPr/>
      <w:r>
        <w:t>Современные процессы разработки информационных систем масштаба муниципального учреждения характеризуются ростом сложности предметных областей: одна типовая подсистема платформы E3Core содержит десятки сущностей со множеством атрибутов, операций и связей. Сопровождение качества таких систем требует регулярного выполнения регрессионных проверок — ручная разработка соответствующего тестового набора экономически нецелесообразна.</w:t>
      </w:r>
    </w:p>
    <w:p>
      <w:pPr/>
      <w:r>
        <w:t>Информационная система AutoTestGenerator предназначена для решения задачи автоматического построения регрессионного набора UI-тестов на основе формальной XML-модели метаданных тестируемого приложения. На вход системы поступает XML-описание (структура сущностей, атрибутов, операций, поисков, связей), на выходе формируется готовый к запуску Maven-проект на языке Java с использованием Selenium WebDriver и JUnit 5. Полученный тестовый проект может быть либо запущен немедленно из той же системы, либо передан в инфраструктуру непрерывной интеграции заказчика.</w:t>
      </w:r>
    </w:p>
    <w:p>
      <w:pPr/>
      <w:r>
        <w:t>Настоящее техническое задание разработано в соответствии с ГОСТ 19.201-78 («Единая система программной документации. Техническое задание. Требования к содержанию и оформлению») и охватывает совершенствование первоначальной редакции системы, выполненное в рамках преддипломной практики.</w:t>
      </w:r>
    </w:p>
    <w:p>
      <w:pPr/>
    </w:p>
    <w:p>
      <w:pPr>
        <w:pStyle w:val="1"/>
      </w:pPr>
      <w:r>
        <w:t>1. Основания для разработки</w:t>
      </w:r>
    </w:p>
    <w:p>
      <w:pPr/>
      <w:r>
        <w:t>Основанием для разработки является задание на выпускную квалификационную работу, выданное на кафедре математического и программного обеспечения ЭВМ Института информационных технологий Череповецкого государственного университета по запросу заказчика — муниципального автономного учреждения «Центр муниципальных информационных ресурсов и технологий» (МАУ «ЦМИРиТ», г. Череповец).</w:t>
      </w:r>
    </w:p>
    <w:p>
      <w:pPr/>
      <w:r>
        <w:t>Тема разработки: «Совершенствование информационной системы автоматической генерации UI-автотестов веб-приложений на основе XML-модели метаданных».</w:t>
      </w:r>
    </w:p>
    <w:p>
      <w:pPr/>
      <w:r>
        <w:t>Дата утверждения темы: 10.09.2025.</w:t>
      </w:r>
    </w:p>
    <w:p>
      <w:pPr/>
    </w:p>
    <w:p>
      <w:pPr>
        <w:pStyle w:val="1"/>
      </w:pPr>
      <w:r>
        <w:t>2. Назначение разработки</w:t>
      </w:r>
    </w:p>
    <w:p>
      <w:pPr/>
      <w:r>
        <w:t>Информационная система AutoTestGenerator предназначена для автоматизации процесса создания регрессионного набора UI-тестов для веб-приложений, построенных на платформе E3Core. Эксплуатация системы предполагается инженерами по тестированию и разработчиками отдела разработки программного обеспечения МАУ «ЦМИРиТ», а также сторонними подрядчиками, занимающимися сопровождением АИС.</w:t>
      </w:r>
    </w:p>
    <w:p>
      <w:pPr/>
      <w:r>
        <w:t>Совершенствование системы, выполненное в рамках практики, направлено на: повышение реалистичности генерируемых тестов (содержательные утверждения вместо проверок «нет ошибки»); снижение числа заведомо нерабочих тестов за счёт классификации сущностей; повышение прозрачности результатов прогона за счёт фотолетописи и автономного HTML-отчёта; повышение скорости прогона за счёт замены безусловных пауз условными ожиданиями.</w:t>
      </w:r>
    </w:p>
    <w:p>
      <w:pPr/>
    </w:p>
    <w:p>
      <w:pPr>
        <w:pStyle w:val="1"/>
      </w:pPr>
      <w:r>
        <w:t>3. Требования к программе</w:t>
      </w:r>
    </w:p>
    <w:p>
      <w:pPr/>
      <w:r>
        <w:t>3.1. Требования к функциональным характеристикам</w:t>
      </w:r>
    </w:p>
    <w:p>
      <w:pPr/>
      <w:r>
        <w:t>Система должна реализовывать следующие функциональные группы.</w:t>
      </w:r>
    </w:p>
    <w:p>
      <w:pPr/>
      <w:r>
        <w:t>1) Разбор XML-модели метаданных:</w:t>
      </w:r>
    </w:p>
    <w:p>
      <w:pPr/>
      <w:r>
        <w:t>разбор файла модели платформы E3Core с восстановлением полной объектной модели (сущности, атрибуты с типами и масками, группы свойств форм и гридов, операции CRUD, поиски с параметрами и результатами, ассоциации между сущностями);</w:t>
      </w:r>
    </w:p>
    <w:p>
      <w:pPr/>
      <w:r>
        <w:t>корректная обработка особенностей русскоязычной модели (Cyrillic символы, неразрывные пробелы, маркер обязательного поля «*»);</w:t>
      </w:r>
    </w:p>
    <w:p>
      <w:pPr/>
      <w:r>
        <w:t>выдача в случае ошибки разбора понятного диагностического сообщения с указанием строки и колонки XML.</w:t>
      </w:r>
    </w:p>
    <w:p>
      <w:pPr/>
      <w:r>
        <w:t>2) Классификация сущностей XML-модели:</w:t>
      </w:r>
    </w:p>
    <w:p>
      <w:pPr/>
      <w:r>
        <w:t>автоматическое отнесение каждой сущности к одной из трёх категорий — PRIMARY, CHILD, REFERENCE_DICTIONARY — на основе формальных признаков структуры XML;</w:t>
      </w:r>
    </w:p>
    <w:p>
      <w:pPr/>
      <w:r>
        <w:t>формирование отчёта-приложения target/entity-classification.csv с указанием категории и обоснования для каждой сущности.</w:t>
      </w:r>
    </w:p>
    <w:p>
      <w:pPr/>
      <w:r>
        <w:t>3) Генерация тестового Maven-проекта:</w:t>
      </w:r>
    </w:p>
    <w:p>
      <w:pPr/>
      <w:r>
        <w:t>создание полной структуры Java-проекта (pom.xml, src/test/java, junit-platform.properties);</w:t>
      </w:r>
    </w:p>
    <w:p>
      <w:pPr/>
      <w:r>
        <w:t>генерация для каждой PRIMARY-сущности класса Page Object и тестового класса с тестами трёх уровней — smoke / basic / full;</w:t>
      </w:r>
    </w:p>
    <w:p>
      <w:pPr/>
      <w:r>
        <w:t>генерация абстрактного класса BaseTest со всеми утилитами (навигация по меню, ожидания, скриншоты, валидация ячеек PropertyGrid, заполнение параметров поиска по русскому title);</w:t>
      </w:r>
    </w:p>
    <w:p>
      <w:pPr/>
      <w:r>
        <w:t>очистка предыдущей генерации перед записью новой во избежание накопления устаревших файлов.</w:t>
      </w:r>
    </w:p>
    <w:p>
      <w:pPr/>
      <w:r>
        <w:t>4) Навигация по меню E3Core:</w:t>
      </w:r>
    </w:p>
    <w:p>
      <w:pPr/>
      <w:r>
        <w:t>устойчивый рекурсивный обход каскадных подменю ExtJS с дожиданием перерисовки;</w:t>
      </w:r>
    </w:p>
    <w:p>
      <w:pPr/>
      <w:r>
        <w:t>сопоставление имени сущности с пунктом меню по корням слов (учёт русских склонений: «Должностное лицо» ↔ «Должностные лица»);</w:t>
      </w:r>
    </w:p>
    <w:p>
      <w:pPr/>
      <w:r>
        <w:t>каскад из четырёх стратегий клика для устранения характерных проблем ExtJS («клик уходит в пустоту»);</w:t>
      </w:r>
    </w:p>
    <w:p>
      <w:pPr/>
      <w:r>
        <w:t>автоматическое раскрытие узла «по параметрам» дерева поисков двойным кликом.</w:t>
      </w:r>
    </w:p>
    <w:p>
      <w:pPr/>
      <w:r>
        <w:t>5) Заполнение форм поиска и редактирования (PropertyGrid):</w:t>
      </w:r>
    </w:p>
    <w:p>
      <w:pPr/>
      <w:r>
        <w:t>поиск строки PropertyGrid по тексту левой ячейки (с обрезанием маркера обязательности и обработкой регистра);</w:t>
      </w:r>
    </w:p>
    <w:p>
      <w:pPr/>
      <w:r>
        <w:t>двойной клик по правой ячейке для активации inline-редактора;</w:t>
      </w:r>
    </w:p>
    <w:p>
      <w:pPr/>
      <w:r>
        <w:t>ввод значения в редактор и подтверждение клавишей Tab;</w:t>
      </w:r>
    </w:p>
    <w:p>
      <w:pPr/>
      <w:r>
        <w:t>поддержка резервных стратегий поиска поля — по name/id, по id-префиксу, по подписи (label).</w:t>
      </w:r>
    </w:p>
    <w:p>
      <w:pPr/>
      <w:r>
        <w:t>6) Сбор и обработка результатов прогона:</w:t>
      </w:r>
    </w:p>
    <w:p>
      <w:pPr/>
      <w:r>
        <w:t>парсинг XML-отчётов maven-surefire-plugin с восстановлением имён классов, методов, статусов, длительностей, сообщений об ошибках;</w:t>
      </w:r>
    </w:p>
    <w:p>
      <w:pPr/>
      <w:r>
        <w:t>извлечение из stdout каждого теста параметров поиска (блоки «=== Search params for 'X' ===») и таймингов шагов (строки «[step] name: NNNms»);</w:t>
      </w:r>
    </w:p>
    <w:p>
      <w:pPr/>
      <w:r>
        <w:t>сохранение результатов прогона в локальную базу данных SQLite (таблицы test_run, test_case).</w:t>
      </w:r>
    </w:p>
    <w:p>
      <w:pPr/>
      <w:r>
        <w:t>7) Формирование отчётов:</w:t>
      </w:r>
    </w:p>
    <w:p>
      <w:pPr/>
      <w:r>
        <w:t>формирование автономного HTML-отчёта target/run-report.html со сводной статистикой, фотолентой скриншотов, параметрами поиска и таймингами шагов для каждого тестового метода;</w:t>
      </w:r>
    </w:p>
    <w:p>
      <w:pPr/>
      <w:r>
        <w:t>формирование CSV-сводки target/run-report.csv (одна строка на тестовый метод) для импорта в Excel/Google Sheets;</w:t>
      </w:r>
    </w:p>
    <w:p>
      <w:pPr/>
      <w:r>
        <w:t>привязка PNG-файлов из target/screenshots/ к тестовым методам по конвенции имени файла.</w:t>
      </w:r>
    </w:p>
    <w:p>
      <w:pPr/>
      <w:r>
        <w:t>8) Скриншоты и диагностика:</w:t>
      </w:r>
    </w:p>
    <w:p>
      <w:pPr/>
      <w:r>
        <w:t>сохранение нумерованных скриншотов в каталоге target/screenshots/ по схеме &lt;Сущность&gt;_&lt;имя_метода&gt;_NN_&lt;шаг&gt;_&lt;статус&gt;.png;</w:t>
      </w:r>
    </w:p>
    <w:p>
      <w:pPr/>
      <w:r>
        <w:t>автоматическое сохранение финального скриншота в @AfterEach каждого теста;</w:t>
      </w:r>
    </w:p>
    <w:p>
      <w:pPr/>
      <w:r>
        <w:t>диагностические дампы при провале операций (видимые input, button, tile-элементы с их атрибутами).</w:t>
      </w:r>
    </w:p>
    <w:p>
      <w:pPr/>
      <w:r>
        <w:t>9) Конфигурирование:</w:t>
      </w:r>
    </w:p>
    <w:p>
      <w:pPr/>
      <w:r>
        <w:t>конфигурирование через GUI (JavaFX) и через CLI (флаги --xml, --url, --login, --password, --output, --site-type, --subsystem, --test-level, --smoke-all-subsystems);</w:t>
      </w:r>
    </w:p>
    <w:p>
      <w:pPr/>
      <w:r>
        <w:t>выбор уровня тестов (smoke / basic / full);</w:t>
      </w:r>
    </w:p>
    <w:p>
      <w:pPr/>
      <w:r>
        <w:t>опциональный режим обхода всех подсистем XML за один прогон.</w:t>
      </w:r>
    </w:p>
    <w:p>
      <w:pPr/>
    </w:p>
    <w:p>
      <w:pPr/>
      <w:r>
        <w:t>3.2. Требования к надёжности</w:t>
      </w:r>
    </w:p>
    <w:p>
      <w:pPr/>
      <w:r>
        <w:t>Система должна обеспечивать восстановление после однократных сбоев сетевого соединения со стендом тестируемого приложения. При обнаружении временного сбоя WebDriver-сессии (StaleElementReferenceException, NoSuchElementException) операция должна повторяться до достижения настраиваемого числа попыток.</w:t>
      </w:r>
    </w:p>
    <w:p>
      <w:pPr/>
      <w:r>
        <w:t>Изоляция ошибок отдельных сущностей: провал теста одной сущности не должен приводить к прекращению прогона тестов остальных сущностей. Каждый тестовый класс должен запускаться в изолированном состоянии (исключаются последствия предыдущего теста).</w:t>
      </w:r>
    </w:p>
    <w:p>
      <w:pPr/>
      <w:r>
        <w:t>Корректная обработка некорректной XML-разметки: при невозможности разбора входной XML-модели система должна выдать пользователю понятное сообщение с указанием позиции ошибки и не выполнять последующих этапов.</w:t>
      </w:r>
    </w:p>
    <w:p>
      <w:pPr/>
      <w:r>
        <w:t>Тайм-ауты на операции с UI: ожидание открытия диалога — 8 секунд, ожидание стабилизации грида — 10 секунд, ожидание появления формы поиска — 3 секунды. Сбой по тайм-ауту фиксируется в логе и сохраняется скриншот.</w:t>
      </w:r>
    </w:p>
    <w:p>
      <w:pPr/>
    </w:p>
    <w:p>
      <w:pPr/>
      <w:r>
        <w:t>3.3. Требования к эксплуатации</w:t>
      </w:r>
    </w:p>
    <w:p>
      <w:pPr/>
      <w:r>
        <w:t>Эксплуатация системы предполагает наличие у пользователя базовых навыков работы с командной строкой Maven и/или с графическим интерфейсом приложения. Перед первым запуском требуется однократная настройка JAVA_HOME (Java 17+) и проверка наличия установленного браузера Google Chrome.</w:t>
      </w:r>
    </w:p>
    <w:p>
      <w:pPr/>
      <w:r>
        <w:t>Установка системы выполняется путём клонирования репозитория Git и выполнения mvn install. Никаких дополнительных шагов конфигурации не требуется — все зависимости разрешаются автоматически через Maven Central.</w:t>
      </w:r>
    </w:p>
    <w:p>
      <w:pPr/>
      <w:r>
        <w:t>Резервное копирование данных не требуется — система не хранит критичных пользовательских данных. Результаты прогонов сохраняются в локальной SQLite-базе autotestgen.db, восстановление которой при необходимости производится повторным запуском прогона.</w:t>
      </w:r>
    </w:p>
    <w:p>
      <w:pPr/>
    </w:p>
    <w:p>
      <w:pPr/>
      <w:r>
        <w:t>3.4. Требования к составу и параметрам технических средств</w:t>
      </w:r>
    </w:p>
    <w:p>
      <w:pPr/>
      <w:r>
        <w:t>Минимальные требования к рабочей станции, на которой производится генерация и запуск тестов: процессор архитектуры x86-64 или ARM64 (Apple Silicon), не менее четырёх вычислительных ядер; оперативная память — не менее 8 ГБ; свободное пространство на диске — не менее 2 ГБ; разрешение экрана — не менее 1280×720; операционная система — Windows 10/11, macOS 12+, Linux с поддержкой графической оболочки.</w:t>
      </w:r>
    </w:p>
    <w:p>
      <w:pPr/>
      <w:r>
        <w:t>Программное обеспечение: Java Development Kit версии 17 и выше; Apache Maven версии 3.6 и выше; браузер Google Chrome последней стабильной версии; программа контроля версий Git (для получения исходного кода).</w:t>
      </w:r>
    </w:p>
    <w:p>
      <w:pPr/>
      <w:r>
        <w:t>Доступ к тестовому стенду тестируемого приложения по протоколу HTTPS. Учётная запись с правами на чтение, изменение, удаление, архивирование тестовых записей.</w:t>
      </w:r>
    </w:p>
    <w:p>
      <w:pPr/>
    </w:p>
    <w:p>
      <w:pPr/>
      <w:r>
        <w:t>3.5. Требования к информационной и программной совместимости</w:t>
      </w:r>
    </w:p>
    <w:p>
      <w:pPr/>
      <w:r>
        <w:t>Система должна обеспечивать совместимость со следующими версиями программных компонентов: Java 17 и выше; Apache Maven 3.6 и выше; JavaFX 24.0.1 (для графического интерфейса); JUnit Jupiter 5.10 и выше; Selenium WebDriver 4.15 и выше (с поддержкой Chrome Driver Service); SQLite JDBC 3.42 и выше; Google Chrome последней стабильной версии.</w:t>
      </w:r>
    </w:p>
    <w:p>
      <w:pPr/>
      <w:r>
        <w:t>Входной формат данных: XML-модель платформы E3Core версии 4 и выше. Кодировка — UTF-8. Поддержка русскоязычной модели (Cyrillic, неразрывные пробелы) обязательна.</w:t>
      </w:r>
    </w:p>
    <w:p>
      <w:pPr/>
      <w:r>
        <w:t>Выходной формат: Maven-проект на языке Java со структурой src/test/java/&lt;package&gt;/test/&lt;Entity&gt;Test.java и src/test/java/&lt;package&gt;/page/&lt;Entity&gt;Page.java. Отчёты — HTML (UTF-8) и CSV (UTF-8).</w:t>
      </w:r>
    </w:p>
    <w:p>
      <w:pPr/>
    </w:p>
    <w:p>
      <w:pPr/>
      <w:r>
        <w:t>3.6. Требования к программной документации</w:t>
      </w:r>
    </w:p>
    <w:p>
      <w:pPr/>
      <w:r>
        <w:t>В состав программной документации входят следующие документы, оформленные в соответствии со стандартами ЕСПД (ГОСТ серии 19):</w:t>
      </w:r>
    </w:p>
    <w:p>
      <w:pPr/>
      <w:r>
        <w:t>расчётно-пояснительная записка к выпускной квалификационной работе (содержит обоснование принятых проектных решений, описание реализованных алгоритмов, результаты экспериментальной проверки);</w:t>
      </w:r>
    </w:p>
    <w:p>
      <w:pPr/>
      <w:r>
        <w:t>настоящее техническое задание (ГОСТ 19.201-78);</w:t>
      </w:r>
    </w:p>
    <w:p>
      <w:pPr/>
      <w:r>
        <w:t>программа и методика испытаний (ГОСТ 19.301-79);</w:t>
      </w:r>
    </w:p>
    <w:p>
      <w:pPr/>
      <w:r>
        <w:t>руководство оператора (ГОСТ 19.505-79);</w:t>
      </w:r>
    </w:p>
    <w:p>
      <w:pPr/>
      <w:r>
        <w:t>текст программы (исходный код с комментариями).</w:t>
      </w:r>
    </w:p>
    <w:p>
      <w:pPr/>
    </w:p>
    <w:p>
      <w:pPr/>
      <w:r>
        <w:t>4. Стадии и этапы разработки</w:t>
      </w:r>
    </w:p>
    <w:p>
      <w:pPr/>
      <w:r>
        <w:t>Стадии и этапы разработки выделены в соответствии с ГОСТ 19.102-77.</w:t>
      </w:r>
    </w:p>
    <w:p>
      <w:pPr/>
      <w:r>
        <w:t>Стадия 1. Техническое задание — анализ существующих аналогов, формулирование требований, оформление настоящего технического задания. Срок — 2 недели.</w:t>
      </w:r>
    </w:p>
    <w:p>
      <w:pPr/>
      <w:r>
        <w:t>Стадия 2. Эскизный проект — выбор технологического стека, проектирование общей архитектуры, разработка диаграмм пакетов и компонентов. Срок — 2 недели.</w:t>
      </w:r>
    </w:p>
    <w:p>
      <w:pPr/>
      <w:r>
        <w:t>Стадия 3. Технический проект — детальное проектирование классов и их взаимодействия (диаграммы классов, диаграммы последовательностей, диаграммы кооперации), проектирование пользовательского интерфейса, проектирование структуры БД. Срок — 4 недели.</w:t>
      </w:r>
    </w:p>
    <w:p>
      <w:pPr/>
      <w:r>
        <w:t>Стадия 4. Рабочий проект — реализация программных модулей, отладка, автономные испытания разработчиком. Срок — 16 недель.</w:t>
      </w:r>
    </w:p>
    <w:p>
      <w:pPr/>
      <w:r>
        <w:t>Стадия 5. Внедрение — приёмо-сдаточные испытания совместно с представителями заказчика, опытная эксплуатация, ввод в промышленную эксплуатацию. Срок — 4 недели.</w:t>
      </w:r>
    </w:p>
    <w:p>
      <w:pPr/>
    </w:p>
    <w:p>
      <w:pPr/>
      <w:r>
        <w:t>5. Порядок контроля и приёмки</w:t>
      </w:r>
    </w:p>
    <w:p>
      <w:pPr/>
      <w:r>
        <w:t>Контроль и приёмка системы выполняются в соответствии с программой и методикой испытаний, разработанной по требованиям ГОСТ 19.301-79.</w:t>
      </w:r>
    </w:p>
    <w:p>
      <w:pPr/>
      <w:r>
        <w:t>Программа испытаний включает: проверку корректности разбора XML-модели на эталонных примерах; проверку корректности классификации сущностей (соответствие категорий формальным признакам); проверку генерации Maven-проекта (компилируемость, корректность поинтер-объектов на каждую сущность); проверку выполнения тестов на учебном стенде с эталонной АИС; проверку формирования отчёта (HTML и CSV); проверку устойчивости к ошибкам входных данных (повреждённый XML, недоступный стенд, отсутствие Chrome).</w:t>
      </w:r>
    </w:p>
    <w:p>
      <w:pPr/>
      <w:r>
        <w:t>Автономные испытания разработчика проводятся на этапе разработки. По их результатам устраняются все выявленные дефекты. После завершения автономных испытаний оформляется протокол готовности системы к приёмо-сдаточным испытаниям.</w:t>
      </w:r>
    </w:p>
    <w:p>
      <w:pPr/>
      <w:r>
        <w:t>Приёмо-сдаточные испытания проводятся с участием представителей заказчика (МАУ «ЦМИРиТ») на стенде заказчика. По их результатам подписывается акт приёмки или формулируется перечень требований к доработке.</w:t>
      </w:r>
    </w:p>
    <w:p>
      <w:pPr/>
      <w:r>
        <w:t>Опытная эксплуатация проводится в течение 4 недель на промышленных АИС заказчика. По её результатам система передаётся в промышленную эксплуатацию.</w:t>
      </w:r>
    </w:p>
    <w:sectPr w:rsidR="007C33BB" w:rsidRPr="000345C0" w:rsidSect="00AF5D10">
      <w:headerReference w:type="default" r:id="rId30"/>
      <w:type w:val="continuous"/>
      <w:pgSz w:w="11906" w:h="16838"/>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8866F" w14:textId="77777777" w:rsidR="00AD7B24" w:rsidRDefault="00AD7B24" w:rsidP="002F23A7">
      <w:pPr>
        <w:spacing w:after="0" w:line="240" w:lineRule="auto"/>
      </w:pPr>
      <w:r>
        <w:separator/>
      </w:r>
    </w:p>
  </w:endnote>
  <w:endnote w:type="continuationSeparator" w:id="0">
    <w:p w14:paraId="0C4862F5" w14:textId="77777777" w:rsidR="00AD7B24" w:rsidRDefault="00AD7B24" w:rsidP="002F23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 w:name="TimesNewRoman">
    <w:altName w:val="Times New Roman"/>
    <w:panose1 w:val="020B0604020202020204"/>
    <w:charset w:val="CC"/>
    <w:family w:val="auto"/>
    <w:notTrueType/>
    <w:pitch w:val="default"/>
    <w:sig w:usb0="00000203" w:usb1="00000000" w:usb2="00000000" w:usb3="00000000" w:csb0="00000005"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887168" w14:textId="77777777" w:rsidR="00AD7B24" w:rsidRDefault="00AD7B24" w:rsidP="002F23A7">
      <w:pPr>
        <w:spacing w:after="0" w:line="240" w:lineRule="auto"/>
      </w:pPr>
      <w:r>
        <w:separator/>
      </w:r>
    </w:p>
  </w:footnote>
  <w:footnote w:type="continuationSeparator" w:id="0">
    <w:p w14:paraId="1940C63E" w14:textId="77777777" w:rsidR="00AD7B24" w:rsidRDefault="00AD7B24" w:rsidP="002F23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0827244"/>
      <w:docPartObj>
        <w:docPartGallery w:val="Page Numbers (Top of Page)"/>
        <w:docPartUnique/>
      </w:docPartObj>
    </w:sdtPr>
    <w:sdtEndPr>
      <w:rPr>
        <w:rFonts w:ascii="Times New Roman" w:hAnsi="Times New Roman" w:cs="Times New Roman"/>
        <w:sz w:val="28"/>
        <w:szCs w:val="28"/>
      </w:rPr>
    </w:sdtEndPr>
    <w:sdtContent>
      <w:p w14:paraId="57C90753" w14:textId="77777777" w:rsidR="006476FE" w:rsidRPr="00A07143" w:rsidRDefault="006476FE">
        <w:pPr>
          <w:pStyle w:val="af4"/>
          <w:jc w:val="center"/>
          <w:rPr>
            <w:rFonts w:ascii="Times New Roman" w:hAnsi="Times New Roman" w:cs="Times New Roman"/>
            <w:sz w:val="28"/>
            <w:szCs w:val="28"/>
          </w:rPr>
        </w:pPr>
        <w:r w:rsidRPr="00A07143">
          <w:rPr>
            <w:rFonts w:ascii="Times New Roman" w:hAnsi="Times New Roman" w:cs="Times New Roman"/>
            <w:sz w:val="28"/>
            <w:szCs w:val="28"/>
          </w:rPr>
          <w:fldChar w:fldCharType="begin"/>
        </w:r>
        <w:r w:rsidRPr="00A07143">
          <w:rPr>
            <w:rFonts w:ascii="Times New Roman" w:hAnsi="Times New Roman" w:cs="Times New Roman"/>
            <w:sz w:val="28"/>
            <w:szCs w:val="28"/>
          </w:rPr>
          <w:instrText>PAGE   \* MERGEFORMAT</w:instrText>
        </w:r>
        <w:r w:rsidRPr="00A07143">
          <w:rPr>
            <w:rFonts w:ascii="Times New Roman" w:hAnsi="Times New Roman" w:cs="Times New Roman"/>
            <w:sz w:val="28"/>
            <w:szCs w:val="28"/>
          </w:rPr>
          <w:fldChar w:fldCharType="separate"/>
        </w:r>
        <w:r w:rsidR="00CA7B39">
          <w:rPr>
            <w:rFonts w:ascii="Times New Roman" w:hAnsi="Times New Roman" w:cs="Times New Roman"/>
            <w:noProof/>
            <w:sz w:val="28"/>
            <w:szCs w:val="28"/>
          </w:rPr>
          <w:t>3</w:t>
        </w:r>
        <w:r w:rsidRPr="00A07143">
          <w:rPr>
            <w:rFonts w:ascii="Times New Roman" w:hAnsi="Times New Roman" w:cs="Times New Roman"/>
            <w:sz w:val="28"/>
            <w:szCs w:val="28"/>
          </w:rPr>
          <w:fldChar w:fldCharType="end"/>
        </w:r>
      </w:p>
    </w:sdtContent>
  </w:sdt>
  <w:p w14:paraId="562ADCB5" w14:textId="77777777" w:rsidR="006476FE" w:rsidRDefault="006476FE">
    <w:pPr>
      <w:pStyle w:val="af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906"/>
    <w:multiLevelType w:val="multilevel"/>
    <w:tmpl w:val="83722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2E5BE0"/>
    <w:multiLevelType w:val="multilevel"/>
    <w:tmpl w:val="A7C478E2"/>
    <w:lvl w:ilvl="0">
      <w:start w:val="1"/>
      <w:numFmt w:val="decimal"/>
      <w:lvlText w:val="%1."/>
      <w:lvlJc w:val="left"/>
      <w:pPr>
        <w:tabs>
          <w:tab w:val="num" w:pos="720"/>
        </w:tabs>
        <w:ind w:left="720" w:hanging="360"/>
      </w:pPr>
      <w:rPr>
        <w:rFonts w:hint="default"/>
        <w:sz w:val="28"/>
        <w:szCs w:val="28"/>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FD565A"/>
    <w:multiLevelType w:val="multilevel"/>
    <w:tmpl w:val="EB967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79346DF"/>
    <w:multiLevelType w:val="multilevel"/>
    <w:tmpl w:val="4124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740354"/>
    <w:multiLevelType w:val="multilevel"/>
    <w:tmpl w:val="D0CA6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7A7024"/>
    <w:multiLevelType w:val="multilevel"/>
    <w:tmpl w:val="D68A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E13BC3"/>
    <w:multiLevelType w:val="multilevel"/>
    <w:tmpl w:val="B9A6A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F4031A5"/>
    <w:multiLevelType w:val="multilevel"/>
    <w:tmpl w:val="7E168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FF733B9"/>
    <w:multiLevelType w:val="multilevel"/>
    <w:tmpl w:val="D5B4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4FD65F7"/>
    <w:multiLevelType w:val="multilevel"/>
    <w:tmpl w:val="013A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62705BA"/>
    <w:multiLevelType w:val="multilevel"/>
    <w:tmpl w:val="AC4C5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B814FB2"/>
    <w:multiLevelType w:val="multilevel"/>
    <w:tmpl w:val="5F246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C8670CB"/>
    <w:multiLevelType w:val="multilevel"/>
    <w:tmpl w:val="8C9CBD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228E7"/>
    <w:multiLevelType w:val="multilevel"/>
    <w:tmpl w:val="BB54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1276B7"/>
    <w:multiLevelType w:val="multilevel"/>
    <w:tmpl w:val="1C5A3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C9218A6"/>
    <w:multiLevelType w:val="multilevel"/>
    <w:tmpl w:val="B6823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D166D8A"/>
    <w:multiLevelType w:val="multilevel"/>
    <w:tmpl w:val="31281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D4B5BE2"/>
    <w:multiLevelType w:val="multilevel"/>
    <w:tmpl w:val="5580A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6812765"/>
    <w:multiLevelType w:val="multilevel"/>
    <w:tmpl w:val="0F5CB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2A0E6C"/>
    <w:multiLevelType w:val="multilevel"/>
    <w:tmpl w:val="EF4CB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A687849"/>
    <w:multiLevelType w:val="multilevel"/>
    <w:tmpl w:val="C36C8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A993970"/>
    <w:multiLevelType w:val="multilevel"/>
    <w:tmpl w:val="86526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10E73A8"/>
    <w:multiLevelType w:val="multilevel"/>
    <w:tmpl w:val="737AA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1385082"/>
    <w:multiLevelType w:val="multilevel"/>
    <w:tmpl w:val="B442F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5896657"/>
    <w:multiLevelType w:val="multilevel"/>
    <w:tmpl w:val="BEFC4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7F5520E"/>
    <w:multiLevelType w:val="multilevel"/>
    <w:tmpl w:val="6DEC8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A8876D9"/>
    <w:multiLevelType w:val="multilevel"/>
    <w:tmpl w:val="75A25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4B3131"/>
    <w:multiLevelType w:val="multilevel"/>
    <w:tmpl w:val="BFFCD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D4060D7"/>
    <w:multiLevelType w:val="multilevel"/>
    <w:tmpl w:val="EC2C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E4877C0"/>
    <w:multiLevelType w:val="multilevel"/>
    <w:tmpl w:val="FE92E6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4"/>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972A9A"/>
    <w:multiLevelType w:val="multilevel"/>
    <w:tmpl w:val="0C487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12116B7"/>
    <w:multiLevelType w:val="multilevel"/>
    <w:tmpl w:val="3B602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93D3FCA"/>
    <w:multiLevelType w:val="multilevel"/>
    <w:tmpl w:val="CECAC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F3357B"/>
    <w:multiLevelType w:val="multilevel"/>
    <w:tmpl w:val="ECE47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07A6BA1"/>
    <w:multiLevelType w:val="multilevel"/>
    <w:tmpl w:val="988A9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0A15EC6"/>
    <w:multiLevelType w:val="multilevel"/>
    <w:tmpl w:val="54D4B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CB112C4"/>
    <w:multiLevelType w:val="multilevel"/>
    <w:tmpl w:val="1DB65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F015ABD"/>
    <w:multiLevelType w:val="multilevel"/>
    <w:tmpl w:val="A30C8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16E584D"/>
    <w:multiLevelType w:val="multilevel"/>
    <w:tmpl w:val="B02C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4D4BA4"/>
    <w:multiLevelType w:val="multilevel"/>
    <w:tmpl w:val="51F4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998205">
    <w:abstractNumId w:val="39"/>
  </w:num>
  <w:num w:numId="2" w16cid:durableId="992684403">
    <w:abstractNumId w:val="13"/>
  </w:num>
  <w:num w:numId="3" w16cid:durableId="911543409">
    <w:abstractNumId w:val="31"/>
  </w:num>
  <w:num w:numId="4" w16cid:durableId="1450274662">
    <w:abstractNumId w:val="10"/>
  </w:num>
  <w:num w:numId="5" w16cid:durableId="859243570">
    <w:abstractNumId w:val="23"/>
  </w:num>
  <w:num w:numId="6" w16cid:durableId="138962817">
    <w:abstractNumId w:val="2"/>
  </w:num>
  <w:num w:numId="7" w16cid:durableId="300428483">
    <w:abstractNumId w:val="14"/>
  </w:num>
  <w:num w:numId="8" w16cid:durableId="1516843776">
    <w:abstractNumId w:val="33"/>
  </w:num>
  <w:num w:numId="9" w16cid:durableId="1459953330">
    <w:abstractNumId w:val="4"/>
  </w:num>
  <w:num w:numId="10" w16cid:durableId="1851485287">
    <w:abstractNumId w:val="24"/>
  </w:num>
  <w:num w:numId="11" w16cid:durableId="1408259656">
    <w:abstractNumId w:val="0"/>
  </w:num>
  <w:num w:numId="12" w16cid:durableId="141895477">
    <w:abstractNumId w:val="34"/>
  </w:num>
  <w:num w:numId="13" w16cid:durableId="231627356">
    <w:abstractNumId w:val="19"/>
  </w:num>
  <w:num w:numId="14" w16cid:durableId="153450122">
    <w:abstractNumId w:val="15"/>
  </w:num>
  <w:num w:numId="15" w16cid:durableId="501360590">
    <w:abstractNumId w:val="12"/>
  </w:num>
  <w:num w:numId="16" w16cid:durableId="1095980649">
    <w:abstractNumId w:val="32"/>
  </w:num>
  <w:num w:numId="17" w16cid:durableId="443501436">
    <w:abstractNumId w:val="26"/>
  </w:num>
  <w:num w:numId="18" w16cid:durableId="162818504">
    <w:abstractNumId w:val="5"/>
  </w:num>
  <w:num w:numId="19" w16cid:durableId="813717126">
    <w:abstractNumId w:val="18"/>
  </w:num>
  <w:num w:numId="20" w16cid:durableId="1036007417">
    <w:abstractNumId w:val="38"/>
  </w:num>
  <w:num w:numId="21" w16cid:durableId="2075543779">
    <w:abstractNumId w:val="1"/>
  </w:num>
  <w:num w:numId="22" w16cid:durableId="14694429">
    <w:abstractNumId w:val="29"/>
  </w:num>
  <w:num w:numId="23" w16cid:durableId="2058242141">
    <w:abstractNumId w:val="36"/>
  </w:num>
  <w:num w:numId="24" w16cid:durableId="437020057">
    <w:abstractNumId w:val="30"/>
  </w:num>
  <w:num w:numId="25" w16cid:durableId="1636642539">
    <w:abstractNumId w:val="35"/>
  </w:num>
  <w:num w:numId="26" w16cid:durableId="1930038612">
    <w:abstractNumId w:val="17"/>
  </w:num>
  <w:num w:numId="27" w16cid:durableId="1541017753">
    <w:abstractNumId w:val="8"/>
  </w:num>
  <w:num w:numId="28" w16cid:durableId="350843375">
    <w:abstractNumId w:val="37"/>
  </w:num>
  <w:num w:numId="29" w16cid:durableId="776410450">
    <w:abstractNumId w:val="21"/>
  </w:num>
  <w:num w:numId="30" w16cid:durableId="1488592505">
    <w:abstractNumId w:val="9"/>
  </w:num>
  <w:num w:numId="31" w16cid:durableId="652367215">
    <w:abstractNumId w:val="28"/>
  </w:num>
  <w:num w:numId="32" w16cid:durableId="1064719416">
    <w:abstractNumId w:val="25"/>
  </w:num>
  <w:num w:numId="33" w16cid:durableId="936060009">
    <w:abstractNumId w:val="22"/>
  </w:num>
  <w:num w:numId="34" w16cid:durableId="458111072">
    <w:abstractNumId w:val="6"/>
  </w:num>
  <w:num w:numId="35" w16cid:durableId="1807352804">
    <w:abstractNumId w:val="3"/>
  </w:num>
  <w:num w:numId="36" w16cid:durableId="58791640">
    <w:abstractNumId w:val="11"/>
  </w:num>
  <w:num w:numId="37" w16cid:durableId="589894418">
    <w:abstractNumId w:val="16"/>
  </w:num>
  <w:num w:numId="38" w16cid:durableId="398796522">
    <w:abstractNumId w:val="27"/>
  </w:num>
  <w:num w:numId="39" w16cid:durableId="119543191">
    <w:abstractNumId w:val="7"/>
  </w:num>
  <w:num w:numId="40" w16cid:durableId="2125036627">
    <w:abstractNumId w:val="20"/>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1D5F"/>
    <w:rsid w:val="00001244"/>
    <w:rsid w:val="000019B0"/>
    <w:rsid w:val="000033C6"/>
    <w:rsid w:val="000040EE"/>
    <w:rsid w:val="00005E53"/>
    <w:rsid w:val="000077EB"/>
    <w:rsid w:val="0001074E"/>
    <w:rsid w:val="00011A5D"/>
    <w:rsid w:val="00013186"/>
    <w:rsid w:val="0001451C"/>
    <w:rsid w:val="00014DCE"/>
    <w:rsid w:val="00017891"/>
    <w:rsid w:val="00017D6A"/>
    <w:rsid w:val="000207FD"/>
    <w:rsid w:val="0002379F"/>
    <w:rsid w:val="00023A46"/>
    <w:rsid w:val="00025CBD"/>
    <w:rsid w:val="00025F11"/>
    <w:rsid w:val="000275C5"/>
    <w:rsid w:val="00027F98"/>
    <w:rsid w:val="00030BFC"/>
    <w:rsid w:val="00032456"/>
    <w:rsid w:val="000334AF"/>
    <w:rsid w:val="000345C0"/>
    <w:rsid w:val="000358E4"/>
    <w:rsid w:val="000409AB"/>
    <w:rsid w:val="00044E3A"/>
    <w:rsid w:val="0004530D"/>
    <w:rsid w:val="00046C2B"/>
    <w:rsid w:val="0005089E"/>
    <w:rsid w:val="00051327"/>
    <w:rsid w:val="00054796"/>
    <w:rsid w:val="000570BD"/>
    <w:rsid w:val="00057D60"/>
    <w:rsid w:val="000601DF"/>
    <w:rsid w:val="00072EFD"/>
    <w:rsid w:val="00080162"/>
    <w:rsid w:val="00087006"/>
    <w:rsid w:val="00087FBB"/>
    <w:rsid w:val="00094DE1"/>
    <w:rsid w:val="000A3FE4"/>
    <w:rsid w:val="000A6FFA"/>
    <w:rsid w:val="000B0534"/>
    <w:rsid w:val="000B1937"/>
    <w:rsid w:val="000B2A04"/>
    <w:rsid w:val="000B4728"/>
    <w:rsid w:val="000C4065"/>
    <w:rsid w:val="000C4C55"/>
    <w:rsid w:val="000C4F9B"/>
    <w:rsid w:val="000C64AC"/>
    <w:rsid w:val="000C7263"/>
    <w:rsid w:val="000D21A0"/>
    <w:rsid w:val="000D3D77"/>
    <w:rsid w:val="000D67EE"/>
    <w:rsid w:val="000E0F39"/>
    <w:rsid w:val="000E124C"/>
    <w:rsid w:val="000E3C9F"/>
    <w:rsid w:val="000E47DC"/>
    <w:rsid w:val="000F0379"/>
    <w:rsid w:val="000F0888"/>
    <w:rsid w:val="000F3CD4"/>
    <w:rsid w:val="000F5DA6"/>
    <w:rsid w:val="001001C8"/>
    <w:rsid w:val="00102FB9"/>
    <w:rsid w:val="00111E2F"/>
    <w:rsid w:val="0011410F"/>
    <w:rsid w:val="001151E5"/>
    <w:rsid w:val="0011684D"/>
    <w:rsid w:val="00117CDD"/>
    <w:rsid w:val="00125C3E"/>
    <w:rsid w:val="001277E1"/>
    <w:rsid w:val="00130621"/>
    <w:rsid w:val="00130D98"/>
    <w:rsid w:val="001317AD"/>
    <w:rsid w:val="00133E0B"/>
    <w:rsid w:val="00135BE7"/>
    <w:rsid w:val="001379FE"/>
    <w:rsid w:val="00140B95"/>
    <w:rsid w:val="00141A34"/>
    <w:rsid w:val="00141A3D"/>
    <w:rsid w:val="0014304A"/>
    <w:rsid w:val="00143AD2"/>
    <w:rsid w:val="00144240"/>
    <w:rsid w:val="001516AD"/>
    <w:rsid w:val="00153B5C"/>
    <w:rsid w:val="001554E7"/>
    <w:rsid w:val="001645BF"/>
    <w:rsid w:val="001659C3"/>
    <w:rsid w:val="001667E2"/>
    <w:rsid w:val="0016708B"/>
    <w:rsid w:val="00170BE1"/>
    <w:rsid w:val="00170C08"/>
    <w:rsid w:val="0018264A"/>
    <w:rsid w:val="00186633"/>
    <w:rsid w:val="00187936"/>
    <w:rsid w:val="00187DA2"/>
    <w:rsid w:val="001923C8"/>
    <w:rsid w:val="00193535"/>
    <w:rsid w:val="00194F1D"/>
    <w:rsid w:val="00195C70"/>
    <w:rsid w:val="00196137"/>
    <w:rsid w:val="00196924"/>
    <w:rsid w:val="001975C0"/>
    <w:rsid w:val="00197A6D"/>
    <w:rsid w:val="001A143A"/>
    <w:rsid w:val="001B035D"/>
    <w:rsid w:val="001B13E4"/>
    <w:rsid w:val="001B38B1"/>
    <w:rsid w:val="001B490C"/>
    <w:rsid w:val="001B4DCF"/>
    <w:rsid w:val="001B7EAA"/>
    <w:rsid w:val="001C1E6E"/>
    <w:rsid w:val="001C245E"/>
    <w:rsid w:val="001C3DF7"/>
    <w:rsid w:val="001D0B96"/>
    <w:rsid w:val="001D4BF5"/>
    <w:rsid w:val="001E23B7"/>
    <w:rsid w:val="001E4363"/>
    <w:rsid w:val="001F077F"/>
    <w:rsid w:val="001F0981"/>
    <w:rsid w:val="001F1C86"/>
    <w:rsid w:val="001F3D1B"/>
    <w:rsid w:val="002105D9"/>
    <w:rsid w:val="00214DA3"/>
    <w:rsid w:val="00216EA3"/>
    <w:rsid w:val="00220B39"/>
    <w:rsid w:val="00221971"/>
    <w:rsid w:val="002267F0"/>
    <w:rsid w:val="00226E10"/>
    <w:rsid w:val="00227D48"/>
    <w:rsid w:val="00232789"/>
    <w:rsid w:val="00232DCE"/>
    <w:rsid w:val="00235DAF"/>
    <w:rsid w:val="00237C91"/>
    <w:rsid w:val="00242457"/>
    <w:rsid w:val="00242FEC"/>
    <w:rsid w:val="00243678"/>
    <w:rsid w:val="00243BFF"/>
    <w:rsid w:val="00243F5C"/>
    <w:rsid w:val="00246796"/>
    <w:rsid w:val="0024775B"/>
    <w:rsid w:val="00247F07"/>
    <w:rsid w:val="0025049D"/>
    <w:rsid w:val="00250D79"/>
    <w:rsid w:val="00251772"/>
    <w:rsid w:val="002536CF"/>
    <w:rsid w:val="00253CED"/>
    <w:rsid w:val="0025542B"/>
    <w:rsid w:val="002609D5"/>
    <w:rsid w:val="00260C47"/>
    <w:rsid w:val="00265AE9"/>
    <w:rsid w:val="00267872"/>
    <w:rsid w:val="00267AC6"/>
    <w:rsid w:val="00271086"/>
    <w:rsid w:val="002725DF"/>
    <w:rsid w:val="00275A0C"/>
    <w:rsid w:val="00280413"/>
    <w:rsid w:val="002849CC"/>
    <w:rsid w:val="00284ECC"/>
    <w:rsid w:val="0028534F"/>
    <w:rsid w:val="002854BA"/>
    <w:rsid w:val="002871C9"/>
    <w:rsid w:val="00287D1E"/>
    <w:rsid w:val="002921BC"/>
    <w:rsid w:val="00296BDC"/>
    <w:rsid w:val="00296DD7"/>
    <w:rsid w:val="002973D8"/>
    <w:rsid w:val="002975B6"/>
    <w:rsid w:val="00297BF4"/>
    <w:rsid w:val="002B0109"/>
    <w:rsid w:val="002B0936"/>
    <w:rsid w:val="002B1619"/>
    <w:rsid w:val="002B2BA0"/>
    <w:rsid w:val="002B3442"/>
    <w:rsid w:val="002B43D4"/>
    <w:rsid w:val="002C3E9F"/>
    <w:rsid w:val="002C739B"/>
    <w:rsid w:val="002C78F3"/>
    <w:rsid w:val="002C7BA5"/>
    <w:rsid w:val="002D0170"/>
    <w:rsid w:val="002D1240"/>
    <w:rsid w:val="002D23A5"/>
    <w:rsid w:val="002D3909"/>
    <w:rsid w:val="002D5209"/>
    <w:rsid w:val="002D6A0D"/>
    <w:rsid w:val="002E233F"/>
    <w:rsid w:val="002E3BC7"/>
    <w:rsid w:val="002E5745"/>
    <w:rsid w:val="002E7E07"/>
    <w:rsid w:val="002F23A7"/>
    <w:rsid w:val="002F281D"/>
    <w:rsid w:val="002F3774"/>
    <w:rsid w:val="002F40E5"/>
    <w:rsid w:val="002F4AB0"/>
    <w:rsid w:val="002F6389"/>
    <w:rsid w:val="002F7E91"/>
    <w:rsid w:val="00302CF7"/>
    <w:rsid w:val="00303E19"/>
    <w:rsid w:val="00304445"/>
    <w:rsid w:val="00304566"/>
    <w:rsid w:val="00305573"/>
    <w:rsid w:val="00306CF7"/>
    <w:rsid w:val="00312AF7"/>
    <w:rsid w:val="0031465B"/>
    <w:rsid w:val="00317B4A"/>
    <w:rsid w:val="003215DF"/>
    <w:rsid w:val="0032571C"/>
    <w:rsid w:val="00326C63"/>
    <w:rsid w:val="0032776A"/>
    <w:rsid w:val="00330091"/>
    <w:rsid w:val="00333509"/>
    <w:rsid w:val="003361C6"/>
    <w:rsid w:val="0033649F"/>
    <w:rsid w:val="003418AF"/>
    <w:rsid w:val="00343AFE"/>
    <w:rsid w:val="003451A4"/>
    <w:rsid w:val="003457AD"/>
    <w:rsid w:val="00346E45"/>
    <w:rsid w:val="0035074C"/>
    <w:rsid w:val="003562E2"/>
    <w:rsid w:val="003571A9"/>
    <w:rsid w:val="003577EE"/>
    <w:rsid w:val="0036697F"/>
    <w:rsid w:val="00373DA9"/>
    <w:rsid w:val="003826C4"/>
    <w:rsid w:val="00384D20"/>
    <w:rsid w:val="003859CD"/>
    <w:rsid w:val="00395D63"/>
    <w:rsid w:val="003A012F"/>
    <w:rsid w:val="003A018C"/>
    <w:rsid w:val="003B3F85"/>
    <w:rsid w:val="003B44BA"/>
    <w:rsid w:val="003B5646"/>
    <w:rsid w:val="003B654F"/>
    <w:rsid w:val="003C3A65"/>
    <w:rsid w:val="003C4EFD"/>
    <w:rsid w:val="003C5A17"/>
    <w:rsid w:val="003D0544"/>
    <w:rsid w:val="003D12FB"/>
    <w:rsid w:val="003D14AC"/>
    <w:rsid w:val="003D21F7"/>
    <w:rsid w:val="003D22E2"/>
    <w:rsid w:val="003D45B8"/>
    <w:rsid w:val="003D5088"/>
    <w:rsid w:val="003D55E2"/>
    <w:rsid w:val="003E3B2E"/>
    <w:rsid w:val="003E4E4F"/>
    <w:rsid w:val="003E595F"/>
    <w:rsid w:val="00404FC2"/>
    <w:rsid w:val="0040515F"/>
    <w:rsid w:val="00406F2B"/>
    <w:rsid w:val="00407E78"/>
    <w:rsid w:val="0041254A"/>
    <w:rsid w:val="00417225"/>
    <w:rsid w:val="00417BD3"/>
    <w:rsid w:val="00420D2A"/>
    <w:rsid w:val="00421BB8"/>
    <w:rsid w:val="00423203"/>
    <w:rsid w:val="00425757"/>
    <w:rsid w:val="00435BF9"/>
    <w:rsid w:val="00437263"/>
    <w:rsid w:val="00440513"/>
    <w:rsid w:val="00445480"/>
    <w:rsid w:val="0044664C"/>
    <w:rsid w:val="00446D19"/>
    <w:rsid w:val="00456A2F"/>
    <w:rsid w:val="004620E3"/>
    <w:rsid w:val="00462413"/>
    <w:rsid w:val="004634BB"/>
    <w:rsid w:val="0046554D"/>
    <w:rsid w:val="00465BE3"/>
    <w:rsid w:val="00465D81"/>
    <w:rsid w:val="0046729A"/>
    <w:rsid w:val="004712ED"/>
    <w:rsid w:val="00474264"/>
    <w:rsid w:val="00474D09"/>
    <w:rsid w:val="00475C1E"/>
    <w:rsid w:val="00481BA4"/>
    <w:rsid w:val="0048386E"/>
    <w:rsid w:val="00484869"/>
    <w:rsid w:val="0048652C"/>
    <w:rsid w:val="00486DCD"/>
    <w:rsid w:val="00490F6B"/>
    <w:rsid w:val="0049224E"/>
    <w:rsid w:val="004922D8"/>
    <w:rsid w:val="00494AAF"/>
    <w:rsid w:val="00495BB2"/>
    <w:rsid w:val="004966F1"/>
    <w:rsid w:val="004A09DC"/>
    <w:rsid w:val="004A134A"/>
    <w:rsid w:val="004A2343"/>
    <w:rsid w:val="004A3975"/>
    <w:rsid w:val="004A3983"/>
    <w:rsid w:val="004A52BB"/>
    <w:rsid w:val="004B0E7F"/>
    <w:rsid w:val="004B1FB0"/>
    <w:rsid w:val="004B343F"/>
    <w:rsid w:val="004B57A1"/>
    <w:rsid w:val="004B655F"/>
    <w:rsid w:val="004C048D"/>
    <w:rsid w:val="004C480F"/>
    <w:rsid w:val="004E08C7"/>
    <w:rsid w:val="004E538A"/>
    <w:rsid w:val="004E7C30"/>
    <w:rsid w:val="004F384D"/>
    <w:rsid w:val="004F404A"/>
    <w:rsid w:val="004F512C"/>
    <w:rsid w:val="004F5C0B"/>
    <w:rsid w:val="005124FF"/>
    <w:rsid w:val="005125ED"/>
    <w:rsid w:val="005175FC"/>
    <w:rsid w:val="00523C62"/>
    <w:rsid w:val="00526376"/>
    <w:rsid w:val="0052799B"/>
    <w:rsid w:val="00527E70"/>
    <w:rsid w:val="005309B1"/>
    <w:rsid w:val="0053104D"/>
    <w:rsid w:val="00532F90"/>
    <w:rsid w:val="00534B8A"/>
    <w:rsid w:val="005364AB"/>
    <w:rsid w:val="00542D96"/>
    <w:rsid w:val="00542F98"/>
    <w:rsid w:val="00550134"/>
    <w:rsid w:val="005504A3"/>
    <w:rsid w:val="00553C73"/>
    <w:rsid w:val="00557E64"/>
    <w:rsid w:val="005655BA"/>
    <w:rsid w:val="00570BC8"/>
    <w:rsid w:val="005743CC"/>
    <w:rsid w:val="005757B6"/>
    <w:rsid w:val="00576BC5"/>
    <w:rsid w:val="005778EE"/>
    <w:rsid w:val="00581702"/>
    <w:rsid w:val="00582B39"/>
    <w:rsid w:val="00584579"/>
    <w:rsid w:val="00585A89"/>
    <w:rsid w:val="00586504"/>
    <w:rsid w:val="0059020D"/>
    <w:rsid w:val="00593F81"/>
    <w:rsid w:val="005954A5"/>
    <w:rsid w:val="00595E32"/>
    <w:rsid w:val="00596400"/>
    <w:rsid w:val="005965F2"/>
    <w:rsid w:val="005968DE"/>
    <w:rsid w:val="005A2B0F"/>
    <w:rsid w:val="005A347F"/>
    <w:rsid w:val="005A51D3"/>
    <w:rsid w:val="005A7D06"/>
    <w:rsid w:val="005B079F"/>
    <w:rsid w:val="005B3E76"/>
    <w:rsid w:val="005B44D9"/>
    <w:rsid w:val="005B628D"/>
    <w:rsid w:val="005C546D"/>
    <w:rsid w:val="005D1E61"/>
    <w:rsid w:val="005D3576"/>
    <w:rsid w:val="005D77BE"/>
    <w:rsid w:val="005E3C95"/>
    <w:rsid w:val="005E7FCD"/>
    <w:rsid w:val="005F2CCB"/>
    <w:rsid w:val="005F3980"/>
    <w:rsid w:val="005F600D"/>
    <w:rsid w:val="005F7B6D"/>
    <w:rsid w:val="006119EF"/>
    <w:rsid w:val="006161CD"/>
    <w:rsid w:val="0061688C"/>
    <w:rsid w:val="00622D88"/>
    <w:rsid w:val="006254B4"/>
    <w:rsid w:val="00625940"/>
    <w:rsid w:val="0062668F"/>
    <w:rsid w:val="0062731E"/>
    <w:rsid w:val="0062788B"/>
    <w:rsid w:val="006333AE"/>
    <w:rsid w:val="00636833"/>
    <w:rsid w:val="00641986"/>
    <w:rsid w:val="00644156"/>
    <w:rsid w:val="00644285"/>
    <w:rsid w:val="00644CBB"/>
    <w:rsid w:val="006476FE"/>
    <w:rsid w:val="00647EAE"/>
    <w:rsid w:val="00654638"/>
    <w:rsid w:val="00654F44"/>
    <w:rsid w:val="006559CB"/>
    <w:rsid w:val="00657504"/>
    <w:rsid w:val="00660D76"/>
    <w:rsid w:val="006613C7"/>
    <w:rsid w:val="00663697"/>
    <w:rsid w:val="00664793"/>
    <w:rsid w:val="00665842"/>
    <w:rsid w:val="006706A6"/>
    <w:rsid w:val="00671E4A"/>
    <w:rsid w:val="00672513"/>
    <w:rsid w:val="0067577B"/>
    <w:rsid w:val="00676D1C"/>
    <w:rsid w:val="0067718A"/>
    <w:rsid w:val="006816AC"/>
    <w:rsid w:val="00683997"/>
    <w:rsid w:val="00683A98"/>
    <w:rsid w:val="00687D7E"/>
    <w:rsid w:val="00692417"/>
    <w:rsid w:val="00692B90"/>
    <w:rsid w:val="00694A61"/>
    <w:rsid w:val="00695411"/>
    <w:rsid w:val="0069584F"/>
    <w:rsid w:val="00696AD1"/>
    <w:rsid w:val="00697AA2"/>
    <w:rsid w:val="006A0A15"/>
    <w:rsid w:val="006A3FDC"/>
    <w:rsid w:val="006A4EAB"/>
    <w:rsid w:val="006A6F15"/>
    <w:rsid w:val="006B0E50"/>
    <w:rsid w:val="006B347E"/>
    <w:rsid w:val="006B3644"/>
    <w:rsid w:val="006B754E"/>
    <w:rsid w:val="006C1434"/>
    <w:rsid w:val="006D0F5B"/>
    <w:rsid w:val="006D321B"/>
    <w:rsid w:val="006D3BD0"/>
    <w:rsid w:val="006D6A09"/>
    <w:rsid w:val="006E02E3"/>
    <w:rsid w:val="006E16E9"/>
    <w:rsid w:val="006E5437"/>
    <w:rsid w:val="006F471B"/>
    <w:rsid w:val="00700290"/>
    <w:rsid w:val="00705FF5"/>
    <w:rsid w:val="0070684E"/>
    <w:rsid w:val="00714802"/>
    <w:rsid w:val="00716922"/>
    <w:rsid w:val="0072076E"/>
    <w:rsid w:val="007211DE"/>
    <w:rsid w:val="007213DF"/>
    <w:rsid w:val="007216E5"/>
    <w:rsid w:val="00724F9D"/>
    <w:rsid w:val="00727141"/>
    <w:rsid w:val="00727FCF"/>
    <w:rsid w:val="0073390C"/>
    <w:rsid w:val="007362A1"/>
    <w:rsid w:val="00747C7D"/>
    <w:rsid w:val="00750A2C"/>
    <w:rsid w:val="00752560"/>
    <w:rsid w:val="00752708"/>
    <w:rsid w:val="00752B7F"/>
    <w:rsid w:val="00753D58"/>
    <w:rsid w:val="0075426E"/>
    <w:rsid w:val="00754BAA"/>
    <w:rsid w:val="00755536"/>
    <w:rsid w:val="00755C3E"/>
    <w:rsid w:val="007616B4"/>
    <w:rsid w:val="00761890"/>
    <w:rsid w:val="007734F4"/>
    <w:rsid w:val="00773563"/>
    <w:rsid w:val="0077631C"/>
    <w:rsid w:val="00785A64"/>
    <w:rsid w:val="00786116"/>
    <w:rsid w:val="0078671C"/>
    <w:rsid w:val="00790151"/>
    <w:rsid w:val="00790CFD"/>
    <w:rsid w:val="00790F05"/>
    <w:rsid w:val="00791751"/>
    <w:rsid w:val="00791766"/>
    <w:rsid w:val="00796C3C"/>
    <w:rsid w:val="007974F0"/>
    <w:rsid w:val="007A2FF4"/>
    <w:rsid w:val="007A649D"/>
    <w:rsid w:val="007B1D23"/>
    <w:rsid w:val="007B2CF3"/>
    <w:rsid w:val="007C33BB"/>
    <w:rsid w:val="007C43DB"/>
    <w:rsid w:val="007C44BC"/>
    <w:rsid w:val="007C5394"/>
    <w:rsid w:val="007C57AD"/>
    <w:rsid w:val="007D1718"/>
    <w:rsid w:val="007D27AF"/>
    <w:rsid w:val="007D5A77"/>
    <w:rsid w:val="007E0036"/>
    <w:rsid w:val="007E0049"/>
    <w:rsid w:val="007E3900"/>
    <w:rsid w:val="007E48F0"/>
    <w:rsid w:val="007E634F"/>
    <w:rsid w:val="007E70C5"/>
    <w:rsid w:val="007E7FE7"/>
    <w:rsid w:val="007F346D"/>
    <w:rsid w:val="007F3A83"/>
    <w:rsid w:val="007F3B98"/>
    <w:rsid w:val="007F3C7D"/>
    <w:rsid w:val="007F46E3"/>
    <w:rsid w:val="007F52F1"/>
    <w:rsid w:val="007F73B7"/>
    <w:rsid w:val="008039E6"/>
    <w:rsid w:val="00804D7B"/>
    <w:rsid w:val="00811BAC"/>
    <w:rsid w:val="00813FE0"/>
    <w:rsid w:val="00814CB3"/>
    <w:rsid w:val="00817251"/>
    <w:rsid w:val="00823735"/>
    <w:rsid w:val="00832755"/>
    <w:rsid w:val="008350EC"/>
    <w:rsid w:val="00840FED"/>
    <w:rsid w:val="0084135C"/>
    <w:rsid w:val="00850234"/>
    <w:rsid w:val="00850973"/>
    <w:rsid w:val="00852440"/>
    <w:rsid w:val="00852A33"/>
    <w:rsid w:val="00853B7C"/>
    <w:rsid w:val="00854C65"/>
    <w:rsid w:val="0085528D"/>
    <w:rsid w:val="00855396"/>
    <w:rsid w:val="00856B2C"/>
    <w:rsid w:val="0085707A"/>
    <w:rsid w:val="00857E7A"/>
    <w:rsid w:val="00857FA3"/>
    <w:rsid w:val="008603EB"/>
    <w:rsid w:val="008616D3"/>
    <w:rsid w:val="0086374B"/>
    <w:rsid w:val="00865977"/>
    <w:rsid w:val="008731C0"/>
    <w:rsid w:val="008743B7"/>
    <w:rsid w:val="00880420"/>
    <w:rsid w:val="00880960"/>
    <w:rsid w:val="008819DA"/>
    <w:rsid w:val="0088279F"/>
    <w:rsid w:val="00886CC1"/>
    <w:rsid w:val="008900B3"/>
    <w:rsid w:val="00890758"/>
    <w:rsid w:val="008921ED"/>
    <w:rsid w:val="00892203"/>
    <w:rsid w:val="00894507"/>
    <w:rsid w:val="00894539"/>
    <w:rsid w:val="00895446"/>
    <w:rsid w:val="00896985"/>
    <w:rsid w:val="008B12B1"/>
    <w:rsid w:val="008B3E2F"/>
    <w:rsid w:val="008B5A4B"/>
    <w:rsid w:val="008B5C7B"/>
    <w:rsid w:val="008B7B66"/>
    <w:rsid w:val="008C0E8C"/>
    <w:rsid w:val="008D054D"/>
    <w:rsid w:val="008D07B4"/>
    <w:rsid w:val="008D2D1A"/>
    <w:rsid w:val="008D7D72"/>
    <w:rsid w:val="008E0A74"/>
    <w:rsid w:val="008E0D68"/>
    <w:rsid w:val="008E277C"/>
    <w:rsid w:val="008F15E8"/>
    <w:rsid w:val="0090192E"/>
    <w:rsid w:val="00903D74"/>
    <w:rsid w:val="00903E91"/>
    <w:rsid w:val="00904A68"/>
    <w:rsid w:val="00905410"/>
    <w:rsid w:val="009106CE"/>
    <w:rsid w:val="00911DC6"/>
    <w:rsid w:val="00913279"/>
    <w:rsid w:val="0091634A"/>
    <w:rsid w:val="009230F6"/>
    <w:rsid w:val="00926EBC"/>
    <w:rsid w:val="00927358"/>
    <w:rsid w:val="00927A17"/>
    <w:rsid w:val="00932521"/>
    <w:rsid w:val="00932A59"/>
    <w:rsid w:val="00935331"/>
    <w:rsid w:val="00942BB9"/>
    <w:rsid w:val="00943C06"/>
    <w:rsid w:val="00944620"/>
    <w:rsid w:val="009457CA"/>
    <w:rsid w:val="00945C0D"/>
    <w:rsid w:val="009539E8"/>
    <w:rsid w:val="00954AD8"/>
    <w:rsid w:val="00961AFE"/>
    <w:rsid w:val="009646AE"/>
    <w:rsid w:val="00965874"/>
    <w:rsid w:val="00970E26"/>
    <w:rsid w:val="009741BD"/>
    <w:rsid w:val="00976911"/>
    <w:rsid w:val="00976DBD"/>
    <w:rsid w:val="009804C3"/>
    <w:rsid w:val="0098147C"/>
    <w:rsid w:val="00982FEB"/>
    <w:rsid w:val="009910A8"/>
    <w:rsid w:val="009924A4"/>
    <w:rsid w:val="0099325A"/>
    <w:rsid w:val="00994457"/>
    <w:rsid w:val="00994F26"/>
    <w:rsid w:val="009A3604"/>
    <w:rsid w:val="009A4F45"/>
    <w:rsid w:val="009A5230"/>
    <w:rsid w:val="009B14EC"/>
    <w:rsid w:val="009B5A97"/>
    <w:rsid w:val="009C5098"/>
    <w:rsid w:val="009C5A3A"/>
    <w:rsid w:val="009C6161"/>
    <w:rsid w:val="009C628A"/>
    <w:rsid w:val="009C78B6"/>
    <w:rsid w:val="009D14D8"/>
    <w:rsid w:val="009D15CD"/>
    <w:rsid w:val="009D31E3"/>
    <w:rsid w:val="009D6851"/>
    <w:rsid w:val="009E0245"/>
    <w:rsid w:val="009E134B"/>
    <w:rsid w:val="009E46F4"/>
    <w:rsid w:val="009E68DC"/>
    <w:rsid w:val="009F0391"/>
    <w:rsid w:val="009F19D2"/>
    <w:rsid w:val="009F3B01"/>
    <w:rsid w:val="00A00B34"/>
    <w:rsid w:val="00A01E58"/>
    <w:rsid w:val="00A02040"/>
    <w:rsid w:val="00A02E55"/>
    <w:rsid w:val="00A05A3F"/>
    <w:rsid w:val="00A0600E"/>
    <w:rsid w:val="00A0637F"/>
    <w:rsid w:val="00A10F23"/>
    <w:rsid w:val="00A1135B"/>
    <w:rsid w:val="00A11858"/>
    <w:rsid w:val="00A135EE"/>
    <w:rsid w:val="00A22C21"/>
    <w:rsid w:val="00A22D5E"/>
    <w:rsid w:val="00A252D5"/>
    <w:rsid w:val="00A26E04"/>
    <w:rsid w:val="00A313F2"/>
    <w:rsid w:val="00A31CFD"/>
    <w:rsid w:val="00A31D5F"/>
    <w:rsid w:val="00A3300A"/>
    <w:rsid w:val="00A333AA"/>
    <w:rsid w:val="00A3785F"/>
    <w:rsid w:val="00A42796"/>
    <w:rsid w:val="00A44275"/>
    <w:rsid w:val="00A475B2"/>
    <w:rsid w:val="00A51DB2"/>
    <w:rsid w:val="00A525E6"/>
    <w:rsid w:val="00A52C41"/>
    <w:rsid w:val="00A5674C"/>
    <w:rsid w:val="00A61D29"/>
    <w:rsid w:val="00A63B07"/>
    <w:rsid w:val="00A63C4E"/>
    <w:rsid w:val="00A6622B"/>
    <w:rsid w:val="00A66D14"/>
    <w:rsid w:val="00A729B4"/>
    <w:rsid w:val="00A733ED"/>
    <w:rsid w:val="00A745BC"/>
    <w:rsid w:val="00A746C3"/>
    <w:rsid w:val="00A752CB"/>
    <w:rsid w:val="00A80221"/>
    <w:rsid w:val="00A81A1C"/>
    <w:rsid w:val="00A84E9F"/>
    <w:rsid w:val="00A85E83"/>
    <w:rsid w:val="00A90027"/>
    <w:rsid w:val="00A90DA0"/>
    <w:rsid w:val="00A9141C"/>
    <w:rsid w:val="00A926C7"/>
    <w:rsid w:val="00A92D49"/>
    <w:rsid w:val="00A93E36"/>
    <w:rsid w:val="00AA09C5"/>
    <w:rsid w:val="00AB3E5B"/>
    <w:rsid w:val="00AB54E2"/>
    <w:rsid w:val="00AC2310"/>
    <w:rsid w:val="00AC4732"/>
    <w:rsid w:val="00AC620B"/>
    <w:rsid w:val="00AD34AE"/>
    <w:rsid w:val="00AD6E2A"/>
    <w:rsid w:val="00AD7B24"/>
    <w:rsid w:val="00AE409B"/>
    <w:rsid w:val="00AE55A3"/>
    <w:rsid w:val="00AE6B5D"/>
    <w:rsid w:val="00AE7F89"/>
    <w:rsid w:val="00AF389B"/>
    <w:rsid w:val="00AF5D10"/>
    <w:rsid w:val="00AF6AB6"/>
    <w:rsid w:val="00AF7118"/>
    <w:rsid w:val="00B00460"/>
    <w:rsid w:val="00B025D7"/>
    <w:rsid w:val="00B0276D"/>
    <w:rsid w:val="00B029FE"/>
    <w:rsid w:val="00B033E6"/>
    <w:rsid w:val="00B0632C"/>
    <w:rsid w:val="00B068B2"/>
    <w:rsid w:val="00B10C11"/>
    <w:rsid w:val="00B12EA1"/>
    <w:rsid w:val="00B15568"/>
    <w:rsid w:val="00B17509"/>
    <w:rsid w:val="00B178F8"/>
    <w:rsid w:val="00B20264"/>
    <w:rsid w:val="00B22C4B"/>
    <w:rsid w:val="00B26266"/>
    <w:rsid w:val="00B26F69"/>
    <w:rsid w:val="00B31901"/>
    <w:rsid w:val="00B31C24"/>
    <w:rsid w:val="00B3416B"/>
    <w:rsid w:val="00B34E1F"/>
    <w:rsid w:val="00B34EEB"/>
    <w:rsid w:val="00B361C3"/>
    <w:rsid w:val="00B400A8"/>
    <w:rsid w:val="00B41F8E"/>
    <w:rsid w:val="00B4409D"/>
    <w:rsid w:val="00B4654A"/>
    <w:rsid w:val="00B51A5E"/>
    <w:rsid w:val="00B51BB8"/>
    <w:rsid w:val="00B5202B"/>
    <w:rsid w:val="00B57EB4"/>
    <w:rsid w:val="00B60CAB"/>
    <w:rsid w:val="00B66B58"/>
    <w:rsid w:val="00B66BFF"/>
    <w:rsid w:val="00B72F9B"/>
    <w:rsid w:val="00B802F3"/>
    <w:rsid w:val="00B8206B"/>
    <w:rsid w:val="00B85DA0"/>
    <w:rsid w:val="00B861E2"/>
    <w:rsid w:val="00B864BC"/>
    <w:rsid w:val="00B8669C"/>
    <w:rsid w:val="00B86A4C"/>
    <w:rsid w:val="00B87966"/>
    <w:rsid w:val="00B90603"/>
    <w:rsid w:val="00B95A32"/>
    <w:rsid w:val="00B95D31"/>
    <w:rsid w:val="00BA4E56"/>
    <w:rsid w:val="00BB04D6"/>
    <w:rsid w:val="00BB10A5"/>
    <w:rsid w:val="00BB7CA5"/>
    <w:rsid w:val="00BC09DE"/>
    <w:rsid w:val="00BC2945"/>
    <w:rsid w:val="00BC363A"/>
    <w:rsid w:val="00BC372A"/>
    <w:rsid w:val="00BC612C"/>
    <w:rsid w:val="00BC64DC"/>
    <w:rsid w:val="00BC6AFB"/>
    <w:rsid w:val="00BD205A"/>
    <w:rsid w:val="00BD42AB"/>
    <w:rsid w:val="00BE04CA"/>
    <w:rsid w:val="00BE335C"/>
    <w:rsid w:val="00BE39D4"/>
    <w:rsid w:val="00BE3D24"/>
    <w:rsid w:val="00BE4A32"/>
    <w:rsid w:val="00BE5C73"/>
    <w:rsid w:val="00BF0151"/>
    <w:rsid w:val="00BF3D4F"/>
    <w:rsid w:val="00BF7F50"/>
    <w:rsid w:val="00C012DB"/>
    <w:rsid w:val="00C01FD3"/>
    <w:rsid w:val="00C03252"/>
    <w:rsid w:val="00C067D7"/>
    <w:rsid w:val="00C07B4D"/>
    <w:rsid w:val="00C07D11"/>
    <w:rsid w:val="00C13A52"/>
    <w:rsid w:val="00C14484"/>
    <w:rsid w:val="00C151F4"/>
    <w:rsid w:val="00C15532"/>
    <w:rsid w:val="00C268FA"/>
    <w:rsid w:val="00C27809"/>
    <w:rsid w:val="00C27BE1"/>
    <w:rsid w:val="00C3018F"/>
    <w:rsid w:val="00C329AD"/>
    <w:rsid w:val="00C40E2D"/>
    <w:rsid w:val="00C411C6"/>
    <w:rsid w:val="00C431BA"/>
    <w:rsid w:val="00C46BDD"/>
    <w:rsid w:val="00C51054"/>
    <w:rsid w:val="00C52FC6"/>
    <w:rsid w:val="00C53EBB"/>
    <w:rsid w:val="00C565A9"/>
    <w:rsid w:val="00C619A9"/>
    <w:rsid w:val="00C636B8"/>
    <w:rsid w:val="00C63B27"/>
    <w:rsid w:val="00C64004"/>
    <w:rsid w:val="00C657CE"/>
    <w:rsid w:val="00C665CB"/>
    <w:rsid w:val="00C66F22"/>
    <w:rsid w:val="00C72C2E"/>
    <w:rsid w:val="00C7325E"/>
    <w:rsid w:val="00C73F4A"/>
    <w:rsid w:val="00C74BF8"/>
    <w:rsid w:val="00C752B4"/>
    <w:rsid w:val="00C77AE1"/>
    <w:rsid w:val="00C81E4E"/>
    <w:rsid w:val="00C82B77"/>
    <w:rsid w:val="00C82FFB"/>
    <w:rsid w:val="00C8330A"/>
    <w:rsid w:val="00C92F50"/>
    <w:rsid w:val="00C961AD"/>
    <w:rsid w:val="00CA06F2"/>
    <w:rsid w:val="00CA5378"/>
    <w:rsid w:val="00CA7B39"/>
    <w:rsid w:val="00CB1B83"/>
    <w:rsid w:val="00CB2BA5"/>
    <w:rsid w:val="00CB78DE"/>
    <w:rsid w:val="00CC1A75"/>
    <w:rsid w:val="00CC2F4E"/>
    <w:rsid w:val="00CC4CB5"/>
    <w:rsid w:val="00CC50FF"/>
    <w:rsid w:val="00CC5AB8"/>
    <w:rsid w:val="00CC7D89"/>
    <w:rsid w:val="00CC7DBF"/>
    <w:rsid w:val="00CD072A"/>
    <w:rsid w:val="00CD26A5"/>
    <w:rsid w:val="00CD4A60"/>
    <w:rsid w:val="00CE5563"/>
    <w:rsid w:val="00CE5A1C"/>
    <w:rsid w:val="00CE6806"/>
    <w:rsid w:val="00CE7EF0"/>
    <w:rsid w:val="00CF0BE4"/>
    <w:rsid w:val="00CF2C1B"/>
    <w:rsid w:val="00CF6BD7"/>
    <w:rsid w:val="00D02480"/>
    <w:rsid w:val="00D0315A"/>
    <w:rsid w:val="00D03725"/>
    <w:rsid w:val="00D130B4"/>
    <w:rsid w:val="00D132B5"/>
    <w:rsid w:val="00D14228"/>
    <w:rsid w:val="00D16474"/>
    <w:rsid w:val="00D20338"/>
    <w:rsid w:val="00D2153C"/>
    <w:rsid w:val="00D22150"/>
    <w:rsid w:val="00D23B4B"/>
    <w:rsid w:val="00D23EB0"/>
    <w:rsid w:val="00D24F11"/>
    <w:rsid w:val="00D300F8"/>
    <w:rsid w:val="00D31289"/>
    <w:rsid w:val="00D312AF"/>
    <w:rsid w:val="00D33053"/>
    <w:rsid w:val="00D35933"/>
    <w:rsid w:val="00D35F81"/>
    <w:rsid w:val="00D36B43"/>
    <w:rsid w:val="00D43363"/>
    <w:rsid w:val="00D443E5"/>
    <w:rsid w:val="00D45E1F"/>
    <w:rsid w:val="00D60CA9"/>
    <w:rsid w:val="00D63ABE"/>
    <w:rsid w:val="00D66F28"/>
    <w:rsid w:val="00D72E5B"/>
    <w:rsid w:val="00D72F70"/>
    <w:rsid w:val="00D748C4"/>
    <w:rsid w:val="00D80BC3"/>
    <w:rsid w:val="00D857B8"/>
    <w:rsid w:val="00D91E45"/>
    <w:rsid w:val="00D93D0B"/>
    <w:rsid w:val="00D965A8"/>
    <w:rsid w:val="00DA1584"/>
    <w:rsid w:val="00DA19B6"/>
    <w:rsid w:val="00DA38F9"/>
    <w:rsid w:val="00DA437D"/>
    <w:rsid w:val="00DA5E63"/>
    <w:rsid w:val="00DA7A3E"/>
    <w:rsid w:val="00DB1992"/>
    <w:rsid w:val="00DB1E17"/>
    <w:rsid w:val="00DB25F9"/>
    <w:rsid w:val="00DB29F6"/>
    <w:rsid w:val="00DB3801"/>
    <w:rsid w:val="00DB661F"/>
    <w:rsid w:val="00DB7CED"/>
    <w:rsid w:val="00DC06AE"/>
    <w:rsid w:val="00DC0DEB"/>
    <w:rsid w:val="00DC31CA"/>
    <w:rsid w:val="00DD4E9D"/>
    <w:rsid w:val="00DE5ED6"/>
    <w:rsid w:val="00DE697A"/>
    <w:rsid w:val="00DF59BA"/>
    <w:rsid w:val="00E0376F"/>
    <w:rsid w:val="00E03ACF"/>
    <w:rsid w:val="00E05FEA"/>
    <w:rsid w:val="00E07117"/>
    <w:rsid w:val="00E1177F"/>
    <w:rsid w:val="00E12D2B"/>
    <w:rsid w:val="00E13410"/>
    <w:rsid w:val="00E15632"/>
    <w:rsid w:val="00E16393"/>
    <w:rsid w:val="00E178D1"/>
    <w:rsid w:val="00E17E0A"/>
    <w:rsid w:val="00E22009"/>
    <w:rsid w:val="00E22890"/>
    <w:rsid w:val="00E22A59"/>
    <w:rsid w:val="00E2519C"/>
    <w:rsid w:val="00E31108"/>
    <w:rsid w:val="00E334FE"/>
    <w:rsid w:val="00E33A2B"/>
    <w:rsid w:val="00E35748"/>
    <w:rsid w:val="00E3662A"/>
    <w:rsid w:val="00E379DA"/>
    <w:rsid w:val="00E37F6C"/>
    <w:rsid w:val="00E46A7C"/>
    <w:rsid w:val="00E51222"/>
    <w:rsid w:val="00E513A6"/>
    <w:rsid w:val="00E519D8"/>
    <w:rsid w:val="00E52FA8"/>
    <w:rsid w:val="00E536B4"/>
    <w:rsid w:val="00E56D47"/>
    <w:rsid w:val="00E57375"/>
    <w:rsid w:val="00E619A0"/>
    <w:rsid w:val="00E63B8F"/>
    <w:rsid w:val="00E63C8F"/>
    <w:rsid w:val="00E65AEA"/>
    <w:rsid w:val="00E73561"/>
    <w:rsid w:val="00E737BD"/>
    <w:rsid w:val="00E74AD0"/>
    <w:rsid w:val="00E75920"/>
    <w:rsid w:val="00E7614F"/>
    <w:rsid w:val="00E84811"/>
    <w:rsid w:val="00E86BF9"/>
    <w:rsid w:val="00E877E6"/>
    <w:rsid w:val="00E90934"/>
    <w:rsid w:val="00EA2AC4"/>
    <w:rsid w:val="00EA376A"/>
    <w:rsid w:val="00EA5749"/>
    <w:rsid w:val="00EA6EFD"/>
    <w:rsid w:val="00EA7181"/>
    <w:rsid w:val="00EB0EFF"/>
    <w:rsid w:val="00EB2899"/>
    <w:rsid w:val="00EB6137"/>
    <w:rsid w:val="00EC54C7"/>
    <w:rsid w:val="00EC70BF"/>
    <w:rsid w:val="00EC7819"/>
    <w:rsid w:val="00ED0ACB"/>
    <w:rsid w:val="00ED3331"/>
    <w:rsid w:val="00ED4653"/>
    <w:rsid w:val="00ED5229"/>
    <w:rsid w:val="00ED5314"/>
    <w:rsid w:val="00ED58E3"/>
    <w:rsid w:val="00ED5F62"/>
    <w:rsid w:val="00ED63D6"/>
    <w:rsid w:val="00EE544D"/>
    <w:rsid w:val="00EE5D11"/>
    <w:rsid w:val="00EE78F2"/>
    <w:rsid w:val="00EF1A12"/>
    <w:rsid w:val="00EF4226"/>
    <w:rsid w:val="00EF5E90"/>
    <w:rsid w:val="00EF667B"/>
    <w:rsid w:val="00EF7D57"/>
    <w:rsid w:val="00F01CBE"/>
    <w:rsid w:val="00F03575"/>
    <w:rsid w:val="00F035AF"/>
    <w:rsid w:val="00F05C0C"/>
    <w:rsid w:val="00F07D59"/>
    <w:rsid w:val="00F07F1A"/>
    <w:rsid w:val="00F10016"/>
    <w:rsid w:val="00F11248"/>
    <w:rsid w:val="00F14BE5"/>
    <w:rsid w:val="00F1734D"/>
    <w:rsid w:val="00F17B0F"/>
    <w:rsid w:val="00F2035F"/>
    <w:rsid w:val="00F22974"/>
    <w:rsid w:val="00F2459A"/>
    <w:rsid w:val="00F3049D"/>
    <w:rsid w:val="00F31B51"/>
    <w:rsid w:val="00F35373"/>
    <w:rsid w:val="00F35FA5"/>
    <w:rsid w:val="00F37984"/>
    <w:rsid w:val="00F422A3"/>
    <w:rsid w:val="00F55948"/>
    <w:rsid w:val="00F60E3A"/>
    <w:rsid w:val="00F61AC0"/>
    <w:rsid w:val="00F62D87"/>
    <w:rsid w:val="00F66839"/>
    <w:rsid w:val="00F670EB"/>
    <w:rsid w:val="00F67951"/>
    <w:rsid w:val="00F775ED"/>
    <w:rsid w:val="00F80B1E"/>
    <w:rsid w:val="00F84A57"/>
    <w:rsid w:val="00F92866"/>
    <w:rsid w:val="00F94E8C"/>
    <w:rsid w:val="00F95263"/>
    <w:rsid w:val="00F9752E"/>
    <w:rsid w:val="00FA320E"/>
    <w:rsid w:val="00FA674F"/>
    <w:rsid w:val="00FA70D5"/>
    <w:rsid w:val="00FA72E0"/>
    <w:rsid w:val="00FA7811"/>
    <w:rsid w:val="00FC1B33"/>
    <w:rsid w:val="00FC3A60"/>
    <w:rsid w:val="00FC5F0E"/>
    <w:rsid w:val="00FC661C"/>
    <w:rsid w:val="00FC7387"/>
    <w:rsid w:val="00FD2727"/>
    <w:rsid w:val="00FE068E"/>
    <w:rsid w:val="00FE0C03"/>
    <w:rsid w:val="00FF2259"/>
    <w:rsid w:val="00FF2EF3"/>
    <w:rsid w:val="00FF316D"/>
    <w:rsid w:val="00FF694D"/>
    <w:rsid w:val="00FF77E1"/>
    <w:rsid w:val="00FF797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50B12"/>
  <w15:docId w15:val="{20FF7BDD-0E97-498C-97DA-32F96ADAC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E5563"/>
    <w:pPr>
      <w:spacing w:after="160" w:line="259" w:lineRule="auto"/>
    </w:pPr>
  </w:style>
  <w:style w:type="paragraph" w:styleId="1">
    <w:name w:val="heading 1"/>
    <w:basedOn w:val="a"/>
    <w:next w:val="a"/>
    <w:link w:val="10"/>
    <w:uiPriority w:val="9"/>
    <w:qFormat/>
    <w:rsid w:val="00CF0BE4"/>
    <w:pPr>
      <w:keepNext/>
      <w:keepLines/>
      <w:spacing w:before="480" w:after="0"/>
      <w:outlineLvl w:val="0"/>
    </w:pPr>
    <w:rPr>
      <w:rFonts w:ascii="Times New Roman" w:eastAsiaTheme="majorEastAsia" w:hAnsi="Times New Roman" w:cstheme="majorBidi"/>
      <w:bCs/>
      <w:color w:val="000000" w:themeColor="text1"/>
      <w:sz w:val="28"/>
      <w:szCs w:val="28"/>
    </w:rPr>
  </w:style>
  <w:style w:type="paragraph" w:styleId="2">
    <w:name w:val="heading 2"/>
    <w:basedOn w:val="a"/>
    <w:next w:val="a"/>
    <w:link w:val="20"/>
    <w:uiPriority w:val="9"/>
    <w:unhideWhenUsed/>
    <w:qFormat/>
    <w:rsid w:val="00790CFD"/>
    <w:pPr>
      <w:keepNext/>
      <w:keepLines/>
      <w:spacing w:before="200" w:after="0"/>
      <w:outlineLvl w:val="1"/>
    </w:pPr>
    <w:rPr>
      <w:rFonts w:ascii="Times New Roman" w:eastAsiaTheme="majorEastAsia" w:hAnsi="Times New Roman" w:cstheme="majorBidi"/>
      <w:bCs/>
      <w:sz w:val="28"/>
      <w:szCs w:val="26"/>
    </w:rPr>
  </w:style>
  <w:style w:type="paragraph" w:styleId="3">
    <w:name w:val="heading 3"/>
    <w:basedOn w:val="a"/>
    <w:next w:val="a"/>
    <w:link w:val="30"/>
    <w:uiPriority w:val="9"/>
    <w:unhideWhenUsed/>
    <w:qFormat/>
    <w:rsid w:val="00A80221"/>
    <w:pPr>
      <w:keepNext/>
      <w:keepLines/>
      <w:spacing w:before="200" w:after="0"/>
      <w:outlineLvl w:val="2"/>
    </w:pPr>
    <w:rPr>
      <w:rFonts w:ascii="Times New Roman" w:eastAsiaTheme="majorEastAsia" w:hAnsi="Times New Roman" w:cstheme="majorBidi"/>
      <w:bCs/>
      <w:sz w:val="28"/>
    </w:rPr>
  </w:style>
  <w:style w:type="paragraph" w:styleId="4">
    <w:name w:val="heading 4"/>
    <w:basedOn w:val="a"/>
    <w:next w:val="a"/>
    <w:link w:val="40"/>
    <w:uiPriority w:val="9"/>
    <w:semiHidden/>
    <w:unhideWhenUsed/>
    <w:qFormat/>
    <w:rsid w:val="001D4BF5"/>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2849CC"/>
    <w:rPr>
      <w:color w:val="0000FF" w:themeColor="hyperlink"/>
      <w:u w:val="single"/>
    </w:rPr>
  </w:style>
  <w:style w:type="character" w:customStyle="1" w:styleId="10">
    <w:name w:val="Заголовок 1 Знак"/>
    <w:basedOn w:val="a0"/>
    <w:link w:val="1"/>
    <w:uiPriority w:val="9"/>
    <w:rsid w:val="00CF0BE4"/>
    <w:rPr>
      <w:rFonts w:ascii="Times New Roman" w:eastAsiaTheme="majorEastAsia" w:hAnsi="Times New Roman" w:cstheme="majorBidi"/>
      <w:bCs/>
      <w:color w:val="000000" w:themeColor="text1"/>
      <w:sz w:val="28"/>
      <w:szCs w:val="28"/>
    </w:rPr>
  </w:style>
  <w:style w:type="paragraph" w:styleId="a4">
    <w:name w:val="TOC Heading"/>
    <w:basedOn w:val="1"/>
    <w:next w:val="a"/>
    <w:uiPriority w:val="39"/>
    <w:unhideWhenUsed/>
    <w:qFormat/>
    <w:rsid w:val="002849CC"/>
    <w:pPr>
      <w:spacing w:before="240"/>
      <w:outlineLvl w:val="9"/>
    </w:pPr>
    <w:rPr>
      <w:b/>
      <w:bCs w:val="0"/>
      <w:sz w:val="32"/>
      <w:szCs w:val="32"/>
      <w:lang w:eastAsia="ru-RU"/>
    </w:rPr>
  </w:style>
  <w:style w:type="paragraph" w:styleId="11">
    <w:name w:val="toc 1"/>
    <w:basedOn w:val="a"/>
    <w:next w:val="a"/>
    <w:autoRedefine/>
    <w:uiPriority w:val="39"/>
    <w:unhideWhenUsed/>
    <w:rsid w:val="002849CC"/>
    <w:pPr>
      <w:spacing w:after="100"/>
    </w:pPr>
  </w:style>
  <w:style w:type="paragraph" w:styleId="21">
    <w:name w:val="toc 2"/>
    <w:basedOn w:val="a"/>
    <w:next w:val="a"/>
    <w:autoRedefine/>
    <w:uiPriority w:val="39"/>
    <w:unhideWhenUsed/>
    <w:rsid w:val="002849CC"/>
    <w:pPr>
      <w:spacing w:after="100"/>
      <w:ind w:left="220"/>
    </w:pPr>
  </w:style>
  <w:style w:type="paragraph" w:styleId="a5">
    <w:name w:val="Balloon Text"/>
    <w:basedOn w:val="a"/>
    <w:link w:val="a6"/>
    <w:uiPriority w:val="99"/>
    <w:semiHidden/>
    <w:unhideWhenUsed/>
    <w:rsid w:val="002849CC"/>
    <w:pPr>
      <w:spacing w:after="0" w:line="240" w:lineRule="auto"/>
    </w:pPr>
    <w:rPr>
      <w:rFonts w:ascii="Tahoma" w:hAnsi="Tahoma" w:cs="Tahoma"/>
      <w:sz w:val="16"/>
      <w:szCs w:val="16"/>
    </w:rPr>
  </w:style>
  <w:style w:type="character" w:customStyle="1" w:styleId="a6">
    <w:name w:val="Текст выноски Знак"/>
    <w:basedOn w:val="a0"/>
    <w:link w:val="a5"/>
    <w:uiPriority w:val="99"/>
    <w:semiHidden/>
    <w:rsid w:val="002849CC"/>
    <w:rPr>
      <w:rFonts w:ascii="Tahoma" w:hAnsi="Tahoma" w:cs="Tahoma"/>
      <w:sz w:val="16"/>
      <w:szCs w:val="16"/>
    </w:rPr>
  </w:style>
  <w:style w:type="character" w:styleId="a7">
    <w:name w:val="annotation reference"/>
    <w:basedOn w:val="a0"/>
    <w:uiPriority w:val="99"/>
    <w:semiHidden/>
    <w:unhideWhenUsed/>
    <w:rsid w:val="002849CC"/>
    <w:rPr>
      <w:sz w:val="16"/>
      <w:szCs w:val="16"/>
    </w:rPr>
  </w:style>
  <w:style w:type="paragraph" w:styleId="a8">
    <w:name w:val="annotation text"/>
    <w:basedOn w:val="a"/>
    <w:link w:val="a9"/>
    <w:uiPriority w:val="99"/>
    <w:unhideWhenUsed/>
    <w:rsid w:val="002849CC"/>
    <w:pPr>
      <w:spacing w:line="240" w:lineRule="auto"/>
    </w:pPr>
    <w:rPr>
      <w:sz w:val="20"/>
      <w:szCs w:val="20"/>
    </w:rPr>
  </w:style>
  <w:style w:type="character" w:customStyle="1" w:styleId="a9">
    <w:name w:val="Текст примечания Знак"/>
    <w:basedOn w:val="a0"/>
    <w:link w:val="a8"/>
    <w:uiPriority w:val="99"/>
    <w:rsid w:val="002849CC"/>
    <w:rPr>
      <w:sz w:val="20"/>
      <w:szCs w:val="20"/>
    </w:rPr>
  </w:style>
  <w:style w:type="paragraph" w:styleId="aa">
    <w:name w:val="annotation subject"/>
    <w:basedOn w:val="a8"/>
    <w:next w:val="a8"/>
    <w:link w:val="ab"/>
    <w:uiPriority w:val="99"/>
    <w:semiHidden/>
    <w:unhideWhenUsed/>
    <w:rsid w:val="002849CC"/>
    <w:rPr>
      <w:b/>
      <w:bCs/>
    </w:rPr>
  </w:style>
  <w:style w:type="character" w:customStyle="1" w:styleId="ab">
    <w:name w:val="Тема примечания Знак"/>
    <w:basedOn w:val="a9"/>
    <w:link w:val="aa"/>
    <w:uiPriority w:val="99"/>
    <w:semiHidden/>
    <w:rsid w:val="002849CC"/>
    <w:rPr>
      <w:b/>
      <w:bCs/>
      <w:sz w:val="20"/>
      <w:szCs w:val="20"/>
    </w:rPr>
  </w:style>
  <w:style w:type="character" w:customStyle="1" w:styleId="20">
    <w:name w:val="Заголовок 2 Знак"/>
    <w:basedOn w:val="a0"/>
    <w:link w:val="2"/>
    <w:uiPriority w:val="9"/>
    <w:rsid w:val="00790CFD"/>
    <w:rPr>
      <w:rFonts w:ascii="Times New Roman" w:eastAsiaTheme="majorEastAsia" w:hAnsi="Times New Roman" w:cstheme="majorBidi"/>
      <w:bCs/>
      <w:sz w:val="28"/>
      <w:szCs w:val="26"/>
    </w:rPr>
  </w:style>
  <w:style w:type="paragraph" w:styleId="ac">
    <w:name w:val="List Paragraph"/>
    <w:basedOn w:val="a"/>
    <w:link w:val="ad"/>
    <w:uiPriority w:val="34"/>
    <w:qFormat/>
    <w:rsid w:val="00C657CE"/>
    <w:pPr>
      <w:ind w:left="720"/>
      <w:contextualSpacing/>
    </w:pPr>
  </w:style>
  <w:style w:type="character" w:styleId="ae">
    <w:name w:val="Strong"/>
    <w:basedOn w:val="a0"/>
    <w:uiPriority w:val="22"/>
    <w:qFormat/>
    <w:rsid w:val="00D43363"/>
    <w:rPr>
      <w:b/>
      <w:bCs/>
    </w:rPr>
  </w:style>
  <w:style w:type="character" w:customStyle="1" w:styleId="katex-mathml">
    <w:name w:val="katex-mathml"/>
    <w:basedOn w:val="a0"/>
    <w:rsid w:val="00D43363"/>
  </w:style>
  <w:style w:type="character" w:customStyle="1" w:styleId="mord">
    <w:name w:val="mord"/>
    <w:basedOn w:val="a0"/>
    <w:rsid w:val="00D43363"/>
  </w:style>
  <w:style w:type="character" w:customStyle="1" w:styleId="mrel">
    <w:name w:val="mrel"/>
    <w:basedOn w:val="a0"/>
    <w:rsid w:val="00D43363"/>
  </w:style>
  <w:style w:type="table" w:customStyle="1" w:styleId="12">
    <w:name w:val="Сетка таблицы1"/>
    <w:basedOn w:val="a1"/>
    <w:next w:val="af"/>
    <w:uiPriority w:val="39"/>
    <w:rsid w:val="00440513"/>
    <w:pPr>
      <w:spacing w:after="0" w:line="360" w:lineRule="auto"/>
      <w:ind w:firstLine="425"/>
      <w:jc w:val="both"/>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Table Grid"/>
    <w:basedOn w:val="a1"/>
    <w:rsid w:val="004405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rmal (Web)"/>
    <w:basedOn w:val="a"/>
    <w:uiPriority w:val="99"/>
    <w:unhideWhenUsed/>
    <w:rsid w:val="0084135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1">
    <w:name w:val="FollowedHyperlink"/>
    <w:basedOn w:val="a0"/>
    <w:uiPriority w:val="99"/>
    <w:semiHidden/>
    <w:unhideWhenUsed/>
    <w:rsid w:val="0016708B"/>
    <w:rPr>
      <w:color w:val="800080" w:themeColor="followedHyperlink"/>
      <w:u w:val="single"/>
    </w:rPr>
  </w:style>
  <w:style w:type="character" w:customStyle="1" w:styleId="30">
    <w:name w:val="Заголовок 3 Знак"/>
    <w:basedOn w:val="a0"/>
    <w:link w:val="3"/>
    <w:uiPriority w:val="9"/>
    <w:rsid w:val="00A80221"/>
    <w:rPr>
      <w:rFonts w:ascii="Times New Roman" w:eastAsiaTheme="majorEastAsia" w:hAnsi="Times New Roman" w:cstheme="majorBidi"/>
      <w:bCs/>
      <w:sz w:val="28"/>
    </w:rPr>
  </w:style>
  <w:style w:type="paragraph" w:styleId="31">
    <w:name w:val="toc 3"/>
    <w:basedOn w:val="a"/>
    <w:next w:val="a"/>
    <w:autoRedefine/>
    <w:uiPriority w:val="39"/>
    <w:unhideWhenUsed/>
    <w:rsid w:val="007A2FF4"/>
    <w:pPr>
      <w:spacing w:after="100"/>
      <w:ind w:left="440"/>
    </w:pPr>
  </w:style>
  <w:style w:type="character" w:styleId="af2">
    <w:name w:val="Placeholder Text"/>
    <w:basedOn w:val="a0"/>
    <w:uiPriority w:val="99"/>
    <w:semiHidden/>
    <w:rsid w:val="00F94E8C"/>
    <w:rPr>
      <w:color w:val="808080"/>
    </w:rPr>
  </w:style>
  <w:style w:type="character" w:styleId="af3">
    <w:name w:val="Emphasis"/>
    <w:basedOn w:val="a0"/>
    <w:uiPriority w:val="20"/>
    <w:qFormat/>
    <w:rsid w:val="00644156"/>
    <w:rPr>
      <w:i/>
      <w:iCs/>
    </w:rPr>
  </w:style>
  <w:style w:type="paragraph" w:styleId="af4">
    <w:name w:val="header"/>
    <w:basedOn w:val="a"/>
    <w:link w:val="af5"/>
    <w:uiPriority w:val="99"/>
    <w:unhideWhenUsed/>
    <w:rsid w:val="002F23A7"/>
    <w:pPr>
      <w:tabs>
        <w:tab w:val="center" w:pos="4677"/>
        <w:tab w:val="right" w:pos="9355"/>
      </w:tabs>
      <w:spacing w:after="0" w:line="240" w:lineRule="auto"/>
    </w:pPr>
  </w:style>
  <w:style w:type="character" w:customStyle="1" w:styleId="af5">
    <w:name w:val="Верхний колонтитул Знак"/>
    <w:basedOn w:val="a0"/>
    <w:link w:val="af4"/>
    <w:uiPriority w:val="99"/>
    <w:rsid w:val="002F23A7"/>
  </w:style>
  <w:style w:type="paragraph" w:styleId="af6">
    <w:name w:val="footer"/>
    <w:basedOn w:val="a"/>
    <w:link w:val="af7"/>
    <w:uiPriority w:val="99"/>
    <w:unhideWhenUsed/>
    <w:rsid w:val="002F23A7"/>
    <w:pPr>
      <w:tabs>
        <w:tab w:val="center" w:pos="4677"/>
        <w:tab w:val="right" w:pos="9355"/>
      </w:tabs>
      <w:spacing w:after="0" w:line="240" w:lineRule="auto"/>
    </w:pPr>
  </w:style>
  <w:style w:type="character" w:customStyle="1" w:styleId="af7">
    <w:name w:val="Нижний колонтитул Знак"/>
    <w:basedOn w:val="a0"/>
    <w:link w:val="af6"/>
    <w:uiPriority w:val="99"/>
    <w:rsid w:val="002F23A7"/>
  </w:style>
  <w:style w:type="paragraph" w:customStyle="1" w:styleId="af8">
    <w:name w:val="ВУЗ"/>
    <w:basedOn w:val="a"/>
    <w:qFormat/>
    <w:rsid w:val="00716922"/>
    <w:pPr>
      <w:suppressAutoHyphens/>
      <w:spacing w:after="0" w:line="240" w:lineRule="auto"/>
      <w:ind w:firstLine="567"/>
      <w:jc w:val="both"/>
    </w:pPr>
    <w:rPr>
      <w:rFonts w:ascii="Times New Roman" w:hAnsi="Times New Roman"/>
      <w:sz w:val="28"/>
    </w:rPr>
  </w:style>
  <w:style w:type="paragraph" w:styleId="af9">
    <w:name w:val="No Spacing"/>
    <w:qFormat/>
    <w:rsid w:val="00B34E1F"/>
    <w:pPr>
      <w:spacing w:after="0" w:line="240" w:lineRule="auto"/>
    </w:pPr>
    <w:rPr>
      <w:rFonts w:ascii="Times New Roman" w:eastAsia="Times New Roman" w:hAnsi="Times New Roman" w:cs="Times New Roman"/>
      <w:sz w:val="24"/>
      <w:szCs w:val="24"/>
      <w:lang w:eastAsia="ru-RU"/>
    </w:rPr>
  </w:style>
  <w:style w:type="paragraph" w:customStyle="1" w:styleId="paragraph">
    <w:name w:val="paragraph"/>
    <w:basedOn w:val="a"/>
    <w:rsid w:val="00AF5D1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normaltextrun">
    <w:name w:val="normaltextrun"/>
    <w:basedOn w:val="a0"/>
    <w:rsid w:val="00AF5D10"/>
  </w:style>
  <w:style w:type="character" w:customStyle="1" w:styleId="eop">
    <w:name w:val="eop"/>
    <w:basedOn w:val="a0"/>
    <w:rsid w:val="00AF5D10"/>
  </w:style>
  <w:style w:type="character" w:customStyle="1" w:styleId="40">
    <w:name w:val="Заголовок 4 Знак"/>
    <w:basedOn w:val="a0"/>
    <w:link w:val="4"/>
    <w:uiPriority w:val="9"/>
    <w:semiHidden/>
    <w:rsid w:val="001D4BF5"/>
    <w:rPr>
      <w:rFonts w:asciiTheme="majorHAnsi" w:eastAsiaTheme="majorEastAsia" w:hAnsiTheme="majorHAnsi" w:cstheme="majorBidi"/>
      <w:i/>
      <w:iCs/>
      <w:color w:val="365F91" w:themeColor="accent1" w:themeShade="BF"/>
    </w:rPr>
  </w:style>
  <w:style w:type="character" w:styleId="afa">
    <w:name w:val="Unresolved Mention"/>
    <w:basedOn w:val="a0"/>
    <w:uiPriority w:val="99"/>
    <w:semiHidden/>
    <w:unhideWhenUsed/>
    <w:rsid w:val="00FF694D"/>
    <w:rPr>
      <w:color w:val="605E5C"/>
      <w:shd w:val="clear" w:color="auto" w:fill="E1DFDD"/>
    </w:rPr>
  </w:style>
  <w:style w:type="character" w:customStyle="1" w:styleId="bold">
    <w:name w:val="bold"/>
    <w:basedOn w:val="a0"/>
    <w:rsid w:val="00242457"/>
  </w:style>
  <w:style w:type="character" w:customStyle="1" w:styleId="ad">
    <w:name w:val="Абзац списка Знак"/>
    <w:basedOn w:val="a0"/>
    <w:link w:val="ac"/>
    <w:uiPriority w:val="34"/>
    <w:rsid w:val="009B5A97"/>
  </w:style>
  <w:style w:type="table" w:customStyle="1" w:styleId="110">
    <w:name w:val="Сетка таблицы11"/>
    <w:basedOn w:val="a1"/>
    <w:next w:val="af"/>
    <w:uiPriority w:val="39"/>
    <w:rsid w:val="001F3D1B"/>
    <w:pPr>
      <w:spacing w:after="0" w:line="240" w:lineRule="auto"/>
    </w:pPr>
    <w:rPr>
      <w:rFonts w:ascii="Times New Roman" w:eastAsia="Calibri" w:hAnsi="Times New Roman" w:cs="Times New Roman"/>
      <w:sz w:val="24"/>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rFonts w:ascii="Times New Roman" w:hAnsi="Times New Roman" w:cs="Times New Roman" w:hint="default"/>
        <w:sz w:val="24"/>
        <w:szCs w:val="24"/>
      </w:rPr>
      <w:tblPr/>
      <w:tcPr>
        <w:shd w:val="clear" w:color="auto"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4280">
      <w:bodyDiv w:val="1"/>
      <w:marLeft w:val="0"/>
      <w:marRight w:val="0"/>
      <w:marTop w:val="0"/>
      <w:marBottom w:val="0"/>
      <w:divBdr>
        <w:top w:val="none" w:sz="0" w:space="0" w:color="auto"/>
        <w:left w:val="none" w:sz="0" w:space="0" w:color="auto"/>
        <w:bottom w:val="none" w:sz="0" w:space="0" w:color="auto"/>
        <w:right w:val="none" w:sz="0" w:space="0" w:color="auto"/>
      </w:divBdr>
    </w:div>
    <w:div w:id="38360112">
      <w:bodyDiv w:val="1"/>
      <w:marLeft w:val="0"/>
      <w:marRight w:val="0"/>
      <w:marTop w:val="0"/>
      <w:marBottom w:val="0"/>
      <w:divBdr>
        <w:top w:val="none" w:sz="0" w:space="0" w:color="auto"/>
        <w:left w:val="none" w:sz="0" w:space="0" w:color="auto"/>
        <w:bottom w:val="none" w:sz="0" w:space="0" w:color="auto"/>
        <w:right w:val="none" w:sz="0" w:space="0" w:color="auto"/>
      </w:divBdr>
    </w:div>
    <w:div w:id="39013464">
      <w:bodyDiv w:val="1"/>
      <w:marLeft w:val="0"/>
      <w:marRight w:val="0"/>
      <w:marTop w:val="0"/>
      <w:marBottom w:val="0"/>
      <w:divBdr>
        <w:top w:val="none" w:sz="0" w:space="0" w:color="auto"/>
        <w:left w:val="none" w:sz="0" w:space="0" w:color="auto"/>
        <w:bottom w:val="none" w:sz="0" w:space="0" w:color="auto"/>
        <w:right w:val="none" w:sz="0" w:space="0" w:color="auto"/>
      </w:divBdr>
    </w:div>
    <w:div w:id="42100442">
      <w:bodyDiv w:val="1"/>
      <w:marLeft w:val="0"/>
      <w:marRight w:val="0"/>
      <w:marTop w:val="0"/>
      <w:marBottom w:val="0"/>
      <w:divBdr>
        <w:top w:val="none" w:sz="0" w:space="0" w:color="auto"/>
        <w:left w:val="none" w:sz="0" w:space="0" w:color="auto"/>
        <w:bottom w:val="none" w:sz="0" w:space="0" w:color="auto"/>
        <w:right w:val="none" w:sz="0" w:space="0" w:color="auto"/>
      </w:divBdr>
    </w:div>
    <w:div w:id="81611760">
      <w:bodyDiv w:val="1"/>
      <w:marLeft w:val="0"/>
      <w:marRight w:val="0"/>
      <w:marTop w:val="0"/>
      <w:marBottom w:val="0"/>
      <w:divBdr>
        <w:top w:val="none" w:sz="0" w:space="0" w:color="auto"/>
        <w:left w:val="none" w:sz="0" w:space="0" w:color="auto"/>
        <w:bottom w:val="none" w:sz="0" w:space="0" w:color="auto"/>
        <w:right w:val="none" w:sz="0" w:space="0" w:color="auto"/>
      </w:divBdr>
    </w:div>
    <w:div w:id="107236462">
      <w:bodyDiv w:val="1"/>
      <w:marLeft w:val="0"/>
      <w:marRight w:val="0"/>
      <w:marTop w:val="0"/>
      <w:marBottom w:val="0"/>
      <w:divBdr>
        <w:top w:val="none" w:sz="0" w:space="0" w:color="auto"/>
        <w:left w:val="none" w:sz="0" w:space="0" w:color="auto"/>
        <w:bottom w:val="none" w:sz="0" w:space="0" w:color="auto"/>
        <w:right w:val="none" w:sz="0" w:space="0" w:color="auto"/>
      </w:divBdr>
    </w:div>
    <w:div w:id="107746953">
      <w:bodyDiv w:val="1"/>
      <w:marLeft w:val="0"/>
      <w:marRight w:val="0"/>
      <w:marTop w:val="0"/>
      <w:marBottom w:val="0"/>
      <w:divBdr>
        <w:top w:val="none" w:sz="0" w:space="0" w:color="auto"/>
        <w:left w:val="none" w:sz="0" w:space="0" w:color="auto"/>
        <w:bottom w:val="none" w:sz="0" w:space="0" w:color="auto"/>
        <w:right w:val="none" w:sz="0" w:space="0" w:color="auto"/>
      </w:divBdr>
    </w:div>
    <w:div w:id="114907518">
      <w:bodyDiv w:val="1"/>
      <w:marLeft w:val="0"/>
      <w:marRight w:val="0"/>
      <w:marTop w:val="0"/>
      <w:marBottom w:val="0"/>
      <w:divBdr>
        <w:top w:val="none" w:sz="0" w:space="0" w:color="auto"/>
        <w:left w:val="none" w:sz="0" w:space="0" w:color="auto"/>
        <w:bottom w:val="none" w:sz="0" w:space="0" w:color="auto"/>
        <w:right w:val="none" w:sz="0" w:space="0" w:color="auto"/>
      </w:divBdr>
    </w:div>
    <w:div w:id="159807950">
      <w:bodyDiv w:val="1"/>
      <w:marLeft w:val="0"/>
      <w:marRight w:val="0"/>
      <w:marTop w:val="0"/>
      <w:marBottom w:val="0"/>
      <w:divBdr>
        <w:top w:val="none" w:sz="0" w:space="0" w:color="auto"/>
        <w:left w:val="none" w:sz="0" w:space="0" w:color="auto"/>
        <w:bottom w:val="none" w:sz="0" w:space="0" w:color="auto"/>
        <w:right w:val="none" w:sz="0" w:space="0" w:color="auto"/>
      </w:divBdr>
      <w:divsChild>
        <w:div w:id="1223982509">
          <w:marLeft w:val="0"/>
          <w:marRight w:val="0"/>
          <w:marTop w:val="0"/>
          <w:marBottom w:val="0"/>
          <w:divBdr>
            <w:top w:val="none" w:sz="0" w:space="0" w:color="auto"/>
            <w:left w:val="none" w:sz="0" w:space="0" w:color="auto"/>
            <w:bottom w:val="none" w:sz="0" w:space="0" w:color="auto"/>
            <w:right w:val="none" w:sz="0" w:space="0" w:color="auto"/>
          </w:divBdr>
        </w:div>
      </w:divsChild>
    </w:div>
    <w:div w:id="167213280">
      <w:bodyDiv w:val="1"/>
      <w:marLeft w:val="0"/>
      <w:marRight w:val="0"/>
      <w:marTop w:val="0"/>
      <w:marBottom w:val="0"/>
      <w:divBdr>
        <w:top w:val="none" w:sz="0" w:space="0" w:color="auto"/>
        <w:left w:val="none" w:sz="0" w:space="0" w:color="auto"/>
        <w:bottom w:val="none" w:sz="0" w:space="0" w:color="auto"/>
        <w:right w:val="none" w:sz="0" w:space="0" w:color="auto"/>
      </w:divBdr>
    </w:div>
    <w:div w:id="222718935">
      <w:bodyDiv w:val="1"/>
      <w:marLeft w:val="0"/>
      <w:marRight w:val="0"/>
      <w:marTop w:val="0"/>
      <w:marBottom w:val="0"/>
      <w:divBdr>
        <w:top w:val="none" w:sz="0" w:space="0" w:color="auto"/>
        <w:left w:val="none" w:sz="0" w:space="0" w:color="auto"/>
        <w:bottom w:val="none" w:sz="0" w:space="0" w:color="auto"/>
        <w:right w:val="none" w:sz="0" w:space="0" w:color="auto"/>
      </w:divBdr>
      <w:divsChild>
        <w:div w:id="1319841989">
          <w:marLeft w:val="0"/>
          <w:marRight w:val="0"/>
          <w:marTop w:val="0"/>
          <w:marBottom w:val="0"/>
          <w:divBdr>
            <w:top w:val="none" w:sz="0" w:space="0" w:color="auto"/>
            <w:left w:val="none" w:sz="0" w:space="0" w:color="auto"/>
            <w:bottom w:val="none" w:sz="0" w:space="0" w:color="auto"/>
            <w:right w:val="none" w:sz="0" w:space="0" w:color="auto"/>
          </w:divBdr>
          <w:divsChild>
            <w:div w:id="84497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28088">
      <w:bodyDiv w:val="1"/>
      <w:marLeft w:val="0"/>
      <w:marRight w:val="0"/>
      <w:marTop w:val="0"/>
      <w:marBottom w:val="0"/>
      <w:divBdr>
        <w:top w:val="none" w:sz="0" w:space="0" w:color="auto"/>
        <w:left w:val="none" w:sz="0" w:space="0" w:color="auto"/>
        <w:bottom w:val="none" w:sz="0" w:space="0" w:color="auto"/>
        <w:right w:val="none" w:sz="0" w:space="0" w:color="auto"/>
      </w:divBdr>
    </w:div>
    <w:div w:id="242495617">
      <w:bodyDiv w:val="1"/>
      <w:marLeft w:val="0"/>
      <w:marRight w:val="0"/>
      <w:marTop w:val="0"/>
      <w:marBottom w:val="0"/>
      <w:divBdr>
        <w:top w:val="none" w:sz="0" w:space="0" w:color="auto"/>
        <w:left w:val="none" w:sz="0" w:space="0" w:color="auto"/>
        <w:bottom w:val="none" w:sz="0" w:space="0" w:color="auto"/>
        <w:right w:val="none" w:sz="0" w:space="0" w:color="auto"/>
      </w:divBdr>
    </w:div>
    <w:div w:id="257566046">
      <w:bodyDiv w:val="1"/>
      <w:marLeft w:val="0"/>
      <w:marRight w:val="0"/>
      <w:marTop w:val="0"/>
      <w:marBottom w:val="0"/>
      <w:divBdr>
        <w:top w:val="none" w:sz="0" w:space="0" w:color="auto"/>
        <w:left w:val="none" w:sz="0" w:space="0" w:color="auto"/>
        <w:bottom w:val="none" w:sz="0" w:space="0" w:color="auto"/>
        <w:right w:val="none" w:sz="0" w:space="0" w:color="auto"/>
      </w:divBdr>
    </w:div>
    <w:div w:id="263004735">
      <w:bodyDiv w:val="1"/>
      <w:marLeft w:val="0"/>
      <w:marRight w:val="0"/>
      <w:marTop w:val="0"/>
      <w:marBottom w:val="0"/>
      <w:divBdr>
        <w:top w:val="none" w:sz="0" w:space="0" w:color="auto"/>
        <w:left w:val="none" w:sz="0" w:space="0" w:color="auto"/>
        <w:bottom w:val="none" w:sz="0" w:space="0" w:color="auto"/>
        <w:right w:val="none" w:sz="0" w:space="0" w:color="auto"/>
      </w:divBdr>
    </w:div>
    <w:div w:id="264578136">
      <w:bodyDiv w:val="1"/>
      <w:marLeft w:val="0"/>
      <w:marRight w:val="0"/>
      <w:marTop w:val="0"/>
      <w:marBottom w:val="0"/>
      <w:divBdr>
        <w:top w:val="none" w:sz="0" w:space="0" w:color="auto"/>
        <w:left w:val="none" w:sz="0" w:space="0" w:color="auto"/>
        <w:bottom w:val="none" w:sz="0" w:space="0" w:color="auto"/>
        <w:right w:val="none" w:sz="0" w:space="0" w:color="auto"/>
      </w:divBdr>
    </w:div>
    <w:div w:id="270085925">
      <w:bodyDiv w:val="1"/>
      <w:marLeft w:val="0"/>
      <w:marRight w:val="0"/>
      <w:marTop w:val="0"/>
      <w:marBottom w:val="0"/>
      <w:divBdr>
        <w:top w:val="none" w:sz="0" w:space="0" w:color="auto"/>
        <w:left w:val="none" w:sz="0" w:space="0" w:color="auto"/>
        <w:bottom w:val="none" w:sz="0" w:space="0" w:color="auto"/>
        <w:right w:val="none" w:sz="0" w:space="0" w:color="auto"/>
      </w:divBdr>
    </w:div>
    <w:div w:id="275984708">
      <w:bodyDiv w:val="1"/>
      <w:marLeft w:val="0"/>
      <w:marRight w:val="0"/>
      <w:marTop w:val="0"/>
      <w:marBottom w:val="0"/>
      <w:divBdr>
        <w:top w:val="none" w:sz="0" w:space="0" w:color="auto"/>
        <w:left w:val="none" w:sz="0" w:space="0" w:color="auto"/>
        <w:bottom w:val="none" w:sz="0" w:space="0" w:color="auto"/>
        <w:right w:val="none" w:sz="0" w:space="0" w:color="auto"/>
      </w:divBdr>
    </w:div>
    <w:div w:id="282268158">
      <w:bodyDiv w:val="1"/>
      <w:marLeft w:val="0"/>
      <w:marRight w:val="0"/>
      <w:marTop w:val="0"/>
      <w:marBottom w:val="0"/>
      <w:divBdr>
        <w:top w:val="none" w:sz="0" w:space="0" w:color="auto"/>
        <w:left w:val="none" w:sz="0" w:space="0" w:color="auto"/>
        <w:bottom w:val="none" w:sz="0" w:space="0" w:color="auto"/>
        <w:right w:val="none" w:sz="0" w:space="0" w:color="auto"/>
      </w:divBdr>
      <w:divsChild>
        <w:div w:id="106196283">
          <w:marLeft w:val="0"/>
          <w:marRight w:val="0"/>
          <w:marTop w:val="0"/>
          <w:marBottom w:val="0"/>
          <w:divBdr>
            <w:top w:val="none" w:sz="0" w:space="0" w:color="auto"/>
            <w:left w:val="none" w:sz="0" w:space="0" w:color="auto"/>
            <w:bottom w:val="none" w:sz="0" w:space="0" w:color="auto"/>
            <w:right w:val="none" w:sz="0" w:space="0" w:color="auto"/>
          </w:divBdr>
        </w:div>
      </w:divsChild>
    </w:div>
    <w:div w:id="295372815">
      <w:bodyDiv w:val="1"/>
      <w:marLeft w:val="0"/>
      <w:marRight w:val="0"/>
      <w:marTop w:val="0"/>
      <w:marBottom w:val="0"/>
      <w:divBdr>
        <w:top w:val="none" w:sz="0" w:space="0" w:color="auto"/>
        <w:left w:val="none" w:sz="0" w:space="0" w:color="auto"/>
        <w:bottom w:val="none" w:sz="0" w:space="0" w:color="auto"/>
        <w:right w:val="none" w:sz="0" w:space="0" w:color="auto"/>
      </w:divBdr>
    </w:div>
    <w:div w:id="321783054">
      <w:bodyDiv w:val="1"/>
      <w:marLeft w:val="0"/>
      <w:marRight w:val="0"/>
      <w:marTop w:val="0"/>
      <w:marBottom w:val="0"/>
      <w:divBdr>
        <w:top w:val="none" w:sz="0" w:space="0" w:color="auto"/>
        <w:left w:val="none" w:sz="0" w:space="0" w:color="auto"/>
        <w:bottom w:val="none" w:sz="0" w:space="0" w:color="auto"/>
        <w:right w:val="none" w:sz="0" w:space="0" w:color="auto"/>
      </w:divBdr>
    </w:div>
    <w:div w:id="331417982">
      <w:bodyDiv w:val="1"/>
      <w:marLeft w:val="0"/>
      <w:marRight w:val="0"/>
      <w:marTop w:val="0"/>
      <w:marBottom w:val="0"/>
      <w:divBdr>
        <w:top w:val="none" w:sz="0" w:space="0" w:color="auto"/>
        <w:left w:val="none" w:sz="0" w:space="0" w:color="auto"/>
        <w:bottom w:val="none" w:sz="0" w:space="0" w:color="auto"/>
        <w:right w:val="none" w:sz="0" w:space="0" w:color="auto"/>
      </w:divBdr>
    </w:div>
    <w:div w:id="347101365">
      <w:bodyDiv w:val="1"/>
      <w:marLeft w:val="0"/>
      <w:marRight w:val="0"/>
      <w:marTop w:val="0"/>
      <w:marBottom w:val="0"/>
      <w:divBdr>
        <w:top w:val="none" w:sz="0" w:space="0" w:color="auto"/>
        <w:left w:val="none" w:sz="0" w:space="0" w:color="auto"/>
        <w:bottom w:val="none" w:sz="0" w:space="0" w:color="auto"/>
        <w:right w:val="none" w:sz="0" w:space="0" w:color="auto"/>
      </w:divBdr>
    </w:div>
    <w:div w:id="358821953">
      <w:bodyDiv w:val="1"/>
      <w:marLeft w:val="0"/>
      <w:marRight w:val="0"/>
      <w:marTop w:val="0"/>
      <w:marBottom w:val="0"/>
      <w:divBdr>
        <w:top w:val="none" w:sz="0" w:space="0" w:color="auto"/>
        <w:left w:val="none" w:sz="0" w:space="0" w:color="auto"/>
        <w:bottom w:val="none" w:sz="0" w:space="0" w:color="auto"/>
        <w:right w:val="none" w:sz="0" w:space="0" w:color="auto"/>
      </w:divBdr>
    </w:div>
    <w:div w:id="374081011">
      <w:bodyDiv w:val="1"/>
      <w:marLeft w:val="0"/>
      <w:marRight w:val="0"/>
      <w:marTop w:val="0"/>
      <w:marBottom w:val="0"/>
      <w:divBdr>
        <w:top w:val="none" w:sz="0" w:space="0" w:color="auto"/>
        <w:left w:val="none" w:sz="0" w:space="0" w:color="auto"/>
        <w:bottom w:val="none" w:sz="0" w:space="0" w:color="auto"/>
        <w:right w:val="none" w:sz="0" w:space="0" w:color="auto"/>
      </w:divBdr>
    </w:div>
    <w:div w:id="388918004">
      <w:bodyDiv w:val="1"/>
      <w:marLeft w:val="0"/>
      <w:marRight w:val="0"/>
      <w:marTop w:val="0"/>
      <w:marBottom w:val="0"/>
      <w:divBdr>
        <w:top w:val="none" w:sz="0" w:space="0" w:color="auto"/>
        <w:left w:val="none" w:sz="0" w:space="0" w:color="auto"/>
        <w:bottom w:val="none" w:sz="0" w:space="0" w:color="auto"/>
        <w:right w:val="none" w:sz="0" w:space="0" w:color="auto"/>
      </w:divBdr>
    </w:div>
    <w:div w:id="397632832">
      <w:bodyDiv w:val="1"/>
      <w:marLeft w:val="0"/>
      <w:marRight w:val="0"/>
      <w:marTop w:val="0"/>
      <w:marBottom w:val="0"/>
      <w:divBdr>
        <w:top w:val="none" w:sz="0" w:space="0" w:color="auto"/>
        <w:left w:val="none" w:sz="0" w:space="0" w:color="auto"/>
        <w:bottom w:val="none" w:sz="0" w:space="0" w:color="auto"/>
        <w:right w:val="none" w:sz="0" w:space="0" w:color="auto"/>
      </w:divBdr>
    </w:div>
    <w:div w:id="415711755">
      <w:bodyDiv w:val="1"/>
      <w:marLeft w:val="0"/>
      <w:marRight w:val="0"/>
      <w:marTop w:val="0"/>
      <w:marBottom w:val="0"/>
      <w:divBdr>
        <w:top w:val="none" w:sz="0" w:space="0" w:color="auto"/>
        <w:left w:val="none" w:sz="0" w:space="0" w:color="auto"/>
        <w:bottom w:val="none" w:sz="0" w:space="0" w:color="auto"/>
        <w:right w:val="none" w:sz="0" w:space="0" w:color="auto"/>
      </w:divBdr>
    </w:div>
    <w:div w:id="453065351">
      <w:bodyDiv w:val="1"/>
      <w:marLeft w:val="0"/>
      <w:marRight w:val="0"/>
      <w:marTop w:val="0"/>
      <w:marBottom w:val="0"/>
      <w:divBdr>
        <w:top w:val="none" w:sz="0" w:space="0" w:color="auto"/>
        <w:left w:val="none" w:sz="0" w:space="0" w:color="auto"/>
        <w:bottom w:val="none" w:sz="0" w:space="0" w:color="auto"/>
        <w:right w:val="none" w:sz="0" w:space="0" w:color="auto"/>
      </w:divBdr>
    </w:div>
    <w:div w:id="465390466">
      <w:bodyDiv w:val="1"/>
      <w:marLeft w:val="0"/>
      <w:marRight w:val="0"/>
      <w:marTop w:val="0"/>
      <w:marBottom w:val="0"/>
      <w:divBdr>
        <w:top w:val="none" w:sz="0" w:space="0" w:color="auto"/>
        <w:left w:val="none" w:sz="0" w:space="0" w:color="auto"/>
        <w:bottom w:val="none" w:sz="0" w:space="0" w:color="auto"/>
        <w:right w:val="none" w:sz="0" w:space="0" w:color="auto"/>
      </w:divBdr>
    </w:div>
    <w:div w:id="469978184">
      <w:bodyDiv w:val="1"/>
      <w:marLeft w:val="0"/>
      <w:marRight w:val="0"/>
      <w:marTop w:val="0"/>
      <w:marBottom w:val="0"/>
      <w:divBdr>
        <w:top w:val="none" w:sz="0" w:space="0" w:color="auto"/>
        <w:left w:val="none" w:sz="0" w:space="0" w:color="auto"/>
        <w:bottom w:val="none" w:sz="0" w:space="0" w:color="auto"/>
        <w:right w:val="none" w:sz="0" w:space="0" w:color="auto"/>
      </w:divBdr>
    </w:div>
    <w:div w:id="512764401">
      <w:bodyDiv w:val="1"/>
      <w:marLeft w:val="0"/>
      <w:marRight w:val="0"/>
      <w:marTop w:val="0"/>
      <w:marBottom w:val="0"/>
      <w:divBdr>
        <w:top w:val="none" w:sz="0" w:space="0" w:color="auto"/>
        <w:left w:val="none" w:sz="0" w:space="0" w:color="auto"/>
        <w:bottom w:val="none" w:sz="0" w:space="0" w:color="auto"/>
        <w:right w:val="none" w:sz="0" w:space="0" w:color="auto"/>
      </w:divBdr>
      <w:divsChild>
        <w:div w:id="95486716">
          <w:marLeft w:val="0"/>
          <w:marRight w:val="0"/>
          <w:marTop w:val="0"/>
          <w:marBottom w:val="0"/>
          <w:divBdr>
            <w:top w:val="none" w:sz="0" w:space="0" w:color="auto"/>
            <w:left w:val="none" w:sz="0" w:space="0" w:color="auto"/>
            <w:bottom w:val="none" w:sz="0" w:space="0" w:color="auto"/>
            <w:right w:val="none" w:sz="0" w:space="0" w:color="auto"/>
          </w:divBdr>
        </w:div>
        <w:div w:id="2052265041">
          <w:marLeft w:val="0"/>
          <w:marRight w:val="0"/>
          <w:marTop w:val="0"/>
          <w:marBottom w:val="0"/>
          <w:divBdr>
            <w:top w:val="none" w:sz="0" w:space="0" w:color="auto"/>
            <w:left w:val="none" w:sz="0" w:space="0" w:color="auto"/>
            <w:bottom w:val="none" w:sz="0" w:space="0" w:color="auto"/>
            <w:right w:val="none" w:sz="0" w:space="0" w:color="auto"/>
          </w:divBdr>
        </w:div>
        <w:div w:id="23555710">
          <w:marLeft w:val="0"/>
          <w:marRight w:val="0"/>
          <w:marTop w:val="0"/>
          <w:marBottom w:val="0"/>
          <w:divBdr>
            <w:top w:val="none" w:sz="0" w:space="0" w:color="auto"/>
            <w:left w:val="none" w:sz="0" w:space="0" w:color="auto"/>
            <w:bottom w:val="none" w:sz="0" w:space="0" w:color="auto"/>
            <w:right w:val="none" w:sz="0" w:space="0" w:color="auto"/>
          </w:divBdr>
        </w:div>
        <w:div w:id="226572825">
          <w:marLeft w:val="0"/>
          <w:marRight w:val="0"/>
          <w:marTop w:val="0"/>
          <w:marBottom w:val="0"/>
          <w:divBdr>
            <w:top w:val="none" w:sz="0" w:space="0" w:color="auto"/>
            <w:left w:val="none" w:sz="0" w:space="0" w:color="auto"/>
            <w:bottom w:val="none" w:sz="0" w:space="0" w:color="auto"/>
            <w:right w:val="none" w:sz="0" w:space="0" w:color="auto"/>
          </w:divBdr>
        </w:div>
        <w:div w:id="1709330471">
          <w:marLeft w:val="0"/>
          <w:marRight w:val="0"/>
          <w:marTop w:val="0"/>
          <w:marBottom w:val="0"/>
          <w:divBdr>
            <w:top w:val="none" w:sz="0" w:space="0" w:color="auto"/>
            <w:left w:val="none" w:sz="0" w:space="0" w:color="auto"/>
            <w:bottom w:val="none" w:sz="0" w:space="0" w:color="auto"/>
            <w:right w:val="none" w:sz="0" w:space="0" w:color="auto"/>
          </w:divBdr>
        </w:div>
        <w:div w:id="2080785196">
          <w:marLeft w:val="0"/>
          <w:marRight w:val="0"/>
          <w:marTop w:val="0"/>
          <w:marBottom w:val="0"/>
          <w:divBdr>
            <w:top w:val="none" w:sz="0" w:space="0" w:color="auto"/>
            <w:left w:val="none" w:sz="0" w:space="0" w:color="auto"/>
            <w:bottom w:val="none" w:sz="0" w:space="0" w:color="auto"/>
            <w:right w:val="none" w:sz="0" w:space="0" w:color="auto"/>
          </w:divBdr>
          <w:divsChild>
            <w:div w:id="1841891295">
              <w:marLeft w:val="-75"/>
              <w:marRight w:val="0"/>
              <w:marTop w:val="30"/>
              <w:marBottom w:val="30"/>
              <w:divBdr>
                <w:top w:val="none" w:sz="0" w:space="0" w:color="auto"/>
                <w:left w:val="none" w:sz="0" w:space="0" w:color="auto"/>
                <w:bottom w:val="none" w:sz="0" w:space="0" w:color="auto"/>
                <w:right w:val="none" w:sz="0" w:space="0" w:color="auto"/>
              </w:divBdr>
              <w:divsChild>
                <w:div w:id="1548683146">
                  <w:marLeft w:val="0"/>
                  <w:marRight w:val="0"/>
                  <w:marTop w:val="0"/>
                  <w:marBottom w:val="0"/>
                  <w:divBdr>
                    <w:top w:val="none" w:sz="0" w:space="0" w:color="auto"/>
                    <w:left w:val="none" w:sz="0" w:space="0" w:color="auto"/>
                    <w:bottom w:val="none" w:sz="0" w:space="0" w:color="auto"/>
                    <w:right w:val="none" w:sz="0" w:space="0" w:color="auto"/>
                  </w:divBdr>
                  <w:divsChild>
                    <w:div w:id="2118215109">
                      <w:marLeft w:val="0"/>
                      <w:marRight w:val="0"/>
                      <w:marTop w:val="0"/>
                      <w:marBottom w:val="0"/>
                      <w:divBdr>
                        <w:top w:val="none" w:sz="0" w:space="0" w:color="auto"/>
                        <w:left w:val="none" w:sz="0" w:space="0" w:color="auto"/>
                        <w:bottom w:val="none" w:sz="0" w:space="0" w:color="auto"/>
                        <w:right w:val="none" w:sz="0" w:space="0" w:color="auto"/>
                      </w:divBdr>
                    </w:div>
                  </w:divsChild>
                </w:div>
                <w:div w:id="1712222000">
                  <w:marLeft w:val="0"/>
                  <w:marRight w:val="0"/>
                  <w:marTop w:val="0"/>
                  <w:marBottom w:val="0"/>
                  <w:divBdr>
                    <w:top w:val="none" w:sz="0" w:space="0" w:color="auto"/>
                    <w:left w:val="none" w:sz="0" w:space="0" w:color="auto"/>
                    <w:bottom w:val="none" w:sz="0" w:space="0" w:color="auto"/>
                    <w:right w:val="none" w:sz="0" w:space="0" w:color="auto"/>
                  </w:divBdr>
                  <w:divsChild>
                    <w:div w:id="1047802833">
                      <w:marLeft w:val="0"/>
                      <w:marRight w:val="0"/>
                      <w:marTop w:val="0"/>
                      <w:marBottom w:val="0"/>
                      <w:divBdr>
                        <w:top w:val="none" w:sz="0" w:space="0" w:color="auto"/>
                        <w:left w:val="none" w:sz="0" w:space="0" w:color="auto"/>
                        <w:bottom w:val="none" w:sz="0" w:space="0" w:color="auto"/>
                        <w:right w:val="none" w:sz="0" w:space="0" w:color="auto"/>
                      </w:divBdr>
                    </w:div>
                  </w:divsChild>
                </w:div>
                <w:div w:id="332487833">
                  <w:marLeft w:val="0"/>
                  <w:marRight w:val="0"/>
                  <w:marTop w:val="0"/>
                  <w:marBottom w:val="0"/>
                  <w:divBdr>
                    <w:top w:val="none" w:sz="0" w:space="0" w:color="auto"/>
                    <w:left w:val="none" w:sz="0" w:space="0" w:color="auto"/>
                    <w:bottom w:val="none" w:sz="0" w:space="0" w:color="auto"/>
                    <w:right w:val="none" w:sz="0" w:space="0" w:color="auto"/>
                  </w:divBdr>
                  <w:divsChild>
                    <w:div w:id="710542273">
                      <w:marLeft w:val="0"/>
                      <w:marRight w:val="0"/>
                      <w:marTop w:val="0"/>
                      <w:marBottom w:val="0"/>
                      <w:divBdr>
                        <w:top w:val="none" w:sz="0" w:space="0" w:color="auto"/>
                        <w:left w:val="none" w:sz="0" w:space="0" w:color="auto"/>
                        <w:bottom w:val="none" w:sz="0" w:space="0" w:color="auto"/>
                        <w:right w:val="none" w:sz="0" w:space="0" w:color="auto"/>
                      </w:divBdr>
                    </w:div>
                  </w:divsChild>
                </w:div>
                <w:div w:id="1383334762">
                  <w:marLeft w:val="0"/>
                  <w:marRight w:val="0"/>
                  <w:marTop w:val="0"/>
                  <w:marBottom w:val="0"/>
                  <w:divBdr>
                    <w:top w:val="none" w:sz="0" w:space="0" w:color="auto"/>
                    <w:left w:val="none" w:sz="0" w:space="0" w:color="auto"/>
                    <w:bottom w:val="none" w:sz="0" w:space="0" w:color="auto"/>
                    <w:right w:val="none" w:sz="0" w:space="0" w:color="auto"/>
                  </w:divBdr>
                  <w:divsChild>
                    <w:div w:id="13850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3721107">
          <w:marLeft w:val="0"/>
          <w:marRight w:val="0"/>
          <w:marTop w:val="0"/>
          <w:marBottom w:val="0"/>
          <w:divBdr>
            <w:top w:val="none" w:sz="0" w:space="0" w:color="auto"/>
            <w:left w:val="none" w:sz="0" w:space="0" w:color="auto"/>
            <w:bottom w:val="none" w:sz="0" w:space="0" w:color="auto"/>
            <w:right w:val="none" w:sz="0" w:space="0" w:color="auto"/>
          </w:divBdr>
        </w:div>
        <w:div w:id="1073504172">
          <w:marLeft w:val="0"/>
          <w:marRight w:val="0"/>
          <w:marTop w:val="0"/>
          <w:marBottom w:val="0"/>
          <w:divBdr>
            <w:top w:val="none" w:sz="0" w:space="0" w:color="auto"/>
            <w:left w:val="none" w:sz="0" w:space="0" w:color="auto"/>
            <w:bottom w:val="none" w:sz="0" w:space="0" w:color="auto"/>
            <w:right w:val="none" w:sz="0" w:space="0" w:color="auto"/>
          </w:divBdr>
        </w:div>
        <w:div w:id="2008895848">
          <w:marLeft w:val="0"/>
          <w:marRight w:val="0"/>
          <w:marTop w:val="0"/>
          <w:marBottom w:val="0"/>
          <w:divBdr>
            <w:top w:val="none" w:sz="0" w:space="0" w:color="auto"/>
            <w:left w:val="none" w:sz="0" w:space="0" w:color="auto"/>
            <w:bottom w:val="none" w:sz="0" w:space="0" w:color="auto"/>
            <w:right w:val="none" w:sz="0" w:space="0" w:color="auto"/>
          </w:divBdr>
        </w:div>
        <w:div w:id="606037012">
          <w:marLeft w:val="0"/>
          <w:marRight w:val="0"/>
          <w:marTop w:val="0"/>
          <w:marBottom w:val="0"/>
          <w:divBdr>
            <w:top w:val="none" w:sz="0" w:space="0" w:color="auto"/>
            <w:left w:val="none" w:sz="0" w:space="0" w:color="auto"/>
            <w:bottom w:val="none" w:sz="0" w:space="0" w:color="auto"/>
            <w:right w:val="none" w:sz="0" w:space="0" w:color="auto"/>
          </w:divBdr>
        </w:div>
        <w:div w:id="1883664407">
          <w:marLeft w:val="0"/>
          <w:marRight w:val="0"/>
          <w:marTop w:val="0"/>
          <w:marBottom w:val="0"/>
          <w:divBdr>
            <w:top w:val="none" w:sz="0" w:space="0" w:color="auto"/>
            <w:left w:val="none" w:sz="0" w:space="0" w:color="auto"/>
            <w:bottom w:val="none" w:sz="0" w:space="0" w:color="auto"/>
            <w:right w:val="none" w:sz="0" w:space="0" w:color="auto"/>
          </w:divBdr>
        </w:div>
        <w:div w:id="1581788763">
          <w:marLeft w:val="0"/>
          <w:marRight w:val="0"/>
          <w:marTop w:val="0"/>
          <w:marBottom w:val="0"/>
          <w:divBdr>
            <w:top w:val="none" w:sz="0" w:space="0" w:color="auto"/>
            <w:left w:val="none" w:sz="0" w:space="0" w:color="auto"/>
            <w:bottom w:val="none" w:sz="0" w:space="0" w:color="auto"/>
            <w:right w:val="none" w:sz="0" w:space="0" w:color="auto"/>
          </w:divBdr>
        </w:div>
        <w:div w:id="1661763573">
          <w:marLeft w:val="0"/>
          <w:marRight w:val="0"/>
          <w:marTop w:val="0"/>
          <w:marBottom w:val="0"/>
          <w:divBdr>
            <w:top w:val="none" w:sz="0" w:space="0" w:color="auto"/>
            <w:left w:val="none" w:sz="0" w:space="0" w:color="auto"/>
            <w:bottom w:val="none" w:sz="0" w:space="0" w:color="auto"/>
            <w:right w:val="none" w:sz="0" w:space="0" w:color="auto"/>
          </w:divBdr>
        </w:div>
        <w:div w:id="380136593">
          <w:marLeft w:val="0"/>
          <w:marRight w:val="0"/>
          <w:marTop w:val="0"/>
          <w:marBottom w:val="0"/>
          <w:divBdr>
            <w:top w:val="none" w:sz="0" w:space="0" w:color="auto"/>
            <w:left w:val="none" w:sz="0" w:space="0" w:color="auto"/>
            <w:bottom w:val="none" w:sz="0" w:space="0" w:color="auto"/>
            <w:right w:val="none" w:sz="0" w:space="0" w:color="auto"/>
          </w:divBdr>
        </w:div>
        <w:div w:id="454838700">
          <w:marLeft w:val="0"/>
          <w:marRight w:val="0"/>
          <w:marTop w:val="0"/>
          <w:marBottom w:val="0"/>
          <w:divBdr>
            <w:top w:val="none" w:sz="0" w:space="0" w:color="auto"/>
            <w:left w:val="none" w:sz="0" w:space="0" w:color="auto"/>
            <w:bottom w:val="none" w:sz="0" w:space="0" w:color="auto"/>
            <w:right w:val="none" w:sz="0" w:space="0" w:color="auto"/>
          </w:divBdr>
        </w:div>
        <w:div w:id="1625573590">
          <w:marLeft w:val="0"/>
          <w:marRight w:val="0"/>
          <w:marTop w:val="0"/>
          <w:marBottom w:val="0"/>
          <w:divBdr>
            <w:top w:val="none" w:sz="0" w:space="0" w:color="auto"/>
            <w:left w:val="none" w:sz="0" w:space="0" w:color="auto"/>
            <w:bottom w:val="none" w:sz="0" w:space="0" w:color="auto"/>
            <w:right w:val="none" w:sz="0" w:space="0" w:color="auto"/>
          </w:divBdr>
        </w:div>
        <w:div w:id="1247763474">
          <w:marLeft w:val="0"/>
          <w:marRight w:val="0"/>
          <w:marTop w:val="0"/>
          <w:marBottom w:val="0"/>
          <w:divBdr>
            <w:top w:val="none" w:sz="0" w:space="0" w:color="auto"/>
            <w:left w:val="none" w:sz="0" w:space="0" w:color="auto"/>
            <w:bottom w:val="none" w:sz="0" w:space="0" w:color="auto"/>
            <w:right w:val="none" w:sz="0" w:space="0" w:color="auto"/>
          </w:divBdr>
        </w:div>
        <w:div w:id="1217664773">
          <w:marLeft w:val="0"/>
          <w:marRight w:val="0"/>
          <w:marTop w:val="0"/>
          <w:marBottom w:val="0"/>
          <w:divBdr>
            <w:top w:val="none" w:sz="0" w:space="0" w:color="auto"/>
            <w:left w:val="none" w:sz="0" w:space="0" w:color="auto"/>
            <w:bottom w:val="none" w:sz="0" w:space="0" w:color="auto"/>
            <w:right w:val="none" w:sz="0" w:space="0" w:color="auto"/>
          </w:divBdr>
        </w:div>
        <w:div w:id="501551199">
          <w:marLeft w:val="0"/>
          <w:marRight w:val="0"/>
          <w:marTop w:val="0"/>
          <w:marBottom w:val="0"/>
          <w:divBdr>
            <w:top w:val="none" w:sz="0" w:space="0" w:color="auto"/>
            <w:left w:val="none" w:sz="0" w:space="0" w:color="auto"/>
            <w:bottom w:val="none" w:sz="0" w:space="0" w:color="auto"/>
            <w:right w:val="none" w:sz="0" w:space="0" w:color="auto"/>
          </w:divBdr>
        </w:div>
        <w:div w:id="471026137">
          <w:marLeft w:val="0"/>
          <w:marRight w:val="0"/>
          <w:marTop w:val="0"/>
          <w:marBottom w:val="0"/>
          <w:divBdr>
            <w:top w:val="none" w:sz="0" w:space="0" w:color="auto"/>
            <w:left w:val="none" w:sz="0" w:space="0" w:color="auto"/>
            <w:bottom w:val="none" w:sz="0" w:space="0" w:color="auto"/>
            <w:right w:val="none" w:sz="0" w:space="0" w:color="auto"/>
          </w:divBdr>
        </w:div>
        <w:div w:id="943850682">
          <w:marLeft w:val="0"/>
          <w:marRight w:val="0"/>
          <w:marTop w:val="0"/>
          <w:marBottom w:val="0"/>
          <w:divBdr>
            <w:top w:val="none" w:sz="0" w:space="0" w:color="auto"/>
            <w:left w:val="none" w:sz="0" w:space="0" w:color="auto"/>
            <w:bottom w:val="none" w:sz="0" w:space="0" w:color="auto"/>
            <w:right w:val="none" w:sz="0" w:space="0" w:color="auto"/>
          </w:divBdr>
        </w:div>
        <w:div w:id="1852647411">
          <w:marLeft w:val="0"/>
          <w:marRight w:val="0"/>
          <w:marTop w:val="0"/>
          <w:marBottom w:val="0"/>
          <w:divBdr>
            <w:top w:val="none" w:sz="0" w:space="0" w:color="auto"/>
            <w:left w:val="none" w:sz="0" w:space="0" w:color="auto"/>
            <w:bottom w:val="none" w:sz="0" w:space="0" w:color="auto"/>
            <w:right w:val="none" w:sz="0" w:space="0" w:color="auto"/>
          </w:divBdr>
        </w:div>
        <w:div w:id="874930161">
          <w:marLeft w:val="0"/>
          <w:marRight w:val="0"/>
          <w:marTop w:val="0"/>
          <w:marBottom w:val="0"/>
          <w:divBdr>
            <w:top w:val="none" w:sz="0" w:space="0" w:color="auto"/>
            <w:left w:val="none" w:sz="0" w:space="0" w:color="auto"/>
            <w:bottom w:val="none" w:sz="0" w:space="0" w:color="auto"/>
            <w:right w:val="none" w:sz="0" w:space="0" w:color="auto"/>
          </w:divBdr>
        </w:div>
        <w:div w:id="1142120428">
          <w:marLeft w:val="0"/>
          <w:marRight w:val="0"/>
          <w:marTop w:val="0"/>
          <w:marBottom w:val="0"/>
          <w:divBdr>
            <w:top w:val="none" w:sz="0" w:space="0" w:color="auto"/>
            <w:left w:val="none" w:sz="0" w:space="0" w:color="auto"/>
            <w:bottom w:val="none" w:sz="0" w:space="0" w:color="auto"/>
            <w:right w:val="none" w:sz="0" w:space="0" w:color="auto"/>
          </w:divBdr>
        </w:div>
        <w:div w:id="2019387664">
          <w:marLeft w:val="0"/>
          <w:marRight w:val="0"/>
          <w:marTop w:val="0"/>
          <w:marBottom w:val="0"/>
          <w:divBdr>
            <w:top w:val="none" w:sz="0" w:space="0" w:color="auto"/>
            <w:left w:val="none" w:sz="0" w:space="0" w:color="auto"/>
            <w:bottom w:val="none" w:sz="0" w:space="0" w:color="auto"/>
            <w:right w:val="none" w:sz="0" w:space="0" w:color="auto"/>
          </w:divBdr>
        </w:div>
        <w:div w:id="1069696365">
          <w:marLeft w:val="0"/>
          <w:marRight w:val="0"/>
          <w:marTop w:val="0"/>
          <w:marBottom w:val="0"/>
          <w:divBdr>
            <w:top w:val="none" w:sz="0" w:space="0" w:color="auto"/>
            <w:left w:val="none" w:sz="0" w:space="0" w:color="auto"/>
            <w:bottom w:val="none" w:sz="0" w:space="0" w:color="auto"/>
            <w:right w:val="none" w:sz="0" w:space="0" w:color="auto"/>
          </w:divBdr>
        </w:div>
        <w:div w:id="1924102014">
          <w:marLeft w:val="0"/>
          <w:marRight w:val="0"/>
          <w:marTop w:val="0"/>
          <w:marBottom w:val="0"/>
          <w:divBdr>
            <w:top w:val="none" w:sz="0" w:space="0" w:color="auto"/>
            <w:left w:val="none" w:sz="0" w:space="0" w:color="auto"/>
            <w:bottom w:val="none" w:sz="0" w:space="0" w:color="auto"/>
            <w:right w:val="none" w:sz="0" w:space="0" w:color="auto"/>
          </w:divBdr>
        </w:div>
        <w:div w:id="996032115">
          <w:marLeft w:val="0"/>
          <w:marRight w:val="0"/>
          <w:marTop w:val="0"/>
          <w:marBottom w:val="0"/>
          <w:divBdr>
            <w:top w:val="none" w:sz="0" w:space="0" w:color="auto"/>
            <w:left w:val="none" w:sz="0" w:space="0" w:color="auto"/>
            <w:bottom w:val="none" w:sz="0" w:space="0" w:color="auto"/>
            <w:right w:val="none" w:sz="0" w:space="0" w:color="auto"/>
          </w:divBdr>
        </w:div>
        <w:div w:id="1733962322">
          <w:marLeft w:val="0"/>
          <w:marRight w:val="0"/>
          <w:marTop w:val="0"/>
          <w:marBottom w:val="0"/>
          <w:divBdr>
            <w:top w:val="none" w:sz="0" w:space="0" w:color="auto"/>
            <w:left w:val="none" w:sz="0" w:space="0" w:color="auto"/>
            <w:bottom w:val="none" w:sz="0" w:space="0" w:color="auto"/>
            <w:right w:val="none" w:sz="0" w:space="0" w:color="auto"/>
          </w:divBdr>
        </w:div>
        <w:div w:id="1067872750">
          <w:marLeft w:val="0"/>
          <w:marRight w:val="0"/>
          <w:marTop w:val="0"/>
          <w:marBottom w:val="0"/>
          <w:divBdr>
            <w:top w:val="none" w:sz="0" w:space="0" w:color="auto"/>
            <w:left w:val="none" w:sz="0" w:space="0" w:color="auto"/>
            <w:bottom w:val="none" w:sz="0" w:space="0" w:color="auto"/>
            <w:right w:val="none" w:sz="0" w:space="0" w:color="auto"/>
          </w:divBdr>
          <w:divsChild>
            <w:div w:id="1007439585">
              <w:marLeft w:val="-75"/>
              <w:marRight w:val="0"/>
              <w:marTop w:val="30"/>
              <w:marBottom w:val="30"/>
              <w:divBdr>
                <w:top w:val="none" w:sz="0" w:space="0" w:color="auto"/>
                <w:left w:val="none" w:sz="0" w:space="0" w:color="auto"/>
                <w:bottom w:val="none" w:sz="0" w:space="0" w:color="auto"/>
                <w:right w:val="none" w:sz="0" w:space="0" w:color="auto"/>
              </w:divBdr>
              <w:divsChild>
                <w:div w:id="1364358004">
                  <w:marLeft w:val="0"/>
                  <w:marRight w:val="0"/>
                  <w:marTop w:val="0"/>
                  <w:marBottom w:val="0"/>
                  <w:divBdr>
                    <w:top w:val="none" w:sz="0" w:space="0" w:color="auto"/>
                    <w:left w:val="none" w:sz="0" w:space="0" w:color="auto"/>
                    <w:bottom w:val="none" w:sz="0" w:space="0" w:color="auto"/>
                    <w:right w:val="none" w:sz="0" w:space="0" w:color="auto"/>
                  </w:divBdr>
                  <w:divsChild>
                    <w:div w:id="410933570">
                      <w:marLeft w:val="0"/>
                      <w:marRight w:val="0"/>
                      <w:marTop w:val="0"/>
                      <w:marBottom w:val="0"/>
                      <w:divBdr>
                        <w:top w:val="none" w:sz="0" w:space="0" w:color="auto"/>
                        <w:left w:val="none" w:sz="0" w:space="0" w:color="auto"/>
                        <w:bottom w:val="none" w:sz="0" w:space="0" w:color="auto"/>
                        <w:right w:val="none" w:sz="0" w:space="0" w:color="auto"/>
                      </w:divBdr>
                    </w:div>
                  </w:divsChild>
                </w:div>
                <w:div w:id="15351510">
                  <w:marLeft w:val="0"/>
                  <w:marRight w:val="0"/>
                  <w:marTop w:val="0"/>
                  <w:marBottom w:val="0"/>
                  <w:divBdr>
                    <w:top w:val="none" w:sz="0" w:space="0" w:color="auto"/>
                    <w:left w:val="none" w:sz="0" w:space="0" w:color="auto"/>
                    <w:bottom w:val="none" w:sz="0" w:space="0" w:color="auto"/>
                    <w:right w:val="none" w:sz="0" w:space="0" w:color="auto"/>
                  </w:divBdr>
                  <w:divsChild>
                    <w:div w:id="1363049531">
                      <w:marLeft w:val="0"/>
                      <w:marRight w:val="0"/>
                      <w:marTop w:val="0"/>
                      <w:marBottom w:val="0"/>
                      <w:divBdr>
                        <w:top w:val="none" w:sz="0" w:space="0" w:color="auto"/>
                        <w:left w:val="none" w:sz="0" w:space="0" w:color="auto"/>
                        <w:bottom w:val="none" w:sz="0" w:space="0" w:color="auto"/>
                        <w:right w:val="none" w:sz="0" w:space="0" w:color="auto"/>
                      </w:divBdr>
                    </w:div>
                  </w:divsChild>
                </w:div>
                <w:div w:id="1049495845">
                  <w:marLeft w:val="0"/>
                  <w:marRight w:val="0"/>
                  <w:marTop w:val="0"/>
                  <w:marBottom w:val="0"/>
                  <w:divBdr>
                    <w:top w:val="none" w:sz="0" w:space="0" w:color="auto"/>
                    <w:left w:val="none" w:sz="0" w:space="0" w:color="auto"/>
                    <w:bottom w:val="none" w:sz="0" w:space="0" w:color="auto"/>
                    <w:right w:val="none" w:sz="0" w:space="0" w:color="auto"/>
                  </w:divBdr>
                  <w:divsChild>
                    <w:div w:id="739250739">
                      <w:marLeft w:val="0"/>
                      <w:marRight w:val="0"/>
                      <w:marTop w:val="0"/>
                      <w:marBottom w:val="0"/>
                      <w:divBdr>
                        <w:top w:val="none" w:sz="0" w:space="0" w:color="auto"/>
                        <w:left w:val="none" w:sz="0" w:space="0" w:color="auto"/>
                        <w:bottom w:val="none" w:sz="0" w:space="0" w:color="auto"/>
                        <w:right w:val="none" w:sz="0" w:space="0" w:color="auto"/>
                      </w:divBdr>
                    </w:div>
                  </w:divsChild>
                </w:div>
                <w:div w:id="663440284">
                  <w:marLeft w:val="0"/>
                  <w:marRight w:val="0"/>
                  <w:marTop w:val="0"/>
                  <w:marBottom w:val="0"/>
                  <w:divBdr>
                    <w:top w:val="none" w:sz="0" w:space="0" w:color="auto"/>
                    <w:left w:val="none" w:sz="0" w:space="0" w:color="auto"/>
                    <w:bottom w:val="none" w:sz="0" w:space="0" w:color="auto"/>
                    <w:right w:val="none" w:sz="0" w:space="0" w:color="auto"/>
                  </w:divBdr>
                  <w:divsChild>
                    <w:div w:id="1262224925">
                      <w:marLeft w:val="0"/>
                      <w:marRight w:val="0"/>
                      <w:marTop w:val="0"/>
                      <w:marBottom w:val="0"/>
                      <w:divBdr>
                        <w:top w:val="none" w:sz="0" w:space="0" w:color="auto"/>
                        <w:left w:val="none" w:sz="0" w:space="0" w:color="auto"/>
                        <w:bottom w:val="none" w:sz="0" w:space="0" w:color="auto"/>
                        <w:right w:val="none" w:sz="0" w:space="0" w:color="auto"/>
                      </w:divBdr>
                    </w:div>
                    <w:div w:id="435177858">
                      <w:marLeft w:val="0"/>
                      <w:marRight w:val="0"/>
                      <w:marTop w:val="0"/>
                      <w:marBottom w:val="0"/>
                      <w:divBdr>
                        <w:top w:val="none" w:sz="0" w:space="0" w:color="auto"/>
                        <w:left w:val="none" w:sz="0" w:space="0" w:color="auto"/>
                        <w:bottom w:val="none" w:sz="0" w:space="0" w:color="auto"/>
                        <w:right w:val="none" w:sz="0" w:space="0" w:color="auto"/>
                      </w:divBdr>
                    </w:div>
                  </w:divsChild>
                </w:div>
                <w:div w:id="1681738185">
                  <w:marLeft w:val="0"/>
                  <w:marRight w:val="0"/>
                  <w:marTop w:val="0"/>
                  <w:marBottom w:val="0"/>
                  <w:divBdr>
                    <w:top w:val="none" w:sz="0" w:space="0" w:color="auto"/>
                    <w:left w:val="none" w:sz="0" w:space="0" w:color="auto"/>
                    <w:bottom w:val="none" w:sz="0" w:space="0" w:color="auto"/>
                    <w:right w:val="none" w:sz="0" w:space="0" w:color="auto"/>
                  </w:divBdr>
                  <w:divsChild>
                    <w:div w:id="116550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733589">
          <w:marLeft w:val="0"/>
          <w:marRight w:val="0"/>
          <w:marTop w:val="0"/>
          <w:marBottom w:val="0"/>
          <w:divBdr>
            <w:top w:val="none" w:sz="0" w:space="0" w:color="auto"/>
            <w:left w:val="none" w:sz="0" w:space="0" w:color="auto"/>
            <w:bottom w:val="none" w:sz="0" w:space="0" w:color="auto"/>
            <w:right w:val="none" w:sz="0" w:space="0" w:color="auto"/>
          </w:divBdr>
        </w:div>
        <w:div w:id="1590649625">
          <w:marLeft w:val="0"/>
          <w:marRight w:val="0"/>
          <w:marTop w:val="0"/>
          <w:marBottom w:val="0"/>
          <w:divBdr>
            <w:top w:val="none" w:sz="0" w:space="0" w:color="auto"/>
            <w:left w:val="none" w:sz="0" w:space="0" w:color="auto"/>
            <w:bottom w:val="none" w:sz="0" w:space="0" w:color="auto"/>
            <w:right w:val="none" w:sz="0" w:space="0" w:color="auto"/>
          </w:divBdr>
        </w:div>
        <w:div w:id="1329674889">
          <w:marLeft w:val="0"/>
          <w:marRight w:val="0"/>
          <w:marTop w:val="0"/>
          <w:marBottom w:val="0"/>
          <w:divBdr>
            <w:top w:val="none" w:sz="0" w:space="0" w:color="auto"/>
            <w:left w:val="none" w:sz="0" w:space="0" w:color="auto"/>
            <w:bottom w:val="none" w:sz="0" w:space="0" w:color="auto"/>
            <w:right w:val="none" w:sz="0" w:space="0" w:color="auto"/>
          </w:divBdr>
        </w:div>
        <w:div w:id="1100367983">
          <w:marLeft w:val="0"/>
          <w:marRight w:val="0"/>
          <w:marTop w:val="0"/>
          <w:marBottom w:val="0"/>
          <w:divBdr>
            <w:top w:val="none" w:sz="0" w:space="0" w:color="auto"/>
            <w:left w:val="none" w:sz="0" w:space="0" w:color="auto"/>
            <w:bottom w:val="none" w:sz="0" w:space="0" w:color="auto"/>
            <w:right w:val="none" w:sz="0" w:space="0" w:color="auto"/>
          </w:divBdr>
        </w:div>
        <w:div w:id="1990480872">
          <w:marLeft w:val="0"/>
          <w:marRight w:val="0"/>
          <w:marTop w:val="0"/>
          <w:marBottom w:val="0"/>
          <w:divBdr>
            <w:top w:val="none" w:sz="0" w:space="0" w:color="auto"/>
            <w:left w:val="none" w:sz="0" w:space="0" w:color="auto"/>
            <w:bottom w:val="none" w:sz="0" w:space="0" w:color="auto"/>
            <w:right w:val="none" w:sz="0" w:space="0" w:color="auto"/>
          </w:divBdr>
        </w:div>
      </w:divsChild>
    </w:div>
    <w:div w:id="515582041">
      <w:bodyDiv w:val="1"/>
      <w:marLeft w:val="0"/>
      <w:marRight w:val="0"/>
      <w:marTop w:val="0"/>
      <w:marBottom w:val="0"/>
      <w:divBdr>
        <w:top w:val="none" w:sz="0" w:space="0" w:color="auto"/>
        <w:left w:val="none" w:sz="0" w:space="0" w:color="auto"/>
        <w:bottom w:val="none" w:sz="0" w:space="0" w:color="auto"/>
        <w:right w:val="none" w:sz="0" w:space="0" w:color="auto"/>
      </w:divBdr>
    </w:div>
    <w:div w:id="528950408">
      <w:bodyDiv w:val="1"/>
      <w:marLeft w:val="0"/>
      <w:marRight w:val="0"/>
      <w:marTop w:val="0"/>
      <w:marBottom w:val="0"/>
      <w:divBdr>
        <w:top w:val="none" w:sz="0" w:space="0" w:color="auto"/>
        <w:left w:val="none" w:sz="0" w:space="0" w:color="auto"/>
        <w:bottom w:val="none" w:sz="0" w:space="0" w:color="auto"/>
        <w:right w:val="none" w:sz="0" w:space="0" w:color="auto"/>
      </w:divBdr>
    </w:div>
    <w:div w:id="573005850">
      <w:bodyDiv w:val="1"/>
      <w:marLeft w:val="0"/>
      <w:marRight w:val="0"/>
      <w:marTop w:val="0"/>
      <w:marBottom w:val="0"/>
      <w:divBdr>
        <w:top w:val="none" w:sz="0" w:space="0" w:color="auto"/>
        <w:left w:val="none" w:sz="0" w:space="0" w:color="auto"/>
        <w:bottom w:val="none" w:sz="0" w:space="0" w:color="auto"/>
        <w:right w:val="none" w:sz="0" w:space="0" w:color="auto"/>
      </w:divBdr>
      <w:divsChild>
        <w:div w:id="129447797">
          <w:marLeft w:val="0"/>
          <w:marRight w:val="0"/>
          <w:marTop w:val="0"/>
          <w:marBottom w:val="0"/>
          <w:divBdr>
            <w:top w:val="none" w:sz="0" w:space="0" w:color="auto"/>
            <w:left w:val="none" w:sz="0" w:space="0" w:color="auto"/>
            <w:bottom w:val="none" w:sz="0" w:space="0" w:color="auto"/>
            <w:right w:val="none" w:sz="0" w:space="0" w:color="auto"/>
          </w:divBdr>
          <w:divsChild>
            <w:div w:id="13449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090129">
      <w:bodyDiv w:val="1"/>
      <w:marLeft w:val="0"/>
      <w:marRight w:val="0"/>
      <w:marTop w:val="0"/>
      <w:marBottom w:val="0"/>
      <w:divBdr>
        <w:top w:val="none" w:sz="0" w:space="0" w:color="auto"/>
        <w:left w:val="none" w:sz="0" w:space="0" w:color="auto"/>
        <w:bottom w:val="none" w:sz="0" w:space="0" w:color="auto"/>
        <w:right w:val="none" w:sz="0" w:space="0" w:color="auto"/>
      </w:divBdr>
    </w:div>
    <w:div w:id="577011153">
      <w:bodyDiv w:val="1"/>
      <w:marLeft w:val="0"/>
      <w:marRight w:val="0"/>
      <w:marTop w:val="0"/>
      <w:marBottom w:val="0"/>
      <w:divBdr>
        <w:top w:val="none" w:sz="0" w:space="0" w:color="auto"/>
        <w:left w:val="none" w:sz="0" w:space="0" w:color="auto"/>
        <w:bottom w:val="none" w:sz="0" w:space="0" w:color="auto"/>
        <w:right w:val="none" w:sz="0" w:space="0" w:color="auto"/>
      </w:divBdr>
    </w:div>
    <w:div w:id="581258118">
      <w:bodyDiv w:val="1"/>
      <w:marLeft w:val="0"/>
      <w:marRight w:val="0"/>
      <w:marTop w:val="0"/>
      <w:marBottom w:val="0"/>
      <w:divBdr>
        <w:top w:val="none" w:sz="0" w:space="0" w:color="auto"/>
        <w:left w:val="none" w:sz="0" w:space="0" w:color="auto"/>
        <w:bottom w:val="none" w:sz="0" w:space="0" w:color="auto"/>
        <w:right w:val="none" w:sz="0" w:space="0" w:color="auto"/>
      </w:divBdr>
      <w:divsChild>
        <w:div w:id="2041660579">
          <w:marLeft w:val="0"/>
          <w:marRight w:val="0"/>
          <w:marTop w:val="0"/>
          <w:marBottom w:val="0"/>
          <w:divBdr>
            <w:top w:val="none" w:sz="0" w:space="0" w:color="auto"/>
            <w:left w:val="none" w:sz="0" w:space="0" w:color="auto"/>
            <w:bottom w:val="none" w:sz="0" w:space="0" w:color="auto"/>
            <w:right w:val="none" w:sz="0" w:space="0" w:color="auto"/>
          </w:divBdr>
        </w:div>
        <w:div w:id="837385789">
          <w:marLeft w:val="0"/>
          <w:marRight w:val="0"/>
          <w:marTop w:val="0"/>
          <w:marBottom w:val="0"/>
          <w:divBdr>
            <w:top w:val="none" w:sz="0" w:space="0" w:color="auto"/>
            <w:left w:val="none" w:sz="0" w:space="0" w:color="auto"/>
            <w:bottom w:val="none" w:sz="0" w:space="0" w:color="auto"/>
            <w:right w:val="none" w:sz="0" w:space="0" w:color="auto"/>
          </w:divBdr>
        </w:div>
      </w:divsChild>
    </w:div>
    <w:div w:id="607007571">
      <w:bodyDiv w:val="1"/>
      <w:marLeft w:val="0"/>
      <w:marRight w:val="0"/>
      <w:marTop w:val="0"/>
      <w:marBottom w:val="0"/>
      <w:divBdr>
        <w:top w:val="none" w:sz="0" w:space="0" w:color="auto"/>
        <w:left w:val="none" w:sz="0" w:space="0" w:color="auto"/>
        <w:bottom w:val="none" w:sz="0" w:space="0" w:color="auto"/>
        <w:right w:val="none" w:sz="0" w:space="0" w:color="auto"/>
      </w:divBdr>
    </w:div>
    <w:div w:id="648634985">
      <w:bodyDiv w:val="1"/>
      <w:marLeft w:val="0"/>
      <w:marRight w:val="0"/>
      <w:marTop w:val="0"/>
      <w:marBottom w:val="0"/>
      <w:divBdr>
        <w:top w:val="none" w:sz="0" w:space="0" w:color="auto"/>
        <w:left w:val="none" w:sz="0" w:space="0" w:color="auto"/>
        <w:bottom w:val="none" w:sz="0" w:space="0" w:color="auto"/>
        <w:right w:val="none" w:sz="0" w:space="0" w:color="auto"/>
      </w:divBdr>
    </w:div>
    <w:div w:id="655183429">
      <w:bodyDiv w:val="1"/>
      <w:marLeft w:val="0"/>
      <w:marRight w:val="0"/>
      <w:marTop w:val="0"/>
      <w:marBottom w:val="0"/>
      <w:divBdr>
        <w:top w:val="none" w:sz="0" w:space="0" w:color="auto"/>
        <w:left w:val="none" w:sz="0" w:space="0" w:color="auto"/>
        <w:bottom w:val="none" w:sz="0" w:space="0" w:color="auto"/>
        <w:right w:val="none" w:sz="0" w:space="0" w:color="auto"/>
      </w:divBdr>
    </w:div>
    <w:div w:id="658313630">
      <w:bodyDiv w:val="1"/>
      <w:marLeft w:val="0"/>
      <w:marRight w:val="0"/>
      <w:marTop w:val="0"/>
      <w:marBottom w:val="0"/>
      <w:divBdr>
        <w:top w:val="none" w:sz="0" w:space="0" w:color="auto"/>
        <w:left w:val="none" w:sz="0" w:space="0" w:color="auto"/>
        <w:bottom w:val="none" w:sz="0" w:space="0" w:color="auto"/>
        <w:right w:val="none" w:sz="0" w:space="0" w:color="auto"/>
      </w:divBdr>
    </w:div>
    <w:div w:id="663780310">
      <w:bodyDiv w:val="1"/>
      <w:marLeft w:val="0"/>
      <w:marRight w:val="0"/>
      <w:marTop w:val="0"/>
      <w:marBottom w:val="0"/>
      <w:divBdr>
        <w:top w:val="none" w:sz="0" w:space="0" w:color="auto"/>
        <w:left w:val="none" w:sz="0" w:space="0" w:color="auto"/>
        <w:bottom w:val="none" w:sz="0" w:space="0" w:color="auto"/>
        <w:right w:val="none" w:sz="0" w:space="0" w:color="auto"/>
      </w:divBdr>
    </w:div>
    <w:div w:id="708914777">
      <w:bodyDiv w:val="1"/>
      <w:marLeft w:val="0"/>
      <w:marRight w:val="0"/>
      <w:marTop w:val="0"/>
      <w:marBottom w:val="0"/>
      <w:divBdr>
        <w:top w:val="none" w:sz="0" w:space="0" w:color="auto"/>
        <w:left w:val="none" w:sz="0" w:space="0" w:color="auto"/>
        <w:bottom w:val="none" w:sz="0" w:space="0" w:color="auto"/>
        <w:right w:val="none" w:sz="0" w:space="0" w:color="auto"/>
      </w:divBdr>
    </w:div>
    <w:div w:id="758133659">
      <w:bodyDiv w:val="1"/>
      <w:marLeft w:val="0"/>
      <w:marRight w:val="0"/>
      <w:marTop w:val="0"/>
      <w:marBottom w:val="0"/>
      <w:divBdr>
        <w:top w:val="none" w:sz="0" w:space="0" w:color="auto"/>
        <w:left w:val="none" w:sz="0" w:space="0" w:color="auto"/>
        <w:bottom w:val="none" w:sz="0" w:space="0" w:color="auto"/>
        <w:right w:val="none" w:sz="0" w:space="0" w:color="auto"/>
      </w:divBdr>
    </w:div>
    <w:div w:id="800002243">
      <w:bodyDiv w:val="1"/>
      <w:marLeft w:val="0"/>
      <w:marRight w:val="0"/>
      <w:marTop w:val="0"/>
      <w:marBottom w:val="0"/>
      <w:divBdr>
        <w:top w:val="none" w:sz="0" w:space="0" w:color="auto"/>
        <w:left w:val="none" w:sz="0" w:space="0" w:color="auto"/>
        <w:bottom w:val="none" w:sz="0" w:space="0" w:color="auto"/>
        <w:right w:val="none" w:sz="0" w:space="0" w:color="auto"/>
      </w:divBdr>
    </w:div>
    <w:div w:id="802619846">
      <w:bodyDiv w:val="1"/>
      <w:marLeft w:val="0"/>
      <w:marRight w:val="0"/>
      <w:marTop w:val="0"/>
      <w:marBottom w:val="0"/>
      <w:divBdr>
        <w:top w:val="none" w:sz="0" w:space="0" w:color="auto"/>
        <w:left w:val="none" w:sz="0" w:space="0" w:color="auto"/>
        <w:bottom w:val="none" w:sz="0" w:space="0" w:color="auto"/>
        <w:right w:val="none" w:sz="0" w:space="0" w:color="auto"/>
      </w:divBdr>
    </w:div>
    <w:div w:id="822628303">
      <w:bodyDiv w:val="1"/>
      <w:marLeft w:val="0"/>
      <w:marRight w:val="0"/>
      <w:marTop w:val="0"/>
      <w:marBottom w:val="0"/>
      <w:divBdr>
        <w:top w:val="none" w:sz="0" w:space="0" w:color="auto"/>
        <w:left w:val="none" w:sz="0" w:space="0" w:color="auto"/>
        <w:bottom w:val="none" w:sz="0" w:space="0" w:color="auto"/>
        <w:right w:val="none" w:sz="0" w:space="0" w:color="auto"/>
      </w:divBdr>
    </w:div>
    <w:div w:id="853305819">
      <w:bodyDiv w:val="1"/>
      <w:marLeft w:val="0"/>
      <w:marRight w:val="0"/>
      <w:marTop w:val="0"/>
      <w:marBottom w:val="0"/>
      <w:divBdr>
        <w:top w:val="none" w:sz="0" w:space="0" w:color="auto"/>
        <w:left w:val="none" w:sz="0" w:space="0" w:color="auto"/>
        <w:bottom w:val="none" w:sz="0" w:space="0" w:color="auto"/>
        <w:right w:val="none" w:sz="0" w:space="0" w:color="auto"/>
      </w:divBdr>
    </w:div>
    <w:div w:id="867065420">
      <w:bodyDiv w:val="1"/>
      <w:marLeft w:val="0"/>
      <w:marRight w:val="0"/>
      <w:marTop w:val="0"/>
      <w:marBottom w:val="0"/>
      <w:divBdr>
        <w:top w:val="none" w:sz="0" w:space="0" w:color="auto"/>
        <w:left w:val="none" w:sz="0" w:space="0" w:color="auto"/>
        <w:bottom w:val="none" w:sz="0" w:space="0" w:color="auto"/>
        <w:right w:val="none" w:sz="0" w:space="0" w:color="auto"/>
      </w:divBdr>
    </w:div>
    <w:div w:id="883518900">
      <w:bodyDiv w:val="1"/>
      <w:marLeft w:val="0"/>
      <w:marRight w:val="0"/>
      <w:marTop w:val="0"/>
      <w:marBottom w:val="0"/>
      <w:divBdr>
        <w:top w:val="none" w:sz="0" w:space="0" w:color="auto"/>
        <w:left w:val="none" w:sz="0" w:space="0" w:color="auto"/>
        <w:bottom w:val="none" w:sz="0" w:space="0" w:color="auto"/>
        <w:right w:val="none" w:sz="0" w:space="0" w:color="auto"/>
      </w:divBdr>
    </w:div>
    <w:div w:id="900405418">
      <w:bodyDiv w:val="1"/>
      <w:marLeft w:val="0"/>
      <w:marRight w:val="0"/>
      <w:marTop w:val="0"/>
      <w:marBottom w:val="0"/>
      <w:divBdr>
        <w:top w:val="none" w:sz="0" w:space="0" w:color="auto"/>
        <w:left w:val="none" w:sz="0" w:space="0" w:color="auto"/>
        <w:bottom w:val="none" w:sz="0" w:space="0" w:color="auto"/>
        <w:right w:val="none" w:sz="0" w:space="0" w:color="auto"/>
      </w:divBdr>
    </w:div>
    <w:div w:id="905452505">
      <w:bodyDiv w:val="1"/>
      <w:marLeft w:val="0"/>
      <w:marRight w:val="0"/>
      <w:marTop w:val="0"/>
      <w:marBottom w:val="0"/>
      <w:divBdr>
        <w:top w:val="none" w:sz="0" w:space="0" w:color="auto"/>
        <w:left w:val="none" w:sz="0" w:space="0" w:color="auto"/>
        <w:bottom w:val="none" w:sz="0" w:space="0" w:color="auto"/>
        <w:right w:val="none" w:sz="0" w:space="0" w:color="auto"/>
      </w:divBdr>
      <w:divsChild>
        <w:div w:id="2094235018">
          <w:marLeft w:val="0"/>
          <w:marRight w:val="0"/>
          <w:marTop w:val="0"/>
          <w:marBottom w:val="0"/>
          <w:divBdr>
            <w:top w:val="none" w:sz="0" w:space="0" w:color="auto"/>
            <w:left w:val="none" w:sz="0" w:space="0" w:color="auto"/>
            <w:bottom w:val="none" w:sz="0" w:space="0" w:color="auto"/>
            <w:right w:val="none" w:sz="0" w:space="0" w:color="auto"/>
          </w:divBdr>
        </w:div>
      </w:divsChild>
    </w:div>
    <w:div w:id="921842331">
      <w:bodyDiv w:val="1"/>
      <w:marLeft w:val="0"/>
      <w:marRight w:val="0"/>
      <w:marTop w:val="0"/>
      <w:marBottom w:val="0"/>
      <w:divBdr>
        <w:top w:val="none" w:sz="0" w:space="0" w:color="auto"/>
        <w:left w:val="none" w:sz="0" w:space="0" w:color="auto"/>
        <w:bottom w:val="none" w:sz="0" w:space="0" w:color="auto"/>
        <w:right w:val="none" w:sz="0" w:space="0" w:color="auto"/>
      </w:divBdr>
    </w:div>
    <w:div w:id="951936942">
      <w:bodyDiv w:val="1"/>
      <w:marLeft w:val="0"/>
      <w:marRight w:val="0"/>
      <w:marTop w:val="0"/>
      <w:marBottom w:val="0"/>
      <w:divBdr>
        <w:top w:val="none" w:sz="0" w:space="0" w:color="auto"/>
        <w:left w:val="none" w:sz="0" w:space="0" w:color="auto"/>
        <w:bottom w:val="none" w:sz="0" w:space="0" w:color="auto"/>
        <w:right w:val="none" w:sz="0" w:space="0" w:color="auto"/>
      </w:divBdr>
    </w:div>
    <w:div w:id="993951603">
      <w:bodyDiv w:val="1"/>
      <w:marLeft w:val="0"/>
      <w:marRight w:val="0"/>
      <w:marTop w:val="0"/>
      <w:marBottom w:val="0"/>
      <w:divBdr>
        <w:top w:val="none" w:sz="0" w:space="0" w:color="auto"/>
        <w:left w:val="none" w:sz="0" w:space="0" w:color="auto"/>
        <w:bottom w:val="none" w:sz="0" w:space="0" w:color="auto"/>
        <w:right w:val="none" w:sz="0" w:space="0" w:color="auto"/>
      </w:divBdr>
    </w:div>
    <w:div w:id="997538699">
      <w:bodyDiv w:val="1"/>
      <w:marLeft w:val="0"/>
      <w:marRight w:val="0"/>
      <w:marTop w:val="0"/>
      <w:marBottom w:val="0"/>
      <w:divBdr>
        <w:top w:val="none" w:sz="0" w:space="0" w:color="auto"/>
        <w:left w:val="none" w:sz="0" w:space="0" w:color="auto"/>
        <w:bottom w:val="none" w:sz="0" w:space="0" w:color="auto"/>
        <w:right w:val="none" w:sz="0" w:space="0" w:color="auto"/>
      </w:divBdr>
    </w:div>
    <w:div w:id="1009332326">
      <w:bodyDiv w:val="1"/>
      <w:marLeft w:val="0"/>
      <w:marRight w:val="0"/>
      <w:marTop w:val="0"/>
      <w:marBottom w:val="0"/>
      <w:divBdr>
        <w:top w:val="none" w:sz="0" w:space="0" w:color="auto"/>
        <w:left w:val="none" w:sz="0" w:space="0" w:color="auto"/>
        <w:bottom w:val="none" w:sz="0" w:space="0" w:color="auto"/>
        <w:right w:val="none" w:sz="0" w:space="0" w:color="auto"/>
      </w:divBdr>
    </w:div>
    <w:div w:id="1014264825">
      <w:bodyDiv w:val="1"/>
      <w:marLeft w:val="0"/>
      <w:marRight w:val="0"/>
      <w:marTop w:val="0"/>
      <w:marBottom w:val="0"/>
      <w:divBdr>
        <w:top w:val="none" w:sz="0" w:space="0" w:color="auto"/>
        <w:left w:val="none" w:sz="0" w:space="0" w:color="auto"/>
        <w:bottom w:val="none" w:sz="0" w:space="0" w:color="auto"/>
        <w:right w:val="none" w:sz="0" w:space="0" w:color="auto"/>
      </w:divBdr>
    </w:div>
    <w:div w:id="1035814321">
      <w:bodyDiv w:val="1"/>
      <w:marLeft w:val="0"/>
      <w:marRight w:val="0"/>
      <w:marTop w:val="0"/>
      <w:marBottom w:val="0"/>
      <w:divBdr>
        <w:top w:val="none" w:sz="0" w:space="0" w:color="auto"/>
        <w:left w:val="none" w:sz="0" w:space="0" w:color="auto"/>
        <w:bottom w:val="none" w:sz="0" w:space="0" w:color="auto"/>
        <w:right w:val="none" w:sz="0" w:space="0" w:color="auto"/>
      </w:divBdr>
    </w:div>
    <w:div w:id="1073042429">
      <w:bodyDiv w:val="1"/>
      <w:marLeft w:val="0"/>
      <w:marRight w:val="0"/>
      <w:marTop w:val="0"/>
      <w:marBottom w:val="0"/>
      <w:divBdr>
        <w:top w:val="none" w:sz="0" w:space="0" w:color="auto"/>
        <w:left w:val="none" w:sz="0" w:space="0" w:color="auto"/>
        <w:bottom w:val="none" w:sz="0" w:space="0" w:color="auto"/>
        <w:right w:val="none" w:sz="0" w:space="0" w:color="auto"/>
      </w:divBdr>
    </w:div>
    <w:div w:id="1081681416">
      <w:bodyDiv w:val="1"/>
      <w:marLeft w:val="0"/>
      <w:marRight w:val="0"/>
      <w:marTop w:val="0"/>
      <w:marBottom w:val="0"/>
      <w:divBdr>
        <w:top w:val="none" w:sz="0" w:space="0" w:color="auto"/>
        <w:left w:val="none" w:sz="0" w:space="0" w:color="auto"/>
        <w:bottom w:val="none" w:sz="0" w:space="0" w:color="auto"/>
        <w:right w:val="none" w:sz="0" w:space="0" w:color="auto"/>
      </w:divBdr>
    </w:div>
    <w:div w:id="1096318427">
      <w:bodyDiv w:val="1"/>
      <w:marLeft w:val="0"/>
      <w:marRight w:val="0"/>
      <w:marTop w:val="0"/>
      <w:marBottom w:val="0"/>
      <w:divBdr>
        <w:top w:val="none" w:sz="0" w:space="0" w:color="auto"/>
        <w:left w:val="none" w:sz="0" w:space="0" w:color="auto"/>
        <w:bottom w:val="none" w:sz="0" w:space="0" w:color="auto"/>
        <w:right w:val="none" w:sz="0" w:space="0" w:color="auto"/>
      </w:divBdr>
    </w:div>
    <w:div w:id="1096482936">
      <w:bodyDiv w:val="1"/>
      <w:marLeft w:val="0"/>
      <w:marRight w:val="0"/>
      <w:marTop w:val="0"/>
      <w:marBottom w:val="0"/>
      <w:divBdr>
        <w:top w:val="none" w:sz="0" w:space="0" w:color="auto"/>
        <w:left w:val="none" w:sz="0" w:space="0" w:color="auto"/>
        <w:bottom w:val="none" w:sz="0" w:space="0" w:color="auto"/>
        <w:right w:val="none" w:sz="0" w:space="0" w:color="auto"/>
      </w:divBdr>
    </w:div>
    <w:div w:id="1102188511">
      <w:bodyDiv w:val="1"/>
      <w:marLeft w:val="0"/>
      <w:marRight w:val="0"/>
      <w:marTop w:val="0"/>
      <w:marBottom w:val="0"/>
      <w:divBdr>
        <w:top w:val="none" w:sz="0" w:space="0" w:color="auto"/>
        <w:left w:val="none" w:sz="0" w:space="0" w:color="auto"/>
        <w:bottom w:val="none" w:sz="0" w:space="0" w:color="auto"/>
        <w:right w:val="none" w:sz="0" w:space="0" w:color="auto"/>
      </w:divBdr>
    </w:div>
    <w:div w:id="1104689640">
      <w:bodyDiv w:val="1"/>
      <w:marLeft w:val="0"/>
      <w:marRight w:val="0"/>
      <w:marTop w:val="0"/>
      <w:marBottom w:val="0"/>
      <w:divBdr>
        <w:top w:val="none" w:sz="0" w:space="0" w:color="auto"/>
        <w:left w:val="none" w:sz="0" w:space="0" w:color="auto"/>
        <w:bottom w:val="none" w:sz="0" w:space="0" w:color="auto"/>
        <w:right w:val="none" w:sz="0" w:space="0" w:color="auto"/>
      </w:divBdr>
    </w:div>
    <w:div w:id="1125122834">
      <w:bodyDiv w:val="1"/>
      <w:marLeft w:val="0"/>
      <w:marRight w:val="0"/>
      <w:marTop w:val="0"/>
      <w:marBottom w:val="0"/>
      <w:divBdr>
        <w:top w:val="none" w:sz="0" w:space="0" w:color="auto"/>
        <w:left w:val="none" w:sz="0" w:space="0" w:color="auto"/>
        <w:bottom w:val="none" w:sz="0" w:space="0" w:color="auto"/>
        <w:right w:val="none" w:sz="0" w:space="0" w:color="auto"/>
      </w:divBdr>
    </w:div>
    <w:div w:id="1129670599">
      <w:bodyDiv w:val="1"/>
      <w:marLeft w:val="0"/>
      <w:marRight w:val="0"/>
      <w:marTop w:val="0"/>
      <w:marBottom w:val="0"/>
      <w:divBdr>
        <w:top w:val="none" w:sz="0" w:space="0" w:color="auto"/>
        <w:left w:val="none" w:sz="0" w:space="0" w:color="auto"/>
        <w:bottom w:val="none" w:sz="0" w:space="0" w:color="auto"/>
        <w:right w:val="none" w:sz="0" w:space="0" w:color="auto"/>
      </w:divBdr>
    </w:div>
    <w:div w:id="1182358896">
      <w:bodyDiv w:val="1"/>
      <w:marLeft w:val="0"/>
      <w:marRight w:val="0"/>
      <w:marTop w:val="0"/>
      <w:marBottom w:val="0"/>
      <w:divBdr>
        <w:top w:val="none" w:sz="0" w:space="0" w:color="auto"/>
        <w:left w:val="none" w:sz="0" w:space="0" w:color="auto"/>
        <w:bottom w:val="none" w:sz="0" w:space="0" w:color="auto"/>
        <w:right w:val="none" w:sz="0" w:space="0" w:color="auto"/>
      </w:divBdr>
    </w:div>
    <w:div w:id="1199507422">
      <w:bodyDiv w:val="1"/>
      <w:marLeft w:val="0"/>
      <w:marRight w:val="0"/>
      <w:marTop w:val="0"/>
      <w:marBottom w:val="0"/>
      <w:divBdr>
        <w:top w:val="none" w:sz="0" w:space="0" w:color="auto"/>
        <w:left w:val="none" w:sz="0" w:space="0" w:color="auto"/>
        <w:bottom w:val="none" w:sz="0" w:space="0" w:color="auto"/>
        <w:right w:val="none" w:sz="0" w:space="0" w:color="auto"/>
      </w:divBdr>
    </w:div>
    <w:div w:id="1199972486">
      <w:bodyDiv w:val="1"/>
      <w:marLeft w:val="0"/>
      <w:marRight w:val="0"/>
      <w:marTop w:val="0"/>
      <w:marBottom w:val="0"/>
      <w:divBdr>
        <w:top w:val="none" w:sz="0" w:space="0" w:color="auto"/>
        <w:left w:val="none" w:sz="0" w:space="0" w:color="auto"/>
        <w:bottom w:val="none" w:sz="0" w:space="0" w:color="auto"/>
        <w:right w:val="none" w:sz="0" w:space="0" w:color="auto"/>
      </w:divBdr>
    </w:div>
    <w:div w:id="1201825628">
      <w:bodyDiv w:val="1"/>
      <w:marLeft w:val="0"/>
      <w:marRight w:val="0"/>
      <w:marTop w:val="0"/>
      <w:marBottom w:val="0"/>
      <w:divBdr>
        <w:top w:val="none" w:sz="0" w:space="0" w:color="auto"/>
        <w:left w:val="none" w:sz="0" w:space="0" w:color="auto"/>
        <w:bottom w:val="none" w:sz="0" w:space="0" w:color="auto"/>
        <w:right w:val="none" w:sz="0" w:space="0" w:color="auto"/>
      </w:divBdr>
    </w:div>
    <w:div w:id="1269241044">
      <w:bodyDiv w:val="1"/>
      <w:marLeft w:val="0"/>
      <w:marRight w:val="0"/>
      <w:marTop w:val="0"/>
      <w:marBottom w:val="0"/>
      <w:divBdr>
        <w:top w:val="none" w:sz="0" w:space="0" w:color="auto"/>
        <w:left w:val="none" w:sz="0" w:space="0" w:color="auto"/>
        <w:bottom w:val="none" w:sz="0" w:space="0" w:color="auto"/>
        <w:right w:val="none" w:sz="0" w:space="0" w:color="auto"/>
      </w:divBdr>
    </w:div>
    <w:div w:id="1278294984">
      <w:bodyDiv w:val="1"/>
      <w:marLeft w:val="0"/>
      <w:marRight w:val="0"/>
      <w:marTop w:val="0"/>
      <w:marBottom w:val="0"/>
      <w:divBdr>
        <w:top w:val="none" w:sz="0" w:space="0" w:color="auto"/>
        <w:left w:val="none" w:sz="0" w:space="0" w:color="auto"/>
        <w:bottom w:val="none" w:sz="0" w:space="0" w:color="auto"/>
        <w:right w:val="none" w:sz="0" w:space="0" w:color="auto"/>
      </w:divBdr>
    </w:div>
    <w:div w:id="1284119528">
      <w:bodyDiv w:val="1"/>
      <w:marLeft w:val="0"/>
      <w:marRight w:val="0"/>
      <w:marTop w:val="0"/>
      <w:marBottom w:val="0"/>
      <w:divBdr>
        <w:top w:val="none" w:sz="0" w:space="0" w:color="auto"/>
        <w:left w:val="none" w:sz="0" w:space="0" w:color="auto"/>
        <w:bottom w:val="none" w:sz="0" w:space="0" w:color="auto"/>
        <w:right w:val="none" w:sz="0" w:space="0" w:color="auto"/>
      </w:divBdr>
    </w:div>
    <w:div w:id="1294363862">
      <w:bodyDiv w:val="1"/>
      <w:marLeft w:val="0"/>
      <w:marRight w:val="0"/>
      <w:marTop w:val="0"/>
      <w:marBottom w:val="0"/>
      <w:divBdr>
        <w:top w:val="none" w:sz="0" w:space="0" w:color="auto"/>
        <w:left w:val="none" w:sz="0" w:space="0" w:color="auto"/>
        <w:bottom w:val="none" w:sz="0" w:space="0" w:color="auto"/>
        <w:right w:val="none" w:sz="0" w:space="0" w:color="auto"/>
      </w:divBdr>
    </w:div>
    <w:div w:id="1297251957">
      <w:bodyDiv w:val="1"/>
      <w:marLeft w:val="0"/>
      <w:marRight w:val="0"/>
      <w:marTop w:val="0"/>
      <w:marBottom w:val="0"/>
      <w:divBdr>
        <w:top w:val="none" w:sz="0" w:space="0" w:color="auto"/>
        <w:left w:val="none" w:sz="0" w:space="0" w:color="auto"/>
        <w:bottom w:val="none" w:sz="0" w:space="0" w:color="auto"/>
        <w:right w:val="none" w:sz="0" w:space="0" w:color="auto"/>
      </w:divBdr>
      <w:divsChild>
        <w:div w:id="546726215">
          <w:marLeft w:val="0"/>
          <w:marRight w:val="0"/>
          <w:marTop w:val="0"/>
          <w:marBottom w:val="0"/>
          <w:divBdr>
            <w:top w:val="none" w:sz="0" w:space="0" w:color="auto"/>
            <w:left w:val="none" w:sz="0" w:space="0" w:color="auto"/>
            <w:bottom w:val="none" w:sz="0" w:space="0" w:color="auto"/>
            <w:right w:val="none" w:sz="0" w:space="0" w:color="auto"/>
          </w:divBdr>
        </w:div>
        <w:div w:id="2047177452">
          <w:marLeft w:val="0"/>
          <w:marRight w:val="0"/>
          <w:marTop w:val="0"/>
          <w:marBottom w:val="0"/>
          <w:divBdr>
            <w:top w:val="none" w:sz="0" w:space="0" w:color="auto"/>
            <w:left w:val="none" w:sz="0" w:space="0" w:color="auto"/>
            <w:bottom w:val="none" w:sz="0" w:space="0" w:color="auto"/>
            <w:right w:val="none" w:sz="0" w:space="0" w:color="auto"/>
          </w:divBdr>
        </w:div>
        <w:div w:id="1657807680">
          <w:marLeft w:val="0"/>
          <w:marRight w:val="0"/>
          <w:marTop w:val="0"/>
          <w:marBottom w:val="0"/>
          <w:divBdr>
            <w:top w:val="none" w:sz="0" w:space="0" w:color="auto"/>
            <w:left w:val="none" w:sz="0" w:space="0" w:color="auto"/>
            <w:bottom w:val="none" w:sz="0" w:space="0" w:color="auto"/>
            <w:right w:val="none" w:sz="0" w:space="0" w:color="auto"/>
          </w:divBdr>
        </w:div>
        <w:div w:id="1466195724">
          <w:marLeft w:val="0"/>
          <w:marRight w:val="0"/>
          <w:marTop w:val="0"/>
          <w:marBottom w:val="0"/>
          <w:divBdr>
            <w:top w:val="none" w:sz="0" w:space="0" w:color="auto"/>
            <w:left w:val="none" w:sz="0" w:space="0" w:color="auto"/>
            <w:bottom w:val="none" w:sz="0" w:space="0" w:color="auto"/>
            <w:right w:val="none" w:sz="0" w:space="0" w:color="auto"/>
          </w:divBdr>
        </w:div>
        <w:div w:id="2053381785">
          <w:marLeft w:val="0"/>
          <w:marRight w:val="0"/>
          <w:marTop w:val="0"/>
          <w:marBottom w:val="0"/>
          <w:divBdr>
            <w:top w:val="none" w:sz="0" w:space="0" w:color="auto"/>
            <w:left w:val="none" w:sz="0" w:space="0" w:color="auto"/>
            <w:bottom w:val="none" w:sz="0" w:space="0" w:color="auto"/>
            <w:right w:val="none" w:sz="0" w:space="0" w:color="auto"/>
          </w:divBdr>
        </w:div>
        <w:div w:id="1886064703">
          <w:marLeft w:val="0"/>
          <w:marRight w:val="0"/>
          <w:marTop w:val="0"/>
          <w:marBottom w:val="0"/>
          <w:divBdr>
            <w:top w:val="none" w:sz="0" w:space="0" w:color="auto"/>
            <w:left w:val="none" w:sz="0" w:space="0" w:color="auto"/>
            <w:bottom w:val="none" w:sz="0" w:space="0" w:color="auto"/>
            <w:right w:val="none" w:sz="0" w:space="0" w:color="auto"/>
          </w:divBdr>
        </w:div>
      </w:divsChild>
    </w:div>
    <w:div w:id="1306620132">
      <w:bodyDiv w:val="1"/>
      <w:marLeft w:val="0"/>
      <w:marRight w:val="0"/>
      <w:marTop w:val="0"/>
      <w:marBottom w:val="0"/>
      <w:divBdr>
        <w:top w:val="none" w:sz="0" w:space="0" w:color="auto"/>
        <w:left w:val="none" w:sz="0" w:space="0" w:color="auto"/>
        <w:bottom w:val="none" w:sz="0" w:space="0" w:color="auto"/>
        <w:right w:val="none" w:sz="0" w:space="0" w:color="auto"/>
      </w:divBdr>
      <w:divsChild>
        <w:div w:id="772016618">
          <w:marLeft w:val="0"/>
          <w:marRight w:val="0"/>
          <w:marTop w:val="0"/>
          <w:marBottom w:val="0"/>
          <w:divBdr>
            <w:top w:val="none" w:sz="0" w:space="0" w:color="auto"/>
            <w:left w:val="none" w:sz="0" w:space="0" w:color="auto"/>
            <w:bottom w:val="none" w:sz="0" w:space="0" w:color="auto"/>
            <w:right w:val="none" w:sz="0" w:space="0" w:color="auto"/>
          </w:divBdr>
        </w:div>
      </w:divsChild>
    </w:div>
    <w:div w:id="1306741355">
      <w:bodyDiv w:val="1"/>
      <w:marLeft w:val="0"/>
      <w:marRight w:val="0"/>
      <w:marTop w:val="0"/>
      <w:marBottom w:val="0"/>
      <w:divBdr>
        <w:top w:val="none" w:sz="0" w:space="0" w:color="auto"/>
        <w:left w:val="none" w:sz="0" w:space="0" w:color="auto"/>
        <w:bottom w:val="none" w:sz="0" w:space="0" w:color="auto"/>
        <w:right w:val="none" w:sz="0" w:space="0" w:color="auto"/>
      </w:divBdr>
    </w:div>
    <w:div w:id="1354112311">
      <w:bodyDiv w:val="1"/>
      <w:marLeft w:val="0"/>
      <w:marRight w:val="0"/>
      <w:marTop w:val="0"/>
      <w:marBottom w:val="0"/>
      <w:divBdr>
        <w:top w:val="none" w:sz="0" w:space="0" w:color="auto"/>
        <w:left w:val="none" w:sz="0" w:space="0" w:color="auto"/>
        <w:bottom w:val="none" w:sz="0" w:space="0" w:color="auto"/>
        <w:right w:val="none" w:sz="0" w:space="0" w:color="auto"/>
      </w:divBdr>
    </w:div>
    <w:div w:id="1388380615">
      <w:bodyDiv w:val="1"/>
      <w:marLeft w:val="0"/>
      <w:marRight w:val="0"/>
      <w:marTop w:val="0"/>
      <w:marBottom w:val="0"/>
      <w:divBdr>
        <w:top w:val="none" w:sz="0" w:space="0" w:color="auto"/>
        <w:left w:val="none" w:sz="0" w:space="0" w:color="auto"/>
        <w:bottom w:val="none" w:sz="0" w:space="0" w:color="auto"/>
        <w:right w:val="none" w:sz="0" w:space="0" w:color="auto"/>
      </w:divBdr>
    </w:div>
    <w:div w:id="1401178276">
      <w:bodyDiv w:val="1"/>
      <w:marLeft w:val="0"/>
      <w:marRight w:val="0"/>
      <w:marTop w:val="0"/>
      <w:marBottom w:val="0"/>
      <w:divBdr>
        <w:top w:val="none" w:sz="0" w:space="0" w:color="auto"/>
        <w:left w:val="none" w:sz="0" w:space="0" w:color="auto"/>
        <w:bottom w:val="none" w:sz="0" w:space="0" w:color="auto"/>
        <w:right w:val="none" w:sz="0" w:space="0" w:color="auto"/>
      </w:divBdr>
    </w:div>
    <w:div w:id="1478843274">
      <w:bodyDiv w:val="1"/>
      <w:marLeft w:val="0"/>
      <w:marRight w:val="0"/>
      <w:marTop w:val="0"/>
      <w:marBottom w:val="0"/>
      <w:divBdr>
        <w:top w:val="none" w:sz="0" w:space="0" w:color="auto"/>
        <w:left w:val="none" w:sz="0" w:space="0" w:color="auto"/>
        <w:bottom w:val="none" w:sz="0" w:space="0" w:color="auto"/>
        <w:right w:val="none" w:sz="0" w:space="0" w:color="auto"/>
      </w:divBdr>
    </w:div>
    <w:div w:id="1484348330">
      <w:bodyDiv w:val="1"/>
      <w:marLeft w:val="0"/>
      <w:marRight w:val="0"/>
      <w:marTop w:val="0"/>
      <w:marBottom w:val="0"/>
      <w:divBdr>
        <w:top w:val="none" w:sz="0" w:space="0" w:color="auto"/>
        <w:left w:val="none" w:sz="0" w:space="0" w:color="auto"/>
        <w:bottom w:val="none" w:sz="0" w:space="0" w:color="auto"/>
        <w:right w:val="none" w:sz="0" w:space="0" w:color="auto"/>
      </w:divBdr>
    </w:div>
    <w:div w:id="1485849350">
      <w:bodyDiv w:val="1"/>
      <w:marLeft w:val="0"/>
      <w:marRight w:val="0"/>
      <w:marTop w:val="0"/>
      <w:marBottom w:val="0"/>
      <w:divBdr>
        <w:top w:val="none" w:sz="0" w:space="0" w:color="auto"/>
        <w:left w:val="none" w:sz="0" w:space="0" w:color="auto"/>
        <w:bottom w:val="none" w:sz="0" w:space="0" w:color="auto"/>
        <w:right w:val="none" w:sz="0" w:space="0" w:color="auto"/>
      </w:divBdr>
    </w:div>
    <w:div w:id="1486824153">
      <w:bodyDiv w:val="1"/>
      <w:marLeft w:val="0"/>
      <w:marRight w:val="0"/>
      <w:marTop w:val="0"/>
      <w:marBottom w:val="0"/>
      <w:divBdr>
        <w:top w:val="none" w:sz="0" w:space="0" w:color="auto"/>
        <w:left w:val="none" w:sz="0" w:space="0" w:color="auto"/>
        <w:bottom w:val="none" w:sz="0" w:space="0" w:color="auto"/>
        <w:right w:val="none" w:sz="0" w:space="0" w:color="auto"/>
      </w:divBdr>
    </w:div>
    <w:div w:id="1498109077">
      <w:bodyDiv w:val="1"/>
      <w:marLeft w:val="0"/>
      <w:marRight w:val="0"/>
      <w:marTop w:val="0"/>
      <w:marBottom w:val="0"/>
      <w:divBdr>
        <w:top w:val="none" w:sz="0" w:space="0" w:color="auto"/>
        <w:left w:val="none" w:sz="0" w:space="0" w:color="auto"/>
        <w:bottom w:val="none" w:sz="0" w:space="0" w:color="auto"/>
        <w:right w:val="none" w:sz="0" w:space="0" w:color="auto"/>
      </w:divBdr>
    </w:div>
    <w:div w:id="1504277991">
      <w:bodyDiv w:val="1"/>
      <w:marLeft w:val="0"/>
      <w:marRight w:val="0"/>
      <w:marTop w:val="0"/>
      <w:marBottom w:val="0"/>
      <w:divBdr>
        <w:top w:val="none" w:sz="0" w:space="0" w:color="auto"/>
        <w:left w:val="none" w:sz="0" w:space="0" w:color="auto"/>
        <w:bottom w:val="none" w:sz="0" w:space="0" w:color="auto"/>
        <w:right w:val="none" w:sz="0" w:space="0" w:color="auto"/>
      </w:divBdr>
    </w:div>
    <w:div w:id="1510363825">
      <w:bodyDiv w:val="1"/>
      <w:marLeft w:val="0"/>
      <w:marRight w:val="0"/>
      <w:marTop w:val="0"/>
      <w:marBottom w:val="0"/>
      <w:divBdr>
        <w:top w:val="none" w:sz="0" w:space="0" w:color="auto"/>
        <w:left w:val="none" w:sz="0" w:space="0" w:color="auto"/>
        <w:bottom w:val="none" w:sz="0" w:space="0" w:color="auto"/>
        <w:right w:val="none" w:sz="0" w:space="0" w:color="auto"/>
      </w:divBdr>
    </w:div>
    <w:div w:id="1525745595">
      <w:bodyDiv w:val="1"/>
      <w:marLeft w:val="0"/>
      <w:marRight w:val="0"/>
      <w:marTop w:val="0"/>
      <w:marBottom w:val="0"/>
      <w:divBdr>
        <w:top w:val="none" w:sz="0" w:space="0" w:color="auto"/>
        <w:left w:val="none" w:sz="0" w:space="0" w:color="auto"/>
        <w:bottom w:val="none" w:sz="0" w:space="0" w:color="auto"/>
        <w:right w:val="none" w:sz="0" w:space="0" w:color="auto"/>
      </w:divBdr>
    </w:div>
    <w:div w:id="1536194571">
      <w:bodyDiv w:val="1"/>
      <w:marLeft w:val="0"/>
      <w:marRight w:val="0"/>
      <w:marTop w:val="0"/>
      <w:marBottom w:val="0"/>
      <w:divBdr>
        <w:top w:val="none" w:sz="0" w:space="0" w:color="auto"/>
        <w:left w:val="none" w:sz="0" w:space="0" w:color="auto"/>
        <w:bottom w:val="none" w:sz="0" w:space="0" w:color="auto"/>
        <w:right w:val="none" w:sz="0" w:space="0" w:color="auto"/>
      </w:divBdr>
    </w:div>
    <w:div w:id="1548839475">
      <w:bodyDiv w:val="1"/>
      <w:marLeft w:val="0"/>
      <w:marRight w:val="0"/>
      <w:marTop w:val="0"/>
      <w:marBottom w:val="0"/>
      <w:divBdr>
        <w:top w:val="none" w:sz="0" w:space="0" w:color="auto"/>
        <w:left w:val="none" w:sz="0" w:space="0" w:color="auto"/>
        <w:bottom w:val="none" w:sz="0" w:space="0" w:color="auto"/>
        <w:right w:val="none" w:sz="0" w:space="0" w:color="auto"/>
      </w:divBdr>
    </w:div>
    <w:div w:id="1585649531">
      <w:bodyDiv w:val="1"/>
      <w:marLeft w:val="0"/>
      <w:marRight w:val="0"/>
      <w:marTop w:val="0"/>
      <w:marBottom w:val="0"/>
      <w:divBdr>
        <w:top w:val="none" w:sz="0" w:space="0" w:color="auto"/>
        <w:left w:val="none" w:sz="0" w:space="0" w:color="auto"/>
        <w:bottom w:val="none" w:sz="0" w:space="0" w:color="auto"/>
        <w:right w:val="none" w:sz="0" w:space="0" w:color="auto"/>
      </w:divBdr>
    </w:div>
    <w:div w:id="1600522848">
      <w:bodyDiv w:val="1"/>
      <w:marLeft w:val="0"/>
      <w:marRight w:val="0"/>
      <w:marTop w:val="0"/>
      <w:marBottom w:val="0"/>
      <w:divBdr>
        <w:top w:val="none" w:sz="0" w:space="0" w:color="auto"/>
        <w:left w:val="none" w:sz="0" w:space="0" w:color="auto"/>
        <w:bottom w:val="none" w:sz="0" w:space="0" w:color="auto"/>
        <w:right w:val="none" w:sz="0" w:space="0" w:color="auto"/>
      </w:divBdr>
    </w:div>
    <w:div w:id="1609003465">
      <w:bodyDiv w:val="1"/>
      <w:marLeft w:val="0"/>
      <w:marRight w:val="0"/>
      <w:marTop w:val="0"/>
      <w:marBottom w:val="0"/>
      <w:divBdr>
        <w:top w:val="none" w:sz="0" w:space="0" w:color="auto"/>
        <w:left w:val="none" w:sz="0" w:space="0" w:color="auto"/>
        <w:bottom w:val="none" w:sz="0" w:space="0" w:color="auto"/>
        <w:right w:val="none" w:sz="0" w:space="0" w:color="auto"/>
      </w:divBdr>
    </w:div>
    <w:div w:id="1662854752">
      <w:bodyDiv w:val="1"/>
      <w:marLeft w:val="0"/>
      <w:marRight w:val="0"/>
      <w:marTop w:val="0"/>
      <w:marBottom w:val="0"/>
      <w:divBdr>
        <w:top w:val="none" w:sz="0" w:space="0" w:color="auto"/>
        <w:left w:val="none" w:sz="0" w:space="0" w:color="auto"/>
        <w:bottom w:val="none" w:sz="0" w:space="0" w:color="auto"/>
        <w:right w:val="none" w:sz="0" w:space="0" w:color="auto"/>
      </w:divBdr>
    </w:div>
    <w:div w:id="1716158189">
      <w:bodyDiv w:val="1"/>
      <w:marLeft w:val="0"/>
      <w:marRight w:val="0"/>
      <w:marTop w:val="0"/>
      <w:marBottom w:val="0"/>
      <w:divBdr>
        <w:top w:val="none" w:sz="0" w:space="0" w:color="auto"/>
        <w:left w:val="none" w:sz="0" w:space="0" w:color="auto"/>
        <w:bottom w:val="none" w:sz="0" w:space="0" w:color="auto"/>
        <w:right w:val="none" w:sz="0" w:space="0" w:color="auto"/>
      </w:divBdr>
    </w:div>
    <w:div w:id="1723628607">
      <w:bodyDiv w:val="1"/>
      <w:marLeft w:val="0"/>
      <w:marRight w:val="0"/>
      <w:marTop w:val="0"/>
      <w:marBottom w:val="0"/>
      <w:divBdr>
        <w:top w:val="none" w:sz="0" w:space="0" w:color="auto"/>
        <w:left w:val="none" w:sz="0" w:space="0" w:color="auto"/>
        <w:bottom w:val="none" w:sz="0" w:space="0" w:color="auto"/>
        <w:right w:val="none" w:sz="0" w:space="0" w:color="auto"/>
      </w:divBdr>
    </w:div>
    <w:div w:id="1759250963">
      <w:bodyDiv w:val="1"/>
      <w:marLeft w:val="0"/>
      <w:marRight w:val="0"/>
      <w:marTop w:val="0"/>
      <w:marBottom w:val="0"/>
      <w:divBdr>
        <w:top w:val="none" w:sz="0" w:space="0" w:color="auto"/>
        <w:left w:val="none" w:sz="0" w:space="0" w:color="auto"/>
        <w:bottom w:val="none" w:sz="0" w:space="0" w:color="auto"/>
        <w:right w:val="none" w:sz="0" w:space="0" w:color="auto"/>
      </w:divBdr>
    </w:div>
    <w:div w:id="1807696471">
      <w:bodyDiv w:val="1"/>
      <w:marLeft w:val="0"/>
      <w:marRight w:val="0"/>
      <w:marTop w:val="0"/>
      <w:marBottom w:val="0"/>
      <w:divBdr>
        <w:top w:val="none" w:sz="0" w:space="0" w:color="auto"/>
        <w:left w:val="none" w:sz="0" w:space="0" w:color="auto"/>
        <w:bottom w:val="none" w:sz="0" w:space="0" w:color="auto"/>
        <w:right w:val="none" w:sz="0" w:space="0" w:color="auto"/>
      </w:divBdr>
    </w:div>
    <w:div w:id="1807815233">
      <w:bodyDiv w:val="1"/>
      <w:marLeft w:val="0"/>
      <w:marRight w:val="0"/>
      <w:marTop w:val="0"/>
      <w:marBottom w:val="0"/>
      <w:divBdr>
        <w:top w:val="none" w:sz="0" w:space="0" w:color="auto"/>
        <w:left w:val="none" w:sz="0" w:space="0" w:color="auto"/>
        <w:bottom w:val="none" w:sz="0" w:space="0" w:color="auto"/>
        <w:right w:val="none" w:sz="0" w:space="0" w:color="auto"/>
      </w:divBdr>
    </w:div>
    <w:div w:id="1810852881">
      <w:bodyDiv w:val="1"/>
      <w:marLeft w:val="0"/>
      <w:marRight w:val="0"/>
      <w:marTop w:val="0"/>
      <w:marBottom w:val="0"/>
      <w:divBdr>
        <w:top w:val="none" w:sz="0" w:space="0" w:color="auto"/>
        <w:left w:val="none" w:sz="0" w:space="0" w:color="auto"/>
        <w:bottom w:val="none" w:sz="0" w:space="0" w:color="auto"/>
        <w:right w:val="none" w:sz="0" w:space="0" w:color="auto"/>
      </w:divBdr>
    </w:div>
    <w:div w:id="1827893888">
      <w:bodyDiv w:val="1"/>
      <w:marLeft w:val="0"/>
      <w:marRight w:val="0"/>
      <w:marTop w:val="0"/>
      <w:marBottom w:val="0"/>
      <w:divBdr>
        <w:top w:val="none" w:sz="0" w:space="0" w:color="auto"/>
        <w:left w:val="none" w:sz="0" w:space="0" w:color="auto"/>
        <w:bottom w:val="none" w:sz="0" w:space="0" w:color="auto"/>
        <w:right w:val="none" w:sz="0" w:space="0" w:color="auto"/>
      </w:divBdr>
    </w:div>
    <w:div w:id="1829898865">
      <w:bodyDiv w:val="1"/>
      <w:marLeft w:val="0"/>
      <w:marRight w:val="0"/>
      <w:marTop w:val="0"/>
      <w:marBottom w:val="0"/>
      <w:divBdr>
        <w:top w:val="none" w:sz="0" w:space="0" w:color="auto"/>
        <w:left w:val="none" w:sz="0" w:space="0" w:color="auto"/>
        <w:bottom w:val="none" w:sz="0" w:space="0" w:color="auto"/>
        <w:right w:val="none" w:sz="0" w:space="0" w:color="auto"/>
      </w:divBdr>
    </w:div>
    <w:div w:id="1863862735">
      <w:bodyDiv w:val="1"/>
      <w:marLeft w:val="0"/>
      <w:marRight w:val="0"/>
      <w:marTop w:val="0"/>
      <w:marBottom w:val="0"/>
      <w:divBdr>
        <w:top w:val="none" w:sz="0" w:space="0" w:color="auto"/>
        <w:left w:val="none" w:sz="0" w:space="0" w:color="auto"/>
        <w:bottom w:val="none" w:sz="0" w:space="0" w:color="auto"/>
        <w:right w:val="none" w:sz="0" w:space="0" w:color="auto"/>
      </w:divBdr>
    </w:div>
    <w:div w:id="1872186331">
      <w:bodyDiv w:val="1"/>
      <w:marLeft w:val="0"/>
      <w:marRight w:val="0"/>
      <w:marTop w:val="0"/>
      <w:marBottom w:val="0"/>
      <w:divBdr>
        <w:top w:val="none" w:sz="0" w:space="0" w:color="auto"/>
        <w:left w:val="none" w:sz="0" w:space="0" w:color="auto"/>
        <w:bottom w:val="none" w:sz="0" w:space="0" w:color="auto"/>
        <w:right w:val="none" w:sz="0" w:space="0" w:color="auto"/>
      </w:divBdr>
    </w:div>
    <w:div w:id="1892114050">
      <w:bodyDiv w:val="1"/>
      <w:marLeft w:val="0"/>
      <w:marRight w:val="0"/>
      <w:marTop w:val="0"/>
      <w:marBottom w:val="0"/>
      <w:divBdr>
        <w:top w:val="none" w:sz="0" w:space="0" w:color="auto"/>
        <w:left w:val="none" w:sz="0" w:space="0" w:color="auto"/>
        <w:bottom w:val="none" w:sz="0" w:space="0" w:color="auto"/>
        <w:right w:val="none" w:sz="0" w:space="0" w:color="auto"/>
      </w:divBdr>
    </w:div>
    <w:div w:id="1932856153">
      <w:bodyDiv w:val="1"/>
      <w:marLeft w:val="0"/>
      <w:marRight w:val="0"/>
      <w:marTop w:val="0"/>
      <w:marBottom w:val="0"/>
      <w:divBdr>
        <w:top w:val="none" w:sz="0" w:space="0" w:color="auto"/>
        <w:left w:val="none" w:sz="0" w:space="0" w:color="auto"/>
        <w:bottom w:val="none" w:sz="0" w:space="0" w:color="auto"/>
        <w:right w:val="none" w:sz="0" w:space="0" w:color="auto"/>
      </w:divBdr>
      <w:divsChild>
        <w:div w:id="2125535446">
          <w:marLeft w:val="0"/>
          <w:marRight w:val="0"/>
          <w:marTop w:val="0"/>
          <w:marBottom w:val="0"/>
          <w:divBdr>
            <w:top w:val="none" w:sz="0" w:space="0" w:color="auto"/>
            <w:left w:val="none" w:sz="0" w:space="0" w:color="auto"/>
            <w:bottom w:val="none" w:sz="0" w:space="0" w:color="auto"/>
            <w:right w:val="none" w:sz="0" w:space="0" w:color="auto"/>
          </w:divBdr>
          <w:divsChild>
            <w:div w:id="1482384301">
              <w:marLeft w:val="0"/>
              <w:marRight w:val="0"/>
              <w:marTop w:val="0"/>
              <w:marBottom w:val="0"/>
              <w:divBdr>
                <w:top w:val="none" w:sz="0" w:space="0" w:color="auto"/>
                <w:left w:val="none" w:sz="0" w:space="0" w:color="auto"/>
                <w:bottom w:val="none" w:sz="0" w:space="0" w:color="auto"/>
                <w:right w:val="none" w:sz="0" w:space="0" w:color="auto"/>
              </w:divBdr>
              <w:divsChild>
                <w:div w:id="390929833">
                  <w:marLeft w:val="0"/>
                  <w:marRight w:val="0"/>
                  <w:marTop w:val="0"/>
                  <w:marBottom w:val="0"/>
                  <w:divBdr>
                    <w:top w:val="none" w:sz="0" w:space="0" w:color="auto"/>
                    <w:left w:val="none" w:sz="0" w:space="0" w:color="auto"/>
                    <w:bottom w:val="none" w:sz="0" w:space="0" w:color="auto"/>
                    <w:right w:val="none" w:sz="0" w:space="0" w:color="auto"/>
                  </w:divBdr>
                </w:div>
                <w:div w:id="1286237663">
                  <w:marLeft w:val="0"/>
                  <w:marRight w:val="0"/>
                  <w:marTop w:val="0"/>
                  <w:marBottom w:val="0"/>
                  <w:divBdr>
                    <w:top w:val="none" w:sz="0" w:space="0" w:color="auto"/>
                    <w:left w:val="none" w:sz="0" w:space="0" w:color="auto"/>
                    <w:bottom w:val="none" w:sz="0" w:space="0" w:color="auto"/>
                    <w:right w:val="none" w:sz="0" w:space="0" w:color="auto"/>
                  </w:divBdr>
                  <w:divsChild>
                    <w:div w:id="1750881374">
                      <w:marLeft w:val="0"/>
                      <w:marRight w:val="0"/>
                      <w:marTop w:val="0"/>
                      <w:marBottom w:val="0"/>
                      <w:divBdr>
                        <w:top w:val="none" w:sz="0" w:space="0" w:color="auto"/>
                        <w:left w:val="none" w:sz="0" w:space="0" w:color="auto"/>
                        <w:bottom w:val="none" w:sz="0" w:space="0" w:color="auto"/>
                        <w:right w:val="none" w:sz="0" w:space="0" w:color="auto"/>
                      </w:divBdr>
                    </w:div>
                  </w:divsChild>
                </w:div>
                <w:div w:id="1251816157">
                  <w:marLeft w:val="0"/>
                  <w:marRight w:val="0"/>
                  <w:marTop w:val="30"/>
                  <w:marBottom w:val="0"/>
                  <w:divBdr>
                    <w:top w:val="none" w:sz="0" w:space="0" w:color="auto"/>
                    <w:left w:val="none" w:sz="0" w:space="0" w:color="auto"/>
                    <w:bottom w:val="none" w:sz="0" w:space="0" w:color="auto"/>
                    <w:right w:val="none" w:sz="0" w:space="0" w:color="auto"/>
                  </w:divBdr>
                  <w:divsChild>
                    <w:div w:id="882600367">
                      <w:marLeft w:val="0"/>
                      <w:marRight w:val="0"/>
                      <w:marTop w:val="0"/>
                      <w:marBottom w:val="0"/>
                      <w:divBdr>
                        <w:top w:val="none" w:sz="0" w:space="0" w:color="auto"/>
                        <w:left w:val="none" w:sz="0" w:space="0" w:color="auto"/>
                        <w:bottom w:val="none" w:sz="0" w:space="0" w:color="auto"/>
                        <w:right w:val="none" w:sz="0" w:space="0" w:color="auto"/>
                      </w:divBdr>
                    </w:div>
                    <w:div w:id="2088646321">
                      <w:marLeft w:val="0"/>
                      <w:marRight w:val="0"/>
                      <w:marTop w:val="45"/>
                      <w:marBottom w:val="0"/>
                      <w:divBdr>
                        <w:top w:val="none" w:sz="0" w:space="0" w:color="auto"/>
                        <w:left w:val="none" w:sz="0" w:space="0" w:color="auto"/>
                        <w:bottom w:val="none" w:sz="0" w:space="0" w:color="auto"/>
                        <w:right w:val="none" w:sz="0" w:space="0" w:color="auto"/>
                      </w:divBdr>
                    </w:div>
                  </w:divsChild>
                </w:div>
              </w:divsChild>
            </w:div>
            <w:div w:id="590314588">
              <w:marLeft w:val="0"/>
              <w:marRight w:val="0"/>
              <w:marTop w:val="0"/>
              <w:marBottom w:val="0"/>
              <w:divBdr>
                <w:top w:val="none" w:sz="0" w:space="0" w:color="auto"/>
                <w:left w:val="none" w:sz="0" w:space="0" w:color="auto"/>
                <w:bottom w:val="none" w:sz="0" w:space="0" w:color="auto"/>
                <w:right w:val="none" w:sz="0" w:space="0" w:color="auto"/>
              </w:divBdr>
              <w:divsChild>
                <w:div w:id="1659264902">
                  <w:marLeft w:val="0"/>
                  <w:marRight w:val="0"/>
                  <w:marTop w:val="0"/>
                  <w:marBottom w:val="0"/>
                  <w:divBdr>
                    <w:top w:val="none" w:sz="0" w:space="0" w:color="auto"/>
                    <w:left w:val="none" w:sz="0" w:space="0" w:color="auto"/>
                    <w:bottom w:val="none" w:sz="0" w:space="0" w:color="auto"/>
                    <w:right w:val="none" w:sz="0" w:space="0" w:color="auto"/>
                  </w:divBdr>
                </w:div>
                <w:div w:id="78530853">
                  <w:marLeft w:val="0"/>
                  <w:marRight w:val="0"/>
                  <w:marTop w:val="0"/>
                  <w:marBottom w:val="0"/>
                  <w:divBdr>
                    <w:top w:val="none" w:sz="0" w:space="0" w:color="auto"/>
                    <w:left w:val="none" w:sz="0" w:space="0" w:color="auto"/>
                    <w:bottom w:val="none" w:sz="0" w:space="0" w:color="auto"/>
                    <w:right w:val="none" w:sz="0" w:space="0" w:color="auto"/>
                  </w:divBdr>
                  <w:divsChild>
                    <w:div w:id="1310746888">
                      <w:marLeft w:val="0"/>
                      <w:marRight w:val="0"/>
                      <w:marTop w:val="0"/>
                      <w:marBottom w:val="0"/>
                      <w:divBdr>
                        <w:top w:val="none" w:sz="0" w:space="0" w:color="auto"/>
                        <w:left w:val="none" w:sz="0" w:space="0" w:color="auto"/>
                        <w:bottom w:val="none" w:sz="0" w:space="0" w:color="auto"/>
                        <w:right w:val="none" w:sz="0" w:space="0" w:color="auto"/>
                      </w:divBdr>
                    </w:div>
                  </w:divsChild>
                </w:div>
                <w:div w:id="1946687150">
                  <w:marLeft w:val="0"/>
                  <w:marRight w:val="0"/>
                  <w:marTop w:val="30"/>
                  <w:marBottom w:val="0"/>
                  <w:divBdr>
                    <w:top w:val="none" w:sz="0" w:space="0" w:color="auto"/>
                    <w:left w:val="none" w:sz="0" w:space="0" w:color="auto"/>
                    <w:bottom w:val="none" w:sz="0" w:space="0" w:color="auto"/>
                    <w:right w:val="none" w:sz="0" w:space="0" w:color="auto"/>
                  </w:divBdr>
                  <w:divsChild>
                    <w:div w:id="744300400">
                      <w:marLeft w:val="0"/>
                      <w:marRight w:val="0"/>
                      <w:marTop w:val="0"/>
                      <w:marBottom w:val="0"/>
                      <w:divBdr>
                        <w:top w:val="none" w:sz="0" w:space="0" w:color="auto"/>
                        <w:left w:val="none" w:sz="0" w:space="0" w:color="auto"/>
                        <w:bottom w:val="none" w:sz="0" w:space="0" w:color="auto"/>
                        <w:right w:val="none" w:sz="0" w:space="0" w:color="auto"/>
                      </w:divBdr>
                    </w:div>
                    <w:div w:id="237446903">
                      <w:marLeft w:val="0"/>
                      <w:marRight w:val="0"/>
                      <w:marTop w:val="45"/>
                      <w:marBottom w:val="0"/>
                      <w:divBdr>
                        <w:top w:val="none" w:sz="0" w:space="0" w:color="auto"/>
                        <w:left w:val="none" w:sz="0" w:space="0" w:color="auto"/>
                        <w:bottom w:val="none" w:sz="0" w:space="0" w:color="auto"/>
                        <w:right w:val="none" w:sz="0" w:space="0" w:color="auto"/>
                      </w:divBdr>
                    </w:div>
                  </w:divsChild>
                </w:div>
              </w:divsChild>
            </w:div>
            <w:div w:id="1207597020">
              <w:marLeft w:val="0"/>
              <w:marRight w:val="0"/>
              <w:marTop w:val="0"/>
              <w:marBottom w:val="0"/>
              <w:divBdr>
                <w:top w:val="none" w:sz="0" w:space="0" w:color="auto"/>
                <w:left w:val="none" w:sz="0" w:space="0" w:color="auto"/>
                <w:bottom w:val="none" w:sz="0" w:space="0" w:color="auto"/>
                <w:right w:val="none" w:sz="0" w:space="0" w:color="auto"/>
              </w:divBdr>
              <w:divsChild>
                <w:div w:id="422456310">
                  <w:marLeft w:val="0"/>
                  <w:marRight w:val="0"/>
                  <w:marTop w:val="0"/>
                  <w:marBottom w:val="0"/>
                  <w:divBdr>
                    <w:top w:val="none" w:sz="0" w:space="0" w:color="auto"/>
                    <w:left w:val="none" w:sz="0" w:space="0" w:color="auto"/>
                    <w:bottom w:val="none" w:sz="0" w:space="0" w:color="auto"/>
                    <w:right w:val="none" w:sz="0" w:space="0" w:color="auto"/>
                  </w:divBdr>
                </w:div>
                <w:div w:id="502819326">
                  <w:marLeft w:val="0"/>
                  <w:marRight w:val="0"/>
                  <w:marTop w:val="0"/>
                  <w:marBottom w:val="0"/>
                  <w:divBdr>
                    <w:top w:val="none" w:sz="0" w:space="0" w:color="auto"/>
                    <w:left w:val="none" w:sz="0" w:space="0" w:color="auto"/>
                    <w:bottom w:val="none" w:sz="0" w:space="0" w:color="auto"/>
                    <w:right w:val="none" w:sz="0" w:space="0" w:color="auto"/>
                  </w:divBdr>
                  <w:divsChild>
                    <w:div w:id="543296183">
                      <w:marLeft w:val="0"/>
                      <w:marRight w:val="0"/>
                      <w:marTop w:val="0"/>
                      <w:marBottom w:val="0"/>
                      <w:divBdr>
                        <w:top w:val="none" w:sz="0" w:space="0" w:color="auto"/>
                        <w:left w:val="none" w:sz="0" w:space="0" w:color="auto"/>
                        <w:bottom w:val="none" w:sz="0" w:space="0" w:color="auto"/>
                        <w:right w:val="none" w:sz="0" w:space="0" w:color="auto"/>
                      </w:divBdr>
                    </w:div>
                  </w:divsChild>
                </w:div>
                <w:div w:id="1089815278">
                  <w:marLeft w:val="0"/>
                  <w:marRight w:val="0"/>
                  <w:marTop w:val="30"/>
                  <w:marBottom w:val="0"/>
                  <w:divBdr>
                    <w:top w:val="none" w:sz="0" w:space="0" w:color="auto"/>
                    <w:left w:val="none" w:sz="0" w:space="0" w:color="auto"/>
                    <w:bottom w:val="none" w:sz="0" w:space="0" w:color="auto"/>
                    <w:right w:val="none" w:sz="0" w:space="0" w:color="auto"/>
                  </w:divBdr>
                  <w:divsChild>
                    <w:div w:id="1504321259">
                      <w:marLeft w:val="0"/>
                      <w:marRight w:val="0"/>
                      <w:marTop w:val="0"/>
                      <w:marBottom w:val="0"/>
                      <w:divBdr>
                        <w:top w:val="none" w:sz="0" w:space="0" w:color="auto"/>
                        <w:left w:val="none" w:sz="0" w:space="0" w:color="auto"/>
                        <w:bottom w:val="none" w:sz="0" w:space="0" w:color="auto"/>
                        <w:right w:val="none" w:sz="0" w:space="0" w:color="auto"/>
                      </w:divBdr>
                    </w:div>
                    <w:div w:id="660885668">
                      <w:marLeft w:val="0"/>
                      <w:marRight w:val="0"/>
                      <w:marTop w:val="45"/>
                      <w:marBottom w:val="0"/>
                      <w:divBdr>
                        <w:top w:val="none" w:sz="0" w:space="0" w:color="auto"/>
                        <w:left w:val="none" w:sz="0" w:space="0" w:color="auto"/>
                        <w:bottom w:val="none" w:sz="0" w:space="0" w:color="auto"/>
                        <w:right w:val="none" w:sz="0" w:space="0" w:color="auto"/>
                      </w:divBdr>
                    </w:div>
                  </w:divsChild>
                </w:div>
              </w:divsChild>
            </w:div>
            <w:div w:id="719279374">
              <w:marLeft w:val="0"/>
              <w:marRight w:val="0"/>
              <w:marTop w:val="0"/>
              <w:marBottom w:val="0"/>
              <w:divBdr>
                <w:top w:val="none" w:sz="0" w:space="0" w:color="auto"/>
                <w:left w:val="none" w:sz="0" w:space="0" w:color="auto"/>
                <w:bottom w:val="none" w:sz="0" w:space="0" w:color="auto"/>
                <w:right w:val="none" w:sz="0" w:space="0" w:color="auto"/>
              </w:divBdr>
              <w:divsChild>
                <w:div w:id="1900940776">
                  <w:marLeft w:val="0"/>
                  <w:marRight w:val="0"/>
                  <w:marTop w:val="0"/>
                  <w:marBottom w:val="0"/>
                  <w:divBdr>
                    <w:top w:val="none" w:sz="0" w:space="0" w:color="auto"/>
                    <w:left w:val="none" w:sz="0" w:space="0" w:color="auto"/>
                    <w:bottom w:val="none" w:sz="0" w:space="0" w:color="auto"/>
                    <w:right w:val="none" w:sz="0" w:space="0" w:color="auto"/>
                  </w:divBdr>
                </w:div>
                <w:div w:id="392779992">
                  <w:marLeft w:val="0"/>
                  <w:marRight w:val="0"/>
                  <w:marTop w:val="0"/>
                  <w:marBottom w:val="0"/>
                  <w:divBdr>
                    <w:top w:val="none" w:sz="0" w:space="0" w:color="auto"/>
                    <w:left w:val="none" w:sz="0" w:space="0" w:color="auto"/>
                    <w:bottom w:val="none" w:sz="0" w:space="0" w:color="auto"/>
                    <w:right w:val="none" w:sz="0" w:space="0" w:color="auto"/>
                  </w:divBdr>
                  <w:divsChild>
                    <w:div w:id="179008717">
                      <w:marLeft w:val="0"/>
                      <w:marRight w:val="0"/>
                      <w:marTop w:val="0"/>
                      <w:marBottom w:val="0"/>
                      <w:divBdr>
                        <w:top w:val="none" w:sz="0" w:space="0" w:color="auto"/>
                        <w:left w:val="none" w:sz="0" w:space="0" w:color="auto"/>
                        <w:bottom w:val="none" w:sz="0" w:space="0" w:color="auto"/>
                        <w:right w:val="none" w:sz="0" w:space="0" w:color="auto"/>
                      </w:divBdr>
                    </w:div>
                  </w:divsChild>
                </w:div>
                <w:div w:id="904224075">
                  <w:marLeft w:val="0"/>
                  <w:marRight w:val="0"/>
                  <w:marTop w:val="30"/>
                  <w:marBottom w:val="0"/>
                  <w:divBdr>
                    <w:top w:val="none" w:sz="0" w:space="0" w:color="auto"/>
                    <w:left w:val="none" w:sz="0" w:space="0" w:color="auto"/>
                    <w:bottom w:val="none" w:sz="0" w:space="0" w:color="auto"/>
                    <w:right w:val="none" w:sz="0" w:space="0" w:color="auto"/>
                  </w:divBdr>
                  <w:divsChild>
                    <w:div w:id="1952471796">
                      <w:marLeft w:val="0"/>
                      <w:marRight w:val="0"/>
                      <w:marTop w:val="0"/>
                      <w:marBottom w:val="0"/>
                      <w:divBdr>
                        <w:top w:val="none" w:sz="0" w:space="0" w:color="auto"/>
                        <w:left w:val="none" w:sz="0" w:space="0" w:color="auto"/>
                        <w:bottom w:val="none" w:sz="0" w:space="0" w:color="auto"/>
                        <w:right w:val="none" w:sz="0" w:space="0" w:color="auto"/>
                      </w:divBdr>
                    </w:div>
                    <w:div w:id="1552233250">
                      <w:marLeft w:val="0"/>
                      <w:marRight w:val="0"/>
                      <w:marTop w:val="45"/>
                      <w:marBottom w:val="0"/>
                      <w:divBdr>
                        <w:top w:val="none" w:sz="0" w:space="0" w:color="auto"/>
                        <w:left w:val="none" w:sz="0" w:space="0" w:color="auto"/>
                        <w:bottom w:val="none" w:sz="0" w:space="0" w:color="auto"/>
                        <w:right w:val="none" w:sz="0" w:space="0" w:color="auto"/>
                      </w:divBdr>
                    </w:div>
                  </w:divsChild>
                </w:div>
              </w:divsChild>
            </w:div>
            <w:div w:id="528105078">
              <w:marLeft w:val="0"/>
              <w:marRight w:val="0"/>
              <w:marTop w:val="0"/>
              <w:marBottom w:val="0"/>
              <w:divBdr>
                <w:top w:val="none" w:sz="0" w:space="0" w:color="auto"/>
                <w:left w:val="none" w:sz="0" w:space="0" w:color="auto"/>
                <w:bottom w:val="none" w:sz="0" w:space="0" w:color="auto"/>
                <w:right w:val="none" w:sz="0" w:space="0" w:color="auto"/>
              </w:divBdr>
              <w:divsChild>
                <w:div w:id="25444627">
                  <w:marLeft w:val="0"/>
                  <w:marRight w:val="0"/>
                  <w:marTop w:val="0"/>
                  <w:marBottom w:val="0"/>
                  <w:divBdr>
                    <w:top w:val="none" w:sz="0" w:space="0" w:color="auto"/>
                    <w:left w:val="none" w:sz="0" w:space="0" w:color="auto"/>
                    <w:bottom w:val="none" w:sz="0" w:space="0" w:color="auto"/>
                    <w:right w:val="none" w:sz="0" w:space="0" w:color="auto"/>
                  </w:divBdr>
                </w:div>
                <w:div w:id="1118256287">
                  <w:marLeft w:val="0"/>
                  <w:marRight w:val="0"/>
                  <w:marTop w:val="0"/>
                  <w:marBottom w:val="0"/>
                  <w:divBdr>
                    <w:top w:val="none" w:sz="0" w:space="0" w:color="auto"/>
                    <w:left w:val="none" w:sz="0" w:space="0" w:color="auto"/>
                    <w:bottom w:val="none" w:sz="0" w:space="0" w:color="auto"/>
                    <w:right w:val="none" w:sz="0" w:space="0" w:color="auto"/>
                  </w:divBdr>
                  <w:divsChild>
                    <w:div w:id="499738870">
                      <w:marLeft w:val="0"/>
                      <w:marRight w:val="0"/>
                      <w:marTop w:val="0"/>
                      <w:marBottom w:val="0"/>
                      <w:divBdr>
                        <w:top w:val="none" w:sz="0" w:space="0" w:color="auto"/>
                        <w:left w:val="none" w:sz="0" w:space="0" w:color="auto"/>
                        <w:bottom w:val="none" w:sz="0" w:space="0" w:color="auto"/>
                        <w:right w:val="none" w:sz="0" w:space="0" w:color="auto"/>
                      </w:divBdr>
                    </w:div>
                  </w:divsChild>
                </w:div>
                <w:div w:id="623536163">
                  <w:marLeft w:val="0"/>
                  <w:marRight w:val="0"/>
                  <w:marTop w:val="30"/>
                  <w:marBottom w:val="0"/>
                  <w:divBdr>
                    <w:top w:val="none" w:sz="0" w:space="0" w:color="auto"/>
                    <w:left w:val="none" w:sz="0" w:space="0" w:color="auto"/>
                    <w:bottom w:val="none" w:sz="0" w:space="0" w:color="auto"/>
                    <w:right w:val="none" w:sz="0" w:space="0" w:color="auto"/>
                  </w:divBdr>
                  <w:divsChild>
                    <w:div w:id="979113500">
                      <w:marLeft w:val="0"/>
                      <w:marRight w:val="0"/>
                      <w:marTop w:val="0"/>
                      <w:marBottom w:val="0"/>
                      <w:divBdr>
                        <w:top w:val="none" w:sz="0" w:space="0" w:color="auto"/>
                        <w:left w:val="none" w:sz="0" w:space="0" w:color="auto"/>
                        <w:bottom w:val="none" w:sz="0" w:space="0" w:color="auto"/>
                        <w:right w:val="none" w:sz="0" w:space="0" w:color="auto"/>
                      </w:divBdr>
                    </w:div>
                    <w:div w:id="798648602">
                      <w:marLeft w:val="0"/>
                      <w:marRight w:val="0"/>
                      <w:marTop w:val="45"/>
                      <w:marBottom w:val="0"/>
                      <w:divBdr>
                        <w:top w:val="none" w:sz="0" w:space="0" w:color="auto"/>
                        <w:left w:val="none" w:sz="0" w:space="0" w:color="auto"/>
                        <w:bottom w:val="none" w:sz="0" w:space="0" w:color="auto"/>
                        <w:right w:val="none" w:sz="0" w:space="0" w:color="auto"/>
                      </w:divBdr>
                    </w:div>
                  </w:divsChild>
                </w:div>
              </w:divsChild>
            </w:div>
            <w:div w:id="1234044204">
              <w:marLeft w:val="0"/>
              <w:marRight w:val="0"/>
              <w:marTop w:val="0"/>
              <w:marBottom w:val="0"/>
              <w:divBdr>
                <w:top w:val="none" w:sz="0" w:space="0" w:color="auto"/>
                <w:left w:val="none" w:sz="0" w:space="0" w:color="auto"/>
                <w:bottom w:val="none" w:sz="0" w:space="0" w:color="auto"/>
                <w:right w:val="none" w:sz="0" w:space="0" w:color="auto"/>
              </w:divBdr>
              <w:divsChild>
                <w:div w:id="1959682169">
                  <w:marLeft w:val="0"/>
                  <w:marRight w:val="0"/>
                  <w:marTop w:val="0"/>
                  <w:marBottom w:val="0"/>
                  <w:divBdr>
                    <w:top w:val="none" w:sz="0" w:space="0" w:color="auto"/>
                    <w:left w:val="none" w:sz="0" w:space="0" w:color="auto"/>
                    <w:bottom w:val="none" w:sz="0" w:space="0" w:color="auto"/>
                    <w:right w:val="none" w:sz="0" w:space="0" w:color="auto"/>
                  </w:divBdr>
                </w:div>
                <w:div w:id="1097214915">
                  <w:marLeft w:val="0"/>
                  <w:marRight w:val="0"/>
                  <w:marTop w:val="0"/>
                  <w:marBottom w:val="0"/>
                  <w:divBdr>
                    <w:top w:val="none" w:sz="0" w:space="0" w:color="auto"/>
                    <w:left w:val="none" w:sz="0" w:space="0" w:color="auto"/>
                    <w:bottom w:val="none" w:sz="0" w:space="0" w:color="auto"/>
                    <w:right w:val="none" w:sz="0" w:space="0" w:color="auto"/>
                  </w:divBdr>
                  <w:divsChild>
                    <w:div w:id="927272529">
                      <w:marLeft w:val="0"/>
                      <w:marRight w:val="0"/>
                      <w:marTop w:val="0"/>
                      <w:marBottom w:val="0"/>
                      <w:divBdr>
                        <w:top w:val="none" w:sz="0" w:space="0" w:color="auto"/>
                        <w:left w:val="none" w:sz="0" w:space="0" w:color="auto"/>
                        <w:bottom w:val="none" w:sz="0" w:space="0" w:color="auto"/>
                        <w:right w:val="none" w:sz="0" w:space="0" w:color="auto"/>
                      </w:divBdr>
                    </w:div>
                  </w:divsChild>
                </w:div>
                <w:div w:id="1308164124">
                  <w:marLeft w:val="0"/>
                  <w:marRight w:val="0"/>
                  <w:marTop w:val="30"/>
                  <w:marBottom w:val="0"/>
                  <w:divBdr>
                    <w:top w:val="none" w:sz="0" w:space="0" w:color="auto"/>
                    <w:left w:val="none" w:sz="0" w:space="0" w:color="auto"/>
                    <w:bottom w:val="none" w:sz="0" w:space="0" w:color="auto"/>
                    <w:right w:val="none" w:sz="0" w:space="0" w:color="auto"/>
                  </w:divBdr>
                  <w:divsChild>
                    <w:div w:id="1576668446">
                      <w:marLeft w:val="0"/>
                      <w:marRight w:val="0"/>
                      <w:marTop w:val="0"/>
                      <w:marBottom w:val="0"/>
                      <w:divBdr>
                        <w:top w:val="none" w:sz="0" w:space="0" w:color="auto"/>
                        <w:left w:val="none" w:sz="0" w:space="0" w:color="auto"/>
                        <w:bottom w:val="none" w:sz="0" w:space="0" w:color="auto"/>
                        <w:right w:val="none" w:sz="0" w:space="0" w:color="auto"/>
                      </w:divBdr>
                    </w:div>
                    <w:div w:id="1443843343">
                      <w:marLeft w:val="0"/>
                      <w:marRight w:val="0"/>
                      <w:marTop w:val="45"/>
                      <w:marBottom w:val="0"/>
                      <w:divBdr>
                        <w:top w:val="none" w:sz="0" w:space="0" w:color="auto"/>
                        <w:left w:val="none" w:sz="0" w:space="0" w:color="auto"/>
                        <w:bottom w:val="none" w:sz="0" w:space="0" w:color="auto"/>
                        <w:right w:val="none" w:sz="0" w:space="0" w:color="auto"/>
                      </w:divBdr>
                    </w:div>
                  </w:divsChild>
                </w:div>
              </w:divsChild>
            </w:div>
            <w:div w:id="838813428">
              <w:marLeft w:val="0"/>
              <w:marRight w:val="0"/>
              <w:marTop w:val="0"/>
              <w:marBottom w:val="0"/>
              <w:divBdr>
                <w:top w:val="none" w:sz="0" w:space="0" w:color="auto"/>
                <w:left w:val="none" w:sz="0" w:space="0" w:color="auto"/>
                <w:bottom w:val="none" w:sz="0" w:space="0" w:color="auto"/>
                <w:right w:val="none" w:sz="0" w:space="0" w:color="auto"/>
              </w:divBdr>
              <w:divsChild>
                <w:div w:id="1189830644">
                  <w:marLeft w:val="0"/>
                  <w:marRight w:val="0"/>
                  <w:marTop w:val="0"/>
                  <w:marBottom w:val="0"/>
                  <w:divBdr>
                    <w:top w:val="none" w:sz="0" w:space="0" w:color="auto"/>
                    <w:left w:val="none" w:sz="0" w:space="0" w:color="auto"/>
                    <w:bottom w:val="none" w:sz="0" w:space="0" w:color="auto"/>
                    <w:right w:val="none" w:sz="0" w:space="0" w:color="auto"/>
                  </w:divBdr>
                </w:div>
                <w:div w:id="511384105">
                  <w:marLeft w:val="0"/>
                  <w:marRight w:val="0"/>
                  <w:marTop w:val="0"/>
                  <w:marBottom w:val="0"/>
                  <w:divBdr>
                    <w:top w:val="none" w:sz="0" w:space="0" w:color="auto"/>
                    <w:left w:val="none" w:sz="0" w:space="0" w:color="auto"/>
                    <w:bottom w:val="none" w:sz="0" w:space="0" w:color="auto"/>
                    <w:right w:val="none" w:sz="0" w:space="0" w:color="auto"/>
                  </w:divBdr>
                  <w:divsChild>
                    <w:div w:id="687562089">
                      <w:marLeft w:val="0"/>
                      <w:marRight w:val="0"/>
                      <w:marTop w:val="0"/>
                      <w:marBottom w:val="0"/>
                      <w:divBdr>
                        <w:top w:val="none" w:sz="0" w:space="0" w:color="auto"/>
                        <w:left w:val="none" w:sz="0" w:space="0" w:color="auto"/>
                        <w:bottom w:val="none" w:sz="0" w:space="0" w:color="auto"/>
                        <w:right w:val="none" w:sz="0" w:space="0" w:color="auto"/>
                      </w:divBdr>
                    </w:div>
                  </w:divsChild>
                </w:div>
                <w:div w:id="1984000720">
                  <w:marLeft w:val="0"/>
                  <w:marRight w:val="0"/>
                  <w:marTop w:val="30"/>
                  <w:marBottom w:val="0"/>
                  <w:divBdr>
                    <w:top w:val="none" w:sz="0" w:space="0" w:color="auto"/>
                    <w:left w:val="none" w:sz="0" w:space="0" w:color="auto"/>
                    <w:bottom w:val="none" w:sz="0" w:space="0" w:color="auto"/>
                    <w:right w:val="none" w:sz="0" w:space="0" w:color="auto"/>
                  </w:divBdr>
                  <w:divsChild>
                    <w:div w:id="462122236">
                      <w:marLeft w:val="0"/>
                      <w:marRight w:val="0"/>
                      <w:marTop w:val="0"/>
                      <w:marBottom w:val="0"/>
                      <w:divBdr>
                        <w:top w:val="none" w:sz="0" w:space="0" w:color="auto"/>
                        <w:left w:val="none" w:sz="0" w:space="0" w:color="auto"/>
                        <w:bottom w:val="none" w:sz="0" w:space="0" w:color="auto"/>
                        <w:right w:val="none" w:sz="0" w:space="0" w:color="auto"/>
                      </w:divBdr>
                    </w:div>
                    <w:div w:id="354039967">
                      <w:marLeft w:val="0"/>
                      <w:marRight w:val="0"/>
                      <w:marTop w:val="45"/>
                      <w:marBottom w:val="0"/>
                      <w:divBdr>
                        <w:top w:val="none" w:sz="0" w:space="0" w:color="auto"/>
                        <w:left w:val="none" w:sz="0" w:space="0" w:color="auto"/>
                        <w:bottom w:val="none" w:sz="0" w:space="0" w:color="auto"/>
                        <w:right w:val="none" w:sz="0" w:space="0" w:color="auto"/>
                      </w:divBdr>
                    </w:div>
                    <w:div w:id="354693400">
                      <w:marLeft w:val="0"/>
                      <w:marRight w:val="0"/>
                      <w:marTop w:val="0"/>
                      <w:marBottom w:val="0"/>
                      <w:divBdr>
                        <w:top w:val="none" w:sz="0" w:space="0" w:color="auto"/>
                        <w:left w:val="none" w:sz="0" w:space="0" w:color="auto"/>
                        <w:bottom w:val="none" w:sz="0" w:space="0" w:color="auto"/>
                        <w:right w:val="none" w:sz="0" w:space="0" w:color="auto"/>
                      </w:divBdr>
                      <w:divsChild>
                        <w:div w:id="2143422852">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8195402">
              <w:marLeft w:val="0"/>
              <w:marRight w:val="0"/>
              <w:marTop w:val="0"/>
              <w:marBottom w:val="0"/>
              <w:divBdr>
                <w:top w:val="none" w:sz="0" w:space="0" w:color="auto"/>
                <w:left w:val="none" w:sz="0" w:space="0" w:color="auto"/>
                <w:bottom w:val="none" w:sz="0" w:space="0" w:color="auto"/>
                <w:right w:val="none" w:sz="0" w:space="0" w:color="auto"/>
              </w:divBdr>
              <w:divsChild>
                <w:div w:id="821390261">
                  <w:marLeft w:val="0"/>
                  <w:marRight w:val="0"/>
                  <w:marTop w:val="0"/>
                  <w:marBottom w:val="0"/>
                  <w:divBdr>
                    <w:top w:val="none" w:sz="0" w:space="0" w:color="auto"/>
                    <w:left w:val="none" w:sz="0" w:space="0" w:color="auto"/>
                    <w:bottom w:val="none" w:sz="0" w:space="0" w:color="auto"/>
                    <w:right w:val="none" w:sz="0" w:space="0" w:color="auto"/>
                  </w:divBdr>
                  <w:divsChild>
                    <w:div w:id="1431702410">
                      <w:marLeft w:val="0"/>
                      <w:marRight w:val="0"/>
                      <w:marTop w:val="60"/>
                      <w:marBottom w:val="0"/>
                      <w:divBdr>
                        <w:top w:val="none" w:sz="0" w:space="0" w:color="auto"/>
                        <w:left w:val="none" w:sz="0" w:space="0" w:color="auto"/>
                        <w:bottom w:val="none" w:sz="0" w:space="0" w:color="auto"/>
                        <w:right w:val="none" w:sz="0" w:space="0" w:color="auto"/>
                      </w:divBdr>
                      <w:divsChild>
                        <w:div w:id="1012105177">
                          <w:marLeft w:val="0"/>
                          <w:marRight w:val="0"/>
                          <w:marTop w:val="0"/>
                          <w:marBottom w:val="0"/>
                          <w:divBdr>
                            <w:top w:val="none" w:sz="0" w:space="0" w:color="auto"/>
                            <w:left w:val="none" w:sz="0" w:space="0" w:color="auto"/>
                            <w:bottom w:val="none" w:sz="0" w:space="0" w:color="auto"/>
                            <w:right w:val="none" w:sz="0" w:space="0" w:color="auto"/>
                          </w:divBdr>
                          <w:divsChild>
                            <w:div w:id="623579716">
                              <w:marLeft w:val="0"/>
                              <w:marRight w:val="0"/>
                              <w:marTop w:val="0"/>
                              <w:marBottom w:val="0"/>
                              <w:divBdr>
                                <w:top w:val="none" w:sz="0" w:space="0" w:color="auto"/>
                                <w:left w:val="none" w:sz="0" w:space="0" w:color="auto"/>
                                <w:bottom w:val="none" w:sz="0" w:space="0" w:color="auto"/>
                                <w:right w:val="none" w:sz="0" w:space="0" w:color="auto"/>
                              </w:divBdr>
                            </w:div>
                          </w:divsChild>
                        </w:div>
                        <w:div w:id="118575302">
                          <w:marLeft w:val="0"/>
                          <w:marRight w:val="0"/>
                          <w:marTop w:val="0"/>
                          <w:marBottom w:val="0"/>
                          <w:divBdr>
                            <w:top w:val="none" w:sz="0" w:space="0" w:color="auto"/>
                            <w:left w:val="none" w:sz="0" w:space="0" w:color="auto"/>
                            <w:bottom w:val="none" w:sz="0" w:space="0" w:color="auto"/>
                            <w:right w:val="none" w:sz="0" w:space="0" w:color="auto"/>
                          </w:divBdr>
                          <w:divsChild>
                            <w:div w:id="137219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118266">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 w:id="12264332">
              <w:marLeft w:val="0"/>
              <w:marRight w:val="0"/>
              <w:marTop w:val="0"/>
              <w:marBottom w:val="0"/>
              <w:divBdr>
                <w:top w:val="none" w:sz="0" w:space="0" w:color="auto"/>
                <w:left w:val="none" w:sz="0" w:space="0" w:color="auto"/>
                <w:bottom w:val="none" w:sz="0" w:space="0" w:color="auto"/>
                <w:right w:val="none" w:sz="0" w:space="0" w:color="auto"/>
              </w:divBdr>
              <w:divsChild>
                <w:div w:id="294799710">
                  <w:marLeft w:val="0"/>
                  <w:marRight w:val="0"/>
                  <w:marTop w:val="0"/>
                  <w:marBottom w:val="0"/>
                  <w:divBdr>
                    <w:top w:val="none" w:sz="0" w:space="0" w:color="auto"/>
                    <w:left w:val="none" w:sz="0" w:space="0" w:color="auto"/>
                    <w:bottom w:val="none" w:sz="0" w:space="0" w:color="auto"/>
                    <w:right w:val="none" w:sz="0" w:space="0" w:color="auto"/>
                  </w:divBdr>
                </w:div>
                <w:div w:id="203907683">
                  <w:marLeft w:val="0"/>
                  <w:marRight w:val="0"/>
                  <w:marTop w:val="0"/>
                  <w:marBottom w:val="0"/>
                  <w:divBdr>
                    <w:top w:val="none" w:sz="0" w:space="0" w:color="auto"/>
                    <w:left w:val="none" w:sz="0" w:space="0" w:color="auto"/>
                    <w:bottom w:val="none" w:sz="0" w:space="0" w:color="auto"/>
                    <w:right w:val="none" w:sz="0" w:space="0" w:color="auto"/>
                  </w:divBdr>
                  <w:divsChild>
                    <w:div w:id="1041514821">
                      <w:marLeft w:val="0"/>
                      <w:marRight w:val="0"/>
                      <w:marTop w:val="0"/>
                      <w:marBottom w:val="0"/>
                      <w:divBdr>
                        <w:top w:val="none" w:sz="0" w:space="0" w:color="auto"/>
                        <w:left w:val="none" w:sz="0" w:space="0" w:color="auto"/>
                        <w:bottom w:val="none" w:sz="0" w:space="0" w:color="auto"/>
                        <w:right w:val="none" w:sz="0" w:space="0" w:color="auto"/>
                      </w:divBdr>
                    </w:div>
                  </w:divsChild>
                </w:div>
                <w:div w:id="688021284">
                  <w:marLeft w:val="0"/>
                  <w:marRight w:val="0"/>
                  <w:marTop w:val="30"/>
                  <w:marBottom w:val="0"/>
                  <w:divBdr>
                    <w:top w:val="none" w:sz="0" w:space="0" w:color="auto"/>
                    <w:left w:val="none" w:sz="0" w:space="0" w:color="auto"/>
                    <w:bottom w:val="none" w:sz="0" w:space="0" w:color="auto"/>
                    <w:right w:val="none" w:sz="0" w:space="0" w:color="auto"/>
                  </w:divBdr>
                  <w:divsChild>
                    <w:div w:id="606891581">
                      <w:marLeft w:val="0"/>
                      <w:marRight w:val="0"/>
                      <w:marTop w:val="0"/>
                      <w:marBottom w:val="0"/>
                      <w:divBdr>
                        <w:top w:val="none" w:sz="0" w:space="0" w:color="auto"/>
                        <w:left w:val="none" w:sz="0" w:space="0" w:color="auto"/>
                        <w:bottom w:val="none" w:sz="0" w:space="0" w:color="auto"/>
                        <w:right w:val="none" w:sz="0" w:space="0" w:color="auto"/>
                      </w:divBdr>
                    </w:div>
                    <w:div w:id="934021415">
                      <w:marLeft w:val="0"/>
                      <w:marRight w:val="0"/>
                      <w:marTop w:val="45"/>
                      <w:marBottom w:val="0"/>
                      <w:divBdr>
                        <w:top w:val="none" w:sz="0" w:space="0" w:color="auto"/>
                        <w:left w:val="none" w:sz="0" w:space="0" w:color="auto"/>
                        <w:bottom w:val="none" w:sz="0" w:space="0" w:color="auto"/>
                        <w:right w:val="none" w:sz="0" w:space="0" w:color="auto"/>
                      </w:divBdr>
                    </w:div>
                  </w:divsChild>
                </w:div>
              </w:divsChild>
            </w:div>
            <w:div w:id="129135471">
              <w:marLeft w:val="0"/>
              <w:marRight w:val="0"/>
              <w:marTop w:val="0"/>
              <w:marBottom w:val="0"/>
              <w:divBdr>
                <w:top w:val="none" w:sz="0" w:space="0" w:color="auto"/>
                <w:left w:val="none" w:sz="0" w:space="0" w:color="auto"/>
                <w:bottom w:val="none" w:sz="0" w:space="0" w:color="auto"/>
                <w:right w:val="none" w:sz="0" w:space="0" w:color="auto"/>
              </w:divBdr>
              <w:divsChild>
                <w:div w:id="1292319449">
                  <w:marLeft w:val="0"/>
                  <w:marRight w:val="0"/>
                  <w:marTop w:val="0"/>
                  <w:marBottom w:val="0"/>
                  <w:divBdr>
                    <w:top w:val="none" w:sz="0" w:space="0" w:color="auto"/>
                    <w:left w:val="none" w:sz="0" w:space="0" w:color="auto"/>
                    <w:bottom w:val="none" w:sz="0" w:space="0" w:color="auto"/>
                    <w:right w:val="none" w:sz="0" w:space="0" w:color="auto"/>
                  </w:divBdr>
                </w:div>
                <w:div w:id="1090467233">
                  <w:marLeft w:val="0"/>
                  <w:marRight w:val="0"/>
                  <w:marTop w:val="0"/>
                  <w:marBottom w:val="0"/>
                  <w:divBdr>
                    <w:top w:val="none" w:sz="0" w:space="0" w:color="auto"/>
                    <w:left w:val="none" w:sz="0" w:space="0" w:color="auto"/>
                    <w:bottom w:val="none" w:sz="0" w:space="0" w:color="auto"/>
                    <w:right w:val="none" w:sz="0" w:space="0" w:color="auto"/>
                  </w:divBdr>
                  <w:divsChild>
                    <w:div w:id="990521305">
                      <w:marLeft w:val="0"/>
                      <w:marRight w:val="0"/>
                      <w:marTop w:val="0"/>
                      <w:marBottom w:val="0"/>
                      <w:divBdr>
                        <w:top w:val="none" w:sz="0" w:space="0" w:color="auto"/>
                        <w:left w:val="none" w:sz="0" w:space="0" w:color="auto"/>
                        <w:bottom w:val="none" w:sz="0" w:space="0" w:color="auto"/>
                        <w:right w:val="none" w:sz="0" w:space="0" w:color="auto"/>
                      </w:divBdr>
                    </w:div>
                    <w:div w:id="1826429308">
                      <w:marLeft w:val="0"/>
                      <w:marRight w:val="0"/>
                      <w:marTop w:val="0"/>
                      <w:marBottom w:val="0"/>
                      <w:divBdr>
                        <w:top w:val="none" w:sz="0" w:space="0" w:color="auto"/>
                        <w:left w:val="none" w:sz="0" w:space="0" w:color="auto"/>
                        <w:bottom w:val="none" w:sz="0" w:space="0" w:color="auto"/>
                        <w:right w:val="none" w:sz="0" w:space="0" w:color="auto"/>
                      </w:divBdr>
                      <w:divsChild>
                        <w:div w:id="373194318">
                          <w:marLeft w:val="0"/>
                          <w:marRight w:val="0"/>
                          <w:marTop w:val="0"/>
                          <w:marBottom w:val="0"/>
                          <w:divBdr>
                            <w:top w:val="none" w:sz="0" w:space="0" w:color="auto"/>
                            <w:left w:val="none" w:sz="0" w:space="0" w:color="auto"/>
                            <w:bottom w:val="none" w:sz="0" w:space="0" w:color="auto"/>
                            <w:right w:val="none" w:sz="0" w:space="0" w:color="auto"/>
                          </w:divBdr>
                        </w:div>
                        <w:div w:id="1298102810">
                          <w:marLeft w:val="0"/>
                          <w:marRight w:val="0"/>
                          <w:marTop w:val="0"/>
                          <w:marBottom w:val="0"/>
                          <w:divBdr>
                            <w:top w:val="none" w:sz="0" w:space="0" w:color="auto"/>
                            <w:left w:val="none" w:sz="0" w:space="0" w:color="auto"/>
                            <w:bottom w:val="none" w:sz="0" w:space="0" w:color="auto"/>
                            <w:right w:val="none" w:sz="0" w:space="0" w:color="auto"/>
                          </w:divBdr>
                          <w:divsChild>
                            <w:div w:id="584849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225614">
              <w:marLeft w:val="0"/>
              <w:marRight w:val="0"/>
              <w:marTop w:val="0"/>
              <w:marBottom w:val="0"/>
              <w:divBdr>
                <w:top w:val="none" w:sz="0" w:space="0" w:color="auto"/>
                <w:left w:val="none" w:sz="0" w:space="0" w:color="auto"/>
                <w:bottom w:val="none" w:sz="0" w:space="0" w:color="auto"/>
                <w:right w:val="none" w:sz="0" w:space="0" w:color="auto"/>
              </w:divBdr>
              <w:divsChild>
                <w:div w:id="1865634147">
                  <w:marLeft w:val="0"/>
                  <w:marRight w:val="0"/>
                  <w:marTop w:val="0"/>
                  <w:marBottom w:val="0"/>
                  <w:divBdr>
                    <w:top w:val="none" w:sz="0" w:space="0" w:color="auto"/>
                    <w:left w:val="none" w:sz="0" w:space="0" w:color="auto"/>
                    <w:bottom w:val="none" w:sz="0" w:space="0" w:color="auto"/>
                    <w:right w:val="none" w:sz="0" w:space="0" w:color="auto"/>
                  </w:divBdr>
                </w:div>
                <w:div w:id="753891770">
                  <w:marLeft w:val="0"/>
                  <w:marRight w:val="0"/>
                  <w:marTop w:val="0"/>
                  <w:marBottom w:val="0"/>
                  <w:divBdr>
                    <w:top w:val="none" w:sz="0" w:space="0" w:color="auto"/>
                    <w:left w:val="none" w:sz="0" w:space="0" w:color="auto"/>
                    <w:bottom w:val="none" w:sz="0" w:space="0" w:color="auto"/>
                    <w:right w:val="none" w:sz="0" w:space="0" w:color="auto"/>
                  </w:divBdr>
                  <w:divsChild>
                    <w:div w:id="1896696732">
                      <w:marLeft w:val="0"/>
                      <w:marRight w:val="0"/>
                      <w:marTop w:val="0"/>
                      <w:marBottom w:val="0"/>
                      <w:divBdr>
                        <w:top w:val="none" w:sz="0" w:space="0" w:color="auto"/>
                        <w:left w:val="none" w:sz="0" w:space="0" w:color="auto"/>
                        <w:bottom w:val="none" w:sz="0" w:space="0" w:color="auto"/>
                        <w:right w:val="none" w:sz="0" w:space="0" w:color="auto"/>
                      </w:divBdr>
                    </w:div>
                  </w:divsChild>
                </w:div>
                <w:div w:id="214506181">
                  <w:marLeft w:val="0"/>
                  <w:marRight w:val="0"/>
                  <w:marTop w:val="30"/>
                  <w:marBottom w:val="0"/>
                  <w:divBdr>
                    <w:top w:val="none" w:sz="0" w:space="0" w:color="auto"/>
                    <w:left w:val="none" w:sz="0" w:space="0" w:color="auto"/>
                    <w:bottom w:val="none" w:sz="0" w:space="0" w:color="auto"/>
                    <w:right w:val="none" w:sz="0" w:space="0" w:color="auto"/>
                  </w:divBdr>
                  <w:divsChild>
                    <w:div w:id="1919711702">
                      <w:marLeft w:val="0"/>
                      <w:marRight w:val="0"/>
                      <w:marTop w:val="0"/>
                      <w:marBottom w:val="0"/>
                      <w:divBdr>
                        <w:top w:val="none" w:sz="0" w:space="0" w:color="auto"/>
                        <w:left w:val="none" w:sz="0" w:space="0" w:color="auto"/>
                        <w:bottom w:val="none" w:sz="0" w:space="0" w:color="auto"/>
                        <w:right w:val="none" w:sz="0" w:space="0" w:color="auto"/>
                      </w:divBdr>
                    </w:div>
                    <w:div w:id="692652707">
                      <w:marLeft w:val="0"/>
                      <w:marRight w:val="0"/>
                      <w:marTop w:val="45"/>
                      <w:marBottom w:val="0"/>
                      <w:divBdr>
                        <w:top w:val="none" w:sz="0" w:space="0" w:color="auto"/>
                        <w:left w:val="none" w:sz="0" w:space="0" w:color="auto"/>
                        <w:bottom w:val="none" w:sz="0" w:space="0" w:color="auto"/>
                        <w:right w:val="none" w:sz="0" w:space="0" w:color="auto"/>
                      </w:divBdr>
                    </w:div>
                  </w:divsChild>
                </w:div>
              </w:divsChild>
            </w:div>
            <w:div w:id="1427845672">
              <w:marLeft w:val="0"/>
              <w:marRight w:val="0"/>
              <w:marTop w:val="0"/>
              <w:marBottom w:val="0"/>
              <w:divBdr>
                <w:top w:val="none" w:sz="0" w:space="0" w:color="auto"/>
                <w:left w:val="none" w:sz="0" w:space="0" w:color="auto"/>
                <w:bottom w:val="none" w:sz="0" w:space="0" w:color="auto"/>
                <w:right w:val="none" w:sz="0" w:space="0" w:color="auto"/>
              </w:divBdr>
              <w:divsChild>
                <w:div w:id="834611942">
                  <w:marLeft w:val="0"/>
                  <w:marRight w:val="0"/>
                  <w:marTop w:val="0"/>
                  <w:marBottom w:val="0"/>
                  <w:divBdr>
                    <w:top w:val="none" w:sz="0" w:space="0" w:color="auto"/>
                    <w:left w:val="none" w:sz="0" w:space="0" w:color="auto"/>
                    <w:bottom w:val="none" w:sz="0" w:space="0" w:color="auto"/>
                    <w:right w:val="none" w:sz="0" w:space="0" w:color="auto"/>
                  </w:divBdr>
                </w:div>
                <w:div w:id="1285774816">
                  <w:marLeft w:val="0"/>
                  <w:marRight w:val="0"/>
                  <w:marTop w:val="0"/>
                  <w:marBottom w:val="0"/>
                  <w:divBdr>
                    <w:top w:val="none" w:sz="0" w:space="0" w:color="auto"/>
                    <w:left w:val="none" w:sz="0" w:space="0" w:color="auto"/>
                    <w:bottom w:val="none" w:sz="0" w:space="0" w:color="auto"/>
                    <w:right w:val="none" w:sz="0" w:space="0" w:color="auto"/>
                  </w:divBdr>
                  <w:divsChild>
                    <w:div w:id="1343046516">
                      <w:marLeft w:val="0"/>
                      <w:marRight w:val="0"/>
                      <w:marTop w:val="0"/>
                      <w:marBottom w:val="0"/>
                      <w:divBdr>
                        <w:top w:val="none" w:sz="0" w:space="0" w:color="auto"/>
                        <w:left w:val="none" w:sz="0" w:space="0" w:color="auto"/>
                        <w:bottom w:val="none" w:sz="0" w:space="0" w:color="auto"/>
                        <w:right w:val="none" w:sz="0" w:space="0" w:color="auto"/>
                      </w:divBdr>
                    </w:div>
                  </w:divsChild>
                </w:div>
                <w:div w:id="833573896">
                  <w:marLeft w:val="0"/>
                  <w:marRight w:val="0"/>
                  <w:marTop w:val="30"/>
                  <w:marBottom w:val="0"/>
                  <w:divBdr>
                    <w:top w:val="none" w:sz="0" w:space="0" w:color="auto"/>
                    <w:left w:val="none" w:sz="0" w:space="0" w:color="auto"/>
                    <w:bottom w:val="none" w:sz="0" w:space="0" w:color="auto"/>
                    <w:right w:val="none" w:sz="0" w:space="0" w:color="auto"/>
                  </w:divBdr>
                  <w:divsChild>
                    <w:div w:id="2112163556">
                      <w:marLeft w:val="0"/>
                      <w:marRight w:val="0"/>
                      <w:marTop w:val="0"/>
                      <w:marBottom w:val="0"/>
                      <w:divBdr>
                        <w:top w:val="none" w:sz="0" w:space="0" w:color="auto"/>
                        <w:left w:val="none" w:sz="0" w:space="0" w:color="auto"/>
                        <w:bottom w:val="none" w:sz="0" w:space="0" w:color="auto"/>
                        <w:right w:val="none" w:sz="0" w:space="0" w:color="auto"/>
                      </w:divBdr>
                    </w:div>
                    <w:div w:id="1500465999">
                      <w:marLeft w:val="0"/>
                      <w:marRight w:val="0"/>
                      <w:marTop w:val="45"/>
                      <w:marBottom w:val="0"/>
                      <w:divBdr>
                        <w:top w:val="none" w:sz="0" w:space="0" w:color="auto"/>
                        <w:left w:val="none" w:sz="0" w:space="0" w:color="auto"/>
                        <w:bottom w:val="none" w:sz="0" w:space="0" w:color="auto"/>
                        <w:right w:val="none" w:sz="0" w:space="0" w:color="auto"/>
                      </w:divBdr>
                    </w:div>
                  </w:divsChild>
                </w:div>
              </w:divsChild>
            </w:div>
            <w:div w:id="617371594">
              <w:marLeft w:val="0"/>
              <w:marRight w:val="0"/>
              <w:marTop w:val="0"/>
              <w:marBottom w:val="0"/>
              <w:divBdr>
                <w:top w:val="none" w:sz="0" w:space="0" w:color="auto"/>
                <w:left w:val="none" w:sz="0" w:space="0" w:color="auto"/>
                <w:bottom w:val="none" w:sz="0" w:space="0" w:color="auto"/>
                <w:right w:val="none" w:sz="0" w:space="0" w:color="auto"/>
              </w:divBdr>
              <w:divsChild>
                <w:div w:id="1005982929">
                  <w:marLeft w:val="0"/>
                  <w:marRight w:val="0"/>
                  <w:marTop w:val="0"/>
                  <w:marBottom w:val="0"/>
                  <w:divBdr>
                    <w:top w:val="none" w:sz="0" w:space="0" w:color="auto"/>
                    <w:left w:val="none" w:sz="0" w:space="0" w:color="auto"/>
                    <w:bottom w:val="none" w:sz="0" w:space="0" w:color="auto"/>
                    <w:right w:val="none" w:sz="0" w:space="0" w:color="auto"/>
                  </w:divBdr>
                </w:div>
                <w:div w:id="674386718">
                  <w:marLeft w:val="0"/>
                  <w:marRight w:val="0"/>
                  <w:marTop w:val="0"/>
                  <w:marBottom w:val="0"/>
                  <w:divBdr>
                    <w:top w:val="none" w:sz="0" w:space="0" w:color="auto"/>
                    <w:left w:val="none" w:sz="0" w:space="0" w:color="auto"/>
                    <w:bottom w:val="none" w:sz="0" w:space="0" w:color="auto"/>
                    <w:right w:val="none" w:sz="0" w:space="0" w:color="auto"/>
                  </w:divBdr>
                  <w:divsChild>
                    <w:div w:id="508450116">
                      <w:marLeft w:val="0"/>
                      <w:marRight w:val="0"/>
                      <w:marTop w:val="0"/>
                      <w:marBottom w:val="0"/>
                      <w:divBdr>
                        <w:top w:val="none" w:sz="0" w:space="0" w:color="auto"/>
                        <w:left w:val="none" w:sz="0" w:space="0" w:color="auto"/>
                        <w:bottom w:val="none" w:sz="0" w:space="0" w:color="auto"/>
                        <w:right w:val="none" w:sz="0" w:space="0" w:color="auto"/>
                      </w:divBdr>
                    </w:div>
                  </w:divsChild>
                </w:div>
                <w:div w:id="275917281">
                  <w:marLeft w:val="0"/>
                  <w:marRight w:val="0"/>
                  <w:marTop w:val="30"/>
                  <w:marBottom w:val="0"/>
                  <w:divBdr>
                    <w:top w:val="none" w:sz="0" w:space="0" w:color="auto"/>
                    <w:left w:val="none" w:sz="0" w:space="0" w:color="auto"/>
                    <w:bottom w:val="none" w:sz="0" w:space="0" w:color="auto"/>
                    <w:right w:val="none" w:sz="0" w:space="0" w:color="auto"/>
                  </w:divBdr>
                  <w:divsChild>
                    <w:div w:id="1076316325">
                      <w:marLeft w:val="0"/>
                      <w:marRight w:val="0"/>
                      <w:marTop w:val="0"/>
                      <w:marBottom w:val="0"/>
                      <w:divBdr>
                        <w:top w:val="none" w:sz="0" w:space="0" w:color="auto"/>
                        <w:left w:val="none" w:sz="0" w:space="0" w:color="auto"/>
                        <w:bottom w:val="none" w:sz="0" w:space="0" w:color="auto"/>
                        <w:right w:val="none" w:sz="0" w:space="0" w:color="auto"/>
                      </w:divBdr>
                    </w:div>
                    <w:div w:id="2017800226">
                      <w:marLeft w:val="0"/>
                      <w:marRight w:val="0"/>
                      <w:marTop w:val="45"/>
                      <w:marBottom w:val="0"/>
                      <w:divBdr>
                        <w:top w:val="none" w:sz="0" w:space="0" w:color="auto"/>
                        <w:left w:val="none" w:sz="0" w:space="0" w:color="auto"/>
                        <w:bottom w:val="none" w:sz="0" w:space="0" w:color="auto"/>
                        <w:right w:val="none" w:sz="0" w:space="0" w:color="auto"/>
                      </w:divBdr>
                    </w:div>
                  </w:divsChild>
                </w:div>
              </w:divsChild>
            </w:div>
            <w:div w:id="368460196">
              <w:marLeft w:val="0"/>
              <w:marRight w:val="0"/>
              <w:marTop w:val="0"/>
              <w:marBottom w:val="0"/>
              <w:divBdr>
                <w:top w:val="none" w:sz="0" w:space="0" w:color="auto"/>
                <w:left w:val="none" w:sz="0" w:space="0" w:color="auto"/>
                <w:bottom w:val="none" w:sz="0" w:space="0" w:color="auto"/>
                <w:right w:val="none" w:sz="0" w:space="0" w:color="auto"/>
              </w:divBdr>
              <w:divsChild>
                <w:div w:id="390541102">
                  <w:marLeft w:val="0"/>
                  <w:marRight w:val="0"/>
                  <w:marTop w:val="0"/>
                  <w:marBottom w:val="0"/>
                  <w:divBdr>
                    <w:top w:val="none" w:sz="0" w:space="0" w:color="auto"/>
                    <w:left w:val="none" w:sz="0" w:space="0" w:color="auto"/>
                    <w:bottom w:val="none" w:sz="0" w:space="0" w:color="auto"/>
                    <w:right w:val="none" w:sz="0" w:space="0" w:color="auto"/>
                  </w:divBdr>
                </w:div>
                <w:div w:id="1406489144">
                  <w:marLeft w:val="0"/>
                  <w:marRight w:val="0"/>
                  <w:marTop w:val="0"/>
                  <w:marBottom w:val="0"/>
                  <w:divBdr>
                    <w:top w:val="none" w:sz="0" w:space="0" w:color="auto"/>
                    <w:left w:val="none" w:sz="0" w:space="0" w:color="auto"/>
                    <w:bottom w:val="none" w:sz="0" w:space="0" w:color="auto"/>
                    <w:right w:val="none" w:sz="0" w:space="0" w:color="auto"/>
                  </w:divBdr>
                  <w:divsChild>
                    <w:div w:id="2129200391">
                      <w:marLeft w:val="0"/>
                      <w:marRight w:val="0"/>
                      <w:marTop w:val="0"/>
                      <w:marBottom w:val="0"/>
                      <w:divBdr>
                        <w:top w:val="none" w:sz="0" w:space="0" w:color="auto"/>
                        <w:left w:val="none" w:sz="0" w:space="0" w:color="auto"/>
                        <w:bottom w:val="none" w:sz="0" w:space="0" w:color="auto"/>
                        <w:right w:val="none" w:sz="0" w:space="0" w:color="auto"/>
                      </w:divBdr>
                    </w:div>
                  </w:divsChild>
                </w:div>
                <w:div w:id="1364599541">
                  <w:marLeft w:val="0"/>
                  <w:marRight w:val="0"/>
                  <w:marTop w:val="30"/>
                  <w:marBottom w:val="0"/>
                  <w:divBdr>
                    <w:top w:val="none" w:sz="0" w:space="0" w:color="auto"/>
                    <w:left w:val="none" w:sz="0" w:space="0" w:color="auto"/>
                    <w:bottom w:val="none" w:sz="0" w:space="0" w:color="auto"/>
                    <w:right w:val="none" w:sz="0" w:space="0" w:color="auto"/>
                  </w:divBdr>
                  <w:divsChild>
                    <w:div w:id="1424109288">
                      <w:marLeft w:val="0"/>
                      <w:marRight w:val="0"/>
                      <w:marTop w:val="0"/>
                      <w:marBottom w:val="0"/>
                      <w:divBdr>
                        <w:top w:val="none" w:sz="0" w:space="0" w:color="auto"/>
                        <w:left w:val="none" w:sz="0" w:space="0" w:color="auto"/>
                        <w:bottom w:val="none" w:sz="0" w:space="0" w:color="auto"/>
                        <w:right w:val="none" w:sz="0" w:space="0" w:color="auto"/>
                      </w:divBdr>
                    </w:div>
                    <w:div w:id="339939595">
                      <w:marLeft w:val="0"/>
                      <w:marRight w:val="0"/>
                      <w:marTop w:val="45"/>
                      <w:marBottom w:val="0"/>
                      <w:divBdr>
                        <w:top w:val="none" w:sz="0" w:space="0" w:color="auto"/>
                        <w:left w:val="none" w:sz="0" w:space="0" w:color="auto"/>
                        <w:bottom w:val="none" w:sz="0" w:space="0" w:color="auto"/>
                        <w:right w:val="none" w:sz="0" w:space="0" w:color="auto"/>
                      </w:divBdr>
                    </w:div>
                  </w:divsChild>
                </w:div>
              </w:divsChild>
            </w:div>
            <w:div w:id="210768539">
              <w:marLeft w:val="0"/>
              <w:marRight w:val="0"/>
              <w:marTop w:val="0"/>
              <w:marBottom w:val="0"/>
              <w:divBdr>
                <w:top w:val="none" w:sz="0" w:space="0" w:color="auto"/>
                <w:left w:val="none" w:sz="0" w:space="0" w:color="auto"/>
                <w:bottom w:val="none" w:sz="0" w:space="0" w:color="auto"/>
                <w:right w:val="none" w:sz="0" w:space="0" w:color="auto"/>
              </w:divBdr>
              <w:divsChild>
                <w:div w:id="1346521317">
                  <w:marLeft w:val="0"/>
                  <w:marRight w:val="0"/>
                  <w:marTop w:val="0"/>
                  <w:marBottom w:val="150"/>
                  <w:divBdr>
                    <w:top w:val="none" w:sz="0" w:space="0" w:color="auto"/>
                    <w:left w:val="none" w:sz="0" w:space="0" w:color="auto"/>
                    <w:bottom w:val="none" w:sz="0" w:space="0" w:color="auto"/>
                    <w:right w:val="none" w:sz="0" w:space="0" w:color="auto"/>
                  </w:divBdr>
                  <w:divsChild>
                    <w:div w:id="1289890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855295">
              <w:marLeft w:val="0"/>
              <w:marRight w:val="0"/>
              <w:marTop w:val="0"/>
              <w:marBottom w:val="0"/>
              <w:divBdr>
                <w:top w:val="none" w:sz="0" w:space="0" w:color="auto"/>
                <w:left w:val="none" w:sz="0" w:space="0" w:color="auto"/>
                <w:bottom w:val="none" w:sz="0" w:space="0" w:color="auto"/>
                <w:right w:val="none" w:sz="0" w:space="0" w:color="auto"/>
              </w:divBdr>
              <w:divsChild>
                <w:div w:id="1499341679">
                  <w:marLeft w:val="-60"/>
                  <w:marRight w:val="60"/>
                  <w:marTop w:val="0"/>
                  <w:marBottom w:val="0"/>
                  <w:divBdr>
                    <w:top w:val="none" w:sz="0" w:space="0" w:color="auto"/>
                    <w:left w:val="none" w:sz="0" w:space="0" w:color="auto"/>
                    <w:bottom w:val="none" w:sz="0" w:space="0" w:color="auto"/>
                    <w:right w:val="none" w:sz="0" w:space="0" w:color="auto"/>
                  </w:divBdr>
                </w:div>
                <w:div w:id="1935933997">
                  <w:marLeft w:val="60"/>
                  <w:marRight w:val="60"/>
                  <w:marTop w:val="0"/>
                  <w:marBottom w:val="0"/>
                  <w:divBdr>
                    <w:top w:val="none" w:sz="0" w:space="0" w:color="auto"/>
                    <w:left w:val="none" w:sz="0" w:space="0" w:color="auto"/>
                    <w:bottom w:val="none" w:sz="0" w:space="0" w:color="auto"/>
                    <w:right w:val="none" w:sz="0" w:space="0" w:color="auto"/>
                  </w:divBdr>
                </w:div>
                <w:div w:id="134416517">
                  <w:marLeft w:val="60"/>
                  <w:marRight w:val="60"/>
                  <w:marTop w:val="0"/>
                  <w:marBottom w:val="0"/>
                  <w:divBdr>
                    <w:top w:val="none" w:sz="0" w:space="0" w:color="auto"/>
                    <w:left w:val="none" w:sz="0" w:space="0" w:color="auto"/>
                    <w:bottom w:val="none" w:sz="0" w:space="0" w:color="auto"/>
                    <w:right w:val="none" w:sz="0" w:space="0" w:color="auto"/>
                  </w:divBdr>
                </w:div>
                <w:div w:id="1620330124">
                  <w:marLeft w:val="60"/>
                  <w:marRight w:val="60"/>
                  <w:marTop w:val="0"/>
                  <w:marBottom w:val="0"/>
                  <w:divBdr>
                    <w:top w:val="none" w:sz="0" w:space="0" w:color="auto"/>
                    <w:left w:val="none" w:sz="0" w:space="0" w:color="auto"/>
                    <w:bottom w:val="none" w:sz="0" w:space="0" w:color="auto"/>
                    <w:right w:val="none" w:sz="0" w:space="0" w:color="auto"/>
                  </w:divBdr>
                </w:div>
                <w:div w:id="142043391">
                  <w:marLeft w:val="60"/>
                  <w:marRight w:val="60"/>
                  <w:marTop w:val="0"/>
                  <w:marBottom w:val="0"/>
                  <w:divBdr>
                    <w:top w:val="none" w:sz="0" w:space="0" w:color="auto"/>
                    <w:left w:val="none" w:sz="0" w:space="0" w:color="auto"/>
                    <w:bottom w:val="none" w:sz="0" w:space="0" w:color="auto"/>
                    <w:right w:val="none" w:sz="0" w:space="0" w:color="auto"/>
                  </w:divBdr>
                </w:div>
                <w:div w:id="4955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122715">
      <w:bodyDiv w:val="1"/>
      <w:marLeft w:val="0"/>
      <w:marRight w:val="0"/>
      <w:marTop w:val="0"/>
      <w:marBottom w:val="0"/>
      <w:divBdr>
        <w:top w:val="none" w:sz="0" w:space="0" w:color="auto"/>
        <w:left w:val="none" w:sz="0" w:space="0" w:color="auto"/>
        <w:bottom w:val="none" w:sz="0" w:space="0" w:color="auto"/>
        <w:right w:val="none" w:sz="0" w:space="0" w:color="auto"/>
      </w:divBdr>
      <w:divsChild>
        <w:div w:id="2025596673">
          <w:marLeft w:val="0"/>
          <w:marRight w:val="0"/>
          <w:marTop w:val="0"/>
          <w:marBottom w:val="0"/>
          <w:divBdr>
            <w:top w:val="none" w:sz="0" w:space="0" w:color="auto"/>
            <w:left w:val="none" w:sz="0" w:space="0" w:color="auto"/>
            <w:bottom w:val="none" w:sz="0" w:space="0" w:color="auto"/>
            <w:right w:val="none" w:sz="0" w:space="0" w:color="auto"/>
          </w:divBdr>
        </w:div>
        <w:div w:id="1484587598">
          <w:marLeft w:val="0"/>
          <w:marRight w:val="0"/>
          <w:marTop w:val="0"/>
          <w:marBottom w:val="0"/>
          <w:divBdr>
            <w:top w:val="none" w:sz="0" w:space="0" w:color="auto"/>
            <w:left w:val="none" w:sz="0" w:space="0" w:color="auto"/>
            <w:bottom w:val="none" w:sz="0" w:space="0" w:color="auto"/>
            <w:right w:val="none" w:sz="0" w:space="0" w:color="auto"/>
          </w:divBdr>
        </w:div>
      </w:divsChild>
    </w:div>
    <w:div w:id="1992130474">
      <w:bodyDiv w:val="1"/>
      <w:marLeft w:val="0"/>
      <w:marRight w:val="0"/>
      <w:marTop w:val="0"/>
      <w:marBottom w:val="0"/>
      <w:divBdr>
        <w:top w:val="none" w:sz="0" w:space="0" w:color="auto"/>
        <w:left w:val="none" w:sz="0" w:space="0" w:color="auto"/>
        <w:bottom w:val="none" w:sz="0" w:space="0" w:color="auto"/>
        <w:right w:val="none" w:sz="0" w:space="0" w:color="auto"/>
      </w:divBdr>
    </w:div>
    <w:div w:id="2005428531">
      <w:bodyDiv w:val="1"/>
      <w:marLeft w:val="0"/>
      <w:marRight w:val="0"/>
      <w:marTop w:val="0"/>
      <w:marBottom w:val="0"/>
      <w:divBdr>
        <w:top w:val="none" w:sz="0" w:space="0" w:color="auto"/>
        <w:left w:val="none" w:sz="0" w:space="0" w:color="auto"/>
        <w:bottom w:val="none" w:sz="0" w:space="0" w:color="auto"/>
        <w:right w:val="none" w:sz="0" w:space="0" w:color="auto"/>
      </w:divBdr>
    </w:div>
    <w:div w:id="2005862374">
      <w:bodyDiv w:val="1"/>
      <w:marLeft w:val="0"/>
      <w:marRight w:val="0"/>
      <w:marTop w:val="0"/>
      <w:marBottom w:val="0"/>
      <w:divBdr>
        <w:top w:val="none" w:sz="0" w:space="0" w:color="auto"/>
        <w:left w:val="none" w:sz="0" w:space="0" w:color="auto"/>
        <w:bottom w:val="none" w:sz="0" w:space="0" w:color="auto"/>
        <w:right w:val="none" w:sz="0" w:space="0" w:color="auto"/>
      </w:divBdr>
    </w:div>
    <w:div w:id="2014330102">
      <w:bodyDiv w:val="1"/>
      <w:marLeft w:val="0"/>
      <w:marRight w:val="0"/>
      <w:marTop w:val="0"/>
      <w:marBottom w:val="0"/>
      <w:divBdr>
        <w:top w:val="none" w:sz="0" w:space="0" w:color="auto"/>
        <w:left w:val="none" w:sz="0" w:space="0" w:color="auto"/>
        <w:bottom w:val="none" w:sz="0" w:space="0" w:color="auto"/>
        <w:right w:val="none" w:sz="0" w:space="0" w:color="auto"/>
      </w:divBdr>
    </w:div>
    <w:div w:id="2015064051">
      <w:bodyDiv w:val="1"/>
      <w:marLeft w:val="0"/>
      <w:marRight w:val="0"/>
      <w:marTop w:val="0"/>
      <w:marBottom w:val="0"/>
      <w:divBdr>
        <w:top w:val="none" w:sz="0" w:space="0" w:color="auto"/>
        <w:left w:val="none" w:sz="0" w:space="0" w:color="auto"/>
        <w:bottom w:val="none" w:sz="0" w:space="0" w:color="auto"/>
        <w:right w:val="none" w:sz="0" w:space="0" w:color="auto"/>
      </w:divBdr>
    </w:div>
    <w:div w:id="2018851187">
      <w:bodyDiv w:val="1"/>
      <w:marLeft w:val="0"/>
      <w:marRight w:val="0"/>
      <w:marTop w:val="0"/>
      <w:marBottom w:val="0"/>
      <w:divBdr>
        <w:top w:val="none" w:sz="0" w:space="0" w:color="auto"/>
        <w:left w:val="none" w:sz="0" w:space="0" w:color="auto"/>
        <w:bottom w:val="none" w:sz="0" w:space="0" w:color="auto"/>
        <w:right w:val="none" w:sz="0" w:space="0" w:color="auto"/>
      </w:divBdr>
    </w:div>
    <w:div w:id="2041389659">
      <w:bodyDiv w:val="1"/>
      <w:marLeft w:val="0"/>
      <w:marRight w:val="0"/>
      <w:marTop w:val="0"/>
      <w:marBottom w:val="0"/>
      <w:divBdr>
        <w:top w:val="none" w:sz="0" w:space="0" w:color="auto"/>
        <w:left w:val="none" w:sz="0" w:space="0" w:color="auto"/>
        <w:bottom w:val="none" w:sz="0" w:space="0" w:color="auto"/>
        <w:right w:val="none" w:sz="0" w:space="0" w:color="auto"/>
      </w:divBdr>
    </w:div>
    <w:div w:id="2111268803">
      <w:bodyDiv w:val="1"/>
      <w:marLeft w:val="0"/>
      <w:marRight w:val="0"/>
      <w:marTop w:val="0"/>
      <w:marBottom w:val="0"/>
      <w:divBdr>
        <w:top w:val="none" w:sz="0" w:space="0" w:color="auto"/>
        <w:left w:val="none" w:sz="0" w:space="0" w:color="auto"/>
        <w:bottom w:val="none" w:sz="0" w:space="0" w:color="auto"/>
        <w:right w:val="none" w:sz="0" w:space="0" w:color="auto"/>
      </w:divBdr>
      <w:divsChild>
        <w:div w:id="1130896933">
          <w:marLeft w:val="0"/>
          <w:marRight w:val="0"/>
          <w:marTop w:val="0"/>
          <w:marBottom w:val="2475"/>
          <w:divBdr>
            <w:top w:val="none" w:sz="0" w:space="0" w:color="auto"/>
            <w:left w:val="none" w:sz="0" w:space="0" w:color="auto"/>
            <w:bottom w:val="none" w:sz="0" w:space="0" w:color="auto"/>
            <w:right w:val="none" w:sz="0" w:space="0" w:color="auto"/>
          </w:divBdr>
        </w:div>
      </w:divsChild>
    </w:div>
    <w:div w:id="2114859102">
      <w:bodyDiv w:val="1"/>
      <w:marLeft w:val="0"/>
      <w:marRight w:val="0"/>
      <w:marTop w:val="0"/>
      <w:marBottom w:val="0"/>
      <w:divBdr>
        <w:top w:val="none" w:sz="0" w:space="0" w:color="auto"/>
        <w:left w:val="none" w:sz="0" w:space="0" w:color="auto"/>
        <w:bottom w:val="none" w:sz="0" w:space="0" w:color="auto"/>
        <w:right w:val="none" w:sz="0" w:space="0" w:color="auto"/>
      </w:divBdr>
    </w:div>
    <w:div w:id="2120565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oleObject" Target="embeddings/oleObject2.bin"/><Relationship Id="rId26" Type="http://schemas.openxmlformats.org/officeDocument/2006/relationships/hyperlink" Target="https://www.json.org/json-en.html" TargetMode="External"/><Relationship Id="rId3" Type="http://schemas.openxmlformats.org/officeDocument/2006/relationships/styles" Target="styles.xml"/><Relationship Id="rId21" Type="http://schemas.openxmlformats.org/officeDocument/2006/relationships/hyperlink" Target="https://opencv.org/" TargetMode="Externa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oleObject" Target="embeddings/oleObject1.bin"/><Relationship Id="rId25" Type="http://schemas.openxmlformats.org/officeDocument/2006/relationships/hyperlink" Target="https://www.sqlalchemy.org/" TargetMode="External"/><Relationship Id="rId2" Type="http://schemas.openxmlformats.org/officeDocument/2006/relationships/numbering" Target="numbering.xml"/><Relationship Id="rId16" Type="http://schemas.openxmlformats.org/officeDocument/2006/relationships/image" Target="media/image9.wmf"/><Relationship Id="rId20" Type="http://schemas.openxmlformats.org/officeDocument/2006/relationships/hyperlink" Target="https://docs.ultralytics.com/" TargetMode="External"/><Relationship Id="rId29" Type="http://schemas.openxmlformats.org/officeDocument/2006/relationships/hyperlink" Target="https://developers.google.com/assistant/conversation-desig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cs.pydantic.dev/"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hyperlink" Target="https://html.spec.whatwg.org/" TargetMode="External"/><Relationship Id="rId28" Type="http://schemas.openxmlformats.org/officeDocument/2006/relationships/hyperlink" Target="https://learn.microsoft.com/en-us/office/troubleshoot/access/database-normalization-description" TargetMode="External"/><Relationship Id="rId10" Type="http://schemas.openxmlformats.org/officeDocument/2006/relationships/image" Target="media/image3.png"/><Relationship Id="rId19" Type="http://schemas.openxmlformats.org/officeDocument/2006/relationships/hyperlink" Target="https://www.schubert.group/en/"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 Id="rId22" Type="http://schemas.openxmlformats.org/officeDocument/2006/relationships/hyperlink" Target="https://fastapi.tiangolo.com/" TargetMode="External"/><Relationship Id="rId27" Type="http://schemas.openxmlformats.org/officeDocument/2006/relationships/hyperlink" Target="https://docs.ultralytics.com/models/yolov8/" TargetMode="External"/><Relationship Id="rId30"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3B1BDBE-27E9-4087-8188-A96C02E50A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55</Pages>
  <Words>9587</Words>
  <Characters>54650</Characters>
  <Application>Microsoft Office Word</Application>
  <DocSecurity>0</DocSecurity>
  <Lines>455</Lines>
  <Paragraphs>128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64109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dc:creator>
  <cp:keywords/>
  <dc:description/>
  <cp:lastModifiedBy>79535138755</cp:lastModifiedBy>
  <cp:revision>2</cp:revision>
  <cp:lastPrinted>2026-05-19T06:40:00Z</cp:lastPrinted>
  <dcterms:created xsi:type="dcterms:W3CDTF">2026-05-20T00:46:00Z</dcterms:created>
  <dcterms:modified xsi:type="dcterms:W3CDTF">2026-05-20T00:46:00Z</dcterms:modified>
</cp:coreProperties>
</file>