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  <w:r w:rsidRPr="00283887">
        <w:rPr>
          <w:rFonts w:eastAsia="PMingLiU" w:cs="Times New Roman"/>
          <w:caps/>
          <w:color w:val="000000" w:themeColor="text1"/>
          <w:sz w:val="24"/>
          <w:szCs w:val="20"/>
          <w:lang w:val="ru-RU" w:eastAsia="ru-RU"/>
        </w:rPr>
        <w:t>МИНОБРНАУКИ РОССИИ</w:t>
      </w:r>
    </w:p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  <w:r w:rsidRPr="00283887">
        <w:rPr>
          <w:rFonts w:eastAsia="PMingLiU" w:cs="Times New Roman"/>
          <w:color w:val="000000" w:themeColor="text1"/>
          <w:sz w:val="24"/>
          <w:szCs w:val="20"/>
          <w:lang w:val="ru-RU" w:eastAsia="ru-RU"/>
        </w:rPr>
        <w:t>Федеральное государственное бюджетное</w:t>
      </w:r>
    </w:p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  <w:r w:rsidRPr="00283887">
        <w:rPr>
          <w:rFonts w:eastAsia="PMingLiU" w:cs="Times New Roman"/>
          <w:color w:val="000000" w:themeColor="text1"/>
          <w:sz w:val="24"/>
          <w:szCs w:val="20"/>
          <w:lang w:val="ru-RU" w:eastAsia="ru-RU"/>
        </w:rPr>
        <w:t>образовательное учреждение высшего образования</w:t>
      </w:r>
    </w:p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  <w:r w:rsidRPr="00283887">
        <w:rPr>
          <w:rFonts w:eastAsia="PMingLiU" w:cs="Times New Roman"/>
          <w:color w:val="000000" w:themeColor="text1"/>
          <w:sz w:val="24"/>
          <w:szCs w:val="20"/>
          <w:lang w:val="ru-RU" w:eastAsia="ru-RU"/>
        </w:rPr>
        <w:t>«ЧЕРЕПОВЕЦКИЙ ГОСУДАРСТВЕННЫЙ УНИВЕРСИТЕТ»</w:t>
      </w:r>
    </w:p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  <w:r w:rsidRPr="00283887">
        <w:rPr>
          <w:rFonts w:eastAsia="PMingLiU" w:cs="Times New Roman"/>
          <w:noProof/>
          <w:color w:val="000000" w:themeColor="text1"/>
          <w:sz w:val="22"/>
          <w:szCs w:val="20"/>
          <w:lang w:val="ru-RU" w:eastAsia="zh-TW"/>
        </w:rPr>
        <w:drawing>
          <wp:inline distT="0" distB="0" distL="0" distR="0" wp14:anchorId="465F4163" wp14:editId="4F5C5F29">
            <wp:extent cx="9525" cy="28575"/>
            <wp:effectExtent l="0" t="0" r="0" b="0"/>
            <wp:docPr id="963276855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95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75"/>
        <w:gridCol w:w="435"/>
        <w:gridCol w:w="6660"/>
      </w:tblGrid>
      <w:tr w:rsidR="00C7518E" w:rsidRPr="00C7518E" w:rsidTr="00970AA0">
        <w:trPr>
          <w:trHeight w:val="420"/>
        </w:trPr>
        <w:tc>
          <w:tcPr>
            <w:tcW w:w="2910" w:type="dxa"/>
            <w:gridSpan w:val="2"/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both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>Институт (факультет)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>Институт информационных технологий</w:t>
            </w:r>
          </w:p>
        </w:tc>
      </w:tr>
      <w:tr w:rsidR="00C7518E" w:rsidRPr="00E001B3" w:rsidTr="00970AA0">
        <w:trPr>
          <w:trHeight w:val="420"/>
        </w:trPr>
        <w:tc>
          <w:tcPr>
            <w:tcW w:w="2475" w:type="dxa"/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both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>Кафедра</w:t>
            </w:r>
          </w:p>
        </w:tc>
        <w:tc>
          <w:tcPr>
            <w:tcW w:w="7095" w:type="dxa"/>
            <w:gridSpan w:val="2"/>
            <w:tcBorders>
              <w:top w:val="single" w:sz="6" w:space="0" w:color="00000A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>Математического и программного обеспечения ЭВМ</w:t>
            </w:r>
          </w:p>
        </w:tc>
      </w:tr>
    </w:tbl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</w:p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</w:p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  <w:r w:rsidRPr="00283887">
        <w:rPr>
          <w:rFonts w:eastAsia="PMingLiU" w:cs="Times New Roman"/>
          <w:color w:val="000000" w:themeColor="text1"/>
          <w:sz w:val="24"/>
          <w:szCs w:val="20"/>
          <w:lang w:val="ru-RU" w:eastAsia="ru-RU"/>
        </w:rPr>
        <w:t>КУРСОВАЯ РАБОТА</w:t>
      </w:r>
    </w:p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73"/>
        <w:gridCol w:w="7657"/>
      </w:tblGrid>
      <w:tr w:rsidR="00C7518E" w:rsidRPr="00C7518E" w:rsidTr="00970AA0">
        <w:trPr>
          <w:trHeight w:val="330"/>
        </w:trPr>
        <w:tc>
          <w:tcPr>
            <w:tcW w:w="1973" w:type="dxa"/>
            <w:tcBorders>
              <w:top w:val="nil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both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>по модулю</w:t>
            </w:r>
          </w:p>
        </w:tc>
        <w:tc>
          <w:tcPr>
            <w:tcW w:w="7657" w:type="dxa"/>
            <w:tcBorders>
              <w:top w:val="nil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>Теория разработки программного обеспечения</w:t>
            </w:r>
          </w:p>
        </w:tc>
      </w:tr>
    </w:tbl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17"/>
        <w:gridCol w:w="8013"/>
      </w:tblGrid>
      <w:tr w:rsidR="00C7518E" w:rsidRPr="00E001B3" w:rsidTr="00970AA0">
        <w:trPr>
          <w:trHeight w:val="345"/>
        </w:trPr>
        <w:tc>
          <w:tcPr>
            <w:tcW w:w="1617" w:type="dxa"/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>на тему</w:t>
            </w:r>
          </w:p>
        </w:tc>
        <w:tc>
          <w:tcPr>
            <w:tcW w:w="8013" w:type="dxa"/>
            <w:tcBorders>
              <w:top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 xml:space="preserve">Разработка информационной системы </w:t>
            </w:r>
            <w:r w:rsidRPr="00C7518E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 xml:space="preserve">генерации </w:t>
            </w:r>
            <w:proofErr w:type="spellStart"/>
            <w:r w:rsidRPr="00C7518E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>автотестов</w:t>
            </w:r>
            <w:proofErr w:type="spellEnd"/>
            <w:r w:rsidRPr="00C7518E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 xml:space="preserve"> для </w:t>
            </w:r>
            <w:r w:rsidRPr="00C7518E">
              <w:rPr>
                <w:rFonts w:eastAsia="PMingLiU" w:cs="Times New Roman"/>
                <w:color w:val="000000" w:themeColor="text1"/>
                <w:szCs w:val="20"/>
                <w:lang w:eastAsia="ru-RU"/>
              </w:rPr>
              <w:t>web</w:t>
            </w:r>
            <w:r w:rsidRPr="00C7518E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 xml:space="preserve">-приложения на основе </w:t>
            </w:r>
            <w:r w:rsidRPr="00C7518E">
              <w:rPr>
                <w:rFonts w:eastAsia="PMingLiU" w:cs="Times New Roman"/>
                <w:color w:val="000000" w:themeColor="text1"/>
                <w:szCs w:val="20"/>
                <w:lang w:eastAsia="ru-RU"/>
              </w:rPr>
              <w:t>xml</w:t>
            </w:r>
            <w:r w:rsidRPr="00C7518E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>-модели</w:t>
            </w:r>
            <w:r w:rsidRPr="00283887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 xml:space="preserve"> </w:t>
            </w:r>
          </w:p>
        </w:tc>
      </w:tr>
    </w:tbl>
    <w:p w:rsidR="00283887" w:rsidRPr="00283887" w:rsidRDefault="00283887" w:rsidP="00283887">
      <w:pPr>
        <w:widowControl w:val="0"/>
        <w:spacing w:after="0" w:line="240" w:lineRule="auto"/>
        <w:ind w:firstLine="0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</w:p>
    <w:tbl>
      <w:tblPr>
        <w:tblW w:w="0" w:type="auto"/>
        <w:tblInd w:w="4425" w:type="dxa"/>
        <w:tblLayout w:type="fixed"/>
        <w:tblLook w:val="04A0" w:firstRow="1" w:lastRow="0" w:firstColumn="1" w:lastColumn="0" w:noHBand="0" w:noVBand="1"/>
      </w:tblPr>
      <w:tblGrid>
        <w:gridCol w:w="5213"/>
      </w:tblGrid>
      <w:tr w:rsidR="00C7518E" w:rsidRPr="00C7518E" w:rsidTr="00283887">
        <w:trPr>
          <w:trHeight w:val="300"/>
        </w:trPr>
        <w:tc>
          <w:tcPr>
            <w:tcW w:w="5213" w:type="dxa"/>
            <w:tcBorders>
              <w:top w:val="nil"/>
              <w:left w:val="nil"/>
              <w:bottom w:val="single" w:sz="6" w:space="0" w:color="8080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>Выполнил студент группы</w:t>
            </w:r>
          </w:p>
        </w:tc>
      </w:tr>
      <w:tr w:rsidR="00C7518E" w:rsidRPr="00C7518E" w:rsidTr="00283887">
        <w:trPr>
          <w:trHeight w:val="300"/>
        </w:trPr>
        <w:tc>
          <w:tcPr>
            <w:tcW w:w="5213" w:type="dxa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>1ИСб-01-1оп-22</w:t>
            </w:r>
          </w:p>
        </w:tc>
      </w:tr>
      <w:tr w:rsidR="00C7518E" w:rsidRPr="00C7518E" w:rsidTr="00283887">
        <w:trPr>
          <w:trHeight w:val="300"/>
        </w:trPr>
        <w:tc>
          <w:tcPr>
            <w:tcW w:w="5213" w:type="dxa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 w:val="20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0"/>
                <w:szCs w:val="20"/>
                <w:lang w:val="ru-RU" w:eastAsia="ru-RU"/>
              </w:rPr>
              <w:t>направление подготовки (специальности)</w:t>
            </w:r>
          </w:p>
        </w:tc>
      </w:tr>
      <w:tr w:rsidR="00C7518E" w:rsidRPr="00C7518E" w:rsidTr="00283887">
        <w:trPr>
          <w:trHeight w:val="300"/>
        </w:trPr>
        <w:tc>
          <w:tcPr>
            <w:tcW w:w="5213" w:type="dxa"/>
            <w:tcBorders>
              <w:top w:val="single" w:sz="6" w:space="0" w:color="808080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>09.03.02, Информационные системы и технологии</w:t>
            </w:r>
          </w:p>
        </w:tc>
      </w:tr>
      <w:tr w:rsidR="00C7518E" w:rsidRPr="00C7518E" w:rsidTr="00970AA0">
        <w:trPr>
          <w:trHeight w:val="300"/>
        </w:trPr>
        <w:tc>
          <w:tcPr>
            <w:tcW w:w="5213" w:type="dxa"/>
            <w:tcBorders>
              <w:top w:val="single" w:sz="6" w:space="0" w:color="00000A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 w:val="20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0"/>
                <w:szCs w:val="20"/>
                <w:lang w:val="ru-RU" w:eastAsia="ru-RU"/>
              </w:rPr>
              <w:t>шифр, наименование</w:t>
            </w:r>
          </w:p>
        </w:tc>
      </w:tr>
      <w:tr w:rsidR="00C7518E" w:rsidRPr="00C7518E" w:rsidTr="00970AA0">
        <w:trPr>
          <w:trHeight w:val="300"/>
        </w:trPr>
        <w:tc>
          <w:tcPr>
            <w:tcW w:w="5213" w:type="dxa"/>
            <w:tcBorders>
              <w:top w:val="nil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</w:pPr>
            <w:r w:rsidRPr="00C7518E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>Столбов Никита Анатольевич</w:t>
            </w:r>
          </w:p>
        </w:tc>
      </w:tr>
      <w:tr w:rsidR="00C7518E" w:rsidRPr="00C7518E" w:rsidTr="00970AA0">
        <w:trPr>
          <w:trHeight w:val="300"/>
        </w:trPr>
        <w:tc>
          <w:tcPr>
            <w:tcW w:w="5213" w:type="dxa"/>
            <w:tcBorders>
              <w:top w:val="single" w:sz="6" w:space="0" w:color="00000A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 w:val="20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0"/>
                <w:szCs w:val="20"/>
                <w:lang w:val="ru-RU" w:eastAsia="ru-RU"/>
              </w:rPr>
              <w:t>фамилия, имя, отчество</w:t>
            </w:r>
          </w:p>
        </w:tc>
      </w:tr>
    </w:tbl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  <w:r w:rsidRPr="00283887">
        <w:rPr>
          <w:rFonts w:eastAsia="PMingLiU" w:cs="Times New Roman"/>
          <w:color w:val="000000" w:themeColor="text1"/>
          <w:sz w:val="24"/>
          <w:szCs w:val="20"/>
          <w:lang w:val="ru-RU" w:eastAsia="ru-RU"/>
        </w:rPr>
        <w:t xml:space="preserve">                                                                  </w:t>
      </w:r>
    </w:p>
    <w:tbl>
      <w:tblPr>
        <w:tblW w:w="0" w:type="auto"/>
        <w:tblInd w:w="4425" w:type="dxa"/>
        <w:tblLayout w:type="fixed"/>
        <w:tblLook w:val="04A0" w:firstRow="1" w:lastRow="0" w:firstColumn="1" w:lastColumn="0" w:noHBand="0" w:noVBand="1"/>
      </w:tblPr>
      <w:tblGrid>
        <w:gridCol w:w="5213"/>
      </w:tblGrid>
      <w:tr w:rsidR="00C7518E" w:rsidRPr="00C7518E" w:rsidTr="00970AA0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>Руководитель</w:t>
            </w:r>
          </w:p>
        </w:tc>
      </w:tr>
      <w:tr w:rsidR="00C7518E" w:rsidRPr="00C7518E" w:rsidTr="00283887">
        <w:trPr>
          <w:trHeight w:val="300"/>
        </w:trPr>
        <w:tc>
          <w:tcPr>
            <w:tcW w:w="5213" w:type="dxa"/>
            <w:tcBorders>
              <w:left w:val="nil"/>
              <w:bottom w:val="single" w:sz="6" w:space="0" w:color="8080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lang w:val="ru-RU" w:eastAsia="ru-RU"/>
              </w:rPr>
              <w:t>Осколков Василий Михайлович</w:t>
            </w:r>
          </w:p>
        </w:tc>
      </w:tr>
      <w:tr w:rsidR="00C7518E" w:rsidRPr="00C7518E" w:rsidTr="00283887">
        <w:trPr>
          <w:trHeight w:val="300"/>
        </w:trPr>
        <w:tc>
          <w:tcPr>
            <w:tcW w:w="5213" w:type="dxa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 w:val="20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0"/>
                <w:szCs w:val="20"/>
                <w:lang w:val="ru-RU" w:eastAsia="ru-RU"/>
              </w:rPr>
              <w:t>фамилия, имя, отчество</w:t>
            </w:r>
          </w:p>
        </w:tc>
      </w:tr>
      <w:tr w:rsidR="00C7518E" w:rsidRPr="00C7518E" w:rsidTr="00283887">
        <w:trPr>
          <w:trHeight w:val="300"/>
        </w:trPr>
        <w:tc>
          <w:tcPr>
            <w:tcW w:w="5213" w:type="dxa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Cs w:val="20"/>
                <w:lang w:val="ru-RU" w:eastAsia="ru-RU"/>
              </w:rPr>
              <w:t>Доцент</w:t>
            </w:r>
          </w:p>
        </w:tc>
      </w:tr>
      <w:tr w:rsidR="00C7518E" w:rsidRPr="00C7518E" w:rsidTr="00283887">
        <w:trPr>
          <w:trHeight w:val="300"/>
        </w:trPr>
        <w:tc>
          <w:tcPr>
            <w:tcW w:w="5213" w:type="dxa"/>
            <w:tcBorders>
              <w:top w:val="single" w:sz="6" w:space="0" w:color="808080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 w:val="20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0"/>
                <w:szCs w:val="20"/>
                <w:lang w:val="ru-RU" w:eastAsia="ru-RU"/>
              </w:rPr>
              <w:t xml:space="preserve"> должность</w:t>
            </w:r>
          </w:p>
        </w:tc>
      </w:tr>
    </w:tbl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</w:p>
    <w:tbl>
      <w:tblPr>
        <w:tblW w:w="0" w:type="auto"/>
        <w:tblInd w:w="4425" w:type="dxa"/>
        <w:tblLayout w:type="fixed"/>
        <w:tblLook w:val="04A0" w:firstRow="1" w:lastRow="0" w:firstColumn="1" w:lastColumn="0" w:noHBand="0" w:noVBand="1"/>
      </w:tblPr>
      <w:tblGrid>
        <w:gridCol w:w="5213"/>
      </w:tblGrid>
      <w:tr w:rsidR="00C7518E" w:rsidRPr="00C7518E" w:rsidTr="00970AA0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  <w:vAlign w:val="center"/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 xml:space="preserve">Дата представления работы </w:t>
            </w:r>
          </w:p>
        </w:tc>
      </w:tr>
      <w:tr w:rsidR="00C7518E" w:rsidRPr="00C7518E" w:rsidTr="00970AA0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jc w:val="center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proofErr w:type="gramStart"/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 xml:space="preserve">«  </w:t>
            </w:r>
            <w:proofErr w:type="gramEnd"/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 xml:space="preserve"> » ______ 2026 г.</w:t>
            </w:r>
          </w:p>
        </w:tc>
      </w:tr>
      <w:tr w:rsidR="00C7518E" w:rsidRPr="00E001B3" w:rsidTr="00970AA0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 xml:space="preserve">Заключение о допуске к защите </w:t>
            </w:r>
          </w:p>
        </w:tc>
      </w:tr>
      <w:tr w:rsidR="00C7518E" w:rsidRPr="00E001B3" w:rsidTr="00970AA0">
        <w:trPr>
          <w:trHeight w:val="300"/>
        </w:trPr>
        <w:tc>
          <w:tcPr>
            <w:tcW w:w="5213" w:type="dxa"/>
            <w:tcBorders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</w:p>
        </w:tc>
      </w:tr>
      <w:tr w:rsidR="00C7518E" w:rsidRPr="00E001B3" w:rsidTr="00970AA0">
        <w:trPr>
          <w:trHeight w:val="300"/>
        </w:trPr>
        <w:tc>
          <w:tcPr>
            <w:tcW w:w="5213" w:type="dxa"/>
            <w:tcBorders>
              <w:top w:val="single" w:sz="6" w:space="0" w:color="00000A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</w:p>
        </w:tc>
      </w:tr>
      <w:tr w:rsidR="00C7518E" w:rsidRPr="00E001B3" w:rsidTr="00970AA0">
        <w:trPr>
          <w:trHeight w:val="300"/>
        </w:trPr>
        <w:tc>
          <w:tcPr>
            <w:tcW w:w="5213" w:type="dxa"/>
            <w:tcBorders>
              <w:top w:val="single" w:sz="6" w:space="0" w:color="00000A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</w:p>
        </w:tc>
      </w:tr>
      <w:tr w:rsidR="00C7518E" w:rsidRPr="00C7518E" w:rsidTr="00970AA0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>Оценка _____, ______ количество баллов</w:t>
            </w:r>
          </w:p>
        </w:tc>
      </w:tr>
      <w:tr w:rsidR="00C7518E" w:rsidRPr="00C7518E" w:rsidTr="00970AA0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</w:p>
        </w:tc>
      </w:tr>
      <w:tr w:rsidR="00C7518E" w:rsidRPr="00C7518E" w:rsidTr="00970AA0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:rsidR="00283887" w:rsidRPr="00283887" w:rsidRDefault="00283887" w:rsidP="00283887">
            <w:pPr>
              <w:widowControl w:val="0"/>
              <w:spacing w:after="0" w:line="240" w:lineRule="auto"/>
              <w:ind w:firstLine="0"/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</w:pPr>
            <w:r w:rsidRPr="00283887">
              <w:rPr>
                <w:rFonts w:eastAsia="PMingLiU" w:cs="Times New Roman"/>
                <w:color w:val="000000" w:themeColor="text1"/>
                <w:sz w:val="24"/>
                <w:szCs w:val="20"/>
                <w:lang w:val="ru-RU" w:eastAsia="ru-RU"/>
              </w:rPr>
              <w:t>Подпись преподавателя _______________</w:t>
            </w:r>
          </w:p>
        </w:tc>
      </w:tr>
    </w:tbl>
    <w:p w:rsidR="00283887" w:rsidRPr="00283887" w:rsidRDefault="00283887" w:rsidP="00283887">
      <w:pPr>
        <w:widowControl w:val="0"/>
        <w:spacing w:after="0" w:line="240" w:lineRule="auto"/>
        <w:ind w:firstLine="0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</w:p>
    <w:p w:rsidR="00137152" w:rsidRDefault="00137152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eastAsia="ru-RU"/>
        </w:rPr>
      </w:pPr>
    </w:p>
    <w:p w:rsidR="00137152" w:rsidRDefault="00137152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eastAsia="ru-RU"/>
        </w:rPr>
      </w:pPr>
    </w:p>
    <w:p w:rsidR="00137152" w:rsidRDefault="00137152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eastAsia="ru-RU"/>
        </w:rPr>
      </w:pPr>
    </w:p>
    <w:p w:rsidR="00137152" w:rsidRDefault="00137152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eastAsia="ru-RU"/>
        </w:rPr>
      </w:pPr>
    </w:p>
    <w:p w:rsidR="00137152" w:rsidRDefault="00137152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eastAsia="ru-RU"/>
        </w:rPr>
      </w:pPr>
    </w:p>
    <w:p w:rsidR="00283887" w:rsidRPr="00283887" w:rsidRDefault="00283887" w:rsidP="00283887">
      <w:pPr>
        <w:widowControl w:val="0"/>
        <w:spacing w:after="0" w:line="240" w:lineRule="auto"/>
        <w:ind w:firstLine="0"/>
        <w:jc w:val="center"/>
        <w:rPr>
          <w:rFonts w:eastAsia="PMingLiU" w:cs="Times New Roman"/>
          <w:color w:val="000000" w:themeColor="text1"/>
          <w:sz w:val="24"/>
          <w:szCs w:val="20"/>
          <w:lang w:val="ru-RU" w:eastAsia="ru-RU"/>
        </w:rPr>
      </w:pPr>
      <w:r w:rsidRPr="00283887">
        <w:rPr>
          <w:rFonts w:eastAsia="PMingLiU" w:cs="Times New Roman"/>
          <w:color w:val="000000" w:themeColor="text1"/>
          <w:sz w:val="24"/>
          <w:szCs w:val="20"/>
          <w:lang w:val="ru-RU" w:eastAsia="ru-RU"/>
        </w:rPr>
        <w:t>Череповец, 2026</w:t>
      </w:r>
    </w:p>
    <w:p w:rsidR="008B21C9" w:rsidRPr="00C7518E" w:rsidRDefault="00283887" w:rsidP="00283887">
      <w:pPr>
        <w:widowControl w:val="0"/>
        <w:spacing w:after="0" w:line="240" w:lineRule="auto"/>
        <w:ind w:left="4956" w:firstLine="0"/>
        <w:rPr>
          <w:rFonts w:eastAsia="PMingLiU" w:cs="Times New Roman"/>
          <w:color w:val="000000" w:themeColor="text1"/>
          <w:sz w:val="24"/>
          <w:szCs w:val="20"/>
          <w:vertAlign w:val="superscript"/>
          <w:lang w:val="ru-RU" w:eastAsia="ru-RU"/>
        </w:rPr>
      </w:pPr>
      <w:r w:rsidRPr="00283887">
        <w:rPr>
          <w:rFonts w:eastAsia="PMingLiU" w:cs="Times New Roman"/>
          <w:color w:val="000000" w:themeColor="text1"/>
          <w:sz w:val="24"/>
          <w:szCs w:val="20"/>
          <w:vertAlign w:val="superscript"/>
          <w:lang w:val="ru-RU" w:eastAsia="ru-RU"/>
        </w:rPr>
        <w:t xml:space="preserve">         год</w:t>
      </w:r>
      <w:r w:rsidRPr="00C7518E">
        <w:rPr>
          <w:rFonts w:cs="Times New Roman"/>
          <w:color w:val="000000" w:themeColor="text1"/>
          <w:lang w:val="ru-RU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ru-RU"/>
        </w:rPr>
        <w:id w:val="-286893254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:rsidR="009567F5" w:rsidRPr="00137152" w:rsidRDefault="009567F5" w:rsidP="00137152">
          <w:pPr>
            <w:pStyle w:val="aff0"/>
            <w:spacing w:before="0"/>
            <w:ind w:firstLine="0"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  <w:r w:rsidRPr="00137152">
            <w:rPr>
              <w:rFonts w:ascii="Times New Roman" w:hAnsi="Times New Roman" w:cs="Times New Roman"/>
              <w:b w:val="0"/>
              <w:bCs w:val="0"/>
              <w:color w:val="000000" w:themeColor="text1"/>
              <w:lang w:val="ru-RU"/>
            </w:rPr>
            <w:t>Оглавление</w:t>
          </w:r>
        </w:p>
        <w:p w:rsidR="00137152" w:rsidRPr="00137152" w:rsidRDefault="009567F5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137152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137152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137152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27589548" w:history="1">
            <w:r w:rsidR="00137152" w:rsidRPr="00137152">
              <w:rPr>
                <w:rStyle w:val="af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Введение</w:t>
            </w:r>
            <w:r w:rsidR="00137152"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37152"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37152"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_Toc227589548 \h </w:instrText>
            </w:r>
            <w:r w:rsidR="00137152"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37152"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137152"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49" w:history="1">
            <w:r w:rsidRPr="00137152">
              <w:rPr>
                <w:rStyle w:val="af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 xml:space="preserve"> Основная часть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_Toc227589549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50" w:history="1">
            <w:r w:rsidRPr="00137152">
              <w:rPr>
                <w:rStyle w:val="af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1.1. Сравнительный анализ отечественных и зарубежных аналогов проектируемой системы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_Toc227589550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51" w:history="1">
            <w:r w:rsidRPr="00137152">
              <w:rPr>
                <w:rStyle w:val="af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1.2. Выбор технологии, среды и языка программирования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_Toc227589551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52" w:history="1">
            <w:r w:rsidRPr="00137152">
              <w:rPr>
                <w:rStyle w:val="af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1.3. Анализ процесса обработки информации, выбор методов и алгоритмов решения задачи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_Toc227589552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53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kern w:val="36"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kern w:val="36"/>
                <w:sz w:val="28"/>
                <w:szCs w:val="28"/>
                <w:u w:val="none"/>
                <w:lang w:val="ru-RU"/>
              </w:rPr>
              <w:t>4. Разработка спецификаций проектируемой системы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_Toc227589553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54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kern w:val="36"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kern w:val="36"/>
                <w:sz w:val="28"/>
                <w:szCs w:val="28"/>
                <w:u w:val="none"/>
                <w:lang w:val="ru-RU"/>
              </w:rPr>
              <w:t>4.1. Построение диаграмм вариантов использования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_Toc227589554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55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kern w:val="36"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kern w:val="36"/>
                <w:sz w:val="28"/>
                <w:szCs w:val="28"/>
                <w:u w:val="none"/>
                <w:lang w:val="ru-RU"/>
              </w:rPr>
              <w:t>4.2. Построение контекстной диаграммы классов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_Toc227589555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56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4.3. Построение диаграмм последовательности системы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_Toc227589556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27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57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4.4. Построение диаграммы деятельностей варианта использования.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_Toc227589557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40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58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4.5. Проектирование структур данных и диаграммы отношений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_Toc227589558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41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59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1.4.6. Построение диаграммы переходов состояний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_Toc227589559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44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60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5. Проектирование программного обеспечения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_Toc227589560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46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61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5.1. Проектирование структуры системы и построение диаграмм пакетов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_Toc227589561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46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62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5.2. Проектирование классов в пакетах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_Toc227589562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47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63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5.2.1. Разработка исходной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UI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_Toc227589563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64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5.2.2. Разработка диаграмм последовательностей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UI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_Toc227589564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65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5.2.3. Разработка диаграммы кооперации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UI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_Toc227589565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66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5.2.4. Разработка уточнённой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UI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_Toc227589566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67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5.2.5. Разработка детальной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UI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_Toc227589567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68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5.2.6. Разработка исходной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Parsing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_Toc227589568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69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5.2.7. Разработка диаграмм последовательностей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Parsing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_Toc227589569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70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5.2.8. Разработка диаграммы кооперации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Parsing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_Toc227589570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71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5.2.9. Разработка уточнённой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Parsing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_Toc227589571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72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5.2.10. Разработка детальной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Parsing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_Toc227589572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73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5.2.11. Разработка исходной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Model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_Toc227589573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74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5.2.12. Разработка диаграмм последовательностей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Model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_Toc227589574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75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5.2.13. Разработка диаграммы кооперации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Model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_Toc227589575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76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5.2.14. Разработка уточнённой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Model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_Toc227589576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77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5.2.15. Разработка детальной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Model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_Toc227589577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74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78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5.2.16. Разработка исходной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Generator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_Toc227589578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83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79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5.2.17. Разработка диаграмм последовательностей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Generator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_Toc227589579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84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80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5.2.18. Разработка диаграммы кооперации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Generator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_Toc227589580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86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81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5.2.19. Разработка уточнённой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Generator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_Toc227589581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87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82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5.2.20. Разработка детальной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Generator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_Toc227589582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87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83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5.2.21. Разработка исходной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Data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_Toc227589583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95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84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5.2.22. Разработка диаграмм последовательностей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Data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_Toc227589584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96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85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1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5.2.24. Разработка уточнённой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Data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_Toc227589585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99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86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5.2.25. Разработка детальной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Data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_Toc227589586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100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87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5.2.26. Разработка исходной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Common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_Toc227589587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103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88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5.2.27. Разработка диаграмм последовательностей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Common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_Toc227589588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105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89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5.2.28. Разработка диаграммы кооперации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Common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_Toc227589589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107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90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5.2.29. Разработка уточнённой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Common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_Toc227589590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108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38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91" w:history="1"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5.2.30. Разработка детальной диаграммы классов пакета «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Common</w:t>
            </w:r>
            <w:r w:rsidRPr="00137152">
              <w:rPr>
                <w:rStyle w:val="aff9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val="ru-RU"/>
              </w:rPr>
              <w:t>»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_Toc227589591 \h </w:instrTex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108</w:t>
            </w:r>
            <w:r w:rsidRPr="0013715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92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5.3. Построение диаграммы компонентов и модульной структуры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_Toc227589592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111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93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5.4. Разработка диаграммы размещения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_Toc227589593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115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94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6. Проектирование интерфейса пользователя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_Toc227589594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118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95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6.1. Построение графа диалога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_Toc227589595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118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96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1.</w:t>
            </w:r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6.2. Разработка форм ввода-вывода информации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_Toc227589596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120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97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1.7. Выбор стратегии тестирования, разработка тестов, программа и методика испытаний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_Toc227589597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122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98" w:history="1">
            <w:r w:rsidRPr="00137152">
              <w:rPr>
                <w:rStyle w:val="aff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2. Технико-экономическое обоснование выполняемой разработки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_Toc227589598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132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599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2.1. Организация работ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_Toc227589599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132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600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2.2. Работа с ресурсами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_Toc227589600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133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601" w:history="1">
            <w:r w:rsidRPr="00137152">
              <w:rPr>
                <w:rStyle w:val="aff9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2.3 Диаграмма Ганта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_Toc227589601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135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602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2.4. Критический путь проекта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_Toc227589602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135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603" w:history="1">
            <w:r w:rsidRPr="00137152">
              <w:rPr>
                <w:rStyle w:val="aff9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2.5 Расчет цены программного продукта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_Toc227589603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136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2c"/>
            <w:ind w:firstLine="0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604" w:history="1">
            <w:r w:rsidRPr="00137152">
              <w:rPr>
                <w:rStyle w:val="aff9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2.6 Расчёт экономической эффективности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_Toc227589604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141</w:t>
            </w:r>
            <w:r w:rsidRPr="0013715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605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Заключение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_Toc227589605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145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606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Список литературы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_Toc227589606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147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607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 w:eastAsia="ru-RU"/>
              </w:rPr>
              <w:t>Приложение 1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_Toc227589607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149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608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 w:eastAsia="ru-RU"/>
              </w:rPr>
              <w:t>Приложение 2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_Toc227589608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156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37152" w:rsidRPr="00137152" w:rsidRDefault="00137152" w:rsidP="00137152">
          <w:pPr>
            <w:pStyle w:val="14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7589609" w:history="1">
            <w:r w:rsidRPr="00137152">
              <w:rPr>
                <w:rStyle w:val="aff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Приложение 3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_Toc227589609 \h </w:instrTex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4E4C8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159</w:t>
            </w:r>
            <w:r w:rsidRPr="0013715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567F5" w:rsidRPr="00172449" w:rsidRDefault="009567F5" w:rsidP="00137152">
          <w:pPr>
            <w:spacing w:after="0"/>
            <w:ind w:firstLine="0"/>
            <w:rPr>
              <w:rFonts w:cs="Times New Roman"/>
              <w:color w:val="000000" w:themeColor="text1"/>
              <w:szCs w:val="28"/>
            </w:rPr>
          </w:pPr>
          <w:r w:rsidRPr="00137152">
            <w:rPr>
              <w:rFonts w:cs="Times New Roman"/>
              <w:noProof/>
              <w:color w:val="000000" w:themeColor="text1"/>
              <w:szCs w:val="28"/>
            </w:rPr>
            <w:fldChar w:fldCharType="end"/>
          </w:r>
        </w:p>
      </w:sdtContent>
    </w:sdt>
    <w:p w:rsidR="00C7518E" w:rsidRPr="00172449" w:rsidRDefault="00C7518E" w:rsidP="00172449">
      <w:pPr>
        <w:pStyle w:val="1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</w:p>
    <w:p w:rsidR="00C7518E" w:rsidRPr="00C7518E" w:rsidRDefault="00C7518E" w:rsidP="00C7518E">
      <w:pPr>
        <w:spacing w:line="276" w:lineRule="auto"/>
        <w:ind w:firstLine="0"/>
        <w:rPr>
          <w:rFonts w:eastAsiaTheme="majorEastAsia" w:cs="Times New Roman"/>
          <w:color w:val="000000" w:themeColor="text1"/>
          <w:sz w:val="32"/>
          <w:szCs w:val="28"/>
          <w:lang w:val="ru-RU"/>
        </w:rPr>
      </w:pPr>
    </w:p>
    <w:p w:rsidR="00C7518E" w:rsidRDefault="00C7518E">
      <w:pPr>
        <w:spacing w:line="276" w:lineRule="auto"/>
        <w:ind w:firstLine="0"/>
        <w:rPr>
          <w:rFonts w:eastAsiaTheme="majorEastAsia" w:cs="Times New Roman"/>
          <w:color w:val="000000" w:themeColor="text1"/>
          <w:sz w:val="32"/>
          <w:szCs w:val="28"/>
          <w:lang w:val="ru-RU"/>
        </w:rPr>
      </w:pPr>
      <w:r>
        <w:rPr>
          <w:rFonts w:cs="Times New Roman"/>
          <w:b/>
          <w:bCs/>
          <w:color w:val="000000" w:themeColor="text1"/>
          <w:sz w:val="32"/>
          <w:lang w:val="ru-RU"/>
        </w:rPr>
        <w:br w:type="page"/>
      </w:r>
    </w:p>
    <w:p w:rsidR="008B21C9" w:rsidRPr="00C7518E" w:rsidRDefault="00000000" w:rsidP="00C7518E">
      <w:pPr>
        <w:pStyle w:val="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0" w:name="_Toc227589548"/>
      <w:r w:rsidRPr="00C7518E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Введение</w:t>
      </w:r>
      <w:bookmarkEnd w:id="0"/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В современных условиях цифровизации крупных предприятий и корпоративных информационных систем особое значение приобретает автоматизация процессов обеспечения качества программного обеспечения. Разработка и сопровождение </w:t>
      </w:r>
      <w:r w:rsidRPr="00C7518E">
        <w:rPr>
          <w:rFonts w:cs="Times New Roman"/>
          <w:color w:val="000000" w:themeColor="text1"/>
          <w:szCs w:val="28"/>
        </w:rPr>
        <w:t>enterprise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-приложений сопровождаются регулярными обновлениями функциональности, добавлением новых сущностей и изменением модели данных. Каждое такое изменение требует актуализации регрессионного набора автоматизированных тестов, что сопряжено со значительными временными и ресурсными затратами со стороны </w:t>
      </w:r>
      <w:r w:rsidRPr="00C7518E">
        <w:rPr>
          <w:rFonts w:cs="Times New Roman"/>
          <w:color w:val="000000" w:themeColor="text1"/>
          <w:szCs w:val="28"/>
        </w:rPr>
        <w:t>QA</w:t>
      </w:r>
      <w:r w:rsidRPr="00C7518E">
        <w:rPr>
          <w:rFonts w:cs="Times New Roman"/>
          <w:color w:val="000000" w:themeColor="text1"/>
          <w:szCs w:val="28"/>
          <w:lang w:val="ru-RU"/>
        </w:rPr>
        <w:t>-инженеров.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Для типичной системы уровня предприятия с десятками и сотнями сущностей ручная разработка полноценного регрессионного набора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может занимать сотни часов квалифицированного труда. При этом любое изменение модели данных — добавление нового поля, изменение типа атрибута, добавление новой операции над сущностью — влечёт за собой необходимость переписывания или расширения уже существующих тестов. Существующие на рынке решения для автоматизации тестирования либо являются слишком общими и требуют ручной конфигурации под каждое приложение, либо представляют собой только среды для написания тестов, в которых </w:t>
      </w:r>
      <w:r w:rsidRPr="00C7518E">
        <w:rPr>
          <w:rFonts w:cs="Times New Roman"/>
          <w:color w:val="000000" w:themeColor="text1"/>
          <w:szCs w:val="28"/>
        </w:rPr>
        <w:t>QA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-инженер по-прежнему самостоятельно реализует всю тестовую логику. Это определяет актуальность разработки специализированной информационной системы, способной автоматически генерировать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автотесты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на основе формального описания модели данных приложения.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Целью выпускной квалификационной работы является разработка информационной системы автоматической генерации </w:t>
      </w:r>
      <w:r w:rsidRPr="00C7518E">
        <w:rPr>
          <w:rFonts w:cs="Times New Roman"/>
          <w:color w:val="000000" w:themeColor="text1"/>
          <w:szCs w:val="28"/>
        </w:rPr>
        <w:t>Selenium</w:t>
      </w:r>
      <w:r w:rsidRPr="00C7518E">
        <w:rPr>
          <w:rFonts w:cs="Times New Roman"/>
          <w:color w:val="000000" w:themeColor="text1"/>
          <w:szCs w:val="28"/>
          <w:lang w:val="ru-RU"/>
        </w:rPr>
        <w:t>-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веб-приложений на платформе </w:t>
      </w:r>
      <w:r w:rsidRPr="00C7518E">
        <w:rPr>
          <w:rFonts w:cs="Times New Roman"/>
          <w:color w:val="000000" w:themeColor="text1"/>
          <w:szCs w:val="28"/>
        </w:rPr>
        <w:t>E</w:t>
      </w:r>
      <w:r w:rsidRPr="00C7518E">
        <w:rPr>
          <w:rFonts w:cs="Times New Roman"/>
          <w:color w:val="000000" w:themeColor="text1"/>
          <w:szCs w:val="28"/>
          <w:lang w:val="ru-RU"/>
        </w:rPr>
        <w:t>3</w:t>
      </w:r>
      <w:r w:rsidRPr="00C7518E">
        <w:rPr>
          <w:rFonts w:cs="Times New Roman"/>
          <w:color w:val="000000" w:themeColor="text1"/>
          <w:szCs w:val="28"/>
        </w:rPr>
        <w:t>Core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на основе формального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-описания модели метаданных. Для достижения поставленной цели в работе решаются следующие задачи: анализ предметной области и существующих программных аналогов, выбор технологий и средств разработки, проектирование архитектуры системы с использованием </w:t>
      </w:r>
      <w:r w:rsidRPr="00C7518E">
        <w:rPr>
          <w:rFonts w:cs="Times New Roman"/>
          <w:color w:val="000000" w:themeColor="text1"/>
          <w:szCs w:val="28"/>
        </w:rPr>
        <w:t>UML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-диаграмм, реализация основных модулей </w:t>
      </w:r>
      <w:r w:rsidRPr="00C7518E">
        <w:rPr>
          <w:rFonts w:cs="Times New Roman"/>
          <w:color w:val="000000" w:themeColor="text1"/>
          <w:szCs w:val="28"/>
          <w:lang w:val="ru-RU"/>
        </w:rPr>
        <w:lastRenderedPageBreak/>
        <w:t xml:space="preserve">(парсер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-модели, генератор тестового проекта,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раннер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тестов, подсистема хранения истории), тестирование и апробация разработанной системы на реальной модели данных.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br w:type="page"/>
      </w:r>
    </w:p>
    <w:p w:rsidR="00172449" w:rsidRPr="004E4C84" w:rsidRDefault="00172449" w:rsidP="00172449">
      <w:pPr>
        <w:pStyle w:val="1"/>
        <w:spacing w:before="0"/>
        <w:ind w:firstLine="0"/>
        <w:jc w:val="center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" w:name="_Toc227589549"/>
      <w:r w:rsidRPr="004E4C84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1.</w:t>
      </w:r>
      <w:r w:rsidRPr="00172449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Основная часть</w:t>
      </w:r>
      <w:bookmarkEnd w:id="1"/>
    </w:p>
    <w:p w:rsidR="008B21C9" w:rsidRPr="00C7518E" w:rsidRDefault="00172449" w:rsidP="00C7518E">
      <w:pPr>
        <w:pStyle w:val="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2" w:name="_Toc227589550"/>
      <w:r w:rsidRPr="00172449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1.</w:t>
      </w:r>
      <w:r w:rsidR="00000000" w:rsidRPr="00C7518E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1. Сравнительный анализ отечественных и зарубежных аналогов проектируемой системы</w:t>
      </w:r>
      <w:bookmarkEnd w:id="2"/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Сравнительный анализ — это метод исследования, который используется для выявления различий и сходств между двумя или более объектами, системами, процессами или концепциями. Он позволяет глубже понять их характеристики, преимущества и недостатки, а также обосновать выбор наиболее подходящего варианта для решения конкретной задачи или достижения определённой цели.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Для проектируемой информационной системы можно выделить ключевые требования:</w:t>
      </w:r>
    </w:p>
    <w:p w:rsidR="008B21C9" w:rsidRPr="00C7518E" w:rsidRDefault="00000000" w:rsidP="00C7518E">
      <w:pPr>
        <w:pStyle w:val="a0"/>
        <w:numPr>
          <w:ilvl w:val="0"/>
          <w:numId w:val="12"/>
        </w:numPr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поддержка генерации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по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 метаданных (описание сущностей, атрибутов, операций, связей и др.);</w:t>
      </w:r>
    </w:p>
    <w:p w:rsidR="008B21C9" w:rsidRPr="00C7518E" w:rsidRDefault="00000000" w:rsidP="00C7518E">
      <w:pPr>
        <w:pStyle w:val="a0"/>
        <w:numPr>
          <w:ilvl w:val="0"/>
          <w:numId w:val="12"/>
        </w:numPr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возможность интеграции с распространёнными средствами исполнения тестов для веб-приложений (</w:t>
      </w:r>
      <w:r w:rsidRPr="00C7518E">
        <w:rPr>
          <w:rFonts w:cs="Times New Roman"/>
          <w:color w:val="000000" w:themeColor="text1"/>
          <w:szCs w:val="28"/>
        </w:rPr>
        <w:t>Selenium</w:t>
      </w:r>
      <w:r w:rsidRPr="00C7518E">
        <w:rPr>
          <w:rFonts w:cs="Times New Roman"/>
          <w:color w:val="000000" w:themeColor="text1"/>
          <w:szCs w:val="28"/>
          <w:lang w:val="ru-RU"/>
        </w:rPr>
        <w:t>);</w:t>
      </w:r>
    </w:p>
    <w:p w:rsidR="008B21C9" w:rsidRPr="00C7518E" w:rsidRDefault="00000000" w:rsidP="00C7518E">
      <w:pPr>
        <w:pStyle w:val="a0"/>
        <w:numPr>
          <w:ilvl w:val="0"/>
          <w:numId w:val="12"/>
        </w:numPr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масштабируемость и удобство сопровождения: при изменении модели приложение должно позволять быстро перестраивать тестовый набор без ручного переписывания сценариев;</w:t>
      </w:r>
    </w:p>
    <w:p w:rsidR="008B21C9" w:rsidRPr="00C7518E" w:rsidRDefault="00000000" w:rsidP="00C7518E">
      <w:pPr>
        <w:pStyle w:val="a0"/>
        <w:numPr>
          <w:ilvl w:val="0"/>
          <w:numId w:val="12"/>
        </w:numPr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формирование воспроизводимого набора тестов и возможность расширения правилами генерации (например, разные стратегии покрытия).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Существующие решения, близкие по назначению, в основном относятся к инструментам </w:t>
      </w:r>
      <w:r w:rsidRPr="00C7518E">
        <w:rPr>
          <w:rFonts w:cs="Times New Roman"/>
          <w:color w:val="000000" w:themeColor="text1"/>
          <w:szCs w:val="28"/>
        </w:rPr>
        <w:t>UI</w:t>
      </w:r>
      <w:r w:rsidRPr="00C7518E">
        <w:rPr>
          <w:rFonts w:cs="Times New Roman"/>
          <w:color w:val="000000" w:themeColor="text1"/>
          <w:szCs w:val="28"/>
          <w:lang w:val="ru-RU"/>
        </w:rPr>
        <w:t>/</w:t>
      </w:r>
      <w:r w:rsidRPr="00C7518E">
        <w:rPr>
          <w:rFonts w:cs="Times New Roman"/>
          <w:color w:val="000000" w:themeColor="text1"/>
          <w:szCs w:val="28"/>
        </w:rPr>
        <w:t>E</w:t>
      </w:r>
      <w:r w:rsidRPr="00C7518E">
        <w:rPr>
          <w:rFonts w:cs="Times New Roman"/>
          <w:color w:val="000000" w:themeColor="text1"/>
          <w:szCs w:val="28"/>
          <w:lang w:val="ru-RU"/>
        </w:rPr>
        <w:t>2</w:t>
      </w:r>
      <w:r w:rsidRPr="00C7518E">
        <w:rPr>
          <w:rFonts w:cs="Times New Roman"/>
          <w:color w:val="000000" w:themeColor="text1"/>
          <w:szCs w:val="28"/>
        </w:rPr>
        <w:t>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-автоматизации и управления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автотестами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, то есть ориентированы на исполнение и разработку тестов, а не на их генерацию из доменной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 метаданных.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</w:rPr>
        <w:t>Selenium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WebDriver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— широко используемый инструмент для автоматизации браузера; в официальной документации подчёркивается, что </w:t>
      </w:r>
      <w:r w:rsidRPr="00C7518E">
        <w:rPr>
          <w:rFonts w:cs="Times New Roman"/>
          <w:color w:val="000000" w:themeColor="text1"/>
          <w:szCs w:val="28"/>
        </w:rPr>
        <w:t>WebDriver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управляет браузером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нативно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«как пользователь». </w:t>
      </w:r>
      <w:r w:rsidRPr="00C7518E">
        <w:rPr>
          <w:rFonts w:cs="Times New Roman"/>
          <w:color w:val="000000" w:themeColor="text1"/>
          <w:szCs w:val="28"/>
        </w:rPr>
        <w:t>Selenium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предоставляет </w:t>
      </w:r>
      <w:r w:rsidRPr="00C7518E">
        <w:rPr>
          <w:rFonts w:cs="Times New Roman"/>
          <w:color w:val="000000" w:themeColor="text1"/>
          <w:szCs w:val="28"/>
        </w:rPr>
        <w:t>API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для написания тестов, но не решает задачу генерации тестового набора из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 сам по себе, поэтому тестовые сценарии обычно создаются вручную или с использованием собственных шаблонов.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</w:rPr>
        <w:lastRenderedPageBreak/>
        <w:t>Selenide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— фреймворк для упрощения написания </w:t>
      </w:r>
      <w:r w:rsidRPr="00C7518E">
        <w:rPr>
          <w:rFonts w:cs="Times New Roman"/>
          <w:color w:val="000000" w:themeColor="text1"/>
          <w:szCs w:val="28"/>
        </w:rPr>
        <w:t>UI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-тестов на </w:t>
      </w:r>
      <w:r w:rsidRPr="00C7518E">
        <w:rPr>
          <w:rFonts w:cs="Times New Roman"/>
          <w:color w:val="000000" w:themeColor="text1"/>
          <w:szCs w:val="28"/>
        </w:rPr>
        <w:t>Java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, который является «обёрткой» над </w:t>
      </w:r>
      <w:r w:rsidRPr="00C7518E">
        <w:rPr>
          <w:rFonts w:cs="Times New Roman"/>
          <w:color w:val="000000" w:themeColor="text1"/>
          <w:szCs w:val="28"/>
        </w:rPr>
        <w:t>Selenium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WebDriver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и при необходимости позволяет использовать методы </w:t>
      </w:r>
      <w:r w:rsidRPr="00C7518E">
        <w:rPr>
          <w:rFonts w:cs="Times New Roman"/>
          <w:color w:val="000000" w:themeColor="text1"/>
          <w:szCs w:val="28"/>
        </w:rPr>
        <w:t>WebDriver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напрямую. Это снижает объём шаблонного кода и ускоряет разработку тестов, однако </w:t>
      </w:r>
      <w:r w:rsidRPr="00C7518E">
        <w:rPr>
          <w:rFonts w:cs="Times New Roman"/>
          <w:color w:val="000000" w:themeColor="text1"/>
          <w:szCs w:val="28"/>
        </w:rPr>
        <w:t>Selenide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также не предназначен для автоматического построения тестового набора из произвольной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 метаданных конкретного приложения.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C7518E">
        <w:rPr>
          <w:rFonts w:cs="Times New Roman"/>
          <w:color w:val="000000" w:themeColor="text1"/>
          <w:szCs w:val="28"/>
        </w:rPr>
        <w:t>Katalon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Studio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— платформа тест-автоматизации, поддерживающая тестирование </w:t>
      </w:r>
      <w:r w:rsidRPr="00C7518E">
        <w:rPr>
          <w:rFonts w:cs="Times New Roman"/>
          <w:color w:val="000000" w:themeColor="text1"/>
          <w:szCs w:val="28"/>
        </w:rPr>
        <w:t>web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C7518E">
        <w:rPr>
          <w:rFonts w:cs="Times New Roman"/>
          <w:color w:val="000000" w:themeColor="text1"/>
          <w:szCs w:val="28"/>
        </w:rPr>
        <w:t>mobile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C7518E">
        <w:rPr>
          <w:rFonts w:cs="Times New Roman"/>
          <w:color w:val="000000" w:themeColor="text1"/>
          <w:szCs w:val="28"/>
        </w:rPr>
        <w:t>API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в единой среде. Она предоставляет инструменты для создания, запуска и анализа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, но её типовой сценарий — разработка и сопровождение тестов внутри платформы, а не генерация полноценного проекта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на основе доменной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 метаданных.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</w:rPr>
        <w:t>Playwright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— современный фреймворк для тестирования веб-приложений, ориентированный на быстрое и надёжное выполнение тестов. Несмотря на функциональность и актуальность инструмента, он не решает напрямую задачу преобразования заданной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 метаданных в тестовый набор по специфическим правилам предметной области без разработки дополнительного генератора.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Сравнение рассмотренных аналогов по ключевым критериям приведено в таблице 1.</w:t>
      </w:r>
    </w:p>
    <w:p w:rsidR="00C7518E" w:rsidRPr="00BA2D2E" w:rsidRDefault="00C7518E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C7518E" w:rsidRPr="004E4C84" w:rsidRDefault="00C7518E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C7518E" w:rsidRPr="004E4C84" w:rsidRDefault="00C7518E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Pr="004E4C84" w:rsidRDefault="00172449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C7518E" w:rsidRPr="00BA2D2E" w:rsidRDefault="00C7518E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C7518E" w:rsidRPr="00BA2D2E" w:rsidRDefault="00C7518E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C7518E" w:rsidRDefault="00000000" w:rsidP="00C7518E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C7518E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C7518E">
        <w:rPr>
          <w:rFonts w:cs="Times New Roman"/>
          <w:color w:val="000000" w:themeColor="text1"/>
          <w:szCs w:val="28"/>
        </w:rPr>
        <w:t xml:space="preserve"> 1 </w:t>
      </w:r>
    </w:p>
    <w:p w:rsidR="008B21C9" w:rsidRPr="00C7518E" w:rsidRDefault="00000000" w:rsidP="00C7518E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C7518E">
        <w:rPr>
          <w:rFonts w:cs="Times New Roman"/>
          <w:color w:val="000000" w:themeColor="text1"/>
          <w:szCs w:val="28"/>
        </w:rPr>
        <w:t>Сравнение</w:t>
      </w:r>
      <w:proofErr w:type="spellEnd"/>
      <w:r w:rsidRPr="00C7518E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C7518E">
        <w:rPr>
          <w:rFonts w:cs="Times New Roman"/>
          <w:color w:val="000000" w:themeColor="text1"/>
          <w:szCs w:val="28"/>
        </w:rPr>
        <w:t>аналогов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96"/>
        <w:gridCol w:w="2412"/>
        <w:gridCol w:w="2407"/>
        <w:gridCol w:w="2413"/>
      </w:tblGrid>
      <w:tr w:rsidR="00C7518E" w:rsidRPr="00C7518E" w:rsidTr="00C7518E">
        <w:tc>
          <w:tcPr>
            <w:tcW w:w="2422" w:type="dxa"/>
          </w:tcPr>
          <w:p w:rsidR="008B21C9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Аналог</w:t>
            </w:r>
            <w:proofErr w:type="spellEnd"/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Назначение</w:t>
            </w:r>
            <w:proofErr w:type="spellEnd"/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Преимущества</w:t>
            </w:r>
            <w:proofErr w:type="spellEnd"/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Недостатки</w:t>
            </w:r>
            <w:proofErr w:type="spellEnd"/>
          </w:p>
        </w:tc>
      </w:tr>
      <w:tr w:rsidR="00C7518E" w:rsidRPr="00E001B3" w:rsidTr="00C7518E"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Selenium WebDriver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Автоматизация браузера и написание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/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-тестов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Управляет браузером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нативно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«как пользователь»; подходит для реальных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-сценариев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Не генерирует тесты из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-модели метаданных; сценарии создаются вручную</w:t>
            </w:r>
          </w:p>
        </w:tc>
      </w:tr>
      <w:tr w:rsidR="00C7518E" w:rsidRPr="00E001B3" w:rsidTr="00C7518E"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Selenide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Упрощение написания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-тестов на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поверх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Selenium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Обёртка над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Selenium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WebDriver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; более компактный код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Не строит тестовый набор из доменной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-модели; не решает задачу генерации проекта</w:t>
            </w:r>
          </w:p>
        </w:tc>
      </w:tr>
      <w:tr w:rsidR="00C7518E" w:rsidRPr="00E001B3" w:rsidTr="00C7518E"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Katalon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Studio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Платформа автоматизации тестирования (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web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/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mobile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/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API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)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Поддерживает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web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mobile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API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в едином инструменте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Ориентирован на создание/ведение тестов в платформе; генерация из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не является типовой функцией</w:t>
            </w:r>
          </w:p>
        </w:tc>
      </w:tr>
      <w:tr w:rsidR="00C7518E" w:rsidRPr="00E001B3" w:rsidTr="00C7518E"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Playwright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Современный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-фреймворк для веб-тестов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Быстрый и надёжный подход к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-тестированию; актуальный инструмент</w:t>
            </w:r>
          </w:p>
        </w:tc>
        <w:tc>
          <w:tcPr>
            <w:tcW w:w="2422" w:type="dxa"/>
          </w:tcPr>
          <w:p w:rsidR="008B21C9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Не выполняет генерацию тестов из 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-модели без разработки дополнительного генератора</w:t>
            </w:r>
          </w:p>
        </w:tc>
      </w:tr>
    </w:tbl>
    <w:p w:rsidR="00C7518E" w:rsidRPr="00BA2D2E" w:rsidRDefault="00C7518E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Таким образом, несмотря на наличие развитых средств для выполнения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(</w:t>
      </w:r>
      <w:r w:rsidRPr="00C7518E">
        <w:rPr>
          <w:rFonts w:cs="Times New Roman"/>
          <w:color w:val="000000" w:themeColor="text1"/>
          <w:szCs w:val="28"/>
        </w:rPr>
        <w:t>Selenium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WebDriver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C7518E">
        <w:rPr>
          <w:rFonts w:cs="Times New Roman"/>
          <w:color w:val="000000" w:themeColor="text1"/>
          <w:szCs w:val="28"/>
        </w:rPr>
        <w:t>Selenide</w:t>
      </w:r>
      <w:r w:rsidRPr="00C7518E">
        <w:rPr>
          <w:rFonts w:cs="Times New Roman"/>
          <w:color w:val="000000" w:themeColor="text1"/>
          <w:szCs w:val="28"/>
          <w:lang w:val="ru-RU"/>
        </w:rPr>
        <w:t>) и комплексных платформ автоматизации (</w:t>
      </w:r>
      <w:proofErr w:type="spellStart"/>
      <w:r w:rsidRPr="00C7518E">
        <w:rPr>
          <w:rFonts w:cs="Times New Roman"/>
          <w:color w:val="000000" w:themeColor="text1"/>
          <w:szCs w:val="28"/>
        </w:rPr>
        <w:t>Katalon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Studio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C7518E">
        <w:rPr>
          <w:rFonts w:cs="Times New Roman"/>
          <w:color w:val="000000" w:themeColor="text1"/>
          <w:szCs w:val="28"/>
        </w:rPr>
        <w:t>Playwright</w:t>
      </w:r>
      <w:r w:rsidRPr="00C7518E">
        <w:rPr>
          <w:rFonts w:cs="Times New Roman"/>
          <w:color w:val="000000" w:themeColor="text1"/>
          <w:szCs w:val="28"/>
          <w:lang w:val="ru-RU"/>
        </w:rPr>
        <w:t>), отсутствует универсальное готовое решение, которое бы в полной мере удовлетворяло требованиям проекта: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автоматически строило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автотесты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именно на основе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 метаданных конкретного веб-приложения;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lastRenderedPageBreak/>
        <w:t>обеспечивало удобную актуализацию тестов при изменениях модели.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Поэтому в рамках выпускной квалификационной работы обоснована разработка собственной информационной системы генерации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, ориентированной на входную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-модель и дальнейшую интеграцию с механизмом исполнения тестов (</w:t>
      </w:r>
      <w:r w:rsidRPr="00C7518E">
        <w:rPr>
          <w:rFonts w:cs="Times New Roman"/>
          <w:color w:val="000000" w:themeColor="text1"/>
          <w:szCs w:val="28"/>
        </w:rPr>
        <w:t>Selenium</w:t>
      </w:r>
      <w:r w:rsidRPr="00C7518E">
        <w:rPr>
          <w:rFonts w:cs="Times New Roman"/>
          <w:color w:val="000000" w:themeColor="text1"/>
          <w:szCs w:val="28"/>
          <w:lang w:val="ru-RU"/>
        </w:rPr>
        <w:t>).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br w:type="page"/>
      </w:r>
    </w:p>
    <w:p w:rsidR="008B21C9" w:rsidRPr="00C7518E" w:rsidRDefault="00172449" w:rsidP="00C7518E">
      <w:pPr>
        <w:pStyle w:val="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3" w:name="_Toc227589551"/>
      <w:r w:rsidRPr="00172449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1.</w:t>
      </w:r>
      <w:r w:rsidR="00000000" w:rsidRPr="00C7518E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2. Выбор технологии, среды и языка программирования</w:t>
      </w:r>
      <w:bookmarkEnd w:id="3"/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В рамках разработки информационной системы генерации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веб-приложений использовался объектно-ориентированный подход и итерационная (каскадная с возвратами) модель жизненного цикла разработки программного обеспечения. Данная модель предполагает последовательное прохождение этапов разработки с возможностью возврата к предыдущим этапам при выявлении ошибок на более поздней стадии, что является её ключевым отличием от классической каскадной модели.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Применение итерационной модели целесообразно для данного проекта, так как система создаётся по модулям (разбор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-модели, построение объектной модели, генерация исходников тестов, запуск тестов и формирование отчётов), а результаты каждой итерации могут быть проверены на практике и доработаны перед переходом к следующей.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Это позволяет вести разработку более гибко, раньше обнаруживать ошибки (например, в структуре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 или правилах генерации кода) и снижать риски за счёт поэтапной валидации промежуточных результатов.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Выбор технологий для разработки осуществлялся исходя из их актуальности, удобства применения и практической полезности для задач автоматической генерации и выполнения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веб-приложений. Приоритет отдавался инструментам, которые обеспечивают воспроизводимость сборки, простую интеграцию в процесс разработки и широкую поддержку со стороны сообщества, что снижает риски при сопровождении и развитии системы.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В качестве языка программирования выбран </w:t>
      </w:r>
      <w:r w:rsidRPr="00C7518E">
        <w:rPr>
          <w:rFonts w:cs="Times New Roman"/>
          <w:color w:val="000000" w:themeColor="text1"/>
          <w:szCs w:val="28"/>
        </w:rPr>
        <w:t>Java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17+, так как платформа </w:t>
      </w:r>
      <w:r w:rsidRPr="00C7518E">
        <w:rPr>
          <w:rFonts w:cs="Times New Roman"/>
          <w:color w:val="000000" w:themeColor="text1"/>
          <w:szCs w:val="28"/>
        </w:rPr>
        <w:t>Java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предоставляет развитую экосистему библиотек для обработки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, генерации исходного кода и построения модульных приложений. Использование </w:t>
      </w:r>
      <w:r w:rsidRPr="00C7518E">
        <w:rPr>
          <w:rFonts w:cs="Times New Roman"/>
          <w:color w:val="000000" w:themeColor="text1"/>
          <w:szCs w:val="28"/>
        </w:rPr>
        <w:t>Java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позволяет реализовать все компоненты системы (парсер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-модели, генератор тестового проекта, запуск тестов и обработку результатов) в едином стеке, а также упрощает переносимость решения между рабочими станциями и сервером сборки.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lastRenderedPageBreak/>
        <w:t xml:space="preserve">Для управления зависимостями и стандартизации процесса сборки выбран </w:t>
      </w:r>
      <w:r w:rsidRPr="00C7518E">
        <w:rPr>
          <w:rFonts w:cs="Times New Roman"/>
          <w:color w:val="000000" w:themeColor="text1"/>
          <w:szCs w:val="28"/>
        </w:rPr>
        <w:t>Apache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Maven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. </w:t>
      </w:r>
      <w:r w:rsidRPr="00C7518E">
        <w:rPr>
          <w:rFonts w:cs="Times New Roman"/>
          <w:color w:val="000000" w:themeColor="text1"/>
          <w:szCs w:val="28"/>
        </w:rPr>
        <w:t>Maven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позволяет описывать зависимости и этапы жизненного цикла сборки в одном файле конфигурации, что делает запуск тестов и получение отчётности воспроизводимыми в любой среде. Это особенно важно для генерации тестового проекта: система формирует структуру проекта и </w:t>
      </w:r>
      <w:r w:rsidRPr="00C7518E">
        <w:rPr>
          <w:rFonts w:cs="Times New Roman"/>
          <w:color w:val="000000" w:themeColor="text1"/>
          <w:szCs w:val="28"/>
        </w:rPr>
        <w:t>pom</w:t>
      </w:r>
      <w:r w:rsidRPr="00C7518E">
        <w:rPr>
          <w:rFonts w:cs="Times New Roman"/>
          <w:color w:val="000000" w:themeColor="text1"/>
          <w:szCs w:val="28"/>
          <w:lang w:val="ru-RU"/>
        </w:rPr>
        <w:t>.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, после чего тесты можно запускать автоматически без ручной настройки.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Для автоматизации взаимодействия с веб-приложением выбран </w:t>
      </w:r>
      <w:r w:rsidRPr="00C7518E">
        <w:rPr>
          <w:rFonts w:cs="Times New Roman"/>
          <w:color w:val="000000" w:themeColor="text1"/>
          <w:szCs w:val="28"/>
        </w:rPr>
        <w:t>Selenium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WebDriver</w:t>
      </w:r>
      <w:r w:rsidRPr="00C7518E">
        <w:rPr>
          <w:rFonts w:cs="Times New Roman"/>
          <w:color w:val="000000" w:themeColor="text1"/>
          <w:szCs w:val="28"/>
          <w:lang w:val="ru-RU"/>
        </w:rPr>
        <w:t>. Он позволяет воспроизводимо тестировать пользовательские сценарии (переходы по страницам, ввод данных, отправку форм и проверки отображения элементов). Это соответствует целям системы, так как сгенерированные тесты должны проверять функциональность приложения на уровне пользовательского интерфейса.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В качестве тестового фреймворка выбран </w:t>
      </w:r>
      <w:r w:rsidRPr="00C7518E">
        <w:rPr>
          <w:rFonts w:cs="Times New Roman"/>
          <w:color w:val="000000" w:themeColor="text1"/>
          <w:szCs w:val="28"/>
        </w:rPr>
        <w:t>JUnit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5, так как он предоставляет современную архитектуру выполнения тестов и унифицированный подход к структуре тестовых классов. </w:t>
      </w:r>
      <w:r w:rsidRPr="00C7518E">
        <w:rPr>
          <w:rFonts w:cs="Times New Roman"/>
          <w:color w:val="000000" w:themeColor="text1"/>
          <w:szCs w:val="28"/>
        </w:rPr>
        <w:t>JUnit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5 обеспечивает стандартные средства организации тестов и их запуска через платформу выполнения, что упрощает генерацию тестового кода и последующую обработку результатов.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В качестве технологии пользовательского интерфейса приложения выбрана </w:t>
      </w:r>
      <w:r w:rsidRPr="00C7518E">
        <w:rPr>
          <w:rFonts w:cs="Times New Roman"/>
          <w:color w:val="000000" w:themeColor="text1"/>
          <w:szCs w:val="28"/>
        </w:rPr>
        <w:t>JavaFX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с использованием </w:t>
      </w:r>
      <w:r w:rsidRPr="00C7518E">
        <w:rPr>
          <w:rFonts w:cs="Times New Roman"/>
          <w:color w:val="000000" w:themeColor="text1"/>
          <w:szCs w:val="28"/>
        </w:rPr>
        <w:t>FXML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. </w:t>
      </w:r>
      <w:r w:rsidRPr="00C7518E">
        <w:rPr>
          <w:rFonts w:cs="Times New Roman"/>
          <w:color w:val="000000" w:themeColor="text1"/>
          <w:szCs w:val="28"/>
        </w:rPr>
        <w:t>FXML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— это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-формат описания интерфейса, позволяющий отделить разметку окна от логики обработки событий и тем самым повысить читаемость и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поддерживаемость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проекта; также </w:t>
      </w:r>
      <w:r w:rsidRPr="00C7518E">
        <w:rPr>
          <w:rFonts w:cs="Times New Roman"/>
          <w:color w:val="000000" w:themeColor="text1"/>
          <w:szCs w:val="28"/>
        </w:rPr>
        <w:t>FXML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поддерживает подход </w:t>
      </w:r>
      <w:r w:rsidRPr="00C7518E">
        <w:rPr>
          <w:rFonts w:cs="Times New Roman"/>
          <w:color w:val="000000" w:themeColor="text1"/>
          <w:szCs w:val="28"/>
        </w:rPr>
        <w:t>MVC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за счёт контроллеров. Применение </w:t>
      </w:r>
      <w:r w:rsidRPr="00C7518E">
        <w:rPr>
          <w:rFonts w:cs="Times New Roman"/>
          <w:color w:val="000000" w:themeColor="text1"/>
          <w:szCs w:val="28"/>
        </w:rPr>
        <w:t>JavaFX</w:t>
      </w:r>
      <w:r w:rsidRPr="00C7518E">
        <w:rPr>
          <w:rFonts w:cs="Times New Roman"/>
          <w:color w:val="000000" w:themeColor="text1"/>
          <w:szCs w:val="28"/>
          <w:lang w:val="ru-RU"/>
        </w:rPr>
        <w:t>/</w:t>
      </w:r>
      <w:r w:rsidRPr="00C7518E">
        <w:rPr>
          <w:rFonts w:cs="Times New Roman"/>
          <w:color w:val="000000" w:themeColor="text1"/>
          <w:szCs w:val="28"/>
        </w:rPr>
        <w:t>FXML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оправдано тем, что системе требуется наглядный интерфейс для выбора входного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-файла, указания параметров генерации и запуска тестов, отображения прогресса, логов и итоговой таблицы результатов.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Основные аспекты выбранной связки </w:t>
      </w:r>
      <w:r w:rsidRPr="00C7518E">
        <w:rPr>
          <w:rFonts w:cs="Times New Roman"/>
          <w:color w:val="000000" w:themeColor="text1"/>
          <w:szCs w:val="28"/>
        </w:rPr>
        <w:t>JavaFX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+ </w:t>
      </w:r>
      <w:r w:rsidRPr="00C7518E">
        <w:rPr>
          <w:rFonts w:cs="Times New Roman"/>
          <w:color w:val="000000" w:themeColor="text1"/>
          <w:szCs w:val="28"/>
        </w:rPr>
        <w:t>FXML</w:t>
      </w:r>
      <w:r w:rsidRPr="00C7518E">
        <w:rPr>
          <w:rFonts w:cs="Times New Roman"/>
          <w:color w:val="000000" w:themeColor="text1"/>
          <w:szCs w:val="28"/>
          <w:lang w:val="ru-RU"/>
        </w:rPr>
        <w:t>: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декларативное описание интерфейса в </w:t>
      </w:r>
      <w:r w:rsidRPr="00C7518E">
        <w:rPr>
          <w:rFonts w:cs="Times New Roman"/>
          <w:color w:val="000000" w:themeColor="text1"/>
          <w:szCs w:val="28"/>
        </w:rPr>
        <w:t>FXML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с отделением </w:t>
      </w:r>
      <w:r w:rsidRPr="00C7518E">
        <w:rPr>
          <w:rFonts w:cs="Times New Roman"/>
          <w:color w:val="000000" w:themeColor="text1"/>
          <w:szCs w:val="28"/>
        </w:rPr>
        <w:t>UI</w:t>
      </w:r>
      <w:r w:rsidRPr="00C7518E">
        <w:rPr>
          <w:rFonts w:cs="Times New Roman"/>
          <w:color w:val="000000" w:themeColor="text1"/>
          <w:szCs w:val="28"/>
          <w:lang w:val="ru-RU"/>
        </w:rPr>
        <w:t>-разметки от кода приложения;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lastRenderedPageBreak/>
        <w:t>поддержка контроллеров (</w:t>
      </w:r>
      <w:r w:rsidRPr="00C7518E">
        <w:rPr>
          <w:rFonts w:cs="Times New Roman"/>
          <w:color w:val="000000" w:themeColor="text1"/>
          <w:szCs w:val="28"/>
        </w:rPr>
        <w:t>Controller</w:t>
      </w:r>
      <w:r w:rsidRPr="00C7518E">
        <w:rPr>
          <w:rFonts w:cs="Times New Roman"/>
          <w:color w:val="000000" w:themeColor="text1"/>
          <w:szCs w:val="28"/>
          <w:lang w:val="ru-RU"/>
        </w:rPr>
        <w:t>) для обработки событий кнопок и связывания элементов формы с логикой;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упрощение сопровождения: изменения в интерфейсе выполняются в </w:t>
      </w:r>
      <w:r w:rsidRPr="00C7518E">
        <w:rPr>
          <w:rFonts w:cs="Times New Roman"/>
          <w:color w:val="000000" w:themeColor="text1"/>
          <w:szCs w:val="28"/>
        </w:rPr>
        <w:t>FXML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без существенной переработки программной логики.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Для хранения истории прогонов тестов выбрана встраиваемая СУБД </w:t>
      </w:r>
      <w:r w:rsidRPr="00C7518E">
        <w:rPr>
          <w:rFonts w:cs="Times New Roman"/>
          <w:color w:val="000000" w:themeColor="text1"/>
          <w:szCs w:val="28"/>
        </w:rPr>
        <w:t>SQLite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версии 3.42. Выбор обусловлен простотой развёртывания (не требует отдельного серверного процесса), кроссплатформенностью, поддержкой стандарта </w:t>
      </w:r>
      <w:r w:rsidRPr="00C7518E">
        <w:rPr>
          <w:rFonts w:cs="Times New Roman"/>
          <w:color w:val="000000" w:themeColor="text1"/>
          <w:szCs w:val="28"/>
        </w:rPr>
        <w:t>SQL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и транзакций. База данных хранится в одном файле в рабочем каталоге приложения и создаётся автоматически при первом запуске.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В качестве среды разработки использовалась </w:t>
      </w:r>
      <w:r w:rsidRPr="00C7518E">
        <w:rPr>
          <w:rFonts w:cs="Times New Roman"/>
          <w:color w:val="000000" w:themeColor="text1"/>
          <w:szCs w:val="28"/>
        </w:rPr>
        <w:t>Visual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Studio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Code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с установленными расширениями для </w:t>
      </w:r>
      <w:r w:rsidRPr="00C7518E">
        <w:rPr>
          <w:rFonts w:cs="Times New Roman"/>
          <w:color w:val="000000" w:themeColor="text1"/>
          <w:szCs w:val="28"/>
        </w:rPr>
        <w:t>Java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(</w:t>
      </w:r>
      <w:r w:rsidRPr="00C7518E">
        <w:rPr>
          <w:rFonts w:cs="Times New Roman"/>
          <w:color w:val="000000" w:themeColor="text1"/>
          <w:szCs w:val="28"/>
        </w:rPr>
        <w:t>Extension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Pack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for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Java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). Для проектирования и документирования базы данных применялся </w:t>
      </w:r>
      <w:r w:rsidRPr="00C7518E">
        <w:rPr>
          <w:rFonts w:cs="Times New Roman"/>
          <w:color w:val="000000" w:themeColor="text1"/>
          <w:szCs w:val="28"/>
        </w:rPr>
        <w:t>CASE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-инструмент </w:t>
      </w:r>
      <w:proofErr w:type="spellStart"/>
      <w:r w:rsidRPr="00C7518E">
        <w:rPr>
          <w:rFonts w:cs="Times New Roman"/>
          <w:color w:val="000000" w:themeColor="text1"/>
          <w:szCs w:val="28"/>
        </w:rPr>
        <w:t>ERwin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Data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Modeler</w:t>
      </w:r>
      <w:r w:rsidRPr="00C7518E">
        <w:rPr>
          <w:rFonts w:cs="Times New Roman"/>
          <w:color w:val="000000" w:themeColor="text1"/>
          <w:szCs w:val="28"/>
          <w:lang w:val="ru-RU"/>
        </w:rPr>
        <w:t>, позволяющий визуально строить логическую и физическую модель данных.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br w:type="page"/>
      </w:r>
    </w:p>
    <w:p w:rsidR="008B21C9" w:rsidRPr="00C7518E" w:rsidRDefault="00172449" w:rsidP="00C7518E">
      <w:pPr>
        <w:pStyle w:val="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4" w:name="_Toc227589552"/>
      <w:r w:rsidRPr="00172449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1.</w:t>
      </w:r>
      <w:r w:rsidR="00000000" w:rsidRPr="00C7518E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3. Анализ процесса обработки информации, выбор методов и алгоритмов решения задачи</w:t>
      </w:r>
      <w:bookmarkEnd w:id="4"/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Разрабатываемая информационная система предназначена для автоматизации тестирования веб-приложений, созданных на платформе </w:t>
      </w:r>
      <w:r w:rsidRPr="00C7518E">
        <w:rPr>
          <w:rFonts w:cs="Times New Roman"/>
          <w:color w:val="000000" w:themeColor="text1"/>
          <w:szCs w:val="28"/>
        </w:rPr>
        <w:t>E</w:t>
      </w:r>
      <w:r w:rsidRPr="00C7518E">
        <w:rPr>
          <w:rFonts w:cs="Times New Roman"/>
          <w:color w:val="000000" w:themeColor="text1"/>
          <w:szCs w:val="28"/>
          <w:lang w:val="ru-RU"/>
        </w:rPr>
        <w:t>3</w:t>
      </w:r>
      <w:r w:rsidRPr="00C7518E">
        <w:rPr>
          <w:rFonts w:cs="Times New Roman"/>
          <w:color w:val="000000" w:themeColor="text1"/>
          <w:szCs w:val="28"/>
        </w:rPr>
        <w:t>Core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(разработанной МАУ «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ЦМИРиТ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»). Она обрабатывает информацию в виде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-модели метаданных веб-приложения </w:t>
      </w:r>
      <w:r w:rsidRPr="00C7518E">
        <w:rPr>
          <w:rFonts w:cs="Times New Roman"/>
          <w:color w:val="000000" w:themeColor="text1"/>
          <w:szCs w:val="28"/>
        </w:rPr>
        <w:t>E</w:t>
      </w:r>
      <w:r w:rsidRPr="00C7518E">
        <w:rPr>
          <w:rFonts w:cs="Times New Roman"/>
          <w:color w:val="000000" w:themeColor="text1"/>
          <w:szCs w:val="28"/>
          <w:lang w:val="ru-RU"/>
        </w:rPr>
        <w:t>3</w:t>
      </w:r>
      <w:r w:rsidRPr="00C7518E">
        <w:rPr>
          <w:rFonts w:cs="Times New Roman"/>
          <w:color w:val="000000" w:themeColor="text1"/>
          <w:szCs w:val="28"/>
        </w:rPr>
        <w:t>Core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и преобразует её в набор исполняемых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с последующим запуском и анализом результатов. Процесс обработки данных целесообразно рассматривать как последовательность этапов: ввод параметров пользователем, разбор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, формирование объектной модели, генерация исходных файлов тестового проекта, выполнение тестов и анализ отчётности. Такой конвейер позволяет обеспечить воспроизводимость результата: при одинаковых входных данных (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-модель </w:t>
      </w:r>
      <w:r w:rsidRPr="00C7518E">
        <w:rPr>
          <w:rFonts w:cs="Times New Roman"/>
          <w:color w:val="000000" w:themeColor="text1"/>
          <w:szCs w:val="28"/>
        </w:rPr>
        <w:t>E</w:t>
      </w:r>
      <w:r w:rsidRPr="00C7518E">
        <w:rPr>
          <w:rFonts w:cs="Times New Roman"/>
          <w:color w:val="000000" w:themeColor="text1"/>
          <w:szCs w:val="28"/>
          <w:lang w:val="ru-RU"/>
        </w:rPr>
        <w:t>3</w:t>
      </w:r>
      <w:r w:rsidRPr="00C7518E">
        <w:rPr>
          <w:rFonts w:cs="Times New Roman"/>
          <w:color w:val="000000" w:themeColor="text1"/>
          <w:szCs w:val="28"/>
        </w:rPr>
        <w:t>Core</w:t>
      </w:r>
      <w:r w:rsidRPr="00C7518E">
        <w:rPr>
          <w:rFonts w:cs="Times New Roman"/>
          <w:color w:val="000000" w:themeColor="text1"/>
          <w:szCs w:val="28"/>
          <w:lang w:val="ru-RU"/>
        </w:rPr>
        <w:t>-приложения и параметры генерации) система формирует одинаковую структуру проекта и сопоставимый набор тестовых сценариев.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Анализ потоков данных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Входные данные системы включают: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-файл метаданных (описание сущностей, атрибутов, операций, связей, поисков и отчётов);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параметры запуска: адрес тестируемого сайта, учётные данные (при необходимости), каталог генерации, настройки браузера и параметры подключения к базе отчётов;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служебные параметры генерации: базовый пакет, имя проекта, правила именования.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proofErr w:type="spellStart"/>
      <w:r w:rsidRPr="00C7518E">
        <w:rPr>
          <w:rFonts w:cs="Times New Roman"/>
          <w:color w:val="000000" w:themeColor="text1"/>
          <w:szCs w:val="28"/>
        </w:rPr>
        <w:t>Выходные</w:t>
      </w:r>
      <w:proofErr w:type="spellEnd"/>
      <w:r w:rsidRPr="00C7518E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C7518E">
        <w:rPr>
          <w:rFonts w:cs="Times New Roman"/>
          <w:color w:val="000000" w:themeColor="text1"/>
          <w:szCs w:val="28"/>
        </w:rPr>
        <w:t>данные</w:t>
      </w:r>
      <w:proofErr w:type="spellEnd"/>
      <w:r w:rsidRPr="00C7518E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C7518E">
        <w:rPr>
          <w:rFonts w:cs="Times New Roman"/>
          <w:color w:val="000000" w:themeColor="text1"/>
          <w:szCs w:val="28"/>
        </w:rPr>
        <w:t>системы</w:t>
      </w:r>
      <w:proofErr w:type="spellEnd"/>
      <w:r w:rsidRPr="00C7518E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C7518E">
        <w:rPr>
          <w:rFonts w:cs="Times New Roman"/>
          <w:color w:val="000000" w:themeColor="text1"/>
          <w:szCs w:val="28"/>
        </w:rPr>
        <w:t>включают</w:t>
      </w:r>
      <w:proofErr w:type="spellEnd"/>
      <w:r w:rsidRPr="00C7518E">
        <w:rPr>
          <w:rFonts w:cs="Times New Roman"/>
          <w:color w:val="000000" w:themeColor="text1"/>
          <w:szCs w:val="28"/>
        </w:rPr>
        <w:t>: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сгенерированные исходники тестов (</w:t>
      </w:r>
      <w:r w:rsidRPr="00C7518E">
        <w:rPr>
          <w:rFonts w:cs="Times New Roman"/>
          <w:color w:val="000000" w:themeColor="text1"/>
          <w:szCs w:val="28"/>
        </w:rPr>
        <w:t>Java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-классы), конфигурация </w:t>
      </w:r>
      <w:r w:rsidRPr="00C7518E">
        <w:rPr>
          <w:rFonts w:cs="Times New Roman"/>
          <w:color w:val="000000" w:themeColor="text1"/>
          <w:szCs w:val="28"/>
        </w:rPr>
        <w:t>Maven</w:t>
      </w:r>
      <w:r w:rsidRPr="00C7518E">
        <w:rPr>
          <w:rFonts w:cs="Times New Roman"/>
          <w:color w:val="000000" w:themeColor="text1"/>
          <w:szCs w:val="28"/>
          <w:lang w:val="ru-RU"/>
        </w:rPr>
        <w:t>-проекта и вспомогательные классы;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результаты запуска тестов: отчёты в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и/или </w:t>
      </w:r>
      <w:r w:rsidRPr="00C7518E">
        <w:rPr>
          <w:rFonts w:cs="Times New Roman"/>
          <w:color w:val="000000" w:themeColor="text1"/>
          <w:szCs w:val="28"/>
        </w:rPr>
        <w:t>HTML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и агрегированная статистика (общее число тестов, успешные/ошибки, длительность);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записи о прогоне в базе отчётов (запуск и результаты по тест-кейсам).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Выбор метода разбора </w:t>
      </w:r>
      <w:r w:rsidRPr="00C7518E">
        <w:rPr>
          <w:rFonts w:cs="Times New Roman"/>
          <w:color w:val="000000" w:themeColor="text1"/>
          <w:szCs w:val="28"/>
        </w:rPr>
        <w:t>XML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lastRenderedPageBreak/>
        <w:t xml:space="preserve">Для чтения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-модели выбран потоковый подход на основе </w:t>
      </w:r>
      <w:proofErr w:type="spellStart"/>
      <w:r w:rsidRPr="00C7518E">
        <w:rPr>
          <w:rFonts w:cs="Times New Roman"/>
          <w:color w:val="000000" w:themeColor="text1"/>
          <w:szCs w:val="28"/>
        </w:rPr>
        <w:t>StAX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(</w:t>
      </w:r>
      <w:r w:rsidRPr="00C7518E">
        <w:rPr>
          <w:rFonts w:cs="Times New Roman"/>
          <w:color w:val="000000" w:themeColor="text1"/>
          <w:szCs w:val="28"/>
        </w:rPr>
        <w:t>Streaming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API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for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). </w:t>
      </w:r>
      <w:proofErr w:type="spellStart"/>
      <w:r w:rsidRPr="00C7518E">
        <w:rPr>
          <w:rFonts w:cs="Times New Roman"/>
          <w:color w:val="000000" w:themeColor="text1"/>
          <w:szCs w:val="28"/>
        </w:rPr>
        <w:t>StAX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является </w:t>
      </w:r>
      <w:r w:rsidRPr="00C7518E">
        <w:rPr>
          <w:rFonts w:cs="Times New Roman"/>
          <w:color w:val="000000" w:themeColor="text1"/>
          <w:szCs w:val="28"/>
        </w:rPr>
        <w:t>pull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-парсером и позволяет последовательно проходить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-документ, реагируя на события начала/конца элементов и извлекая атрибуты без построения полного дерева </w:t>
      </w:r>
      <w:r w:rsidRPr="00C7518E">
        <w:rPr>
          <w:rFonts w:cs="Times New Roman"/>
          <w:color w:val="000000" w:themeColor="text1"/>
          <w:szCs w:val="28"/>
        </w:rPr>
        <w:t>DOM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в памяти. Такой способ удобен для обработки больших файлов метаданных и даёт контроль над тем, какие элементы читать, а какие пропускать. В описании </w:t>
      </w:r>
      <w:proofErr w:type="spellStart"/>
      <w:r w:rsidRPr="00C7518E">
        <w:rPr>
          <w:rFonts w:cs="Times New Roman"/>
          <w:color w:val="000000" w:themeColor="text1"/>
          <w:szCs w:val="28"/>
        </w:rPr>
        <w:t>StAX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подчёркивается, что он позволяет «методично шагать» по документу, выбирать нужные события, получать атрибуты, пропускать вложенные элементы и останавливать обработку при необходимости.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Алгоритм разбора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-модели реализуется как последовательное чтение токенов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и построение </w:t>
      </w:r>
      <w:r w:rsidRPr="00C7518E">
        <w:rPr>
          <w:rFonts w:cs="Times New Roman"/>
          <w:color w:val="000000" w:themeColor="text1"/>
          <w:szCs w:val="28"/>
        </w:rPr>
        <w:t>DTO</w:t>
      </w:r>
      <w:r w:rsidRPr="00C7518E">
        <w:rPr>
          <w:rFonts w:cs="Times New Roman"/>
          <w:color w:val="000000" w:themeColor="text1"/>
          <w:szCs w:val="28"/>
          <w:lang w:val="ru-RU"/>
        </w:rPr>
        <w:t>-структур: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при встрече начального тега сущности создаётся объект сущности и заполняются его атрибуты;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для вложенных элементов полей/операций/связей/поисков/отчётов вызываются специализированные процедуры разбора;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для неизвестных или неиспользуемых вложенных блоков применяется пропуск до закрывающего тега (</w:t>
      </w:r>
      <w:proofErr w:type="spellStart"/>
      <w:r w:rsidRPr="00C7518E">
        <w:rPr>
          <w:rFonts w:cs="Times New Roman"/>
          <w:color w:val="000000" w:themeColor="text1"/>
          <w:szCs w:val="28"/>
        </w:rPr>
        <w:t>skipToEnd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), что снижает связанность парсера с деталями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Выбор алгоритмов генерации тестов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Генерация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выполняется по шаблонному принципу: на основе объектной модели строятся классы тестов, классы страниц (</w:t>
      </w:r>
      <w:r w:rsidRPr="00C7518E">
        <w:rPr>
          <w:rFonts w:cs="Times New Roman"/>
          <w:color w:val="000000" w:themeColor="text1"/>
          <w:szCs w:val="28"/>
        </w:rPr>
        <w:t>Page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Object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), базовые классы и конфигурационные файлы проекта. </w:t>
      </w:r>
      <w:proofErr w:type="spellStart"/>
      <w:r w:rsidRPr="00C7518E">
        <w:rPr>
          <w:rFonts w:cs="Times New Roman"/>
          <w:color w:val="000000" w:themeColor="text1"/>
          <w:szCs w:val="28"/>
        </w:rPr>
        <w:t>Такой</w:t>
      </w:r>
      <w:proofErr w:type="spellEnd"/>
      <w:r w:rsidRPr="00C7518E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C7518E">
        <w:rPr>
          <w:rFonts w:cs="Times New Roman"/>
          <w:color w:val="000000" w:themeColor="text1"/>
          <w:szCs w:val="28"/>
        </w:rPr>
        <w:t>подход</w:t>
      </w:r>
      <w:proofErr w:type="spellEnd"/>
      <w:r w:rsidRPr="00C7518E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C7518E">
        <w:rPr>
          <w:rFonts w:cs="Times New Roman"/>
          <w:color w:val="000000" w:themeColor="text1"/>
          <w:szCs w:val="28"/>
        </w:rPr>
        <w:t>обеспечивает</w:t>
      </w:r>
      <w:proofErr w:type="spellEnd"/>
      <w:r w:rsidRPr="00C7518E">
        <w:rPr>
          <w:rFonts w:cs="Times New Roman"/>
          <w:color w:val="000000" w:themeColor="text1"/>
          <w:szCs w:val="28"/>
        </w:rPr>
        <w:t>: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единый стиль кода в сгенерированных файлах;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возможность расширения генерации (добавление новых типов тестов по мере появления новых элементов в модели);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повторяемость результата при одинаковых входных данных.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При построении набора тестов используются следующие алгоритмические правила: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lastRenderedPageBreak/>
        <w:t>Алгоритм именования: формирование имён классов тестов и страниц по сущностям модели, а также имён методов для заполнения полей (</w:t>
      </w:r>
      <w:proofErr w:type="spellStart"/>
      <w:r w:rsidRPr="00C7518E">
        <w:rPr>
          <w:rFonts w:cs="Times New Roman"/>
          <w:color w:val="000000" w:themeColor="text1"/>
          <w:szCs w:val="28"/>
        </w:rPr>
        <w:t>toTestClassName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, </w:t>
      </w:r>
      <w:proofErr w:type="spellStart"/>
      <w:r w:rsidRPr="00C7518E">
        <w:rPr>
          <w:rFonts w:cs="Times New Roman"/>
          <w:color w:val="000000" w:themeColor="text1"/>
          <w:szCs w:val="28"/>
        </w:rPr>
        <w:t>toPageClassName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, </w:t>
      </w:r>
      <w:proofErr w:type="spellStart"/>
      <w:r w:rsidRPr="00C7518E">
        <w:rPr>
          <w:rFonts w:cs="Times New Roman"/>
          <w:color w:val="000000" w:themeColor="text1"/>
          <w:szCs w:val="28"/>
        </w:rPr>
        <w:t>toSetterName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>).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Алгоритм тестовых данных: подбор значений для полей по типу данных и маске (строка/число/дата), а для обязательных полей — генерация гарантированно валидных значений.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Алгоритм покрытия: минимальный базовый набор может включать проверки доступности страниц/форм, отображения обязательных полей, успешности базовых операций (если описаны в метаданных), корректности выполнения поисков и формирования отчётов.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Запуск тестов и обработка результатов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Запуск тестов выполняется через </w:t>
      </w:r>
      <w:r w:rsidRPr="00C7518E">
        <w:rPr>
          <w:rFonts w:cs="Times New Roman"/>
          <w:color w:val="000000" w:themeColor="text1"/>
          <w:szCs w:val="28"/>
        </w:rPr>
        <w:t>Maven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как через стандартный механизм жизненного цикла сборки. Для получения результатов используется разбор отчётов </w:t>
      </w:r>
      <w:r w:rsidRPr="00C7518E">
        <w:rPr>
          <w:rFonts w:cs="Times New Roman"/>
          <w:color w:val="000000" w:themeColor="text1"/>
          <w:szCs w:val="28"/>
        </w:rPr>
        <w:t>Maven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Surefire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. В документации </w:t>
      </w:r>
      <w:r w:rsidRPr="00C7518E">
        <w:rPr>
          <w:rFonts w:cs="Times New Roman"/>
          <w:color w:val="000000" w:themeColor="text1"/>
          <w:szCs w:val="28"/>
        </w:rPr>
        <w:t>Maven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Surefire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указано, что плагин выполняет тесты в фазе </w:t>
      </w:r>
      <w:r w:rsidRPr="00C7518E">
        <w:rPr>
          <w:rFonts w:cs="Times New Roman"/>
          <w:color w:val="000000" w:themeColor="text1"/>
          <w:szCs w:val="28"/>
        </w:rPr>
        <w:t>test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и генерирует отчёты в текстовом и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-форматах, а по умолчанию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-файлы размещаются в каталоге </w:t>
      </w:r>
      <w:r w:rsidRPr="00C7518E">
        <w:rPr>
          <w:rFonts w:cs="Times New Roman"/>
          <w:color w:val="000000" w:themeColor="text1"/>
          <w:szCs w:val="28"/>
        </w:rPr>
        <w:t>target</w:t>
      </w:r>
      <w:r w:rsidRPr="00C7518E">
        <w:rPr>
          <w:rFonts w:cs="Times New Roman"/>
          <w:color w:val="000000" w:themeColor="text1"/>
          <w:szCs w:val="28"/>
          <w:lang w:val="ru-RU"/>
        </w:rPr>
        <w:t>/</w:t>
      </w:r>
      <w:r w:rsidRPr="00C7518E">
        <w:rPr>
          <w:rFonts w:cs="Times New Roman"/>
          <w:color w:val="000000" w:themeColor="text1"/>
          <w:szCs w:val="28"/>
        </w:rPr>
        <w:t>surefire</w:t>
      </w:r>
      <w:r w:rsidRPr="00C7518E">
        <w:rPr>
          <w:rFonts w:cs="Times New Roman"/>
          <w:color w:val="000000" w:themeColor="text1"/>
          <w:szCs w:val="28"/>
          <w:lang w:val="ru-RU"/>
        </w:rPr>
        <w:t>-</w:t>
      </w:r>
      <w:r w:rsidRPr="00C7518E">
        <w:rPr>
          <w:rFonts w:cs="Times New Roman"/>
          <w:color w:val="000000" w:themeColor="text1"/>
          <w:szCs w:val="28"/>
        </w:rPr>
        <w:t>reports</w:t>
      </w:r>
      <w:r w:rsidRPr="00C7518E">
        <w:rPr>
          <w:rFonts w:cs="Times New Roman"/>
          <w:color w:val="000000" w:themeColor="text1"/>
          <w:szCs w:val="28"/>
          <w:lang w:val="ru-RU"/>
        </w:rPr>
        <w:t>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Алгоритм анализа результатов включает: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</w:rPr>
      </w:pPr>
      <w:proofErr w:type="spellStart"/>
      <w:r w:rsidRPr="00C7518E">
        <w:rPr>
          <w:rFonts w:cs="Times New Roman"/>
          <w:color w:val="000000" w:themeColor="text1"/>
          <w:szCs w:val="28"/>
        </w:rPr>
        <w:t>чтение</w:t>
      </w:r>
      <w:proofErr w:type="spellEnd"/>
      <w:r w:rsidRPr="00C7518E">
        <w:rPr>
          <w:rFonts w:cs="Times New Roman"/>
          <w:color w:val="000000" w:themeColor="text1"/>
          <w:szCs w:val="28"/>
        </w:rPr>
        <w:t xml:space="preserve"> XML-</w:t>
      </w:r>
      <w:proofErr w:type="spellStart"/>
      <w:r w:rsidRPr="00C7518E">
        <w:rPr>
          <w:rFonts w:cs="Times New Roman"/>
          <w:color w:val="000000" w:themeColor="text1"/>
          <w:szCs w:val="28"/>
        </w:rPr>
        <w:t>файлов</w:t>
      </w:r>
      <w:proofErr w:type="spellEnd"/>
      <w:r w:rsidRPr="00C7518E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C7518E">
        <w:rPr>
          <w:rFonts w:cs="Times New Roman"/>
          <w:color w:val="000000" w:themeColor="text1"/>
          <w:szCs w:val="28"/>
        </w:rPr>
        <w:t>отчётов</w:t>
      </w:r>
      <w:proofErr w:type="spellEnd"/>
      <w:r w:rsidRPr="00C7518E">
        <w:rPr>
          <w:rFonts w:cs="Times New Roman"/>
          <w:color w:val="000000" w:themeColor="text1"/>
          <w:szCs w:val="28"/>
        </w:rPr>
        <w:t>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извлечение статусов тестов (</w:t>
      </w:r>
      <w:r w:rsidRPr="00C7518E">
        <w:rPr>
          <w:rFonts w:cs="Times New Roman"/>
          <w:color w:val="000000" w:themeColor="text1"/>
          <w:szCs w:val="28"/>
        </w:rPr>
        <w:t>passed</w:t>
      </w:r>
      <w:r w:rsidRPr="00C7518E">
        <w:rPr>
          <w:rFonts w:cs="Times New Roman"/>
          <w:color w:val="000000" w:themeColor="text1"/>
          <w:szCs w:val="28"/>
          <w:lang w:val="ru-RU"/>
        </w:rPr>
        <w:t>/</w:t>
      </w:r>
      <w:r w:rsidRPr="00C7518E">
        <w:rPr>
          <w:rFonts w:cs="Times New Roman"/>
          <w:color w:val="000000" w:themeColor="text1"/>
          <w:szCs w:val="28"/>
        </w:rPr>
        <w:t>failed</w:t>
      </w:r>
      <w:r w:rsidRPr="00C7518E">
        <w:rPr>
          <w:rFonts w:cs="Times New Roman"/>
          <w:color w:val="000000" w:themeColor="text1"/>
          <w:szCs w:val="28"/>
          <w:lang w:val="ru-RU"/>
        </w:rPr>
        <w:t>/</w:t>
      </w:r>
      <w:r w:rsidRPr="00C7518E">
        <w:rPr>
          <w:rFonts w:cs="Times New Roman"/>
          <w:color w:val="000000" w:themeColor="text1"/>
          <w:szCs w:val="28"/>
        </w:rPr>
        <w:t>skipped</w:t>
      </w:r>
      <w:r w:rsidRPr="00C7518E">
        <w:rPr>
          <w:rFonts w:cs="Times New Roman"/>
          <w:color w:val="000000" w:themeColor="text1"/>
          <w:szCs w:val="28"/>
          <w:lang w:val="ru-RU"/>
        </w:rPr>
        <w:t>), сообщений об ошибках и длительности;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формирование агрегированной статистики прогона и списка результатов по каждому тесту;</w:t>
      </w:r>
    </w:p>
    <w:p w:rsidR="008B21C9" w:rsidRPr="00C7518E" w:rsidRDefault="00000000" w:rsidP="00C7518E">
      <w:pPr>
        <w:pStyle w:val="a0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запись результатов в базу отчётов и отображение итогов в интерфейсе.</w:t>
      </w:r>
    </w:p>
    <w:p w:rsidR="008B21C9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br w:type="page"/>
      </w:r>
    </w:p>
    <w:p w:rsidR="00283887" w:rsidRPr="00C7518E" w:rsidRDefault="00172449" w:rsidP="00C7518E">
      <w:pPr>
        <w:pStyle w:val="1"/>
        <w:spacing w:before="0"/>
        <w:ind w:firstLine="425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kern w:val="36"/>
          <w:lang w:val="ru-RU"/>
        </w:rPr>
      </w:pPr>
      <w:bookmarkStart w:id="5" w:name="_Toc185805409"/>
      <w:bookmarkStart w:id="6" w:name="_Toc217644924"/>
      <w:bookmarkStart w:id="7" w:name="_Toc227589553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kern w:val="36"/>
          <w:lang w:val="ru-RU"/>
        </w:rPr>
        <w:lastRenderedPageBreak/>
        <w:t>1.</w:t>
      </w:r>
      <w:r w:rsidR="00283887" w:rsidRPr="00C7518E">
        <w:rPr>
          <w:rFonts w:ascii="Times New Roman" w:eastAsia="Times New Roman" w:hAnsi="Times New Roman" w:cs="Times New Roman"/>
          <w:b w:val="0"/>
          <w:bCs w:val="0"/>
          <w:color w:val="000000" w:themeColor="text1"/>
          <w:kern w:val="36"/>
          <w:lang w:val="ru-RU"/>
        </w:rPr>
        <w:t>4. Разработка спецификаций проектируемой системы</w:t>
      </w:r>
      <w:bookmarkEnd w:id="7"/>
    </w:p>
    <w:p w:rsidR="00283887" w:rsidRPr="00C7518E" w:rsidRDefault="00283887" w:rsidP="00C7518E">
      <w:pPr>
        <w:spacing w:after="0"/>
        <w:ind w:firstLine="425"/>
        <w:jc w:val="both"/>
        <w:rPr>
          <w:rFonts w:eastAsia="Times New Roman" w:cs="Times New Roman"/>
          <w:color w:val="000000" w:themeColor="text1"/>
          <w:kern w:val="36"/>
          <w:szCs w:val="28"/>
          <w:lang w:val="ru-RU"/>
        </w:rPr>
      </w:pPr>
      <w:r w:rsidRPr="00C7518E">
        <w:rPr>
          <w:rFonts w:eastAsia="Times New Roman" w:cs="Times New Roman"/>
          <w:color w:val="000000" w:themeColor="text1"/>
          <w:kern w:val="36"/>
          <w:szCs w:val="28"/>
          <w:lang w:val="ru-RU"/>
        </w:rPr>
        <w:t>В основе объектного подхода к разработке программного обеспечения лежит объектная декомпозиция, т. е. представление разрабатываемого программного обеспечения в виде совокупности объектов, в процессе взаимодействия, которых через передачу сообщений и происходит выполнение требуемых функций.</w:t>
      </w:r>
    </w:p>
    <w:p w:rsidR="00283887" w:rsidRPr="00C7518E" w:rsidRDefault="00283887" w:rsidP="00C7518E">
      <w:pPr>
        <w:spacing w:after="0"/>
        <w:ind w:firstLine="425"/>
        <w:jc w:val="both"/>
        <w:rPr>
          <w:rFonts w:eastAsia="Times New Roman" w:cs="Times New Roman"/>
          <w:color w:val="000000" w:themeColor="text1"/>
          <w:kern w:val="36"/>
          <w:szCs w:val="28"/>
          <w:lang w:val="ru-RU"/>
        </w:rPr>
      </w:pPr>
      <w:r w:rsidRPr="00C7518E">
        <w:rPr>
          <w:rFonts w:eastAsia="Times New Roman" w:cs="Times New Roman"/>
          <w:color w:val="000000" w:themeColor="text1"/>
          <w:kern w:val="36"/>
          <w:szCs w:val="28"/>
          <w:lang w:val="ru-RU"/>
        </w:rPr>
        <w:t>Спецификация разрабатываемого программного обеспечения при использовании UML объединяет несколько моделей: использования, логическую, реализации, процессов, развертывания.</w:t>
      </w:r>
    </w:p>
    <w:p w:rsidR="007B154D" w:rsidRPr="00C7518E" w:rsidRDefault="00172449" w:rsidP="00C7518E">
      <w:pPr>
        <w:pStyle w:val="21"/>
        <w:spacing w:before="0"/>
        <w:ind w:firstLine="425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kern w:val="36"/>
          <w:sz w:val="28"/>
          <w:szCs w:val="28"/>
          <w:lang w:val="ru-RU"/>
        </w:rPr>
      </w:pPr>
      <w:bookmarkStart w:id="8" w:name="_Toc227589554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kern w:val="36"/>
          <w:sz w:val="28"/>
          <w:szCs w:val="28"/>
          <w:lang w:val="ru-RU"/>
        </w:rPr>
        <w:t>1.</w:t>
      </w:r>
      <w:r w:rsidR="00000000" w:rsidRPr="00C7518E">
        <w:rPr>
          <w:rFonts w:ascii="Times New Roman" w:eastAsia="Times New Roman" w:hAnsi="Times New Roman" w:cs="Times New Roman"/>
          <w:b w:val="0"/>
          <w:bCs w:val="0"/>
          <w:color w:val="000000" w:themeColor="text1"/>
          <w:kern w:val="36"/>
          <w:sz w:val="28"/>
          <w:szCs w:val="28"/>
          <w:lang w:val="ru-RU"/>
        </w:rPr>
        <w:t>4.1. Построение диаграмм вариантов использования</w:t>
      </w:r>
      <w:bookmarkEnd w:id="5"/>
      <w:bookmarkEnd w:id="6"/>
      <w:bookmarkEnd w:id="8"/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Диаграмма вариантов использования (</w:t>
      </w:r>
      <w:r w:rsidRPr="00C7518E">
        <w:rPr>
          <w:rFonts w:cs="Times New Roman"/>
          <w:color w:val="000000" w:themeColor="text1"/>
          <w:szCs w:val="28"/>
        </w:rPr>
        <w:t>use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case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C7518E">
        <w:rPr>
          <w:rFonts w:cs="Times New Roman"/>
          <w:color w:val="000000" w:themeColor="text1"/>
          <w:szCs w:val="28"/>
        </w:rPr>
        <w:t>diagram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) является важным инструментом в области системного анализа и проектирования программного обеспечения. Она служит для визуального представления функциональных требований к системе, а также взаимодействия между пользователями (актерами) и системой. Основная цель диаграммы — помочь разработчикам, аналитикам и заинтересованным сторонам понять, как система будет использоваться в реальных условиях [4]. </w:t>
      </w: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Вариант использования - характерная процедура применения разрабатываемой системы конкретным действующим лицом. На рис. 2 изображена диаграмма вариантов использования для информационной системы (ИС) генерации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 xml:space="preserve"> для </w:t>
      </w:r>
      <w:r w:rsidRPr="00C7518E">
        <w:rPr>
          <w:rFonts w:cs="Times New Roman"/>
          <w:color w:val="000000" w:themeColor="text1"/>
          <w:szCs w:val="28"/>
        </w:rPr>
        <w:t>web</w:t>
      </w:r>
      <w:r w:rsidRPr="00C7518E">
        <w:rPr>
          <w:rFonts w:cs="Times New Roman"/>
          <w:color w:val="000000" w:themeColor="text1"/>
          <w:szCs w:val="28"/>
          <w:lang w:val="ru-RU"/>
        </w:rPr>
        <w:t xml:space="preserve">-приложения на основе </w:t>
      </w:r>
      <w:r w:rsidRPr="00C7518E">
        <w:rPr>
          <w:rFonts w:cs="Times New Roman"/>
          <w:color w:val="000000" w:themeColor="text1"/>
          <w:szCs w:val="28"/>
        </w:rPr>
        <w:t>XML</w:t>
      </w:r>
      <w:r w:rsidRPr="00C7518E">
        <w:rPr>
          <w:rFonts w:cs="Times New Roman"/>
          <w:color w:val="000000" w:themeColor="text1"/>
          <w:szCs w:val="28"/>
          <w:lang w:val="ru-RU"/>
        </w:rPr>
        <w:t>-модели.</w:t>
      </w:r>
    </w:p>
    <w:p w:rsidR="007B154D" w:rsidRPr="00C7518E" w:rsidRDefault="00000000" w:rsidP="00C7518E">
      <w:pPr>
        <w:spacing w:after="0"/>
        <w:jc w:val="center"/>
        <w:rPr>
          <w:rFonts w:cs="Times New Roman"/>
          <w:color w:val="000000" w:themeColor="text1"/>
          <w:szCs w:val="28"/>
        </w:rPr>
      </w:pPr>
      <w:r w:rsidRPr="00C7518E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77F35DA8" wp14:editId="4E5CFBDA">
            <wp:extent cx="4795470" cy="3528811"/>
            <wp:effectExtent l="0" t="0" r="5715" b="1905"/>
            <wp:docPr id="1" name="Рисунок 4" descr="Изображение выглядит как текст, диаграмма, круг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Изображение выглядит как текст, диаграмма, круг, линия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169" cy="360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54D" w:rsidRPr="00C7518E" w:rsidRDefault="00000000" w:rsidP="00C7518E">
      <w:pPr>
        <w:spacing w:after="0"/>
        <w:jc w:val="center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Рис. 2. Диаграмма вариантов использования</w:t>
      </w:r>
    </w:p>
    <w:p w:rsidR="007B154D" w:rsidRPr="00C7518E" w:rsidRDefault="00000000" w:rsidP="00C7518E">
      <w:pPr>
        <w:pStyle w:val="affa"/>
        <w:spacing w:after="0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 xml:space="preserve">У данной диаграммы одно действующее лицо - «Пользователь». Оно совершает все действия с программой: вводит и сохраняет исходные параметры, запускает разбор метаданных, запускает генерацию </w:t>
      </w:r>
      <w:proofErr w:type="spellStart"/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 xml:space="preserve"> и запускает </w:t>
      </w:r>
      <w:proofErr w:type="spellStart"/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>автотесты</w:t>
      </w:r>
      <w:proofErr w:type="spellEnd"/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>.</w:t>
      </w:r>
    </w:p>
    <w:p w:rsidR="007B154D" w:rsidRPr="00C7518E" w:rsidRDefault="00000000" w:rsidP="00C7518E">
      <w:pPr>
        <w:pStyle w:val="affa"/>
        <w:spacing w:after="0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>Краткое описание варианта использования «Подготовить параметры» представлено в табл.2.</w:t>
      </w:r>
    </w:p>
    <w:p w:rsidR="007B154D" w:rsidRPr="00C7518E" w:rsidRDefault="00000000" w:rsidP="00C7518E">
      <w:pPr>
        <w:spacing w:after="0"/>
        <w:jc w:val="right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Таблица 2</w:t>
      </w:r>
    </w:p>
    <w:p w:rsidR="007B154D" w:rsidRPr="00C7518E" w:rsidRDefault="00000000" w:rsidP="00C7518E">
      <w:pPr>
        <w:spacing w:after="0"/>
        <w:jc w:val="center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Краткое описание варианта использования «Подготовить параметры»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46"/>
        <w:gridCol w:w="7282"/>
      </w:tblGrid>
      <w:tr w:rsidR="00C7518E" w:rsidRPr="00C7518E" w:rsidTr="00C7518E">
        <w:trPr>
          <w:trHeight w:val="229"/>
        </w:trPr>
        <w:tc>
          <w:tcPr>
            <w:tcW w:w="2376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7529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Подготовить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</w:tr>
      <w:tr w:rsidR="00C7518E" w:rsidRPr="00E001B3" w:rsidTr="00C7518E">
        <w:trPr>
          <w:trHeight w:val="229"/>
        </w:trPr>
        <w:tc>
          <w:tcPr>
            <w:tcW w:w="2376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Цель</w:t>
            </w:r>
            <w:proofErr w:type="spellEnd"/>
          </w:p>
        </w:tc>
        <w:tc>
          <w:tcPr>
            <w:tcW w:w="7529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Подготовить исходные параметры для работы программы</w:t>
            </w:r>
          </w:p>
        </w:tc>
      </w:tr>
      <w:tr w:rsidR="00C7518E" w:rsidRPr="00C7518E" w:rsidTr="00C7518E">
        <w:trPr>
          <w:trHeight w:val="229"/>
        </w:trPr>
        <w:tc>
          <w:tcPr>
            <w:tcW w:w="2376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Действующие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7529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</w:p>
        </w:tc>
      </w:tr>
      <w:tr w:rsidR="00C7518E" w:rsidRPr="00E001B3" w:rsidTr="00C7518E">
        <w:trPr>
          <w:trHeight w:val="91"/>
        </w:trPr>
        <w:tc>
          <w:tcPr>
            <w:tcW w:w="2376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Краткое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7529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Пользователь задаёт путь к файлу метаданных, каталог генерации, адрес сайта, учётные данные и параметры базы отчётов.</w:t>
            </w:r>
          </w:p>
        </w:tc>
      </w:tr>
      <w:tr w:rsidR="00C7518E" w:rsidRPr="00C7518E" w:rsidTr="00C7518E">
        <w:trPr>
          <w:trHeight w:val="233"/>
        </w:trPr>
        <w:tc>
          <w:tcPr>
            <w:tcW w:w="2376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варианта</w:t>
            </w:r>
            <w:proofErr w:type="spellEnd"/>
          </w:p>
        </w:tc>
        <w:tc>
          <w:tcPr>
            <w:tcW w:w="7529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Основой</w:t>
            </w:r>
            <w:proofErr w:type="spellEnd"/>
          </w:p>
        </w:tc>
      </w:tr>
    </w:tbl>
    <w:p w:rsidR="007B154D" w:rsidRPr="00C7518E" w:rsidRDefault="007B154D" w:rsidP="00245E5F">
      <w:pPr>
        <w:jc w:val="center"/>
        <w:rPr>
          <w:rFonts w:cs="Times New Roman"/>
          <w:color w:val="000000" w:themeColor="text1"/>
          <w:szCs w:val="28"/>
        </w:rPr>
      </w:pPr>
    </w:p>
    <w:p w:rsidR="007B154D" w:rsidRPr="00C7518E" w:rsidRDefault="00000000" w:rsidP="00C7518E">
      <w:pPr>
        <w:pStyle w:val="affa"/>
        <w:spacing w:after="0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>Типичный ход событий для данного варианта использования представлен в табл.3.</w:t>
      </w:r>
    </w:p>
    <w:p w:rsidR="007B154D" w:rsidRPr="00C7518E" w:rsidRDefault="00000000" w:rsidP="00C7518E">
      <w:pPr>
        <w:spacing w:after="0"/>
        <w:jc w:val="right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lastRenderedPageBreak/>
        <w:t xml:space="preserve">Таблица 3 </w:t>
      </w:r>
    </w:p>
    <w:p w:rsidR="007B154D" w:rsidRPr="00C7518E" w:rsidRDefault="00000000" w:rsidP="00C7518E">
      <w:pPr>
        <w:spacing w:after="0"/>
        <w:jc w:val="center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Типичный ход событий для варианта использования «Подготовить параметры»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74"/>
        <w:gridCol w:w="4671"/>
      </w:tblGrid>
      <w:tr w:rsidR="00C7518E" w:rsidRPr="00C7518E" w:rsidTr="00EC311D">
        <w:tc>
          <w:tcPr>
            <w:tcW w:w="4674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исполнителя</w:t>
            </w:r>
            <w:proofErr w:type="spellEnd"/>
          </w:p>
        </w:tc>
        <w:tc>
          <w:tcPr>
            <w:tcW w:w="4671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Отклик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системы</w:t>
            </w:r>
            <w:proofErr w:type="spellEnd"/>
          </w:p>
        </w:tc>
      </w:tr>
      <w:tr w:rsidR="00C7518E" w:rsidRPr="00E001B3" w:rsidTr="00EC311D">
        <w:trPr>
          <w:trHeight w:val="90"/>
        </w:trPr>
        <w:tc>
          <w:tcPr>
            <w:tcW w:w="4674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1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Пользователь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запускает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программу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.</w:t>
            </w:r>
          </w:p>
        </w:tc>
        <w:tc>
          <w:tcPr>
            <w:tcW w:w="467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  <w:t>2 Система открывает главное окно и отображает поля параметров.</w:t>
            </w:r>
          </w:p>
        </w:tc>
      </w:tr>
      <w:tr w:rsidR="00C7518E" w:rsidRPr="00E001B3" w:rsidTr="00EC311D">
        <w:tc>
          <w:tcPr>
            <w:tcW w:w="4674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  <w:t>3 Пользователь указывает путь к файлу метаданных.</w:t>
            </w:r>
          </w:p>
        </w:tc>
        <w:tc>
          <w:tcPr>
            <w:tcW w:w="467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  <w:t>4 Система проверяет, что путь введён, и отображает его в поле.</w:t>
            </w:r>
          </w:p>
        </w:tc>
      </w:tr>
      <w:tr w:rsidR="00C7518E" w:rsidRPr="00E001B3" w:rsidTr="00EC311D">
        <w:tc>
          <w:tcPr>
            <w:tcW w:w="4674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5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Пользователь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выбирает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каталог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генерации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.</w:t>
            </w:r>
          </w:p>
        </w:tc>
        <w:tc>
          <w:tcPr>
            <w:tcW w:w="467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  <w:t>6 Система проверяет доступность каталога и сохраняет путь.</w:t>
            </w:r>
          </w:p>
        </w:tc>
      </w:tr>
      <w:tr w:rsidR="00C7518E" w:rsidRPr="00E001B3" w:rsidTr="00EC311D">
        <w:tc>
          <w:tcPr>
            <w:tcW w:w="4674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7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Пользователь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вводит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адрес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сайта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.</w:t>
            </w:r>
          </w:p>
        </w:tc>
        <w:tc>
          <w:tcPr>
            <w:tcW w:w="467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  <w:t>8 Система сохраняет адрес сайта для последующего запуска тестов.</w:t>
            </w:r>
          </w:p>
        </w:tc>
      </w:tr>
      <w:tr w:rsidR="00C7518E" w:rsidRPr="00C7518E" w:rsidTr="00EC311D">
        <w:tc>
          <w:tcPr>
            <w:tcW w:w="4674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  <w:t>9 Пользователь вводит логин и пароль.</w:t>
            </w:r>
          </w:p>
        </w:tc>
        <w:tc>
          <w:tcPr>
            <w:tcW w:w="467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10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Система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сохраняет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учётные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данные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.</w:t>
            </w:r>
          </w:p>
        </w:tc>
      </w:tr>
      <w:tr w:rsidR="00C7518E" w:rsidRPr="00E001B3" w:rsidTr="00EC311D">
        <w:tc>
          <w:tcPr>
            <w:tcW w:w="4674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  <w:t>11 Пользователь вводит адрес базы отчётов, пользователя и пароль.</w:t>
            </w:r>
          </w:p>
        </w:tc>
        <w:tc>
          <w:tcPr>
            <w:tcW w:w="467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  <w:t>12 Система сохраняет параметры подключения к базе отчётов.</w:t>
            </w:r>
          </w:p>
        </w:tc>
      </w:tr>
      <w:tr w:rsidR="00C7518E" w:rsidRPr="00E001B3" w:rsidTr="00EC311D">
        <w:tc>
          <w:tcPr>
            <w:tcW w:w="4674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  <w:t>13 Пользователь нажимает «Сохранить» (или завершает ввод и переходит к следующим действиям).</w:t>
            </w:r>
          </w:p>
        </w:tc>
        <w:tc>
          <w:tcPr>
            <w:tcW w:w="467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  <w:lang w:val="ru-RU"/>
              </w:rPr>
              <w:t>14 Система фиксирует параметры и отображает сообщение о готовности к работе</w:t>
            </w:r>
          </w:p>
        </w:tc>
      </w:tr>
    </w:tbl>
    <w:p w:rsidR="00C7518E" w:rsidRPr="00BA2D2E" w:rsidRDefault="00C7518E" w:rsidP="00C7518E">
      <w:pPr>
        <w:spacing w:after="0"/>
        <w:ind w:firstLine="425"/>
        <w:jc w:val="center"/>
        <w:rPr>
          <w:rFonts w:cs="Times New Roman"/>
          <w:color w:val="000000" w:themeColor="text1"/>
          <w:lang w:val="ru-RU"/>
        </w:rPr>
      </w:pPr>
    </w:p>
    <w:p w:rsidR="007B154D" w:rsidRPr="00C7518E" w:rsidRDefault="00000000" w:rsidP="00C7518E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Альтернатива</w:t>
      </w:r>
    </w:p>
    <w:p w:rsidR="007B154D" w:rsidRPr="00BA2D2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13. Если пользователь не заполнил обязательные поля, система показывает сообщение о необходимости заполнения и не позволяет запускать разбор/генерацию/тесты. </w:t>
      </w:r>
    </w:p>
    <w:p w:rsidR="00C7518E" w:rsidRPr="00BA2D2E" w:rsidRDefault="00C7518E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4E4C84" w:rsidRDefault="00000000" w:rsidP="00245E5F">
      <w:pPr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Краткое описание варианта использования «</w:t>
      </w:r>
      <w:r w:rsidRPr="00C7518E">
        <w:rPr>
          <w:rFonts w:eastAsia="SimSun" w:cs="Times New Roman"/>
          <w:color w:val="000000" w:themeColor="text1"/>
          <w:szCs w:val="28"/>
          <w:lang w:val="ru-RU"/>
        </w:rPr>
        <w:t>Разобрать метаданные</w:t>
      </w:r>
      <w:r w:rsidRPr="00C7518E">
        <w:rPr>
          <w:rFonts w:cs="Times New Roman"/>
          <w:color w:val="000000" w:themeColor="text1"/>
          <w:szCs w:val="28"/>
          <w:lang w:val="ru-RU"/>
        </w:rPr>
        <w:t>» представлено в табл.4.</w:t>
      </w:r>
    </w:p>
    <w:p w:rsidR="00137152" w:rsidRPr="004E4C84" w:rsidRDefault="00137152" w:rsidP="00245E5F">
      <w:pPr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245E5F">
      <w:pPr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245E5F">
      <w:pPr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245E5F">
      <w:pPr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C7518E" w:rsidRDefault="00000000" w:rsidP="00C7518E">
      <w:pPr>
        <w:pStyle w:val="affa"/>
        <w:spacing w:after="0"/>
        <w:jc w:val="right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lastRenderedPageBreak/>
        <w:t>Таблица 4</w:t>
      </w:r>
    </w:p>
    <w:p w:rsidR="007B154D" w:rsidRPr="00C7518E" w:rsidRDefault="00000000" w:rsidP="00C7518E">
      <w:pPr>
        <w:spacing w:after="0"/>
        <w:ind w:firstLine="425"/>
        <w:jc w:val="center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>Краткое описание варианта использования «Разобрать метаданные»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17"/>
        <w:gridCol w:w="4811"/>
      </w:tblGrid>
      <w:tr w:rsidR="00C7518E" w:rsidRPr="00C7518E" w:rsidTr="00EC311D">
        <w:trPr>
          <w:trHeight w:val="229"/>
        </w:trPr>
        <w:tc>
          <w:tcPr>
            <w:tcW w:w="5340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5340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Разобрать</w:t>
            </w:r>
            <w:proofErr w:type="spellEnd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pacing w:val="2"/>
                <w:sz w:val="24"/>
                <w:szCs w:val="24"/>
              </w:rPr>
              <w:t>метаданные</w:t>
            </w:r>
            <w:proofErr w:type="spellEnd"/>
          </w:p>
        </w:tc>
      </w:tr>
      <w:tr w:rsidR="00C7518E" w:rsidRPr="00E001B3" w:rsidTr="00EC311D">
        <w:trPr>
          <w:trHeight w:val="229"/>
        </w:trPr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Цель</w:t>
            </w:r>
            <w:proofErr w:type="spellEnd"/>
          </w:p>
        </w:tc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Получить объектную модель из файла метаданных</w:t>
            </w:r>
          </w:p>
        </w:tc>
      </w:tr>
      <w:tr w:rsidR="00C7518E" w:rsidRPr="00C7518E" w:rsidTr="00EC311D">
        <w:trPr>
          <w:trHeight w:val="229"/>
        </w:trPr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Действующие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</w:p>
        </w:tc>
      </w:tr>
      <w:tr w:rsidR="00C7518E" w:rsidRPr="00E001B3" w:rsidTr="00EC311D">
        <w:trPr>
          <w:trHeight w:val="229"/>
        </w:trPr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Краткое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Пользователь запускает разбор файла метаданных, система формирует объектную модель сущностей, полей, операций, поисков и отчётов.</w:t>
            </w:r>
          </w:p>
        </w:tc>
      </w:tr>
      <w:tr w:rsidR="00C7518E" w:rsidRPr="00C7518E" w:rsidTr="00EC311D">
        <w:trPr>
          <w:trHeight w:val="233"/>
        </w:trPr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варианта</w:t>
            </w:r>
            <w:proofErr w:type="spellEnd"/>
          </w:p>
        </w:tc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Основной</w:t>
            </w:r>
            <w:proofErr w:type="spellEnd"/>
          </w:p>
        </w:tc>
      </w:tr>
    </w:tbl>
    <w:p w:rsidR="007B154D" w:rsidRPr="00C7518E" w:rsidRDefault="007B154D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7B154D" w:rsidRPr="00C7518E" w:rsidRDefault="00000000" w:rsidP="00C7518E">
      <w:pPr>
        <w:pStyle w:val="affa"/>
        <w:spacing w:after="0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>Типичный ход событий для данного варианта использования представлен в табл.5.</w:t>
      </w:r>
    </w:p>
    <w:p w:rsidR="007B154D" w:rsidRPr="00C7518E" w:rsidRDefault="00000000" w:rsidP="00C7518E">
      <w:pPr>
        <w:pStyle w:val="affa"/>
        <w:spacing w:after="0"/>
        <w:jc w:val="right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>Таблица 5</w:t>
      </w:r>
    </w:p>
    <w:p w:rsidR="007B154D" w:rsidRPr="00C7518E" w:rsidRDefault="00000000" w:rsidP="00C7518E">
      <w:pPr>
        <w:pStyle w:val="affa"/>
        <w:spacing w:after="0"/>
        <w:jc w:val="center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>Типичный ход событий для варианта использования «Разобрать метаданные»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5"/>
        <w:gridCol w:w="4660"/>
      </w:tblGrid>
      <w:tr w:rsidR="00C7518E" w:rsidRPr="00C7518E" w:rsidTr="00EC311D">
        <w:tc>
          <w:tcPr>
            <w:tcW w:w="4685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исполнителя</w:t>
            </w:r>
            <w:proofErr w:type="spellEnd"/>
          </w:p>
        </w:tc>
        <w:tc>
          <w:tcPr>
            <w:tcW w:w="4660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Отклик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системы</w:t>
            </w:r>
            <w:proofErr w:type="spellEnd"/>
          </w:p>
        </w:tc>
      </w:tr>
      <w:tr w:rsidR="00C7518E" w:rsidRPr="00E001B3" w:rsidTr="00EC311D">
        <w:tc>
          <w:tcPr>
            <w:tcW w:w="468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нажимает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Разобрать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метаданные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».</w:t>
            </w:r>
          </w:p>
        </w:tc>
        <w:tc>
          <w:tcPr>
            <w:tcW w:w="466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 Система проверяет, выбран ли файл метаданных.</w:t>
            </w:r>
          </w:p>
        </w:tc>
      </w:tr>
      <w:tr w:rsidR="00C7518E" w:rsidRPr="00E001B3" w:rsidTr="00EC311D">
        <w:tc>
          <w:tcPr>
            <w:tcW w:w="468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3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подтверждает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запуск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операции</w:t>
            </w:r>
            <w:proofErr w:type="spellEnd"/>
          </w:p>
        </w:tc>
        <w:tc>
          <w:tcPr>
            <w:tcW w:w="466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 Система читает файл и выполняет разбор структуры метаданных.</w:t>
            </w:r>
          </w:p>
        </w:tc>
      </w:tr>
      <w:tr w:rsidR="00C7518E" w:rsidRPr="00E001B3" w:rsidTr="00EC311D">
        <w:tc>
          <w:tcPr>
            <w:tcW w:w="468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5 Пользователь просматривает сообщение о результате разбора.</w:t>
            </w:r>
          </w:p>
        </w:tc>
        <w:tc>
          <w:tcPr>
            <w:tcW w:w="466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6 Система сохраняет объектную модель метаданных и отображает сообщение об успешном завершении.</w:t>
            </w:r>
          </w:p>
        </w:tc>
      </w:tr>
    </w:tbl>
    <w:p w:rsidR="00C7518E" w:rsidRPr="00BA2D2E" w:rsidRDefault="00C7518E" w:rsidP="00C7518E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7B154D" w:rsidRPr="00C7518E" w:rsidRDefault="00000000" w:rsidP="00C7518E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Альтернатива</w:t>
      </w: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2. Если файл метаданных не указан или недоступен, система выводит сообщение об ошибке и прекращает операцию.</w:t>
      </w: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4. Если структура файла некорректна, система выводит сообщение об ошибке разбора и прекращает операцию.</w:t>
      </w:r>
    </w:p>
    <w:p w:rsidR="007B154D" w:rsidRPr="00C7518E" w:rsidRDefault="00000000" w:rsidP="00C7518E">
      <w:pPr>
        <w:pStyle w:val="affa"/>
        <w:spacing w:after="0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lastRenderedPageBreak/>
        <w:t>Краткое описание варианта использования «</w:t>
      </w:r>
      <w:r w:rsidRPr="00C7518E">
        <w:rPr>
          <w:rFonts w:ascii="Times New Roman" w:eastAsia="SimSun" w:hAnsi="Times New Roman" w:cs="Times New Roman"/>
          <w:color w:val="000000" w:themeColor="text1"/>
          <w:szCs w:val="28"/>
          <w:lang w:val="ru-RU"/>
        </w:rPr>
        <w:t xml:space="preserve">Сгенерировать </w:t>
      </w:r>
      <w:proofErr w:type="spellStart"/>
      <w:r w:rsidRPr="00C7518E">
        <w:rPr>
          <w:rFonts w:ascii="Times New Roman" w:eastAsia="SimSun" w:hAnsi="Times New Roman" w:cs="Times New Roman"/>
          <w:color w:val="000000" w:themeColor="text1"/>
          <w:szCs w:val="28"/>
          <w:lang w:val="ru-RU"/>
        </w:rPr>
        <w:t>автотесты</w:t>
      </w:r>
      <w:proofErr w:type="spellEnd"/>
      <w:r w:rsidRPr="00C7518E">
        <w:rPr>
          <w:rFonts w:ascii="Times New Roman" w:hAnsi="Times New Roman" w:cs="Times New Roman"/>
          <w:color w:val="000000" w:themeColor="text1"/>
          <w:szCs w:val="28"/>
          <w:lang w:val="ru-RU"/>
        </w:rPr>
        <w:t>» представлено в табл.6.</w:t>
      </w:r>
    </w:p>
    <w:p w:rsidR="007B154D" w:rsidRPr="00C7518E" w:rsidRDefault="00000000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>Таблица 6</w:t>
      </w:r>
    </w:p>
    <w:p w:rsidR="007B154D" w:rsidRPr="00C7518E" w:rsidRDefault="00000000" w:rsidP="00C7518E">
      <w:pPr>
        <w:spacing w:after="0"/>
        <w:ind w:firstLine="425"/>
        <w:jc w:val="center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 xml:space="preserve">Краткое описание варианта использования «Сгенерировать </w:t>
      </w:r>
      <w:proofErr w:type="spellStart"/>
      <w:r w:rsidRPr="00C7518E">
        <w:rPr>
          <w:rFonts w:eastAsia="SimSun" w:cs="Times New Roman"/>
          <w:color w:val="000000" w:themeColor="text1"/>
          <w:szCs w:val="28"/>
          <w:lang w:val="ru-RU"/>
        </w:rPr>
        <w:t>автотесты</w:t>
      </w:r>
      <w:proofErr w:type="spellEnd"/>
      <w:r w:rsidRPr="00C7518E">
        <w:rPr>
          <w:rFonts w:eastAsia="SimSun"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08"/>
        <w:gridCol w:w="4820"/>
      </w:tblGrid>
      <w:tr w:rsidR="00C7518E" w:rsidRPr="00C7518E" w:rsidTr="00EC311D">
        <w:trPr>
          <w:trHeight w:val="229"/>
        </w:trPr>
        <w:tc>
          <w:tcPr>
            <w:tcW w:w="5340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5340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Сгенерировать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</w:p>
        </w:tc>
      </w:tr>
      <w:tr w:rsidR="00C7518E" w:rsidRPr="00E001B3" w:rsidTr="00EC311D">
        <w:trPr>
          <w:trHeight w:val="229"/>
        </w:trPr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Цель</w:t>
            </w:r>
            <w:proofErr w:type="spellEnd"/>
          </w:p>
        </w:tc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Создать тестовый проект и исходники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по объектной модели</w:t>
            </w:r>
          </w:p>
        </w:tc>
      </w:tr>
      <w:tr w:rsidR="00C7518E" w:rsidRPr="00C7518E" w:rsidTr="00EC311D">
        <w:trPr>
          <w:trHeight w:val="229"/>
        </w:trPr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Действующие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</w:p>
        </w:tc>
      </w:tr>
      <w:tr w:rsidR="00C7518E" w:rsidRPr="00E001B3" w:rsidTr="00EC311D">
        <w:trPr>
          <w:trHeight w:val="229"/>
        </w:trPr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Краткое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Пользователь запускает генерацию, система создаёт структуру тестового проекта и генерирует тесты по данным из объектной модели метаданных.</w:t>
            </w:r>
          </w:p>
        </w:tc>
      </w:tr>
      <w:tr w:rsidR="00C7518E" w:rsidRPr="00C7518E" w:rsidTr="00EC311D">
        <w:trPr>
          <w:trHeight w:val="233"/>
        </w:trPr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варианта</w:t>
            </w:r>
            <w:proofErr w:type="spellEnd"/>
          </w:p>
        </w:tc>
        <w:tc>
          <w:tcPr>
            <w:tcW w:w="534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Основой</w:t>
            </w:r>
            <w:proofErr w:type="spellEnd"/>
          </w:p>
        </w:tc>
      </w:tr>
    </w:tbl>
    <w:p w:rsidR="007B154D" w:rsidRPr="00C7518E" w:rsidRDefault="007B154D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Типичный ход событий для данного варианта использования представлен в табл.7.</w:t>
      </w:r>
    </w:p>
    <w:p w:rsidR="007B154D" w:rsidRPr="00C7518E" w:rsidRDefault="00000000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>Таблица 7</w:t>
      </w:r>
    </w:p>
    <w:p w:rsidR="007B154D" w:rsidRPr="00C7518E" w:rsidRDefault="00000000" w:rsidP="00C7518E">
      <w:pPr>
        <w:spacing w:after="0"/>
        <w:ind w:firstLine="425"/>
        <w:jc w:val="center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 xml:space="preserve">Типичный ход событий для варианта использования «Сгенерировать </w:t>
      </w:r>
      <w:proofErr w:type="spellStart"/>
      <w:r w:rsidRPr="00C7518E">
        <w:rPr>
          <w:rFonts w:eastAsia="SimSun" w:cs="Times New Roman"/>
          <w:color w:val="000000" w:themeColor="text1"/>
          <w:szCs w:val="28"/>
          <w:lang w:val="ru-RU"/>
        </w:rPr>
        <w:t>автотесты</w:t>
      </w:r>
      <w:proofErr w:type="spellEnd"/>
      <w:r w:rsidRPr="00C7518E">
        <w:rPr>
          <w:rFonts w:eastAsia="SimSun"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5"/>
        <w:gridCol w:w="4660"/>
      </w:tblGrid>
      <w:tr w:rsidR="00C7518E" w:rsidRPr="00C7518E" w:rsidTr="00EC311D">
        <w:tc>
          <w:tcPr>
            <w:tcW w:w="4685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исполнителя</w:t>
            </w:r>
            <w:proofErr w:type="spellEnd"/>
          </w:p>
        </w:tc>
        <w:tc>
          <w:tcPr>
            <w:tcW w:w="4660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Отклик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системы</w:t>
            </w:r>
            <w:proofErr w:type="spellEnd"/>
          </w:p>
        </w:tc>
      </w:tr>
      <w:tr w:rsidR="00C7518E" w:rsidRPr="00C7518E" w:rsidTr="00EC311D">
        <w:tc>
          <w:tcPr>
            <w:tcW w:w="4685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660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E001B3" w:rsidTr="00EC311D">
        <w:tc>
          <w:tcPr>
            <w:tcW w:w="468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нажимает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Сгенерировать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».</w:t>
            </w:r>
          </w:p>
        </w:tc>
        <w:tc>
          <w:tcPr>
            <w:tcW w:w="466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 Система проверяет наличие результата разбора метаданных и каталога генерации.</w:t>
            </w:r>
          </w:p>
        </w:tc>
      </w:tr>
      <w:tr w:rsidR="00C7518E" w:rsidRPr="00E001B3" w:rsidTr="00EC311D">
        <w:tc>
          <w:tcPr>
            <w:tcW w:w="468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 Пользователь подтверждает запуск генерации (если запрашивается подтверждение).</w:t>
            </w:r>
          </w:p>
        </w:tc>
        <w:tc>
          <w:tcPr>
            <w:tcW w:w="466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 Система создаёт структуру тестового проекта и формирует набор исходных файлов.</w:t>
            </w:r>
          </w:p>
        </w:tc>
      </w:tr>
      <w:tr w:rsidR="00C7518E" w:rsidRPr="00E001B3" w:rsidTr="00EC311D">
        <w:tc>
          <w:tcPr>
            <w:tcW w:w="468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5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просматривает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журнал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генерации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66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6 Система выводит сообщения о ходе генерации и сохраняет файлы в каталоге генерации.</w:t>
            </w:r>
          </w:p>
        </w:tc>
      </w:tr>
      <w:tr w:rsidR="00C7518E" w:rsidRPr="00E001B3" w:rsidTr="00EC311D">
        <w:tc>
          <w:tcPr>
            <w:tcW w:w="468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7 Пользователь завершает действие (закрывает уведомление об успехе).</w:t>
            </w:r>
          </w:p>
        </w:tc>
        <w:tc>
          <w:tcPr>
            <w:tcW w:w="4660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8 Система отображает путь к сгенерированному проекту и статус «Успешно».</w:t>
            </w:r>
          </w:p>
        </w:tc>
      </w:tr>
    </w:tbl>
    <w:p w:rsidR="007B154D" w:rsidRPr="00C7518E" w:rsidRDefault="007B154D" w:rsidP="00C7518E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7B154D" w:rsidRPr="00C7518E" w:rsidRDefault="00000000" w:rsidP="00C7518E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lastRenderedPageBreak/>
        <w:t>Альтернатива</w:t>
      </w: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2.  Если разбор метаданных не выполнен, система выводит сообщение о необходимости выполнить разбор и прекращает генерацию. Если каталог генерации недоступен, система выводит сообщение об ошибке и прекращает генерацию.</w:t>
      </w: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4. Если произошла ошибка записи файлов, система выводит сообщение об ошибке и прекращает генерацию.</w:t>
      </w: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Краткое описание варианта использования «</w:t>
      </w:r>
      <w:r w:rsidRPr="00C7518E">
        <w:rPr>
          <w:rFonts w:eastAsia="SimSun" w:cs="Times New Roman"/>
          <w:color w:val="000000" w:themeColor="text1"/>
          <w:szCs w:val="28"/>
          <w:lang w:val="ru-RU"/>
        </w:rPr>
        <w:t xml:space="preserve">Запустить </w:t>
      </w:r>
      <w:proofErr w:type="spellStart"/>
      <w:r w:rsidRPr="00C7518E">
        <w:rPr>
          <w:rFonts w:eastAsia="SimSun" w:cs="Times New Roman"/>
          <w:color w:val="000000" w:themeColor="text1"/>
          <w:szCs w:val="28"/>
          <w:lang w:val="ru-RU"/>
        </w:rPr>
        <w:t>автотесты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>» представлено в табл.8.</w:t>
      </w:r>
    </w:p>
    <w:p w:rsidR="007B154D" w:rsidRPr="00C7518E" w:rsidRDefault="00000000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>Таблица 8</w:t>
      </w:r>
    </w:p>
    <w:p w:rsidR="007B154D" w:rsidRPr="00C7518E" w:rsidRDefault="00000000" w:rsidP="00C7518E">
      <w:pPr>
        <w:spacing w:after="0"/>
        <w:ind w:firstLine="425"/>
        <w:jc w:val="center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 xml:space="preserve">Краткое описание варианта использования «Запустить </w:t>
      </w:r>
      <w:proofErr w:type="spellStart"/>
      <w:r w:rsidRPr="00C7518E">
        <w:rPr>
          <w:rFonts w:eastAsia="SimSun" w:cs="Times New Roman"/>
          <w:color w:val="000000" w:themeColor="text1"/>
          <w:szCs w:val="28"/>
          <w:lang w:val="ru-RU"/>
        </w:rPr>
        <w:t>автотесты</w:t>
      </w:r>
      <w:proofErr w:type="spellEnd"/>
      <w:r w:rsidRPr="00C7518E">
        <w:rPr>
          <w:rFonts w:eastAsia="SimSun"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93"/>
        <w:gridCol w:w="6335"/>
      </w:tblGrid>
      <w:tr w:rsidR="00C7518E" w:rsidRPr="00C7518E" w:rsidTr="00C7518E">
        <w:trPr>
          <w:trHeight w:val="229"/>
        </w:trPr>
        <w:tc>
          <w:tcPr>
            <w:tcW w:w="3369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6536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Запустить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</w:p>
        </w:tc>
      </w:tr>
      <w:tr w:rsidR="00C7518E" w:rsidRPr="00E001B3" w:rsidTr="00C7518E">
        <w:trPr>
          <w:trHeight w:val="229"/>
        </w:trPr>
        <w:tc>
          <w:tcPr>
            <w:tcW w:w="3369" w:type="dxa"/>
          </w:tcPr>
          <w:p w:rsidR="007B154D" w:rsidRPr="00C7518E" w:rsidRDefault="00000000" w:rsidP="00C7518E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Цель</w:t>
            </w:r>
            <w:proofErr w:type="spellEnd"/>
          </w:p>
        </w:tc>
        <w:tc>
          <w:tcPr>
            <w:tcW w:w="6536" w:type="dxa"/>
          </w:tcPr>
          <w:p w:rsidR="007B154D" w:rsidRPr="00C7518E" w:rsidRDefault="00000000" w:rsidP="00C7518E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Выполнить сгенерированные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автотесты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получить результаты</w:t>
            </w:r>
          </w:p>
        </w:tc>
      </w:tr>
      <w:tr w:rsidR="00C7518E" w:rsidRPr="00C7518E" w:rsidTr="00C7518E">
        <w:trPr>
          <w:trHeight w:val="229"/>
        </w:trPr>
        <w:tc>
          <w:tcPr>
            <w:tcW w:w="3369" w:type="dxa"/>
          </w:tcPr>
          <w:p w:rsidR="007B154D" w:rsidRPr="00C7518E" w:rsidRDefault="00000000" w:rsidP="00C7518E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Действующие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6536" w:type="dxa"/>
          </w:tcPr>
          <w:p w:rsidR="007B154D" w:rsidRPr="00C7518E" w:rsidRDefault="00000000" w:rsidP="00C7518E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</w:p>
        </w:tc>
      </w:tr>
      <w:tr w:rsidR="00C7518E" w:rsidRPr="00E001B3" w:rsidTr="00C7518E">
        <w:trPr>
          <w:trHeight w:val="229"/>
        </w:trPr>
        <w:tc>
          <w:tcPr>
            <w:tcW w:w="3369" w:type="dxa"/>
          </w:tcPr>
          <w:p w:rsidR="007B154D" w:rsidRPr="00C7518E" w:rsidRDefault="00000000" w:rsidP="00C7518E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Краткое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6536" w:type="dxa"/>
          </w:tcPr>
          <w:p w:rsidR="007B154D" w:rsidRPr="00C7518E" w:rsidRDefault="00000000" w:rsidP="00C7518E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Пользователь запускает выполнение тестов, система выполняет тесты по заданным параметрам и формирует результаты выполнения.</w:t>
            </w:r>
          </w:p>
        </w:tc>
      </w:tr>
      <w:tr w:rsidR="00C7518E" w:rsidRPr="00C7518E" w:rsidTr="00C7518E">
        <w:trPr>
          <w:trHeight w:val="233"/>
        </w:trPr>
        <w:tc>
          <w:tcPr>
            <w:tcW w:w="3369" w:type="dxa"/>
          </w:tcPr>
          <w:p w:rsidR="007B154D" w:rsidRPr="00C7518E" w:rsidRDefault="00000000" w:rsidP="00C7518E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варианта</w:t>
            </w:r>
            <w:proofErr w:type="spellEnd"/>
          </w:p>
        </w:tc>
        <w:tc>
          <w:tcPr>
            <w:tcW w:w="6536" w:type="dxa"/>
          </w:tcPr>
          <w:p w:rsidR="007B154D" w:rsidRPr="00C7518E" w:rsidRDefault="00000000" w:rsidP="00C7518E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Основной</w:t>
            </w:r>
            <w:proofErr w:type="spellEnd"/>
          </w:p>
        </w:tc>
      </w:tr>
    </w:tbl>
    <w:p w:rsidR="007B154D" w:rsidRPr="00C7518E" w:rsidRDefault="007B154D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Типичный ход событий для данного варианта использования представлен в табл.9.</w:t>
      </w: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7B154D" w:rsidRPr="00C7518E" w:rsidRDefault="00000000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lastRenderedPageBreak/>
        <w:t>Таблица 9</w:t>
      </w:r>
    </w:p>
    <w:p w:rsidR="007B154D" w:rsidRPr="00C7518E" w:rsidRDefault="00000000" w:rsidP="00C7518E">
      <w:pPr>
        <w:spacing w:after="0"/>
        <w:ind w:firstLine="425"/>
        <w:jc w:val="center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 xml:space="preserve">Типичный ход событий для варианта использования «Запустить </w:t>
      </w:r>
      <w:proofErr w:type="spellStart"/>
      <w:r w:rsidRPr="00C7518E">
        <w:rPr>
          <w:rFonts w:eastAsia="SimSun" w:cs="Times New Roman"/>
          <w:color w:val="000000" w:themeColor="text1"/>
          <w:szCs w:val="28"/>
          <w:lang w:val="ru-RU"/>
        </w:rPr>
        <w:t>автотесты</w:t>
      </w:r>
      <w:proofErr w:type="spellEnd"/>
      <w:r w:rsidRPr="00C7518E">
        <w:rPr>
          <w:rFonts w:eastAsia="SimSun"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41"/>
        <w:gridCol w:w="4965"/>
      </w:tblGrid>
      <w:tr w:rsidR="00C7518E" w:rsidRPr="00C7518E" w:rsidTr="00C7518E">
        <w:tc>
          <w:tcPr>
            <w:tcW w:w="4641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исполнителя</w:t>
            </w:r>
            <w:proofErr w:type="spellEnd"/>
          </w:p>
        </w:tc>
        <w:tc>
          <w:tcPr>
            <w:tcW w:w="4965" w:type="dxa"/>
          </w:tcPr>
          <w:p w:rsidR="007B154D" w:rsidRPr="00C7518E" w:rsidRDefault="00000000" w:rsidP="00C7518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Отклик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системы</w:t>
            </w:r>
            <w:proofErr w:type="spellEnd"/>
          </w:p>
        </w:tc>
      </w:tr>
      <w:tr w:rsidR="00C7518E" w:rsidRPr="00E001B3" w:rsidTr="00C7518E">
        <w:tc>
          <w:tcPr>
            <w:tcW w:w="464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нажимает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Запустить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».</w:t>
            </w:r>
          </w:p>
        </w:tc>
        <w:tc>
          <w:tcPr>
            <w:tcW w:w="496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 Система проверяет наличие сгенерированного тестового проекта и параметров доступа к сайту.</w:t>
            </w:r>
          </w:p>
        </w:tc>
      </w:tr>
      <w:tr w:rsidR="00C7518E" w:rsidRPr="00E001B3" w:rsidTr="00C7518E">
        <w:tc>
          <w:tcPr>
            <w:tcW w:w="464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 Пользователь подтверждает запуск тестов (если запрашивается подтверждение).</w:t>
            </w:r>
          </w:p>
        </w:tc>
        <w:tc>
          <w:tcPr>
            <w:tcW w:w="496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 Система запускает выполнение тестов и отображает прогресс и журнал выполнения.</w:t>
            </w:r>
          </w:p>
        </w:tc>
      </w:tr>
      <w:tr w:rsidR="00C7518E" w:rsidRPr="00E001B3" w:rsidTr="00C7518E">
        <w:tc>
          <w:tcPr>
            <w:tcW w:w="464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5 Пользователь просматривает результаты выполнения тестов в таблице.</w:t>
            </w:r>
          </w:p>
        </w:tc>
        <w:tc>
          <w:tcPr>
            <w:tcW w:w="496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6 Система отображает статусы тестов и итоговую статистику.</w:t>
            </w:r>
          </w:p>
        </w:tc>
      </w:tr>
      <w:tr w:rsidR="00C7518E" w:rsidRPr="00E001B3" w:rsidTr="00C7518E">
        <w:tc>
          <w:tcPr>
            <w:tcW w:w="4641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7 Пользователь завершает действие (закрывает уведомление/переходит к следующей операции).</w:t>
            </w:r>
          </w:p>
        </w:tc>
        <w:tc>
          <w:tcPr>
            <w:tcW w:w="4965" w:type="dxa"/>
          </w:tcPr>
          <w:p w:rsidR="007B154D" w:rsidRPr="00C7518E" w:rsidRDefault="00000000" w:rsidP="00C7518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8 Система завершает текущий запуск и фиксирует результаты в памяти.</w:t>
            </w:r>
          </w:p>
        </w:tc>
      </w:tr>
    </w:tbl>
    <w:p w:rsidR="007B154D" w:rsidRPr="00C7518E" w:rsidRDefault="007B154D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Альтернатива</w:t>
      </w: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2. Если тестовый проект отсутствует, система выводит сообщение о необходимости выполнить генерацию и завершает операцию. Если параметры доступа к сайту не заданы, система выводит сообщение о необходимости заполнить параметры и завершает операцию.</w:t>
      </w: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4. Если выполнение тестов завершилось ошибкой, система выводит сообщение об ошибке и сохраняет доступные результаты.</w:t>
      </w: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Краткое описание варианта использования «</w:t>
      </w:r>
      <w:r w:rsidRPr="00C7518E">
        <w:rPr>
          <w:rFonts w:eastAsia="SimSun" w:cs="Times New Roman"/>
          <w:color w:val="000000" w:themeColor="text1"/>
          <w:szCs w:val="28"/>
          <w:lang w:val="ru-RU"/>
        </w:rPr>
        <w:t>Сохранить отчёты в БД</w:t>
      </w:r>
      <w:r w:rsidRPr="00C7518E">
        <w:rPr>
          <w:rFonts w:cs="Times New Roman"/>
          <w:color w:val="000000" w:themeColor="text1"/>
          <w:szCs w:val="28"/>
          <w:lang w:val="ru-RU"/>
        </w:rPr>
        <w:t>» представлено в табл.10.</w:t>
      </w:r>
    </w:p>
    <w:p w:rsidR="00C7518E" w:rsidRPr="00BA2D2E" w:rsidRDefault="00C7518E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C7518E" w:rsidRPr="00BA2D2E" w:rsidRDefault="00C7518E" w:rsidP="00C7518E">
      <w:pPr>
        <w:spacing w:after="0"/>
        <w:ind w:firstLine="0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137152" w:rsidRPr="004E4C84" w:rsidRDefault="00137152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</w:p>
    <w:p w:rsidR="007B154D" w:rsidRPr="00C7518E" w:rsidRDefault="00000000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lastRenderedPageBreak/>
        <w:t>Таблица 10</w:t>
      </w:r>
    </w:p>
    <w:p w:rsidR="007B154D" w:rsidRPr="00C7518E" w:rsidRDefault="00000000" w:rsidP="00C7518E">
      <w:pPr>
        <w:spacing w:after="0"/>
        <w:ind w:firstLine="425"/>
        <w:jc w:val="center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>Краткое описание варианта использования «Сохранить отчёты в БД»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02"/>
        <w:gridCol w:w="6804"/>
      </w:tblGrid>
      <w:tr w:rsidR="009C142F" w:rsidRPr="00C7518E" w:rsidTr="009C142F">
        <w:trPr>
          <w:trHeight w:val="229"/>
        </w:trPr>
        <w:tc>
          <w:tcPr>
            <w:tcW w:w="2802" w:type="dxa"/>
          </w:tcPr>
          <w:p w:rsidR="009C142F" w:rsidRPr="00C7518E" w:rsidRDefault="009C142F" w:rsidP="009C142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исполнителя</w:t>
            </w:r>
            <w:proofErr w:type="spellEnd"/>
          </w:p>
        </w:tc>
        <w:tc>
          <w:tcPr>
            <w:tcW w:w="6804" w:type="dxa"/>
          </w:tcPr>
          <w:p w:rsidR="009C142F" w:rsidRPr="00C7518E" w:rsidRDefault="009C142F" w:rsidP="009C142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Отклик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системы</w:t>
            </w:r>
            <w:proofErr w:type="spellEnd"/>
          </w:p>
        </w:tc>
      </w:tr>
      <w:tr w:rsidR="00C7518E" w:rsidRPr="00C7518E" w:rsidTr="009C142F">
        <w:trPr>
          <w:trHeight w:val="229"/>
        </w:trPr>
        <w:tc>
          <w:tcPr>
            <w:tcW w:w="2802" w:type="dxa"/>
          </w:tcPr>
          <w:p w:rsidR="007B154D" w:rsidRPr="00C7518E" w:rsidRDefault="00000000" w:rsidP="009C142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6804" w:type="dxa"/>
          </w:tcPr>
          <w:p w:rsidR="007B154D" w:rsidRPr="00C7518E" w:rsidRDefault="00000000" w:rsidP="009C142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Сохранить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отчёты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в БД</w:t>
            </w:r>
          </w:p>
        </w:tc>
      </w:tr>
      <w:tr w:rsidR="00C7518E" w:rsidRPr="00C7518E" w:rsidTr="009C142F">
        <w:trPr>
          <w:trHeight w:val="229"/>
        </w:trPr>
        <w:tc>
          <w:tcPr>
            <w:tcW w:w="2802" w:type="dxa"/>
          </w:tcPr>
          <w:p w:rsidR="007B154D" w:rsidRPr="00C7518E" w:rsidRDefault="00000000" w:rsidP="009C142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Цель</w:t>
            </w:r>
            <w:proofErr w:type="spellEnd"/>
          </w:p>
        </w:tc>
        <w:tc>
          <w:tcPr>
            <w:tcW w:w="6804" w:type="dxa"/>
          </w:tcPr>
          <w:p w:rsidR="007B154D" w:rsidRPr="00C7518E" w:rsidRDefault="00000000" w:rsidP="009C142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Сохранить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отчеты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в БД</w:t>
            </w:r>
          </w:p>
        </w:tc>
      </w:tr>
      <w:tr w:rsidR="00C7518E" w:rsidRPr="00C7518E" w:rsidTr="009C142F">
        <w:trPr>
          <w:trHeight w:val="229"/>
        </w:trPr>
        <w:tc>
          <w:tcPr>
            <w:tcW w:w="2802" w:type="dxa"/>
          </w:tcPr>
          <w:p w:rsidR="007B154D" w:rsidRPr="00C7518E" w:rsidRDefault="00000000" w:rsidP="009C142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Действующие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6804" w:type="dxa"/>
          </w:tcPr>
          <w:p w:rsidR="007B154D" w:rsidRPr="00C7518E" w:rsidRDefault="00000000" w:rsidP="009C142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</w:p>
        </w:tc>
      </w:tr>
      <w:tr w:rsidR="00C7518E" w:rsidRPr="00C7518E" w:rsidTr="009C142F">
        <w:tc>
          <w:tcPr>
            <w:tcW w:w="2802" w:type="dxa"/>
          </w:tcPr>
          <w:p w:rsidR="007B154D" w:rsidRPr="00C7518E" w:rsidRDefault="00000000" w:rsidP="009C142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Действующие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лица</w:t>
            </w:r>
            <w:proofErr w:type="spellEnd"/>
          </w:p>
        </w:tc>
        <w:tc>
          <w:tcPr>
            <w:tcW w:w="6804" w:type="dxa"/>
          </w:tcPr>
          <w:p w:rsidR="007B154D" w:rsidRPr="00C7518E" w:rsidRDefault="00000000" w:rsidP="009C142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</w:p>
        </w:tc>
      </w:tr>
      <w:tr w:rsidR="00C7518E" w:rsidRPr="00E001B3" w:rsidTr="009C142F">
        <w:tc>
          <w:tcPr>
            <w:tcW w:w="2802" w:type="dxa"/>
          </w:tcPr>
          <w:p w:rsidR="007B154D" w:rsidRPr="00C7518E" w:rsidRDefault="00000000" w:rsidP="009C142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Краткое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6804" w:type="dxa"/>
          </w:tcPr>
          <w:p w:rsidR="007B154D" w:rsidRPr="00C7518E" w:rsidRDefault="00000000" w:rsidP="009C142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Система сохраняет сведения о запуске тестов и результаты отдельных тестов в базе данных отчётов при наличии настроенного подключения.</w:t>
            </w:r>
          </w:p>
        </w:tc>
      </w:tr>
    </w:tbl>
    <w:p w:rsidR="007B154D" w:rsidRPr="00C7518E" w:rsidRDefault="007B154D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C7518E" w:rsidRDefault="00000000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Типичный ход событий для данного варианта использования представлен в табл.11.</w:t>
      </w:r>
    </w:p>
    <w:p w:rsidR="007B154D" w:rsidRPr="00C7518E" w:rsidRDefault="00000000" w:rsidP="00C7518E">
      <w:pPr>
        <w:spacing w:after="0"/>
        <w:ind w:firstLine="425"/>
        <w:jc w:val="right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>Таблица 11</w:t>
      </w:r>
    </w:p>
    <w:p w:rsidR="007B154D" w:rsidRPr="00C7518E" w:rsidRDefault="00000000" w:rsidP="009C142F">
      <w:pPr>
        <w:spacing w:after="0"/>
        <w:ind w:firstLine="0"/>
        <w:jc w:val="center"/>
        <w:rPr>
          <w:rFonts w:eastAsia="SimSun" w:cs="Times New Roman"/>
          <w:color w:val="000000" w:themeColor="text1"/>
          <w:szCs w:val="28"/>
          <w:lang w:val="ru-RU"/>
        </w:rPr>
      </w:pPr>
      <w:r w:rsidRPr="00C7518E">
        <w:rPr>
          <w:rFonts w:eastAsia="SimSun" w:cs="Times New Roman"/>
          <w:color w:val="000000" w:themeColor="text1"/>
          <w:szCs w:val="28"/>
          <w:lang w:val="ru-RU"/>
        </w:rPr>
        <w:t>Типичный ход событий для варианта использования «Сохранить отчёты в БД»</w:t>
      </w:r>
    </w:p>
    <w:tbl>
      <w:tblPr>
        <w:tblStyle w:val="aff1"/>
        <w:tblW w:w="9747" w:type="dxa"/>
        <w:tblLook w:val="04A0" w:firstRow="1" w:lastRow="0" w:firstColumn="1" w:lastColumn="0" w:noHBand="0" w:noVBand="1"/>
      </w:tblPr>
      <w:tblGrid>
        <w:gridCol w:w="4644"/>
        <w:gridCol w:w="5103"/>
      </w:tblGrid>
      <w:tr w:rsidR="00C7518E" w:rsidRPr="00C7518E" w:rsidTr="009C142F">
        <w:tc>
          <w:tcPr>
            <w:tcW w:w="4644" w:type="dxa"/>
            <w:vAlign w:val="center"/>
          </w:tcPr>
          <w:p w:rsidR="007B154D" w:rsidRPr="00C7518E" w:rsidRDefault="00000000" w:rsidP="009C142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Действие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исполнителя</w:t>
            </w:r>
            <w:proofErr w:type="spellEnd"/>
          </w:p>
        </w:tc>
        <w:tc>
          <w:tcPr>
            <w:tcW w:w="5103" w:type="dxa"/>
            <w:vAlign w:val="center"/>
          </w:tcPr>
          <w:p w:rsidR="007B154D" w:rsidRPr="00C7518E" w:rsidRDefault="00000000" w:rsidP="009C142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Отклик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системы</w:t>
            </w:r>
            <w:proofErr w:type="spellEnd"/>
          </w:p>
        </w:tc>
      </w:tr>
      <w:tr w:rsidR="00C7518E" w:rsidRPr="00E001B3" w:rsidTr="009C142F">
        <w:tc>
          <w:tcPr>
            <w:tcW w:w="4644" w:type="dxa"/>
          </w:tcPr>
          <w:p w:rsidR="007B154D" w:rsidRPr="00BA2D2E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1 Пользователь включает сохранение результатов в базу отчётов </w:t>
            </w:r>
          </w:p>
        </w:tc>
        <w:tc>
          <w:tcPr>
            <w:tcW w:w="5103" w:type="dxa"/>
          </w:tcPr>
          <w:p w:rsidR="007B154D" w:rsidRPr="00C7518E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 Система принимает параметры подключения к базе отчётов.</w:t>
            </w:r>
          </w:p>
        </w:tc>
      </w:tr>
      <w:tr w:rsidR="00C7518E" w:rsidRPr="00E001B3" w:rsidTr="009C142F">
        <w:tc>
          <w:tcPr>
            <w:tcW w:w="4644" w:type="dxa"/>
          </w:tcPr>
          <w:p w:rsidR="007B154D" w:rsidRPr="00C7518E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3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запускает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103" w:type="dxa"/>
          </w:tcPr>
          <w:p w:rsidR="007B154D" w:rsidRPr="00C7518E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 Система после завершения выполнения тестов сохраняет сведения о запуске и результаты тестов в базе отчётов.</w:t>
            </w:r>
          </w:p>
        </w:tc>
      </w:tr>
      <w:tr w:rsidR="00C7518E" w:rsidRPr="00E001B3" w:rsidTr="009C142F">
        <w:trPr>
          <w:trHeight w:val="81"/>
        </w:trPr>
        <w:tc>
          <w:tcPr>
            <w:tcW w:w="4644" w:type="dxa"/>
          </w:tcPr>
          <w:p w:rsidR="007B154D" w:rsidRPr="00C7518E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5 Пользователь просматривает уведомление о сохранении результатов.</w:t>
            </w:r>
          </w:p>
        </w:tc>
        <w:tc>
          <w:tcPr>
            <w:tcW w:w="5103" w:type="dxa"/>
          </w:tcPr>
          <w:p w:rsidR="007B154D" w:rsidRPr="00C7518E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6 Система отображает сообщение об успешной записи или сообщение об ошибке записи.</w:t>
            </w:r>
          </w:p>
        </w:tc>
      </w:tr>
    </w:tbl>
    <w:p w:rsidR="007B154D" w:rsidRPr="00C7518E" w:rsidRDefault="007B154D" w:rsidP="00C7518E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C7518E" w:rsidRDefault="00000000" w:rsidP="00C7518E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Альтернатива</w:t>
      </w:r>
    </w:p>
    <w:p w:rsidR="007B154D" w:rsidRPr="00BA2D2E" w:rsidRDefault="00000000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>2. Если параметры подключения к базе отчётов не заданы, система не выполняет сохранение и завершает работу без записи. Если подключение к базе отчётов не установлено, система выводит сообщение об ошибке и завершает сохранение без записи.</w:t>
      </w:r>
      <w:r w:rsidRPr="00C7518E">
        <w:rPr>
          <w:rFonts w:cs="Times New Roman"/>
          <w:color w:val="000000" w:themeColor="text1"/>
          <w:szCs w:val="28"/>
          <w:lang w:val="ru-RU"/>
        </w:rPr>
        <w:br w:type="page"/>
      </w:r>
    </w:p>
    <w:p w:rsidR="007B154D" w:rsidRPr="009C142F" w:rsidRDefault="00172449" w:rsidP="009C142F">
      <w:pPr>
        <w:pStyle w:val="21"/>
        <w:spacing w:before="0"/>
        <w:ind w:firstLine="425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kern w:val="36"/>
          <w:sz w:val="28"/>
          <w:szCs w:val="28"/>
          <w:lang w:val="ru-RU"/>
        </w:rPr>
      </w:pPr>
      <w:bookmarkStart w:id="9" w:name="_Toc185805410"/>
      <w:bookmarkStart w:id="10" w:name="_Toc217644925"/>
      <w:bookmarkStart w:id="11" w:name="_Toc227589555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kern w:val="36"/>
          <w:sz w:val="28"/>
          <w:szCs w:val="28"/>
          <w:lang w:val="ru-RU"/>
        </w:rPr>
        <w:lastRenderedPageBreak/>
        <w:t>1.</w:t>
      </w:r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kern w:val="36"/>
          <w:sz w:val="28"/>
          <w:szCs w:val="28"/>
          <w:lang w:val="ru-RU"/>
        </w:rPr>
        <w:t>4.2. Построение контекстной диаграммы классов</w:t>
      </w:r>
      <w:bookmarkEnd w:id="9"/>
      <w:bookmarkEnd w:id="10"/>
      <w:bookmarkEnd w:id="11"/>
    </w:p>
    <w:p w:rsidR="007B154D" w:rsidRPr="009C142F" w:rsidRDefault="00000000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</w:rPr>
        <w:t>UML</w:t>
      </w:r>
      <w:r w:rsidRPr="009C142F">
        <w:rPr>
          <w:rFonts w:cs="Times New Roman"/>
          <w:color w:val="000000" w:themeColor="text1"/>
          <w:szCs w:val="28"/>
          <w:lang w:val="ru-RU"/>
        </w:rPr>
        <w:t xml:space="preserve"> предлагает использовать три уровня диаграмм классов в зависимости от степени их детализации:</w:t>
      </w:r>
    </w:p>
    <w:p w:rsidR="007B154D" w:rsidRPr="009C142F" w:rsidRDefault="00000000" w:rsidP="009C142F">
      <w:pPr>
        <w:pStyle w:val="ae"/>
        <w:numPr>
          <w:ilvl w:val="0"/>
          <w:numId w:val="9"/>
        </w:numPr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концептуальный уровень (контекстные диаграммы классов);</w:t>
      </w:r>
    </w:p>
    <w:p w:rsidR="007B154D" w:rsidRPr="009C142F" w:rsidRDefault="00000000" w:rsidP="009C142F">
      <w:pPr>
        <w:pStyle w:val="ae"/>
        <w:numPr>
          <w:ilvl w:val="0"/>
          <w:numId w:val="9"/>
        </w:numPr>
        <w:spacing w:after="0"/>
        <w:ind w:left="0" w:firstLine="425"/>
        <w:jc w:val="both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уровень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спецификаций</w:t>
      </w:r>
      <w:proofErr w:type="spellEnd"/>
      <w:r w:rsidRPr="009C142F">
        <w:rPr>
          <w:rFonts w:cs="Times New Roman"/>
          <w:color w:val="000000" w:themeColor="text1"/>
          <w:szCs w:val="28"/>
        </w:rPr>
        <w:t>;</w:t>
      </w:r>
    </w:p>
    <w:p w:rsidR="007B154D" w:rsidRPr="009C142F" w:rsidRDefault="00000000" w:rsidP="009C142F">
      <w:pPr>
        <w:pStyle w:val="ae"/>
        <w:numPr>
          <w:ilvl w:val="0"/>
          <w:numId w:val="9"/>
        </w:numPr>
        <w:spacing w:after="0"/>
        <w:ind w:left="0" w:firstLine="425"/>
        <w:jc w:val="both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уровень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реализации</w:t>
      </w:r>
      <w:proofErr w:type="spellEnd"/>
      <w:r w:rsidRPr="009C142F">
        <w:rPr>
          <w:rFonts w:cs="Times New Roman"/>
          <w:color w:val="000000" w:themeColor="text1"/>
          <w:szCs w:val="28"/>
        </w:rPr>
        <w:t>.</w:t>
      </w:r>
    </w:p>
    <w:p w:rsidR="007B154D" w:rsidRPr="009C142F" w:rsidRDefault="00000000" w:rsidP="009C142F">
      <w:pPr>
        <w:spacing w:after="0"/>
        <w:ind w:firstLine="425"/>
        <w:contextualSpacing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 xml:space="preserve">Диаграмма классов может отражать, в частности, различные взаимосвязи между отдельными сущностями предметной области, такими как объекты и подсистемы, а также описывает их внутреннюю структуру и типы отношений. На данной диаграмме не указывается информация о временных аспектах функционирования системы. [2] </w:t>
      </w:r>
    </w:p>
    <w:p w:rsidR="007B154D" w:rsidRPr="009C142F" w:rsidRDefault="00000000" w:rsidP="009C142F">
      <w:pPr>
        <w:spacing w:after="0"/>
        <w:ind w:firstLine="425"/>
        <w:contextualSpacing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 xml:space="preserve">На рис. 3 изображена контекстная диаграмма классов системы генерации </w:t>
      </w:r>
      <w:proofErr w:type="spellStart"/>
      <w:r w:rsidRPr="009C142F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9C142F">
        <w:rPr>
          <w:rFonts w:cs="Times New Roman"/>
          <w:color w:val="000000" w:themeColor="text1"/>
          <w:szCs w:val="28"/>
          <w:lang w:val="ru-RU"/>
        </w:rPr>
        <w:t xml:space="preserve"> для </w:t>
      </w:r>
      <w:r w:rsidRPr="009C142F">
        <w:rPr>
          <w:rFonts w:cs="Times New Roman"/>
          <w:color w:val="000000" w:themeColor="text1"/>
          <w:szCs w:val="28"/>
        </w:rPr>
        <w:t>web</w:t>
      </w:r>
      <w:r w:rsidRPr="009C142F">
        <w:rPr>
          <w:rFonts w:cs="Times New Roman"/>
          <w:color w:val="000000" w:themeColor="text1"/>
          <w:szCs w:val="28"/>
          <w:lang w:val="ru-RU"/>
        </w:rPr>
        <w:t xml:space="preserve">-приложения на основе </w:t>
      </w:r>
      <w:r w:rsidRPr="009C142F">
        <w:rPr>
          <w:rFonts w:cs="Times New Roman"/>
          <w:color w:val="000000" w:themeColor="text1"/>
          <w:szCs w:val="28"/>
        </w:rPr>
        <w:t>XML</w:t>
      </w:r>
      <w:r w:rsidRPr="009C142F">
        <w:rPr>
          <w:rFonts w:cs="Times New Roman"/>
          <w:color w:val="000000" w:themeColor="text1"/>
          <w:szCs w:val="28"/>
          <w:lang w:val="ru-RU"/>
        </w:rPr>
        <w:t>-модели.</w:t>
      </w:r>
    </w:p>
    <w:p w:rsidR="007B154D" w:rsidRPr="009C142F" w:rsidRDefault="00000000" w:rsidP="009C142F">
      <w:pPr>
        <w:spacing w:after="0"/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  <w:r w:rsidRPr="009C142F">
        <w:rPr>
          <w:rFonts w:cs="Times New Roman"/>
          <w:noProof/>
          <w:color w:val="000000" w:themeColor="text1"/>
          <w:szCs w:val="28"/>
          <w14:ligatures w14:val="standardContextual"/>
        </w:rPr>
        <w:drawing>
          <wp:inline distT="0" distB="0" distL="0" distR="0">
            <wp:extent cx="5897777" cy="1504950"/>
            <wp:effectExtent l="0" t="0" r="0" b="0"/>
            <wp:docPr id="2" name="Рисунок 2" descr="Изображение выглядит как диаграмма, линия,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диаграмма, линия, текст, чек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648" cy="151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54D" w:rsidRPr="009C142F" w:rsidRDefault="00000000" w:rsidP="009C142F">
      <w:pPr>
        <w:spacing w:after="0"/>
        <w:ind w:firstLine="0"/>
        <w:contextualSpacing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Рис. 3. Контекстная диаграмма классов</w:t>
      </w:r>
    </w:p>
    <w:p w:rsidR="007B154D" w:rsidRPr="009C142F" w:rsidRDefault="007B154D" w:rsidP="009C142F">
      <w:pPr>
        <w:pStyle w:val="ae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pStyle w:val="ae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В таблице 12 приводится описание сущностей контекстной диаграммы классов.</w:t>
      </w:r>
    </w:p>
    <w:p w:rsidR="007B154D" w:rsidRPr="00BA2D2E" w:rsidRDefault="007B154D" w:rsidP="009C142F">
      <w:pPr>
        <w:spacing w:after="0"/>
        <w:ind w:firstLine="0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7B154D" w:rsidP="009C142F">
      <w:pPr>
        <w:pStyle w:val="ae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BA2D2E" w:rsidRDefault="007B154D" w:rsidP="009C142F">
      <w:pPr>
        <w:spacing w:after="0"/>
        <w:ind w:firstLine="0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7B154D" w:rsidP="009C142F">
      <w:pPr>
        <w:pStyle w:val="ae"/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pStyle w:val="ae"/>
        <w:spacing w:after="0"/>
        <w:ind w:left="0"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pStyle w:val="ae"/>
        <w:spacing w:after="0"/>
        <w:ind w:left="0"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pStyle w:val="ae"/>
        <w:spacing w:after="0"/>
        <w:ind w:left="0"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pStyle w:val="ae"/>
        <w:spacing w:after="0"/>
        <w:ind w:left="0"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pStyle w:val="ae"/>
        <w:spacing w:after="0"/>
        <w:ind w:left="0"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12</w:t>
      </w:r>
    </w:p>
    <w:p w:rsidR="007B154D" w:rsidRPr="009C142F" w:rsidRDefault="00000000" w:rsidP="009C142F">
      <w:pPr>
        <w:pStyle w:val="ae"/>
        <w:spacing w:after="0"/>
        <w:ind w:left="0"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Описание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классов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5"/>
        <w:gridCol w:w="7252"/>
      </w:tblGrid>
      <w:tr w:rsidR="00C7518E" w:rsidRPr="009C142F" w:rsidTr="009C142F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54D" w:rsidRPr="009C142F" w:rsidRDefault="00000000" w:rsidP="009C142F">
            <w:pPr>
              <w:pStyle w:val="ae"/>
              <w:ind w:left="0"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54D" w:rsidRPr="009C142F" w:rsidRDefault="00000000" w:rsidP="009C142F">
            <w:pPr>
              <w:pStyle w:val="ae"/>
              <w:ind w:left="0"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9C142F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54D" w:rsidRPr="009C142F" w:rsidRDefault="00000000" w:rsidP="009C142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54D" w:rsidRPr="009C142F" w:rsidRDefault="00000000" w:rsidP="009C142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E001B3" w:rsidTr="009C142F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Файл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метаданных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(XML)</w:t>
            </w:r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Исходный 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noBreakHyphen/>
              <w:t xml:space="preserve">файл, содержащий метаданные используемый как вход для разбора. </w:t>
            </w:r>
          </w:p>
        </w:tc>
      </w:tr>
      <w:tr w:rsidR="00C7518E" w:rsidRPr="00E001B3" w:rsidTr="009C142F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Парсер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Подсистема разбора 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noBreakHyphen/>
              <w:t xml:space="preserve">метаданных, которая читает файл метаданных и формирует модель метаданных. </w:t>
            </w:r>
          </w:p>
        </w:tc>
      </w:tr>
      <w:tr w:rsidR="00C7518E" w:rsidRPr="00E001B3" w:rsidTr="009C142F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Модель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метаданных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Объектная модель метаданных, полученная в результате разбора 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используемая далее для генерации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9C142F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Генератор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автотестов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Подсистема генерации, которая использует модель метаданных и создаёт набор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. </w:t>
            </w:r>
          </w:p>
        </w:tc>
      </w:tr>
      <w:tr w:rsidR="00C7518E" w:rsidRPr="00E001B3" w:rsidTr="009C142F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Результат генерации: комплект созданных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предназначенный для последующего выполнения. </w:t>
            </w:r>
          </w:p>
        </w:tc>
      </w:tr>
      <w:tr w:rsidR="00C7518E" w:rsidRPr="00E001B3" w:rsidTr="009C142F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СессияТестирования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Процесс выполнения набора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; запускает тесты и аккумулирует результаты выполнения. </w:t>
            </w:r>
          </w:p>
        </w:tc>
      </w:tr>
      <w:tr w:rsidR="00C7518E" w:rsidRPr="00E001B3" w:rsidTr="009C142F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Отчёт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Результат сессии тестирования: агрегированные результаты и/или детали выполнения тестов, формируемые по завершении запуска. </w:t>
            </w:r>
          </w:p>
        </w:tc>
      </w:tr>
      <w:tr w:rsidR="00C7518E" w:rsidRPr="00E001B3" w:rsidTr="009C142F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База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данных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отчётов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54D" w:rsidRPr="009C142F" w:rsidRDefault="00000000" w:rsidP="009C142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Хранилище, в которое сохраняются сформированные отчёты о запусках и результатах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. </w:t>
            </w:r>
          </w:p>
        </w:tc>
      </w:tr>
    </w:tbl>
    <w:p w:rsidR="007B154D" w:rsidRPr="009C142F" w:rsidRDefault="00000000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br w:type="page"/>
      </w:r>
    </w:p>
    <w:p w:rsidR="007B154D" w:rsidRPr="009C142F" w:rsidRDefault="00172449" w:rsidP="009C142F">
      <w:pPr>
        <w:pStyle w:val="21"/>
        <w:spacing w:before="0"/>
        <w:ind w:firstLine="425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12" w:name="_Toc217644926"/>
      <w:bookmarkStart w:id="13" w:name="_Toc227589556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lastRenderedPageBreak/>
        <w:t>1.</w:t>
      </w:r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4.3. Построение диаграмм последовательности системы</w:t>
      </w:r>
      <w:bookmarkEnd w:id="12"/>
      <w:bookmarkEnd w:id="13"/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ab/>
      </w:r>
    </w:p>
    <w:p w:rsidR="007B154D" w:rsidRPr="009C142F" w:rsidRDefault="00000000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 xml:space="preserve">Диаграмма последовательности — один из видов диаграмм в языке моделирования </w:t>
      </w:r>
      <w:r w:rsidRPr="009C142F">
        <w:rPr>
          <w:rFonts w:cs="Times New Roman"/>
          <w:color w:val="000000" w:themeColor="text1"/>
          <w:szCs w:val="28"/>
        </w:rPr>
        <w:t>UML</w:t>
      </w:r>
      <w:r w:rsidRPr="009C142F">
        <w:rPr>
          <w:rFonts w:cs="Times New Roman"/>
          <w:color w:val="000000" w:themeColor="text1"/>
          <w:szCs w:val="28"/>
          <w:lang w:val="ru-RU"/>
        </w:rPr>
        <w:t>, предназначенный для визуализации взаимодействия между объектами системы во времени. Она акцентирует внимание на порядке передачи сообщений между участниками взаимодействия, что позволяет наглядно представить динамику процессов в системе.</w:t>
      </w:r>
    </w:p>
    <w:p w:rsidR="007B154D" w:rsidRPr="009C142F" w:rsidRDefault="00000000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 xml:space="preserve">На рис. 4 - 8 представлены диаграммы последовательности системы, а в табл. </w:t>
      </w:r>
      <w:r w:rsidRPr="009C142F">
        <w:rPr>
          <w:rFonts w:cs="Times New Roman"/>
          <w:color w:val="000000" w:themeColor="text1"/>
          <w:szCs w:val="28"/>
        </w:rPr>
        <w:t xml:space="preserve">13 - 33 </w:t>
      </w:r>
      <w:proofErr w:type="spellStart"/>
      <w:r w:rsidRPr="009C142F">
        <w:rPr>
          <w:rFonts w:cs="Times New Roman"/>
          <w:color w:val="000000" w:themeColor="text1"/>
          <w:szCs w:val="28"/>
        </w:rPr>
        <w:t>описания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операций</w:t>
      </w:r>
      <w:proofErr w:type="spellEnd"/>
      <w:r w:rsidRPr="009C142F">
        <w:rPr>
          <w:rFonts w:cs="Times New Roman"/>
          <w:color w:val="000000" w:themeColor="text1"/>
          <w:szCs w:val="28"/>
        </w:rPr>
        <w:t>.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9C142F">
        <w:rPr>
          <w:rFonts w:cs="Times New Roman"/>
          <w:noProof/>
          <w:color w:val="000000" w:themeColor="text1"/>
          <w:szCs w:val="28"/>
          <w14:ligatures w14:val="standardContextual"/>
        </w:rPr>
        <w:drawing>
          <wp:inline distT="0" distB="0" distL="0" distR="0">
            <wp:extent cx="3889419" cy="2051950"/>
            <wp:effectExtent l="0" t="0" r="0" b="5715"/>
            <wp:docPr id="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0587535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949" b="69184"/>
                    <a:stretch/>
                  </pic:blipFill>
                  <pic:spPr bwMode="auto">
                    <a:xfrm>
                      <a:off x="0" y="0"/>
                      <a:ext cx="3992798" cy="210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154D" w:rsidRPr="00BA2D2E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Рис. 4.  Диаграмма последовательностей системы варианта использования «Подготовить параметры»</w:t>
      </w: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Таблица 13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«Открыть приложение»</w:t>
      </w:r>
    </w:p>
    <w:tbl>
      <w:tblPr>
        <w:tblpPr w:leftFromText="180" w:rightFromText="180" w:vertAnchor="text" w:tblpX="-5" w:tblpY="1"/>
        <w:tblOverlap w:val="never"/>
        <w:tblW w:w="9776" w:type="dxa"/>
        <w:tblLayout w:type="fixed"/>
        <w:tblLook w:val="0000" w:firstRow="0" w:lastRow="0" w:firstColumn="0" w:lastColumn="0" w:noHBand="0" w:noVBand="0"/>
      </w:tblPr>
      <w:tblGrid>
        <w:gridCol w:w="1951"/>
        <w:gridCol w:w="7796"/>
        <w:gridCol w:w="29"/>
      </w:tblGrid>
      <w:tr w:rsidR="00C7518E" w:rsidRPr="009C142F" w:rsidTr="0013715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13715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9C142F" w:rsidTr="0013715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Запустить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программу</w:t>
            </w:r>
            <w:proofErr w:type="spellEnd"/>
          </w:p>
        </w:tc>
      </w:tr>
      <w:tr w:rsidR="00C7518E" w:rsidRPr="00E001B3" w:rsidTr="0013715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Запустить программу и отобразить главное окно с полями ввода параметров</w:t>
            </w:r>
          </w:p>
        </w:tc>
      </w:tr>
      <w:tr w:rsidR="00C7518E" w:rsidRPr="009C142F" w:rsidTr="0013715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137152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Подготовить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9C142F" w:rsidRPr="009C142F" w:rsidTr="00137152">
        <w:trPr>
          <w:gridAfter w:val="1"/>
          <w:wAfter w:w="29" w:type="dxa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9C142F" w:rsidRPr="00E001B3" w:rsidTr="00137152">
        <w:trPr>
          <w:gridAfter w:val="1"/>
          <w:wAfter w:w="29" w:type="dxa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Ошибка запуска приложения/не удалось инициализировать интерфейс</w:t>
            </w:r>
          </w:p>
        </w:tc>
      </w:tr>
      <w:tr w:rsidR="009C142F" w:rsidRPr="00E001B3" w:rsidTr="00137152">
        <w:trPr>
          <w:gridAfter w:val="1"/>
          <w:wAfter w:w="29" w:type="dxa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Отображено главное окно (режим готовности к вводу параметров)</w:t>
            </w:r>
          </w:p>
        </w:tc>
      </w:tr>
      <w:tr w:rsidR="00C7518E" w:rsidRPr="009C142F" w:rsidTr="00137152">
        <w:trPr>
          <w:gridAfter w:val="1"/>
          <w:wAfter w:w="29" w:type="dxa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C7518E" w:rsidRPr="00E001B3" w:rsidTr="00137152">
        <w:trPr>
          <w:gridAfter w:val="1"/>
          <w:wAfter w:w="29" w:type="dxa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Пользователь находится на экране ввода параметров</w:t>
            </w:r>
          </w:p>
        </w:tc>
      </w:tr>
    </w:tbl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lastRenderedPageBreak/>
        <w:t>Таблица 14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«Указать путь к файлу метаданных»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1809"/>
        <w:gridCol w:w="7938"/>
      </w:tblGrid>
      <w:tr w:rsidR="00C7518E" w:rsidRPr="009C142F" w:rsidTr="009C142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9C142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Указать путь к 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-файлу</w:t>
            </w:r>
          </w:p>
        </w:tc>
      </w:tr>
      <w:tr w:rsidR="00C7518E" w:rsidRPr="009C142F" w:rsidTr="009C142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путь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в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xmlPathField</w:t>
            </w:r>
            <w:proofErr w:type="spellEnd"/>
          </w:p>
        </w:tc>
      </w:tr>
      <w:tr w:rsidR="00C7518E" w:rsidRPr="009C142F" w:rsidTr="009C142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C142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Подготовить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C7518E" w:rsidRPr="009C142F" w:rsidTr="009C142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Обновляет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MainViewModel.xmlPath</w:t>
            </w:r>
            <w:proofErr w:type="spellEnd"/>
          </w:p>
        </w:tc>
      </w:tr>
      <w:tr w:rsidR="00C7518E" w:rsidRPr="009C142F" w:rsidTr="009C142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Некорректный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путь</w:t>
            </w:r>
            <w:proofErr w:type="spellEnd"/>
          </w:p>
        </w:tc>
      </w:tr>
      <w:tr w:rsidR="00C7518E" w:rsidRPr="009C142F" w:rsidTr="009C142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Путь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сохранён</w:t>
            </w:r>
            <w:proofErr w:type="spellEnd"/>
          </w:p>
        </w:tc>
      </w:tr>
      <w:tr w:rsidR="00C7518E" w:rsidRPr="009C142F" w:rsidTr="009C142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Открыто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главное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окно</w:t>
            </w:r>
            <w:proofErr w:type="spellEnd"/>
          </w:p>
        </w:tc>
      </w:tr>
      <w:tr w:rsidR="00C7518E" w:rsidRPr="009C142F" w:rsidTr="009C142F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AppConfig.xmlPath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заполнен</w:t>
            </w:r>
            <w:proofErr w:type="spellEnd"/>
          </w:p>
        </w:tc>
      </w:tr>
    </w:tbl>
    <w:p w:rsidR="007B154D" w:rsidRPr="009C142F" w:rsidRDefault="007B154D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15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«Выбрать каталог генерации»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9C142F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Выбрать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каталог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генерации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Выбрать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папку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через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UiDialogs.chooseDirectory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Подготовить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9C142F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Проверка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прав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записи</w:t>
            </w:r>
            <w:proofErr w:type="spellEnd"/>
          </w:p>
        </w:tc>
      </w:tr>
      <w:tr w:rsidR="009C142F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Нет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прав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на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запись</w:t>
            </w:r>
            <w:proofErr w:type="spellEnd"/>
          </w:p>
        </w:tc>
      </w:tr>
      <w:tr w:rsidR="009C142F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outputDirField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заполнен</w:t>
            </w:r>
            <w:proofErr w:type="spellEnd"/>
          </w:p>
        </w:tc>
      </w:tr>
      <w:tr w:rsidR="009C142F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Открыто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главное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окно</w:t>
            </w:r>
            <w:proofErr w:type="spellEnd"/>
          </w:p>
        </w:tc>
      </w:tr>
      <w:tr w:rsidR="009C142F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AppConfig.outputDir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готов</w:t>
            </w:r>
            <w:proofErr w:type="spellEnd"/>
          </w:p>
        </w:tc>
      </w:tr>
    </w:tbl>
    <w:p w:rsidR="009C142F" w:rsidRPr="009C142F" w:rsidRDefault="009C142F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0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0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0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0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0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0"/>
        <w:jc w:val="right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0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16</w:t>
      </w:r>
    </w:p>
    <w:p w:rsidR="007B154D" w:rsidRPr="009C142F" w:rsidRDefault="00000000" w:rsidP="009C142F">
      <w:pPr>
        <w:spacing w:after="0"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«Ввести адрес сайта»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Ввести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адрес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тестируемого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сайта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URL в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baseUrlField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Подготовить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Валидация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URL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формата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Некорректный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URL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baseUrl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сохранён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Открыто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главное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окно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Сохранен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URL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тестируемого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сайта</w:t>
            </w:r>
            <w:proofErr w:type="spellEnd"/>
          </w:p>
        </w:tc>
      </w:tr>
    </w:tbl>
    <w:p w:rsidR="007B154D" w:rsidRPr="009C142F" w:rsidRDefault="007B154D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17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«Ввести логин/пароль»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9C142F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Ввести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учётные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данные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loginField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passwordField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Подготовить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Пароль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маскируется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Учётные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данные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готовы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Открыто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главное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окно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RunRequest.login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RunRequest.password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заполнены</w:t>
            </w:r>
            <w:proofErr w:type="spellEnd"/>
          </w:p>
        </w:tc>
      </w:tr>
    </w:tbl>
    <w:p w:rsidR="007B154D" w:rsidRPr="009C142F" w:rsidRDefault="007B154D" w:rsidP="009C142F">
      <w:pPr>
        <w:spacing w:after="0"/>
        <w:ind w:firstLine="0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lastRenderedPageBreak/>
        <w:t>Таблица 18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«Ввести параметры БД»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Настроить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подключение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к БД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Заполнить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dbUrlField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dbUserField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dbPasswordField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Подготовить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JDBC URL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валидация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Некорректный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JDBC URL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БД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сохранены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Открыто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главное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окно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Готово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к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JdbcReportRepository</w:t>
            </w:r>
            <w:proofErr w:type="spellEnd"/>
          </w:p>
        </w:tc>
      </w:tr>
    </w:tbl>
    <w:p w:rsidR="007B154D" w:rsidRPr="009C142F" w:rsidRDefault="007B154D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19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«Завершить ввод параметров»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9C142F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Завершить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ввод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параметров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Валидировать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зафиксировать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AppConfig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Подготовить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AppConfig.validate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Обязательные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поля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пусты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готовы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к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работе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Заполнены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основные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поля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Разблокированы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кнопки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операций</w:t>
            </w:r>
            <w:proofErr w:type="spellEnd"/>
          </w:p>
        </w:tc>
      </w:tr>
    </w:tbl>
    <w:p w:rsidR="009C142F" w:rsidRPr="009C142F" w:rsidRDefault="009C142F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9C142F">
        <w:rPr>
          <w:rFonts w:cs="Times New Roman"/>
          <w:noProof/>
          <w:color w:val="000000" w:themeColor="text1"/>
          <w:szCs w:val="28"/>
          <w14:ligatures w14:val="standardContextual"/>
        </w:rPr>
        <w:lastRenderedPageBreak/>
        <w:drawing>
          <wp:inline distT="0" distB="0" distL="0" distR="0" wp14:anchorId="54EE922A" wp14:editId="5F6A3CCF">
            <wp:extent cx="5020638" cy="2279560"/>
            <wp:effectExtent l="0" t="0" r="0" b="0"/>
            <wp:docPr id="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0587535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21" t="4470" b="70736"/>
                    <a:stretch/>
                  </pic:blipFill>
                  <pic:spPr bwMode="auto">
                    <a:xfrm>
                      <a:off x="0" y="0"/>
                      <a:ext cx="5160424" cy="2343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Рис.5. Диаграмма последовательностей системы варианта использования «Разобрать метаданные»</w:t>
      </w:r>
    </w:p>
    <w:p w:rsidR="007B154D" w:rsidRPr="009C142F" w:rsidRDefault="007B154D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Таблица 20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«Нажать “Разобрать метаданные”»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1668"/>
        <w:gridCol w:w="8079"/>
      </w:tblGrid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9C142F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Нажать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“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Разобрать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метаданные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”.</w:t>
            </w:r>
          </w:p>
        </w:tc>
      </w:tr>
      <w:tr w:rsidR="00C7518E" w:rsidRPr="00E001B3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Прочитать 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noBreakHyphen/>
              <w:t>файл метаданных и сформировать объектную модель метаданных (сущности, поля, операции, связи, поиски, отчёты).</w:t>
            </w:r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Разобрать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метаданные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».</w:t>
            </w:r>
          </w:p>
        </w:tc>
      </w:tr>
      <w:tr w:rsidR="00C7518E" w:rsidRPr="00E001B3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 успехе система сохраняет объектную модель в памяти/внутреннем хранилище приложения.</w:t>
            </w:r>
          </w:p>
        </w:tc>
      </w:tr>
      <w:tr w:rsidR="009C142F" w:rsidRPr="00E001B3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Файл не указан/недоступен; структура 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некорректна; ошибка чтения файла.</w:t>
            </w:r>
          </w:p>
        </w:tc>
      </w:tr>
      <w:tr w:rsidR="009C142F" w:rsidRPr="00E001B3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Сформирована и сохранена объектная модель метаданных.</w:t>
            </w:r>
          </w:p>
        </w:tc>
      </w:tr>
      <w:tr w:rsidR="009C142F" w:rsidRPr="00E001B3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Задан путь к 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noBreakHyphen/>
              <w:t>файлу метаданных (в параметрах).</w:t>
            </w:r>
          </w:p>
        </w:tc>
      </w:tr>
      <w:tr w:rsidR="009C142F" w:rsidRPr="00E001B3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В системе доступна модель метаданных для генерации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</w:tbl>
    <w:p w:rsidR="007B154D" w:rsidRPr="00BA2D2E" w:rsidRDefault="007B154D" w:rsidP="009C142F">
      <w:pPr>
        <w:spacing w:after="0"/>
        <w:ind w:firstLine="0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lastRenderedPageBreak/>
        <w:t>Таблица 21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«Подтвердить запуск разбора»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Подтвердить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разбор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UiDialogs.showConfirm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→ OK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Разобрать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метаданные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Опционально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Отмена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пользователем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Разбор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продолжается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Запрошено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подтверждение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AutotestFacade.parse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() </w:t>
            </w:r>
          </w:p>
        </w:tc>
      </w:tr>
    </w:tbl>
    <w:p w:rsidR="007B154D" w:rsidRPr="009C142F" w:rsidRDefault="007B154D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22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«Показать результат разбора»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9C142F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Показать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результат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разбора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MainViewModel.appendLog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Разбор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завершён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")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Разобрать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метаданные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setBusy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(false)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Сообщение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успеха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Разбор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завершён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UI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разблокирован</w:t>
            </w:r>
            <w:proofErr w:type="spellEnd"/>
          </w:p>
        </w:tc>
      </w:tr>
    </w:tbl>
    <w:p w:rsidR="009C142F" w:rsidRDefault="009C142F" w:rsidP="009C142F">
      <w:pPr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9C142F">
        <w:rPr>
          <w:rFonts w:cs="Times New Roman"/>
          <w:noProof/>
          <w:color w:val="000000" w:themeColor="text1"/>
          <w:szCs w:val="28"/>
          <w14:ligatures w14:val="standardContextual"/>
        </w:rPr>
        <w:lastRenderedPageBreak/>
        <w:drawing>
          <wp:inline distT="0" distB="0" distL="0" distR="0">
            <wp:extent cx="5809553" cy="3356043"/>
            <wp:effectExtent l="0" t="0" r="0" b="0"/>
            <wp:docPr id="5" name="Рисунок 14" descr="Изображение выглядит как текст, диаграмма, Параллельный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4" descr="Изображение выглядит как текст, диаграмма, Параллельный, чек&#10;&#10;Контент, сгенерированный ИИ, может содержать ошибки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43" r="50931" b="30889"/>
                    <a:stretch/>
                  </pic:blipFill>
                  <pic:spPr bwMode="auto">
                    <a:xfrm>
                      <a:off x="0" y="0"/>
                      <a:ext cx="5938625" cy="343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154D" w:rsidRPr="00BA2D2E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 xml:space="preserve">Рис. 6. Диаграмма последовательностей системы варианта использования «Сгенерировать </w:t>
      </w:r>
      <w:proofErr w:type="spellStart"/>
      <w:r w:rsidRPr="009C142F">
        <w:rPr>
          <w:rFonts w:cs="Times New Roman"/>
          <w:color w:val="000000" w:themeColor="text1"/>
          <w:szCs w:val="28"/>
          <w:lang w:val="ru-RU"/>
        </w:rPr>
        <w:t>автотесты</w:t>
      </w:r>
      <w:proofErr w:type="spellEnd"/>
      <w:r w:rsidRPr="009C142F">
        <w:rPr>
          <w:rFonts w:cs="Times New Roman"/>
          <w:color w:val="000000" w:themeColor="text1"/>
          <w:szCs w:val="28"/>
          <w:lang w:val="ru-RU"/>
        </w:rPr>
        <w:t>»</w:t>
      </w:r>
    </w:p>
    <w:p w:rsidR="009C142F" w:rsidRPr="00BA2D2E" w:rsidRDefault="009C142F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Таблица 23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 xml:space="preserve">Описание операции «Нажать “Сгенерировать </w:t>
      </w:r>
      <w:proofErr w:type="spellStart"/>
      <w:r w:rsidRPr="009C142F">
        <w:rPr>
          <w:rFonts w:cs="Times New Roman"/>
          <w:color w:val="000000" w:themeColor="text1"/>
          <w:szCs w:val="28"/>
          <w:lang w:val="ru-RU"/>
        </w:rPr>
        <w:t>автотесты</w:t>
      </w:r>
      <w:proofErr w:type="spellEnd"/>
      <w:r w:rsidRPr="009C142F">
        <w:rPr>
          <w:rFonts w:cs="Times New Roman"/>
          <w:color w:val="000000" w:themeColor="text1"/>
          <w:szCs w:val="28"/>
          <w:lang w:val="ru-RU"/>
        </w:rPr>
        <w:t>”»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1668"/>
        <w:gridCol w:w="7687"/>
      </w:tblGrid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9C142F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Нажать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“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Сгенерировать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”</w:t>
            </w:r>
          </w:p>
        </w:tc>
      </w:tr>
      <w:tr w:rsidR="009C142F" w:rsidRPr="00E001B3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Создать структуру тестового проекта и исходные файлы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на основе объектной модели метаданных.</w:t>
            </w:r>
          </w:p>
        </w:tc>
      </w:tr>
      <w:tr w:rsidR="009C142F" w:rsidRPr="009C142F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9C142F" w:rsidRPr="009C142F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Сгенерировать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».</w:t>
            </w:r>
          </w:p>
        </w:tc>
      </w:tr>
      <w:tr w:rsidR="009C142F" w:rsidRPr="00E001B3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Генерация выполняется в выбранный каталог генерации.</w:t>
            </w:r>
          </w:p>
        </w:tc>
      </w:tr>
      <w:tr w:rsidR="009C142F" w:rsidRPr="00E001B3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Не выполнен разбор метаданных (нет модели); каталог генерации не задан/недоступен; ошибка записи файлов.</w:t>
            </w:r>
          </w:p>
        </w:tc>
      </w:tr>
      <w:tr w:rsidR="009C142F" w:rsidRPr="00E001B3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Сформирован набор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сохранён в каталоге генерации.</w:t>
            </w:r>
          </w:p>
        </w:tc>
      </w:tr>
      <w:tr w:rsidR="009C142F" w:rsidRPr="00E001B3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Сформирована модель метаданных; задан каталог генерации.</w:t>
            </w:r>
          </w:p>
        </w:tc>
      </w:tr>
      <w:tr w:rsidR="009C142F" w:rsidRPr="00E001B3" w:rsidTr="00970AA0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Доступен сгенерированный тестовый проект для запуска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</w:tbl>
    <w:p w:rsidR="007B154D" w:rsidRPr="00BA2D2E" w:rsidRDefault="007B154D" w:rsidP="009C142F">
      <w:pPr>
        <w:spacing w:after="0"/>
        <w:ind w:firstLine="0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lastRenderedPageBreak/>
        <w:t>Таблица 24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«Подтвердить генерацию»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C7518E" w:rsidRPr="009C142F" w:rsidTr="0020192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20192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Подтвердить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генерацию</w:t>
            </w:r>
            <w:proofErr w:type="spellEnd"/>
          </w:p>
        </w:tc>
      </w:tr>
      <w:tr w:rsidR="00C7518E" w:rsidRPr="009C142F" w:rsidTr="0020192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UiDialogs.showConfirm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</w:tr>
      <w:tr w:rsidR="00C7518E" w:rsidRPr="009C142F" w:rsidTr="0074084C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74084C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Сгенерировать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C7518E" w:rsidRPr="009C142F" w:rsidTr="0020192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9C142F" w:rsidTr="0020192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Отмена</w:t>
            </w:r>
            <w:proofErr w:type="spellEnd"/>
          </w:p>
        </w:tc>
      </w:tr>
      <w:tr w:rsidR="00C7518E" w:rsidRPr="009C142F" w:rsidTr="0020192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Генерация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продолжается</w:t>
            </w:r>
            <w:proofErr w:type="spellEnd"/>
          </w:p>
        </w:tc>
      </w:tr>
      <w:tr w:rsidR="00C7518E" w:rsidRPr="009C142F" w:rsidTr="0020192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Запрошено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подтверждение</w:t>
            </w:r>
            <w:proofErr w:type="spellEnd"/>
          </w:p>
        </w:tc>
      </w:tr>
      <w:tr w:rsidR="00C7518E" w:rsidRPr="009C142F" w:rsidTr="0020192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AutotestFacade.generate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</w:tr>
    </w:tbl>
    <w:p w:rsidR="009C142F" w:rsidRDefault="009C142F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25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«Просмотр журнала генерации»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C7518E" w:rsidRPr="009C142F" w:rsidTr="001104C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1104C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Просмотр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журнала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генерации</w:t>
            </w:r>
            <w:proofErr w:type="spellEnd"/>
          </w:p>
        </w:tc>
      </w:tr>
      <w:tr w:rsidR="00C7518E" w:rsidRPr="00E001B3" w:rsidTr="001104C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Отображение сообщений о ходе генерации в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logArea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обновление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progressBar</w:t>
            </w:r>
            <w:proofErr w:type="spellEnd"/>
          </w:p>
        </w:tc>
      </w:tr>
      <w:tr w:rsidR="00C7518E" w:rsidRPr="009C142F" w:rsidTr="001104C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1104C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Сгенерировать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C7518E" w:rsidRPr="009C142F" w:rsidTr="001104C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Вызывается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MainViewModel.appendLog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из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ProgressListener.onLog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</w:tr>
      <w:tr w:rsidR="00C7518E" w:rsidRPr="009C142F" w:rsidTr="001104C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E001B3" w:rsidTr="001104C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Пользователь видит прогресс генерации файлов</w:t>
            </w:r>
          </w:p>
        </w:tc>
      </w:tr>
      <w:tr w:rsidR="00C7518E" w:rsidRPr="009C142F" w:rsidTr="001104C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Генерация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запущена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JavaCodeGenerator.generate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C7518E" w:rsidRPr="009C142F" w:rsidTr="001104C7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Журнал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прогрессбар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обновлены</w:t>
            </w:r>
            <w:proofErr w:type="spellEnd"/>
          </w:p>
        </w:tc>
      </w:tr>
    </w:tbl>
    <w:p w:rsidR="007B154D" w:rsidRPr="009C142F" w:rsidRDefault="007B154D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4E4C84" w:rsidRDefault="004E4C84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26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Описание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операции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«</w:t>
      </w:r>
      <w:proofErr w:type="spellStart"/>
      <w:r w:rsidRPr="009C142F">
        <w:rPr>
          <w:rFonts w:cs="Times New Roman"/>
          <w:color w:val="000000" w:themeColor="text1"/>
          <w:szCs w:val="28"/>
        </w:rPr>
        <w:t>Завершить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действие</w:t>
      </w:r>
      <w:proofErr w:type="spellEnd"/>
      <w:r w:rsidRPr="009C142F">
        <w:rPr>
          <w:rFonts w:cs="Times New Roman"/>
          <w:color w:val="000000" w:themeColor="text1"/>
          <w:szCs w:val="28"/>
        </w:rPr>
        <w:t>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Завершить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действие</w:t>
            </w:r>
            <w:proofErr w:type="spellEnd"/>
          </w:p>
        </w:tc>
      </w:tr>
      <w:tr w:rsidR="00C7518E" w:rsidRPr="00E001B3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Разблокировать 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setBusy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ru-RU"/>
              </w:rPr>
              <w:t>(</w:t>
            </w:r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false</w:t>
            </w:r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ru-RU"/>
              </w:rPr>
              <w:t>)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) и показать путь к сгенерированному проекту</w:t>
            </w:r>
          </w:p>
        </w:tc>
      </w:tr>
      <w:tr w:rsidR="00C7518E" w:rsidRPr="009C142F" w:rsidTr="0094186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4186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Сгенерировать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MainViewModel.appendLog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Проект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готов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: " +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outputDir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E001B3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Статус "Готово" и путь к проекту</w:t>
            </w:r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Генерация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завершена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успешно</w:t>
            </w:r>
            <w:proofErr w:type="spellEnd"/>
          </w:p>
        </w:tc>
      </w:tr>
      <w:tr w:rsidR="00C7518E" w:rsidRPr="00E001B3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готов к запуску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кнопка "Запустить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" активна</w:t>
            </w:r>
          </w:p>
        </w:tc>
      </w:tr>
    </w:tbl>
    <w:p w:rsidR="007B154D" w:rsidRPr="009C142F" w:rsidRDefault="007B154D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9C142F">
        <w:rPr>
          <w:rFonts w:cs="Times New Roman"/>
          <w:noProof/>
          <w:color w:val="000000" w:themeColor="text1"/>
          <w:szCs w:val="28"/>
          <w14:ligatures w14:val="standardContextual"/>
        </w:rPr>
        <w:drawing>
          <wp:inline distT="0" distB="0" distL="0" distR="0">
            <wp:extent cx="5602310" cy="2865385"/>
            <wp:effectExtent l="0" t="0" r="0" b="5080"/>
            <wp:docPr id="6" name="Рисунок 15" descr="Изображение выглядит как текст, диаграмма, Параллельный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5" descr="Изображение выглядит как текст, диаграмма, Параллельный, чек&#10;&#10;Контент, сгенерированный ИИ, может содержать ошибки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43" t="37441" r="2490" b="34293"/>
                    <a:stretch/>
                  </pic:blipFill>
                  <pic:spPr bwMode="auto">
                    <a:xfrm>
                      <a:off x="0" y="0"/>
                      <a:ext cx="5707328" cy="2919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154D" w:rsidRPr="00BA2D2E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 xml:space="preserve">Рис. 7. Диаграмма последовательностей системы варианта использования «Запустить </w:t>
      </w:r>
      <w:proofErr w:type="spellStart"/>
      <w:r w:rsidRPr="009C142F">
        <w:rPr>
          <w:rFonts w:cs="Times New Roman"/>
          <w:color w:val="000000" w:themeColor="text1"/>
          <w:szCs w:val="28"/>
          <w:lang w:val="ru-RU"/>
        </w:rPr>
        <w:t>автотесты</w:t>
      </w:r>
      <w:proofErr w:type="spellEnd"/>
      <w:r w:rsidRPr="009C142F">
        <w:rPr>
          <w:rFonts w:cs="Times New Roman"/>
          <w:color w:val="000000" w:themeColor="text1"/>
          <w:szCs w:val="28"/>
          <w:lang w:val="ru-RU"/>
        </w:rPr>
        <w:t>»</w:t>
      </w:r>
    </w:p>
    <w:p w:rsidR="007B154D" w:rsidRPr="009C142F" w:rsidRDefault="007B154D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lastRenderedPageBreak/>
        <w:t>Таблица 27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 xml:space="preserve">Описание операции «Нажать “Запустить </w:t>
      </w:r>
      <w:proofErr w:type="spellStart"/>
      <w:r w:rsidRPr="009C142F">
        <w:rPr>
          <w:rFonts w:cs="Times New Roman"/>
          <w:color w:val="000000" w:themeColor="text1"/>
          <w:szCs w:val="28"/>
          <w:lang w:val="ru-RU"/>
        </w:rPr>
        <w:t>автотесты</w:t>
      </w:r>
      <w:proofErr w:type="spellEnd"/>
      <w:r w:rsidRPr="009C142F">
        <w:rPr>
          <w:rFonts w:cs="Times New Roman"/>
          <w:color w:val="000000" w:themeColor="text1"/>
          <w:szCs w:val="28"/>
          <w:lang w:val="ru-RU"/>
        </w:rPr>
        <w:t>”»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1668"/>
        <w:gridCol w:w="8079"/>
      </w:tblGrid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Нажать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“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Запусить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”</w:t>
            </w:r>
          </w:p>
        </w:tc>
      </w:tr>
      <w:tr w:rsidR="00C7518E" w:rsidRPr="00E001B3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Запустить выполнение сгенерированного набора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по заданным параметрам и получить результаты выполнения.</w:t>
            </w:r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Запустить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».</w:t>
            </w:r>
          </w:p>
        </w:tc>
      </w:tr>
      <w:tr w:rsidR="00C7518E" w:rsidRPr="00E001B3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Во время выполнения отображаются прогресс и журнал.</w:t>
            </w:r>
          </w:p>
        </w:tc>
      </w:tr>
      <w:tr w:rsidR="00C7518E" w:rsidRPr="00E001B3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Тестовый проект отсутствует; параметры доступа к сайту не заданы; ошибка выполнения тестов.</w:t>
            </w:r>
          </w:p>
        </w:tc>
      </w:tr>
      <w:tr w:rsidR="00C7518E" w:rsidRPr="00E001B3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Получены результаты выполнения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(в памяти приложения).</w:t>
            </w:r>
          </w:p>
        </w:tc>
      </w:tr>
      <w:tr w:rsidR="00C7518E" w:rsidRPr="00E001B3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сгенерированы; параметры сайта/учётные данные заданы.</w:t>
            </w:r>
          </w:p>
        </w:tc>
      </w:tr>
      <w:tr w:rsidR="00C7518E" w:rsidRPr="00E001B3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Сформированы результаты запуска, доступные для просмотра и (опционально) сохранения отчётов.</w:t>
            </w:r>
          </w:p>
        </w:tc>
      </w:tr>
    </w:tbl>
    <w:p w:rsidR="00172449" w:rsidRPr="004E4C84" w:rsidRDefault="00172449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Таблица 28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«Подтвердить запуск тестов»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C7518E" w:rsidRPr="009C142F" w:rsidTr="0099195B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99195B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Подтвердить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запуск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</w:p>
        </w:tc>
      </w:tr>
      <w:tr w:rsidR="00C7518E" w:rsidRPr="009C142F" w:rsidTr="0099195B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UiDialogs.showConfirm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</w:tr>
      <w:tr w:rsidR="00C7518E" w:rsidRPr="009C142F" w:rsidTr="009A7A71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A7A71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Запустить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C7518E" w:rsidRPr="009C142F" w:rsidTr="0099195B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9C142F" w:rsidTr="0099195B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Отмена</w:t>
            </w:r>
            <w:proofErr w:type="spellEnd"/>
          </w:p>
        </w:tc>
      </w:tr>
      <w:tr w:rsidR="00C7518E" w:rsidRPr="009C142F" w:rsidTr="0099195B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запускаются</w:t>
            </w:r>
            <w:proofErr w:type="spellEnd"/>
          </w:p>
        </w:tc>
      </w:tr>
      <w:tr w:rsidR="00C7518E" w:rsidRPr="009C142F" w:rsidTr="0099195B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Запрошено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подтверждение</w:t>
            </w:r>
            <w:proofErr w:type="spellEnd"/>
          </w:p>
        </w:tc>
      </w:tr>
      <w:tr w:rsidR="00C7518E" w:rsidRPr="009C142F" w:rsidTr="0099195B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MavenTestRunner.run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</w:tbl>
    <w:p w:rsidR="007B154D" w:rsidRPr="009C142F" w:rsidRDefault="007B154D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29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«Просмотр результатов тестов»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C7518E" w:rsidRPr="009C142F" w:rsidTr="005D5E49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5D5E49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Просмотр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результатов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</w:p>
        </w:tc>
      </w:tr>
      <w:tr w:rsidR="00C7518E" w:rsidRPr="00E001B3" w:rsidTr="005D5E49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Заполнить таблицу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resultsTable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данными из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RunSummary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, отобразить статусы и статистику</w:t>
            </w:r>
          </w:p>
        </w:tc>
      </w:tr>
      <w:tr w:rsidR="00C7518E" w:rsidRPr="009C142F" w:rsidTr="005D5E49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5D5E49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Запустить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C7518E" w:rsidRPr="009C142F" w:rsidTr="005D5E49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SurefireReportParser.parse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→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MainViewModel.setResults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→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TestCaseRow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объекты</w:t>
            </w:r>
            <w:proofErr w:type="spellEnd"/>
          </w:p>
        </w:tc>
      </w:tr>
      <w:tr w:rsidR="00C7518E" w:rsidRPr="009C142F" w:rsidTr="005D5E49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E001B3" w:rsidTr="005D5E49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Таблица результатов заполнена (имя теста, статус, ошибка, время выполнения)</w:t>
            </w:r>
          </w:p>
        </w:tc>
      </w:tr>
      <w:tr w:rsidR="00C7518E" w:rsidRPr="009C142F" w:rsidTr="005D5E49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выполнены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RunSummary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сформирован</w:t>
            </w:r>
            <w:proofErr w:type="spellEnd"/>
          </w:p>
        </w:tc>
      </w:tr>
      <w:tr w:rsidR="00C7518E" w:rsidRPr="00E001B3" w:rsidTr="005D5E49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Пользователь видит итоги выполнения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</w:p>
        </w:tc>
      </w:tr>
    </w:tbl>
    <w:p w:rsidR="00172449" w:rsidRPr="004E4C84" w:rsidRDefault="00172449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Pr="004E4C84" w:rsidRDefault="00172449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Таблица 30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«Завершить действие»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1668"/>
        <w:gridCol w:w="8079"/>
      </w:tblGrid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Завершить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действие</w:t>
            </w:r>
            <w:proofErr w:type="spellEnd"/>
          </w:p>
        </w:tc>
      </w:tr>
      <w:tr w:rsidR="00C7518E" w:rsidRPr="00E001B3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Разблокировать 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setBusy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ru-RU"/>
              </w:rPr>
              <w:t>(</w:t>
            </w:r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false</w:t>
            </w:r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ru-RU"/>
              </w:rPr>
              <w:t>)</w:t>
            </w: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), показать итоговую статистику в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logArea</w:t>
            </w:r>
            <w:proofErr w:type="spellEnd"/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Вариант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использования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Запустить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MainViewModel.appendLog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Выполнено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: X/Y,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провалено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: Z")</w:t>
            </w:r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E001B3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Система готова к повторному запуску или новым действиям</w:t>
            </w:r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завершены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результаты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отображены</w:t>
            </w:r>
            <w:proofErr w:type="spellEnd"/>
          </w:p>
        </w:tc>
      </w:tr>
      <w:tr w:rsidR="00C7518E" w:rsidRPr="009C142F" w:rsidTr="009C142F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UI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разблокирован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кнопки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активны</w:t>
            </w:r>
            <w:proofErr w:type="spellEnd"/>
          </w:p>
        </w:tc>
      </w:tr>
    </w:tbl>
    <w:p w:rsidR="007B154D" w:rsidRPr="009C142F" w:rsidRDefault="007B154D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9C142F">
        <w:rPr>
          <w:rFonts w:cs="Times New Roman"/>
          <w:noProof/>
          <w:color w:val="000000" w:themeColor="text1"/>
          <w:szCs w:val="28"/>
          <w14:ligatures w14:val="standardContextual"/>
        </w:rPr>
        <w:lastRenderedPageBreak/>
        <w:drawing>
          <wp:inline distT="0" distB="0" distL="0" distR="0">
            <wp:extent cx="5470356" cy="2807594"/>
            <wp:effectExtent l="0" t="0" r="3810" b="0"/>
            <wp:docPr id="7" name="Рисунок 16" descr="Изображение выглядит как текст, диаграмма, Параллельный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6" descr="Изображение выглядит как текст, диаграмма, Параллельный, чек&#10;&#10;Контент, сгенерированный ИИ, может содержать ошибки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967" r="46828"/>
                    <a:stretch/>
                  </pic:blipFill>
                  <pic:spPr bwMode="auto">
                    <a:xfrm>
                      <a:off x="0" y="0"/>
                      <a:ext cx="5698934" cy="2924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Рис. 8. Диаграмма последовательностей системы варианта использования «Сохранить отчеты в БД»</w:t>
      </w: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Таблица 31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«Включить сохранение результатов в базу отчётов»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9C142F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E001B3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Включить сохранение результатов в базу отчётов</w:t>
            </w:r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Заполнить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поля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dbUrlField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dbUserField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dbPasswordField</w:t>
            </w:r>
            <w:proofErr w:type="spellEnd"/>
          </w:p>
        </w:tc>
      </w:tr>
      <w:tr w:rsidR="00C7518E" w:rsidRPr="009C142F" w:rsidTr="009C142F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9C142F" w:rsidRPr="00E001B3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Вариант использования «Сохранить отчеты в БД»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сохраняются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в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MainViewModel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Некорректный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JDBC URL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БД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сохранены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Открыто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главное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окно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Готово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к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автосохранению</w:t>
            </w:r>
            <w:proofErr w:type="spellEnd"/>
          </w:p>
        </w:tc>
      </w:tr>
    </w:tbl>
    <w:p w:rsidR="009C142F" w:rsidRPr="009C142F" w:rsidRDefault="009C142F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7B154D" w:rsidRP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32</w:t>
      </w:r>
    </w:p>
    <w:p w:rsidR="007B154D" w:rsidRPr="009C142F" w:rsidRDefault="00000000" w:rsidP="009C142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Описание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операции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«</w:t>
      </w:r>
      <w:proofErr w:type="spellStart"/>
      <w:r w:rsidRPr="009C142F">
        <w:rPr>
          <w:rFonts w:cs="Times New Roman"/>
          <w:color w:val="000000" w:themeColor="text1"/>
          <w:szCs w:val="28"/>
        </w:rPr>
        <w:t>Запустить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автотесты</w:t>
      </w:r>
      <w:proofErr w:type="spellEnd"/>
      <w:r w:rsidRPr="009C142F">
        <w:rPr>
          <w:rFonts w:cs="Times New Roman"/>
          <w:color w:val="000000" w:themeColor="text1"/>
          <w:szCs w:val="28"/>
        </w:rPr>
        <w:t>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Запустить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автотесты</w:t>
            </w:r>
            <w:proofErr w:type="spellEnd"/>
          </w:p>
        </w:tc>
      </w:tr>
      <w:tr w:rsidR="00C7518E" w:rsidRPr="00E001B3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Нажать «Запустить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», вызвать </w:t>
            </w:r>
            <w:proofErr w:type="spellStart"/>
            <w:proofErr w:type="gram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onRunClicked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ru-RU"/>
              </w:rPr>
              <w:t>(</w:t>
            </w:r>
            <w:proofErr w:type="gram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ru-RU"/>
              </w:rPr>
              <w:t>)</w:t>
            </w:r>
          </w:p>
        </w:tc>
      </w:tr>
      <w:tr w:rsidR="00C7518E" w:rsidRPr="009C142F" w:rsidTr="00387996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C7518E" w:rsidRPr="00E001B3" w:rsidTr="00387996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Вариант использования «Сохранить отчеты в БД»</w:t>
            </w:r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Автоматически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AutotestFacade.fullRun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Проект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не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сгенерирован</w:t>
            </w:r>
            <w:proofErr w:type="spellEnd"/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Запущен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цикл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+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сохранение</w:t>
            </w:r>
            <w:proofErr w:type="spellEnd"/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Разбор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генерация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выполнены</w:t>
            </w:r>
            <w:proofErr w:type="spellEnd"/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UI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заблокирован</w:t>
            </w:r>
            <w:proofErr w:type="spellEnd"/>
          </w:p>
        </w:tc>
      </w:tr>
    </w:tbl>
    <w:p w:rsidR="009C142F" w:rsidRDefault="009C142F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9C142F" w:rsidRDefault="00000000" w:rsidP="009C142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Таблица 33</w:t>
      </w:r>
    </w:p>
    <w:p w:rsidR="007B154D" w:rsidRPr="009C142F" w:rsidRDefault="00000000" w:rsidP="009C142F">
      <w:pPr>
        <w:spacing w:after="0"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Описание операции «Просмотреть уведомление о сохранении результатов»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9C142F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C142F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</w:tr>
      <w:tr w:rsidR="00C7518E" w:rsidRPr="00E001B3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Просмотреть уведомление о сохранении результатов</w:t>
            </w:r>
          </w:p>
        </w:tc>
      </w:tr>
      <w:tr w:rsidR="00C7518E" w:rsidRPr="009C142F" w:rsidTr="0094349E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Отобразить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статус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в </w:t>
            </w: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logArea</w:t>
            </w:r>
            <w:proofErr w:type="spellEnd"/>
          </w:p>
        </w:tc>
      </w:tr>
      <w:tr w:rsidR="00C7518E" w:rsidRPr="009C142F" w:rsidTr="004743DC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54D" w:rsidRPr="009C142F" w:rsidRDefault="00000000" w:rsidP="009C142F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Системная</w:t>
            </w:r>
            <w:proofErr w:type="spellEnd"/>
          </w:p>
        </w:tc>
      </w:tr>
      <w:tr w:rsidR="009C142F" w:rsidRPr="00E001B3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Вариант использования «Сохранить отчеты в БД»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MainViewModel.appendLog</w:t>
            </w:r>
            <w:proofErr w:type="spellEnd"/>
            <w:r w:rsidRPr="009C142F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Ошибка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БД</w:t>
            </w:r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Отчёты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сохранены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"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или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ошибка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Сохранение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завершено</w:t>
            </w:r>
            <w:proofErr w:type="spellEnd"/>
          </w:p>
        </w:tc>
      </w:tr>
      <w:tr w:rsidR="009C142F" w:rsidRPr="009C142F" w:rsidTr="00970AA0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Style w:val="af7"/>
                <w:rFonts w:eastAsiaTheme="majorEastAsia" w:cs="Times New Roman"/>
                <w:b w:val="0"/>
                <w:bCs w:val="0"/>
                <w:color w:val="000000" w:themeColor="text1"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142F" w:rsidRPr="009C142F" w:rsidRDefault="009C142F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Статус</w:t>
            </w:r>
            <w:proofErr w:type="spellEnd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C142F">
              <w:rPr>
                <w:rFonts w:cs="Times New Roman"/>
                <w:color w:val="000000" w:themeColor="text1"/>
                <w:sz w:val="24"/>
                <w:szCs w:val="24"/>
              </w:rPr>
              <w:t>показан</w:t>
            </w:r>
            <w:proofErr w:type="spellEnd"/>
          </w:p>
        </w:tc>
      </w:tr>
    </w:tbl>
    <w:p w:rsidR="007B154D" w:rsidRPr="009C142F" w:rsidRDefault="00000000" w:rsidP="009C142F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9C142F">
        <w:rPr>
          <w:rFonts w:cs="Times New Roman"/>
          <w:color w:val="000000" w:themeColor="text1"/>
          <w:szCs w:val="28"/>
        </w:rPr>
        <w:br w:type="page"/>
      </w:r>
    </w:p>
    <w:p w:rsidR="007B154D" w:rsidRPr="009C142F" w:rsidRDefault="00172449" w:rsidP="009C142F">
      <w:pPr>
        <w:pStyle w:val="21"/>
        <w:spacing w:before="0"/>
        <w:ind w:firstLine="425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14" w:name="_Toc217644927"/>
      <w:bookmarkStart w:id="15" w:name="_Toc227589557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lastRenderedPageBreak/>
        <w:t>1.</w:t>
      </w:r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4.4. Построение диаграммы деятельностей варианта использования.</w:t>
      </w:r>
      <w:bookmarkEnd w:id="14"/>
      <w:bookmarkEnd w:id="15"/>
    </w:p>
    <w:p w:rsidR="007B154D" w:rsidRPr="009C142F" w:rsidRDefault="00000000" w:rsidP="009C142F">
      <w:pPr>
        <w:pBdr>
          <w:top w:val="nil"/>
          <w:left w:val="nil"/>
          <w:bottom w:val="nil"/>
          <w:right w:val="nil"/>
          <w:between w:val="nil"/>
        </w:pBd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Диаграмма деятельностей (или диаграмма активности) является важным инструментом в моделировании бизнес-процессов и системного анализа, позволяющим визуализировать последовательность действий и решений, необходимых для выполнения определённого варианта использования. Она служит для описания потоков управления и взаимодействий между различными компонентами системы.</w:t>
      </w:r>
    </w:p>
    <w:p w:rsidR="007B154D" w:rsidRPr="009C142F" w:rsidRDefault="00000000" w:rsidP="009C142F">
      <w:pPr>
        <w:pBdr>
          <w:top w:val="nil"/>
          <w:left w:val="nil"/>
          <w:bottom w:val="nil"/>
          <w:right w:val="nil"/>
          <w:between w:val="nil"/>
        </w:pBd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Диаграмма включает несколько ключевых элементов:</w:t>
      </w:r>
    </w:p>
    <w:p w:rsidR="007B154D" w:rsidRPr="009C142F" w:rsidRDefault="00000000" w:rsidP="009C142F">
      <w:pPr>
        <w:pStyle w:val="a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Действия (</w:t>
      </w:r>
      <w:r w:rsidRPr="009C142F">
        <w:rPr>
          <w:rFonts w:cs="Times New Roman"/>
          <w:color w:val="000000" w:themeColor="text1"/>
          <w:szCs w:val="28"/>
        </w:rPr>
        <w:t>Actions</w:t>
      </w:r>
      <w:r w:rsidRPr="009C142F">
        <w:rPr>
          <w:rFonts w:cs="Times New Roman"/>
          <w:color w:val="000000" w:themeColor="text1"/>
          <w:szCs w:val="28"/>
          <w:lang w:val="ru-RU"/>
        </w:rPr>
        <w:t>). Основные операции, выполняемые в процессе. Они отображаются в виде прямоугольников с закруглёнными углами.</w:t>
      </w:r>
    </w:p>
    <w:p w:rsidR="007B154D" w:rsidRPr="009C142F" w:rsidRDefault="00000000" w:rsidP="009C142F">
      <w:pPr>
        <w:pStyle w:val="a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425"/>
        <w:jc w:val="both"/>
        <w:rPr>
          <w:rFonts w:cs="Times New Roman"/>
          <w:color w:val="000000" w:themeColor="text1"/>
          <w:szCs w:val="28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Узлы управления (</w:t>
      </w:r>
      <w:r w:rsidRPr="009C142F">
        <w:rPr>
          <w:rFonts w:cs="Times New Roman"/>
          <w:color w:val="000000" w:themeColor="text1"/>
          <w:szCs w:val="28"/>
        </w:rPr>
        <w:t>Control</w:t>
      </w:r>
      <w:r w:rsidRPr="009C142F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C142F">
        <w:rPr>
          <w:rFonts w:cs="Times New Roman"/>
          <w:color w:val="000000" w:themeColor="text1"/>
          <w:szCs w:val="28"/>
        </w:rPr>
        <w:t>Nodes</w:t>
      </w:r>
      <w:r w:rsidRPr="009C142F">
        <w:rPr>
          <w:rFonts w:cs="Times New Roman"/>
          <w:color w:val="000000" w:themeColor="text1"/>
          <w:szCs w:val="28"/>
          <w:lang w:val="ru-RU"/>
        </w:rPr>
        <w:t xml:space="preserve">). Узлы, которые координируют потоки действий. </w:t>
      </w:r>
      <w:proofErr w:type="spellStart"/>
      <w:r w:rsidRPr="009C142F">
        <w:rPr>
          <w:rFonts w:cs="Times New Roman"/>
          <w:color w:val="000000" w:themeColor="text1"/>
          <w:szCs w:val="28"/>
        </w:rPr>
        <w:t>Например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9C142F">
        <w:rPr>
          <w:rFonts w:cs="Times New Roman"/>
          <w:color w:val="000000" w:themeColor="text1"/>
          <w:szCs w:val="28"/>
        </w:rPr>
        <w:t>узлы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решений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(</w:t>
      </w:r>
      <w:proofErr w:type="spellStart"/>
      <w:r w:rsidRPr="009C142F">
        <w:rPr>
          <w:rFonts w:cs="Times New Roman"/>
          <w:color w:val="000000" w:themeColor="text1"/>
          <w:szCs w:val="28"/>
        </w:rPr>
        <w:t>ромбы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) </w:t>
      </w:r>
      <w:proofErr w:type="spellStart"/>
      <w:r w:rsidRPr="009C142F">
        <w:rPr>
          <w:rFonts w:cs="Times New Roman"/>
          <w:color w:val="000000" w:themeColor="text1"/>
          <w:szCs w:val="28"/>
        </w:rPr>
        <w:t>используются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для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обозначения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точек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ветвления</w:t>
      </w:r>
      <w:proofErr w:type="spellEnd"/>
      <w:r w:rsidRPr="009C142F">
        <w:rPr>
          <w:rFonts w:cs="Times New Roman"/>
          <w:color w:val="000000" w:themeColor="text1"/>
          <w:szCs w:val="28"/>
        </w:rPr>
        <w:t>.</w:t>
      </w:r>
    </w:p>
    <w:p w:rsidR="007B154D" w:rsidRPr="009C142F" w:rsidRDefault="00000000" w:rsidP="009C142F">
      <w:pPr>
        <w:pStyle w:val="a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Начальные и конечные узлы (</w:t>
      </w:r>
      <w:r w:rsidRPr="009C142F">
        <w:rPr>
          <w:rFonts w:cs="Times New Roman"/>
          <w:color w:val="000000" w:themeColor="text1"/>
          <w:szCs w:val="28"/>
        </w:rPr>
        <w:t>Initial</w:t>
      </w:r>
      <w:r w:rsidRPr="009C142F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C142F">
        <w:rPr>
          <w:rFonts w:cs="Times New Roman"/>
          <w:color w:val="000000" w:themeColor="text1"/>
          <w:szCs w:val="28"/>
        </w:rPr>
        <w:t>and</w:t>
      </w:r>
      <w:r w:rsidRPr="009C142F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C142F">
        <w:rPr>
          <w:rFonts w:cs="Times New Roman"/>
          <w:color w:val="000000" w:themeColor="text1"/>
          <w:szCs w:val="28"/>
        </w:rPr>
        <w:t>Final</w:t>
      </w:r>
      <w:r w:rsidRPr="009C142F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C142F">
        <w:rPr>
          <w:rFonts w:cs="Times New Roman"/>
          <w:color w:val="000000" w:themeColor="text1"/>
          <w:szCs w:val="28"/>
        </w:rPr>
        <w:t>Nodes</w:t>
      </w:r>
      <w:r w:rsidRPr="009C142F">
        <w:rPr>
          <w:rFonts w:cs="Times New Roman"/>
          <w:color w:val="000000" w:themeColor="text1"/>
          <w:szCs w:val="28"/>
          <w:lang w:val="ru-RU"/>
        </w:rPr>
        <w:t>). Начальный узел обозначает старт процесса, а конечный — его завершение.</w:t>
      </w:r>
    </w:p>
    <w:p w:rsidR="007B154D" w:rsidRPr="009C142F" w:rsidRDefault="00000000" w:rsidP="009C142F">
      <w:pPr>
        <w:pStyle w:val="a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>Потоки управления (</w:t>
      </w:r>
      <w:r w:rsidRPr="009C142F">
        <w:rPr>
          <w:rFonts w:cs="Times New Roman"/>
          <w:color w:val="000000" w:themeColor="text1"/>
          <w:szCs w:val="28"/>
        </w:rPr>
        <w:t>Control</w:t>
      </w:r>
      <w:r w:rsidRPr="009C142F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C142F">
        <w:rPr>
          <w:rFonts w:cs="Times New Roman"/>
          <w:color w:val="000000" w:themeColor="text1"/>
          <w:szCs w:val="28"/>
        </w:rPr>
        <w:t>Flows</w:t>
      </w:r>
      <w:r w:rsidRPr="009C142F">
        <w:rPr>
          <w:rFonts w:cs="Times New Roman"/>
          <w:color w:val="000000" w:themeColor="text1"/>
          <w:szCs w:val="28"/>
          <w:lang w:val="ru-RU"/>
        </w:rPr>
        <w:t>). Стрелки, показывающие направление потока от одного действия к другому.</w:t>
      </w:r>
    </w:p>
    <w:p w:rsidR="007B154D" w:rsidRPr="009C142F" w:rsidRDefault="00000000" w:rsidP="009C142F">
      <w:pPr>
        <w:pBdr>
          <w:top w:val="nil"/>
          <w:left w:val="nil"/>
          <w:bottom w:val="nil"/>
          <w:right w:val="nil"/>
          <w:between w:val="nil"/>
        </w:pBd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 xml:space="preserve">Диаграмма деятельности варианта использования «Сгенерировать </w:t>
      </w:r>
      <w:proofErr w:type="spellStart"/>
      <w:r w:rsidRPr="009C142F">
        <w:rPr>
          <w:rFonts w:cs="Times New Roman"/>
          <w:color w:val="000000" w:themeColor="text1"/>
          <w:szCs w:val="28"/>
          <w:lang w:val="ru-RU"/>
        </w:rPr>
        <w:t>автотесты</w:t>
      </w:r>
      <w:proofErr w:type="spellEnd"/>
      <w:r w:rsidRPr="009C142F">
        <w:rPr>
          <w:rFonts w:cs="Times New Roman"/>
          <w:color w:val="000000" w:themeColor="text1"/>
          <w:szCs w:val="28"/>
          <w:lang w:val="ru-RU"/>
        </w:rPr>
        <w:t>» показана на рис. 9.</w:t>
      </w:r>
    </w:p>
    <w:p w:rsidR="007B154D" w:rsidRPr="00C7518E" w:rsidRDefault="007B154D" w:rsidP="00B43F46">
      <w:pPr>
        <w:pBdr>
          <w:top w:val="nil"/>
          <w:left w:val="nil"/>
          <w:bottom w:val="nil"/>
          <w:right w:val="nil"/>
          <w:between w:val="nil"/>
        </w:pBdr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C7518E" w:rsidRDefault="007B154D" w:rsidP="00C82EB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cs="Times New Roman"/>
          <w:color w:val="000000" w:themeColor="text1"/>
          <w:szCs w:val="28"/>
          <w:lang w:val="ru-RU"/>
        </w:rPr>
      </w:pPr>
    </w:p>
    <w:p w:rsidR="007B154D" w:rsidRPr="00C7518E" w:rsidRDefault="00000000" w:rsidP="009C142F">
      <w:pPr>
        <w:spacing w:after="0"/>
        <w:ind w:firstLine="0"/>
        <w:jc w:val="center"/>
        <w:rPr>
          <w:rFonts w:cs="Times New Roman"/>
          <w:color w:val="000000" w:themeColor="text1"/>
        </w:rPr>
      </w:pPr>
      <w:r w:rsidRPr="00C7518E">
        <w:rPr>
          <w:rFonts w:cs="Times New Roman"/>
          <w:noProof/>
          <w:color w:val="000000" w:themeColor="text1"/>
        </w:rPr>
        <w:lastRenderedPageBreak/>
        <w:drawing>
          <wp:inline distT="0" distB="0" distL="0" distR="0">
            <wp:extent cx="4285050" cy="7381261"/>
            <wp:effectExtent l="0" t="0" r="0" b="0"/>
            <wp:docPr id="8" name="Рисунок 4" descr="Изображение выглядит как зарисовка, диаграмма, Технический чертеж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4" descr="Изображение выглядит как зарисовка, диаграмма, Технический чертеж, рисунок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673" cy="745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54D" w:rsidRPr="00C7518E" w:rsidRDefault="00000000" w:rsidP="009C142F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 w:rsidRPr="00C7518E">
        <w:rPr>
          <w:rFonts w:cs="Times New Roman"/>
          <w:color w:val="000000" w:themeColor="text1"/>
          <w:szCs w:val="28"/>
          <w:lang w:val="ru-RU"/>
        </w:rPr>
        <w:t xml:space="preserve">Рис.9.  Диаграмма деятельности варианта использования «Сгенерировать </w:t>
      </w:r>
      <w:proofErr w:type="spellStart"/>
      <w:r w:rsidRPr="00C7518E">
        <w:rPr>
          <w:rFonts w:cs="Times New Roman"/>
          <w:color w:val="000000" w:themeColor="text1"/>
          <w:szCs w:val="28"/>
          <w:lang w:val="ru-RU"/>
        </w:rPr>
        <w:t>автотесты</w:t>
      </w:r>
      <w:proofErr w:type="spellEnd"/>
      <w:r w:rsidRPr="00C7518E">
        <w:rPr>
          <w:rFonts w:cs="Times New Roman"/>
          <w:color w:val="000000" w:themeColor="text1"/>
          <w:szCs w:val="28"/>
          <w:lang w:val="ru-RU"/>
        </w:rPr>
        <w:t>»</w:t>
      </w:r>
    </w:p>
    <w:p w:rsidR="008B21C9" w:rsidRPr="009C142F" w:rsidRDefault="00172449" w:rsidP="005941A7">
      <w:pPr>
        <w:pStyle w:val="2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16" w:name="_Toc227589558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1.</w:t>
      </w:r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4.5. Проектирование структур данных и диаграммы отношений</w:t>
      </w:r>
      <w:bookmarkEnd w:id="16"/>
    </w:p>
    <w:p w:rsidR="008B21C9" w:rsidRPr="009C142F" w:rsidRDefault="00000000" w:rsidP="005941A7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В качестве СУБД выбрана встраиваемая </w:t>
      </w:r>
      <w:r w:rsidRPr="009C142F">
        <w:rPr>
          <w:rFonts w:eastAsia="Times New Roman" w:cs="Times New Roman"/>
          <w:color w:val="000000" w:themeColor="text1"/>
          <w:szCs w:val="28"/>
        </w:rPr>
        <w:t>SQLite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 версии 3.42. Для проектирования </w:t>
      </w:r>
      <w:r w:rsidRPr="009C142F">
        <w:rPr>
          <w:rFonts w:eastAsia="Times New Roman" w:cs="Times New Roman"/>
          <w:color w:val="000000" w:themeColor="text1"/>
          <w:szCs w:val="28"/>
        </w:rPr>
        <w:t>ER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-диаграммы использован </w:t>
      </w:r>
      <w:r w:rsidRPr="009C142F">
        <w:rPr>
          <w:rFonts w:eastAsia="Times New Roman" w:cs="Times New Roman"/>
          <w:color w:val="000000" w:themeColor="text1"/>
          <w:szCs w:val="28"/>
        </w:rPr>
        <w:t>CASE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-инструмент </w:t>
      </w:r>
      <w:proofErr w:type="spellStart"/>
      <w:r w:rsidRPr="009C142F">
        <w:rPr>
          <w:rFonts w:eastAsia="Times New Roman" w:cs="Times New Roman"/>
          <w:color w:val="000000" w:themeColor="text1"/>
          <w:szCs w:val="28"/>
        </w:rPr>
        <w:t>ERwin</w:t>
      </w:r>
      <w:proofErr w:type="spellEnd"/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r w:rsidRPr="009C142F">
        <w:rPr>
          <w:rFonts w:eastAsia="Times New Roman" w:cs="Times New Roman"/>
          <w:color w:val="000000" w:themeColor="text1"/>
          <w:szCs w:val="28"/>
        </w:rPr>
        <w:t>Data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r w:rsidRPr="009C142F">
        <w:rPr>
          <w:rFonts w:eastAsia="Times New Roman" w:cs="Times New Roman"/>
          <w:color w:val="000000" w:themeColor="text1"/>
          <w:szCs w:val="28"/>
        </w:rPr>
        <w:t>Modeler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.</w:t>
      </w:r>
    </w:p>
    <w:p w:rsidR="008B21C9" w:rsidRPr="009C142F" w:rsidRDefault="00000000" w:rsidP="005941A7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eastAsia="Times New Roman" w:cs="Times New Roman"/>
          <w:color w:val="000000" w:themeColor="text1"/>
          <w:szCs w:val="28"/>
        </w:rPr>
        <w:lastRenderedPageBreak/>
        <w:t>ER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-диаграмма базы данных представлена на рис. 10.</w:t>
      </w:r>
    </w:p>
    <w:p w:rsidR="008B21C9" w:rsidRPr="009C142F" w:rsidRDefault="00000000" w:rsidP="009C142F">
      <w:pPr>
        <w:spacing w:after="0" w:line="240" w:lineRule="auto"/>
        <w:ind w:firstLine="425"/>
        <w:jc w:val="center"/>
        <w:rPr>
          <w:rFonts w:cs="Times New Roman"/>
          <w:color w:val="000000" w:themeColor="text1"/>
          <w:szCs w:val="28"/>
        </w:rPr>
      </w:pPr>
      <w:r w:rsidRPr="009C142F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2475674" cy="7463481"/>
            <wp:effectExtent l="0" t="0" r="1270" b="444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r_1.png"/>
                    <pic:cNvPicPr/>
                  </pic:nvPicPr>
                  <pic:blipFill rotWithShape="1">
                    <a:blip r:embed="rId13"/>
                    <a:srcRect b="2794"/>
                    <a:stretch/>
                  </pic:blipFill>
                  <pic:spPr bwMode="auto">
                    <a:xfrm>
                      <a:off x="0" y="0"/>
                      <a:ext cx="2557127" cy="7709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21C9" w:rsidRDefault="00000000" w:rsidP="005941A7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cs="Times New Roman"/>
          <w:color w:val="000000" w:themeColor="text1"/>
          <w:szCs w:val="28"/>
          <w:lang w:val="ru-RU"/>
        </w:rPr>
        <w:t xml:space="preserve">Рис. 10. </w:t>
      </w:r>
      <w:r w:rsidRPr="009C142F">
        <w:rPr>
          <w:rFonts w:cs="Times New Roman"/>
          <w:color w:val="000000" w:themeColor="text1"/>
          <w:szCs w:val="28"/>
        </w:rPr>
        <w:t>ER</w:t>
      </w:r>
      <w:r w:rsidRPr="009C142F">
        <w:rPr>
          <w:rFonts w:cs="Times New Roman"/>
          <w:color w:val="000000" w:themeColor="text1"/>
          <w:szCs w:val="28"/>
          <w:lang w:val="ru-RU"/>
        </w:rPr>
        <w:t xml:space="preserve">-диаграмма базы данных системы </w:t>
      </w:r>
      <w:proofErr w:type="spellStart"/>
      <w:r w:rsidRPr="009C142F">
        <w:rPr>
          <w:rFonts w:cs="Times New Roman"/>
          <w:color w:val="000000" w:themeColor="text1"/>
          <w:szCs w:val="28"/>
        </w:rPr>
        <w:t>AutoTestGenerator</w:t>
      </w:r>
      <w:proofErr w:type="spellEnd"/>
    </w:p>
    <w:p w:rsidR="009C142F" w:rsidRPr="009C142F" w:rsidRDefault="009C142F" w:rsidP="005941A7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9C142F" w:rsidRDefault="00000000" w:rsidP="005941A7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eastAsia="Times New Roman" w:cs="Times New Roman"/>
          <w:color w:val="000000" w:themeColor="text1"/>
          <w:szCs w:val="28"/>
          <w:lang w:val="ru-RU"/>
        </w:rPr>
        <w:t>Выделены две сущности: «</w:t>
      </w:r>
      <w:r w:rsidRPr="009C142F">
        <w:rPr>
          <w:rFonts w:eastAsia="Times New Roman" w:cs="Times New Roman"/>
          <w:color w:val="000000" w:themeColor="text1"/>
          <w:szCs w:val="28"/>
        </w:rPr>
        <w:t>test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_</w:t>
      </w:r>
      <w:r w:rsidRPr="009C142F">
        <w:rPr>
          <w:rFonts w:eastAsia="Times New Roman" w:cs="Times New Roman"/>
          <w:color w:val="000000" w:themeColor="text1"/>
          <w:szCs w:val="28"/>
        </w:rPr>
        <w:t>run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» и «</w:t>
      </w:r>
      <w:r w:rsidRPr="009C142F">
        <w:rPr>
          <w:rFonts w:eastAsia="Times New Roman" w:cs="Times New Roman"/>
          <w:color w:val="000000" w:themeColor="text1"/>
          <w:szCs w:val="28"/>
        </w:rPr>
        <w:t>test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_</w:t>
      </w:r>
      <w:r w:rsidRPr="009C142F">
        <w:rPr>
          <w:rFonts w:eastAsia="Times New Roman" w:cs="Times New Roman"/>
          <w:color w:val="000000" w:themeColor="text1"/>
          <w:szCs w:val="28"/>
        </w:rPr>
        <w:t>case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». Связь </w:t>
      </w:r>
      <w:proofErr w:type="gramStart"/>
      <w:r w:rsidRPr="009C142F">
        <w:rPr>
          <w:rFonts w:eastAsia="Times New Roman" w:cs="Times New Roman"/>
          <w:color w:val="000000" w:themeColor="text1"/>
          <w:szCs w:val="28"/>
          <w:lang w:val="ru-RU"/>
        </w:rPr>
        <w:t>1:</w:t>
      </w:r>
      <w:r w:rsidRPr="009C142F">
        <w:rPr>
          <w:rFonts w:eastAsia="Times New Roman" w:cs="Times New Roman"/>
          <w:color w:val="000000" w:themeColor="text1"/>
          <w:szCs w:val="28"/>
        </w:rPr>
        <w:t>N</w:t>
      </w:r>
      <w:proofErr w:type="gramEnd"/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 через внешний ключ </w:t>
      </w:r>
      <w:r w:rsidRPr="009C142F">
        <w:rPr>
          <w:rFonts w:eastAsia="Times New Roman" w:cs="Times New Roman"/>
          <w:color w:val="000000" w:themeColor="text1"/>
          <w:szCs w:val="28"/>
        </w:rPr>
        <w:t>test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_</w:t>
      </w:r>
      <w:r w:rsidRPr="009C142F">
        <w:rPr>
          <w:rFonts w:eastAsia="Times New Roman" w:cs="Times New Roman"/>
          <w:color w:val="000000" w:themeColor="text1"/>
          <w:szCs w:val="28"/>
        </w:rPr>
        <w:t>case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.</w:t>
      </w:r>
      <w:r w:rsidRPr="009C142F">
        <w:rPr>
          <w:rFonts w:eastAsia="Times New Roman" w:cs="Times New Roman"/>
          <w:color w:val="000000" w:themeColor="text1"/>
          <w:szCs w:val="28"/>
        </w:rPr>
        <w:t>run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_</w:t>
      </w:r>
      <w:r w:rsidRPr="009C142F">
        <w:rPr>
          <w:rFonts w:eastAsia="Times New Roman" w:cs="Times New Roman"/>
          <w:color w:val="000000" w:themeColor="text1"/>
          <w:szCs w:val="28"/>
        </w:rPr>
        <w:t>id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.</w:t>
      </w:r>
    </w:p>
    <w:p w:rsidR="008B21C9" w:rsidRPr="009C142F" w:rsidRDefault="00000000" w:rsidP="005941A7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Спецификация таблицы </w:t>
      </w:r>
      <w:r w:rsidRPr="009C142F">
        <w:rPr>
          <w:rFonts w:eastAsia="Times New Roman" w:cs="Times New Roman"/>
          <w:color w:val="000000" w:themeColor="text1"/>
          <w:szCs w:val="28"/>
        </w:rPr>
        <w:t>test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_</w:t>
      </w:r>
      <w:r w:rsidRPr="009C142F">
        <w:rPr>
          <w:rFonts w:eastAsia="Times New Roman" w:cs="Times New Roman"/>
          <w:color w:val="000000" w:themeColor="text1"/>
          <w:szCs w:val="28"/>
        </w:rPr>
        <w:t>run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 представлена в табл. </w:t>
      </w:r>
      <w:r w:rsidRPr="009C142F">
        <w:rPr>
          <w:rFonts w:eastAsia="Times New Roman" w:cs="Times New Roman"/>
          <w:color w:val="000000" w:themeColor="text1"/>
          <w:szCs w:val="28"/>
        </w:rPr>
        <w:t>34.</w:t>
      </w:r>
    </w:p>
    <w:p w:rsidR="008B21C9" w:rsidRPr="009C142F" w:rsidRDefault="00000000" w:rsidP="005941A7">
      <w:pPr>
        <w:spacing w:after="0" w:line="240" w:lineRule="auto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34</w:t>
      </w:r>
    </w:p>
    <w:p w:rsidR="008B21C9" w:rsidRPr="009C142F" w:rsidRDefault="00000000" w:rsidP="005941A7">
      <w:pPr>
        <w:spacing w:after="0" w:line="240" w:lineRule="auto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Спецификации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таблицы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test_run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22"/>
        <w:gridCol w:w="1555"/>
        <w:gridCol w:w="2414"/>
        <w:gridCol w:w="3827"/>
      </w:tblGrid>
      <w:tr w:rsidR="00C7518E" w:rsidRPr="009C142F" w:rsidTr="005941A7">
        <w:trPr>
          <w:jc w:val="center"/>
        </w:trPr>
        <w:tc>
          <w:tcPr>
            <w:tcW w:w="1522" w:type="dxa"/>
          </w:tcPr>
          <w:p w:rsidR="008B21C9" w:rsidRPr="005941A7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1555" w:type="dxa"/>
          </w:tcPr>
          <w:p w:rsidR="008B21C9" w:rsidRPr="005941A7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2414" w:type="dxa"/>
          </w:tcPr>
          <w:p w:rsidR="008B21C9" w:rsidRPr="005941A7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Модификаторы</w:t>
            </w:r>
            <w:proofErr w:type="spellEnd"/>
          </w:p>
        </w:tc>
        <w:tc>
          <w:tcPr>
            <w:tcW w:w="3827" w:type="dxa"/>
          </w:tcPr>
          <w:p w:rsidR="008B21C9" w:rsidRPr="005941A7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Назначение</w:t>
            </w:r>
            <w:proofErr w:type="spellEnd"/>
          </w:p>
        </w:tc>
      </w:tr>
      <w:tr w:rsidR="00C7518E" w:rsidRPr="009C142F" w:rsidTr="005941A7">
        <w:trPr>
          <w:jc w:val="center"/>
        </w:trPr>
        <w:tc>
          <w:tcPr>
            <w:tcW w:w="1522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555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2414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PK, AUTOINCREMENT</w:t>
            </w:r>
          </w:p>
        </w:tc>
        <w:tc>
          <w:tcPr>
            <w:tcW w:w="3827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Уникальный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идентификатор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прогона</w:t>
            </w:r>
            <w:proofErr w:type="spellEnd"/>
          </w:p>
        </w:tc>
      </w:tr>
      <w:tr w:rsidR="00C7518E" w:rsidRPr="00E001B3" w:rsidTr="005941A7">
        <w:trPr>
          <w:jc w:val="center"/>
        </w:trPr>
        <w:tc>
          <w:tcPr>
            <w:tcW w:w="1522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run_date</w:t>
            </w:r>
            <w:proofErr w:type="spellEnd"/>
          </w:p>
        </w:tc>
        <w:tc>
          <w:tcPr>
            <w:tcW w:w="1555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2414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3827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Дата и время запуска (</w:t>
            </w: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ISO</w:t>
            </w:r>
            <w:r w:rsidRPr="005941A7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-8601)</w:t>
            </w:r>
          </w:p>
        </w:tc>
      </w:tr>
      <w:tr w:rsidR="00C7518E" w:rsidRPr="009C142F" w:rsidTr="005941A7">
        <w:trPr>
          <w:jc w:val="center"/>
        </w:trPr>
        <w:tc>
          <w:tcPr>
            <w:tcW w:w="1522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xml_file</w:t>
            </w:r>
            <w:proofErr w:type="spellEnd"/>
          </w:p>
        </w:tc>
        <w:tc>
          <w:tcPr>
            <w:tcW w:w="1555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2414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3827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XML-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файла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модели</w:t>
            </w:r>
            <w:proofErr w:type="spellEnd"/>
          </w:p>
        </w:tc>
      </w:tr>
      <w:tr w:rsidR="00C7518E" w:rsidRPr="009C142F" w:rsidTr="005941A7">
        <w:trPr>
          <w:jc w:val="center"/>
        </w:trPr>
        <w:tc>
          <w:tcPr>
            <w:tcW w:w="1522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base_url</w:t>
            </w:r>
            <w:proofErr w:type="spellEnd"/>
          </w:p>
        </w:tc>
        <w:tc>
          <w:tcPr>
            <w:tcW w:w="1555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2414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3827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URL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тестируемого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приложения</w:t>
            </w:r>
            <w:proofErr w:type="spellEnd"/>
          </w:p>
        </w:tc>
      </w:tr>
      <w:tr w:rsidR="00C7518E" w:rsidRPr="009C142F" w:rsidTr="005941A7">
        <w:trPr>
          <w:jc w:val="center"/>
        </w:trPr>
        <w:tc>
          <w:tcPr>
            <w:tcW w:w="1522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1555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2414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NOT NULL, DEFAULT 0</w:t>
            </w:r>
          </w:p>
        </w:tc>
        <w:tc>
          <w:tcPr>
            <w:tcW w:w="3827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Общее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количество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</w:p>
        </w:tc>
      </w:tr>
      <w:tr w:rsidR="00C7518E" w:rsidRPr="009C142F" w:rsidTr="005941A7">
        <w:trPr>
          <w:jc w:val="center"/>
        </w:trPr>
        <w:tc>
          <w:tcPr>
            <w:tcW w:w="1522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passed</w:t>
            </w:r>
          </w:p>
        </w:tc>
        <w:tc>
          <w:tcPr>
            <w:tcW w:w="1555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2414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NOT NULL, DEFAULT 0</w:t>
            </w:r>
          </w:p>
        </w:tc>
        <w:tc>
          <w:tcPr>
            <w:tcW w:w="3827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Количество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успешных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</w:p>
        </w:tc>
      </w:tr>
      <w:tr w:rsidR="00C7518E" w:rsidRPr="009C142F" w:rsidTr="005941A7">
        <w:trPr>
          <w:jc w:val="center"/>
        </w:trPr>
        <w:tc>
          <w:tcPr>
            <w:tcW w:w="1522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failed</w:t>
            </w:r>
          </w:p>
        </w:tc>
        <w:tc>
          <w:tcPr>
            <w:tcW w:w="1555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2414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NOT NULL, DEFAULT 0</w:t>
            </w:r>
          </w:p>
        </w:tc>
        <w:tc>
          <w:tcPr>
            <w:tcW w:w="3827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Количество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проваленных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</w:p>
        </w:tc>
      </w:tr>
      <w:tr w:rsidR="00C7518E" w:rsidRPr="009C142F" w:rsidTr="005941A7">
        <w:trPr>
          <w:jc w:val="center"/>
        </w:trPr>
        <w:tc>
          <w:tcPr>
            <w:tcW w:w="1522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skipped</w:t>
            </w:r>
          </w:p>
        </w:tc>
        <w:tc>
          <w:tcPr>
            <w:tcW w:w="1555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2414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NOT NULL, DEFAULT 0</w:t>
            </w:r>
          </w:p>
        </w:tc>
        <w:tc>
          <w:tcPr>
            <w:tcW w:w="3827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Количество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пропущенных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</w:p>
        </w:tc>
      </w:tr>
      <w:tr w:rsidR="00C7518E" w:rsidRPr="009C142F" w:rsidTr="005941A7">
        <w:trPr>
          <w:jc w:val="center"/>
        </w:trPr>
        <w:tc>
          <w:tcPr>
            <w:tcW w:w="1522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duration_ms</w:t>
            </w:r>
            <w:proofErr w:type="spellEnd"/>
          </w:p>
        </w:tc>
        <w:tc>
          <w:tcPr>
            <w:tcW w:w="1555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2414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NOT NULL, DEFAULT 0</w:t>
            </w:r>
          </w:p>
        </w:tc>
        <w:tc>
          <w:tcPr>
            <w:tcW w:w="3827" w:type="dxa"/>
          </w:tcPr>
          <w:p w:rsidR="008B21C9" w:rsidRPr="005941A7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Длительность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прогона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мс</w:t>
            </w:r>
            <w:proofErr w:type="spellEnd"/>
            <w:r w:rsidRPr="005941A7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</w:tbl>
    <w:p w:rsidR="005941A7" w:rsidRDefault="005941A7" w:rsidP="009C142F">
      <w:pPr>
        <w:spacing w:after="0" w:line="240" w:lineRule="auto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5941A7" w:rsidRDefault="00000000" w:rsidP="009C142F">
      <w:pPr>
        <w:spacing w:after="0" w:line="240" w:lineRule="auto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Спецификация таблицы </w:t>
      </w:r>
      <w:r w:rsidRPr="009C142F">
        <w:rPr>
          <w:rFonts w:eastAsia="Times New Roman" w:cs="Times New Roman"/>
          <w:color w:val="000000" w:themeColor="text1"/>
          <w:szCs w:val="28"/>
        </w:rPr>
        <w:t>test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>_</w:t>
      </w:r>
      <w:r w:rsidRPr="009C142F">
        <w:rPr>
          <w:rFonts w:eastAsia="Times New Roman" w:cs="Times New Roman"/>
          <w:color w:val="000000" w:themeColor="text1"/>
          <w:szCs w:val="28"/>
        </w:rPr>
        <w:t>case</w:t>
      </w:r>
      <w:r w:rsidRPr="009C142F">
        <w:rPr>
          <w:rFonts w:eastAsia="Times New Roman" w:cs="Times New Roman"/>
          <w:color w:val="000000" w:themeColor="text1"/>
          <w:szCs w:val="28"/>
          <w:lang w:val="ru-RU"/>
        </w:rPr>
        <w:t xml:space="preserve"> представлена в табл. </w:t>
      </w:r>
      <w:r w:rsidRPr="005941A7">
        <w:rPr>
          <w:rFonts w:eastAsia="Times New Roman" w:cs="Times New Roman"/>
          <w:color w:val="000000" w:themeColor="text1"/>
          <w:szCs w:val="28"/>
          <w:lang w:val="ru-RU"/>
        </w:rPr>
        <w:t>35.</w:t>
      </w:r>
    </w:p>
    <w:p w:rsidR="008B21C9" w:rsidRPr="009C142F" w:rsidRDefault="00000000" w:rsidP="005941A7">
      <w:pPr>
        <w:spacing w:after="0" w:line="240" w:lineRule="auto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Таблица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35</w:t>
      </w:r>
    </w:p>
    <w:p w:rsidR="008B21C9" w:rsidRPr="009C142F" w:rsidRDefault="00000000" w:rsidP="005941A7">
      <w:pPr>
        <w:spacing w:after="0" w:line="240" w:lineRule="auto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9C142F">
        <w:rPr>
          <w:rFonts w:cs="Times New Roman"/>
          <w:color w:val="000000" w:themeColor="text1"/>
          <w:szCs w:val="28"/>
        </w:rPr>
        <w:t>Спецификации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таблицы</w:t>
      </w:r>
      <w:proofErr w:type="spellEnd"/>
      <w:r w:rsidRPr="009C142F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9C142F">
        <w:rPr>
          <w:rFonts w:cs="Times New Roman"/>
          <w:color w:val="000000" w:themeColor="text1"/>
          <w:szCs w:val="28"/>
        </w:rPr>
        <w:t>test_case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36"/>
        <w:gridCol w:w="53"/>
        <w:gridCol w:w="1604"/>
        <w:gridCol w:w="57"/>
        <w:gridCol w:w="2416"/>
        <w:gridCol w:w="3762"/>
      </w:tblGrid>
      <w:tr w:rsidR="00C7518E" w:rsidRPr="009C142F" w:rsidTr="00137152">
        <w:trPr>
          <w:jc w:val="center"/>
        </w:trPr>
        <w:tc>
          <w:tcPr>
            <w:tcW w:w="1736" w:type="dxa"/>
          </w:tcPr>
          <w:p w:rsidR="008B21C9" w:rsidRPr="00F21373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1658" w:type="dxa"/>
            <w:gridSpan w:val="2"/>
          </w:tcPr>
          <w:p w:rsidR="008B21C9" w:rsidRPr="00F21373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2473" w:type="dxa"/>
            <w:gridSpan w:val="2"/>
          </w:tcPr>
          <w:p w:rsidR="008B21C9" w:rsidRPr="00F21373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Модификаторы</w:t>
            </w:r>
            <w:proofErr w:type="spellEnd"/>
          </w:p>
        </w:tc>
        <w:tc>
          <w:tcPr>
            <w:tcW w:w="3761" w:type="dxa"/>
          </w:tcPr>
          <w:p w:rsidR="008B21C9" w:rsidRPr="00F21373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Назначение</w:t>
            </w:r>
            <w:proofErr w:type="spellEnd"/>
          </w:p>
        </w:tc>
      </w:tr>
      <w:tr w:rsidR="00F21373" w:rsidRPr="009C142F" w:rsidTr="00137152">
        <w:trPr>
          <w:jc w:val="center"/>
        </w:trPr>
        <w:tc>
          <w:tcPr>
            <w:tcW w:w="1736" w:type="dxa"/>
          </w:tcPr>
          <w:p w:rsidR="00F21373" w:rsidRPr="00F21373" w:rsidRDefault="00F21373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1658" w:type="dxa"/>
            <w:gridSpan w:val="2"/>
          </w:tcPr>
          <w:p w:rsidR="00F21373" w:rsidRPr="00F21373" w:rsidRDefault="00F21373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  <w:tc>
          <w:tcPr>
            <w:tcW w:w="2473" w:type="dxa"/>
            <w:gridSpan w:val="2"/>
          </w:tcPr>
          <w:p w:rsidR="00F21373" w:rsidRPr="00F21373" w:rsidRDefault="00F21373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</w:p>
        </w:tc>
        <w:tc>
          <w:tcPr>
            <w:tcW w:w="3761" w:type="dxa"/>
          </w:tcPr>
          <w:p w:rsidR="00F21373" w:rsidRPr="00F21373" w:rsidRDefault="00F21373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</w:p>
        </w:tc>
      </w:tr>
      <w:tr w:rsidR="00C7518E" w:rsidRPr="009C142F" w:rsidTr="00137152">
        <w:trPr>
          <w:jc w:val="center"/>
        </w:trPr>
        <w:tc>
          <w:tcPr>
            <w:tcW w:w="1736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658" w:type="dxa"/>
            <w:gridSpan w:val="2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2473" w:type="dxa"/>
            <w:gridSpan w:val="2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PK, AUTOINCREMENT</w:t>
            </w:r>
          </w:p>
        </w:tc>
        <w:tc>
          <w:tcPr>
            <w:tcW w:w="3761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Уникальный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идентификатор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spellEnd"/>
          </w:p>
        </w:tc>
      </w:tr>
      <w:tr w:rsidR="00C7518E" w:rsidRPr="009C142F" w:rsidTr="00137152">
        <w:trPr>
          <w:jc w:val="center"/>
        </w:trPr>
        <w:tc>
          <w:tcPr>
            <w:tcW w:w="1736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run_id</w:t>
            </w:r>
            <w:proofErr w:type="spellEnd"/>
          </w:p>
        </w:tc>
        <w:tc>
          <w:tcPr>
            <w:tcW w:w="1658" w:type="dxa"/>
            <w:gridSpan w:val="2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2473" w:type="dxa"/>
            <w:gridSpan w:val="2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FK (test_run.id), NOT NULL</w:t>
            </w:r>
          </w:p>
        </w:tc>
        <w:tc>
          <w:tcPr>
            <w:tcW w:w="3761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Ссылка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на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прогон</w:t>
            </w:r>
            <w:proofErr w:type="spellEnd"/>
          </w:p>
        </w:tc>
      </w:tr>
      <w:tr w:rsidR="00F21373" w:rsidRPr="00F21373" w:rsidTr="00137152">
        <w:trPr>
          <w:jc w:val="center"/>
        </w:trPr>
        <w:tc>
          <w:tcPr>
            <w:tcW w:w="1789" w:type="dxa"/>
            <w:gridSpan w:val="2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class_name</w:t>
            </w:r>
            <w:proofErr w:type="spellEnd"/>
          </w:p>
        </w:tc>
        <w:tc>
          <w:tcPr>
            <w:tcW w:w="1662" w:type="dxa"/>
            <w:gridSpan w:val="2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2413" w:type="dxa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3764" w:type="dxa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тестового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класса</w:t>
            </w:r>
            <w:proofErr w:type="spellEnd"/>
          </w:p>
        </w:tc>
      </w:tr>
      <w:tr w:rsidR="00F21373" w:rsidRPr="00F21373" w:rsidTr="00137152">
        <w:trPr>
          <w:jc w:val="center"/>
        </w:trPr>
        <w:tc>
          <w:tcPr>
            <w:tcW w:w="1789" w:type="dxa"/>
            <w:gridSpan w:val="2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method_name</w:t>
            </w:r>
            <w:proofErr w:type="spellEnd"/>
          </w:p>
        </w:tc>
        <w:tc>
          <w:tcPr>
            <w:tcW w:w="1662" w:type="dxa"/>
            <w:gridSpan w:val="2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2413" w:type="dxa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NOT NULL</w:t>
            </w:r>
          </w:p>
        </w:tc>
        <w:tc>
          <w:tcPr>
            <w:tcW w:w="3764" w:type="dxa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тестового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метода</w:t>
            </w:r>
            <w:proofErr w:type="spellEnd"/>
          </w:p>
        </w:tc>
      </w:tr>
      <w:tr w:rsidR="00F21373" w:rsidRPr="00F21373" w:rsidTr="00137152">
        <w:trPr>
          <w:jc w:val="center"/>
        </w:trPr>
        <w:tc>
          <w:tcPr>
            <w:tcW w:w="1789" w:type="dxa"/>
            <w:gridSpan w:val="2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passed</w:t>
            </w:r>
          </w:p>
        </w:tc>
        <w:tc>
          <w:tcPr>
            <w:tcW w:w="1662" w:type="dxa"/>
            <w:gridSpan w:val="2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2413" w:type="dxa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NOT NULL, DEFAULT 1</w:t>
            </w:r>
          </w:p>
        </w:tc>
        <w:tc>
          <w:tcPr>
            <w:tcW w:w="3764" w:type="dxa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Признак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успешного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выполнения</w:t>
            </w:r>
          </w:p>
        </w:tc>
      </w:tr>
      <w:tr w:rsidR="00F21373" w:rsidRPr="00F21373" w:rsidTr="00137152">
        <w:trPr>
          <w:jc w:val="center"/>
        </w:trPr>
        <w:tc>
          <w:tcPr>
            <w:tcW w:w="1789" w:type="dxa"/>
            <w:gridSpan w:val="2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failure_msg</w:t>
            </w:r>
            <w:proofErr w:type="spellEnd"/>
          </w:p>
        </w:tc>
        <w:tc>
          <w:tcPr>
            <w:tcW w:w="1662" w:type="dxa"/>
            <w:gridSpan w:val="2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2413" w:type="dxa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3764" w:type="dxa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Текст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ошибки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или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SKIPPED</w:t>
            </w:r>
          </w:p>
        </w:tc>
      </w:tr>
      <w:tr w:rsidR="00F21373" w:rsidRPr="00F21373" w:rsidTr="00137152">
        <w:trPr>
          <w:jc w:val="center"/>
        </w:trPr>
        <w:tc>
          <w:tcPr>
            <w:tcW w:w="1789" w:type="dxa"/>
            <w:gridSpan w:val="2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duration_ms</w:t>
            </w:r>
            <w:proofErr w:type="spellEnd"/>
          </w:p>
        </w:tc>
        <w:tc>
          <w:tcPr>
            <w:tcW w:w="1662" w:type="dxa"/>
            <w:gridSpan w:val="2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2413" w:type="dxa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NOT NULL, DEFAULT 0</w:t>
            </w:r>
          </w:p>
        </w:tc>
        <w:tc>
          <w:tcPr>
            <w:tcW w:w="3764" w:type="dxa"/>
          </w:tcPr>
          <w:p w:rsidR="00F21373" w:rsidRPr="00F21373" w:rsidRDefault="00F21373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Длительность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теста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мс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</w:tbl>
    <w:p w:rsidR="00F21373" w:rsidRPr="00F21373" w:rsidRDefault="00F21373" w:rsidP="009C142F">
      <w:pPr>
        <w:spacing w:after="0" w:line="240" w:lineRule="auto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9C142F" w:rsidRDefault="00172449" w:rsidP="00F21373">
      <w:pPr>
        <w:pStyle w:val="2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17" w:name="_Toc227589559"/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1.</w:t>
      </w:r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4.6. </w:t>
      </w:r>
      <w:proofErr w:type="spellStart"/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Построение</w:t>
      </w:r>
      <w:proofErr w:type="spellEnd"/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диаграммы</w:t>
      </w:r>
      <w:proofErr w:type="spellEnd"/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переходов</w:t>
      </w:r>
      <w:proofErr w:type="spellEnd"/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="00000000" w:rsidRPr="009C142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состояний</w:t>
      </w:r>
      <w:bookmarkEnd w:id="17"/>
      <w:proofErr w:type="spellEnd"/>
    </w:p>
    <w:p w:rsidR="00F21373" w:rsidRPr="00F21373" w:rsidRDefault="00F21373" w:rsidP="00F21373">
      <w:pPr>
        <w:spacing w:after="0"/>
        <w:ind w:firstLine="425"/>
        <w:jc w:val="both"/>
        <w:rPr>
          <w:color w:val="0D0D0D"/>
          <w:szCs w:val="28"/>
          <w:lang w:val="ru-RU"/>
        </w:rPr>
      </w:pPr>
      <w:r w:rsidRPr="00F21373">
        <w:rPr>
          <w:color w:val="0D0D0D"/>
          <w:szCs w:val="28"/>
          <w:lang w:val="ru-RU"/>
        </w:rPr>
        <w:t>Диаграмма переходов состояний (</w:t>
      </w:r>
      <w:r w:rsidRPr="000149AF">
        <w:rPr>
          <w:color w:val="0D0D0D"/>
          <w:szCs w:val="28"/>
        </w:rPr>
        <w:t>State</w:t>
      </w:r>
      <w:r w:rsidRPr="00F21373">
        <w:rPr>
          <w:color w:val="0D0D0D"/>
          <w:szCs w:val="28"/>
          <w:lang w:val="ru-RU"/>
        </w:rPr>
        <w:t xml:space="preserve"> </w:t>
      </w:r>
      <w:r w:rsidRPr="000149AF">
        <w:rPr>
          <w:color w:val="0D0D0D"/>
          <w:szCs w:val="28"/>
        </w:rPr>
        <w:t>Transition</w:t>
      </w:r>
      <w:r w:rsidRPr="00F21373">
        <w:rPr>
          <w:color w:val="0D0D0D"/>
          <w:szCs w:val="28"/>
          <w:lang w:val="ru-RU"/>
        </w:rPr>
        <w:t xml:space="preserve"> </w:t>
      </w:r>
      <w:r w:rsidRPr="000149AF">
        <w:rPr>
          <w:color w:val="0D0D0D"/>
          <w:szCs w:val="28"/>
        </w:rPr>
        <w:t>Diagram</w:t>
      </w:r>
      <w:r w:rsidRPr="00F21373">
        <w:rPr>
          <w:color w:val="0D0D0D"/>
          <w:szCs w:val="28"/>
          <w:lang w:val="ru-RU"/>
        </w:rPr>
        <w:t>), также известная как диаграмма состояний (</w:t>
      </w:r>
      <w:r w:rsidRPr="000149AF">
        <w:rPr>
          <w:color w:val="0D0D0D"/>
          <w:szCs w:val="28"/>
        </w:rPr>
        <w:t>State</w:t>
      </w:r>
      <w:r w:rsidRPr="00F21373">
        <w:rPr>
          <w:color w:val="0D0D0D"/>
          <w:szCs w:val="28"/>
          <w:lang w:val="ru-RU"/>
        </w:rPr>
        <w:t xml:space="preserve"> </w:t>
      </w:r>
      <w:r w:rsidRPr="000149AF">
        <w:rPr>
          <w:color w:val="0D0D0D"/>
          <w:szCs w:val="28"/>
        </w:rPr>
        <w:t>Diagram</w:t>
      </w:r>
      <w:r w:rsidRPr="00F21373">
        <w:rPr>
          <w:color w:val="0D0D0D"/>
          <w:szCs w:val="28"/>
          <w:lang w:val="ru-RU"/>
        </w:rPr>
        <w:t>) или автомат состояний (</w:t>
      </w:r>
      <w:r w:rsidRPr="000149AF">
        <w:rPr>
          <w:color w:val="0D0D0D"/>
          <w:szCs w:val="28"/>
        </w:rPr>
        <w:t>State</w:t>
      </w:r>
      <w:r w:rsidRPr="00F21373">
        <w:rPr>
          <w:color w:val="0D0D0D"/>
          <w:szCs w:val="28"/>
          <w:lang w:val="ru-RU"/>
        </w:rPr>
        <w:t xml:space="preserve"> </w:t>
      </w:r>
      <w:r w:rsidRPr="000149AF">
        <w:rPr>
          <w:color w:val="0D0D0D"/>
          <w:szCs w:val="28"/>
        </w:rPr>
        <w:t>Machine</w:t>
      </w:r>
      <w:r w:rsidRPr="00F21373">
        <w:rPr>
          <w:color w:val="0D0D0D"/>
          <w:szCs w:val="28"/>
          <w:lang w:val="ru-RU"/>
        </w:rPr>
        <w:t xml:space="preserve"> </w:t>
      </w:r>
      <w:r w:rsidRPr="000149AF">
        <w:rPr>
          <w:color w:val="0D0D0D"/>
          <w:szCs w:val="28"/>
        </w:rPr>
        <w:t>Diagram</w:t>
      </w:r>
      <w:r w:rsidRPr="00F21373">
        <w:rPr>
          <w:color w:val="0D0D0D"/>
          <w:szCs w:val="28"/>
          <w:lang w:val="ru-RU"/>
        </w:rPr>
        <w:t>), является ещё одним мощным инструментом в арсенале системных аналитиков и разработчиков программного обеспечения. Она представляет собой графическую модель, описывающую поведение объекта или системы в ответ на внешние или внутренние события, а также последовательность изменений, которые происходят с этим объектом или системой.</w:t>
      </w:r>
    </w:p>
    <w:p w:rsidR="00F21373" w:rsidRPr="00F21373" w:rsidRDefault="00F21373" w:rsidP="00F21373">
      <w:pPr>
        <w:spacing w:after="0"/>
        <w:ind w:firstLine="425"/>
        <w:jc w:val="both"/>
        <w:rPr>
          <w:color w:val="0D0D0D"/>
          <w:szCs w:val="28"/>
          <w:lang w:val="ru-RU"/>
        </w:rPr>
      </w:pPr>
      <w:r w:rsidRPr="00F21373">
        <w:rPr>
          <w:color w:val="0D0D0D"/>
          <w:szCs w:val="28"/>
          <w:lang w:val="ru-RU"/>
        </w:rPr>
        <w:t>Диаграмма состоит из нескольких ключевых элементов:</w:t>
      </w:r>
    </w:p>
    <w:p w:rsidR="00F21373" w:rsidRPr="00522FB4" w:rsidRDefault="00F21373" w:rsidP="00F21373">
      <w:pPr>
        <w:pStyle w:val="ae"/>
        <w:numPr>
          <w:ilvl w:val="0"/>
          <w:numId w:val="13"/>
        </w:numPr>
        <w:spacing w:after="0"/>
        <w:ind w:left="0" w:firstLine="425"/>
        <w:jc w:val="both"/>
        <w:rPr>
          <w:color w:val="0D0D0D"/>
          <w:szCs w:val="28"/>
        </w:rPr>
      </w:pPr>
      <w:r w:rsidRPr="00F21373">
        <w:rPr>
          <w:color w:val="0D0D0D"/>
          <w:szCs w:val="28"/>
          <w:lang w:val="ru-RU"/>
        </w:rPr>
        <w:t>Состояния (</w:t>
      </w:r>
      <w:r w:rsidRPr="00522FB4">
        <w:rPr>
          <w:color w:val="0D0D0D"/>
          <w:szCs w:val="28"/>
        </w:rPr>
        <w:t>States</w:t>
      </w:r>
      <w:r w:rsidRPr="00F21373">
        <w:rPr>
          <w:color w:val="0D0D0D"/>
          <w:szCs w:val="28"/>
          <w:lang w:val="ru-RU"/>
        </w:rPr>
        <w:t xml:space="preserve">). Основные состояния объекта, отображаемые в виде прямоугольников с закруглёнными углами. </w:t>
      </w:r>
      <w:proofErr w:type="spellStart"/>
      <w:r w:rsidRPr="00522FB4">
        <w:rPr>
          <w:color w:val="0D0D0D"/>
          <w:szCs w:val="28"/>
        </w:rPr>
        <w:t>Каждое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состояние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может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содержать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информацию</w:t>
      </w:r>
      <w:proofErr w:type="spellEnd"/>
      <w:r w:rsidRPr="00522FB4">
        <w:rPr>
          <w:color w:val="0D0D0D"/>
          <w:szCs w:val="28"/>
        </w:rPr>
        <w:t xml:space="preserve"> о </w:t>
      </w:r>
      <w:proofErr w:type="spellStart"/>
      <w:r w:rsidRPr="00522FB4">
        <w:rPr>
          <w:color w:val="0D0D0D"/>
          <w:szCs w:val="28"/>
        </w:rPr>
        <w:t>текущем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статусе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объекта</w:t>
      </w:r>
      <w:proofErr w:type="spellEnd"/>
      <w:r w:rsidRPr="00522FB4">
        <w:rPr>
          <w:color w:val="0D0D0D"/>
          <w:szCs w:val="28"/>
        </w:rPr>
        <w:t>.</w:t>
      </w:r>
    </w:p>
    <w:p w:rsidR="00F21373" w:rsidRPr="00522FB4" w:rsidRDefault="00F21373" w:rsidP="00F21373">
      <w:pPr>
        <w:pStyle w:val="ae"/>
        <w:numPr>
          <w:ilvl w:val="0"/>
          <w:numId w:val="13"/>
        </w:numPr>
        <w:spacing w:after="0"/>
        <w:ind w:left="0" w:firstLine="425"/>
        <w:jc w:val="both"/>
        <w:rPr>
          <w:color w:val="0D0D0D"/>
          <w:szCs w:val="28"/>
        </w:rPr>
      </w:pPr>
      <w:r w:rsidRPr="00F21373">
        <w:rPr>
          <w:color w:val="0D0D0D"/>
          <w:szCs w:val="28"/>
          <w:lang w:val="ru-RU"/>
        </w:rPr>
        <w:t>Переходы (</w:t>
      </w:r>
      <w:r w:rsidRPr="00522FB4">
        <w:rPr>
          <w:color w:val="0D0D0D"/>
          <w:szCs w:val="28"/>
        </w:rPr>
        <w:t>Transitions</w:t>
      </w:r>
      <w:r w:rsidRPr="00F21373">
        <w:rPr>
          <w:color w:val="0D0D0D"/>
          <w:szCs w:val="28"/>
          <w:lang w:val="ru-RU"/>
        </w:rPr>
        <w:t xml:space="preserve">). Стрелки, показывающие изменения состояния объекта. </w:t>
      </w:r>
      <w:proofErr w:type="spellStart"/>
      <w:r w:rsidRPr="00522FB4">
        <w:rPr>
          <w:color w:val="0D0D0D"/>
          <w:szCs w:val="28"/>
        </w:rPr>
        <w:t>Переходы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могут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быть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вызваны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событиями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или</w:t>
      </w:r>
      <w:proofErr w:type="spellEnd"/>
      <w:r w:rsidRPr="00522FB4">
        <w:rPr>
          <w:color w:val="0D0D0D"/>
          <w:szCs w:val="28"/>
        </w:rPr>
        <w:t xml:space="preserve"> </w:t>
      </w:r>
      <w:proofErr w:type="spellStart"/>
      <w:r w:rsidRPr="00522FB4">
        <w:rPr>
          <w:color w:val="0D0D0D"/>
          <w:szCs w:val="28"/>
        </w:rPr>
        <w:t>условиями</w:t>
      </w:r>
      <w:proofErr w:type="spellEnd"/>
      <w:r w:rsidRPr="00522FB4">
        <w:rPr>
          <w:color w:val="0D0D0D"/>
          <w:szCs w:val="28"/>
        </w:rPr>
        <w:t>.</w:t>
      </w:r>
    </w:p>
    <w:p w:rsidR="00F21373" w:rsidRPr="00F21373" w:rsidRDefault="00F21373" w:rsidP="00F21373">
      <w:pPr>
        <w:pStyle w:val="ae"/>
        <w:numPr>
          <w:ilvl w:val="0"/>
          <w:numId w:val="13"/>
        </w:numPr>
        <w:spacing w:after="0"/>
        <w:ind w:left="0" w:firstLine="425"/>
        <w:jc w:val="both"/>
        <w:rPr>
          <w:color w:val="0D0D0D"/>
          <w:szCs w:val="28"/>
          <w:lang w:val="ru-RU"/>
        </w:rPr>
      </w:pPr>
      <w:r w:rsidRPr="00F21373">
        <w:rPr>
          <w:color w:val="0D0D0D"/>
          <w:szCs w:val="28"/>
          <w:lang w:val="ru-RU"/>
        </w:rPr>
        <w:t>События (</w:t>
      </w:r>
      <w:r w:rsidRPr="00522FB4">
        <w:rPr>
          <w:color w:val="0D0D0D"/>
          <w:szCs w:val="28"/>
        </w:rPr>
        <w:t>Events</w:t>
      </w:r>
      <w:r w:rsidRPr="00F21373">
        <w:rPr>
          <w:color w:val="0D0D0D"/>
          <w:szCs w:val="28"/>
          <w:lang w:val="ru-RU"/>
        </w:rPr>
        <w:t>). Внешние или внутренние события, которые инициируют переходы между состояниями.</w:t>
      </w:r>
    </w:p>
    <w:p w:rsidR="00F21373" w:rsidRPr="00F21373" w:rsidRDefault="00F21373" w:rsidP="00F21373">
      <w:pPr>
        <w:pStyle w:val="ae"/>
        <w:numPr>
          <w:ilvl w:val="0"/>
          <w:numId w:val="13"/>
        </w:numPr>
        <w:spacing w:after="0"/>
        <w:ind w:left="0" w:firstLine="425"/>
        <w:jc w:val="both"/>
        <w:rPr>
          <w:color w:val="0D0D0D"/>
          <w:szCs w:val="28"/>
          <w:lang w:val="ru-RU"/>
        </w:rPr>
      </w:pPr>
      <w:r w:rsidRPr="00F21373">
        <w:rPr>
          <w:color w:val="0D0D0D"/>
          <w:szCs w:val="28"/>
          <w:lang w:val="ru-RU"/>
        </w:rPr>
        <w:t>Начальное и конечное состояния (</w:t>
      </w:r>
      <w:r w:rsidRPr="00522FB4">
        <w:rPr>
          <w:color w:val="0D0D0D"/>
          <w:szCs w:val="28"/>
        </w:rPr>
        <w:t>Initial</w:t>
      </w:r>
      <w:r w:rsidRPr="00F21373">
        <w:rPr>
          <w:color w:val="0D0D0D"/>
          <w:szCs w:val="28"/>
          <w:lang w:val="ru-RU"/>
        </w:rPr>
        <w:t xml:space="preserve"> </w:t>
      </w:r>
      <w:r w:rsidRPr="00522FB4">
        <w:rPr>
          <w:color w:val="0D0D0D"/>
          <w:szCs w:val="28"/>
        </w:rPr>
        <w:t>and</w:t>
      </w:r>
      <w:r w:rsidRPr="00F21373">
        <w:rPr>
          <w:color w:val="0D0D0D"/>
          <w:szCs w:val="28"/>
          <w:lang w:val="ru-RU"/>
        </w:rPr>
        <w:t xml:space="preserve"> </w:t>
      </w:r>
      <w:r w:rsidRPr="00522FB4">
        <w:rPr>
          <w:color w:val="0D0D0D"/>
          <w:szCs w:val="28"/>
        </w:rPr>
        <w:t>Final</w:t>
      </w:r>
      <w:r w:rsidRPr="00F21373">
        <w:rPr>
          <w:color w:val="0D0D0D"/>
          <w:szCs w:val="28"/>
          <w:lang w:val="ru-RU"/>
        </w:rPr>
        <w:t xml:space="preserve"> </w:t>
      </w:r>
      <w:r w:rsidRPr="00522FB4">
        <w:rPr>
          <w:color w:val="0D0D0D"/>
          <w:szCs w:val="28"/>
        </w:rPr>
        <w:t>States</w:t>
      </w:r>
      <w:r w:rsidRPr="00F21373">
        <w:rPr>
          <w:color w:val="0D0D0D"/>
          <w:szCs w:val="28"/>
          <w:lang w:val="ru-RU"/>
        </w:rPr>
        <w:t>). Начальное состояние обозначает стартовое положение объекта, а конечное — его завершение.</w:t>
      </w:r>
    </w:p>
    <w:p w:rsidR="00F21373" w:rsidRPr="00F21373" w:rsidRDefault="00F21373" w:rsidP="00F21373">
      <w:pPr>
        <w:spacing w:after="0"/>
        <w:ind w:firstLine="425"/>
        <w:jc w:val="both"/>
        <w:rPr>
          <w:color w:val="0D0D0D"/>
          <w:szCs w:val="28"/>
          <w:lang w:val="ru-RU"/>
        </w:rPr>
      </w:pPr>
      <w:r w:rsidRPr="00F21373">
        <w:rPr>
          <w:color w:val="0D0D0D"/>
          <w:szCs w:val="28"/>
          <w:lang w:val="ru-RU"/>
        </w:rPr>
        <w:t>Диаграмма переходов состояний системы показана на рис. 10.</w:t>
      </w:r>
    </w:p>
    <w:p w:rsidR="00F21373" w:rsidRPr="00060C56" w:rsidRDefault="00F21373" w:rsidP="00F21373">
      <w:pPr>
        <w:pBdr>
          <w:top w:val="nil"/>
          <w:left w:val="nil"/>
          <w:bottom w:val="nil"/>
          <w:right w:val="nil"/>
          <w:between w:val="nil"/>
        </w:pBdr>
        <w:spacing w:after="0"/>
        <w:ind w:firstLine="425"/>
        <w:jc w:val="center"/>
        <w:rPr>
          <w:color w:val="EE0000"/>
          <w:szCs w:val="28"/>
          <w:highlight w:val="red"/>
        </w:rPr>
      </w:pPr>
      <w:r>
        <w:rPr>
          <w:noProof/>
          <w:color w:val="EE0000"/>
          <w:szCs w:val="28"/>
          <w14:ligatures w14:val="standardContextual"/>
        </w:rPr>
        <w:lastRenderedPageBreak/>
        <w:drawing>
          <wp:inline distT="0" distB="0" distL="0" distR="0" wp14:anchorId="6971CAAE" wp14:editId="4D795977">
            <wp:extent cx="4277150" cy="8617906"/>
            <wp:effectExtent l="0" t="0" r="3175" b="5715"/>
            <wp:docPr id="1805971938" name="Рисунок 7" descr="Изображение выглядит как диаграмма, зарисовка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71938" name="Рисунок 7" descr="Изображение выглядит как диаграмма, зарисовка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133" cy="89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373" w:rsidRPr="004E4C84" w:rsidRDefault="00F21373" w:rsidP="00F21373">
      <w:pPr>
        <w:pStyle w:val="Standard"/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0016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</w:rPr>
        <w:t>Рис. 1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</w:rPr>
        <w:t>1</w:t>
      </w:r>
      <w:r w:rsidRPr="00A0016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</w:rPr>
        <w:t xml:space="preserve">. </w:t>
      </w:r>
      <w:r w:rsidRPr="00A0016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Диаграмма переходов состояний</w:t>
      </w:r>
    </w:p>
    <w:p w:rsidR="00137152" w:rsidRPr="004E4C84" w:rsidRDefault="00137152" w:rsidP="00137152">
      <w:pPr>
        <w:spacing w:line="276" w:lineRule="auto"/>
        <w:ind w:firstLine="0"/>
        <w:rPr>
          <w:rFonts w:eastAsia="Times New Roman" w:cs="Times New Roman"/>
          <w:color w:val="000000" w:themeColor="text1"/>
          <w:kern w:val="3"/>
          <w:szCs w:val="28"/>
          <w:lang w:val="ru-RU" w:eastAsia="ru-RU"/>
        </w:rPr>
      </w:pPr>
      <w:r w:rsidRPr="004E4C84">
        <w:rPr>
          <w:rFonts w:eastAsia="Times New Roman" w:cs="Times New Roman"/>
          <w:color w:val="000000" w:themeColor="text1"/>
          <w:szCs w:val="28"/>
          <w:lang w:val="ru-RU"/>
        </w:rPr>
        <w:br w:type="page"/>
      </w:r>
    </w:p>
    <w:p w:rsidR="008B21C9" w:rsidRPr="00F21373" w:rsidRDefault="00172449" w:rsidP="00F21373">
      <w:pPr>
        <w:pStyle w:val="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8" w:name="_Toc227589560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lang w:val="ru-RU"/>
        </w:rPr>
        <w:t>5. Проектирование программного обеспечения</w:t>
      </w:r>
      <w:bookmarkEnd w:id="18"/>
    </w:p>
    <w:p w:rsidR="00283887" w:rsidRPr="00F21373" w:rsidRDefault="00283887" w:rsidP="00F21373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Основной задачей логического проектирования при объектном подходе является разработка классов для реализации объектов, полученных при объектной декомпозиции, что предполагает полное описание полей и методов каждого класса.</w:t>
      </w:r>
    </w:p>
    <w:p w:rsidR="00283887" w:rsidRPr="00BA2D2E" w:rsidRDefault="00283887" w:rsidP="00F21373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Физическое проектирование при объектном подходе включает объединение классов и других программных ресурсов в программные компоненты, а также размещение этих компонентов на конкретных вычислительных устройствах [7].</w:t>
      </w:r>
    </w:p>
    <w:p w:rsidR="00F21373" w:rsidRPr="00BA2D2E" w:rsidRDefault="00F21373" w:rsidP="00F21373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F21373" w:rsidRDefault="00172449" w:rsidP="00F21373">
      <w:pPr>
        <w:pStyle w:val="2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19" w:name="_Toc227589561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5.1. Проектирование структуры системы и построение диаграмм пакетов</w:t>
      </w:r>
      <w:bookmarkEnd w:id="19"/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Архитектура системы реализована по принципу слоистой модели и разделена на шесть пакетов в четырёх слоях.</w:t>
      </w:r>
    </w:p>
    <w:p w:rsidR="008B21C9" w:rsidRPr="00F21373" w:rsidRDefault="009A0D34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  <w:lang w:val="ru-RU"/>
        </w:rPr>
        <w:drawing>
          <wp:inline distT="0" distB="0" distL="0" distR="0" wp14:anchorId="24C268AE" wp14:editId="51369F05">
            <wp:extent cx="5727851" cy="3719384"/>
            <wp:effectExtent l="0" t="0" r="0" b="1905"/>
            <wp:docPr id="1650794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94350" name="Рисунок 16507943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343" cy="374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12. Диаграмма пакетов информационной системы</w:t>
      </w:r>
    </w:p>
    <w:p w:rsidR="00F21373" w:rsidRPr="00BA2D2E" w:rsidRDefault="00F21373" w:rsidP="00F21373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Описание слоёв и пакетов представлено в табл. 36.</w:t>
      </w:r>
    </w:p>
    <w:p w:rsidR="00137152" w:rsidRPr="004E4C84" w:rsidRDefault="00137152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000000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lastRenderedPageBreak/>
        <w:t>Таблица 36</w:t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слоёв архитектуры и пакетов системы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2"/>
        <w:gridCol w:w="1701"/>
        <w:gridCol w:w="5805"/>
      </w:tblGrid>
      <w:tr w:rsidR="00C7518E" w:rsidRPr="00F21373" w:rsidTr="00F21373">
        <w:trPr>
          <w:jc w:val="center"/>
        </w:trPr>
        <w:tc>
          <w:tcPr>
            <w:tcW w:w="2072" w:type="dxa"/>
          </w:tcPr>
          <w:p w:rsidR="008B21C9" w:rsidRPr="00F21373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Слой</w:t>
            </w:r>
            <w:proofErr w:type="spellEnd"/>
          </w:p>
        </w:tc>
        <w:tc>
          <w:tcPr>
            <w:tcW w:w="1701" w:type="dxa"/>
          </w:tcPr>
          <w:p w:rsidR="008B21C9" w:rsidRPr="00F21373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Пакет</w:t>
            </w:r>
            <w:proofErr w:type="spellEnd"/>
          </w:p>
        </w:tc>
        <w:tc>
          <w:tcPr>
            <w:tcW w:w="5805" w:type="dxa"/>
          </w:tcPr>
          <w:p w:rsidR="008B21C9" w:rsidRPr="00F21373" w:rsidRDefault="00000000" w:rsidP="00F2137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Назначение</w:t>
            </w:r>
            <w:proofErr w:type="spellEnd"/>
          </w:p>
        </w:tc>
      </w:tr>
      <w:tr w:rsidR="00C7518E" w:rsidRPr="00E001B3" w:rsidTr="00F21373">
        <w:trPr>
          <w:jc w:val="center"/>
        </w:trPr>
        <w:tc>
          <w:tcPr>
            <w:tcW w:w="2072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PresentationLayer</w:t>
            </w:r>
            <w:proofErr w:type="spellEnd"/>
          </w:p>
        </w:tc>
        <w:tc>
          <w:tcPr>
            <w:tcW w:w="1701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  <w:proofErr w:type="spellEnd"/>
          </w:p>
        </w:tc>
        <w:tc>
          <w:tcPr>
            <w:tcW w:w="5805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JavaFX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-приложение, 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FXML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-контроллер, 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CLI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раннер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, точки входа.</w:t>
            </w:r>
          </w:p>
        </w:tc>
      </w:tr>
      <w:tr w:rsidR="00C7518E" w:rsidRPr="00E001B3" w:rsidTr="00F21373">
        <w:trPr>
          <w:jc w:val="center"/>
        </w:trPr>
        <w:tc>
          <w:tcPr>
            <w:tcW w:w="2072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BusinessLayer</w:t>
            </w:r>
            <w:proofErr w:type="spellEnd"/>
          </w:p>
        </w:tc>
        <w:tc>
          <w:tcPr>
            <w:tcW w:w="1701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parser</w:t>
            </w:r>
          </w:p>
        </w:tc>
        <w:tc>
          <w:tcPr>
            <w:tcW w:w="5805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StAX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-парсер 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-модели формата 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Core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с тремя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неймспейсами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F21373">
        <w:trPr>
          <w:jc w:val="center"/>
        </w:trPr>
        <w:tc>
          <w:tcPr>
            <w:tcW w:w="2072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BusinessLayer</w:t>
            </w:r>
            <w:proofErr w:type="spellEnd"/>
          </w:p>
        </w:tc>
        <w:tc>
          <w:tcPr>
            <w:tcW w:w="1701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generator</w:t>
            </w:r>
          </w:p>
        </w:tc>
        <w:tc>
          <w:tcPr>
            <w:tcW w:w="5805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Оркестратор генерации, писатели 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Page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Object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тест-классов,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TestRunner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ReportService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F21373">
        <w:trPr>
          <w:jc w:val="center"/>
        </w:trPr>
        <w:tc>
          <w:tcPr>
            <w:tcW w:w="2072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BusinessLayer</w:t>
            </w:r>
            <w:proofErr w:type="spellEnd"/>
          </w:p>
        </w:tc>
        <w:tc>
          <w:tcPr>
            <w:tcW w:w="1701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model</w:t>
            </w:r>
          </w:p>
        </w:tc>
        <w:tc>
          <w:tcPr>
            <w:tcW w:w="5805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Доменная модель: 14 классов-сущностей предметной области.</w:t>
            </w:r>
          </w:p>
        </w:tc>
      </w:tr>
      <w:tr w:rsidR="00C7518E" w:rsidRPr="00F21373" w:rsidTr="00F21373">
        <w:trPr>
          <w:jc w:val="center"/>
        </w:trPr>
        <w:tc>
          <w:tcPr>
            <w:tcW w:w="2072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DataLayer</w:t>
            </w:r>
            <w:proofErr w:type="spellEnd"/>
          </w:p>
        </w:tc>
        <w:tc>
          <w:tcPr>
            <w:tcW w:w="1701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data</w:t>
            </w:r>
          </w:p>
        </w:tc>
        <w:tc>
          <w:tcPr>
            <w:tcW w:w="5805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DAO-класс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ReportDao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для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SQLite, DTO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TestCaseResult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F21373">
        <w:trPr>
          <w:jc w:val="center"/>
        </w:trPr>
        <w:tc>
          <w:tcPr>
            <w:tcW w:w="2072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CrossLayer</w:t>
            </w:r>
            <w:proofErr w:type="spellEnd"/>
          </w:p>
        </w:tc>
        <w:tc>
          <w:tcPr>
            <w:tcW w:w="1701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common</w:t>
            </w:r>
          </w:p>
        </w:tc>
        <w:tc>
          <w:tcPr>
            <w:tcW w:w="5805" w:type="dxa"/>
          </w:tcPr>
          <w:p w:rsidR="008B21C9" w:rsidRPr="00F21373" w:rsidRDefault="00000000" w:rsidP="00F2137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Построитель 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-файлов,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транслитератор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F21373">
              <w:rPr>
                <w:rFonts w:cs="Times New Roman"/>
                <w:color w:val="000000" w:themeColor="text1"/>
                <w:sz w:val="24"/>
                <w:szCs w:val="24"/>
              </w:rPr>
              <w:t>ParserException</w:t>
            </w:r>
            <w:proofErr w:type="spellEnd"/>
            <w:r w:rsidRPr="00F2137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</w:tbl>
    <w:p w:rsidR="00E10F77" w:rsidRPr="00BA2D2E" w:rsidRDefault="00E10F77" w:rsidP="00661D34">
      <w:pPr>
        <w:spacing w:after="0"/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</w:p>
    <w:p w:rsidR="008B21C9" w:rsidRPr="00F21373" w:rsidRDefault="00172449" w:rsidP="00F21373">
      <w:pPr>
        <w:pStyle w:val="2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20" w:name="_Toc227589562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5.2. Проектирование классов</w:t>
      </w:r>
      <w:r w:rsidR="00283887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в пакетах</w:t>
      </w:r>
      <w:bookmarkEnd w:id="20"/>
    </w:p>
    <w:p w:rsidR="00283887" w:rsidRPr="00F21373" w:rsidRDefault="00283887" w:rsidP="00F21373">
      <w:pPr>
        <w:pStyle w:val="af0"/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После определения основных пакетов разрабатываемого программного обеспечения переходят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к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детальному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проектированию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классов,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входящих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в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каждый</w:t>
      </w:r>
      <w:r w:rsidRPr="00F21373">
        <w:rPr>
          <w:rFonts w:cs="Times New Roman"/>
          <w:color w:val="000000" w:themeColor="text1"/>
          <w:spacing w:val="-2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пакет.</w:t>
      </w:r>
    </w:p>
    <w:p w:rsidR="00283887" w:rsidRPr="00F21373" w:rsidRDefault="00283887" w:rsidP="00F21373">
      <w:pPr>
        <w:pStyle w:val="af0"/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Классы-кандидаты,</w:t>
      </w:r>
      <w:r w:rsidRPr="00F21373">
        <w:rPr>
          <w:rFonts w:cs="Times New Roman"/>
          <w:color w:val="000000" w:themeColor="text1"/>
          <w:spacing w:val="-7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которые</w:t>
      </w:r>
      <w:r w:rsidRPr="00F21373">
        <w:rPr>
          <w:rFonts w:cs="Times New Roman"/>
          <w:color w:val="000000" w:themeColor="text1"/>
          <w:spacing w:val="-7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предположительно</w:t>
      </w:r>
      <w:r w:rsidRPr="00F21373">
        <w:rPr>
          <w:rFonts w:cs="Times New Roman"/>
          <w:color w:val="000000" w:themeColor="text1"/>
          <w:spacing w:val="-9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должны</w:t>
      </w:r>
      <w:r w:rsidRPr="00F21373">
        <w:rPr>
          <w:rFonts w:cs="Times New Roman"/>
          <w:color w:val="000000" w:themeColor="text1"/>
          <w:spacing w:val="-9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войти</w:t>
      </w:r>
      <w:r w:rsidRPr="00F21373">
        <w:rPr>
          <w:rFonts w:cs="Times New Roman"/>
          <w:color w:val="000000" w:themeColor="text1"/>
          <w:spacing w:val="-8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в</w:t>
      </w:r>
      <w:r w:rsidRPr="00F21373">
        <w:rPr>
          <w:rFonts w:cs="Times New Roman"/>
          <w:color w:val="000000" w:themeColor="text1"/>
          <w:spacing w:val="-9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конкретный</w:t>
      </w:r>
      <w:r w:rsidRPr="00F21373">
        <w:rPr>
          <w:rFonts w:cs="Times New Roman"/>
          <w:color w:val="000000" w:themeColor="text1"/>
          <w:spacing w:val="-67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пакет,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показывают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на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диаграмме классов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этапа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проектирования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и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уточняют</w:t>
      </w:r>
      <w:r w:rsidRPr="00F21373">
        <w:rPr>
          <w:rFonts w:cs="Times New Roman"/>
          <w:color w:val="000000" w:themeColor="text1"/>
          <w:spacing w:val="1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отношения</w:t>
      </w:r>
      <w:r w:rsidRPr="00F21373">
        <w:rPr>
          <w:rFonts w:cs="Times New Roman"/>
          <w:color w:val="000000" w:themeColor="text1"/>
          <w:spacing w:val="-2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между объектами</w:t>
      </w:r>
      <w:r w:rsidRPr="00F21373">
        <w:rPr>
          <w:rFonts w:cs="Times New Roman"/>
          <w:color w:val="000000" w:themeColor="text1"/>
          <w:spacing w:val="-2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указанных классов [7].</w:t>
      </w:r>
    </w:p>
    <w:p w:rsidR="00283887" w:rsidRPr="00BA2D2E" w:rsidRDefault="00283887" w:rsidP="00F21373">
      <w:pPr>
        <w:pStyle w:val="af0"/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Ниже</w:t>
      </w:r>
      <w:r w:rsidRPr="00F21373">
        <w:rPr>
          <w:rFonts w:cs="Times New Roman"/>
          <w:color w:val="000000" w:themeColor="text1"/>
          <w:spacing w:val="-14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будет</w:t>
      </w:r>
      <w:r w:rsidRPr="00F21373">
        <w:rPr>
          <w:rFonts w:cs="Times New Roman"/>
          <w:color w:val="000000" w:themeColor="text1"/>
          <w:spacing w:val="-14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рассмотрено</w:t>
      </w:r>
      <w:r w:rsidRPr="00F21373">
        <w:rPr>
          <w:rFonts w:cs="Times New Roman"/>
          <w:color w:val="000000" w:themeColor="text1"/>
          <w:spacing w:val="-13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проектирование пакетов</w:t>
      </w:r>
      <w:r w:rsidRPr="00F21373">
        <w:rPr>
          <w:rFonts w:cs="Times New Roman"/>
          <w:color w:val="000000" w:themeColor="text1"/>
          <w:spacing w:val="-12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и</w:t>
      </w:r>
      <w:r w:rsidRPr="00F21373">
        <w:rPr>
          <w:rFonts w:cs="Times New Roman"/>
          <w:color w:val="000000" w:themeColor="text1"/>
          <w:spacing w:val="-14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их</w:t>
      </w:r>
      <w:r w:rsidRPr="00F21373">
        <w:rPr>
          <w:rFonts w:cs="Times New Roman"/>
          <w:color w:val="000000" w:themeColor="text1"/>
          <w:spacing w:val="-13"/>
          <w:szCs w:val="28"/>
          <w:lang w:val="ru-RU"/>
        </w:rPr>
        <w:t xml:space="preserve"> </w:t>
      </w:r>
      <w:r w:rsidRPr="00F21373">
        <w:rPr>
          <w:rFonts w:cs="Times New Roman"/>
          <w:color w:val="000000" w:themeColor="text1"/>
          <w:szCs w:val="28"/>
          <w:lang w:val="ru-RU"/>
        </w:rPr>
        <w:t>классов.</w:t>
      </w:r>
    </w:p>
    <w:p w:rsidR="00661D34" w:rsidRPr="00BA2D2E" w:rsidRDefault="00661D34" w:rsidP="00F21373">
      <w:pPr>
        <w:pStyle w:val="af0"/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172449" w:rsidP="00F21373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21" w:name="_Toc227589563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5.2.1. Разработка исходной диаграммы классов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UI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21"/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13 представлена исходная диаграмма классов пакета «</w:t>
      </w:r>
      <w:r w:rsidRPr="00F21373">
        <w:rPr>
          <w:rFonts w:eastAsia="Times New Roman" w:cs="Times New Roman"/>
          <w:color w:val="000000" w:themeColor="text1"/>
          <w:szCs w:val="28"/>
        </w:rPr>
        <w:t>UI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». В табл. 37 представлено описание классов пакета.</w:t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4044330" cy="2223506"/>
            <wp:effectExtent l="0" t="0" r="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ls_ui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3272" cy="225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13. Исходная диаграмма классов пакета «</w:t>
      </w:r>
      <w:r w:rsidRPr="00F21373">
        <w:rPr>
          <w:rFonts w:cs="Times New Roman"/>
          <w:color w:val="000000" w:themeColor="text1"/>
          <w:szCs w:val="28"/>
        </w:rPr>
        <w:t>UI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8B21C9" w:rsidRPr="00F21373" w:rsidRDefault="00000000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Таблица 37</w:t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классов пакета «</w:t>
      </w:r>
      <w:r w:rsidRPr="00F21373">
        <w:rPr>
          <w:rFonts w:cs="Times New Roman"/>
          <w:color w:val="000000" w:themeColor="text1"/>
          <w:szCs w:val="28"/>
        </w:rPr>
        <w:t>UI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38"/>
        <w:gridCol w:w="7890"/>
      </w:tblGrid>
      <w:tr w:rsidR="00C7518E" w:rsidRPr="00F21373" w:rsidTr="00661D34">
        <w:trPr>
          <w:jc w:val="center"/>
        </w:trPr>
        <w:tc>
          <w:tcPr>
            <w:tcW w:w="1744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7938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661D34" w:rsidRPr="00F21373" w:rsidTr="00661D34">
        <w:trPr>
          <w:jc w:val="center"/>
        </w:trPr>
        <w:tc>
          <w:tcPr>
            <w:tcW w:w="1744" w:type="dxa"/>
          </w:tcPr>
          <w:p w:rsidR="00661D34" w:rsidRPr="00661D34" w:rsidRDefault="00661D34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938" w:type="dxa"/>
          </w:tcPr>
          <w:p w:rsidR="00661D34" w:rsidRPr="00661D34" w:rsidRDefault="00661D34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E001B3" w:rsidTr="00661D34">
        <w:trPr>
          <w:jc w:val="center"/>
        </w:trPr>
        <w:tc>
          <w:tcPr>
            <w:tcW w:w="1744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App</w:t>
            </w:r>
          </w:p>
        </w:tc>
        <w:tc>
          <w:tcPr>
            <w:tcW w:w="7938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Главный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класс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JavaFX-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приложения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наследник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javafx.</w:t>
            </w:r>
            <w:proofErr w:type="gram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application.Application</w:t>
            </w:r>
            <w:proofErr w:type="spellEnd"/>
            <w:proofErr w:type="gram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`.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Загружает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FXML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-разметку главного окна, создаёт сцену и запускает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GUI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 Содержит точку входа `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main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которая также проверяет флаг `--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cli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 и в этом случае делегирует запуск консольному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раннеру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F21373" w:rsidTr="00661D34">
        <w:trPr>
          <w:jc w:val="center"/>
        </w:trPr>
        <w:tc>
          <w:tcPr>
            <w:tcW w:w="1744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CliMain</w:t>
            </w:r>
            <w:proofErr w:type="spellEnd"/>
          </w:p>
        </w:tc>
        <w:tc>
          <w:tcPr>
            <w:tcW w:w="7938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Альтернативная точка входа для консольного режима. Используется при запуске через `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mvn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exec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: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`, когда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JavaFX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-окружение не требуется.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Делегирует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выполнение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классу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CliRunner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`.</w:t>
            </w:r>
          </w:p>
        </w:tc>
      </w:tr>
      <w:tr w:rsidR="00C7518E" w:rsidRPr="00E001B3" w:rsidTr="00661D34">
        <w:trPr>
          <w:jc w:val="center"/>
        </w:trPr>
        <w:tc>
          <w:tcPr>
            <w:tcW w:w="1744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CliRunner</w:t>
            </w:r>
            <w:proofErr w:type="spellEnd"/>
          </w:p>
        </w:tc>
        <w:tc>
          <w:tcPr>
            <w:tcW w:w="7938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Консольный сценарий работы системы. Разбирает аргументы командной строки (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-файл,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URL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логин, пароль, каталог вывода) и выполняет полный цикл без графического интерфейса: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парсинг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модели, генерация тестового проекта, запуск тестов через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Maven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сохранение результатов в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SQLite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вывод сводки.</w:t>
            </w:r>
          </w:p>
        </w:tc>
      </w:tr>
    </w:tbl>
    <w:p w:rsidR="00661D34" w:rsidRPr="00BA2D2E" w:rsidRDefault="00661D34" w:rsidP="00661D34">
      <w:pPr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</w:p>
    <w:p w:rsidR="00661D34" w:rsidRPr="00BA2D2E" w:rsidRDefault="00661D34" w:rsidP="00661D34">
      <w:pPr>
        <w:rPr>
          <w:lang w:val="ru-RU"/>
        </w:rPr>
      </w:pPr>
    </w:p>
    <w:p w:rsidR="00137152" w:rsidRPr="004E4C84" w:rsidRDefault="00137152" w:rsidP="00661D34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Default="00137152" w:rsidP="00661D34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Default="00137152" w:rsidP="00661D34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Default="00137152" w:rsidP="00661D34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661D34" w:rsidRPr="00661D34" w:rsidRDefault="00661D34" w:rsidP="00661D34">
      <w:pPr>
        <w:spacing w:after="0"/>
        <w:jc w:val="right"/>
        <w:rPr>
          <w:rFonts w:eastAsia="Times New Roman" w:cs="Times New Roman"/>
          <w:color w:val="000000" w:themeColor="text1"/>
          <w:szCs w:val="28"/>
        </w:rPr>
      </w:pPr>
      <w:r w:rsidRPr="00661D34">
        <w:rPr>
          <w:rFonts w:eastAsia="Times New Roman" w:cs="Times New Roman"/>
          <w:color w:val="000000" w:themeColor="text1"/>
          <w:szCs w:val="28"/>
          <w:lang w:val="ru-RU"/>
        </w:rPr>
        <w:lastRenderedPageBreak/>
        <w:t xml:space="preserve">Продолжение </w:t>
      </w:r>
      <w:proofErr w:type="spellStart"/>
      <w:r w:rsidRPr="00661D34">
        <w:rPr>
          <w:rFonts w:eastAsia="Times New Roman" w:cs="Times New Roman"/>
          <w:color w:val="000000" w:themeColor="text1"/>
          <w:szCs w:val="28"/>
          <w:lang w:val="ru-RU"/>
        </w:rPr>
        <w:t>табл</w:t>
      </w:r>
      <w:proofErr w:type="spellEnd"/>
      <w:r w:rsidRPr="00661D34">
        <w:rPr>
          <w:rFonts w:eastAsia="Times New Roman" w:cs="Times New Roman"/>
          <w:color w:val="000000" w:themeColor="text1"/>
          <w:szCs w:val="28"/>
        </w:rPr>
        <w:t>. 37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44"/>
        <w:gridCol w:w="7884"/>
      </w:tblGrid>
      <w:tr w:rsidR="00661D34" w:rsidRPr="00661D34" w:rsidTr="00970AA0">
        <w:trPr>
          <w:jc w:val="center"/>
        </w:trPr>
        <w:tc>
          <w:tcPr>
            <w:tcW w:w="1744" w:type="dxa"/>
          </w:tcPr>
          <w:p w:rsidR="00661D34" w:rsidRPr="00661D34" w:rsidRDefault="00661D34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938" w:type="dxa"/>
          </w:tcPr>
          <w:p w:rsidR="00661D34" w:rsidRPr="00661D34" w:rsidRDefault="00661D34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661D34" w:rsidRPr="00661D34" w:rsidTr="00970AA0">
        <w:trPr>
          <w:jc w:val="center"/>
        </w:trPr>
        <w:tc>
          <w:tcPr>
            <w:tcW w:w="1744" w:type="dxa"/>
          </w:tcPr>
          <w:p w:rsidR="00661D34" w:rsidRPr="00661D34" w:rsidRDefault="00661D34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MainController</w:t>
            </w:r>
            <w:proofErr w:type="spellEnd"/>
          </w:p>
        </w:tc>
        <w:tc>
          <w:tcPr>
            <w:tcW w:w="7938" w:type="dxa"/>
          </w:tcPr>
          <w:p w:rsidR="00661D34" w:rsidRPr="00661D34" w:rsidRDefault="00661D34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FXML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-контроллер главного окна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JavaFX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-приложения. Связывает элементы интерфейса (поля ввода, кнопки, таблица результатов, прогресс-бар) с логикой обработки действий пользователя. Реагирует на нажатия кнопок «Разобрать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», «Сгенерировать тесты», «Запустить тесты», «Показать историю», выполняет длительные операции в фоновом потоке `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Task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`, обновляет интерфейс из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JavaFX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Application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Thread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через `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Platform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runLater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`.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Использует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бизнес-сервис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ReportService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`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для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работы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с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историей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прогонов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661D34" w:rsidRPr="00E001B3" w:rsidTr="00970AA0">
        <w:trPr>
          <w:jc w:val="center"/>
        </w:trPr>
        <w:tc>
          <w:tcPr>
            <w:tcW w:w="1744" w:type="dxa"/>
          </w:tcPr>
          <w:p w:rsidR="00661D34" w:rsidRPr="00661D34" w:rsidRDefault="00661D34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TestCaseRow</w:t>
            </w:r>
            <w:proofErr w:type="spellEnd"/>
          </w:p>
        </w:tc>
        <w:tc>
          <w:tcPr>
            <w:tcW w:w="7938" w:type="dxa"/>
          </w:tcPr>
          <w:p w:rsidR="00661D34" w:rsidRPr="00661D34" w:rsidRDefault="00661D34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Вложенный статический класс внутри `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MainController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 Представляет собой строку таблицы результатов `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TableView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`: содержит отображаемые имя класса, имя метода, статус, длительность и сообщение об ошибке. Используется вместе с `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PropertyValueFactory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для связывания модели данных с колонками таблицы.</w:t>
            </w:r>
          </w:p>
        </w:tc>
      </w:tr>
    </w:tbl>
    <w:p w:rsidR="00661D34" w:rsidRPr="00BA2D2E" w:rsidRDefault="00661D34" w:rsidP="00661D34">
      <w:pPr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</w:p>
    <w:p w:rsidR="008B21C9" w:rsidRPr="00F21373" w:rsidRDefault="00172449" w:rsidP="00F21373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22" w:name="_Toc227589564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5.2.2. Разработка диаграмм последовательностей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UI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22"/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Диаграммы последовательностей показывают взаимодействие объектов классов во времени.</w:t>
      </w:r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14 изображена диаграмма последовательности пакета «</w:t>
      </w:r>
      <w:r w:rsidRPr="00F21373">
        <w:rPr>
          <w:rFonts w:eastAsia="Times New Roman" w:cs="Times New Roman"/>
          <w:color w:val="000000" w:themeColor="text1"/>
          <w:szCs w:val="28"/>
        </w:rPr>
        <w:t>UI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 при нормальном ходе событий.</w:t>
      </w:r>
    </w:p>
    <w:p w:rsidR="008B21C9" w:rsidRPr="00F21373" w:rsidRDefault="00000000" w:rsidP="00661D34">
      <w:pPr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794553" cy="5612859"/>
            <wp:effectExtent l="0" t="0" r="0" b="635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eq_ui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9703" cy="565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14. Диаграмма последовательности пакета «</w:t>
      </w:r>
      <w:r w:rsidRPr="00F21373">
        <w:rPr>
          <w:rFonts w:cs="Times New Roman"/>
          <w:color w:val="000000" w:themeColor="text1"/>
          <w:szCs w:val="28"/>
        </w:rPr>
        <w:t>UI</w:t>
      </w:r>
      <w:r w:rsidRPr="00F21373">
        <w:rPr>
          <w:rFonts w:cs="Times New Roman"/>
          <w:color w:val="000000" w:themeColor="text1"/>
          <w:szCs w:val="28"/>
          <w:lang w:val="ru-RU"/>
        </w:rPr>
        <w:t>» при нормальном ходе событий</w:t>
      </w:r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15 изображена диаграмма последовательности пакета «</w:t>
      </w:r>
      <w:r w:rsidRPr="00F21373">
        <w:rPr>
          <w:rFonts w:eastAsia="Times New Roman" w:cs="Times New Roman"/>
          <w:color w:val="000000" w:themeColor="text1"/>
          <w:szCs w:val="28"/>
        </w:rPr>
        <w:t>UI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 при прерывании пользователем.</w:t>
      </w:r>
    </w:p>
    <w:p w:rsidR="008B21C9" w:rsidRPr="00F21373" w:rsidRDefault="00000000" w:rsidP="00661D34">
      <w:pPr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981971" cy="2751809"/>
            <wp:effectExtent l="0" t="0" r="0" b="4445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eq_ui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1527" cy="277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BA2D2E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15. Диаграмма последовательности пакета «</w:t>
      </w:r>
      <w:r w:rsidRPr="00F21373">
        <w:rPr>
          <w:rFonts w:cs="Times New Roman"/>
          <w:color w:val="000000" w:themeColor="text1"/>
          <w:szCs w:val="28"/>
        </w:rPr>
        <w:t>UI</w:t>
      </w:r>
      <w:r w:rsidRPr="00F21373">
        <w:rPr>
          <w:rFonts w:cs="Times New Roman"/>
          <w:color w:val="000000" w:themeColor="text1"/>
          <w:szCs w:val="28"/>
          <w:lang w:val="ru-RU"/>
        </w:rPr>
        <w:t>» при прерывании пользователем</w:t>
      </w:r>
    </w:p>
    <w:p w:rsidR="00661D34" w:rsidRPr="00BA2D2E" w:rsidRDefault="00661D34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16 изображена диаграмма последовательности пакета «</w:t>
      </w:r>
      <w:r w:rsidRPr="00F21373">
        <w:rPr>
          <w:rFonts w:eastAsia="Times New Roman" w:cs="Times New Roman"/>
          <w:color w:val="000000" w:themeColor="text1"/>
          <w:szCs w:val="28"/>
        </w:rPr>
        <w:t>UI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 при прерывании системой.</w:t>
      </w:r>
    </w:p>
    <w:p w:rsidR="008B21C9" w:rsidRPr="00F21373" w:rsidRDefault="00000000" w:rsidP="00661D34">
      <w:pPr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6050605" cy="2936934"/>
            <wp:effectExtent l="0" t="0" r="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eq_ui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1485" cy="295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16. Диаграмма последовательности пакета «</w:t>
      </w:r>
      <w:r w:rsidRPr="00F21373">
        <w:rPr>
          <w:rFonts w:cs="Times New Roman"/>
          <w:color w:val="000000" w:themeColor="text1"/>
          <w:szCs w:val="28"/>
        </w:rPr>
        <w:t>UI</w:t>
      </w:r>
      <w:r w:rsidRPr="00F21373">
        <w:rPr>
          <w:rFonts w:cs="Times New Roman"/>
          <w:color w:val="000000" w:themeColor="text1"/>
          <w:szCs w:val="28"/>
          <w:lang w:val="ru-RU"/>
        </w:rPr>
        <w:t>» при прерывании системой</w:t>
      </w:r>
    </w:p>
    <w:p w:rsidR="008B21C9" w:rsidRPr="00F21373" w:rsidRDefault="00172449" w:rsidP="00F21373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23" w:name="_Toc227589565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5.2.3. Разработка диаграммы кооперации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UI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23"/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17 изображена диаграмма кооперации пакета «</w:t>
      </w:r>
      <w:r w:rsidRPr="00F21373">
        <w:rPr>
          <w:rFonts w:eastAsia="Times New Roman" w:cs="Times New Roman"/>
          <w:color w:val="000000" w:themeColor="text1"/>
          <w:szCs w:val="28"/>
        </w:rPr>
        <w:t>UI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400000" cy="1943558"/>
            <wp:effectExtent l="0" t="0" r="0" b="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oop_ui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4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BA2D2E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17. Диаграмма кооперации пакета «</w:t>
      </w:r>
      <w:r w:rsidRPr="00F21373">
        <w:rPr>
          <w:rFonts w:cs="Times New Roman"/>
          <w:color w:val="000000" w:themeColor="text1"/>
          <w:szCs w:val="28"/>
        </w:rPr>
        <w:t>UI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661D34" w:rsidRPr="00BA2D2E" w:rsidRDefault="00661D34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172449" w:rsidP="00F21373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24" w:name="_Toc227589566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5.2.4. Разработка уточнённой диаграммы классов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UI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24"/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18 изображена уточнённая диаграмма классов пакета «</w:t>
      </w:r>
      <w:r w:rsidRPr="00F21373">
        <w:rPr>
          <w:rFonts w:eastAsia="Times New Roman" w:cs="Times New Roman"/>
          <w:color w:val="000000" w:themeColor="text1"/>
          <w:szCs w:val="28"/>
        </w:rPr>
        <w:t>UI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3365162" cy="3988340"/>
            <wp:effectExtent l="0" t="0" r="635" b="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ls_ui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1676" cy="403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D34" w:rsidRPr="004E4C84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18. Уточнённая диаграмма классов пакета «</w:t>
      </w:r>
      <w:r w:rsidRPr="00F21373">
        <w:rPr>
          <w:rFonts w:cs="Times New Roman"/>
          <w:color w:val="000000" w:themeColor="text1"/>
          <w:szCs w:val="28"/>
        </w:rPr>
        <w:t>UI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137152" w:rsidRPr="004E4C84" w:rsidRDefault="00137152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172449" w:rsidP="00F21373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25" w:name="_Toc227589567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5.2.5. Разработка детальной диаграммы классов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UI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25"/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данном этапе определяются атрибуты и методы каждого класса.</w:t>
      </w:r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19 приводится детальная диаграмма классов пакета «</w:t>
      </w:r>
      <w:r w:rsidRPr="00F21373">
        <w:rPr>
          <w:rFonts w:eastAsia="Times New Roman" w:cs="Times New Roman"/>
          <w:color w:val="000000" w:themeColor="text1"/>
          <w:szCs w:val="28"/>
        </w:rPr>
        <w:t>UI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». Описание классов пакета «</w:t>
      </w:r>
      <w:r w:rsidRPr="00F21373">
        <w:rPr>
          <w:rFonts w:eastAsia="Times New Roman" w:cs="Times New Roman"/>
          <w:color w:val="000000" w:themeColor="text1"/>
          <w:szCs w:val="28"/>
        </w:rPr>
        <w:t>UI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 xml:space="preserve">» показано в табл. </w:t>
      </w:r>
      <w:r w:rsidRPr="00F21373">
        <w:rPr>
          <w:rFonts w:eastAsia="Times New Roman" w:cs="Times New Roman"/>
          <w:color w:val="000000" w:themeColor="text1"/>
          <w:szCs w:val="28"/>
        </w:rPr>
        <w:t>38–42.</w:t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089923" cy="7599405"/>
            <wp:effectExtent l="0" t="0" r="3175" b="0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ls_ui_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9785" cy="768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19. Детальная диаграмма классов пакета «</w:t>
      </w:r>
      <w:r w:rsidRPr="00F21373">
        <w:rPr>
          <w:rFonts w:cs="Times New Roman"/>
          <w:color w:val="000000" w:themeColor="text1"/>
          <w:szCs w:val="28"/>
        </w:rPr>
        <w:t>UI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137152" w:rsidRPr="004E4C84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000000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lastRenderedPageBreak/>
        <w:t>Таблица 38</w:t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r w:rsidRPr="00F21373">
        <w:rPr>
          <w:rFonts w:cs="Times New Roman"/>
          <w:color w:val="000000" w:themeColor="text1"/>
          <w:szCs w:val="28"/>
        </w:rPr>
        <w:t>App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1576"/>
        <w:gridCol w:w="1707"/>
        <w:gridCol w:w="4829"/>
      </w:tblGrid>
      <w:tr w:rsidR="00C7518E" w:rsidRPr="00F21373" w:rsidTr="00661D34">
        <w:trPr>
          <w:jc w:val="center"/>
        </w:trPr>
        <w:tc>
          <w:tcPr>
            <w:tcW w:w="1511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576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693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4829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661D34">
        <w:trPr>
          <w:jc w:val="center"/>
        </w:trPr>
        <w:tc>
          <w:tcPr>
            <w:tcW w:w="1511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start</w:t>
            </w:r>
          </w:p>
        </w:tc>
        <w:tc>
          <w:tcPr>
            <w:tcW w:w="1576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primaryStage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: Stage</w:t>
            </w:r>
          </w:p>
        </w:tc>
        <w:tc>
          <w:tcPr>
            <w:tcW w:w="1693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829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Переопределённый метод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JavaFX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Application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. Загружает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FXML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-разметку главного окна из ресурса `/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fxml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/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main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fxml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создаёт сцену размером 1000×700 пикселей, устанавливает заголовок окна и отображает его на экране.</w:t>
            </w:r>
          </w:p>
        </w:tc>
      </w:tr>
      <w:tr w:rsidR="00C7518E" w:rsidRPr="00E001B3" w:rsidTr="00661D34">
        <w:trPr>
          <w:jc w:val="center"/>
        </w:trPr>
        <w:tc>
          <w:tcPr>
            <w:tcW w:w="1511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main</w:t>
            </w:r>
          </w:p>
        </w:tc>
        <w:tc>
          <w:tcPr>
            <w:tcW w:w="1576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args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gram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String[</w:t>
            </w:r>
            <w:proofErr w:type="gram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1693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829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Статическая точка входа в программу. Анализирует аргументы командной строки на наличие флага `--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cli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 При его наличии делегирует выполнение классу `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CliRunner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иначе вызывает `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Application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launch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(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args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)`.</w:t>
            </w:r>
          </w:p>
        </w:tc>
      </w:tr>
    </w:tbl>
    <w:p w:rsidR="00661D34" w:rsidRPr="00BA2D2E" w:rsidRDefault="00661D34" w:rsidP="00F21373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F21373" w:rsidRDefault="00000000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Таблица 39</w:t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F21373">
        <w:rPr>
          <w:rFonts w:cs="Times New Roman"/>
          <w:color w:val="000000" w:themeColor="text1"/>
          <w:szCs w:val="28"/>
        </w:rPr>
        <w:t>CliMain</w:t>
      </w:r>
      <w:proofErr w:type="spellEnd"/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773"/>
        <w:gridCol w:w="2127"/>
        <w:gridCol w:w="3704"/>
      </w:tblGrid>
      <w:tr w:rsidR="00C7518E" w:rsidRPr="00F21373" w:rsidTr="00661D34">
        <w:trPr>
          <w:jc w:val="center"/>
        </w:trPr>
        <w:tc>
          <w:tcPr>
            <w:tcW w:w="1174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773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2127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3704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F21373" w:rsidTr="00661D34">
        <w:trPr>
          <w:jc w:val="center"/>
        </w:trPr>
        <w:tc>
          <w:tcPr>
            <w:tcW w:w="1174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main</w:t>
            </w:r>
          </w:p>
        </w:tc>
        <w:tc>
          <w:tcPr>
            <w:tcW w:w="1773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args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gram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String[</w:t>
            </w:r>
            <w:proofErr w:type="gram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2127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704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Статическая точка входа в программу для консольного режима без зависимости от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JavaFX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Делегирует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выполнение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классу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CliRunner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`.</w:t>
            </w:r>
          </w:p>
        </w:tc>
      </w:tr>
    </w:tbl>
    <w:p w:rsidR="00661D34" w:rsidRDefault="00661D34" w:rsidP="00F21373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</w:rPr>
      </w:pPr>
    </w:p>
    <w:p w:rsidR="00137152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B21C9" w:rsidRPr="00F21373" w:rsidRDefault="00000000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lastRenderedPageBreak/>
        <w:t>Таблица 40</w:t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F21373">
        <w:rPr>
          <w:rFonts w:cs="Times New Roman"/>
          <w:color w:val="000000" w:themeColor="text1"/>
          <w:szCs w:val="28"/>
        </w:rPr>
        <w:t>CliRunner</w:t>
      </w:r>
      <w:proofErr w:type="spellEnd"/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77"/>
        <w:gridCol w:w="1557"/>
        <w:gridCol w:w="1707"/>
        <w:gridCol w:w="5187"/>
      </w:tblGrid>
      <w:tr w:rsidR="00C7518E" w:rsidRPr="00F21373" w:rsidTr="00661D34">
        <w:trPr>
          <w:jc w:val="center"/>
        </w:trPr>
        <w:tc>
          <w:tcPr>
            <w:tcW w:w="1177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560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5241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F21373" w:rsidTr="00661D34">
        <w:trPr>
          <w:jc w:val="center"/>
        </w:trPr>
        <w:tc>
          <w:tcPr>
            <w:tcW w:w="1177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run</w:t>
            </w:r>
          </w:p>
        </w:tc>
        <w:tc>
          <w:tcPr>
            <w:tcW w:w="1560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args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gram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String[</w:t>
            </w:r>
            <w:proofErr w:type="gram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1707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5241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Основной статический метод консольного сценария. Разбирает аргументы командной строки, выполняет полный цикл: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парсинг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-модели, генерацию тестового проекта, запуск тестов через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Maven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сохранение результатов.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Возвращает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код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завершения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0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при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успехе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и 1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при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наличии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ошибок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F21373" w:rsidTr="00661D34">
        <w:trPr>
          <w:jc w:val="center"/>
        </w:trPr>
        <w:tc>
          <w:tcPr>
            <w:tcW w:w="1177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truncate</w:t>
            </w:r>
          </w:p>
        </w:tc>
        <w:tc>
          <w:tcPr>
            <w:tcW w:w="1560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s: String,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maxLen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: int</w:t>
            </w:r>
          </w:p>
        </w:tc>
        <w:tc>
          <w:tcPr>
            <w:tcW w:w="1707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241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Приватный вспомогательный метод усечения строки до заданной длины с добавлением многоточия.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Используется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при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форматировании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строк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таблицы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результатов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в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консоли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661D34" w:rsidRDefault="00661D34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</w:p>
    <w:p w:rsidR="008B21C9" w:rsidRPr="00F21373" w:rsidRDefault="00000000" w:rsidP="00661D34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F21373">
        <w:rPr>
          <w:rFonts w:cs="Times New Roman"/>
          <w:color w:val="000000" w:themeColor="text1"/>
          <w:szCs w:val="28"/>
        </w:rPr>
        <w:t>Таблица</w:t>
      </w:r>
      <w:proofErr w:type="spellEnd"/>
      <w:r w:rsidRPr="00F21373">
        <w:rPr>
          <w:rFonts w:cs="Times New Roman"/>
          <w:color w:val="000000" w:themeColor="text1"/>
          <w:szCs w:val="28"/>
        </w:rPr>
        <w:t xml:space="preserve"> 41</w:t>
      </w:r>
    </w:p>
    <w:p w:rsidR="008B21C9" w:rsidRPr="00F21373" w:rsidRDefault="00000000" w:rsidP="00661D34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F21373">
        <w:rPr>
          <w:rFonts w:cs="Times New Roman"/>
          <w:color w:val="000000" w:themeColor="text1"/>
          <w:szCs w:val="28"/>
        </w:rPr>
        <w:t>Описание</w:t>
      </w:r>
      <w:proofErr w:type="spellEnd"/>
      <w:r w:rsidRPr="00F21373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cs="Times New Roman"/>
          <w:color w:val="000000" w:themeColor="text1"/>
          <w:szCs w:val="28"/>
        </w:rPr>
        <w:t>полей</w:t>
      </w:r>
      <w:proofErr w:type="spellEnd"/>
      <w:r w:rsidRPr="00F21373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cs="Times New Roman"/>
          <w:color w:val="000000" w:themeColor="text1"/>
          <w:szCs w:val="28"/>
        </w:rPr>
        <w:t>класса</w:t>
      </w:r>
      <w:proofErr w:type="spellEnd"/>
      <w:r w:rsidRPr="00F21373">
        <w:rPr>
          <w:rFonts w:cs="Times New Roman"/>
          <w:color w:val="000000" w:themeColor="text1"/>
          <w:szCs w:val="28"/>
        </w:rPr>
        <w:t xml:space="preserve"> «</w:t>
      </w:r>
      <w:proofErr w:type="spellStart"/>
      <w:r w:rsidRPr="00F21373">
        <w:rPr>
          <w:rFonts w:cs="Times New Roman"/>
          <w:color w:val="000000" w:themeColor="text1"/>
          <w:szCs w:val="28"/>
        </w:rPr>
        <w:t>MainController</w:t>
      </w:r>
      <w:proofErr w:type="spellEnd"/>
      <w:r w:rsidRPr="00F21373">
        <w:rPr>
          <w:rFonts w:cs="Times New Roman"/>
          <w:color w:val="000000" w:themeColor="text1"/>
          <w:szCs w:val="28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84"/>
        <w:gridCol w:w="3106"/>
        <w:gridCol w:w="4438"/>
      </w:tblGrid>
      <w:tr w:rsidR="00C7518E" w:rsidRPr="00F21373" w:rsidTr="00661D34">
        <w:trPr>
          <w:jc w:val="center"/>
        </w:trPr>
        <w:tc>
          <w:tcPr>
            <w:tcW w:w="2096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3147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4504" w:type="dxa"/>
          </w:tcPr>
          <w:p w:rsidR="008B21C9" w:rsidRPr="00661D34" w:rsidRDefault="00000000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661D34" w:rsidRPr="00F21373" w:rsidTr="00661D34">
        <w:trPr>
          <w:jc w:val="center"/>
        </w:trPr>
        <w:tc>
          <w:tcPr>
            <w:tcW w:w="2096" w:type="dxa"/>
          </w:tcPr>
          <w:p w:rsidR="00661D34" w:rsidRPr="00661D34" w:rsidRDefault="00661D34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47" w:type="dxa"/>
          </w:tcPr>
          <w:p w:rsidR="00661D34" w:rsidRPr="00661D34" w:rsidRDefault="00661D34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504" w:type="dxa"/>
          </w:tcPr>
          <w:p w:rsidR="00661D34" w:rsidRPr="00661D34" w:rsidRDefault="00661D34" w:rsidP="00661D34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C7518E" w:rsidRPr="00E001B3" w:rsidTr="00661D34">
        <w:trPr>
          <w:jc w:val="center"/>
        </w:trPr>
        <w:tc>
          <w:tcPr>
            <w:tcW w:w="2096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xmlPathField</w:t>
            </w:r>
            <w:proofErr w:type="spellEnd"/>
          </w:p>
        </w:tc>
        <w:tc>
          <w:tcPr>
            <w:tcW w:w="3147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4504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Поле ввода пути к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-файлу метаданных.</w:t>
            </w:r>
          </w:p>
        </w:tc>
      </w:tr>
      <w:tr w:rsidR="00C7518E" w:rsidRPr="00E001B3" w:rsidTr="00661D34">
        <w:trPr>
          <w:jc w:val="center"/>
        </w:trPr>
        <w:tc>
          <w:tcPr>
            <w:tcW w:w="2096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urlField</w:t>
            </w:r>
            <w:proofErr w:type="spellEnd"/>
          </w:p>
        </w:tc>
        <w:tc>
          <w:tcPr>
            <w:tcW w:w="3147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4504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Поле ввода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URL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тестируемого веб-приложения.</w:t>
            </w:r>
          </w:p>
        </w:tc>
      </w:tr>
      <w:tr w:rsidR="00C7518E" w:rsidRPr="00F21373" w:rsidTr="00661D34">
        <w:trPr>
          <w:jc w:val="center"/>
        </w:trPr>
        <w:tc>
          <w:tcPr>
            <w:tcW w:w="2096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loginField</w:t>
            </w:r>
            <w:proofErr w:type="spellEnd"/>
          </w:p>
        </w:tc>
        <w:tc>
          <w:tcPr>
            <w:tcW w:w="3147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4504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Поле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ввода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логина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пользователя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661D34">
        <w:trPr>
          <w:jc w:val="center"/>
        </w:trPr>
        <w:tc>
          <w:tcPr>
            <w:tcW w:w="2096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passwordField</w:t>
            </w:r>
            <w:proofErr w:type="spellEnd"/>
          </w:p>
        </w:tc>
        <w:tc>
          <w:tcPr>
            <w:tcW w:w="3147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PasswordField</w:t>
            </w:r>
            <w:proofErr w:type="spellEnd"/>
          </w:p>
        </w:tc>
        <w:tc>
          <w:tcPr>
            <w:tcW w:w="4504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Поле ввода пароля с маскированием символов.</w:t>
            </w:r>
          </w:p>
        </w:tc>
      </w:tr>
      <w:tr w:rsidR="00C7518E" w:rsidRPr="00E001B3" w:rsidTr="00661D34">
        <w:trPr>
          <w:jc w:val="center"/>
        </w:trPr>
        <w:tc>
          <w:tcPr>
            <w:tcW w:w="2096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outputDirField</w:t>
            </w:r>
            <w:proofErr w:type="spellEnd"/>
          </w:p>
        </w:tc>
        <w:tc>
          <w:tcPr>
            <w:tcW w:w="3147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4504" w:type="dxa"/>
          </w:tcPr>
          <w:p w:rsidR="008B21C9" w:rsidRPr="00661D34" w:rsidRDefault="00000000" w:rsidP="00661D34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Поле ввода каталога для сгенерированного проекта.</w:t>
            </w:r>
          </w:p>
        </w:tc>
      </w:tr>
    </w:tbl>
    <w:p w:rsidR="005554EF" w:rsidRPr="00BA2D2E" w:rsidRDefault="005554EF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5554E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Default="00137152" w:rsidP="005554E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Default="00137152" w:rsidP="005554E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5554EF" w:rsidRPr="005554EF" w:rsidRDefault="005554EF" w:rsidP="005554E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lastRenderedPageBreak/>
        <w:t xml:space="preserve">Продолжение </w:t>
      </w:r>
      <w:proofErr w:type="spellStart"/>
      <w:r>
        <w:rPr>
          <w:rFonts w:cs="Times New Roman"/>
          <w:color w:val="000000" w:themeColor="text1"/>
          <w:szCs w:val="28"/>
          <w:lang w:val="ru-RU"/>
        </w:rPr>
        <w:t>табл</w:t>
      </w:r>
      <w:proofErr w:type="spellEnd"/>
      <w:r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  <w:lang w:val="ru-RU"/>
        </w:rPr>
        <w:t xml:space="preserve"> 41</w:t>
      </w:r>
    </w:p>
    <w:tbl>
      <w:tblPr>
        <w:tblStyle w:val="aff1"/>
        <w:tblW w:w="9776" w:type="dxa"/>
        <w:jc w:val="center"/>
        <w:tblLook w:val="04A0" w:firstRow="1" w:lastRow="0" w:firstColumn="1" w:lastColumn="0" w:noHBand="0" w:noVBand="1"/>
      </w:tblPr>
      <w:tblGrid>
        <w:gridCol w:w="2083"/>
        <w:gridCol w:w="13"/>
        <w:gridCol w:w="2861"/>
        <w:gridCol w:w="25"/>
        <w:gridCol w:w="4794"/>
      </w:tblGrid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siteTypeCombo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ComboBox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&lt;String&gt;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Выпадающий список выбора типа тестируемого сайта.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subsystemField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Поле ввода названия подсистемы внутри приложения.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btnSelectXml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Кнопка открытия диалога выбора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XM</w:t>
            </w:r>
            <w:r w:rsidR="00137152">
              <w:rPr>
                <w:rFonts w:cs="Times New Roman"/>
                <w:color w:val="000000" w:themeColor="text1"/>
                <w:sz w:val="24"/>
                <w:szCs w:val="24"/>
              </w:rPr>
              <w:t>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btnSelectOutputDir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Кнопка открытия диалога выбора выходного каталога.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btnParse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Кнопка запуска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парсинга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-модели.</w:t>
            </w:r>
          </w:p>
        </w:tc>
      </w:tr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btnGenerate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Кнопка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запуска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генерации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btnRunTests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Кнопка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запуска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сгенерированных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btnShowHistory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Кнопка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просмотра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истории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прогонов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entityListView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ListView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&lt;String&gt;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Список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разобранных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сущностей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модели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resultsTable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TableView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&lt;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TestCaseRow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Таблица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результатов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выполнения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colClass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TableColumn</w:t>
            </w:r>
            <w:proofErr w:type="spellEnd"/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Колонка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Класс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»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таблицы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результатов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colMethod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TableColumn</w:t>
            </w:r>
            <w:proofErr w:type="spellEnd"/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Колонка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Метод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»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таблицы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результатов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colStatus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TableColumn</w:t>
            </w:r>
            <w:proofErr w:type="spellEnd"/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Колонка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Статус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»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таблицы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результатов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colDuration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TableColumn</w:t>
            </w:r>
            <w:proofErr w:type="spellEnd"/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Колонка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Длительность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»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таблицы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результатов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colMessage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TableColumn</w:t>
            </w:r>
            <w:proofErr w:type="spellEnd"/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Колонка «Сообщение об ошибке» таблицы результатов.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statusLabel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Label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Метка текущего статуса работы приложения.</w:t>
            </w:r>
          </w:p>
        </w:tc>
      </w:tr>
      <w:tr w:rsidR="005554EF" w:rsidRPr="00661D34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progressBar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ProgressBar</w:t>
            </w:r>
            <w:proofErr w:type="spellEnd"/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Индикатор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прогресса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длительных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операций</w:t>
            </w:r>
            <w:proofErr w:type="spellEnd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logArea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TextArea</w:t>
            </w:r>
            <w:proofErr w:type="spellEnd"/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Область отображения журнала работы в реальном времени.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totalLabel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Label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Метка с общим количеством тестов.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passedLabel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Label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Метка с количеством успешных тестов.</w:t>
            </w:r>
          </w:p>
        </w:tc>
      </w:tr>
      <w:tr w:rsidR="005554EF" w:rsidRPr="00E001B3" w:rsidTr="00137152">
        <w:trPr>
          <w:jc w:val="center"/>
        </w:trPr>
        <w:tc>
          <w:tcPr>
            <w:tcW w:w="209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failedLabel</w:t>
            </w:r>
            <w:proofErr w:type="spellEnd"/>
          </w:p>
        </w:tc>
        <w:tc>
          <w:tcPr>
            <w:tcW w:w="2886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Label</w:t>
            </w:r>
          </w:p>
        </w:tc>
        <w:tc>
          <w:tcPr>
            <w:tcW w:w="4794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Метка с количеством проваленных тестов.</w:t>
            </w:r>
          </w:p>
        </w:tc>
      </w:tr>
      <w:tr w:rsidR="005554EF" w:rsidRPr="00E001B3" w:rsidTr="00137152">
        <w:trPr>
          <w:jc w:val="center"/>
        </w:trPr>
        <w:tc>
          <w:tcPr>
            <w:tcW w:w="2083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currentModel</w:t>
            </w:r>
            <w:proofErr w:type="spellEnd"/>
          </w:p>
        </w:tc>
        <w:tc>
          <w:tcPr>
            <w:tcW w:w="2874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4819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Кэш последней разобранной модели метаданных.</w:t>
            </w:r>
          </w:p>
        </w:tc>
      </w:tr>
      <w:tr w:rsidR="005554EF" w:rsidRPr="00E001B3" w:rsidTr="00137152">
        <w:trPr>
          <w:jc w:val="center"/>
        </w:trPr>
        <w:tc>
          <w:tcPr>
            <w:tcW w:w="2083" w:type="dxa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reportService</w:t>
            </w:r>
            <w:proofErr w:type="spellEnd"/>
          </w:p>
        </w:tc>
        <w:tc>
          <w:tcPr>
            <w:tcW w:w="2874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61D34">
              <w:rPr>
                <w:rFonts w:cs="Times New Roman"/>
                <w:color w:val="000000" w:themeColor="text1"/>
                <w:sz w:val="24"/>
                <w:szCs w:val="24"/>
              </w:rPr>
              <w:t>ReportService</w:t>
            </w:r>
            <w:proofErr w:type="spellEnd"/>
          </w:p>
        </w:tc>
        <w:tc>
          <w:tcPr>
            <w:tcW w:w="4819" w:type="dxa"/>
            <w:gridSpan w:val="2"/>
          </w:tcPr>
          <w:p w:rsidR="005554EF" w:rsidRPr="00661D34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61D34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Сервис бизнес-слоя для работы с историей прогонов.</w:t>
            </w:r>
          </w:p>
        </w:tc>
      </w:tr>
    </w:tbl>
    <w:p w:rsidR="008B21C9" w:rsidRPr="00F21373" w:rsidRDefault="00000000" w:rsidP="005554E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lastRenderedPageBreak/>
        <w:t>Таблица 42</w:t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F21373">
        <w:rPr>
          <w:rFonts w:cs="Times New Roman"/>
          <w:color w:val="000000" w:themeColor="text1"/>
          <w:szCs w:val="28"/>
        </w:rPr>
        <w:t>MainController</w:t>
      </w:r>
      <w:proofErr w:type="spellEnd"/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30"/>
        <w:gridCol w:w="1614"/>
        <w:gridCol w:w="1707"/>
        <w:gridCol w:w="4277"/>
      </w:tblGrid>
      <w:tr w:rsidR="00C7518E" w:rsidRPr="00F21373" w:rsidTr="00137152">
        <w:trPr>
          <w:jc w:val="center"/>
        </w:trPr>
        <w:tc>
          <w:tcPr>
            <w:tcW w:w="2030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614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4277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5554EF" w:rsidRPr="00F21373" w:rsidTr="00137152">
        <w:trPr>
          <w:jc w:val="center"/>
        </w:trPr>
        <w:tc>
          <w:tcPr>
            <w:tcW w:w="2030" w:type="dxa"/>
          </w:tcPr>
          <w:p w:rsidR="005554EF" w:rsidRPr="005554EF" w:rsidRDefault="005554EF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14" w:type="dxa"/>
          </w:tcPr>
          <w:p w:rsidR="005554EF" w:rsidRPr="005554EF" w:rsidRDefault="005554EF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7" w:type="dxa"/>
          </w:tcPr>
          <w:p w:rsidR="005554EF" w:rsidRPr="005554EF" w:rsidRDefault="005554EF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277" w:type="dxa"/>
          </w:tcPr>
          <w:p w:rsidR="005554EF" w:rsidRPr="005554EF" w:rsidRDefault="005554EF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C7518E" w:rsidRPr="00E001B3" w:rsidTr="00137152">
        <w:trPr>
          <w:jc w:val="center"/>
        </w:trPr>
        <w:tc>
          <w:tcPr>
            <w:tcW w:w="2030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initialize</w:t>
            </w:r>
          </w:p>
        </w:tc>
        <w:tc>
          <w:tcPr>
            <w:tcW w:w="1614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27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Метод инициализации, автоматически вызываемый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JavaFX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после загрузки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FXML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. Настраивает колонки таблицы результатов, задаёт начальные значения полей, блокирует кнопки до успешного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парсинга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137152">
        <w:trPr>
          <w:jc w:val="center"/>
        </w:trPr>
        <w:tc>
          <w:tcPr>
            <w:tcW w:w="2030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onSelectXml</w:t>
            </w:r>
            <w:proofErr w:type="spellEnd"/>
          </w:p>
        </w:tc>
        <w:tc>
          <w:tcPr>
            <w:tcW w:w="1614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27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Обработчик нажатия кнопки выбора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-файла. Открывает диалог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FileChooser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с фильтром `*.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E001B3" w:rsidTr="00137152">
        <w:trPr>
          <w:jc w:val="center"/>
        </w:trPr>
        <w:tc>
          <w:tcPr>
            <w:tcW w:w="2030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onSelectOutputDir</w:t>
            </w:r>
            <w:proofErr w:type="spellEnd"/>
          </w:p>
        </w:tc>
        <w:tc>
          <w:tcPr>
            <w:tcW w:w="1614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27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Обработчик нажатия кнопки выбора выходного каталога через диалог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DirectoryChooser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E001B3" w:rsidTr="00137152">
        <w:trPr>
          <w:jc w:val="center"/>
        </w:trPr>
        <w:tc>
          <w:tcPr>
            <w:tcW w:w="2030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onParse</w:t>
            </w:r>
            <w:proofErr w:type="spellEnd"/>
          </w:p>
        </w:tc>
        <w:tc>
          <w:tcPr>
            <w:tcW w:w="1614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8B21C9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  <w:p w:rsidR="005554EF" w:rsidRPr="005554EF" w:rsidRDefault="005554EF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7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Обработчик нажатия кнопки «Разобрать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». Запускает парсер в фоновом потоке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Task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при успехе заполняет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entityListView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и разблокирует кнопку «Сгенерировать».</w:t>
            </w:r>
          </w:p>
        </w:tc>
      </w:tr>
      <w:tr w:rsidR="00137152" w:rsidRPr="00E001B3" w:rsidTr="00137152">
        <w:trPr>
          <w:jc w:val="center"/>
        </w:trPr>
        <w:tc>
          <w:tcPr>
            <w:tcW w:w="2030" w:type="dxa"/>
          </w:tcPr>
          <w:p w:rsidR="00137152" w:rsidRPr="005554EF" w:rsidRDefault="00137152" w:rsidP="00137152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onGenerate</w:t>
            </w:r>
            <w:proofErr w:type="spellEnd"/>
          </w:p>
        </w:tc>
        <w:tc>
          <w:tcPr>
            <w:tcW w:w="1614" w:type="dxa"/>
          </w:tcPr>
          <w:p w:rsidR="00137152" w:rsidRPr="005554EF" w:rsidRDefault="00137152" w:rsidP="00137152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137152" w:rsidRPr="005554EF" w:rsidRDefault="00137152" w:rsidP="00137152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277" w:type="dxa"/>
          </w:tcPr>
          <w:p w:rsidR="00137152" w:rsidRPr="005554EF" w:rsidRDefault="00137152" w:rsidP="00137152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Обработчик нажатия кнопки «Сгенерировать тесты». Создаёт объект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TestConfig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из значений полей, запускает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TestGenerator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в фоновом потоке.</w:t>
            </w:r>
          </w:p>
        </w:tc>
      </w:tr>
      <w:tr w:rsidR="00137152" w:rsidRPr="00E001B3" w:rsidTr="00137152">
        <w:trPr>
          <w:jc w:val="center"/>
        </w:trPr>
        <w:tc>
          <w:tcPr>
            <w:tcW w:w="2030" w:type="dxa"/>
          </w:tcPr>
          <w:p w:rsidR="00137152" w:rsidRPr="005554EF" w:rsidRDefault="00137152" w:rsidP="00137152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onRunTests</w:t>
            </w:r>
            <w:proofErr w:type="spellEnd"/>
          </w:p>
        </w:tc>
        <w:tc>
          <w:tcPr>
            <w:tcW w:w="1614" w:type="dxa"/>
          </w:tcPr>
          <w:p w:rsidR="00137152" w:rsidRPr="005554EF" w:rsidRDefault="00137152" w:rsidP="00137152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137152" w:rsidRPr="005554EF" w:rsidRDefault="00137152" w:rsidP="00137152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277" w:type="dxa"/>
          </w:tcPr>
          <w:p w:rsidR="00137152" w:rsidRPr="005554EF" w:rsidRDefault="00137152" w:rsidP="00137152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Обработчик нажатия кнопки «Запустить тесты». Запускает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TestRunner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`, построчно пишет вывод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Maven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в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logArea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сохраняет результат через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reportService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save</w:t>
            </w:r>
            <w:proofErr w:type="gramStart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()`</w:t>
            </w:r>
            <w:proofErr w:type="gram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</w:tbl>
    <w:p w:rsidR="00137152" w:rsidRPr="00137152" w:rsidRDefault="00137152" w:rsidP="00172449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Pr="00137152" w:rsidRDefault="00137152" w:rsidP="00172449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5554EF" w:rsidRPr="005554EF" w:rsidRDefault="005554EF" w:rsidP="00172449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 w:rsidRPr="005554EF">
        <w:rPr>
          <w:rFonts w:eastAsia="Times New Roman" w:cs="Times New Roman"/>
          <w:color w:val="000000" w:themeColor="text1"/>
          <w:szCs w:val="28"/>
          <w:lang w:val="ru-RU"/>
        </w:rPr>
        <w:lastRenderedPageBreak/>
        <w:t xml:space="preserve">Продолжение </w:t>
      </w:r>
      <w:proofErr w:type="spellStart"/>
      <w:r w:rsidRPr="005554EF">
        <w:rPr>
          <w:rFonts w:eastAsia="Times New Roman" w:cs="Times New Roman"/>
          <w:color w:val="000000" w:themeColor="text1"/>
          <w:szCs w:val="28"/>
          <w:lang w:val="ru-RU"/>
        </w:rPr>
        <w:t>табл</w:t>
      </w:r>
      <w:proofErr w:type="spellEnd"/>
      <w:r w:rsidRPr="005554EF">
        <w:rPr>
          <w:rFonts w:eastAsia="Times New Roman" w:cs="Times New Roman"/>
          <w:color w:val="000000" w:themeColor="text1"/>
          <w:szCs w:val="28"/>
        </w:rPr>
        <w:t>.</w:t>
      </w:r>
      <w:r w:rsidRPr="005554EF">
        <w:rPr>
          <w:rFonts w:eastAsia="Times New Roman" w:cs="Times New Roman"/>
          <w:color w:val="000000" w:themeColor="text1"/>
          <w:szCs w:val="28"/>
          <w:lang w:val="ru-RU"/>
        </w:rPr>
        <w:t xml:space="preserve"> 42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01"/>
        <w:gridCol w:w="1643"/>
        <w:gridCol w:w="1604"/>
        <w:gridCol w:w="4380"/>
      </w:tblGrid>
      <w:tr w:rsidR="005554EF" w:rsidRPr="005554EF" w:rsidTr="00137152">
        <w:trPr>
          <w:jc w:val="center"/>
        </w:trPr>
        <w:tc>
          <w:tcPr>
            <w:tcW w:w="2001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43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604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380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5554EF" w:rsidRPr="00E001B3" w:rsidTr="00137152">
        <w:trPr>
          <w:jc w:val="center"/>
        </w:trPr>
        <w:tc>
          <w:tcPr>
            <w:tcW w:w="2001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onShowHistory</w:t>
            </w:r>
            <w:proofErr w:type="spellEnd"/>
          </w:p>
        </w:tc>
        <w:tc>
          <w:tcPr>
            <w:tcW w:w="164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604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380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Обработчик нажатия кнопки «История прогонов». Вызывает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reportService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loadHistory</w:t>
            </w:r>
            <w:proofErr w:type="spellEnd"/>
            <w:proofErr w:type="gramStart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()`</w:t>
            </w:r>
            <w:proofErr w:type="gram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выводит результат в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logArea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5554EF" w:rsidRPr="00E001B3" w:rsidTr="00137152">
        <w:trPr>
          <w:jc w:val="center"/>
        </w:trPr>
        <w:tc>
          <w:tcPr>
            <w:tcW w:w="2001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displayResults</w:t>
            </w:r>
            <w:proofErr w:type="spellEnd"/>
          </w:p>
        </w:tc>
        <w:tc>
          <w:tcPr>
            <w:tcW w:w="164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result: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1604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380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отображения результатов прогона в таблице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resultsTable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и метках сводки.</w:t>
            </w:r>
          </w:p>
        </w:tc>
      </w:tr>
      <w:tr w:rsidR="005554EF" w:rsidRPr="00E001B3" w:rsidTr="00137152">
        <w:trPr>
          <w:jc w:val="center"/>
        </w:trPr>
        <w:tc>
          <w:tcPr>
            <w:tcW w:w="2001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log</w:t>
            </w:r>
          </w:p>
        </w:tc>
        <w:tc>
          <w:tcPr>
            <w:tcW w:w="164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message: String</w:t>
            </w:r>
          </w:p>
        </w:tc>
        <w:tc>
          <w:tcPr>
            <w:tcW w:w="1604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380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добавления сообщения в область журнала с автоматической прокруткой вниз.</w:t>
            </w:r>
          </w:p>
        </w:tc>
      </w:tr>
      <w:tr w:rsidR="005554EF" w:rsidRPr="00E001B3" w:rsidTr="00137152">
        <w:trPr>
          <w:jc w:val="center"/>
        </w:trPr>
        <w:tc>
          <w:tcPr>
            <w:tcW w:w="2001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showAlert</w:t>
            </w:r>
            <w:proofErr w:type="spellEnd"/>
          </w:p>
        </w:tc>
        <w:tc>
          <w:tcPr>
            <w:tcW w:w="164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title: String, content: String</w:t>
            </w:r>
          </w:p>
        </w:tc>
        <w:tc>
          <w:tcPr>
            <w:tcW w:w="1604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380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отображения диалогового окна с сообщением об ошибке через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Alert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</w:tbl>
    <w:p w:rsidR="005554EF" w:rsidRPr="005554EF" w:rsidRDefault="005554EF" w:rsidP="005554EF">
      <w:pPr>
        <w:ind w:firstLine="0"/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</w:p>
    <w:p w:rsidR="008B21C9" w:rsidRPr="00F21373" w:rsidRDefault="00172449" w:rsidP="00F21373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26" w:name="_Toc227589568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5.2.6. Разработка исходной диаграммы классов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Parsing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26"/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20 представлена исходная диаграмма классов пакета «</w:t>
      </w:r>
      <w:r w:rsidRPr="00F21373">
        <w:rPr>
          <w:rFonts w:eastAsia="Times New Roman" w:cs="Times New Roman"/>
          <w:color w:val="000000" w:themeColor="text1"/>
          <w:szCs w:val="28"/>
        </w:rPr>
        <w:t>Parsing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 xml:space="preserve">». </w:t>
      </w:r>
      <w:r w:rsidRPr="00F21373">
        <w:rPr>
          <w:rFonts w:eastAsia="Times New Roman" w:cs="Times New Roman"/>
          <w:color w:val="000000" w:themeColor="text1"/>
          <w:szCs w:val="28"/>
        </w:rPr>
        <w:t xml:space="preserve">В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табл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. 43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представлено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описание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классов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пакета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>.</w:t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3541422" cy="3560774"/>
            <wp:effectExtent l="0" t="0" r="1905" b="0"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ls_parser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4793" cy="357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4EF" w:rsidRPr="004E4C84" w:rsidRDefault="00000000" w:rsidP="00137152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20. Исходная диаграмма классов пакета «</w:t>
      </w:r>
      <w:r w:rsidRPr="00F21373">
        <w:rPr>
          <w:rFonts w:cs="Times New Roman"/>
          <w:color w:val="000000" w:themeColor="text1"/>
          <w:szCs w:val="28"/>
        </w:rPr>
        <w:t>Parsing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8B21C9" w:rsidRPr="00F21373" w:rsidRDefault="00000000" w:rsidP="005554E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lastRenderedPageBreak/>
        <w:t>Таблица 43</w:t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классов пакета «</w:t>
      </w:r>
      <w:r w:rsidRPr="00F21373">
        <w:rPr>
          <w:rFonts w:cs="Times New Roman"/>
          <w:color w:val="000000" w:themeColor="text1"/>
          <w:szCs w:val="28"/>
        </w:rPr>
        <w:t>Parsing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6"/>
        <w:gridCol w:w="6754"/>
      </w:tblGrid>
      <w:tr w:rsidR="00C7518E" w:rsidRPr="00F21373" w:rsidTr="005554EF">
        <w:trPr>
          <w:jc w:val="center"/>
        </w:trPr>
        <w:tc>
          <w:tcPr>
            <w:tcW w:w="1886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6754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F21373" w:rsidTr="005554EF">
        <w:trPr>
          <w:jc w:val="center"/>
        </w:trPr>
        <w:tc>
          <w:tcPr>
            <w:tcW w:w="1886" w:type="dxa"/>
          </w:tcPr>
          <w:p w:rsidR="008B21C9" w:rsidRPr="005554EF" w:rsidRDefault="00000000" w:rsidP="005554EF">
            <w:pPr>
              <w:ind w:firstLine="0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XmlModelParser</w:t>
            </w:r>
            <w:proofErr w:type="spellEnd"/>
          </w:p>
        </w:tc>
        <w:tc>
          <w:tcPr>
            <w:tcW w:w="6754" w:type="dxa"/>
          </w:tcPr>
          <w:p w:rsidR="008B21C9" w:rsidRPr="005554EF" w:rsidRDefault="00000000" w:rsidP="00137152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Потоковый парсер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-модели метаданных формата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Core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. Построен на стандартной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-библиотеке `</w:t>
            </w:r>
            <w:proofErr w:type="spellStart"/>
            <w:proofErr w:type="gram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javax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stream</w:t>
            </w:r>
            <w:proofErr w:type="gram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(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StAX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), что обеспечивает постоянное потребление памяти. Учитывает три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неймспейса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формата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 и реагирует на события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START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ELEMENT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`: рекурсивно обходит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-дерево, распознавая теги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Object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Properties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Property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Operation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Modifier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Search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SearchParam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AssociationObjectA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и наполняет объектную модель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AppModel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 соответствующими доменными сущностями.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При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ошибках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разбора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выбрасывает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специализированное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исключение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ParserException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`.</w:t>
            </w:r>
          </w:p>
        </w:tc>
      </w:tr>
    </w:tbl>
    <w:p w:rsidR="008B21C9" w:rsidRPr="00F21373" w:rsidRDefault="00172449" w:rsidP="00F21373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27" w:name="_Toc227589569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5.2.7. Разработка диаграмм последовательностей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Parsing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27"/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Диаграммы последовательностей показывают взаимодействие объектов классов во времени.</w:t>
      </w:r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21 изображена диаграмма последовательности пакета «</w:t>
      </w:r>
      <w:r w:rsidRPr="00F21373">
        <w:rPr>
          <w:rFonts w:eastAsia="Times New Roman" w:cs="Times New Roman"/>
          <w:color w:val="000000" w:themeColor="text1"/>
          <w:szCs w:val="28"/>
        </w:rPr>
        <w:t>Parsing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 при нормальном ходе событий.</w:t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292523" cy="5947205"/>
            <wp:effectExtent l="0" t="0" r="3810" b="0"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eq_parser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9078" cy="595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21. Диаграмма последовательности пакета «</w:t>
      </w:r>
      <w:r w:rsidRPr="00F21373">
        <w:rPr>
          <w:rFonts w:cs="Times New Roman"/>
          <w:color w:val="000000" w:themeColor="text1"/>
          <w:szCs w:val="28"/>
        </w:rPr>
        <w:t>Parsing</w:t>
      </w:r>
      <w:r w:rsidRPr="00F21373">
        <w:rPr>
          <w:rFonts w:cs="Times New Roman"/>
          <w:color w:val="000000" w:themeColor="text1"/>
          <w:szCs w:val="28"/>
          <w:lang w:val="ru-RU"/>
        </w:rPr>
        <w:t>» при нормальном ходе событий</w:t>
      </w:r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22 изображена диаграмма последовательности пакета «</w:t>
      </w:r>
      <w:r w:rsidRPr="00F21373">
        <w:rPr>
          <w:rFonts w:eastAsia="Times New Roman" w:cs="Times New Roman"/>
          <w:color w:val="000000" w:themeColor="text1"/>
          <w:szCs w:val="28"/>
        </w:rPr>
        <w:t>Parsing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 при прерывании пользователем.</w:t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4494561" cy="3484605"/>
            <wp:effectExtent l="0" t="0" r="1270" b="0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eq_parser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3194" cy="354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22. Диаграмма последовательности пакета «</w:t>
      </w:r>
      <w:r w:rsidRPr="00F21373">
        <w:rPr>
          <w:rFonts w:cs="Times New Roman"/>
          <w:color w:val="000000" w:themeColor="text1"/>
          <w:szCs w:val="28"/>
        </w:rPr>
        <w:t>Parsing</w:t>
      </w:r>
      <w:r w:rsidRPr="00F21373">
        <w:rPr>
          <w:rFonts w:cs="Times New Roman"/>
          <w:color w:val="000000" w:themeColor="text1"/>
          <w:szCs w:val="28"/>
          <w:lang w:val="ru-RU"/>
        </w:rPr>
        <w:t>» при прерывании пользователем</w:t>
      </w:r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23 изображена диаграмма последовательности пакета «</w:t>
      </w:r>
      <w:r w:rsidRPr="00F21373">
        <w:rPr>
          <w:rFonts w:eastAsia="Times New Roman" w:cs="Times New Roman"/>
          <w:color w:val="000000" w:themeColor="text1"/>
          <w:szCs w:val="28"/>
        </w:rPr>
        <w:t>Parsing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 при прерывании системой.</w:t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4754228" cy="3274541"/>
            <wp:effectExtent l="0" t="0" r="0" b="2540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eq_parser_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3127" cy="329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23. Диаграмма последовательности пакета «</w:t>
      </w:r>
      <w:r w:rsidRPr="00F21373">
        <w:rPr>
          <w:rFonts w:cs="Times New Roman"/>
          <w:color w:val="000000" w:themeColor="text1"/>
          <w:szCs w:val="28"/>
        </w:rPr>
        <w:t>Parsing</w:t>
      </w:r>
      <w:r w:rsidRPr="00F21373">
        <w:rPr>
          <w:rFonts w:cs="Times New Roman"/>
          <w:color w:val="000000" w:themeColor="text1"/>
          <w:szCs w:val="28"/>
          <w:lang w:val="ru-RU"/>
        </w:rPr>
        <w:t>» при прерывании системой</w:t>
      </w:r>
    </w:p>
    <w:p w:rsidR="008B21C9" w:rsidRPr="00F21373" w:rsidRDefault="00172449" w:rsidP="00F21373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28" w:name="_Toc227589570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lastRenderedPageBreak/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5.2.8. Разработка диаграммы кооперации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Parsing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28"/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24 изображена диаграмма кооперации пакета «</w:t>
      </w:r>
      <w:r w:rsidRPr="00F21373">
        <w:rPr>
          <w:rFonts w:eastAsia="Times New Roman" w:cs="Times New Roman"/>
          <w:color w:val="000000" w:themeColor="text1"/>
          <w:szCs w:val="28"/>
        </w:rPr>
        <w:t>Parsing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4067693" cy="3286897"/>
            <wp:effectExtent l="0" t="0" r="0" b="2540"/>
            <wp:docPr id="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oop_parser_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3552" cy="33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24. Диаграмма кооперации пакета «</w:t>
      </w:r>
      <w:r w:rsidRPr="00F21373">
        <w:rPr>
          <w:rFonts w:cs="Times New Roman"/>
          <w:color w:val="000000" w:themeColor="text1"/>
          <w:szCs w:val="28"/>
        </w:rPr>
        <w:t>Parsing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5554EF" w:rsidRPr="00F21373" w:rsidRDefault="005554EF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172449" w:rsidP="00F21373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29" w:name="_Toc227589571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5.2.9. Разработка уточнённой диаграммы классов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Parsing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29"/>
    </w:p>
    <w:p w:rsidR="008B21C9" w:rsidRPr="00F21373" w:rsidRDefault="00000000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25 изображена уточнённая диаграмма классов пакета «</w:t>
      </w:r>
      <w:r w:rsidRPr="00F21373">
        <w:rPr>
          <w:rFonts w:eastAsia="Times New Roman" w:cs="Times New Roman"/>
          <w:color w:val="000000" w:themeColor="text1"/>
          <w:szCs w:val="28"/>
        </w:rPr>
        <w:t>Parsing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3794474" cy="3163329"/>
            <wp:effectExtent l="0" t="0" r="3175" b="0"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ls_parser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0232" cy="320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25. Уточнённая диаграмма классов пакета «</w:t>
      </w:r>
      <w:r w:rsidRPr="00F21373">
        <w:rPr>
          <w:rFonts w:cs="Times New Roman"/>
          <w:color w:val="000000" w:themeColor="text1"/>
          <w:szCs w:val="28"/>
        </w:rPr>
        <w:t>Parsing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8B21C9" w:rsidRPr="00F21373" w:rsidRDefault="00172449" w:rsidP="00172449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30" w:name="_Toc227589572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lastRenderedPageBreak/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5.2.10. Разработка детальной диаграммы классов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Parsing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30"/>
    </w:p>
    <w:p w:rsidR="008B21C9" w:rsidRPr="00F21373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данном этапе определяются атрибуты и методы каждого класса.</w:t>
      </w:r>
    </w:p>
    <w:p w:rsidR="008B21C9" w:rsidRPr="00F21373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26 приводится детальная диаграмма классов пакета «</w:t>
      </w:r>
      <w:r w:rsidRPr="00F21373">
        <w:rPr>
          <w:rFonts w:eastAsia="Times New Roman" w:cs="Times New Roman"/>
          <w:color w:val="000000" w:themeColor="text1"/>
          <w:szCs w:val="28"/>
        </w:rPr>
        <w:t>Parsing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 xml:space="preserve">».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Описание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классов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пакета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«Parsing»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показано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в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табл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>. 44–45.</w:t>
      </w:r>
    </w:p>
    <w:p w:rsidR="008B21C9" w:rsidRPr="00F21373" w:rsidRDefault="00000000" w:rsidP="005554EF">
      <w:pPr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6052571" cy="5963055"/>
            <wp:effectExtent l="0" t="0" r="5715" b="6350"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ls_parser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64686" cy="597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26. Детальная диаграмма классов пакета «</w:t>
      </w:r>
      <w:r w:rsidRPr="00F21373">
        <w:rPr>
          <w:rFonts w:cs="Times New Roman"/>
          <w:color w:val="000000" w:themeColor="text1"/>
          <w:szCs w:val="28"/>
        </w:rPr>
        <w:t>Parsing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5554EF" w:rsidRPr="004E4C84" w:rsidRDefault="005554EF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5554EF" w:rsidRPr="004E4C84" w:rsidRDefault="005554EF" w:rsidP="00F2137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000000" w:rsidP="005554E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lastRenderedPageBreak/>
        <w:t>Таблица 44</w:t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F21373">
        <w:rPr>
          <w:rFonts w:cs="Times New Roman"/>
          <w:color w:val="000000" w:themeColor="text1"/>
          <w:szCs w:val="28"/>
        </w:rPr>
        <w:t>XmlModelParser</w:t>
      </w:r>
      <w:proofErr w:type="spellEnd"/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9966" w:type="dxa"/>
        <w:jc w:val="center"/>
        <w:tblLook w:val="04A0" w:firstRow="1" w:lastRow="0" w:firstColumn="1" w:lastColumn="0" w:noHBand="0" w:noVBand="1"/>
      </w:tblPr>
      <w:tblGrid>
        <w:gridCol w:w="1177"/>
        <w:gridCol w:w="993"/>
        <w:gridCol w:w="7796"/>
      </w:tblGrid>
      <w:tr w:rsidR="00C7518E" w:rsidRPr="00F21373" w:rsidTr="005554EF">
        <w:trPr>
          <w:jc w:val="center"/>
        </w:trPr>
        <w:tc>
          <w:tcPr>
            <w:tcW w:w="1177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993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796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F21373" w:rsidTr="005554EF">
        <w:trPr>
          <w:jc w:val="center"/>
        </w:trPr>
        <w:tc>
          <w:tcPr>
            <w:tcW w:w="117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NS_E</w:t>
            </w:r>
          </w:p>
        </w:tc>
        <w:tc>
          <w:tcPr>
            <w:tcW w:w="993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796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Статическая строковая константа —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неймспейс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основных элементов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3-модели (`</w:t>
            </w:r>
            <w:proofErr w:type="spellStart"/>
            <w:proofErr w:type="gram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uuid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: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EDDBACC</w:t>
            </w:r>
            <w:proofErr w:type="gram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6-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83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C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-4937-9748-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B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7333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C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7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C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9272`).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Используется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для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фильтрации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элементов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`Object`,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AssociationObjectA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`, `Properties`, `Property`.</w:t>
            </w:r>
          </w:p>
        </w:tc>
      </w:tr>
      <w:tr w:rsidR="00C7518E" w:rsidRPr="00F21373" w:rsidTr="005554EF">
        <w:trPr>
          <w:jc w:val="center"/>
        </w:trPr>
        <w:tc>
          <w:tcPr>
            <w:tcW w:w="117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NS_E3</w:t>
            </w:r>
          </w:p>
        </w:tc>
        <w:tc>
          <w:tcPr>
            <w:tcW w:w="993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796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Статическая строковая константа — расширенный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неймспейс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 (`</w:t>
            </w:r>
            <w:proofErr w:type="spellStart"/>
            <w:proofErr w:type="gram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uuid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: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EF</w:t>
            </w:r>
            <w:proofErr w:type="gram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6807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BA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EBA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2-42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5-9234-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24542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B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8791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C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`).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Используется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для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фильтрации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элементов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`Category`, `Searches`, `Operation`, `Modifier`.</w:t>
            </w:r>
          </w:p>
        </w:tc>
      </w:tr>
      <w:tr w:rsidR="00C7518E" w:rsidRPr="00E001B3" w:rsidTr="005554EF">
        <w:trPr>
          <w:jc w:val="center"/>
        </w:trPr>
        <w:tc>
          <w:tcPr>
            <w:tcW w:w="117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NS_MD</w:t>
            </w:r>
          </w:p>
        </w:tc>
        <w:tc>
          <w:tcPr>
            <w:tcW w:w="993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796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Статическая строковая константа — корневой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неймспейс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-документа модели (`</w:t>
            </w:r>
            <w:proofErr w:type="gram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urn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: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ruitsol</w:t>
            </w:r>
            <w:proofErr w:type="spellEnd"/>
            <w:proofErr w:type="gram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proofErr w:type="spellStart"/>
            <w:proofErr w:type="gram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ru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: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proofErr w:type="gram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3`).</w:t>
            </w:r>
          </w:p>
        </w:tc>
      </w:tr>
    </w:tbl>
    <w:p w:rsidR="005554EF" w:rsidRDefault="005554EF" w:rsidP="005554E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000000" w:rsidP="005554EF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Таблица 45</w:t>
      </w:r>
    </w:p>
    <w:p w:rsidR="008B21C9" w:rsidRPr="00F21373" w:rsidRDefault="00000000" w:rsidP="005554EF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F21373">
        <w:rPr>
          <w:rFonts w:cs="Times New Roman"/>
          <w:color w:val="000000" w:themeColor="text1"/>
          <w:szCs w:val="28"/>
        </w:rPr>
        <w:t>XmlModelParser</w:t>
      </w:r>
      <w:proofErr w:type="spellEnd"/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100"/>
        <w:gridCol w:w="1707"/>
        <w:gridCol w:w="3743"/>
      </w:tblGrid>
      <w:tr w:rsidR="00C7518E" w:rsidRPr="00F21373" w:rsidTr="005554EF">
        <w:trPr>
          <w:jc w:val="center"/>
        </w:trPr>
        <w:tc>
          <w:tcPr>
            <w:tcW w:w="2163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169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3866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5554EF" w:rsidRPr="00F21373" w:rsidTr="005554EF">
        <w:trPr>
          <w:jc w:val="center"/>
        </w:trPr>
        <w:tc>
          <w:tcPr>
            <w:tcW w:w="2163" w:type="dxa"/>
          </w:tcPr>
          <w:p w:rsidR="005554EF" w:rsidRPr="005554EF" w:rsidRDefault="005554EF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2169" w:type="dxa"/>
          </w:tcPr>
          <w:p w:rsidR="005554EF" w:rsidRPr="005554EF" w:rsidRDefault="005554EF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  <w:tc>
          <w:tcPr>
            <w:tcW w:w="1707" w:type="dxa"/>
          </w:tcPr>
          <w:p w:rsidR="005554EF" w:rsidRPr="005554EF" w:rsidRDefault="005554EF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</w:p>
        </w:tc>
        <w:tc>
          <w:tcPr>
            <w:tcW w:w="3866" w:type="dxa"/>
          </w:tcPr>
          <w:p w:rsidR="005554EF" w:rsidRPr="005554EF" w:rsidRDefault="005554EF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</w:p>
        </w:tc>
      </w:tr>
      <w:tr w:rsidR="00C7518E" w:rsidRPr="00E001B3" w:rsidTr="005554EF">
        <w:trPr>
          <w:jc w:val="center"/>
        </w:trPr>
        <w:tc>
          <w:tcPr>
            <w:tcW w:w="2163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</w:t>
            </w:r>
          </w:p>
        </w:tc>
        <w:tc>
          <w:tcPr>
            <w:tcW w:w="2169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xmlFile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: File</w:t>
            </w:r>
          </w:p>
        </w:tc>
        <w:tc>
          <w:tcPr>
            <w:tcW w:w="1707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3866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Главный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публичный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метод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парсера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Создаёт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экземпляр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XMLInputFactory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`,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открывает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входной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файл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построчно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обходит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XML-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поток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через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`,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реагируя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на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события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`START_ELEMENT`.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Возвращает полностью наполненный объект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AppModel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 При ошибках оборачивает внутренние исключения в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ParserException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</w:tbl>
    <w:p w:rsidR="00137152" w:rsidRPr="004E4C84" w:rsidRDefault="00137152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Default="00137152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Default="00137152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5554EF" w:rsidRPr="005554EF" w:rsidRDefault="005554EF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color w:val="000000" w:themeColor="text1"/>
          <w:szCs w:val="28"/>
          <w:lang w:val="ru-RU"/>
        </w:rPr>
        <w:lastRenderedPageBreak/>
        <w:t xml:space="preserve">Продолжение </w:t>
      </w:r>
      <w:proofErr w:type="spellStart"/>
      <w:r>
        <w:rPr>
          <w:rFonts w:eastAsia="Times New Roman" w:cs="Times New Roman"/>
          <w:color w:val="000000" w:themeColor="text1"/>
          <w:szCs w:val="28"/>
          <w:lang w:val="ru-RU"/>
        </w:rPr>
        <w:t>табл</w:t>
      </w:r>
      <w:proofErr w:type="spellEnd"/>
      <w:r>
        <w:rPr>
          <w:rFonts w:eastAsia="Times New Roman" w:cs="Times New Roman"/>
          <w:color w:val="000000" w:themeColor="text1"/>
          <w:szCs w:val="28"/>
        </w:rPr>
        <w:t>.</w:t>
      </w:r>
      <w:r>
        <w:rPr>
          <w:rFonts w:eastAsia="Times New Roman" w:cs="Times New Roman"/>
          <w:color w:val="000000" w:themeColor="text1"/>
          <w:szCs w:val="28"/>
          <w:lang w:val="ru-RU"/>
        </w:rPr>
        <w:t xml:space="preserve"> 45</w:t>
      </w:r>
    </w:p>
    <w:tbl>
      <w:tblPr>
        <w:tblStyle w:val="aff1"/>
        <w:tblW w:w="10060" w:type="dxa"/>
        <w:jc w:val="center"/>
        <w:tblLook w:val="04A0" w:firstRow="1" w:lastRow="0" w:firstColumn="1" w:lastColumn="0" w:noHBand="0" w:noVBand="1"/>
      </w:tblPr>
      <w:tblGrid>
        <w:gridCol w:w="2163"/>
        <w:gridCol w:w="2361"/>
        <w:gridCol w:w="1656"/>
        <w:gridCol w:w="3880"/>
      </w:tblGrid>
      <w:tr w:rsidR="005554EF" w:rsidRPr="005554EF" w:rsidTr="00172449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2361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  <w:tc>
          <w:tcPr>
            <w:tcW w:w="1656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</w:p>
        </w:tc>
        <w:tc>
          <w:tcPr>
            <w:tcW w:w="3880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</w:p>
        </w:tc>
      </w:tr>
      <w:tr w:rsidR="005554EF" w:rsidRPr="00E001B3" w:rsidTr="00172449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parseObject</w:t>
            </w:r>
            <w:proofErr w:type="spellEnd"/>
          </w:p>
        </w:tc>
        <w:tc>
          <w:tcPr>
            <w:tcW w:w="2361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</w:p>
        </w:tc>
        <w:tc>
          <w:tcPr>
            <w:tcW w:w="1656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EntityObject</w:t>
            </w:r>
            <w:proofErr w:type="spellEnd"/>
          </w:p>
        </w:tc>
        <w:tc>
          <w:tcPr>
            <w:tcW w:w="3880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разбора одной сущности (тег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Object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`). Читает атрибуты сущности и рекурсивно обходит вложенные элементы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AssociationObjectA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и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Properties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5554EF" w:rsidRPr="005554EF" w:rsidTr="00172449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parseAssociation</w:t>
            </w:r>
            <w:proofErr w:type="spellEnd"/>
          </w:p>
        </w:tc>
        <w:tc>
          <w:tcPr>
            <w:tcW w:w="2361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</w:p>
        </w:tc>
        <w:tc>
          <w:tcPr>
            <w:tcW w:w="1656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Association</w:t>
            </w:r>
          </w:p>
        </w:tc>
        <w:tc>
          <w:tcPr>
            <w:tcW w:w="3880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разбора одной ассоциативной связи (тег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AssociationObjectA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`).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Читает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атрибуты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связи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вложенные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элементы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`Qualifier` и `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AssociateItem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`.</w:t>
            </w:r>
          </w:p>
        </w:tc>
      </w:tr>
      <w:tr w:rsidR="005554EF" w:rsidRPr="005554EF" w:rsidTr="00172449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parsePropertyGroup</w:t>
            </w:r>
            <w:proofErr w:type="spellEnd"/>
          </w:p>
        </w:tc>
        <w:tc>
          <w:tcPr>
            <w:tcW w:w="2361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</w:p>
        </w:tc>
        <w:tc>
          <w:tcPr>
            <w:tcW w:w="1656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PropertyGroup</w:t>
            </w:r>
            <w:proofErr w:type="spellEnd"/>
          </w:p>
        </w:tc>
        <w:tc>
          <w:tcPr>
            <w:tcW w:w="3880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разбора одной группы свойств сущности (тег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Properties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`).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Рекурсивно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обходит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вложенные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теги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5554EF" w:rsidRPr="00E001B3" w:rsidTr="00172449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parseProperty</w:t>
            </w:r>
            <w:proofErr w:type="spellEnd"/>
          </w:p>
        </w:tc>
        <w:tc>
          <w:tcPr>
            <w:tcW w:w="2361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</w:p>
        </w:tc>
        <w:tc>
          <w:tcPr>
            <w:tcW w:w="1656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Property</w:t>
            </w:r>
          </w:p>
        </w:tc>
        <w:tc>
          <w:tcPr>
            <w:tcW w:w="3880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разбора одного поля сущности (тег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Property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`). Читает атрибуты поля: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, имя, стереотип, имя атрибута, тип данных, обязательность, маску.</w:t>
            </w:r>
          </w:p>
        </w:tc>
      </w:tr>
      <w:tr w:rsidR="005554EF" w:rsidRPr="00E001B3" w:rsidTr="00172449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parseOperation</w:t>
            </w:r>
            <w:proofErr w:type="spellEnd"/>
          </w:p>
        </w:tc>
        <w:tc>
          <w:tcPr>
            <w:tcW w:w="2361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</w:p>
        </w:tc>
        <w:tc>
          <w:tcPr>
            <w:tcW w:w="1656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Operation</w:t>
            </w:r>
          </w:p>
        </w:tc>
        <w:tc>
          <w:tcPr>
            <w:tcW w:w="3880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разбора операции над сущностью (тег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Operation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`). Читает атрибуты операции и обходит вложенные элементы `</w:t>
            </w:r>
          </w:p>
        </w:tc>
      </w:tr>
      <w:tr w:rsidR="005554EF" w:rsidRPr="00E001B3" w:rsidTr="00172449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parseSearches</w:t>
            </w:r>
            <w:proofErr w:type="spellEnd"/>
          </w:p>
        </w:tc>
        <w:tc>
          <w:tcPr>
            <w:tcW w:w="2361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</w:p>
        </w:tc>
        <w:tc>
          <w:tcPr>
            <w:tcW w:w="1656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List&lt;Search&gt;</w:t>
            </w:r>
          </w:p>
        </w:tc>
        <w:tc>
          <w:tcPr>
            <w:tcW w:w="3880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разбора коллекции поисковых форм (тег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Searches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`).</w:t>
            </w:r>
          </w:p>
        </w:tc>
      </w:tr>
    </w:tbl>
    <w:p w:rsidR="005554EF" w:rsidRDefault="005554EF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Pr="004E4C84" w:rsidRDefault="00137152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Default="00137152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Default="00137152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5554EF" w:rsidRPr="005554EF" w:rsidRDefault="005554EF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 w:rsidRPr="005554EF">
        <w:rPr>
          <w:rFonts w:eastAsia="Times New Roman" w:cs="Times New Roman"/>
          <w:color w:val="000000" w:themeColor="text1"/>
          <w:szCs w:val="28"/>
          <w:lang w:val="ru-RU"/>
        </w:rPr>
        <w:lastRenderedPageBreak/>
        <w:t xml:space="preserve">Продолжение </w:t>
      </w:r>
      <w:proofErr w:type="spellStart"/>
      <w:r w:rsidRPr="005554EF">
        <w:rPr>
          <w:rFonts w:eastAsia="Times New Roman" w:cs="Times New Roman"/>
          <w:color w:val="000000" w:themeColor="text1"/>
          <w:szCs w:val="28"/>
          <w:lang w:val="ru-RU"/>
        </w:rPr>
        <w:t>табл</w:t>
      </w:r>
      <w:proofErr w:type="spellEnd"/>
      <w:r w:rsidRPr="005554EF">
        <w:rPr>
          <w:rFonts w:eastAsia="Times New Roman" w:cs="Times New Roman"/>
          <w:color w:val="000000" w:themeColor="text1"/>
          <w:szCs w:val="28"/>
        </w:rPr>
        <w:t xml:space="preserve">. </w:t>
      </w:r>
      <w:r w:rsidRPr="005554EF">
        <w:rPr>
          <w:rFonts w:eastAsia="Times New Roman" w:cs="Times New Roman"/>
          <w:color w:val="000000" w:themeColor="text1"/>
          <w:szCs w:val="28"/>
          <w:lang w:val="ru-RU"/>
        </w:rPr>
        <w:t>45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46"/>
        <w:gridCol w:w="2169"/>
        <w:gridCol w:w="1626"/>
        <w:gridCol w:w="3687"/>
      </w:tblGrid>
      <w:tr w:rsidR="005554EF" w:rsidRPr="005554EF" w:rsidTr="00970AA0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2169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  <w:tc>
          <w:tcPr>
            <w:tcW w:w="1707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</w:p>
        </w:tc>
        <w:tc>
          <w:tcPr>
            <w:tcW w:w="3866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</w:p>
        </w:tc>
      </w:tr>
      <w:tr w:rsidR="005554EF" w:rsidRPr="00E001B3" w:rsidTr="00970AA0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parseSingleSearch</w:t>
            </w:r>
            <w:proofErr w:type="spellEnd"/>
          </w:p>
        </w:tc>
        <w:tc>
          <w:tcPr>
            <w:tcW w:w="216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</w:p>
        </w:tc>
        <w:tc>
          <w:tcPr>
            <w:tcW w:w="1707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Search</w:t>
            </w:r>
          </w:p>
        </w:tc>
        <w:tc>
          <w:tcPr>
            <w:tcW w:w="3866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разбора одной поисковой формы (тег `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Search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`).</w:t>
            </w:r>
          </w:p>
        </w:tc>
      </w:tr>
      <w:tr w:rsidR="005554EF" w:rsidRPr="00E001B3" w:rsidTr="00970AA0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skipToEnd</w:t>
            </w:r>
            <w:proofErr w:type="spellEnd"/>
          </w:p>
        </w:tc>
        <w:tc>
          <w:tcPr>
            <w:tcW w:w="216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</w:p>
        </w:tc>
        <w:tc>
          <w:tcPr>
            <w:tcW w:w="1707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866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вспомогательный метод для пропуска всех вложенных элементов текущего тега до его закрывающей метки.</w:t>
            </w:r>
          </w:p>
        </w:tc>
      </w:tr>
      <w:tr w:rsidR="005554EF" w:rsidRPr="005554EF" w:rsidTr="00970AA0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attr</w:t>
            </w:r>
            <w:proofErr w:type="spellEnd"/>
          </w:p>
        </w:tc>
        <w:tc>
          <w:tcPr>
            <w:tcW w:w="216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, name: String</w:t>
            </w:r>
          </w:p>
        </w:tc>
        <w:tc>
          <w:tcPr>
            <w:tcW w:w="1707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3866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Приватный вспомогательный метод получения значения атрибута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-элемента по имени.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Возвращает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пустую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строку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вместо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`null`.</w:t>
            </w:r>
          </w:p>
        </w:tc>
      </w:tr>
      <w:tr w:rsidR="005554EF" w:rsidRPr="005554EF" w:rsidTr="00970AA0">
        <w:trPr>
          <w:jc w:val="center"/>
        </w:trPr>
        <w:tc>
          <w:tcPr>
            <w:tcW w:w="2163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parseInt</w:t>
            </w:r>
            <w:proofErr w:type="spellEnd"/>
          </w:p>
        </w:tc>
        <w:tc>
          <w:tcPr>
            <w:tcW w:w="216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value: String</w:t>
            </w:r>
          </w:p>
        </w:tc>
        <w:tc>
          <w:tcPr>
            <w:tcW w:w="1707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3866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Приватный вспомогательный метод безопасного преобразования строки в целое число.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При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ошибке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возвращает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ноль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5554EF" w:rsidRPr="005554EF" w:rsidRDefault="005554EF" w:rsidP="005554EF">
      <w:pPr>
        <w:ind w:firstLine="0"/>
        <w:rPr>
          <w:lang w:val="ru-RU"/>
        </w:rPr>
      </w:pPr>
    </w:p>
    <w:p w:rsidR="008B21C9" w:rsidRPr="00F21373" w:rsidRDefault="00172449" w:rsidP="00172449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31" w:name="_Toc227589573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5.2.11. Разработка исходной диаграммы классов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Model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31"/>
    </w:p>
    <w:p w:rsidR="008B21C9" w:rsidRPr="00F21373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27 представлена исходная диаграмма классов пакета «</w:t>
      </w:r>
      <w:r w:rsidRPr="00F21373">
        <w:rPr>
          <w:rFonts w:eastAsia="Times New Roman" w:cs="Times New Roman"/>
          <w:color w:val="000000" w:themeColor="text1"/>
          <w:szCs w:val="28"/>
        </w:rPr>
        <w:t>Model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 xml:space="preserve">». </w:t>
      </w:r>
      <w:r w:rsidRPr="00F21373">
        <w:rPr>
          <w:rFonts w:eastAsia="Times New Roman" w:cs="Times New Roman"/>
          <w:color w:val="000000" w:themeColor="text1"/>
          <w:szCs w:val="28"/>
        </w:rPr>
        <w:t xml:space="preserve">В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табл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. 46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представлено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описание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классов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пакета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>.</w:t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612683" cy="5019472"/>
            <wp:effectExtent l="0" t="0" r="1270" b="0"/>
            <wp:docPr id="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ls_model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2444" cy="502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27. Исходная диаграмма классов пакета «</w:t>
      </w:r>
      <w:r w:rsidRPr="00F21373">
        <w:rPr>
          <w:rFonts w:cs="Times New Roman"/>
          <w:color w:val="000000" w:themeColor="text1"/>
          <w:szCs w:val="28"/>
        </w:rPr>
        <w:t>Model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8B21C9" w:rsidRPr="00F21373" w:rsidRDefault="00000000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Таблица 46</w:t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классов пакета «</w:t>
      </w:r>
      <w:r w:rsidRPr="00F21373">
        <w:rPr>
          <w:rFonts w:cs="Times New Roman"/>
          <w:color w:val="000000" w:themeColor="text1"/>
          <w:szCs w:val="28"/>
        </w:rPr>
        <w:t>Model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7356"/>
      </w:tblGrid>
      <w:tr w:rsidR="00C7518E" w:rsidRPr="00F21373" w:rsidTr="005554EF">
        <w:trPr>
          <w:jc w:val="center"/>
        </w:trPr>
        <w:tc>
          <w:tcPr>
            <w:tcW w:w="2309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7596" w:type="dxa"/>
          </w:tcPr>
          <w:p w:rsidR="008B21C9" w:rsidRPr="005554EF" w:rsidRDefault="00000000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5554EF" w:rsidRPr="00F21373" w:rsidTr="005554EF">
        <w:trPr>
          <w:jc w:val="center"/>
        </w:trPr>
        <w:tc>
          <w:tcPr>
            <w:tcW w:w="2309" w:type="dxa"/>
          </w:tcPr>
          <w:p w:rsidR="005554EF" w:rsidRPr="005554EF" w:rsidRDefault="005554EF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7596" w:type="dxa"/>
          </w:tcPr>
          <w:p w:rsidR="005554EF" w:rsidRPr="005554EF" w:rsidRDefault="005554EF" w:rsidP="005554EF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</w:tr>
      <w:tr w:rsidR="00C7518E" w:rsidRPr="00E001B3" w:rsidTr="005554EF">
        <w:trPr>
          <w:jc w:val="center"/>
        </w:trPr>
        <w:tc>
          <w:tcPr>
            <w:tcW w:w="2309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7596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Корневой класс объектной модели предметной области. Содержит списки сущностей и поисковых форм, прочитанных из 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-модели, а также метаданные категории.</w:t>
            </w:r>
          </w:p>
        </w:tc>
      </w:tr>
      <w:tr w:rsidR="00C7518E" w:rsidRPr="00E001B3" w:rsidTr="005554EF">
        <w:trPr>
          <w:jc w:val="center"/>
        </w:trPr>
        <w:tc>
          <w:tcPr>
            <w:tcW w:w="2309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EntityObject</w:t>
            </w:r>
            <w:proofErr w:type="spellEnd"/>
          </w:p>
        </w:tc>
        <w:tc>
          <w:tcPr>
            <w:tcW w:w="7596" w:type="dxa"/>
          </w:tcPr>
          <w:p w:rsidR="008B21C9" w:rsidRPr="005554EF" w:rsidRDefault="00000000" w:rsidP="005554EF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Класс сущности предметной области. Хранит идентификаторы сущности, список ассоциативных связей с другими сущностями и список групп свойств.</w:t>
            </w:r>
          </w:p>
        </w:tc>
      </w:tr>
    </w:tbl>
    <w:p w:rsidR="00137152" w:rsidRPr="004E4C84" w:rsidRDefault="00137152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Default="00137152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137152" w:rsidRDefault="00137152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5554EF" w:rsidRPr="00172449" w:rsidRDefault="005554EF" w:rsidP="005554EF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 w:rsidRPr="00172449">
        <w:rPr>
          <w:rFonts w:eastAsia="Times New Roman" w:cs="Times New Roman"/>
          <w:color w:val="000000" w:themeColor="text1"/>
          <w:szCs w:val="28"/>
          <w:lang w:val="ru-RU"/>
        </w:rPr>
        <w:lastRenderedPageBreak/>
        <w:t xml:space="preserve">Продолжение </w:t>
      </w:r>
      <w:proofErr w:type="spellStart"/>
      <w:r w:rsidRPr="00172449">
        <w:rPr>
          <w:rFonts w:eastAsia="Times New Roman" w:cs="Times New Roman"/>
          <w:color w:val="000000" w:themeColor="text1"/>
          <w:szCs w:val="28"/>
          <w:lang w:val="ru-RU"/>
        </w:rPr>
        <w:t>табл</w:t>
      </w:r>
      <w:proofErr w:type="spellEnd"/>
      <w:r w:rsidRPr="00172449">
        <w:rPr>
          <w:rFonts w:eastAsia="Times New Roman" w:cs="Times New Roman"/>
          <w:color w:val="000000" w:themeColor="text1"/>
          <w:szCs w:val="28"/>
        </w:rPr>
        <w:t>.</w:t>
      </w:r>
      <w:r w:rsidRPr="00172449">
        <w:rPr>
          <w:rFonts w:eastAsia="Times New Roman" w:cs="Times New Roman"/>
          <w:color w:val="000000" w:themeColor="text1"/>
          <w:szCs w:val="28"/>
          <w:lang w:val="ru-RU"/>
        </w:rPr>
        <w:t xml:space="preserve"> 46</w:t>
      </w:r>
    </w:p>
    <w:tbl>
      <w:tblPr>
        <w:tblStyle w:val="aff1"/>
        <w:tblW w:w="9918" w:type="dxa"/>
        <w:jc w:val="center"/>
        <w:tblLook w:val="04A0" w:firstRow="1" w:lastRow="0" w:firstColumn="1" w:lastColumn="0" w:noHBand="0" w:noVBand="1"/>
      </w:tblPr>
      <w:tblGrid>
        <w:gridCol w:w="2309"/>
        <w:gridCol w:w="7609"/>
      </w:tblGrid>
      <w:tr w:rsidR="005554EF" w:rsidRPr="005554EF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</w:tr>
      <w:tr w:rsidR="005554EF" w:rsidRPr="005554EF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PropertyGroup</w:t>
            </w:r>
            <w:proofErr w:type="spellEnd"/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Класс группы свойств сущности, соответствующий форме ввода или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гриду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вложенных сущностей в интерфейсе приложения.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Содержит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список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полей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связанную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операцию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стереотип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отображения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554EF" w:rsidRPr="00E001B3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Property</w:t>
            </w:r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Класс отдельного поля сущности. Хранит внутреннее имя атрибута, отображаемое имя, тип данных, маску ввода, признак обязательности, порядковый номер.</w:t>
            </w:r>
          </w:p>
        </w:tc>
      </w:tr>
      <w:tr w:rsidR="005554EF" w:rsidRPr="00E001B3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Operation</w:t>
            </w:r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Класс операции над сущностью (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CRUD</w:t>
            </w: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-методы). Содержит имя метода, имя модуля выполнения, список параметров операции и список модификаторов.</w:t>
            </w:r>
          </w:p>
        </w:tc>
      </w:tr>
      <w:tr w:rsidR="005554EF" w:rsidRPr="00E001B3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Modifier</w:t>
            </w:r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Класс модификатора операции. Описывает одно конкретное действие над сущностью с текстовой меткой </w:t>
            </w:r>
          </w:p>
        </w:tc>
      </w:tr>
      <w:tr w:rsidR="005554EF" w:rsidRPr="00E001B3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OperationParam</w:t>
            </w:r>
            <w:proofErr w:type="spellEnd"/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Класс параметра операции. Хранит имя параметра, направление (входной или выходной) и тип значения.</w:t>
            </w:r>
          </w:p>
        </w:tc>
      </w:tr>
      <w:tr w:rsidR="005554EF" w:rsidRPr="00E001B3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Association</w:t>
            </w:r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Класс ассоциативной связи между сущностями. Хранит идентификатор связи, роли с обеих сторон, имя набора данных, идентификатор связанного элемента и имя квалификатора отображения.</w:t>
            </w:r>
          </w:p>
        </w:tc>
      </w:tr>
      <w:tr w:rsidR="005554EF" w:rsidRPr="00E001B3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Search</w:t>
            </w:r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Класс поисковой формы. Содержит идентификатор поиска, название, ссылку на сущность, тип отображения, список параметров </w:t>
            </w:r>
          </w:p>
        </w:tc>
      </w:tr>
      <w:tr w:rsidR="005554EF" w:rsidRPr="00E001B3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SearchParam</w:t>
            </w:r>
            <w:proofErr w:type="spellEnd"/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Класс параметра поисковой формы. Хранит идентификатор родительского поиска, имя и заголовок параметра, тип значения </w:t>
            </w:r>
          </w:p>
        </w:tc>
      </w:tr>
      <w:tr w:rsidR="005554EF" w:rsidRPr="00E001B3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SearchResult</w:t>
            </w:r>
            <w:proofErr w:type="spellEnd"/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Класс результата поисковой формы. Содержит список колонок, которые отображаются в таблице результатов поиска.</w:t>
            </w:r>
          </w:p>
        </w:tc>
      </w:tr>
      <w:tr w:rsidR="005554EF" w:rsidRPr="00E001B3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SearchResultProperty</w:t>
            </w:r>
            <w:proofErr w:type="spellEnd"/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554E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Класс колонки результата поиска. Хранит имя колонки, отображаемый заголовок и признак видимости в интерфейсе.</w:t>
            </w:r>
          </w:p>
        </w:tc>
      </w:tr>
      <w:tr w:rsidR="005554EF" w:rsidRPr="005554EF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AttrType</w:t>
            </w:r>
            <w:proofErr w:type="spellEnd"/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Перечисление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типов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данных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полей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: `STRING`, `DECIMAL`, `DATE`, `DATETIME`.</w:t>
            </w:r>
          </w:p>
        </w:tc>
      </w:tr>
      <w:tr w:rsidR="005554EF" w:rsidRPr="005554EF" w:rsidTr="00172449">
        <w:trPr>
          <w:jc w:val="center"/>
        </w:trPr>
        <w:tc>
          <w:tcPr>
            <w:tcW w:w="23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ModifyType</w:t>
            </w:r>
            <w:proofErr w:type="spellEnd"/>
          </w:p>
        </w:tc>
        <w:tc>
          <w:tcPr>
            <w:tcW w:w="7609" w:type="dxa"/>
          </w:tcPr>
          <w:p w:rsidR="005554EF" w:rsidRPr="005554EF" w:rsidRDefault="005554EF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Перечисление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типов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модификаторов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операций</w:t>
            </w:r>
            <w:proofErr w:type="spellEnd"/>
            <w:r w:rsidRPr="005554EF">
              <w:rPr>
                <w:rFonts w:cs="Times New Roman"/>
                <w:color w:val="000000" w:themeColor="text1"/>
                <w:sz w:val="24"/>
                <w:szCs w:val="24"/>
              </w:rPr>
              <w:t>: `INSERT`, `UPDATE`, `DELETE`, `LOGICAL_EDIT`, `ARCHIVE`.</w:t>
            </w:r>
          </w:p>
        </w:tc>
      </w:tr>
    </w:tbl>
    <w:p w:rsidR="005554EF" w:rsidRPr="00BA2D2E" w:rsidRDefault="005554EF" w:rsidP="006D47B6">
      <w:pPr>
        <w:ind w:firstLine="0"/>
        <w:rPr>
          <w:rFonts w:eastAsia="Times New Roman" w:cs="Times New Roman"/>
          <w:b/>
          <w:bCs/>
          <w:color w:val="000000" w:themeColor="text1"/>
          <w:szCs w:val="28"/>
        </w:rPr>
      </w:pPr>
    </w:p>
    <w:p w:rsidR="008B21C9" w:rsidRPr="00F21373" w:rsidRDefault="00172449" w:rsidP="00172449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32" w:name="_Toc227589574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lastRenderedPageBreak/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5.2.12. Разработка диаграмм последовательностей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Model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32"/>
    </w:p>
    <w:p w:rsidR="008B21C9" w:rsidRPr="00F21373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Диаграммы последовательностей показывают взаимодействие объектов классов во времени.</w:t>
      </w:r>
    </w:p>
    <w:p w:rsidR="008B21C9" w:rsidRDefault="00000000" w:rsidP="00172449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28 изображена диаграмма последовательности пакета «</w:t>
      </w:r>
      <w:r w:rsidRPr="00F21373">
        <w:rPr>
          <w:rFonts w:eastAsia="Times New Roman" w:cs="Times New Roman"/>
          <w:color w:val="000000" w:themeColor="text1"/>
          <w:szCs w:val="28"/>
        </w:rPr>
        <w:t>Model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 при нормальном ходе событий.</w:t>
      </w:r>
    </w:p>
    <w:tbl>
      <w:tblPr>
        <w:tblStyle w:val="aff1"/>
        <w:tblW w:w="7126" w:type="dxa"/>
        <w:tblInd w:w="19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33"/>
        <w:gridCol w:w="1193"/>
      </w:tblGrid>
      <w:tr w:rsidR="006D47B6" w:rsidTr="006D47B6">
        <w:trPr>
          <w:cantSplit/>
          <w:trHeight w:val="1025"/>
        </w:trPr>
        <w:tc>
          <w:tcPr>
            <w:tcW w:w="5933" w:type="dxa"/>
          </w:tcPr>
          <w:p w:rsidR="006D47B6" w:rsidRDefault="006D47B6" w:rsidP="00F21373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F21373">
              <w:rPr>
                <w:rFonts w:cs="Times New Roman"/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69637D89" wp14:editId="28D3D5A0">
                  <wp:extent cx="8887890" cy="3609101"/>
                  <wp:effectExtent l="0" t="2223" r="318" b="317"/>
                  <wp:docPr id="64884763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seq_model_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960112" cy="3638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textDirection w:val="btLr"/>
          </w:tcPr>
          <w:p w:rsidR="006D47B6" w:rsidRDefault="006D47B6" w:rsidP="006D47B6">
            <w:pPr>
              <w:ind w:right="113"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F21373">
              <w:rPr>
                <w:rFonts w:cs="Times New Roman"/>
                <w:color w:val="000000" w:themeColor="text1"/>
                <w:szCs w:val="28"/>
                <w:lang w:val="ru-RU"/>
              </w:rPr>
              <w:t>Рис. 28. Диаграмма последовательности пакета «</w:t>
            </w:r>
            <w:r w:rsidRPr="00F21373">
              <w:rPr>
                <w:rFonts w:cs="Times New Roman"/>
                <w:color w:val="000000" w:themeColor="text1"/>
                <w:szCs w:val="28"/>
              </w:rPr>
              <w:t>Model</w:t>
            </w:r>
            <w:r w:rsidRPr="00F21373">
              <w:rPr>
                <w:rFonts w:cs="Times New Roman"/>
                <w:color w:val="000000" w:themeColor="text1"/>
                <w:szCs w:val="28"/>
                <w:lang w:val="ru-RU"/>
              </w:rPr>
              <w:t>» при нормальном</w:t>
            </w:r>
          </w:p>
          <w:p w:rsidR="006D47B6" w:rsidRPr="00F21373" w:rsidRDefault="006D47B6" w:rsidP="006D47B6">
            <w:pPr>
              <w:ind w:right="113"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F21373">
              <w:rPr>
                <w:rFonts w:cs="Times New Roman"/>
                <w:color w:val="000000" w:themeColor="text1"/>
                <w:szCs w:val="28"/>
                <w:lang w:val="ru-RU"/>
              </w:rPr>
              <w:t>ходе событий</w:t>
            </w:r>
          </w:p>
          <w:p w:rsidR="006D47B6" w:rsidRDefault="006D47B6" w:rsidP="006D47B6">
            <w:pPr>
              <w:ind w:left="113" w:right="113"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</w:tr>
    </w:tbl>
    <w:p w:rsidR="008B21C9" w:rsidRDefault="00000000" w:rsidP="00172449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lastRenderedPageBreak/>
        <w:t>На рис. 29 изображена диаграмма последовательности пакета «</w:t>
      </w:r>
      <w:r w:rsidRPr="00F21373">
        <w:rPr>
          <w:rFonts w:eastAsia="Times New Roman" w:cs="Times New Roman"/>
          <w:color w:val="000000" w:themeColor="text1"/>
          <w:szCs w:val="28"/>
        </w:rPr>
        <w:t>Model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 при прерывании пользователем.</w:t>
      </w:r>
    </w:p>
    <w:tbl>
      <w:tblPr>
        <w:tblStyle w:val="aff1"/>
        <w:tblW w:w="4622" w:type="dxa"/>
        <w:tblInd w:w="3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5"/>
        <w:gridCol w:w="1437"/>
      </w:tblGrid>
      <w:tr w:rsidR="006D47B6" w:rsidRPr="00E001B3" w:rsidTr="006D47B6">
        <w:trPr>
          <w:cantSplit/>
          <w:trHeight w:val="1087"/>
        </w:trPr>
        <w:tc>
          <w:tcPr>
            <w:tcW w:w="3036" w:type="dxa"/>
          </w:tcPr>
          <w:p w:rsidR="006D47B6" w:rsidRDefault="006D47B6" w:rsidP="00F21373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F21373">
              <w:rPr>
                <w:rFonts w:cs="Times New Roman"/>
                <w:noProof/>
                <w:color w:val="000000" w:themeColor="text1"/>
                <w:szCs w:val="28"/>
              </w:rPr>
              <w:drawing>
                <wp:inline distT="0" distB="0" distL="0" distR="0" wp14:anchorId="336C760B" wp14:editId="62F955BE">
                  <wp:extent cx="7425108" cy="1883101"/>
                  <wp:effectExtent l="2540" t="0" r="0" b="0"/>
                  <wp:docPr id="199119349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seq_model_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7624529" cy="1933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6" w:type="dxa"/>
            <w:textDirection w:val="btLr"/>
          </w:tcPr>
          <w:p w:rsidR="006D47B6" w:rsidRPr="00F21373" w:rsidRDefault="006D47B6" w:rsidP="006D47B6">
            <w:pPr>
              <w:ind w:right="113"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F21373">
              <w:rPr>
                <w:rFonts w:cs="Times New Roman"/>
                <w:color w:val="000000" w:themeColor="text1"/>
                <w:szCs w:val="28"/>
                <w:lang w:val="ru-RU"/>
              </w:rPr>
              <w:t>Рис. 29. Диаграмма последовательности пакета «</w:t>
            </w:r>
            <w:r w:rsidRPr="00F21373">
              <w:rPr>
                <w:rFonts w:cs="Times New Roman"/>
                <w:color w:val="000000" w:themeColor="text1"/>
                <w:szCs w:val="28"/>
              </w:rPr>
              <w:t>Model</w:t>
            </w:r>
            <w:r w:rsidRPr="00F21373">
              <w:rPr>
                <w:rFonts w:cs="Times New Roman"/>
                <w:color w:val="000000" w:themeColor="text1"/>
                <w:szCs w:val="28"/>
                <w:lang w:val="ru-RU"/>
              </w:rPr>
              <w:t>» при прерывании пользователем</w:t>
            </w:r>
          </w:p>
          <w:p w:rsidR="006D47B6" w:rsidRDefault="006D47B6" w:rsidP="006D47B6">
            <w:pPr>
              <w:ind w:left="113" w:right="113"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</w:tr>
    </w:tbl>
    <w:p w:rsidR="008B21C9" w:rsidRDefault="00000000" w:rsidP="00172449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30 изображена диаграмма последовательности пакета «</w:t>
      </w:r>
      <w:r w:rsidRPr="00F21373">
        <w:rPr>
          <w:rFonts w:eastAsia="Times New Roman" w:cs="Times New Roman"/>
          <w:color w:val="000000" w:themeColor="text1"/>
          <w:szCs w:val="28"/>
        </w:rPr>
        <w:t>Model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 при прерывании системой.</w:t>
      </w:r>
    </w:p>
    <w:tbl>
      <w:tblPr>
        <w:tblStyle w:val="aff1"/>
        <w:tblW w:w="0" w:type="auto"/>
        <w:tblInd w:w="30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9"/>
        <w:gridCol w:w="2660"/>
      </w:tblGrid>
      <w:tr w:rsidR="006D47B6" w:rsidRPr="00E001B3" w:rsidTr="006D47B6">
        <w:trPr>
          <w:cantSplit/>
          <w:trHeight w:val="1160"/>
        </w:trPr>
        <w:tc>
          <w:tcPr>
            <w:tcW w:w="3385" w:type="dxa"/>
          </w:tcPr>
          <w:p w:rsidR="006D47B6" w:rsidRDefault="006D47B6" w:rsidP="00F21373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F21373">
              <w:rPr>
                <w:rFonts w:cs="Times New Roman"/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011326D7" wp14:editId="56C5B5AF">
                  <wp:extent cx="7513781" cy="2117322"/>
                  <wp:effectExtent l="5715" t="0" r="0" b="0"/>
                  <wp:docPr id="131858426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seq_model_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7626412" cy="214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0" w:type="dxa"/>
            <w:textDirection w:val="btLr"/>
          </w:tcPr>
          <w:p w:rsidR="006D47B6" w:rsidRPr="00F21373" w:rsidRDefault="006D47B6" w:rsidP="006D47B6">
            <w:pPr>
              <w:ind w:right="113"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F21373">
              <w:rPr>
                <w:rFonts w:cs="Times New Roman"/>
                <w:color w:val="000000" w:themeColor="text1"/>
                <w:szCs w:val="28"/>
                <w:lang w:val="ru-RU"/>
              </w:rPr>
              <w:t>Рис. 30. Диаграмма последовательности пакета «</w:t>
            </w:r>
            <w:r w:rsidRPr="00F21373">
              <w:rPr>
                <w:rFonts w:cs="Times New Roman"/>
                <w:color w:val="000000" w:themeColor="text1"/>
                <w:szCs w:val="28"/>
              </w:rPr>
              <w:t>Model</w:t>
            </w:r>
            <w:r w:rsidRPr="00F21373">
              <w:rPr>
                <w:rFonts w:cs="Times New Roman"/>
                <w:color w:val="000000" w:themeColor="text1"/>
                <w:szCs w:val="28"/>
                <w:lang w:val="ru-RU"/>
              </w:rPr>
              <w:t>» при прерывании системой</w:t>
            </w:r>
          </w:p>
          <w:p w:rsidR="006D47B6" w:rsidRDefault="006D47B6" w:rsidP="006D47B6">
            <w:pPr>
              <w:ind w:left="113" w:right="113"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</w:tr>
    </w:tbl>
    <w:p w:rsidR="008B21C9" w:rsidRPr="00F21373" w:rsidRDefault="00172449" w:rsidP="00F21373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33" w:name="_Toc227589575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5.2.13. Разработка диаграммы кооперации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Model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33"/>
    </w:p>
    <w:p w:rsidR="008B21C9" w:rsidRPr="00F21373" w:rsidRDefault="00000000" w:rsidP="00F21373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31 изображена диаграмма кооперации пакета «</w:t>
      </w:r>
      <w:r w:rsidRPr="00F21373">
        <w:rPr>
          <w:rFonts w:eastAsia="Times New Roman" w:cs="Times New Roman"/>
          <w:color w:val="000000" w:themeColor="text1"/>
          <w:szCs w:val="28"/>
        </w:rPr>
        <w:t>Model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253631" cy="7199908"/>
            <wp:effectExtent l="0" t="0" r="4445" b="1270"/>
            <wp:docPr id="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oop_model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6496" cy="7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4E4C84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31. Диаграмма кооперации пакета «</w:t>
      </w:r>
      <w:r w:rsidRPr="00F21373">
        <w:rPr>
          <w:rFonts w:cs="Times New Roman"/>
          <w:color w:val="000000" w:themeColor="text1"/>
          <w:szCs w:val="28"/>
        </w:rPr>
        <w:t>Model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137152" w:rsidRPr="004E4C84" w:rsidRDefault="00137152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172449" w:rsidP="00F21373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34" w:name="_Toc227589576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5.2.14. Разработка уточнённой диаграммы классов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Model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34"/>
    </w:p>
    <w:p w:rsidR="008B21C9" w:rsidRPr="00F21373" w:rsidRDefault="00000000" w:rsidP="00F21373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32 изображена уточнённая диаграмма классов пакета «</w:t>
      </w:r>
      <w:r w:rsidRPr="00F21373">
        <w:rPr>
          <w:rFonts w:eastAsia="Times New Roman" w:cs="Times New Roman"/>
          <w:color w:val="000000" w:themeColor="text1"/>
          <w:szCs w:val="28"/>
        </w:rPr>
        <w:t>Model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400000" cy="5678475"/>
            <wp:effectExtent l="0" t="0" r="0" b="0"/>
            <wp:docPr id="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ls_model_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32. Уточнённая диаграмма классов пакета «</w:t>
      </w:r>
      <w:r w:rsidRPr="00F21373">
        <w:rPr>
          <w:rFonts w:cs="Times New Roman"/>
          <w:color w:val="000000" w:themeColor="text1"/>
          <w:szCs w:val="28"/>
        </w:rPr>
        <w:t>Model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6D47B6" w:rsidRPr="00F21373" w:rsidRDefault="006D47B6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172449" w:rsidP="00172449">
      <w:pPr>
        <w:pStyle w:val="3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35" w:name="_Toc227589577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5.2.15. Разработка детальной диаграммы классов пакета «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Model</w:t>
      </w:r>
      <w:r w:rsidR="00000000" w:rsidRPr="00F21373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35"/>
    </w:p>
    <w:p w:rsidR="008B21C9" w:rsidRPr="00F21373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данном этапе определяются атрибуты и методы каждого класса.</w:t>
      </w:r>
    </w:p>
    <w:p w:rsidR="008B21C9" w:rsidRPr="00F21373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F21373">
        <w:rPr>
          <w:rFonts w:eastAsia="Times New Roman" w:cs="Times New Roman"/>
          <w:color w:val="000000" w:themeColor="text1"/>
          <w:szCs w:val="28"/>
          <w:lang w:val="ru-RU"/>
        </w:rPr>
        <w:t>На рис. 33 приводится детальная диаграмма классов пакета «</w:t>
      </w:r>
      <w:r w:rsidRPr="00F21373">
        <w:rPr>
          <w:rFonts w:eastAsia="Times New Roman" w:cs="Times New Roman"/>
          <w:color w:val="000000" w:themeColor="text1"/>
          <w:szCs w:val="28"/>
        </w:rPr>
        <w:t>Model</w:t>
      </w:r>
      <w:r w:rsidRPr="00F21373">
        <w:rPr>
          <w:rFonts w:eastAsia="Times New Roman" w:cs="Times New Roman"/>
          <w:color w:val="000000" w:themeColor="text1"/>
          <w:szCs w:val="28"/>
          <w:lang w:val="ru-RU"/>
        </w:rPr>
        <w:t>».</w:t>
      </w:r>
      <w:r w:rsidR="006D47B6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Описание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классов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пакета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«Model»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показано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 xml:space="preserve"> в </w:t>
      </w:r>
      <w:proofErr w:type="spellStart"/>
      <w:r w:rsidRPr="00F21373">
        <w:rPr>
          <w:rFonts w:eastAsia="Times New Roman" w:cs="Times New Roman"/>
          <w:color w:val="000000" w:themeColor="text1"/>
          <w:szCs w:val="28"/>
        </w:rPr>
        <w:t>табл</w:t>
      </w:r>
      <w:proofErr w:type="spellEnd"/>
      <w:r w:rsidRPr="00F21373">
        <w:rPr>
          <w:rFonts w:eastAsia="Times New Roman" w:cs="Times New Roman"/>
          <w:color w:val="000000" w:themeColor="text1"/>
          <w:szCs w:val="28"/>
        </w:rPr>
        <w:t>. 47–65.</w:t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F21373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696408" cy="7737895"/>
            <wp:effectExtent l="0" t="0" r="6350" b="0"/>
            <wp:docPr id="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ls_model_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0719" cy="775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Рис. 33. Детальная диаграмма классов пакета «</w:t>
      </w:r>
      <w:r w:rsidRPr="00F21373">
        <w:rPr>
          <w:rFonts w:cs="Times New Roman"/>
          <w:color w:val="000000" w:themeColor="text1"/>
          <w:szCs w:val="28"/>
        </w:rPr>
        <w:t>Model</w:t>
      </w:r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p w:rsidR="00137152" w:rsidRPr="004E4C84" w:rsidRDefault="00137152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000000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lastRenderedPageBreak/>
        <w:t>Таблица 47</w:t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F21373">
        <w:rPr>
          <w:rFonts w:cs="Times New Roman"/>
          <w:color w:val="000000" w:themeColor="text1"/>
          <w:szCs w:val="28"/>
        </w:rPr>
        <w:t>AppModel</w:t>
      </w:r>
      <w:proofErr w:type="spellEnd"/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087"/>
        <w:gridCol w:w="5925"/>
      </w:tblGrid>
      <w:tr w:rsidR="00C7518E" w:rsidRPr="00F21373" w:rsidTr="006D47B6">
        <w:trPr>
          <w:jc w:val="center"/>
        </w:trPr>
        <w:tc>
          <w:tcPr>
            <w:tcW w:w="1616" w:type="dxa"/>
          </w:tcPr>
          <w:p w:rsidR="008B21C9" w:rsidRPr="006D47B6" w:rsidRDefault="00000000" w:rsidP="006D47B6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843" w:type="dxa"/>
          </w:tcPr>
          <w:p w:rsidR="008B21C9" w:rsidRPr="006D47B6" w:rsidRDefault="00000000" w:rsidP="006D47B6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478" w:type="dxa"/>
          </w:tcPr>
          <w:p w:rsidR="008B21C9" w:rsidRPr="006D47B6" w:rsidRDefault="00000000" w:rsidP="006D47B6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6D47B6">
        <w:trPr>
          <w:jc w:val="center"/>
        </w:trPr>
        <w:tc>
          <w:tcPr>
            <w:tcW w:w="1616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categoryName</w:t>
            </w:r>
            <w:proofErr w:type="spellEnd"/>
          </w:p>
        </w:tc>
        <w:tc>
          <w:tcPr>
            <w:tcW w:w="843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478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Название категории предметной области из атрибута `</w:t>
            </w: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CategoryName</w:t>
            </w:r>
            <w:proofErr w:type="spellEnd"/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элемента `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Category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E001B3" w:rsidTr="006D47B6">
        <w:trPr>
          <w:jc w:val="center"/>
        </w:trPr>
        <w:tc>
          <w:tcPr>
            <w:tcW w:w="1616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proofErr w:type="spellEnd"/>
          </w:p>
        </w:tc>
        <w:tc>
          <w:tcPr>
            <w:tcW w:w="843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478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Уникальный идентификатор модели из атрибута `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элемента `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Category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E001B3" w:rsidTr="006D47B6">
        <w:trPr>
          <w:jc w:val="center"/>
        </w:trPr>
        <w:tc>
          <w:tcPr>
            <w:tcW w:w="1616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entities</w:t>
            </w:r>
          </w:p>
        </w:tc>
        <w:tc>
          <w:tcPr>
            <w:tcW w:w="843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List&lt;</w:t>
            </w: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EntityObject</w:t>
            </w:r>
            <w:proofErr w:type="spellEnd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6478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Список всех сущностей предметной области, разобранных из 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6D47B6">
        <w:trPr>
          <w:jc w:val="center"/>
        </w:trPr>
        <w:tc>
          <w:tcPr>
            <w:tcW w:w="1616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searches</w:t>
            </w:r>
          </w:p>
        </w:tc>
        <w:tc>
          <w:tcPr>
            <w:tcW w:w="843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List&lt;Search&gt;</w:t>
            </w:r>
          </w:p>
        </w:tc>
        <w:tc>
          <w:tcPr>
            <w:tcW w:w="6478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Список всех поисковых форм, определённых в 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-модели.</w:t>
            </w:r>
          </w:p>
        </w:tc>
      </w:tr>
    </w:tbl>
    <w:p w:rsidR="006D47B6" w:rsidRDefault="006D47B6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000000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Таблица 48</w:t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F21373">
        <w:rPr>
          <w:rFonts w:cs="Times New Roman"/>
          <w:color w:val="000000" w:themeColor="text1"/>
          <w:szCs w:val="28"/>
        </w:rPr>
        <w:t>AppModel</w:t>
      </w:r>
      <w:proofErr w:type="spellEnd"/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63"/>
        <w:gridCol w:w="1367"/>
        <w:gridCol w:w="1707"/>
        <w:gridCol w:w="4591"/>
      </w:tblGrid>
      <w:tr w:rsidR="00C7518E" w:rsidRPr="00F21373" w:rsidTr="006D47B6">
        <w:trPr>
          <w:jc w:val="center"/>
        </w:trPr>
        <w:tc>
          <w:tcPr>
            <w:tcW w:w="1963" w:type="dxa"/>
          </w:tcPr>
          <w:p w:rsidR="008B21C9" w:rsidRPr="006D47B6" w:rsidRDefault="00000000" w:rsidP="006D47B6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8B21C9" w:rsidRPr="006D47B6" w:rsidRDefault="00000000" w:rsidP="006D47B6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314" w:type="dxa"/>
          </w:tcPr>
          <w:p w:rsidR="008B21C9" w:rsidRPr="006D47B6" w:rsidRDefault="00000000" w:rsidP="006D47B6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5261" w:type="dxa"/>
          </w:tcPr>
          <w:p w:rsidR="008B21C9" w:rsidRPr="006D47B6" w:rsidRDefault="00000000" w:rsidP="006D47B6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6D47B6">
        <w:trPr>
          <w:jc w:val="center"/>
        </w:trPr>
        <w:tc>
          <w:tcPr>
            <w:tcW w:w="1963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findEntityByGuid</w:t>
            </w:r>
            <w:proofErr w:type="spellEnd"/>
          </w:p>
        </w:tc>
        <w:tc>
          <w:tcPr>
            <w:tcW w:w="1367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proofErr w:type="spellEnd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1314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EntityObject</w:t>
            </w:r>
            <w:proofErr w:type="spellEnd"/>
          </w:p>
        </w:tc>
        <w:tc>
          <w:tcPr>
            <w:tcW w:w="5261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Поиск сущности по её 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через 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Stream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API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 Возвращает найденную сущность или `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null</w:t>
            </w: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E001B3" w:rsidTr="006D47B6">
        <w:trPr>
          <w:jc w:val="center"/>
        </w:trPr>
        <w:tc>
          <w:tcPr>
            <w:tcW w:w="1963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getCategoryName</w:t>
            </w:r>
            <w:proofErr w:type="spellEnd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setCategoryName</w:t>
            </w:r>
            <w:proofErr w:type="spellEnd"/>
          </w:p>
        </w:tc>
        <w:tc>
          <w:tcPr>
            <w:tcW w:w="1367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value: String</w:t>
            </w:r>
          </w:p>
        </w:tc>
        <w:tc>
          <w:tcPr>
            <w:tcW w:w="1314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String / void</w:t>
            </w:r>
          </w:p>
        </w:tc>
        <w:tc>
          <w:tcPr>
            <w:tcW w:w="5261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Стандартные геттер и сеттер для названия категории модели.</w:t>
            </w:r>
          </w:p>
        </w:tc>
      </w:tr>
      <w:tr w:rsidR="00C7518E" w:rsidRPr="00E001B3" w:rsidTr="006D47B6">
        <w:trPr>
          <w:jc w:val="center"/>
        </w:trPr>
        <w:tc>
          <w:tcPr>
            <w:tcW w:w="1963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getGuid</w:t>
            </w:r>
            <w:proofErr w:type="spellEnd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setGuid</w:t>
            </w:r>
            <w:proofErr w:type="spellEnd"/>
          </w:p>
        </w:tc>
        <w:tc>
          <w:tcPr>
            <w:tcW w:w="1367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value: String</w:t>
            </w:r>
          </w:p>
        </w:tc>
        <w:tc>
          <w:tcPr>
            <w:tcW w:w="1314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String / void</w:t>
            </w:r>
          </w:p>
        </w:tc>
        <w:tc>
          <w:tcPr>
            <w:tcW w:w="5261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Стандартные геттер и сеттер для идентификатора модели.</w:t>
            </w:r>
          </w:p>
        </w:tc>
      </w:tr>
      <w:tr w:rsidR="00C7518E" w:rsidRPr="00E001B3" w:rsidTr="006D47B6">
        <w:trPr>
          <w:jc w:val="center"/>
        </w:trPr>
        <w:tc>
          <w:tcPr>
            <w:tcW w:w="1963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getEntities</w:t>
            </w:r>
            <w:proofErr w:type="spellEnd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setEntities</w:t>
            </w:r>
            <w:proofErr w:type="spellEnd"/>
          </w:p>
        </w:tc>
        <w:tc>
          <w:tcPr>
            <w:tcW w:w="1367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value: List</w:t>
            </w:r>
          </w:p>
        </w:tc>
        <w:tc>
          <w:tcPr>
            <w:tcW w:w="1314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List / void</w:t>
            </w:r>
          </w:p>
        </w:tc>
        <w:tc>
          <w:tcPr>
            <w:tcW w:w="5261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Стандартные геттер и сеттер списка сущностей.</w:t>
            </w:r>
          </w:p>
        </w:tc>
      </w:tr>
      <w:tr w:rsidR="00C7518E" w:rsidRPr="00E001B3" w:rsidTr="006D47B6">
        <w:trPr>
          <w:jc w:val="center"/>
        </w:trPr>
        <w:tc>
          <w:tcPr>
            <w:tcW w:w="1963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getSearches</w:t>
            </w:r>
            <w:proofErr w:type="spellEnd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setSearches</w:t>
            </w:r>
            <w:proofErr w:type="spellEnd"/>
          </w:p>
        </w:tc>
        <w:tc>
          <w:tcPr>
            <w:tcW w:w="1367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value: List</w:t>
            </w:r>
          </w:p>
        </w:tc>
        <w:tc>
          <w:tcPr>
            <w:tcW w:w="1314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</w:rPr>
              <w:t>List / void</w:t>
            </w:r>
          </w:p>
        </w:tc>
        <w:tc>
          <w:tcPr>
            <w:tcW w:w="5261" w:type="dxa"/>
          </w:tcPr>
          <w:p w:rsidR="008B21C9" w:rsidRPr="006D47B6" w:rsidRDefault="00000000" w:rsidP="006D47B6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D47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Стандартные геттер и сеттер списка поисковых форм.</w:t>
            </w:r>
          </w:p>
        </w:tc>
      </w:tr>
    </w:tbl>
    <w:p w:rsidR="006D47B6" w:rsidRDefault="006D47B6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6D47B6" w:rsidRDefault="006D47B6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Pr="004E4C84" w:rsidRDefault="00137152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F21373" w:rsidRDefault="00000000" w:rsidP="00F21373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lastRenderedPageBreak/>
        <w:t>Таблица 49</w:t>
      </w:r>
    </w:p>
    <w:p w:rsidR="008B21C9" w:rsidRPr="00F21373" w:rsidRDefault="00000000" w:rsidP="00F2137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F21373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F21373">
        <w:rPr>
          <w:rFonts w:cs="Times New Roman"/>
          <w:color w:val="000000" w:themeColor="text1"/>
          <w:szCs w:val="28"/>
        </w:rPr>
        <w:t>EntityObject</w:t>
      </w:r>
      <w:proofErr w:type="spellEnd"/>
      <w:r w:rsidRPr="00F21373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2300"/>
        <w:gridCol w:w="5272"/>
      </w:tblGrid>
      <w:tr w:rsidR="00C7518E" w:rsidRPr="00F21373" w:rsidTr="00527971">
        <w:trPr>
          <w:jc w:val="center"/>
        </w:trPr>
        <w:tc>
          <w:tcPr>
            <w:tcW w:w="2056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596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253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F21373" w:rsidTr="00527971">
        <w:trPr>
          <w:jc w:val="center"/>
        </w:trPr>
        <w:tc>
          <w:tcPr>
            <w:tcW w:w="205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proofErr w:type="spellEnd"/>
          </w:p>
        </w:tc>
        <w:tc>
          <w:tcPr>
            <w:tcW w:w="15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25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Уникальный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идентификатор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сущности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205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5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25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Отображаемое имя сущности (например, «ГСК/ОГСК»).</w:t>
            </w:r>
          </w:p>
        </w:tc>
      </w:tr>
      <w:tr w:rsidR="00C7518E" w:rsidRPr="00C7518E" w:rsidTr="00527971">
        <w:trPr>
          <w:jc w:val="center"/>
        </w:trPr>
        <w:tc>
          <w:tcPr>
            <w:tcW w:w="205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keyName</w:t>
            </w:r>
            <w:proofErr w:type="spellEnd"/>
          </w:p>
        </w:tc>
        <w:tc>
          <w:tcPr>
            <w:tcW w:w="15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25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ключевого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поля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сущности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205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featureName</w:t>
            </w:r>
            <w:proofErr w:type="spellEnd"/>
          </w:p>
        </w:tc>
        <w:tc>
          <w:tcPr>
            <w:tcW w:w="15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25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Имя набора данных сущности в базе данных 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Core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205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nameValueMethod</w:t>
            </w:r>
            <w:proofErr w:type="spellEnd"/>
          </w:p>
        </w:tc>
        <w:tc>
          <w:tcPr>
            <w:tcW w:w="15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25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Имя метода, возвращающего отображаемое значение экземпляра.</w:t>
            </w:r>
          </w:p>
        </w:tc>
      </w:tr>
      <w:tr w:rsidR="00C7518E" w:rsidRPr="00C7518E" w:rsidTr="00527971">
        <w:trPr>
          <w:jc w:val="center"/>
        </w:trPr>
        <w:tc>
          <w:tcPr>
            <w:tcW w:w="205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associations</w:t>
            </w:r>
          </w:p>
        </w:tc>
        <w:tc>
          <w:tcPr>
            <w:tcW w:w="15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List&lt;Association&gt;</w:t>
            </w:r>
          </w:p>
        </w:tc>
        <w:tc>
          <w:tcPr>
            <w:tcW w:w="625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Список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ассоциативных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связей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сущности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C7518E" w:rsidTr="00527971">
        <w:trPr>
          <w:jc w:val="center"/>
        </w:trPr>
        <w:tc>
          <w:tcPr>
            <w:tcW w:w="205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propertyGroups</w:t>
            </w:r>
            <w:proofErr w:type="spellEnd"/>
          </w:p>
        </w:tc>
        <w:tc>
          <w:tcPr>
            <w:tcW w:w="15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List&lt;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PropertyGroup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625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Список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групп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свойств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сущности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8B21C9" w:rsidRPr="00C7518E" w:rsidRDefault="00000000">
      <w:pPr>
        <w:spacing w:before="120"/>
        <w:ind w:firstLine="0"/>
        <w:jc w:val="right"/>
        <w:rPr>
          <w:rFonts w:cs="Times New Roman"/>
          <w:color w:val="000000" w:themeColor="text1"/>
        </w:rPr>
      </w:pPr>
      <w:proofErr w:type="spellStart"/>
      <w:r w:rsidRPr="00C7518E">
        <w:rPr>
          <w:rFonts w:cs="Times New Roman"/>
          <w:color w:val="000000" w:themeColor="text1"/>
        </w:rPr>
        <w:t>Таблица</w:t>
      </w:r>
      <w:proofErr w:type="spellEnd"/>
      <w:r w:rsidRPr="00C7518E">
        <w:rPr>
          <w:rFonts w:cs="Times New Roman"/>
          <w:color w:val="000000" w:themeColor="text1"/>
        </w:rPr>
        <w:t xml:space="preserve"> 50</w:t>
      </w:r>
    </w:p>
    <w:p w:rsidR="008B21C9" w:rsidRPr="00C7518E" w:rsidRDefault="00000000">
      <w:pPr>
        <w:spacing w:after="60"/>
        <w:ind w:firstLine="0"/>
        <w:jc w:val="center"/>
        <w:rPr>
          <w:rFonts w:cs="Times New Roman"/>
          <w:color w:val="000000" w:themeColor="text1"/>
        </w:rPr>
      </w:pPr>
      <w:proofErr w:type="spellStart"/>
      <w:r w:rsidRPr="00C7518E">
        <w:rPr>
          <w:rFonts w:cs="Times New Roman"/>
          <w:color w:val="000000" w:themeColor="text1"/>
        </w:rPr>
        <w:t>Описание</w:t>
      </w:r>
      <w:proofErr w:type="spellEnd"/>
      <w:r w:rsidRPr="00C7518E">
        <w:rPr>
          <w:rFonts w:cs="Times New Roman"/>
          <w:color w:val="000000" w:themeColor="text1"/>
        </w:rPr>
        <w:t xml:space="preserve"> </w:t>
      </w:r>
      <w:proofErr w:type="spellStart"/>
      <w:r w:rsidRPr="00C7518E">
        <w:rPr>
          <w:rFonts w:cs="Times New Roman"/>
          <w:color w:val="000000" w:themeColor="text1"/>
        </w:rPr>
        <w:t>методов</w:t>
      </w:r>
      <w:proofErr w:type="spellEnd"/>
      <w:r w:rsidRPr="00C7518E">
        <w:rPr>
          <w:rFonts w:cs="Times New Roman"/>
          <w:color w:val="000000" w:themeColor="text1"/>
        </w:rPr>
        <w:t xml:space="preserve"> </w:t>
      </w:r>
      <w:proofErr w:type="spellStart"/>
      <w:r w:rsidRPr="00C7518E">
        <w:rPr>
          <w:rFonts w:cs="Times New Roman"/>
          <w:color w:val="000000" w:themeColor="text1"/>
        </w:rPr>
        <w:t>класса</w:t>
      </w:r>
      <w:proofErr w:type="spellEnd"/>
      <w:r w:rsidRPr="00C7518E">
        <w:rPr>
          <w:rFonts w:cs="Times New Roman"/>
          <w:color w:val="000000" w:themeColor="text1"/>
        </w:rPr>
        <w:t xml:space="preserve"> «</w:t>
      </w:r>
      <w:proofErr w:type="spellStart"/>
      <w:r w:rsidRPr="00C7518E">
        <w:rPr>
          <w:rFonts w:cs="Times New Roman"/>
          <w:color w:val="000000" w:themeColor="text1"/>
        </w:rPr>
        <w:t>EntityObject</w:t>
      </w:r>
      <w:proofErr w:type="spellEnd"/>
      <w:r w:rsidRPr="00C7518E">
        <w:rPr>
          <w:rFonts w:cs="Times New Roman"/>
          <w:color w:val="000000" w:themeColor="text1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69"/>
        <w:gridCol w:w="1367"/>
        <w:gridCol w:w="1707"/>
        <w:gridCol w:w="4485"/>
      </w:tblGrid>
      <w:tr w:rsidR="00C7518E" w:rsidRPr="00C7518E" w:rsidTr="00527971">
        <w:trPr>
          <w:jc w:val="center"/>
        </w:trPr>
        <w:tc>
          <w:tcPr>
            <w:tcW w:w="2069" w:type="dxa"/>
          </w:tcPr>
          <w:p w:rsidR="008B21C9" w:rsidRPr="00C7518E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8B21C9" w:rsidRPr="00C7518E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Параметры</w:t>
            </w:r>
            <w:proofErr w:type="spellEnd"/>
          </w:p>
        </w:tc>
        <w:tc>
          <w:tcPr>
            <w:tcW w:w="1208" w:type="dxa"/>
          </w:tcPr>
          <w:p w:rsidR="008B21C9" w:rsidRPr="00C7518E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Возвращаемое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значение</w:t>
            </w:r>
            <w:proofErr w:type="spellEnd"/>
          </w:p>
        </w:tc>
        <w:tc>
          <w:tcPr>
            <w:tcW w:w="5261" w:type="dxa"/>
          </w:tcPr>
          <w:p w:rsidR="008B21C9" w:rsidRPr="00C7518E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Описание</w:t>
            </w:r>
            <w:proofErr w:type="spellEnd"/>
          </w:p>
        </w:tc>
      </w:tr>
      <w:tr w:rsidR="00C7518E" w:rsidRPr="00E001B3" w:rsidTr="00527971">
        <w:trPr>
          <w:jc w:val="center"/>
        </w:trPr>
        <w:tc>
          <w:tcPr>
            <w:tcW w:w="206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hasCrudOperations</w:t>
            </w:r>
            <w:proofErr w:type="spellEnd"/>
          </w:p>
        </w:tc>
        <w:tc>
          <w:tcPr>
            <w:tcW w:w="1367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—</w:t>
            </w:r>
          </w:p>
        </w:tc>
        <w:tc>
          <w:tcPr>
            <w:tcW w:w="1208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boolean</w:t>
            </w:r>
            <w:proofErr w:type="spellEnd"/>
          </w:p>
        </w:tc>
        <w:tc>
          <w:tcPr>
            <w:tcW w:w="5261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 xml:space="preserve">Проверка наличия у сущности </w:t>
            </w:r>
            <w:r w:rsidRPr="00C7518E">
              <w:rPr>
                <w:rFonts w:cs="Times New Roman"/>
                <w:color w:val="000000" w:themeColor="text1"/>
                <w:sz w:val="24"/>
              </w:rPr>
              <w:t>CRUD</w:t>
            </w: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-операций. Возвращает `</w:t>
            </w:r>
            <w:r w:rsidRPr="00C7518E">
              <w:rPr>
                <w:rFonts w:cs="Times New Roman"/>
                <w:color w:val="000000" w:themeColor="text1"/>
                <w:sz w:val="24"/>
              </w:rPr>
              <w:t>true</w:t>
            </w: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`, если хотя бы одна группа свойств содержит операцию с непустым списком модификаторов.</w:t>
            </w:r>
          </w:p>
        </w:tc>
      </w:tr>
      <w:tr w:rsidR="00C7518E" w:rsidRPr="00E001B3" w:rsidTr="00527971">
        <w:trPr>
          <w:jc w:val="center"/>
        </w:trPr>
        <w:tc>
          <w:tcPr>
            <w:tcW w:w="206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getFormView</w:t>
            </w:r>
            <w:proofErr w:type="spellEnd"/>
          </w:p>
        </w:tc>
        <w:tc>
          <w:tcPr>
            <w:tcW w:w="1367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—</w:t>
            </w:r>
          </w:p>
        </w:tc>
        <w:tc>
          <w:tcPr>
            <w:tcW w:w="1208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PropertyGroup</w:t>
            </w:r>
            <w:proofErr w:type="spellEnd"/>
          </w:p>
        </w:tc>
        <w:tc>
          <w:tcPr>
            <w:tcW w:w="5261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Возвращает первую группу свойств, являющуюся формой ввода, или `</w:t>
            </w:r>
            <w:r w:rsidRPr="00C7518E">
              <w:rPr>
                <w:rFonts w:cs="Times New Roman"/>
                <w:color w:val="000000" w:themeColor="text1"/>
                <w:sz w:val="24"/>
              </w:rPr>
              <w:t>null</w:t>
            </w: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` при её отсутствии.</w:t>
            </w:r>
          </w:p>
        </w:tc>
      </w:tr>
      <w:tr w:rsidR="00C7518E" w:rsidRPr="00E001B3" w:rsidTr="00527971">
        <w:trPr>
          <w:jc w:val="center"/>
        </w:trPr>
        <w:tc>
          <w:tcPr>
            <w:tcW w:w="206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Геттеры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>/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сеттеры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всех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полей</w:t>
            </w:r>
            <w:proofErr w:type="spellEnd"/>
          </w:p>
        </w:tc>
        <w:tc>
          <w:tcPr>
            <w:tcW w:w="1367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—</w:t>
            </w:r>
          </w:p>
        </w:tc>
        <w:tc>
          <w:tcPr>
            <w:tcW w:w="1208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—</w:t>
            </w:r>
          </w:p>
        </w:tc>
        <w:tc>
          <w:tcPr>
            <w:tcW w:w="5261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Стандартные методы доступа к атрибутам класса.</w:t>
            </w:r>
          </w:p>
        </w:tc>
      </w:tr>
    </w:tbl>
    <w:p w:rsidR="00527971" w:rsidRDefault="00527971">
      <w:pPr>
        <w:spacing w:before="120"/>
        <w:ind w:firstLine="0"/>
        <w:jc w:val="right"/>
        <w:rPr>
          <w:rFonts w:cs="Times New Roman"/>
          <w:color w:val="000000" w:themeColor="text1"/>
          <w:lang w:val="ru-RU"/>
        </w:rPr>
      </w:pPr>
    </w:p>
    <w:p w:rsidR="00527971" w:rsidRDefault="00527971">
      <w:pPr>
        <w:spacing w:before="120"/>
        <w:ind w:firstLine="0"/>
        <w:jc w:val="right"/>
        <w:rPr>
          <w:rFonts w:cs="Times New Roman"/>
          <w:color w:val="000000" w:themeColor="text1"/>
          <w:lang w:val="ru-RU"/>
        </w:rPr>
      </w:pPr>
    </w:p>
    <w:p w:rsidR="00137152" w:rsidRPr="004E4C84" w:rsidRDefault="00137152">
      <w:pPr>
        <w:spacing w:before="120"/>
        <w:ind w:firstLine="0"/>
        <w:jc w:val="right"/>
        <w:rPr>
          <w:rFonts w:cs="Times New Roman"/>
          <w:color w:val="000000" w:themeColor="text1"/>
          <w:lang w:val="ru-RU"/>
        </w:rPr>
      </w:pPr>
    </w:p>
    <w:p w:rsidR="00137152" w:rsidRPr="004E4C84" w:rsidRDefault="00137152">
      <w:pPr>
        <w:spacing w:before="120"/>
        <w:ind w:firstLine="0"/>
        <w:jc w:val="right"/>
        <w:rPr>
          <w:rFonts w:cs="Times New Roman"/>
          <w:color w:val="000000" w:themeColor="text1"/>
          <w:lang w:val="ru-RU"/>
        </w:rPr>
      </w:pPr>
    </w:p>
    <w:p w:rsidR="008B21C9" w:rsidRPr="00C7518E" w:rsidRDefault="00000000">
      <w:pPr>
        <w:spacing w:before="120"/>
        <w:ind w:firstLine="0"/>
        <w:jc w:val="right"/>
        <w:rPr>
          <w:rFonts w:cs="Times New Roman"/>
          <w:color w:val="000000" w:themeColor="text1"/>
          <w:lang w:val="ru-RU"/>
        </w:rPr>
      </w:pPr>
      <w:r w:rsidRPr="00C7518E">
        <w:rPr>
          <w:rFonts w:cs="Times New Roman"/>
          <w:color w:val="000000" w:themeColor="text1"/>
          <w:lang w:val="ru-RU"/>
        </w:rPr>
        <w:lastRenderedPageBreak/>
        <w:t>Таблица 51</w:t>
      </w:r>
    </w:p>
    <w:p w:rsidR="008B21C9" w:rsidRPr="00C7518E" w:rsidRDefault="00000000">
      <w:pPr>
        <w:spacing w:after="60"/>
        <w:ind w:firstLine="0"/>
        <w:jc w:val="center"/>
        <w:rPr>
          <w:rFonts w:cs="Times New Roman"/>
          <w:color w:val="000000" w:themeColor="text1"/>
          <w:lang w:val="ru-RU"/>
        </w:rPr>
      </w:pPr>
      <w:r w:rsidRPr="00C7518E">
        <w:rPr>
          <w:rFonts w:cs="Times New Roman"/>
          <w:color w:val="000000" w:themeColor="text1"/>
          <w:lang w:val="ru-RU"/>
        </w:rPr>
        <w:t>Описание полей класса «</w:t>
      </w:r>
      <w:proofErr w:type="spellStart"/>
      <w:r w:rsidRPr="00C7518E">
        <w:rPr>
          <w:rFonts w:cs="Times New Roman"/>
          <w:color w:val="000000" w:themeColor="text1"/>
        </w:rPr>
        <w:t>PropertyGroup</w:t>
      </w:r>
      <w:proofErr w:type="spellEnd"/>
      <w:r w:rsidRPr="00C7518E">
        <w:rPr>
          <w:rFonts w:cs="Times New Roman"/>
          <w:color w:val="000000" w:themeColor="text1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687"/>
        <w:gridCol w:w="6432"/>
      </w:tblGrid>
      <w:tr w:rsidR="00C7518E" w:rsidRPr="00C7518E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293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103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C7518E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proofErr w:type="spellEnd"/>
          </w:p>
        </w:tc>
        <w:tc>
          <w:tcPr>
            <w:tcW w:w="129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1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Уникальный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идентификатор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группы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свойств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C7518E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29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1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Отображаемое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группы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свойств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stereoType</w:t>
            </w:r>
            <w:proofErr w:type="spellEnd"/>
          </w:p>
        </w:tc>
        <w:tc>
          <w:tcPr>
            <w:tcW w:w="129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1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Стереотип группы (`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Grid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— таблица вложенных сущностей, иначе форма).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dmodule</w:t>
            </w:r>
            <w:proofErr w:type="spellEnd"/>
          </w:p>
        </w:tc>
        <w:tc>
          <w:tcPr>
            <w:tcW w:w="129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1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Имя модуля, содержащего логику группы свойств.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typeLink</w:t>
            </w:r>
            <w:proofErr w:type="spellEnd"/>
          </w:p>
        </w:tc>
        <w:tc>
          <w:tcPr>
            <w:tcW w:w="129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1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Тип связи группы: `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P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— форма ввода основной сущности.</w:t>
            </w:r>
          </w:p>
        </w:tc>
      </w:tr>
      <w:tr w:rsidR="00C7518E" w:rsidRPr="00C7518E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orderNumber</w:t>
            </w:r>
            <w:proofErr w:type="spellEnd"/>
          </w:p>
        </w:tc>
        <w:tc>
          <w:tcPr>
            <w:tcW w:w="129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1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Порядковый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номер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отображения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группы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flagDisplay</w:t>
            </w:r>
            <w:proofErr w:type="spellEnd"/>
          </w:p>
        </w:tc>
        <w:tc>
          <w:tcPr>
            <w:tcW w:w="129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71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Признак отображения группы в пользовательском интерфейсе.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properties</w:t>
            </w:r>
          </w:p>
        </w:tc>
        <w:tc>
          <w:tcPr>
            <w:tcW w:w="129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List&lt;Property&gt;</w:t>
            </w:r>
          </w:p>
        </w:tc>
        <w:tc>
          <w:tcPr>
            <w:tcW w:w="71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Список полей, входящих в данную группу.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operation</w:t>
            </w:r>
          </w:p>
        </w:tc>
        <w:tc>
          <w:tcPr>
            <w:tcW w:w="129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Operation</w:t>
            </w:r>
          </w:p>
        </w:tc>
        <w:tc>
          <w:tcPr>
            <w:tcW w:w="71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Операция, связанная с группой (может быть `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null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`).</w:t>
            </w:r>
          </w:p>
        </w:tc>
      </w:tr>
    </w:tbl>
    <w:p w:rsidR="00137152" w:rsidRPr="004E4C84" w:rsidRDefault="00137152">
      <w:pPr>
        <w:spacing w:before="120"/>
        <w:ind w:firstLine="0"/>
        <w:jc w:val="right"/>
        <w:rPr>
          <w:rFonts w:cs="Times New Roman"/>
          <w:color w:val="000000" w:themeColor="text1"/>
          <w:lang w:val="ru-RU"/>
        </w:rPr>
      </w:pPr>
    </w:p>
    <w:p w:rsidR="008B21C9" w:rsidRPr="00C7518E" w:rsidRDefault="00000000">
      <w:pPr>
        <w:spacing w:before="120"/>
        <w:ind w:firstLine="0"/>
        <w:jc w:val="right"/>
        <w:rPr>
          <w:rFonts w:cs="Times New Roman"/>
          <w:color w:val="000000" w:themeColor="text1"/>
          <w:lang w:val="ru-RU"/>
        </w:rPr>
      </w:pPr>
      <w:r w:rsidRPr="00C7518E">
        <w:rPr>
          <w:rFonts w:cs="Times New Roman"/>
          <w:color w:val="000000" w:themeColor="text1"/>
          <w:lang w:val="ru-RU"/>
        </w:rPr>
        <w:t>Таблица 52</w:t>
      </w:r>
    </w:p>
    <w:p w:rsidR="008B21C9" w:rsidRPr="00C7518E" w:rsidRDefault="00000000">
      <w:pPr>
        <w:spacing w:after="60"/>
        <w:ind w:firstLine="0"/>
        <w:jc w:val="center"/>
        <w:rPr>
          <w:rFonts w:cs="Times New Roman"/>
          <w:color w:val="000000" w:themeColor="text1"/>
          <w:lang w:val="ru-RU"/>
        </w:rPr>
      </w:pPr>
      <w:r w:rsidRPr="00C7518E">
        <w:rPr>
          <w:rFonts w:cs="Times New Roman"/>
          <w:color w:val="000000" w:themeColor="text1"/>
          <w:lang w:val="ru-RU"/>
        </w:rPr>
        <w:t>Описание методов класса «</w:t>
      </w:r>
      <w:proofErr w:type="spellStart"/>
      <w:r w:rsidRPr="00C7518E">
        <w:rPr>
          <w:rFonts w:cs="Times New Roman"/>
          <w:color w:val="000000" w:themeColor="text1"/>
        </w:rPr>
        <w:t>PropertyGroup</w:t>
      </w:r>
      <w:proofErr w:type="spellEnd"/>
      <w:r w:rsidRPr="00C7518E">
        <w:rPr>
          <w:rFonts w:cs="Times New Roman"/>
          <w:color w:val="000000" w:themeColor="text1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37"/>
        <w:gridCol w:w="1367"/>
        <w:gridCol w:w="1707"/>
        <w:gridCol w:w="4617"/>
      </w:tblGrid>
      <w:tr w:rsidR="00C7518E" w:rsidRPr="00C7518E" w:rsidTr="00527971">
        <w:trPr>
          <w:jc w:val="center"/>
        </w:trPr>
        <w:tc>
          <w:tcPr>
            <w:tcW w:w="1937" w:type="dxa"/>
          </w:tcPr>
          <w:p w:rsidR="008B21C9" w:rsidRPr="00C7518E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8B21C9" w:rsidRPr="00C7518E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Параметры</w:t>
            </w:r>
            <w:proofErr w:type="spellEnd"/>
          </w:p>
        </w:tc>
        <w:tc>
          <w:tcPr>
            <w:tcW w:w="1693" w:type="dxa"/>
          </w:tcPr>
          <w:p w:rsidR="008B21C9" w:rsidRPr="00C7518E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Возвращаемое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значение</w:t>
            </w:r>
            <w:proofErr w:type="spellEnd"/>
          </w:p>
        </w:tc>
        <w:tc>
          <w:tcPr>
            <w:tcW w:w="4908" w:type="dxa"/>
          </w:tcPr>
          <w:p w:rsidR="008B21C9" w:rsidRPr="00C7518E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Описание</w:t>
            </w:r>
            <w:proofErr w:type="spellEnd"/>
          </w:p>
        </w:tc>
      </w:tr>
      <w:tr w:rsidR="00C7518E" w:rsidRPr="00C7518E" w:rsidTr="00527971">
        <w:trPr>
          <w:jc w:val="center"/>
        </w:trPr>
        <w:tc>
          <w:tcPr>
            <w:tcW w:w="1937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isFormView</w:t>
            </w:r>
            <w:proofErr w:type="spellEnd"/>
          </w:p>
        </w:tc>
        <w:tc>
          <w:tcPr>
            <w:tcW w:w="1367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—</w:t>
            </w:r>
          </w:p>
        </w:tc>
        <w:tc>
          <w:tcPr>
            <w:tcW w:w="1693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boolean</w:t>
            </w:r>
            <w:proofErr w:type="spellEnd"/>
          </w:p>
        </w:tc>
        <w:tc>
          <w:tcPr>
            <w:tcW w:w="4908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 xml:space="preserve">Проверяет, является ли данная группа основной формой ввода сущности.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Возвращает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`true`,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если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`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typeLink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`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равно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`"P"`.</w:t>
            </w:r>
          </w:p>
        </w:tc>
      </w:tr>
      <w:tr w:rsidR="00C7518E" w:rsidRPr="00E001B3" w:rsidTr="00527971">
        <w:trPr>
          <w:jc w:val="center"/>
        </w:trPr>
        <w:tc>
          <w:tcPr>
            <w:tcW w:w="1937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isGridView</w:t>
            </w:r>
            <w:proofErr w:type="spellEnd"/>
          </w:p>
        </w:tc>
        <w:tc>
          <w:tcPr>
            <w:tcW w:w="1367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—</w:t>
            </w:r>
          </w:p>
        </w:tc>
        <w:tc>
          <w:tcPr>
            <w:tcW w:w="1693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boolean</w:t>
            </w:r>
            <w:proofErr w:type="spellEnd"/>
          </w:p>
        </w:tc>
        <w:tc>
          <w:tcPr>
            <w:tcW w:w="4908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 xml:space="preserve">Проверяет, является ли данная группа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гридом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. Возвращает `</w:t>
            </w:r>
            <w:r w:rsidRPr="00C7518E">
              <w:rPr>
                <w:rFonts w:cs="Times New Roman"/>
                <w:color w:val="000000" w:themeColor="text1"/>
                <w:sz w:val="24"/>
              </w:rPr>
              <w:t>true</w:t>
            </w: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`, если `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stereoType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` равно `"</w:t>
            </w:r>
            <w:r w:rsidRPr="00C7518E">
              <w:rPr>
                <w:rFonts w:cs="Times New Roman"/>
                <w:color w:val="000000" w:themeColor="text1"/>
                <w:sz w:val="24"/>
              </w:rPr>
              <w:t>Grid</w:t>
            </w: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"`.</w:t>
            </w:r>
          </w:p>
        </w:tc>
      </w:tr>
      <w:tr w:rsidR="00C7518E" w:rsidRPr="00E001B3" w:rsidTr="00527971">
        <w:trPr>
          <w:jc w:val="center"/>
        </w:trPr>
        <w:tc>
          <w:tcPr>
            <w:tcW w:w="1937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Геттеры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>/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сеттеры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всех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полей</w:t>
            </w:r>
            <w:proofErr w:type="spellEnd"/>
          </w:p>
        </w:tc>
        <w:tc>
          <w:tcPr>
            <w:tcW w:w="1367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—</w:t>
            </w:r>
          </w:p>
        </w:tc>
        <w:tc>
          <w:tcPr>
            <w:tcW w:w="1693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—</w:t>
            </w:r>
          </w:p>
        </w:tc>
        <w:tc>
          <w:tcPr>
            <w:tcW w:w="4908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Стандартные методы доступа к атрибутам класса.</w:t>
            </w:r>
          </w:p>
        </w:tc>
      </w:tr>
    </w:tbl>
    <w:p w:rsidR="00137152" w:rsidRPr="004E4C84" w:rsidRDefault="00137152">
      <w:pPr>
        <w:spacing w:before="120"/>
        <w:ind w:firstLine="0"/>
        <w:jc w:val="right"/>
        <w:rPr>
          <w:rFonts w:cs="Times New Roman"/>
          <w:color w:val="000000" w:themeColor="text1"/>
          <w:lang w:val="ru-RU"/>
        </w:rPr>
      </w:pPr>
    </w:p>
    <w:p w:rsidR="00137152" w:rsidRPr="004E4C84" w:rsidRDefault="00137152">
      <w:pPr>
        <w:spacing w:before="120"/>
        <w:ind w:firstLine="0"/>
        <w:jc w:val="right"/>
        <w:rPr>
          <w:rFonts w:cs="Times New Roman"/>
          <w:color w:val="000000" w:themeColor="text1"/>
          <w:lang w:val="ru-RU"/>
        </w:rPr>
      </w:pPr>
    </w:p>
    <w:p w:rsidR="008B21C9" w:rsidRPr="00C7518E" w:rsidRDefault="00000000" w:rsidP="00137152">
      <w:pPr>
        <w:spacing w:after="0"/>
        <w:ind w:firstLine="0"/>
        <w:jc w:val="right"/>
        <w:rPr>
          <w:rFonts w:cs="Times New Roman"/>
          <w:color w:val="000000" w:themeColor="text1"/>
          <w:lang w:val="ru-RU"/>
        </w:rPr>
      </w:pPr>
      <w:r w:rsidRPr="00C7518E">
        <w:rPr>
          <w:rFonts w:cs="Times New Roman"/>
          <w:color w:val="000000" w:themeColor="text1"/>
          <w:lang w:val="ru-RU"/>
        </w:rPr>
        <w:lastRenderedPageBreak/>
        <w:t>Таблица 53</w:t>
      </w:r>
    </w:p>
    <w:p w:rsidR="008B21C9" w:rsidRPr="00C7518E" w:rsidRDefault="00000000" w:rsidP="00137152">
      <w:pPr>
        <w:spacing w:after="0"/>
        <w:ind w:firstLine="0"/>
        <w:jc w:val="center"/>
        <w:rPr>
          <w:rFonts w:cs="Times New Roman"/>
          <w:color w:val="000000" w:themeColor="text1"/>
          <w:lang w:val="ru-RU"/>
        </w:rPr>
      </w:pPr>
      <w:r w:rsidRPr="00C7518E">
        <w:rPr>
          <w:rFonts w:cs="Times New Roman"/>
          <w:color w:val="000000" w:themeColor="text1"/>
          <w:lang w:val="ru-RU"/>
        </w:rPr>
        <w:t>Описание полей класса «</w:t>
      </w:r>
      <w:r w:rsidRPr="00C7518E">
        <w:rPr>
          <w:rFonts w:cs="Times New Roman"/>
          <w:color w:val="000000" w:themeColor="text1"/>
        </w:rPr>
        <w:t>Property</w:t>
      </w:r>
      <w:r w:rsidRPr="00C7518E">
        <w:rPr>
          <w:rFonts w:cs="Times New Roman"/>
          <w:color w:val="000000" w:themeColor="text1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096"/>
        <w:gridCol w:w="7023"/>
      </w:tblGrid>
      <w:tr w:rsidR="00C7518E" w:rsidRPr="00C7518E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Название</w:t>
            </w:r>
            <w:proofErr w:type="spellEnd"/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Тип</w:t>
            </w:r>
            <w:proofErr w:type="spellEnd"/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Описание</w:t>
            </w:r>
            <w:proofErr w:type="spellEnd"/>
          </w:p>
        </w:tc>
      </w:tr>
      <w:tr w:rsidR="00C7518E" w:rsidRPr="00C7518E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guid</w:t>
            </w:r>
            <w:proofErr w:type="spellEnd"/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String</w:t>
            </w:r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Уникальный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идентификатор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поля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name</w:t>
            </w:r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String</w:t>
            </w:r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Отображаемое имя поля (русский заголовок в форме).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stereoType</w:t>
            </w:r>
            <w:proofErr w:type="spellEnd"/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String</w:t>
            </w:r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Стереотип поля, определяющий его тип представления в интерфейсе.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dmodule</w:t>
            </w:r>
            <w:proofErr w:type="spellEnd"/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String</w:t>
            </w:r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Имя модуля, содержащего логику поля.</w:t>
            </w:r>
          </w:p>
        </w:tc>
      </w:tr>
      <w:tr w:rsidR="00C7518E" w:rsidRPr="00C7518E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attrName</w:t>
            </w:r>
            <w:proofErr w:type="spellEnd"/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String</w:t>
            </w:r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Внутреннее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системное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имя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атрибута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tableName</w:t>
            </w:r>
            <w:proofErr w:type="spellEnd"/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String</w:t>
            </w:r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Имя таблицы или набора данных, к которому относится поле.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attrType</w:t>
            </w:r>
            <w:proofErr w:type="spellEnd"/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AttrType</w:t>
            </w:r>
            <w:proofErr w:type="spellEnd"/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Тип данных поля из перечисления `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AttrType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`.</w:t>
            </w:r>
          </w:p>
        </w:tc>
      </w:tr>
      <w:tr w:rsidR="00C7518E" w:rsidRPr="00C7518E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required</w:t>
            </w:r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boolean</w:t>
            </w:r>
            <w:proofErr w:type="spellEnd"/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Признак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обязательности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заполнения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поля</w:t>
            </w:r>
            <w:proofErr w:type="spellEnd"/>
            <w:r w:rsidRPr="00C7518E">
              <w:rPr>
                <w:rFonts w:cs="Times New Roman"/>
                <w:color w:val="000000" w:themeColor="text1"/>
                <w:sz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mask</w:t>
            </w:r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String</w:t>
            </w:r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Маска ввода поля (например, `99:99` для времени).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orderNumber</w:t>
            </w:r>
            <w:proofErr w:type="spellEnd"/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r w:rsidRPr="00C7518E">
              <w:rPr>
                <w:rFonts w:cs="Times New Roman"/>
                <w:color w:val="000000" w:themeColor="text1"/>
                <w:sz w:val="24"/>
              </w:rPr>
              <w:t>int</w:t>
            </w:r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Порядковый номер отображения поля в форме.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flagDisplay</w:t>
            </w:r>
            <w:proofErr w:type="spellEnd"/>
          </w:p>
        </w:tc>
        <w:tc>
          <w:tcPr>
            <w:tcW w:w="584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</w:rPr>
            </w:pPr>
            <w:proofErr w:type="spellStart"/>
            <w:r w:rsidRPr="00C7518E">
              <w:rPr>
                <w:rFonts w:cs="Times New Roman"/>
                <w:color w:val="000000" w:themeColor="text1"/>
                <w:sz w:val="24"/>
              </w:rPr>
              <w:t>boolean</w:t>
            </w:r>
            <w:proofErr w:type="spellEnd"/>
          </w:p>
        </w:tc>
        <w:tc>
          <w:tcPr>
            <w:tcW w:w="7812" w:type="dxa"/>
          </w:tcPr>
          <w:p w:rsidR="008B21C9" w:rsidRPr="00C7518E" w:rsidRDefault="00000000" w:rsidP="00527971">
            <w:pPr>
              <w:ind w:firstLine="0"/>
              <w:rPr>
                <w:rFonts w:cs="Times New Roman"/>
                <w:color w:val="000000" w:themeColor="text1"/>
                <w:lang w:val="ru-RU"/>
              </w:rPr>
            </w:pPr>
            <w:r w:rsidRPr="00C7518E">
              <w:rPr>
                <w:rFonts w:cs="Times New Roman"/>
                <w:color w:val="000000" w:themeColor="text1"/>
                <w:sz w:val="24"/>
                <w:lang w:val="ru-RU"/>
              </w:rPr>
              <w:t>Признак отображения поля в пользовательском интерфейсе.</w:t>
            </w:r>
          </w:p>
        </w:tc>
      </w:tr>
    </w:tbl>
    <w:p w:rsidR="00527971" w:rsidRDefault="00527971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54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r w:rsidRPr="00527971">
        <w:rPr>
          <w:rFonts w:cs="Times New Roman"/>
          <w:color w:val="000000" w:themeColor="text1"/>
          <w:szCs w:val="28"/>
        </w:rPr>
        <w:t>Operation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433"/>
        <w:gridCol w:w="5326"/>
      </w:tblGrid>
      <w:tr w:rsidR="00C7518E" w:rsidRPr="00527971" w:rsidTr="00527971">
        <w:trPr>
          <w:jc w:val="center"/>
        </w:trPr>
        <w:tc>
          <w:tcPr>
            <w:tcW w:w="1869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366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670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527971">
        <w:trPr>
          <w:jc w:val="center"/>
        </w:trPr>
        <w:tc>
          <w:tcPr>
            <w:tcW w:w="186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proofErr w:type="spellEnd"/>
          </w:p>
        </w:tc>
        <w:tc>
          <w:tcPr>
            <w:tcW w:w="36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67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Уникальный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идентификатор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операции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186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operationMethod</w:t>
            </w:r>
            <w:proofErr w:type="spellEnd"/>
          </w:p>
        </w:tc>
        <w:tc>
          <w:tcPr>
            <w:tcW w:w="36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67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Имя метода сохранения операции в модуле 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Core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186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operationModule</w:t>
            </w:r>
            <w:proofErr w:type="spellEnd"/>
          </w:p>
        </w:tc>
        <w:tc>
          <w:tcPr>
            <w:tcW w:w="36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67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Имя модуля, содержащего метод операции.</w:t>
            </w:r>
          </w:p>
        </w:tc>
      </w:tr>
      <w:tr w:rsidR="00C7518E" w:rsidRPr="00527971" w:rsidTr="00527971">
        <w:trPr>
          <w:jc w:val="center"/>
        </w:trPr>
        <w:tc>
          <w:tcPr>
            <w:tcW w:w="186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params</w:t>
            </w:r>
          </w:p>
        </w:tc>
        <w:tc>
          <w:tcPr>
            <w:tcW w:w="36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List&lt;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OperationParam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767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Список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параметров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операции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186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modifiers</w:t>
            </w:r>
          </w:p>
        </w:tc>
        <w:tc>
          <w:tcPr>
            <w:tcW w:w="36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List&lt;Modifier&gt;</w:t>
            </w:r>
          </w:p>
        </w:tc>
        <w:tc>
          <w:tcPr>
            <w:tcW w:w="767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Список модификаторов, описывающих права на конкретные действия.</w:t>
            </w:r>
          </w:p>
        </w:tc>
      </w:tr>
    </w:tbl>
    <w:p w:rsidR="00527971" w:rsidRPr="004E4C84" w:rsidRDefault="00527971" w:rsidP="00172449">
      <w:pPr>
        <w:spacing w:after="0"/>
        <w:ind w:firstLine="0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55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r w:rsidRPr="00527971">
        <w:rPr>
          <w:rFonts w:cs="Times New Roman"/>
          <w:color w:val="000000" w:themeColor="text1"/>
          <w:szCs w:val="28"/>
        </w:rPr>
        <w:t>Modifier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1430"/>
        <w:gridCol w:w="6795"/>
      </w:tblGrid>
      <w:tr w:rsidR="00C7518E" w:rsidRPr="00527971" w:rsidTr="00527971">
        <w:trPr>
          <w:jc w:val="center"/>
        </w:trPr>
        <w:tc>
          <w:tcPr>
            <w:tcW w:w="1403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641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763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527971">
        <w:trPr>
          <w:jc w:val="center"/>
        </w:trPr>
        <w:tc>
          <w:tcPr>
            <w:tcW w:w="14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641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76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Текстовая метка модификатора, отображаемая на кнопке в интерфейсе (например, «Сохранить», «Удалить»).</w:t>
            </w:r>
          </w:p>
        </w:tc>
      </w:tr>
      <w:tr w:rsidR="00C7518E" w:rsidRPr="00E001B3" w:rsidTr="00527971">
        <w:trPr>
          <w:jc w:val="center"/>
        </w:trPr>
        <w:tc>
          <w:tcPr>
            <w:tcW w:w="140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modifyType</w:t>
            </w:r>
            <w:proofErr w:type="spellEnd"/>
          </w:p>
        </w:tc>
        <w:tc>
          <w:tcPr>
            <w:tcW w:w="641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ModifyType</w:t>
            </w:r>
            <w:proofErr w:type="spellEnd"/>
          </w:p>
        </w:tc>
        <w:tc>
          <w:tcPr>
            <w:tcW w:w="7763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Типизированный вид операции из перечисления `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ModifyType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</w:tbl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56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OperationParam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80"/>
        <w:gridCol w:w="849"/>
        <w:gridCol w:w="7399"/>
      </w:tblGrid>
      <w:tr w:rsidR="00C7518E" w:rsidRPr="00527971" w:rsidTr="00527971">
        <w:trPr>
          <w:jc w:val="center"/>
        </w:trPr>
        <w:tc>
          <w:tcPr>
            <w:tcW w:w="1384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851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670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527971">
        <w:trPr>
          <w:jc w:val="center"/>
        </w:trPr>
        <w:tc>
          <w:tcPr>
            <w:tcW w:w="1384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51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67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параметра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операции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1384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paramType</w:t>
            </w:r>
            <w:proofErr w:type="spellEnd"/>
          </w:p>
        </w:tc>
        <w:tc>
          <w:tcPr>
            <w:tcW w:w="851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67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Направление параметра: входной (`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in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`), выходной (`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out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 или двунаправленный (`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inout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`).</w:t>
            </w:r>
          </w:p>
        </w:tc>
      </w:tr>
      <w:tr w:rsidR="00C7518E" w:rsidRPr="00527971" w:rsidTr="00527971">
        <w:trPr>
          <w:jc w:val="center"/>
        </w:trPr>
        <w:tc>
          <w:tcPr>
            <w:tcW w:w="1384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valueType</w:t>
            </w:r>
            <w:proofErr w:type="spellEnd"/>
          </w:p>
        </w:tc>
        <w:tc>
          <w:tcPr>
            <w:tcW w:w="851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67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значения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параметра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527971" w:rsidRDefault="00527971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57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r w:rsidRPr="00527971">
        <w:rPr>
          <w:rFonts w:cs="Times New Roman"/>
          <w:color w:val="000000" w:themeColor="text1"/>
          <w:szCs w:val="28"/>
        </w:rPr>
        <w:t>Association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96"/>
        <w:gridCol w:w="988"/>
        <w:gridCol w:w="6544"/>
      </w:tblGrid>
      <w:tr w:rsidR="00C7518E" w:rsidRPr="00527971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Уникальный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идентификатор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ассоциативной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связи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roleA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Имя роли со стороны основной сущности.</w:t>
            </w:r>
          </w:p>
        </w:tc>
      </w:tr>
      <w:tr w:rsidR="00C7518E" w:rsidRPr="00E001B3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roleB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Имя роли со стороны связанной сущности.</w:t>
            </w:r>
          </w:p>
        </w:tc>
      </w:tr>
      <w:tr w:rsidR="00C7518E" w:rsidRPr="00E001B3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roleACaption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Отображаемая подпись роли основной сущности.</w:t>
            </w:r>
          </w:p>
        </w:tc>
      </w:tr>
      <w:tr w:rsidR="00C7518E" w:rsidRPr="00E001B3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featureName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Имя набора данных, содержащего связь между сущностями.</w:t>
            </w:r>
          </w:p>
        </w:tc>
      </w:tr>
      <w:tr w:rsidR="00C7518E" w:rsidRPr="00E001B3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associationId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Идентификатор связи для привязки к группе свойств.</w:t>
            </w:r>
          </w:p>
        </w:tc>
      </w:tr>
      <w:tr w:rsidR="00C7518E" w:rsidRPr="00527971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associateItemName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связанного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элемента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associateItemGuid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GUID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связанной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сущности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searchGuid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поисковой формы для выбора значения связи.</w:t>
            </w:r>
          </w:p>
        </w:tc>
      </w:tr>
      <w:tr w:rsidR="00C7518E" w:rsidRPr="00E001B3" w:rsidTr="00527971">
        <w:trPr>
          <w:jc w:val="center"/>
        </w:trPr>
        <w:tc>
          <w:tcPr>
            <w:tcW w:w="209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flagDisplay</w:t>
            </w:r>
            <w:proofErr w:type="spellEnd"/>
          </w:p>
        </w:tc>
        <w:tc>
          <w:tcPr>
            <w:tcW w:w="98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6820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Признак отображения связи в пользовательском интерфейсе.</w:t>
            </w:r>
          </w:p>
        </w:tc>
      </w:tr>
    </w:tbl>
    <w:p w:rsidR="00137152" w:rsidRPr="004E4C84" w:rsidRDefault="00137152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58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r w:rsidRPr="00527971">
        <w:rPr>
          <w:rFonts w:cs="Times New Roman"/>
          <w:color w:val="000000" w:themeColor="text1"/>
          <w:szCs w:val="28"/>
        </w:rPr>
        <w:t>Search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9918" w:type="dxa"/>
        <w:jc w:val="center"/>
        <w:tblLook w:val="04A0" w:firstRow="1" w:lastRow="0" w:firstColumn="1" w:lastColumn="0" w:noHBand="0" w:noVBand="1"/>
      </w:tblPr>
      <w:tblGrid>
        <w:gridCol w:w="1949"/>
        <w:gridCol w:w="2127"/>
        <w:gridCol w:w="5842"/>
      </w:tblGrid>
      <w:tr w:rsidR="00C7518E" w:rsidRPr="00527971" w:rsidTr="00172449">
        <w:trPr>
          <w:jc w:val="center"/>
        </w:trPr>
        <w:tc>
          <w:tcPr>
            <w:tcW w:w="1949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127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5842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172449">
        <w:trPr>
          <w:jc w:val="center"/>
        </w:trPr>
        <w:tc>
          <w:tcPr>
            <w:tcW w:w="194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proofErr w:type="spellEnd"/>
          </w:p>
        </w:tc>
        <w:tc>
          <w:tcPr>
            <w:tcW w:w="212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842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Уникальный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идентификатор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поисковой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формы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172449">
        <w:trPr>
          <w:jc w:val="center"/>
        </w:trPr>
        <w:tc>
          <w:tcPr>
            <w:tcW w:w="194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212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842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Отображаемое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поиска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172449">
        <w:trPr>
          <w:jc w:val="center"/>
        </w:trPr>
        <w:tc>
          <w:tcPr>
            <w:tcW w:w="194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searchObjectGuid</w:t>
            </w:r>
            <w:proofErr w:type="spellEnd"/>
          </w:p>
        </w:tc>
        <w:tc>
          <w:tcPr>
            <w:tcW w:w="212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842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сущности модели, к которой относится поиск.</w:t>
            </w:r>
          </w:p>
        </w:tc>
      </w:tr>
      <w:tr w:rsidR="00C7518E" w:rsidRPr="00E001B3" w:rsidTr="00172449">
        <w:trPr>
          <w:jc w:val="center"/>
        </w:trPr>
        <w:tc>
          <w:tcPr>
            <w:tcW w:w="194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query</w:t>
            </w:r>
          </w:p>
        </w:tc>
        <w:tc>
          <w:tcPr>
            <w:tcW w:w="212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842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Текст 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SQL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-запроса или условия поиска.</w:t>
            </w:r>
          </w:p>
        </w:tc>
      </w:tr>
      <w:tr w:rsidR="00C7518E" w:rsidRPr="00E001B3" w:rsidTr="00172449">
        <w:trPr>
          <w:jc w:val="center"/>
        </w:trPr>
        <w:tc>
          <w:tcPr>
            <w:tcW w:w="194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minParamCount</w:t>
            </w:r>
            <w:proofErr w:type="spellEnd"/>
          </w:p>
        </w:tc>
        <w:tc>
          <w:tcPr>
            <w:tcW w:w="212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5842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Мин</w:t>
            </w:r>
            <w:r w:rsidR="00527971"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количество параметров для выполнения поиска.</w:t>
            </w:r>
          </w:p>
        </w:tc>
      </w:tr>
      <w:tr w:rsidR="00C7518E" w:rsidRPr="00527971" w:rsidTr="00172449">
        <w:trPr>
          <w:jc w:val="center"/>
        </w:trPr>
        <w:tc>
          <w:tcPr>
            <w:tcW w:w="194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params</w:t>
            </w:r>
          </w:p>
        </w:tc>
        <w:tc>
          <w:tcPr>
            <w:tcW w:w="212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List&lt;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SearchParam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5842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Список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параметров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поисковой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формы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172449">
        <w:trPr>
          <w:jc w:val="center"/>
        </w:trPr>
        <w:tc>
          <w:tcPr>
            <w:tcW w:w="194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result</w:t>
            </w:r>
          </w:p>
        </w:tc>
        <w:tc>
          <w:tcPr>
            <w:tcW w:w="212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SearchResult</w:t>
            </w:r>
            <w:proofErr w:type="spellEnd"/>
          </w:p>
        </w:tc>
        <w:tc>
          <w:tcPr>
            <w:tcW w:w="5842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результата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поиска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527971" w:rsidRDefault="00527971" w:rsidP="00527971">
      <w:pPr>
        <w:spacing w:after="0"/>
        <w:ind w:firstLine="425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59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SearchParam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007"/>
        <w:gridCol w:w="7112"/>
      </w:tblGrid>
      <w:tr w:rsidR="00C7518E" w:rsidRPr="00527971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009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387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0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8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Внутреннее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параметра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поиска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10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8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Отображаемая подпись параметра в форме поиска.</w:t>
            </w:r>
          </w:p>
        </w:tc>
      </w:tr>
      <w:tr w:rsidR="00C7518E" w:rsidRPr="00527971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valueType</w:t>
            </w:r>
            <w:proofErr w:type="spellEnd"/>
          </w:p>
        </w:tc>
        <w:tc>
          <w:tcPr>
            <w:tcW w:w="10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8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значения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параметра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mask</w:t>
            </w:r>
          </w:p>
        </w:tc>
        <w:tc>
          <w:tcPr>
            <w:tcW w:w="10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8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Маска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ввода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параметра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required</w:t>
            </w:r>
          </w:p>
        </w:tc>
        <w:tc>
          <w:tcPr>
            <w:tcW w:w="10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738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Признак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обязательности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параметра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orderNumber</w:t>
            </w:r>
            <w:proofErr w:type="spellEnd"/>
          </w:p>
        </w:tc>
        <w:tc>
          <w:tcPr>
            <w:tcW w:w="10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38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Порядковый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номер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отображения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параметра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527971">
        <w:trPr>
          <w:jc w:val="center"/>
        </w:trPr>
        <w:tc>
          <w:tcPr>
            <w:tcW w:w="15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searchGuid</w:t>
            </w:r>
            <w:proofErr w:type="spellEnd"/>
          </w:p>
        </w:tc>
        <w:tc>
          <w:tcPr>
            <w:tcW w:w="1009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8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GUID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родительской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поисковой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формы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8B21C9" w:rsidRPr="00527971" w:rsidRDefault="008B21C9" w:rsidP="00527971">
      <w:pPr>
        <w:spacing w:after="0" w:line="240" w:lineRule="auto"/>
        <w:ind w:firstLine="0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60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SearchResult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953"/>
        <w:gridCol w:w="5059"/>
      </w:tblGrid>
      <w:tr w:rsidR="00C7518E" w:rsidRPr="00527971" w:rsidTr="00527971">
        <w:trPr>
          <w:jc w:val="center"/>
        </w:trPr>
        <w:tc>
          <w:tcPr>
            <w:tcW w:w="1616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477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812" w:type="dxa"/>
          </w:tcPr>
          <w:p w:rsidR="008B21C9" w:rsidRPr="00527971" w:rsidRDefault="00000000" w:rsidP="00527971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527971">
        <w:trPr>
          <w:jc w:val="center"/>
        </w:trPr>
        <w:tc>
          <w:tcPr>
            <w:tcW w:w="161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idObjectName</w:t>
            </w:r>
            <w:proofErr w:type="spellEnd"/>
          </w:p>
        </w:tc>
        <w:tc>
          <w:tcPr>
            <w:tcW w:w="47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812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Имя поля, содержащего идентификатор объекта в результате поиска.</w:t>
            </w:r>
          </w:p>
        </w:tc>
      </w:tr>
      <w:tr w:rsidR="00C7518E" w:rsidRPr="00E001B3" w:rsidTr="00527971">
        <w:trPr>
          <w:jc w:val="center"/>
        </w:trPr>
        <w:tc>
          <w:tcPr>
            <w:tcW w:w="1616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properties</w:t>
            </w:r>
          </w:p>
        </w:tc>
        <w:tc>
          <w:tcPr>
            <w:tcW w:w="477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List&lt;</w:t>
            </w:r>
            <w:proofErr w:type="spellStart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SearchResultProperty</w:t>
            </w:r>
            <w:proofErr w:type="spellEnd"/>
            <w:r w:rsidRPr="00527971">
              <w:rPr>
                <w:rFonts w:cs="Times New Roman"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7812" w:type="dxa"/>
          </w:tcPr>
          <w:p w:rsidR="008B21C9" w:rsidRPr="00527971" w:rsidRDefault="00000000" w:rsidP="00527971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Список колонок, отображаемых в таблице результатов.</w:t>
            </w:r>
          </w:p>
        </w:tc>
      </w:tr>
    </w:tbl>
    <w:p w:rsidR="008B21C9" w:rsidRPr="00527971" w:rsidRDefault="008B21C9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61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SearchResultProperty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007"/>
        <w:gridCol w:w="7112"/>
      </w:tblGrid>
      <w:tr w:rsidR="00C7518E" w:rsidRPr="00BA2D2E" w:rsidTr="00BA2D2E">
        <w:trPr>
          <w:jc w:val="center"/>
        </w:trPr>
        <w:tc>
          <w:tcPr>
            <w:tcW w:w="1509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009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387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BA2D2E" w:rsidTr="00BA2D2E">
        <w:trPr>
          <w:jc w:val="center"/>
        </w:trPr>
        <w:tc>
          <w:tcPr>
            <w:tcW w:w="150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00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8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Внутреннее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колонки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результата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BA2D2E">
        <w:trPr>
          <w:jc w:val="center"/>
        </w:trPr>
        <w:tc>
          <w:tcPr>
            <w:tcW w:w="150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100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8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Отображаемый заголовок колонки в таблице.</w:t>
            </w:r>
          </w:p>
        </w:tc>
      </w:tr>
      <w:tr w:rsidR="00C7518E" w:rsidRPr="00BA2D2E" w:rsidTr="00BA2D2E">
        <w:trPr>
          <w:jc w:val="center"/>
        </w:trPr>
        <w:tc>
          <w:tcPr>
            <w:tcW w:w="150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valueType</w:t>
            </w:r>
            <w:proofErr w:type="spellEnd"/>
          </w:p>
        </w:tc>
        <w:tc>
          <w:tcPr>
            <w:tcW w:w="100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8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значения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колонки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BA2D2E">
        <w:trPr>
          <w:jc w:val="center"/>
        </w:trPr>
        <w:tc>
          <w:tcPr>
            <w:tcW w:w="150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visible</w:t>
            </w:r>
          </w:p>
        </w:tc>
        <w:tc>
          <w:tcPr>
            <w:tcW w:w="100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738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Признак видимости колонки в интерфейсе.</w:t>
            </w:r>
          </w:p>
        </w:tc>
      </w:tr>
      <w:tr w:rsidR="00C7518E" w:rsidRPr="00BA2D2E" w:rsidTr="00BA2D2E">
        <w:trPr>
          <w:jc w:val="center"/>
        </w:trPr>
        <w:tc>
          <w:tcPr>
            <w:tcW w:w="150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orderNumber</w:t>
            </w:r>
            <w:proofErr w:type="spellEnd"/>
          </w:p>
        </w:tc>
        <w:tc>
          <w:tcPr>
            <w:tcW w:w="100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38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Порядковый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номер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отображения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колонки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BA2D2E" w:rsidRDefault="00BA2D2E" w:rsidP="00527971">
      <w:pPr>
        <w:spacing w:after="0"/>
        <w:ind w:firstLine="425"/>
        <w:jc w:val="right"/>
        <w:rPr>
          <w:rFonts w:eastAsia="Times New Roman" w:cs="Times New Roman"/>
          <w:color w:val="000000" w:themeColor="text1"/>
          <w:sz w:val="24"/>
          <w:szCs w:val="24"/>
          <w:lang w:val="ru-RU"/>
        </w:rPr>
      </w:pPr>
    </w:p>
    <w:p w:rsidR="00137152" w:rsidRDefault="00137152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62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AttrType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3"/>
        <w:gridCol w:w="8030"/>
      </w:tblGrid>
      <w:tr w:rsidR="00C7518E" w:rsidRPr="00527971" w:rsidTr="00BA2D2E">
        <w:trPr>
          <w:jc w:val="center"/>
        </w:trPr>
        <w:tc>
          <w:tcPr>
            <w:tcW w:w="61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803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BA2D2E">
        <w:trPr>
          <w:jc w:val="center"/>
        </w:trPr>
        <w:tc>
          <w:tcPr>
            <w:tcW w:w="61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80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Строковый тип данных. Применяется по умолчанию.</w:t>
            </w:r>
          </w:p>
        </w:tc>
      </w:tr>
      <w:tr w:rsidR="00C7518E" w:rsidRPr="00E001B3" w:rsidTr="00BA2D2E">
        <w:trPr>
          <w:jc w:val="center"/>
        </w:trPr>
        <w:tc>
          <w:tcPr>
            <w:tcW w:w="61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DECIMAL</w:t>
            </w:r>
          </w:p>
        </w:tc>
        <w:tc>
          <w:tcPr>
            <w:tcW w:w="80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Числовой тип данных с плавающей точкой.</w:t>
            </w:r>
          </w:p>
        </w:tc>
      </w:tr>
      <w:tr w:rsidR="00C7518E" w:rsidRPr="00E001B3" w:rsidTr="00BA2D2E">
        <w:trPr>
          <w:jc w:val="center"/>
        </w:trPr>
        <w:tc>
          <w:tcPr>
            <w:tcW w:w="61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80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Тип данных «дата» (без времени).</w:t>
            </w:r>
          </w:p>
        </w:tc>
      </w:tr>
      <w:tr w:rsidR="00C7518E" w:rsidRPr="00E001B3" w:rsidTr="00BA2D2E">
        <w:trPr>
          <w:jc w:val="center"/>
        </w:trPr>
        <w:tc>
          <w:tcPr>
            <w:tcW w:w="61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DATETIME</w:t>
            </w:r>
          </w:p>
        </w:tc>
        <w:tc>
          <w:tcPr>
            <w:tcW w:w="80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Тип данных «дата и время».</w:t>
            </w:r>
          </w:p>
        </w:tc>
      </w:tr>
    </w:tbl>
    <w:p w:rsidR="00BA2D2E" w:rsidRDefault="00BA2D2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63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AttrType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367"/>
        <w:gridCol w:w="1707"/>
        <w:gridCol w:w="5380"/>
      </w:tblGrid>
      <w:tr w:rsidR="00C7518E" w:rsidRPr="00527971" w:rsidTr="00BA2D2E">
        <w:trPr>
          <w:jc w:val="center"/>
        </w:trPr>
        <w:tc>
          <w:tcPr>
            <w:tcW w:w="1174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828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6536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BA2D2E">
        <w:trPr>
          <w:jc w:val="center"/>
        </w:trPr>
        <w:tc>
          <w:tcPr>
            <w:tcW w:w="1174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fromXml</w:t>
            </w:r>
            <w:proofErr w:type="spellEnd"/>
          </w:p>
        </w:tc>
        <w:tc>
          <w:tcPr>
            <w:tcW w:w="136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value: String</w:t>
            </w:r>
          </w:p>
        </w:tc>
        <w:tc>
          <w:tcPr>
            <w:tcW w:w="828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AttrType</w:t>
            </w:r>
            <w:proofErr w:type="spellEnd"/>
          </w:p>
        </w:tc>
        <w:tc>
          <w:tcPr>
            <w:tcW w:w="653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Статический фабричный метод преобразования строкового значения из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-атрибута в значение перечисления.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При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неизвестном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значении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возвращает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`STRING`.</w:t>
            </w:r>
          </w:p>
        </w:tc>
      </w:tr>
    </w:tbl>
    <w:p w:rsidR="00BA2D2E" w:rsidRPr="00137152" w:rsidRDefault="00BA2D2E" w:rsidP="00137152">
      <w:pPr>
        <w:spacing w:after="0"/>
        <w:ind w:firstLine="0"/>
        <w:rPr>
          <w:rFonts w:cs="Times New Roman"/>
          <w:color w:val="000000" w:themeColor="text1"/>
          <w:szCs w:val="28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527971">
        <w:rPr>
          <w:rFonts w:cs="Times New Roman"/>
          <w:color w:val="000000" w:themeColor="text1"/>
          <w:szCs w:val="28"/>
        </w:rPr>
        <w:t>Таблица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64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527971">
        <w:rPr>
          <w:rFonts w:cs="Times New Roman"/>
          <w:color w:val="000000" w:themeColor="text1"/>
          <w:szCs w:val="28"/>
        </w:rPr>
        <w:t>Описание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cs="Times New Roman"/>
          <w:color w:val="000000" w:themeColor="text1"/>
          <w:szCs w:val="28"/>
        </w:rPr>
        <w:t>полей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cs="Times New Roman"/>
          <w:color w:val="000000" w:themeColor="text1"/>
          <w:szCs w:val="28"/>
        </w:rPr>
        <w:t>класса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«</w:t>
      </w:r>
      <w:proofErr w:type="spellStart"/>
      <w:r w:rsidRPr="00527971">
        <w:rPr>
          <w:rFonts w:cs="Times New Roman"/>
          <w:color w:val="000000" w:themeColor="text1"/>
          <w:szCs w:val="28"/>
        </w:rPr>
        <w:t>ModifyType</w:t>
      </w:r>
      <w:proofErr w:type="spellEnd"/>
      <w:r w:rsidRPr="00527971">
        <w:rPr>
          <w:rFonts w:cs="Times New Roman"/>
          <w:color w:val="000000" w:themeColor="text1"/>
          <w:szCs w:val="28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132"/>
        <w:gridCol w:w="4628"/>
      </w:tblGrid>
      <w:tr w:rsidR="00C7518E" w:rsidRPr="00527971" w:rsidTr="00BA2D2E">
        <w:trPr>
          <w:jc w:val="center"/>
        </w:trPr>
        <w:tc>
          <w:tcPr>
            <w:tcW w:w="288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1132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Код</w:t>
            </w:r>
            <w:proofErr w:type="spellEnd"/>
          </w:p>
        </w:tc>
        <w:tc>
          <w:tcPr>
            <w:tcW w:w="4628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BA2D2E">
        <w:trPr>
          <w:jc w:val="center"/>
        </w:trPr>
        <w:tc>
          <w:tcPr>
            <w:tcW w:w="288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INSERT</w:t>
            </w:r>
          </w:p>
        </w:tc>
        <w:tc>
          <w:tcPr>
            <w:tcW w:w="113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I</w:t>
            </w:r>
          </w:p>
        </w:tc>
        <w:tc>
          <w:tcPr>
            <w:tcW w:w="4628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Право на добавление новой записи сущности.</w:t>
            </w:r>
          </w:p>
        </w:tc>
      </w:tr>
      <w:tr w:rsidR="00C7518E" w:rsidRPr="00E001B3" w:rsidTr="00BA2D2E">
        <w:trPr>
          <w:jc w:val="center"/>
        </w:trPr>
        <w:tc>
          <w:tcPr>
            <w:tcW w:w="288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UPDATE</w:t>
            </w:r>
          </w:p>
        </w:tc>
        <w:tc>
          <w:tcPr>
            <w:tcW w:w="113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U</w:t>
            </w:r>
          </w:p>
        </w:tc>
        <w:tc>
          <w:tcPr>
            <w:tcW w:w="4628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Право на изменение существующей записи.</w:t>
            </w:r>
          </w:p>
        </w:tc>
      </w:tr>
      <w:tr w:rsidR="00C7518E" w:rsidRPr="00E001B3" w:rsidTr="00BA2D2E">
        <w:trPr>
          <w:jc w:val="center"/>
        </w:trPr>
        <w:tc>
          <w:tcPr>
            <w:tcW w:w="288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DELETE</w:t>
            </w:r>
          </w:p>
        </w:tc>
        <w:tc>
          <w:tcPr>
            <w:tcW w:w="113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4628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Право на физическое удаление записи.</w:t>
            </w:r>
          </w:p>
        </w:tc>
      </w:tr>
      <w:tr w:rsidR="00C7518E" w:rsidRPr="00527971" w:rsidTr="00BA2D2E">
        <w:trPr>
          <w:jc w:val="center"/>
        </w:trPr>
        <w:tc>
          <w:tcPr>
            <w:tcW w:w="288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LOGICAL_EDIT</w:t>
            </w:r>
          </w:p>
        </w:tc>
        <w:tc>
          <w:tcPr>
            <w:tcW w:w="113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4628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Право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логическое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редактирование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BA2D2E">
        <w:trPr>
          <w:jc w:val="center"/>
        </w:trPr>
        <w:tc>
          <w:tcPr>
            <w:tcW w:w="288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ARCHIVE</w:t>
            </w:r>
          </w:p>
        </w:tc>
        <w:tc>
          <w:tcPr>
            <w:tcW w:w="113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4628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Право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архивирование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записи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BA2D2E" w:rsidRDefault="00BA2D2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37152" w:rsidRDefault="00137152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37152" w:rsidRDefault="00137152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527971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65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527971">
        <w:rPr>
          <w:rFonts w:cs="Times New Roman"/>
          <w:color w:val="000000" w:themeColor="text1"/>
          <w:szCs w:val="28"/>
        </w:rPr>
        <w:t>Описание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cs="Times New Roman"/>
          <w:color w:val="000000" w:themeColor="text1"/>
          <w:szCs w:val="28"/>
        </w:rPr>
        <w:t>методов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cs="Times New Roman"/>
          <w:color w:val="000000" w:themeColor="text1"/>
          <w:szCs w:val="28"/>
        </w:rPr>
        <w:t>класса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«</w:t>
      </w:r>
      <w:proofErr w:type="spellStart"/>
      <w:r w:rsidRPr="00527971">
        <w:rPr>
          <w:rFonts w:cs="Times New Roman"/>
          <w:color w:val="000000" w:themeColor="text1"/>
          <w:szCs w:val="28"/>
        </w:rPr>
        <w:t>ModifyType</w:t>
      </w:r>
      <w:proofErr w:type="spellEnd"/>
      <w:r w:rsidRPr="00527971">
        <w:rPr>
          <w:rFonts w:cs="Times New Roman"/>
          <w:color w:val="000000" w:themeColor="text1"/>
          <w:szCs w:val="28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7518E" w:rsidRPr="00527971">
        <w:trPr>
          <w:jc w:val="center"/>
        </w:trPr>
        <w:tc>
          <w:tcPr>
            <w:tcW w:w="216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16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216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216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>
        <w:trPr>
          <w:jc w:val="center"/>
        </w:trPr>
        <w:tc>
          <w:tcPr>
            <w:tcW w:w="216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getCode</w:t>
            </w:r>
            <w:proofErr w:type="spellEnd"/>
          </w:p>
        </w:tc>
        <w:tc>
          <w:tcPr>
            <w:tcW w:w="216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16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216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Геттер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односимвольного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кода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модификатора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>
        <w:trPr>
          <w:jc w:val="center"/>
        </w:trPr>
        <w:tc>
          <w:tcPr>
            <w:tcW w:w="216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fromCode</w:t>
            </w:r>
            <w:proofErr w:type="spellEnd"/>
          </w:p>
        </w:tc>
        <w:tc>
          <w:tcPr>
            <w:tcW w:w="216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code: String</w:t>
            </w:r>
          </w:p>
        </w:tc>
        <w:tc>
          <w:tcPr>
            <w:tcW w:w="216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ModifyType</w:t>
            </w:r>
            <w:proofErr w:type="spellEnd"/>
          </w:p>
        </w:tc>
        <w:tc>
          <w:tcPr>
            <w:tcW w:w="216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Статический фабричный метод преобразования кода из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в значение перечисления.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При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неизвестном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коде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возвращает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`null`.</w:t>
            </w:r>
          </w:p>
        </w:tc>
      </w:tr>
    </w:tbl>
    <w:p w:rsidR="00834FCE" w:rsidRDefault="00834FCE" w:rsidP="00834FCE">
      <w:pPr>
        <w:spacing w:after="0"/>
        <w:rPr>
          <w:rFonts w:eastAsia="Times New Roman" w:cs="Times New Roman"/>
          <w:b/>
          <w:bCs/>
          <w:color w:val="000000" w:themeColor="text1"/>
          <w:szCs w:val="28"/>
        </w:rPr>
      </w:pPr>
      <w:bookmarkStart w:id="36" w:name="_Toc227589578"/>
    </w:p>
    <w:p w:rsidR="008B21C9" w:rsidRPr="00527971" w:rsidRDefault="0017244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5.2.16. Разработка исходной диаграммы классов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Generator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36"/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34 представлена исходная диаграмма классов пакета «</w:t>
      </w:r>
      <w:r w:rsidRPr="00527971">
        <w:rPr>
          <w:rFonts w:eastAsia="Times New Roman" w:cs="Times New Roman"/>
          <w:color w:val="000000" w:themeColor="text1"/>
          <w:szCs w:val="28"/>
        </w:rPr>
        <w:t>Generator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 xml:space="preserve">». </w:t>
      </w:r>
      <w:r w:rsidRPr="00527971">
        <w:rPr>
          <w:rFonts w:eastAsia="Times New Roman" w:cs="Times New Roman"/>
          <w:color w:val="000000" w:themeColor="text1"/>
          <w:szCs w:val="28"/>
        </w:rPr>
        <w:t xml:space="preserve">В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табл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. 66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представлено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описание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классов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пакета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>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4254398" cy="2680854"/>
            <wp:effectExtent l="0" t="0" r="635" b="0"/>
            <wp:docPr id="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ls_generator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84600" cy="269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34. Исходная диаграмма классов пакета «</w:t>
      </w:r>
      <w:r w:rsidRPr="00527971">
        <w:rPr>
          <w:rFonts w:cs="Times New Roman"/>
          <w:color w:val="000000" w:themeColor="text1"/>
          <w:szCs w:val="28"/>
        </w:rPr>
        <w:t>Generator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66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классов пакета «</w:t>
      </w:r>
      <w:r w:rsidRPr="00527971">
        <w:rPr>
          <w:rFonts w:cs="Times New Roman"/>
          <w:color w:val="000000" w:themeColor="text1"/>
          <w:szCs w:val="28"/>
        </w:rPr>
        <w:t>Generator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9918" w:type="dxa"/>
        <w:jc w:val="center"/>
        <w:tblLook w:val="04A0" w:firstRow="1" w:lastRow="0" w:firstColumn="1" w:lastColumn="0" w:noHBand="0" w:noVBand="1"/>
      </w:tblPr>
      <w:tblGrid>
        <w:gridCol w:w="1943"/>
        <w:gridCol w:w="6"/>
        <w:gridCol w:w="7969"/>
      </w:tblGrid>
      <w:tr w:rsidR="00C7518E" w:rsidRPr="00527971" w:rsidTr="00834FCE">
        <w:trPr>
          <w:jc w:val="center"/>
        </w:trPr>
        <w:tc>
          <w:tcPr>
            <w:tcW w:w="1949" w:type="dxa"/>
            <w:gridSpan w:val="2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7969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BA2D2E" w:rsidRPr="00527971" w:rsidTr="00834FCE">
        <w:trPr>
          <w:jc w:val="center"/>
        </w:trPr>
        <w:tc>
          <w:tcPr>
            <w:tcW w:w="1949" w:type="dxa"/>
            <w:gridSpan w:val="2"/>
          </w:tcPr>
          <w:p w:rsidR="00BA2D2E" w:rsidRPr="00BA2D2E" w:rsidRDefault="00BA2D2E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7969" w:type="dxa"/>
          </w:tcPr>
          <w:p w:rsidR="00BA2D2E" w:rsidRPr="00BA2D2E" w:rsidRDefault="00BA2D2E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</w:tr>
      <w:tr w:rsidR="00C7518E" w:rsidRPr="00E001B3" w:rsidTr="00834FCE">
        <w:trPr>
          <w:jc w:val="center"/>
        </w:trPr>
        <w:tc>
          <w:tcPr>
            <w:tcW w:w="1949" w:type="dxa"/>
            <w:gridSpan w:val="2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TestConfig</w:t>
            </w:r>
            <w:proofErr w:type="spellEnd"/>
          </w:p>
        </w:tc>
        <w:tc>
          <w:tcPr>
            <w:tcW w:w="796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Класс-конфигуратор генерации тестов. Хранит параметры прогона: адрес тестируемого сайта, логин и пароль пользователя, каталог вывода сгенерированных файлов, тип браузера, базовый пакет, тип сайта, имя подсистемы и уровень тестирования.</w:t>
            </w:r>
          </w:p>
        </w:tc>
      </w:tr>
      <w:tr w:rsidR="00C7518E" w:rsidRPr="00E001B3" w:rsidTr="00834FCE">
        <w:trPr>
          <w:jc w:val="center"/>
        </w:trPr>
        <w:tc>
          <w:tcPr>
            <w:tcW w:w="1949" w:type="dxa"/>
            <w:gridSpan w:val="2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TestGenerator</w:t>
            </w:r>
            <w:proofErr w:type="spellEnd"/>
          </w:p>
        </w:tc>
        <w:tc>
          <w:tcPr>
            <w:tcW w:w="796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Оркестратор генерации тестового проекта. Реализует паттерн «Строитель»: получает на вход объектную модель и создаёт каркас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Maven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-проекта, затем для каждой сущности модели делегирует генерацию двум специализированным классам-писателям.</w:t>
            </w:r>
          </w:p>
        </w:tc>
      </w:tr>
      <w:tr w:rsidR="00C7518E" w:rsidRPr="00E001B3" w:rsidTr="00834FCE">
        <w:trPr>
          <w:jc w:val="center"/>
        </w:trPr>
        <w:tc>
          <w:tcPr>
            <w:tcW w:w="1949" w:type="dxa"/>
            <w:gridSpan w:val="2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PageObjectWriter</w:t>
            </w:r>
            <w:proofErr w:type="spellEnd"/>
          </w:p>
        </w:tc>
        <w:tc>
          <w:tcPr>
            <w:tcW w:w="796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Класс-писатель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Page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Object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для одной сущности. По метаданным сущности генерирует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-класс с методами открытия формы через меню, заполнения полей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PropertyGrid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клика по кнопкам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CRUD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-операций.</w:t>
            </w:r>
          </w:p>
        </w:tc>
      </w:tr>
      <w:tr w:rsidR="00BA2D2E" w:rsidRPr="00E001B3" w:rsidTr="00834FCE">
        <w:trPr>
          <w:jc w:val="center"/>
        </w:trPr>
        <w:tc>
          <w:tcPr>
            <w:tcW w:w="1943" w:type="dxa"/>
          </w:tcPr>
          <w:p w:rsidR="00BA2D2E" w:rsidRPr="00BA2D2E" w:rsidRDefault="00BA2D2E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TestClassWriter</w:t>
            </w:r>
            <w:proofErr w:type="spellEnd"/>
          </w:p>
        </w:tc>
        <w:tc>
          <w:tcPr>
            <w:tcW w:w="7975" w:type="dxa"/>
            <w:gridSpan w:val="2"/>
          </w:tcPr>
          <w:p w:rsidR="00BA2D2E" w:rsidRPr="00BA2D2E" w:rsidRDefault="00BA2D2E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Класс-писатель тестового класса для одной сущности. По метаданным сущности и заданному уровню тестирования генерирует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-класс `&lt;Имя&gt;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 с набором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JUnit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-методов.</w:t>
            </w:r>
          </w:p>
        </w:tc>
      </w:tr>
      <w:tr w:rsidR="00BA2D2E" w:rsidRPr="00BA2D2E" w:rsidTr="00834FCE">
        <w:trPr>
          <w:jc w:val="center"/>
        </w:trPr>
        <w:tc>
          <w:tcPr>
            <w:tcW w:w="1943" w:type="dxa"/>
          </w:tcPr>
          <w:p w:rsidR="00BA2D2E" w:rsidRPr="00BA2D2E" w:rsidRDefault="00BA2D2E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TestDataFactory</w:t>
            </w:r>
            <w:proofErr w:type="spellEnd"/>
          </w:p>
        </w:tc>
        <w:tc>
          <w:tcPr>
            <w:tcW w:w="7975" w:type="dxa"/>
            <w:gridSpan w:val="2"/>
          </w:tcPr>
          <w:p w:rsidR="00BA2D2E" w:rsidRPr="00BA2D2E" w:rsidRDefault="00BA2D2E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Фабрика тестовых данных. По метаданным поля генерирует подходящее значение.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Использует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фиксированное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зерно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случайных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чисел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42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для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обеспечения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воспроизводимости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результатов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BA2D2E" w:rsidRPr="00E001B3" w:rsidTr="00834FCE">
        <w:trPr>
          <w:jc w:val="center"/>
        </w:trPr>
        <w:tc>
          <w:tcPr>
            <w:tcW w:w="1943" w:type="dxa"/>
          </w:tcPr>
          <w:p w:rsidR="00BA2D2E" w:rsidRPr="00BA2D2E" w:rsidRDefault="00BA2D2E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TestRunner</w:t>
            </w:r>
            <w:proofErr w:type="spellEnd"/>
          </w:p>
        </w:tc>
        <w:tc>
          <w:tcPr>
            <w:tcW w:w="7975" w:type="dxa"/>
            <w:gridSpan w:val="2"/>
          </w:tcPr>
          <w:p w:rsidR="00BA2D2E" w:rsidRPr="00BA2D2E" w:rsidRDefault="00BA2D2E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Класс-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раннер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сгенерированных тестов. Запускает команду `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mvn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через `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ProcessBuilder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`, построчно передаёт вывод в пользовательский интерфейс,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парсит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-отчёты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Surefire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возвращает результат в виде `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BA2D2E" w:rsidRPr="00E001B3" w:rsidTr="00834FCE">
        <w:trPr>
          <w:jc w:val="center"/>
        </w:trPr>
        <w:tc>
          <w:tcPr>
            <w:tcW w:w="1943" w:type="dxa"/>
          </w:tcPr>
          <w:p w:rsidR="00BA2D2E" w:rsidRPr="00BA2D2E" w:rsidRDefault="00BA2D2E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ReportService</w:t>
            </w:r>
            <w:proofErr w:type="spellEnd"/>
          </w:p>
        </w:tc>
        <w:tc>
          <w:tcPr>
            <w:tcW w:w="7975" w:type="dxa"/>
            <w:gridSpan w:val="2"/>
          </w:tcPr>
          <w:p w:rsidR="00BA2D2E" w:rsidRPr="00BA2D2E" w:rsidRDefault="00BA2D2E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Сервис-фасад бизнес-слоя над `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ReportDao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 Инкапсулирует доступ к слою данных для операций с историей прогонов — сохранение результата прогона и загрузку всей истории.</w:t>
            </w:r>
          </w:p>
        </w:tc>
      </w:tr>
    </w:tbl>
    <w:p w:rsidR="00BA2D2E" w:rsidRPr="00BA2D2E" w:rsidRDefault="00BA2D2E" w:rsidP="00BA2D2E">
      <w:pPr>
        <w:ind w:firstLine="0"/>
        <w:rPr>
          <w:lang w:val="ru-RU"/>
        </w:rPr>
      </w:pPr>
    </w:p>
    <w:p w:rsidR="008B21C9" w:rsidRPr="00527971" w:rsidRDefault="0017244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37" w:name="_Toc227589579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5.2.17. Разработка диаграмм последовательностей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Generator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37"/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Диаграммы последовательностей показывают взаимодействие объектов классов во времени.</w:t>
      </w: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lastRenderedPageBreak/>
        <w:t>На рис. 35 изображена диаграмма последовательности пакета «</w:t>
      </w:r>
      <w:r w:rsidRPr="00527971">
        <w:rPr>
          <w:rFonts w:eastAsia="Times New Roman" w:cs="Times New Roman"/>
          <w:color w:val="000000" w:themeColor="text1"/>
          <w:szCs w:val="28"/>
        </w:rPr>
        <w:t>Generator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 при нормальном ходе событий.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5760000" cy="4765318"/>
            <wp:effectExtent l="0" t="0" r="0" b="0"/>
            <wp:docPr id="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eq_generator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6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35. Диаграмма последовательности пакета «</w:t>
      </w:r>
      <w:r w:rsidRPr="00527971">
        <w:rPr>
          <w:rFonts w:cs="Times New Roman"/>
          <w:color w:val="000000" w:themeColor="text1"/>
          <w:szCs w:val="28"/>
        </w:rPr>
        <w:t>Generator</w:t>
      </w:r>
      <w:r w:rsidRPr="00527971">
        <w:rPr>
          <w:rFonts w:cs="Times New Roman"/>
          <w:color w:val="000000" w:themeColor="text1"/>
          <w:szCs w:val="28"/>
          <w:lang w:val="ru-RU"/>
        </w:rPr>
        <w:t>» при нормальном ходе событий</w:t>
      </w:r>
    </w:p>
    <w:p w:rsidR="00BA2D2E" w:rsidRDefault="00BA2D2E" w:rsidP="00527971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36 изображена диаграмма последовательности пакета «</w:t>
      </w:r>
      <w:r w:rsidRPr="00527971">
        <w:rPr>
          <w:rFonts w:eastAsia="Times New Roman" w:cs="Times New Roman"/>
          <w:color w:val="000000" w:themeColor="text1"/>
          <w:szCs w:val="28"/>
        </w:rPr>
        <w:t>Generator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 при прерывании пользователем.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760000" cy="3017341"/>
            <wp:effectExtent l="0" t="0" r="0" b="0"/>
            <wp:docPr id="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eq_generator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1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36. Диаграмма последовательности пакета «</w:t>
      </w:r>
      <w:r w:rsidRPr="00527971">
        <w:rPr>
          <w:rFonts w:cs="Times New Roman"/>
          <w:color w:val="000000" w:themeColor="text1"/>
          <w:szCs w:val="28"/>
        </w:rPr>
        <w:t>Generator</w:t>
      </w:r>
      <w:r w:rsidRPr="00527971">
        <w:rPr>
          <w:rFonts w:cs="Times New Roman"/>
          <w:color w:val="000000" w:themeColor="text1"/>
          <w:szCs w:val="28"/>
          <w:lang w:val="ru-RU"/>
        </w:rPr>
        <w:t>» при прерывании пользователем</w:t>
      </w:r>
    </w:p>
    <w:p w:rsidR="00BA2D2E" w:rsidRDefault="00BA2D2E" w:rsidP="00527971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37 изображена диаграмма последовательности пакета «</w:t>
      </w:r>
      <w:r w:rsidRPr="00527971">
        <w:rPr>
          <w:rFonts w:eastAsia="Times New Roman" w:cs="Times New Roman"/>
          <w:color w:val="000000" w:themeColor="text1"/>
          <w:szCs w:val="28"/>
        </w:rPr>
        <w:t>Generator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 при прерывании системой.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5760000" cy="2372254"/>
            <wp:effectExtent l="0" t="0" r="0" b="0"/>
            <wp:docPr id="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eq_generator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4E4C84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37. Диаграмма последовательности пакета «</w:t>
      </w:r>
      <w:r w:rsidRPr="00527971">
        <w:rPr>
          <w:rFonts w:cs="Times New Roman"/>
          <w:color w:val="000000" w:themeColor="text1"/>
          <w:szCs w:val="28"/>
        </w:rPr>
        <w:t>Generator</w:t>
      </w:r>
      <w:r w:rsidRPr="00527971">
        <w:rPr>
          <w:rFonts w:cs="Times New Roman"/>
          <w:color w:val="000000" w:themeColor="text1"/>
          <w:szCs w:val="28"/>
          <w:lang w:val="ru-RU"/>
        </w:rPr>
        <w:t>» при прерывании системой</w:t>
      </w:r>
    </w:p>
    <w:p w:rsidR="00834FCE" w:rsidRPr="004E4C84" w:rsidRDefault="00834FCE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17244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38" w:name="_Toc227589580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5.2.18. Разработка диаграммы кооперации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Generator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38"/>
    </w:p>
    <w:p w:rsidR="008B21C9" w:rsidRPr="00527971" w:rsidRDefault="00000000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38 изображена диаграмма кооперации пакета «</w:t>
      </w:r>
      <w:r w:rsidRPr="00527971">
        <w:rPr>
          <w:rFonts w:eastAsia="Times New Roman" w:cs="Times New Roman"/>
          <w:color w:val="000000" w:themeColor="text1"/>
          <w:szCs w:val="28"/>
        </w:rPr>
        <w:t>Generator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4488873" cy="2512201"/>
            <wp:effectExtent l="0" t="0" r="0" b="2540"/>
            <wp:docPr id="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oop_generator_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07405" cy="252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38. Диаграмма кооперации пакета «</w:t>
      </w:r>
      <w:r w:rsidRPr="00527971">
        <w:rPr>
          <w:rFonts w:cs="Times New Roman"/>
          <w:color w:val="000000" w:themeColor="text1"/>
          <w:szCs w:val="28"/>
        </w:rPr>
        <w:t>Generator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BA2D2E" w:rsidRPr="00527971" w:rsidRDefault="00BA2D2E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17244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39" w:name="_Toc227589581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5.2.19. Разработка уточнённой диаграммы классов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Generator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39"/>
    </w:p>
    <w:p w:rsidR="008B21C9" w:rsidRPr="00527971" w:rsidRDefault="00000000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39 изображена уточнённая диаграмма классов пакета «</w:t>
      </w:r>
      <w:r w:rsidRPr="00527971">
        <w:rPr>
          <w:rFonts w:eastAsia="Times New Roman" w:cs="Times New Roman"/>
          <w:color w:val="000000" w:themeColor="text1"/>
          <w:szCs w:val="28"/>
        </w:rPr>
        <w:t>Generator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4827201" cy="3397827"/>
            <wp:effectExtent l="0" t="0" r="0" b="6350"/>
            <wp:docPr id="3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cls_generator_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73166" cy="343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4E4C84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39. Уточнённая диаграмма классов пакета «</w:t>
      </w:r>
      <w:r w:rsidRPr="00527971">
        <w:rPr>
          <w:rFonts w:cs="Times New Roman"/>
          <w:color w:val="000000" w:themeColor="text1"/>
          <w:szCs w:val="28"/>
        </w:rPr>
        <w:t>Generator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834FCE" w:rsidRPr="004E4C84" w:rsidRDefault="00834FCE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17244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40" w:name="_Toc227589582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5.2.20. Разработка детальной диаграммы классов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Generator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40"/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данном этапе определяются атрибуты и методы каждого класса.</w:t>
      </w:r>
    </w:p>
    <w:p w:rsidR="008B21C9" w:rsidRDefault="00000000" w:rsidP="00172449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40 приводится детальная диаграмма классов пакета «</w:t>
      </w:r>
      <w:r w:rsidRPr="00527971">
        <w:rPr>
          <w:rFonts w:eastAsia="Times New Roman" w:cs="Times New Roman"/>
          <w:color w:val="000000" w:themeColor="text1"/>
          <w:szCs w:val="28"/>
        </w:rPr>
        <w:t>Generator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 xml:space="preserve">».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Описание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классов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пакета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«Generator»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показано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в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табл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>. 67–79.</w:t>
      </w:r>
    </w:p>
    <w:tbl>
      <w:tblPr>
        <w:tblStyle w:val="af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78"/>
        <w:gridCol w:w="1360"/>
      </w:tblGrid>
      <w:tr w:rsidR="00BA2D2E" w:rsidRPr="00E001B3" w:rsidTr="00BA2D2E">
        <w:trPr>
          <w:cantSplit/>
          <w:trHeight w:val="1134"/>
        </w:trPr>
        <w:tc>
          <w:tcPr>
            <w:tcW w:w="4952" w:type="dxa"/>
          </w:tcPr>
          <w:p w:rsidR="00BA2D2E" w:rsidRDefault="00BA2D2E" w:rsidP="00527971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27971">
              <w:rPr>
                <w:rFonts w:cs="Times New Roman"/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36290D9C" wp14:editId="5FFBDBD5">
                  <wp:extent cx="8721745" cy="5117095"/>
                  <wp:effectExtent l="0" t="952" r="2222" b="2223"/>
                  <wp:docPr id="1733617288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cls_generator_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872253" cy="5205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3" w:type="dxa"/>
            <w:textDirection w:val="btLr"/>
          </w:tcPr>
          <w:p w:rsidR="00BA2D2E" w:rsidRPr="00527971" w:rsidRDefault="00BA2D2E" w:rsidP="00BA2D2E">
            <w:pPr>
              <w:ind w:right="113"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Cs w:val="28"/>
                <w:lang w:val="ru-RU"/>
              </w:rPr>
              <w:t>Рис. 40. Детальная диаграмма классов пакета «</w:t>
            </w:r>
            <w:r w:rsidRPr="00527971">
              <w:rPr>
                <w:rFonts w:cs="Times New Roman"/>
                <w:color w:val="000000" w:themeColor="text1"/>
                <w:szCs w:val="28"/>
              </w:rPr>
              <w:t>Generator</w:t>
            </w:r>
            <w:r w:rsidRPr="00527971">
              <w:rPr>
                <w:rFonts w:cs="Times New Roman"/>
                <w:color w:val="000000" w:themeColor="text1"/>
                <w:szCs w:val="28"/>
                <w:lang w:val="ru-RU"/>
              </w:rPr>
              <w:t>»</w:t>
            </w:r>
          </w:p>
          <w:p w:rsidR="00BA2D2E" w:rsidRDefault="00BA2D2E" w:rsidP="00BA2D2E">
            <w:pPr>
              <w:ind w:left="113" w:right="113"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</w:tr>
    </w:tbl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67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TestConfig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803"/>
        <w:gridCol w:w="7035"/>
      </w:tblGrid>
      <w:tr w:rsidR="00C7518E" w:rsidRPr="00527971" w:rsidTr="00BA2D2E">
        <w:trPr>
          <w:jc w:val="center"/>
        </w:trPr>
        <w:tc>
          <w:tcPr>
            <w:tcW w:w="179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79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325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BA2D2E">
        <w:trPr>
          <w:jc w:val="center"/>
        </w:trPr>
        <w:tc>
          <w:tcPr>
            <w:tcW w:w="1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baseUrl</w:t>
            </w:r>
            <w:proofErr w:type="spellEnd"/>
          </w:p>
        </w:tc>
        <w:tc>
          <w:tcPr>
            <w:tcW w:w="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2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URL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тестируемого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веб-приложения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BA2D2E">
        <w:trPr>
          <w:jc w:val="center"/>
        </w:trPr>
        <w:tc>
          <w:tcPr>
            <w:tcW w:w="1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login</w:t>
            </w:r>
          </w:p>
        </w:tc>
        <w:tc>
          <w:tcPr>
            <w:tcW w:w="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2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Логин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пользователя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для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авторизации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BA2D2E">
        <w:trPr>
          <w:jc w:val="center"/>
        </w:trPr>
        <w:tc>
          <w:tcPr>
            <w:tcW w:w="1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2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Пароль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пользователя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BA2D2E">
        <w:trPr>
          <w:jc w:val="center"/>
        </w:trPr>
        <w:tc>
          <w:tcPr>
            <w:tcW w:w="1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outputDir</w:t>
            </w:r>
            <w:proofErr w:type="spellEnd"/>
          </w:p>
        </w:tc>
        <w:tc>
          <w:tcPr>
            <w:tcW w:w="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Path</w:t>
            </w:r>
          </w:p>
        </w:tc>
        <w:tc>
          <w:tcPr>
            <w:tcW w:w="732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Каталог для сгенерированного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Maven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-проекта.</w:t>
            </w:r>
          </w:p>
        </w:tc>
      </w:tr>
      <w:tr w:rsidR="00C7518E" w:rsidRPr="00527971" w:rsidTr="00BA2D2E">
        <w:trPr>
          <w:jc w:val="center"/>
        </w:trPr>
        <w:tc>
          <w:tcPr>
            <w:tcW w:w="1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browserType</w:t>
            </w:r>
            <w:proofErr w:type="spellEnd"/>
          </w:p>
        </w:tc>
        <w:tc>
          <w:tcPr>
            <w:tcW w:w="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2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Тип браузера для прогона тестов.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По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умолчанию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`chrome`.</w:t>
            </w:r>
          </w:p>
        </w:tc>
      </w:tr>
      <w:tr w:rsidR="00C7518E" w:rsidRPr="00527971" w:rsidTr="00BA2D2E">
        <w:trPr>
          <w:jc w:val="center"/>
        </w:trPr>
        <w:tc>
          <w:tcPr>
            <w:tcW w:w="1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basePackage</w:t>
            </w:r>
            <w:proofErr w:type="spellEnd"/>
          </w:p>
        </w:tc>
        <w:tc>
          <w:tcPr>
            <w:tcW w:w="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2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Базовый пакет для генерируемых классов.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По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умолчанию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`generated`.</w:t>
            </w:r>
          </w:p>
        </w:tc>
      </w:tr>
      <w:tr w:rsidR="00C7518E" w:rsidRPr="00527971" w:rsidTr="00BA2D2E">
        <w:trPr>
          <w:jc w:val="center"/>
        </w:trPr>
        <w:tc>
          <w:tcPr>
            <w:tcW w:w="1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siteType</w:t>
            </w:r>
            <w:proofErr w:type="spellEnd"/>
          </w:p>
        </w:tc>
        <w:tc>
          <w:tcPr>
            <w:tcW w:w="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2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тестируемого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сайта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: `e3core`, `generic`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или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`custom`.</w:t>
            </w:r>
          </w:p>
        </w:tc>
      </w:tr>
      <w:tr w:rsidR="00C7518E" w:rsidRPr="00527971" w:rsidTr="00BA2D2E">
        <w:trPr>
          <w:jc w:val="center"/>
        </w:trPr>
        <w:tc>
          <w:tcPr>
            <w:tcW w:w="1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subsystemName</w:t>
            </w:r>
            <w:proofErr w:type="spellEnd"/>
          </w:p>
        </w:tc>
        <w:tc>
          <w:tcPr>
            <w:tcW w:w="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2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подсистемы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E3Core.</w:t>
            </w:r>
          </w:p>
        </w:tc>
      </w:tr>
      <w:tr w:rsidR="00C7518E" w:rsidRPr="00E001B3" w:rsidTr="00BA2D2E">
        <w:trPr>
          <w:jc w:val="center"/>
        </w:trPr>
        <w:tc>
          <w:tcPr>
            <w:tcW w:w="1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testLevel</w:t>
            </w:r>
            <w:proofErr w:type="spellEnd"/>
          </w:p>
        </w:tc>
        <w:tc>
          <w:tcPr>
            <w:tcW w:w="79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32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Уровень глубины тестирования: `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smoke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`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basic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или `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full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</w:tbl>
    <w:p w:rsidR="008B21C9" w:rsidRPr="00527971" w:rsidRDefault="00000000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.</w:t>
      </w: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68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TestGenerator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1676"/>
        <w:gridCol w:w="4111"/>
      </w:tblGrid>
      <w:tr w:rsidR="00C7518E" w:rsidRPr="00527971" w:rsidTr="00BA2D2E">
        <w:trPr>
          <w:jc w:val="center"/>
        </w:trPr>
        <w:tc>
          <w:tcPr>
            <w:tcW w:w="1768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676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4111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BA2D2E">
        <w:trPr>
          <w:jc w:val="center"/>
        </w:trPr>
        <w:tc>
          <w:tcPr>
            <w:tcW w:w="1768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config</w:t>
            </w:r>
          </w:p>
        </w:tc>
        <w:tc>
          <w:tcPr>
            <w:tcW w:w="167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TestConfig</w:t>
            </w:r>
            <w:proofErr w:type="spellEnd"/>
          </w:p>
        </w:tc>
        <w:tc>
          <w:tcPr>
            <w:tcW w:w="4111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Конфигурация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генерации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BA2D2E" w:rsidRDefault="00BA2D2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BA2D2E" w:rsidRDefault="00BA2D2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BA2D2E" w:rsidRPr="00527971" w:rsidRDefault="00BA2D2E" w:rsidP="00BA2D2E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 xml:space="preserve">Таблица </w:t>
      </w:r>
      <w:r>
        <w:rPr>
          <w:rFonts w:cs="Times New Roman"/>
          <w:color w:val="000000" w:themeColor="text1"/>
          <w:szCs w:val="28"/>
          <w:lang w:val="ru-RU"/>
        </w:rPr>
        <w:t>69</w:t>
      </w:r>
    </w:p>
    <w:p w:rsidR="00BA2D2E" w:rsidRPr="00527971" w:rsidRDefault="00BA2D2E" w:rsidP="00BA2D2E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PageObjectWriter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A2D2E" w:rsidRPr="00527971" w:rsidTr="00970AA0">
        <w:trPr>
          <w:jc w:val="center"/>
        </w:trPr>
        <w:tc>
          <w:tcPr>
            <w:tcW w:w="2880" w:type="dxa"/>
          </w:tcPr>
          <w:p w:rsidR="00BA2D2E" w:rsidRPr="00BA2D2E" w:rsidRDefault="00BA2D2E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880" w:type="dxa"/>
          </w:tcPr>
          <w:p w:rsidR="00BA2D2E" w:rsidRPr="00BA2D2E" w:rsidRDefault="00BA2D2E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2880" w:type="dxa"/>
          </w:tcPr>
          <w:p w:rsidR="00BA2D2E" w:rsidRPr="00BA2D2E" w:rsidRDefault="00BA2D2E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BA2D2E" w:rsidRPr="00E001B3" w:rsidTr="00970AA0">
        <w:trPr>
          <w:jc w:val="center"/>
        </w:trPr>
        <w:tc>
          <w:tcPr>
            <w:tcW w:w="2880" w:type="dxa"/>
          </w:tcPr>
          <w:p w:rsidR="00BA2D2E" w:rsidRPr="00BA2D2E" w:rsidRDefault="00BA2D2E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basePackage</w:t>
            </w:r>
            <w:proofErr w:type="spellEnd"/>
          </w:p>
        </w:tc>
        <w:tc>
          <w:tcPr>
            <w:tcW w:w="2880" w:type="dxa"/>
          </w:tcPr>
          <w:p w:rsidR="00BA2D2E" w:rsidRPr="00BA2D2E" w:rsidRDefault="00BA2D2E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2880" w:type="dxa"/>
          </w:tcPr>
          <w:p w:rsidR="00BA2D2E" w:rsidRPr="00BA2D2E" w:rsidRDefault="00BA2D2E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Базовый пакет для сгенерированных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Page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Object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классов.</w:t>
            </w:r>
          </w:p>
        </w:tc>
      </w:tr>
    </w:tbl>
    <w:p w:rsidR="00BA2D2E" w:rsidRDefault="00BA2D2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BA2D2E" w:rsidRDefault="00BA2D2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BA2D2E" w:rsidRDefault="00BA2D2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BA2D2E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BA2D2E">
        <w:rPr>
          <w:rFonts w:cs="Times New Roman"/>
          <w:color w:val="000000" w:themeColor="text1"/>
          <w:szCs w:val="28"/>
          <w:lang w:val="ru-RU"/>
        </w:rPr>
        <w:lastRenderedPageBreak/>
        <w:t xml:space="preserve">Таблица </w:t>
      </w:r>
      <w:r w:rsidR="00BA2D2E">
        <w:rPr>
          <w:rFonts w:cs="Times New Roman"/>
          <w:color w:val="000000" w:themeColor="text1"/>
          <w:szCs w:val="28"/>
          <w:lang w:val="ru-RU"/>
        </w:rPr>
        <w:t>70</w:t>
      </w:r>
    </w:p>
    <w:p w:rsidR="008B21C9" w:rsidRPr="00BA2D2E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BA2D2E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TestGenerator</w:t>
      </w:r>
      <w:proofErr w:type="spellEnd"/>
      <w:r w:rsidRPr="00BA2D2E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8784" w:type="dxa"/>
        <w:jc w:val="center"/>
        <w:tblLook w:val="04A0" w:firstRow="1" w:lastRow="0" w:firstColumn="1" w:lastColumn="0" w:noHBand="0" w:noVBand="1"/>
      </w:tblPr>
      <w:tblGrid>
        <w:gridCol w:w="2322"/>
        <w:gridCol w:w="2103"/>
        <w:gridCol w:w="1707"/>
        <w:gridCol w:w="2652"/>
      </w:tblGrid>
      <w:tr w:rsidR="00C7518E" w:rsidRPr="00527971" w:rsidTr="00172449">
        <w:trPr>
          <w:jc w:val="center"/>
        </w:trPr>
        <w:tc>
          <w:tcPr>
            <w:tcW w:w="2322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103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2652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172449">
        <w:trPr>
          <w:jc w:val="center"/>
        </w:trPr>
        <w:tc>
          <w:tcPr>
            <w:tcW w:w="232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TestGenerator</w:t>
            </w:r>
            <w:proofErr w:type="spellEnd"/>
          </w:p>
        </w:tc>
        <w:tc>
          <w:tcPr>
            <w:tcW w:w="210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config: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TestConfig</w:t>
            </w:r>
            <w:proofErr w:type="spellEnd"/>
          </w:p>
        </w:tc>
        <w:tc>
          <w:tcPr>
            <w:tcW w:w="170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65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Конструктор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класса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172449">
        <w:trPr>
          <w:jc w:val="center"/>
        </w:trPr>
        <w:tc>
          <w:tcPr>
            <w:tcW w:w="232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generate</w:t>
            </w:r>
          </w:p>
        </w:tc>
        <w:tc>
          <w:tcPr>
            <w:tcW w:w="210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model: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170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265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Главный метод генерации. </w:t>
            </w:r>
          </w:p>
        </w:tc>
      </w:tr>
      <w:tr w:rsidR="00C7518E" w:rsidRPr="00E001B3" w:rsidTr="00172449">
        <w:trPr>
          <w:jc w:val="center"/>
        </w:trPr>
        <w:tc>
          <w:tcPr>
            <w:tcW w:w="232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generatePom</w:t>
            </w:r>
            <w:proofErr w:type="spellEnd"/>
          </w:p>
        </w:tc>
        <w:tc>
          <w:tcPr>
            <w:tcW w:w="210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outputDir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: Path</w:t>
            </w:r>
          </w:p>
        </w:tc>
        <w:tc>
          <w:tcPr>
            <w:tcW w:w="170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265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генерации файла `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pom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527971" w:rsidTr="00172449">
        <w:trPr>
          <w:jc w:val="center"/>
        </w:trPr>
        <w:tc>
          <w:tcPr>
            <w:tcW w:w="232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generateJUnitConfig</w:t>
            </w:r>
            <w:proofErr w:type="spellEnd"/>
          </w:p>
        </w:tc>
        <w:tc>
          <w:tcPr>
            <w:tcW w:w="210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outputDir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: Path</w:t>
            </w:r>
          </w:p>
        </w:tc>
        <w:tc>
          <w:tcPr>
            <w:tcW w:w="170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265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Приватный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метод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генерации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junit-</w:t>
            </w:r>
            <w:proofErr w:type="gram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platform.properties</w:t>
            </w:r>
            <w:proofErr w:type="spellEnd"/>
            <w:proofErr w:type="gram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`.</w:t>
            </w:r>
          </w:p>
        </w:tc>
      </w:tr>
      <w:tr w:rsidR="00C7518E" w:rsidRPr="00E001B3" w:rsidTr="00172449">
        <w:trPr>
          <w:jc w:val="center"/>
        </w:trPr>
        <w:tc>
          <w:tcPr>
            <w:tcW w:w="232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generateSharedDriver</w:t>
            </w:r>
            <w:proofErr w:type="spellEnd"/>
          </w:p>
        </w:tc>
        <w:tc>
          <w:tcPr>
            <w:tcW w:w="210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srcDir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: Path,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basePackage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170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265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генерации класса `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SharedDriver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E001B3" w:rsidTr="00172449">
        <w:trPr>
          <w:jc w:val="center"/>
        </w:trPr>
        <w:tc>
          <w:tcPr>
            <w:tcW w:w="232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generateBaseTest</w:t>
            </w:r>
            <w:proofErr w:type="spellEnd"/>
          </w:p>
        </w:tc>
        <w:tc>
          <w:tcPr>
            <w:tcW w:w="210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srcDir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: Path,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basePackage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170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265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генерации базового класса `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BaseTest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E001B3" w:rsidTr="00172449">
        <w:trPr>
          <w:jc w:val="center"/>
        </w:trPr>
        <w:tc>
          <w:tcPr>
            <w:tcW w:w="232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generateTestData</w:t>
            </w:r>
            <w:proofErr w:type="spellEnd"/>
          </w:p>
        </w:tc>
        <w:tc>
          <w:tcPr>
            <w:tcW w:w="210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srcDir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: Path,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basePackage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1707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265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генерации класса `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TestData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</w:tbl>
    <w:p w:rsidR="00BA2D2E" w:rsidRDefault="00BA2D2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71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PageObjectWriter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9351" w:type="dxa"/>
        <w:jc w:val="center"/>
        <w:tblLook w:val="04A0" w:firstRow="1" w:lastRow="0" w:firstColumn="1" w:lastColumn="0" w:noHBand="0" w:noVBand="1"/>
      </w:tblPr>
      <w:tblGrid>
        <w:gridCol w:w="2696"/>
        <w:gridCol w:w="2119"/>
        <w:gridCol w:w="2076"/>
        <w:gridCol w:w="2460"/>
      </w:tblGrid>
      <w:tr w:rsidR="00BA2D2E" w:rsidRPr="00527971" w:rsidTr="00172449">
        <w:trPr>
          <w:jc w:val="center"/>
        </w:trPr>
        <w:tc>
          <w:tcPr>
            <w:tcW w:w="2696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119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2076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246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BA2D2E" w:rsidRPr="00527971" w:rsidTr="00172449">
        <w:trPr>
          <w:jc w:val="center"/>
        </w:trPr>
        <w:tc>
          <w:tcPr>
            <w:tcW w:w="269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PageObjectWriter</w:t>
            </w:r>
            <w:proofErr w:type="spellEnd"/>
          </w:p>
        </w:tc>
        <w:tc>
          <w:tcPr>
            <w:tcW w:w="211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basePackage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207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46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Конструктор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класса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BA2D2E" w:rsidRPr="00E001B3" w:rsidTr="00172449">
        <w:trPr>
          <w:jc w:val="center"/>
        </w:trPr>
        <w:tc>
          <w:tcPr>
            <w:tcW w:w="269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</w:t>
            </w:r>
          </w:p>
        </w:tc>
        <w:tc>
          <w:tcPr>
            <w:tcW w:w="211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entity: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EntityObject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outputDir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: Path</w:t>
            </w:r>
          </w:p>
        </w:tc>
        <w:tc>
          <w:tcPr>
            <w:tcW w:w="207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2460" w:type="dxa"/>
          </w:tcPr>
          <w:p w:rsidR="008B21C9" w:rsidRPr="00BA2D2E" w:rsidRDefault="00BA2D2E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МЕ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тод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генерации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Page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Object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класса для одной сущности.</w:t>
            </w:r>
          </w:p>
        </w:tc>
      </w:tr>
      <w:tr w:rsidR="00BA2D2E" w:rsidRPr="00E001B3" w:rsidTr="00172449">
        <w:trPr>
          <w:jc w:val="center"/>
        </w:trPr>
        <w:tc>
          <w:tcPr>
            <w:tcW w:w="269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writeInputMethod</w:t>
            </w:r>
            <w:proofErr w:type="spellEnd"/>
          </w:p>
        </w:tc>
        <w:tc>
          <w:tcPr>
            <w:tcW w:w="211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, prop: Property</w:t>
            </w:r>
          </w:p>
        </w:tc>
        <w:tc>
          <w:tcPr>
            <w:tcW w:w="207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2460" w:type="dxa"/>
          </w:tcPr>
          <w:p w:rsidR="008B21C9" w:rsidRPr="00BA2D2E" w:rsidRDefault="00BA2D2E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етод генерации одного метода заполнения поля.</w:t>
            </w:r>
          </w:p>
        </w:tc>
      </w:tr>
      <w:tr w:rsidR="00BA2D2E" w:rsidRPr="00E001B3" w:rsidTr="00172449">
        <w:trPr>
          <w:jc w:val="center"/>
        </w:trPr>
        <w:tc>
          <w:tcPr>
            <w:tcW w:w="269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writeModifierMethod</w:t>
            </w:r>
            <w:proofErr w:type="spellEnd"/>
          </w:p>
        </w:tc>
        <w:tc>
          <w:tcPr>
            <w:tcW w:w="211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, mod: Modifier</w:t>
            </w:r>
          </w:p>
        </w:tc>
        <w:tc>
          <w:tcPr>
            <w:tcW w:w="207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2460" w:type="dxa"/>
          </w:tcPr>
          <w:p w:rsidR="008B21C9" w:rsidRPr="00BA2D2E" w:rsidRDefault="00BA2D2E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Метод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генерации метода клика по кнопке 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CRUD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-операции.</w:t>
            </w:r>
          </w:p>
        </w:tc>
      </w:tr>
      <w:tr w:rsidR="00BA2D2E" w:rsidRPr="00E001B3" w:rsidTr="00172449">
        <w:trPr>
          <w:jc w:val="center"/>
        </w:trPr>
        <w:tc>
          <w:tcPr>
            <w:tcW w:w="2696" w:type="dxa"/>
          </w:tcPr>
          <w:p w:rsidR="00BA2D2E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writeCheckFields</w:t>
            </w:r>
            <w:r w:rsidR="00BA2D2E" w:rsidRPr="00BA2D2E">
              <w:rPr>
                <w:rFonts w:cs="Times New Roman"/>
                <w:color w:val="000000" w:themeColor="text1"/>
                <w:sz w:val="24"/>
                <w:szCs w:val="24"/>
              </w:rPr>
              <w:t>Present</w:t>
            </w:r>
            <w:proofErr w:type="spellEnd"/>
            <w:r w:rsid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</w:p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2119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, properties: List</w:t>
            </w:r>
          </w:p>
        </w:tc>
        <w:tc>
          <w:tcPr>
            <w:tcW w:w="207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2460" w:type="dxa"/>
          </w:tcPr>
          <w:p w:rsidR="008B21C9" w:rsidRPr="00BA2D2E" w:rsidRDefault="00BA2D2E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Ме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тод генерации метода проверки наличия всех полей </w:t>
            </w:r>
          </w:p>
        </w:tc>
      </w:tr>
    </w:tbl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72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TestClassWriter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3"/>
        <w:gridCol w:w="803"/>
        <w:gridCol w:w="4412"/>
      </w:tblGrid>
      <w:tr w:rsidR="00C7518E" w:rsidRPr="00527971" w:rsidTr="00172449">
        <w:trPr>
          <w:jc w:val="center"/>
        </w:trPr>
        <w:tc>
          <w:tcPr>
            <w:tcW w:w="1443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803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4412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172449">
        <w:trPr>
          <w:jc w:val="center"/>
        </w:trPr>
        <w:tc>
          <w:tcPr>
            <w:tcW w:w="144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basePackage</w:t>
            </w:r>
            <w:proofErr w:type="spellEnd"/>
          </w:p>
        </w:tc>
        <w:tc>
          <w:tcPr>
            <w:tcW w:w="80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441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Базовый пакет генерируемых тест-классов.</w:t>
            </w:r>
          </w:p>
        </w:tc>
      </w:tr>
      <w:tr w:rsidR="00C7518E" w:rsidRPr="00527971" w:rsidTr="00172449">
        <w:trPr>
          <w:jc w:val="center"/>
        </w:trPr>
        <w:tc>
          <w:tcPr>
            <w:tcW w:w="144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testLevel</w:t>
            </w:r>
            <w:proofErr w:type="spellEnd"/>
          </w:p>
        </w:tc>
        <w:tc>
          <w:tcPr>
            <w:tcW w:w="803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4412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Уровень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глубины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тестирования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BA2D2E" w:rsidRDefault="00BA2D2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172449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  <w:proofErr w:type="spellStart"/>
      <w:r w:rsidRPr="00527971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73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527971">
        <w:rPr>
          <w:rFonts w:cs="Times New Roman"/>
          <w:color w:val="000000" w:themeColor="text1"/>
          <w:szCs w:val="28"/>
        </w:rPr>
        <w:t>Описание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cs="Times New Roman"/>
          <w:color w:val="000000" w:themeColor="text1"/>
          <w:szCs w:val="28"/>
        </w:rPr>
        <w:t>методов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cs="Times New Roman"/>
          <w:color w:val="000000" w:themeColor="text1"/>
          <w:szCs w:val="28"/>
        </w:rPr>
        <w:t>класса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«</w:t>
      </w:r>
      <w:proofErr w:type="spellStart"/>
      <w:r w:rsidRPr="00527971">
        <w:rPr>
          <w:rFonts w:cs="Times New Roman"/>
          <w:color w:val="000000" w:themeColor="text1"/>
          <w:szCs w:val="28"/>
        </w:rPr>
        <w:t>TestClassWriter</w:t>
      </w:r>
      <w:proofErr w:type="spellEnd"/>
      <w:r w:rsidRPr="00527971">
        <w:rPr>
          <w:rFonts w:cs="Times New Roman"/>
          <w:color w:val="000000" w:themeColor="text1"/>
          <w:szCs w:val="28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16"/>
        <w:gridCol w:w="2595"/>
        <w:gridCol w:w="1707"/>
        <w:gridCol w:w="2910"/>
      </w:tblGrid>
      <w:tr w:rsidR="00BA2D2E" w:rsidRPr="00527971" w:rsidTr="00BA2D2E">
        <w:trPr>
          <w:jc w:val="center"/>
        </w:trPr>
        <w:tc>
          <w:tcPr>
            <w:tcW w:w="2416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3164" w:type="dxa"/>
          </w:tcPr>
          <w:p w:rsidR="008B21C9" w:rsidRPr="00BA2D2E" w:rsidRDefault="00000000" w:rsidP="00BA2D2E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BA2D2E" w:rsidRPr="00527971" w:rsidTr="00BA2D2E">
        <w:trPr>
          <w:jc w:val="center"/>
        </w:trPr>
        <w:tc>
          <w:tcPr>
            <w:tcW w:w="241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TestClassWriter</w:t>
            </w:r>
            <w:proofErr w:type="spellEnd"/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basePackage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: String,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testLevel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3164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Конструктор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класса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BA2D2E" w:rsidRPr="00527971" w:rsidTr="00BA2D2E">
        <w:trPr>
          <w:jc w:val="center"/>
        </w:trPr>
        <w:tc>
          <w:tcPr>
            <w:tcW w:w="241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</w:t>
            </w:r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entity: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EntityObject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, model: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AppModel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outputDir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: Path</w:t>
            </w:r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164" w:type="dxa"/>
          </w:tcPr>
          <w:p w:rsidR="008B21C9" w:rsidRPr="00BA2D2E" w:rsidRDefault="00BA2D2E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</w:t>
            </w: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етод генерации тестового класса.</w:t>
            </w:r>
          </w:p>
        </w:tc>
      </w:tr>
      <w:tr w:rsidR="00BA2D2E" w:rsidRPr="00E001B3" w:rsidTr="00BA2D2E">
        <w:trPr>
          <w:jc w:val="center"/>
        </w:trPr>
        <w:tc>
          <w:tcPr>
            <w:tcW w:w="241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writeFieldsPresentTest</w:t>
            </w:r>
            <w:proofErr w:type="spellEnd"/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, properties: List</w:t>
            </w:r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164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Генерация теста наличия полей формы.</w:t>
            </w:r>
          </w:p>
        </w:tc>
      </w:tr>
      <w:tr w:rsidR="00BA2D2E" w:rsidRPr="00E001B3" w:rsidTr="00BA2D2E">
        <w:trPr>
          <w:jc w:val="center"/>
        </w:trPr>
        <w:tc>
          <w:tcPr>
            <w:tcW w:w="2416" w:type="dxa"/>
          </w:tcPr>
          <w:p w:rsid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writeRequiredField</w:t>
            </w:r>
            <w:proofErr w:type="spellEnd"/>
          </w:p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ValidationTest</w:t>
            </w:r>
            <w:proofErr w:type="spellEnd"/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, required: List</w:t>
            </w:r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164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Генерация теста валидации обязательных полей.</w:t>
            </w:r>
          </w:p>
        </w:tc>
      </w:tr>
      <w:tr w:rsidR="00BA2D2E" w:rsidRPr="00E001B3" w:rsidTr="00BA2D2E">
        <w:trPr>
          <w:jc w:val="center"/>
        </w:trPr>
        <w:tc>
          <w:tcPr>
            <w:tcW w:w="241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writeCreateTest</w:t>
            </w:r>
            <w:proofErr w:type="spellEnd"/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164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Генерация теста создания новой записи.</w:t>
            </w:r>
          </w:p>
        </w:tc>
      </w:tr>
      <w:tr w:rsidR="00BA2D2E" w:rsidRPr="00E001B3" w:rsidTr="00BA2D2E">
        <w:trPr>
          <w:jc w:val="center"/>
        </w:trPr>
        <w:tc>
          <w:tcPr>
            <w:tcW w:w="241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writeUpdateTest</w:t>
            </w:r>
            <w:proofErr w:type="spellEnd"/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, properties: List</w:t>
            </w:r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164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Генерация теста изменения существующей записи.</w:t>
            </w:r>
          </w:p>
        </w:tc>
      </w:tr>
      <w:tr w:rsidR="00BA2D2E" w:rsidRPr="00527971" w:rsidTr="00BA2D2E">
        <w:trPr>
          <w:jc w:val="center"/>
        </w:trPr>
        <w:tc>
          <w:tcPr>
            <w:tcW w:w="241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writeDeleteTest</w:t>
            </w:r>
            <w:proofErr w:type="spellEnd"/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164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Генерация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теста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удаления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BA2D2E" w:rsidRPr="00527971" w:rsidTr="00BA2D2E">
        <w:trPr>
          <w:jc w:val="center"/>
        </w:trPr>
        <w:tc>
          <w:tcPr>
            <w:tcW w:w="241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writeSearchTest</w:t>
            </w:r>
            <w:proofErr w:type="spellEnd"/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, search: Search, index: int</w:t>
            </w:r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164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Генерация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теста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поисковой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формы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BA2D2E" w:rsidRPr="00527971" w:rsidTr="00BA2D2E">
        <w:trPr>
          <w:jc w:val="center"/>
        </w:trPr>
        <w:tc>
          <w:tcPr>
            <w:tcW w:w="241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writeGridTest</w:t>
            </w:r>
            <w:proofErr w:type="spellEnd"/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, grid: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PropertyGroup</w:t>
            </w:r>
            <w:proofErr w:type="spellEnd"/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164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Генерация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теста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вложенного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грида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BA2D2E" w:rsidRPr="00E001B3" w:rsidTr="00BA2D2E">
        <w:trPr>
          <w:jc w:val="center"/>
        </w:trPr>
        <w:tc>
          <w:tcPr>
            <w:tcW w:w="2416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writeMaskedFieldTest</w:t>
            </w:r>
            <w:proofErr w:type="spellEnd"/>
          </w:p>
        </w:tc>
        <w:tc>
          <w:tcPr>
            <w:tcW w:w="2795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 xml:space="preserve">w: </w:t>
            </w:r>
            <w:proofErr w:type="spellStart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, masked: List</w:t>
            </w:r>
          </w:p>
        </w:tc>
        <w:tc>
          <w:tcPr>
            <w:tcW w:w="1530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3164" w:type="dxa"/>
          </w:tcPr>
          <w:p w:rsidR="008B21C9" w:rsidRPr="00BA2D2E" w:rsidRDefault="00000000" w:rsidP="00BA2D2E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BA2D2E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Генерация теста проверки маски ввода.</w:t>
            </w:r>
          </w:p>
        </w:tc>
      </w:tr>
    </w:tbl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74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TestDataFactory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1964"/>
        <w:gridCol w:w="5834"/>
      </w:tblGrid>
      <w:tr w:rsidR="00C7518E" w:rsidRPr="00527971" w:rsidTr="00E3736C">
        <w:trPr>
          <w:jc w:val="center"/>
        </w:trPr>
        <w:tc>
          <w:tcPr>
            <w:tcW w:w="1830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2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2"/>
              </w:rPr>
              <w:t>Название</w:t>
            </w:r>
            <w:proofErr w:type="spellEnd"/>
          </w:p>
        </w:tc>
        <w:tc>
          <w:tcPr>
            <w:tcW w:w="1517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2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2"/>
              </w:rPr>
              <w:t>Тип</w:t>
            </w:r>
            <w:proofErr w:type="spellEnd"/>
          </w:p>
        </w:tc>
        <w:tc>
          <w:tcPr>
            <w:tcW w:w="651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2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2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183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2"/>
              </w:rPr>
            </w:pPr>
            <w:r w:rsidRPr="00E3736C">
              <w:rPr>
                <w:rFonts w:cs="Times New Roman"/>
                <w:color w:val="000000" w:themeColor="text1"/>
                <w:sz w:val="22"/>
              </w:rPr>
              <w:t>DATE_FORMAT</w:t>
            </w:r>
          </w:p>
        </w:tc>
        <w:tc>
          <w:tcPr>
            <w:tcW w:w="151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2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2"/>
              </w:rPr>
              <w:t>DateTimeFormatter</w:t>
            </w:r>
            <w:proofErr w:type="spellEnd"/>
          </w:p>
        </w:tc>
        <w:tc>
          <w:tcPr>
            <w:tcW w:w="651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2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2"/>
                <w:lang w:val="ru-RU"/>
              </w:rPr>
              <w:t xml:space="preserve">Статическое поле — </w:t>
            </w:r>
            <w:proofErr w:type="spellStart"/>
            <w:r w:rsidRPr="00E3736C">
              <w:rPr>
                <w:rFonts w:cs="Times New Roman"/>
                <w:color w:val="000000" w:themeColor="text1"/>
                <w:sz w:val="22"/>
                <w:lang w:val="ru-RU"/>
              </w:rPr>
              <w:t>форматтер</w:t>
            </w:r>
            <w:proofErr w:type="spellEnd"/>
            <w:r w:rsidRPr="00E3736C">
              <w:rPr>
                <w:rFonts w:cs="Times New Roman"/>
                <w:color w:val="000000" w:themeColor="text1"/>
                <w:sz w:val="22"/>
                <w:lang w:val="ru-RU"/>
              </w:rPr>
              <w:t xml:space="preserve"> даты `</w:t>
            </w:r>
            <w:r w:rsidRPr="00E3736C">
              <w:rPr>
                <w:rFonts w:cs="Times New Roman"/>
                <w:color w:val="000000" w:themeColor="text1"/>
                <w:sz w:val="22"/>
              </w:rPr>
              <w:t>dd</w:t>
            </w:r>
            <w:r w:rsidRPr="00E3736C">
              <w:rPr>
                <w:rFonts w:cs="Times New Roman"/>
                <w:color w:val="000000" w:themeColor="text1"/>
                <w:sz w:val="22"/>
                <w:lang w:val="ru-RU"/>
              </w:rPr>
              <w:t>.</w:t>
            </w:r>
            <w:r w:rsidRPr="00E3736C">
              <w:rPr>
                <w:rFonts w:cs="Times New Roman"/>
                <w:color w:val="000000" w:themeColor="text1"/>
                <w:sz w:val="22"/>
              </w:rPr>
              <w:t>MM</w:t>
            </w:r>
            <w:r w:rsidRPr="00E3736C">
              <w:rPr>
                <w:rFonts w:cs="Times New Roman"/>
                <w:color w:val="000000" w:themeColor="text1"/>
                <w:sz w:val="22"/>
                <w:lang w:val="ru-RU"/>
              </w:rPr>
              <w:t>.</w:t>
            </w:r>
            <w:proofErr w:type="spellStart"/>
            <w:r w:rsidRPr="00E3736C">
              <w:rPr>
                <w:rFonts w:cs="Times New Roman"/>
                <w:color w:val="000000" w:themeColor="text1"/>
                <w:sz w:val="22"/>
              </w:rPr>
              <w:t>yyyy</w:t>
            </w:r>
            <w:proofErr w:type="spellEnd"/>
            <w:r w:rsidRPr="00E3736C">
              <w:rPr>
                <w:rFonts w:cs="Times New Roman"/>
                <w:color w:val="000000" w:themeColor="text1"/>
                <w:sz w:val="22"/>
                <w:lang w:val="ru-RU"/>
              </w:rPr>
              <w:t>`.</w:t>
            </w:r>
          </w:p>
        </w:tc>
      </w:tr>
      <w:tr w:rsidR="00C7518E" w:rsidRPr="00E001B3" w:rsidTr="00E3736C">
        <w:trPr>
          <w:jc w:val="center"/>
        </w:trPr>
        <w:tc>
          <w:tcPr>
            <w:tcW w:w="183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2"/>
              </w:rPr>
            </w:pPr>
            <w:r w:rsidRPr="00E3736C">
              <w:rPr>
                <w:rFonts w:cs="Times New Roman"/>
                <w:color w:val="000000" w:themeColor="text1"/>
                <w:sz w:val="22"/>
              </w:rPr>
              <w:t>RND</w:t>
            </w:r>
          </w:p>
        </w:tc>
        <w:tc>
          <w:tcPr>
            <w:tcW w:w="151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2"/>
              </w:rPr>
            </w:pPr>
            <w:r w:rsidRPr="00E3736C">
              <w:rPr>
                <w:rFonts w:cs="Times New Roman"/>
                <w:color w:val="000000" w:themeColor="text1"/>
                <w:sz w:val="22"/>
              </w:rPr>
              <w:t>Random</w:t>
            </w:r>
          </w:p>
        </w:tc>
        <w:tc>
          <w:tcPr>
            <w:tcW w:w="651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2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2"/>
                <w:lang w:val="ru-RU"/>
              </w:rPr>
              <w:t>Статическое поле — генератор случайных чисел с фиксированным зерном 42.</w:t>
            </w:r>
          </w:p>
        </w:tc>
      </w:tr>
    </w:tbl>
    <w:p w:rsidR="00E3736C" w:rsidRDefault="00E3736C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75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TestDataFactory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68"/>
        <w:gridCol w:w="1488"/>
        <w:gridCol w:w="1707"/>
        <w:gridCol w:w="3565"/>
      </w:tblGrid>
      <w:tr w:rsidR="00C7518E" w:rsidRPr="00527971" w:rsidTr="00E3736C">
        <w:trPr>
          <w:jc w:val="center"/>
        </w:trPr>
        <w:tc>
          <w:tcPr>
            <w:tcW w:w="2868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49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5308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286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generateValue</w:t>
            </w:r>
            <w:proofErr w:type="spellEnd"/>
          </w:p>
        </w:tc>
        <w:tc>
          <w:tcPr>
            <w:tcW w:w="149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property: Property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308" w:type="dxa"/>
          </w:tcPr>
          <w:p w:rsidR="008B21C9" w:rsidRPr="00E3736C" w:rsidRDefault="00E3736C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Метод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генерации тестового значения для поля формы.</w:t>
            </w:r>
          </w:p>
        </w:tc>
      </w:tr>
      <w:tr w:rsidR="00C7518E" w:rsidRPr="00E001B3" w:rsidTr="00E3736C">
        <w:trPr>
          <w:jc w:val="center"/>
        </w:trPr>
        <w:tc>
          <w:tcPr>
            <w:tcW w:w="286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generateSearchParamValue</w:t>
            </w:r>
            <w:proofErr w:type="spellEnd"/>
          </w:p>
        </w:tc>
        <w:tc>
          <w:tcPr>
            <w:tcW w:w="149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param: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SearchParam</w:t>
            </w:r>
            <w:proofErr w:type="spellEnd"/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308" w:type="dxa"/>
          </w:tcPr>
          <w:p w:rsidR="008B21C9" w:rsidRPr="00E3736C" w:rsidRDefault="00E3736C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етод генерации значения для параметра поиска.</w:t>
            </w:r>
          </w:p>
        </w:tc>
      </w:tr>
      <w:tr w:rsidR="00C7518E" w:rsidRPr="00E001B3" w:rsidTr="00E3736C">
        <w:trPr>
          <w:jc w:val="center"/>
        </w:trPr>
        <w:tc>
          <w:tcPr>
            <w:tcW w:w="286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generateFromMask</w:t>
            </w:r>
            <w:proofErr w:type="spellEnd"/>
          </w:p>
        </w:tc>
        <w:tc>
          <w:tcPr>
            <w:tcW w:w="149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mask: String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308" w:type="dxa"/>
          </w:tcPr>
          <w:p w:rsidR="008B21C9" w:rsidRPr="00E3736C" w:rsidRDefault="00E3736C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етод генерации значения по шаблону маски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Core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E3736C">
        <w:trPr>
          <w:jc w:val="center"/>
        </w:trPr>
        <w:tc>
          <w:tcPr>
            <w:tcW w:w="286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generateValueExpression</w:t>
            </w:r>
            <w:proofErr w:type="spellEnd"/>
          </w:p>
        </w:tc>
        <w:tc>
          <w:tcPr>
            <w:tcW w:w="149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property: Property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308" w:type="dxa"/>
          </w:tcPr>
          <w:p w:rsidR="008B21C9" w:rsidRPr="00E3736C" w:rsidRDefault="00E3736C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етод генерации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-выражения, содержащего сгенерированное значение.</w:t>
            </w:r>
          </w:p>
        </w:tc>
      </w:tr>
    </w:tbl>
    <w:p w:rsidR="00E3736C" w:rsidRDefault="00E3736C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76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TestRunner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38"/>
        <w:gridCol w:w="2032"/>
        <w:gridCol w:w="2473"/>
      </w:tblGrid>
      <w:tr w:rsidR="00C7518E" w:rsidRPr="00527971" w:rsidTr="00E3736C">
        <w:trPr>
          <w:jc w:val="center"/>
        </w:trPr>
        <w:tc>
          <w:tcPr>
            <w:tcW w:w="3038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032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247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303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lastMavenOutput</w:t>
            </w:r>
            <w:proofErr w:type="spellEnd"/>
          </w:p>
        </w:tc>
        <w:tc>
          <w:tcPr>
            <w:tcW w:w="2032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247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Захваченный стандартный вывод последнего прогона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mvn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</w:tbl>
    <w:p w:rsidR="00E3736C" w:rsidRDefault="00E3736C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E3736C" w:rsidRDefault="00E3736C" w:rsidP="00E3736C">
      <w:pPr>
        <w:spacing w:after="0"/>
        <w:ind w:firstLine="0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77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TestRunner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169"/>
        <w:gridCol w:w="1707"/>
        <w:gridCol w:w="3496"/>
      </w:tblGrid>
      <w:tr w:rsidR="00C7518E" w:rsidRPr="00527971" w:rsidTr="00E3736C">
        <w:trPr>
          <w:jc w:val="center"/>
        </w:trPr>
        <w:tc>
          <w:tcPr>
            <w:tcW w:w="2256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169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4084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225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run</w:t>
            </w:r>
          </w:p>
        </w:tc>
        <w:tc>
          <w:tcPr>
            <w:tcW w:w="216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projectDir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: Path,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xmlFileName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: String,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baseUrl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408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Перегруженный метод запуска тестов без потокового консьюмера.</w:t>
            </w:r>
          </w:p>
        </w:tc>
      </w:tr>
      <w:tr w:rsidR="00C7518E" w:rsidRPr="00527971" w:rsidTr="00E3736C">
        <w:trPr>
          <w:jc w:val="center"/>
        </w:trPr>
        <w:tc>
          <w:tcPr>
            <w:tcW w:w="225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run</w:t>
            </w:r>
          </w:p>
        </w:tc>
        <w:tc>
          <w:tcPr>
            <w:tcW w:w="216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projectDir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: Path,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xmlFileName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: String,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baseUrl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: String,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lineConsumer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: Consumer&lt;String&gt;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408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Основной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метод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запуска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Выполняет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mvn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test`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через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ProcessBuilder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`,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парсит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отчёты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Surefire.</w:t>
            </w:r>
          </w:p>
        </w:tc>
      </w:tr>
      <w:tr w:rsidR="00C7518E" w:rsidRPr="00E001B3" w:rsidTr="00E3736C">
        <w:trPr>
          <w:jc w:val="center"/>
        </w:trPr>
        <w:tc>
          <w:tcPr>
            <w:tcW w:w="225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getLastMavenOutput</w:t>
            </w:r>
            <w:proofErr w:type="spellEnd"/>
          </w:p>
        </w:tc>
        <w:tc>
          <w:tcPr>
            <w:tcW w:w="216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408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Геттер захваченного вывода последнего прогона.</w:t>
            </w:r>
          </w:p>
        </w:tc>
      </w:tr>
      <w:tr w:rsidR="00C7518E" w:rsidRPr="00E001B3" w:rsidTr="00E3736C">
        <w:trPr>
          <w:jc w:val="center"/>
        </w:trPr>
        <w:tc>
          <w:tcPr>
            <w:tcW w:w="225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parseSurefireReports</w:t>
            </w:r>
            <w:proofErr w:type="spellEnd"/>
          </w:p>
        </w:tc>
        <w:tc>
          <w:tcPr>
            <w:tcW w:w="216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reportsDir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: Path,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runResult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08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Приватный метод разбора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-отчётов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Surefire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E3736C">
        <w:trPr>
          <w:jc w:val="center"/>
        </w:trPr>
        <w:tc>
          <w:tcPr>
            <w:tcW w:w="225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parseIntAttr</w:t>
            </w:r>
            <w:proofErr w:type="spellEnd"/>
          </w:p>
        </w:tc>
        <w:tc>
          <w:tcPr>
            <w:tcW w:w="216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, name: String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08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Приватный метод извлечения целочисленного атрибута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-элемента.</w:t>
            </w:r>
          </w:p>
        </w:tc>
      </w:tr>
      <w:tr w:rsidR="00C7518E" w:rsidRPr="00E001B3" w:rsidTr="00E3736C">
        <w:trPr>
          <w:jc w:val="center"/>
        </w:trPr>
        <w:tc>
          <w:tcPr>
            <w:tcW w:w="225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parseDoubleAttr</w:t>
            </w:r>
            <w:proofErr w:type="spellEnd"/>
          </w:p>
        </w:tc>
        <w:tc>
          <w:tcPr>
            <w:tcW w:w="216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reader: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XMLStreamReader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, name: String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double</w:t>
            </w:r>
          </w:p>
        </w:tc>
        <w:tc>
          <w:tcPr>
            <w:tcW w:w="408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Приватный метод извлечения вещественного атрибута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-элемента.</w:t>
            </w:r>
          </w:p>
        </w:tc>
      </w:tr>
    </w:tbl>
    <w:p w:rsidR="00E3736C" w:rsidRPr="004E4C84" w:rsidRDefault="00E3736C" w:rsidP="00834FCE">
      <w:pPr>
        <w:spacing w:after="0"/>
        <w:ind w:firstLine="0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78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ReportService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270"/>
        <w:gridCol w:w="7184"/>
      </w:tblGrid>
      <w:tr w:rsidR="00C7518E" w:rsidRPr="00527971" w:rsidTr="00E3736C">
        <w:trPr>
          <w:jc w:val="center"/>
        </w:trPr>
        <w:tc>
          <w:tcPr>
            <w:tcW w:w="1174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497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67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117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dao</w:t>
            </w:r>
          </w:p>
        </w:tc>
        <w:tc>
          <w:tcPr>
            <w:tcW w:w="49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ReportDao</w:t>
            </w:r>
            <w:proofErr w:type="spellEnd"/>
          </w:p>
        </w:tc>
        <w:tc>
          <w:tcPr>
            <w:tcW w:w="767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Приватное финальное поле — экземпляр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DAO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-класса для работы с базой данных.</w:t>
            </w:r>
          </w:p>
        </w:tc>
      </w:tr>
    </w:tbl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79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ReportService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9"/>
        <w:gridCol w:w="1643"/>
        <w:gridCol w:w="2287"/>
        <w:gridCol w:w="11"/>
        <w:gridCol w:w="4098"/>
      </w:tblGrid>
      <w:tr w:rsidR="00C7518E" w:rsidRPr="00527971" w:rsidTr="00E3736C">
        <w:trPr>
          <w:jc w:val="center"/>
        </w:trPr>
        <w:tc>
          <w:tcPr>
            <w:tcW w:w="1589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707" w:type="dxa"/>
            <w:gridSpan w:val="2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4966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158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ReportService</w:t>
            </w:r>
            <w:proofErr w:type="spellEnd"/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69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4977" w:type="dxa"/>
            <w:gridSpan w:val="2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Конструктор класса. Создаёт новый экземпляр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ReportDao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527971" w:rsidTr="00E3736C">
        <w:trPr>
          <w:jc w:val="center"/>
        </w:trPr>
        <w:tc>
          <w:tcPr>
            <w:tcW w:w="158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save</w:t>
            </w:r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result: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169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4977" w:type="dxa"/>
            <w:gridSpan w:val="2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Публичный метод сохранения результата прогона.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Делегирует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вызов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ReportDao.saveRun</w:t>
            </w:r>
            <w:proofErr w:type="spellEnd"/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()`</w:t>
            </w:r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E3736C">
        <w:trPr>
          <w:jc w:val="center"/>
        </w:trPr>
        <w:tc>
          <w:tcPr>
            <w:tcW w:w="158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loadHistory</w:t>
            </w:r>
            <w:proofErr w:type="spellEnd"/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69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List&lt;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4977" w:type="dxa"/>
            <w:gridSpan w:val="2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Публичный метод загрузки полной истории прогонов.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Делегирует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вызов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ReportDao.getAllRuns</w:t>
            </w:r>
            <w:proofErr w:type="spellEnd"/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()`</w:t>
            </w:r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E3736C" w:rsidRDefault="00E3736C" w:rsidP="00E3736C">
      <w:pPr>
        <w:spacing w:after="0"/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</w:p>
    <w:p w:rsidR="008B21C9" w:rsidRPr="00E3736C" w:rsidRDefault="00172449" w:rsidP="00E3736C">
      <w:pPr>
        <w:pStyle w:val="31"/>
        <w:ind w:firstLine="425"/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41" w:name="_Toc227589583"/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</w:t>
      </w:r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5.2.21. Разработка исходной диаграммы классов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Data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41"/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41 представлена исходная диаграмма классов пакета «</w:t>
      </w:r>
      <w:r w:rsidRPr="00527971">
        <w:rPr>
          <w:rFonts w:eastAsia="Times New Roman" w:cs="Times New Roman"/>
          <w:color w:val="000000" w:themeColor="text1"/>
          <w:szCs w:val="28"/>
        </w:rPr>
        <w:t>Data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 xml:space="preserve">». </w:t>
      </w:r>
      <w:r w:rsidRPr="00527971">
        <w:rPr>
          <w:rFonts w:eastAsia="Times New Roman" w:cs="Times New Roman"/>
          <w:color w:val="000000" w:themeColor="text1"/>
          <w:szCs w:val="28"/>
        </w:rPr>
        <w:t xml:space="preserve">В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табл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. 80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представлено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описание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классов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пакета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>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5825429" cy="888023"/>
            <wp:effectExtent l="0" t="0" r="4445" b="1270"/>
            <wp:docPr id="4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cls_data_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36880" cy="88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41. Исходная диаграмма классов пакета «</w:t>
      </w:r>
      <w:r w:rsidRPr="00527971">
        <w:rPr>
          <w:rFonts w:cs="Times New Roman"/>
          <w:color w:val="000000" w:themeColor="text1"/>
          <w:szCs w:val="28"/>
        </w:rPr>
        <w:t>Data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E3736C" w:rsidRPr="004E4C84" w:rsidRDefault="00E3736C" w:rsidP="00834FCE">
      <w:pPr>
        <w:spacing w:after="0"/>
        <w:ind w:firstLine="0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80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классов пакета «</w:t>
      </w:r>
      <w:r w:rsidRPr="00527971">
        <w:rPr>
          <w:rFonts w:cs="Times New Roman"/>
          <w:color w:val="000000" w:themeColor="text1"/>
          <w:szCs w:val="28"/>
        </w:rPr>
        <w:t>Data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10"/>
        <w:gridCol w:w="7918"/>
      </w:tblGrid>
      <w:tr w:rsidR="00C7518E" w:rsidRPr="00527971" w:rsidTr="00E3736C">
        <w:trPr>
          <w:jc w:val="center"/>
        </w:trPr>
        <w:tc>
          <w:tcPr>
            <w:tcW w:w="236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8404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ReportDao</w:t>
            </w:r>
            <w:proofErr w:type="spellEnd"/>
          </w:p>
        </w:tc>
        <w:tc>
          <w:tcPr>
            <w:tcW w:w="840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Класс доступа к локальной базе данных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SQLite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(`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autotestgen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db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`). Реализует операции сохранения и чтения истории прогонов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 При первом запуске инициализирует схему базы данных: создаёт таблицы `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run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и `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case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E001B3" w:rsidTr="00E3736C">
        <w:trPr>
          <w:jc w:val="center"/>
        </w:trPr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840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DTO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-класс результата одного прогона тестов. Хранит агрегированную статистику, временные метки, метаданные прогона, список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TestCaseResult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 и захваченный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stdout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Maven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E3736C">
        <w:trPr>
          <w:jc w:val="center"/>
        </w:trPr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TestCaseResult</w:t>
            </w:r>
            <w:proofErr w:type="spellEnd"/>
          </w:p>
        </w:tc>
        <w:tc>
          <w:tcPr>
            <w:tcW w:w="840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DTO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-класс результата одного тестового метода. Хранит имя тестового класса, имя метода, признак успешного выполнения, признак пропуска, сообщение об ошибке и длительность.</w:t>
            </w:r>
          </w:p>
        </w:tc>
      </w:tr>
    </w:tbl>
    <w:p w:rsidR="00E3736C" w:rsidRDefault="00E3736C" w:rsidP="00E3736C">
      <w:pPr>
        <w:spacing w:after="0"/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</w:p>
    <w:p w:rsidR="008B21C9" w:rsidRPr="00527971" w:rsidRDefault="00172449" w:rsidP="00E3736C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42" w:name="_Toc227589584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5.2.22. Разработка диаграмм последовательностей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Data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42"/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Диаграммы последовательностей показывают взаимодействие объектов классов во времени.</w:t>
      </w: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42 изображена диаграмма последовательности пакета «</w:t>
      </w:r>
      <w:r w:rsidRPr="00527971">
        <w:rPr>
          <w:rFonts w:eastAsia="Times New Roman" w:cs="Times New Roman"/>
          <w:color w:val="000000" w:themeColor="text1"/>
          <w:szCs w:val="28"/>
        </w:rPr>
        <w:t>Data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 при нормальном ходе событий.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4041353" cy="6842537"/>
            <wp:effectExtent l="0" t="0" r="0" b="3175"/>
            <wp:docPr id="4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eq_data_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55439" cy="686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42. Диаграмма последовательности пакета «</w:t>
      </w:r>
      <w:r w:rsidRPr="00527971">
        <w:rPr>
          <w:rFonts w:cs="Times New Roman"/>
          <w:color w:val="000000" w:themeColor="text1"/>
          <w:szCs w:val="28"/>
        </w:rPr>
        <w:t>Data</w:t>
      </w:r>
      <w:r w:rsidRPr="00527971">
        <w:rPr>
          <w:rFonts w:cs="Times New Roman"/>
          <w:color w:val="000000" w:themeColor="text1"/>
          <w:szCs w:val="28"/>
          <w:lang w:val="ru-RU"/>
        </w:rPr>
        <w:t>» при нормальном ходе событий</w:t>
      </w: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43 изображена диаграмма последовательности пакета «</w:t>
      </w:r>
      <w:r w:rsidRPr="00527971">
        <w:rPr>
          <w:rFonts w:eastAsia="Times New Roman" w:cs="Times New Roman"/>
          <w:color w:val="000000" w:themeColor="text1"/>
          <w:szCs w:val="28"/>
        </w:rPr>
        <w:t>Data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 при прерывании пользователем.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760000" cy="5529600"/>
            <wp:effectExtent l="0" t="0" r="0" b="0"/>
            <wp:docPr id="4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eq_data_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43. Диаграмма последовательности пакета «</w:t>
      </w:r>
      <w:r w:rsidRPr="00527971">
        <w:rPr>
          <w:rFonts w:cs="Times New Roman"/>
          <w:color w:val="000000" w:themeColor="text1"/>
          <w:szCs w:val="28"/>
        </w:rPr>
        <w:t>Data</w:t>
      </w:r>
      <w:r w:rsidRPr="00527971">
        <w:rPr>
          <w:rFonts w:cs="Times New Roman"/>
          <w:color w:val="000000" w:themeColor="text1"/>
          <w:szCs w:val="28"/>
          <w:lang w:val="ru-RU"/>
        </w:rPr>
        <w:t>» при прерывании пользователем</w:t>
      </w: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44 изображена диаграмма последовательности пакета «</w:t>
      </w:r>
      <w:r w:rsidRPr="00527971">
        <w:rPr>
          <w:rFonts w:eastAsia="Times New Roman" w:cs="Times New Roman"/>
          <w:color w:val="000000" w:themeColor="text1"/>
          <w:szCs w:val="28"/>
        </w:rPr>
        <w:t>Data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 при прерывании системой.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4687955" cy="3974123"/>
            <wp:effectExtent l="0" t="0" r="0" b="1270"/>
            <wp:docPr id="4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eq_data_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17013" cy="399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44. Диаграмма последовательности пакета «</w:t>
      </w:r>
      <w:r w:rsidRPr="00527971">
        <w:rPr>
          <w:rFonts w:cs="Times New Roman"/>
          <w:color w:val="000000" w:themeColor="text1"/>
          <w:szCs w:val="28"/>
        </w:rPr>
        <w:t>Data</w:t>
      </w:r>
      <w:r w:rsidRPr="00527971">
        <w:rPr>
          <w:rFonts w:cs="Times New Roman"/>
          <w:color w:val="000000" w:themeColor="text1"/>
          <w:szCs w:val="28"/>
          <w:lang w:val="ru-RU"/>
        </w:rPr>
        <w:t>» при прерывании системой</w:t>
      </w:r>
    </w:p>
    <w:p w:rsidR="00E3736C" w:rsidRPr="00527971" w:rsidRDefault="00E3736C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172449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4E4C84">
        <w:rPr>
          <w:rFonts w:eastAsia="Times New Roman" w:cs="Times New Roman"/>
          <w:color w:val="000000" w:themeColor="text1"/>
          <w:szCs w:val="28"/>
          <w:lang w:val="ru-RU"/>
        </w:rPr>
        <w:t>1.</w:t>
      </w:r>
      <w:r w:rsidR="00000000" w:rsidRPr="00527971">
        <w:rPr>
          <w:rFonts w:eastAsia="Times New Roman" w:cs="Times New Roman"/>
          <w:color w:val="000000" w:themeColor="text1"/>
          <w:szCs w:val="28"/>
          <w:lang w:val="ru-RU"/>
        </w:rPr>
        <w:t>5.2.23. Разработка диаграммы кооперации пакета «</w:t>
      </w:r>
      <w:r w:rsidR="00000000" w:rsidRPr="00527971">
        <w:rPr>
          <w:rFonts w:eastAsia="Times New Roman" w:cs="Times New Roman"/>
          <w:color w:val="000000" w:themeColor="text1"/>
          <w:szCs w:val="28"/>
        </w:rPr>
        <w:t>Data</w:t>
      </w:r>
      <w:r w:rsidR="00000000" w:rsidRPr="00527971">
        <w:rPr>
          <w:rFonts w:eastAsia="Times New Roman" w:cs="Times New Roman"/>
          <w:color w:val="000000" w:themeColor="text1"/>
          <w:szCs w:val="28"/>
          <w:lang w:val="ru-RU"/>
        </w:rPr>
        <w:t>»</w:t>
      </w:r>
    </w:p>
    <w:p w:rsidR="008B21C9" w:rsidRPr="00527971" w:rsidRDefault="00000000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45 изображена диаграмма кооперации пакета «</w:t>
      </w:r>
      <w:r w:rsidRPr="00527971">
        <w:rPr>
          <w:rFonts w:eastAsia="Times New Roman" w:cs="Times New Roman"/>
          <w:color w:val="000000" w:themeColor="text1"/>
          <w:szCs w:val="28"/>
        </w:rPr>
        <w:t>Data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5400000" cy="2303448"/>
            <wp:effectExtent l="0" t="0" r="0" b="0"/>
            <wp:docPr id="4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coop_data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4E4C84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45. Диаграмма кооперации пакета «</w:t>
      </w:r>
      <w:r w:rsidRPr="00527971">
        <w:rPr>
          <w:rFonts w:cs="Times New Roman"/>
          <w:color w:val="000000" w:themeColor="text1"/>
          <w:szCs w:val="28"/>
        </w:rPr>
        <w:t>Data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834FCE" w:rsidRPr="004E4C84" w:rsidRDefault="00834FCE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17244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43" w:name="_Toc227589585"/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</w:t>
      </w:r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5.2.24. Разработка уточнённой диаграммы классов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Data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43"/>
    </w:p>
    <w:p w:rsidR="008B21C9" w:rsidRPr="00527971" w:rsidRDefault="00000000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46 изображена уточнённая диаграмма классов пакета «</w:t>
      </w:r>
      <w:r w:rsidRPr="00527971">
        <w:rPr>
          <w:rFonts w:eastAsia="Times New Roman" w:cs="Times New Roman"/>
          <w:color w:val="000000" w:themeColor="text1"/>
          <w:szCs w:val="28"/>
        </w:rPr>
        <w:t>Data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1597929" cy="4180743"/>
            <wp:effectExtent l="0" t="0" r="2540" b="0"/>
            <wp:docPr id="4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cls_data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21396" cy="424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46. Уточнённая диаграмма классов пакета «</w:t>
      </w:r>
      <w:r w:rsidRPr="00527971">
        <w:rPr>
          <w:rFonts w:cs="Times New Roman"/>
          <w:color w:val="000000" w:themeColor="text1"/>
          <w:szCs w:val="28"/>
        </w:rPr>
        <w:t>Data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E3736C" w:rsidRPr="00527971" w:rsidRDefault="00E3736C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5855D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44" w:name="_Toc227589586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5.2.25. Разработка детальной диаграммы классов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Data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44"/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данном этапе определяются атрибуты и методы каждого класса.</w:t>
      </w: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47 приводится детальная диаграмма классов пакета «</w:t>
      </w:r>
      <w:r w:rsidRPr="00527971">
        <w:rPr>
          <w:rFonts w:eastAsia="Times New Roman" w:cs="Times New Roman"/>
          <w:color w:val="000000" w:themeColor="text1"/>
          <w:szCs w:val="28"/>
        </w:rPr>
        <w:t>Data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 xml:space="preserve">».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Описание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классов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пакета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«Data»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показано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в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табл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>. 81–84.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3771356" cy="8884508"/>
            <wp:effectExtent l="0" t="0" r="635" b="5715"/>
            <wp:docPr id="4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cls_data_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41939" cy="905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FCE" w:rsidRPr="004E4C84" w:rsidRDefault="00000000" w:rsidP="00834FCE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47. Детальная диаграмма классов пакета «</w:t>
      </w:r>
      <w:r w:rsidRPr="00527971">
        <w:rPr>
          <w:rFonts w:cs="Times New Roman"/>
          <w:color w:val="000000" w:themeColor="text1"/>
          <w:szCs w:val="28"/>
        </w:rPr>
        <w:t>Data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81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ReportDao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7"/>
        <w:gridCol w:w="2122"/>
        <w:gridCol w:w="5849"/>
      </w:tblGrid>
      <w:tr w:rsidR="00C7518E" w:rsidRPr="00527971" w:rsidTr="00E3736C">
        <w:trPr>
          <w:jc w:val="center"/>
        </w:trPr>
        <w:tc>
          <w:tcPr>
            <w:tcW w:w="1657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00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245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E3736C">
        <w:trPr>
          <w:jc w:val="center"/>
        </w:trPr>
        <w:tc>
          <w:tcPr>
            <w:tcW w:w="165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DB_URL</w:t>
            </w:r>
          </w:p>
        </w:tc>
        <w:tc>
          <w:tcPr>
            <w:tcW w:w="100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24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Статическое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поле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—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строка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JDBC-подключения к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файлу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SQLite (`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jdbc:</w:t>
            </w:r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sqlite:autotestgen</w:t>
            </w:r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.db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`).</w:t>
            </w:r>
          </w:p>
        </w:tc>
      </w:tr>
      <w:tr w:rsidR="00C7518E" w:rsidRPr="00E001B3" w:rsidTr="00E3736C">
        <w:trPr>
          <w:jc w:val="center"/>
        </w:trPr>
        <w:tc>
          <w:tcPr>
            <w:tcW w:w="165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DT_FORMAT</w:t>
            </w:r>
          </w:p>
        </w:tc>
        <w:tc>
          <w:tcPr>
            <w:tcW w:w="100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DateTimeFormatter</w:t>
            </w:r>
            <w:proofErr w:type="spellEnd"/>
          </w:p>
        </w:tc>
        <w:tc>
          <w:tcPr>
            <w:tcW w:w="724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Статическое поле —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форматтер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даты и времени в формате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ISO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-8601.</w:t>
            </w:r>
          </w:p>
        </w:tc>
      </w:tr>
    </w:tbl>
    <w:p w:rsidR="00E3736C" w:rsidRDefault="00E3736C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82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ReportDao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83"/>
        <w:gridCol w:w="1643"/>
        <w:gridCol w:w="2354"/>
        <w:gridCol w:w="3948"/>
      </w:tblGrid>
      <w:tr w:rsidR="00C7518E" w:rsidRPr="00527971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634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ReportDao</w:t>
            </w:r>
            <w:proofErr w:type="spellEnd"/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63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Конструктор класса. Автоматически вызывает `</w:t>
            </w:r>
            <w:proofErr w:type="spellStart"/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initDatabase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(</w:t>
            </w:r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)`.</w:t>
            </w:r>
          </w:p>
        </w:tc>
      </w:tr>
      <w:tr w:rsidR="00C7518E" w:rsidRPr="00E001B3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saveRun</w:t>
            </w:r>
            <w:proofErr w:type="spellEnd"/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result: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63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Публичный метод сохранения результата одного прогона тестов. Вставляет запись в `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run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`, затем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пакетно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вставляет все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TestCaseResult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в `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case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E001B3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getAllRuns</w:t>
            </w:r>
            <w:proofErr w:type="spellEnd"/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List&lt;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63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Публичный метод загрузки полной истории прогонов из базы данных с сортировкой от новых к старым.</w:t>
            </w:r>
          </w:p>
        </w:tc>
      </w:tr>
      <w:tr w:rsidR="00C7518E" w:rsidRPr="00E001B3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initDatabase</w:t>
            </w:r>
            <w:proofErr w:type="spellEnd"/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63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инициализации схемы базы данных через `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CREATE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TABLE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IF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NOT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EXISTS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  <w:tr w:rsidR="00C7518E" w:rsidRPr="00E001B3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getCaseResults</w:t>
            </w:r>
            <w:proofErr w:type="spellEnd"/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conn: Connection,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runId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: long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List&lt;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TestCaseResult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63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метод загрузки списка тест-кейсов одного прогона.</w:t>
            </w:r>
          </w:p>
        </w:tc>
      </w:tr>
      <w:tr w:rsidR="00C7518E" w:rsidRPr="00E001B3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getConnection</w:t>
            </w:r>
            <w:proofErr w:type="spellEnd"/>
          </w:p>
        </w:tc>
        <w:tc>
          <w:tcPr>
            <w:tcW w:w="16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Connection</w:t>
            </w:r>
          </w:p>
        </w:tc>
        <w:tc>
          <w:tcPr>
            <w:tcW w:w="634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Приватный метод получения соединения с базой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SQLite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</w:tbl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83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TestRunResult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354"/>
        <w:gridCol w:w="5658"/>
      </w:tblGrid>
      <w:tr w:rsidR="00C7518E" w:rsidRPr="00527971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totalTests</w:t>
            </w:r>
            <w:proofErr w:type="spellEnd"/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Общее количество тестов в прогоне.</w:t>
            </w:r>
          </w:p>
        </w:tc>
      </w:tr>
      <w:tr w:rsidR="00C7518E" w:rsidRPr="00527971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passed</w:t>
            </w:r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Количество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успешно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пройденных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failed</w:t>
            </w:r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Количество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проваленных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skipped</w:t>
            </w:r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Количество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пропущенных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runTimestamp</w:t>
            </w:r>
            <w:proofErr w:type="spellEnd"/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LocalDateTime</w:t>
            </w:r>
            <w:proofErr w:type="spellEnd"/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Дата и время запуска прогона.</w:t>
            </w:r>
          </w:p>
        </w:tc>
      </w:tr>
      <w:tr w:rsidR="00C7518E" w:rsidRPr="00E001B3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durationMs</w:t>
            </w:r>
            <w:proofErr w:type="spellEnd"/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long</w:t>
            </w:r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Общая длительность прогона в миллисекундах.</w:t>
            </w:r>
          </w:p>
        </w:tc>
      </w:tr>
      <w:tr w:rsidR="00C7518E" w:rsidRPr="00527971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xmlFileName</w:t>
            </w:r>
            <w:proofErr w:type="spellEnd"/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XML-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файла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модели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baseUrl</w:t>
            </w:r>
            <w:proofErr w:type="spellEnd"/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URL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тестируемого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веб-приложения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results</w:t>
            </w:r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List&lt;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TestCaseResult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Список детальных результатов каждого отдельного тест-метода.</w:t>
            </w:r>
          </w:p>
        </w:tc>
      </w:tr>
      <w:tr w:rsidR="00C7518E" w:rsidRPr="00E001B3" w:rsidTr="00E3736C">
        <w:trPr>
          <w:jc w:val="center"/>
        </w:trPr>
        <w:tc>
          <w:tcPr>
            <w:tcW w:w="161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mavenOutput</w:t>
            </w:r>
            <w:proofErr w:type="spellEnd"/>
          </w:p>
        </w:tc>
        <w:tc>
          <w:tcPr>
            <w:tcW w:w="2348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94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Захваченный стандартный вывод команды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mvn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`.</w:t>
            </w:r>
          </w:p>
        </w:tc>
      </w:tr>
    </w:tbl>
    <w:p w:rsidR="00E3736C" w:rsidRDefault="00E3736C" w:rsidP="00E3736C">
      <w:pPr>
        <w:spacing w:after="0"/>
        <w:ind w:firstLine="0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84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TestCaseResult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83"/>
        <w:gridCol w:w="977"/>
        <w:gridCol w:w="6968"/>
      </w:tblGrid>
      <w:tr w:rsidR="00C7518E" w:rsidRPr="00527971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977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245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className</w:t>
            </w:r>
            <w:proofErr w:type="spellEnd"/>
          </w:p>
        </w:tc>
        <w:tc>
          <w:tcPr>
            <w:tcW w:w="97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24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Имя тестового класса (например, `</w:t>
            </w:r>
            <w:proofErr w:type="spellStart"/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autotests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GSKOGSKTest</w:t>
            </w:r>
            <w:proofErr w:type="spellEnd"/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`).</w:t>
            </w:r>
          </w:p>
        </w:tc>
      </w:tr>
      <w:tr w:rsidR="00C7518E" w:rsidRPr="00E001B3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methodName</w:t>
            </w:r>
            <w:proofErr w:type="spellEnd"/>
          </w:p>
        </w:tc>
        <w:tc>
          <w:tcPr>
            <w:tcW w:w="97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24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Имя тестового метода (например,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testCreate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`).</w:t>
            </w:r>
          </w:p>
        </w:tc>
      </w:tr>
      <w:tr w:rsidR="00C7518E" w:rsidRPr="00527971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passed</w:t>
            </w:r>
          </w:p>
        </w:tc>
        <w:tc>
          <w:tcPr>
            <w:tcW w:w="97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724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Признак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успешного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выполнения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теста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skipped</w:t>
            </w:r>
          </w:p>
        </w:tc>
        <w:tc>
          <w:tcPr>
            <w:tcW w:w="97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724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Признак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пропуска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теста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через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JUnit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Assumptions.assumeTrue</w:t>
            </w:r>
            <w:proofErr w:type="spellEnd"/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()`</w:t>
            </w:r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527971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failureMessage</w:t>
            </w:r>
            <w:proofErr w:type="spellEnd"/>
          </w:p>
        </w:tc>
        <w:tc>
          <w:tcPr>
            <w:tcW w:w="97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724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Сообщение об ошибке или причине пропуска.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Может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быть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`null`.</w:t>
            </w:r>
          </w:p>
        </w:tc>
      </w:tr>
      <w:tr w:rsidR="00C7518E" w:rsidRPr="00E001B3" w:rsidTr="00E3736C">
        <w:trPr>
          <w:jc w:val="center"/>
        </w:trPr>
        <w:tc>
          <w:tcPr>
            <w:tcW w:w="168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durationMs</w:t>
            </w:r>
            <w:proofErr w:type="spellEnd"/>
          </w:p>
        </w:tc>
        <w:tc>
          <w:tcPr>
            <w:tcW w:w="97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long</w:t>
            </w:r>
          </w:p>
        </w:tc>
        <w:tc>
          <w:tcPr>
            <w:tcW w:w="724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Длительность выполнения теста в миллисекундах.</w:t>
            </w:r>
          </w:p>
        </w:tc>
      </w:tr>
    </w:tbl>
    <w:p w:rsidR="00E3736C" w:rsidRPr="00527971" w:rsidRDefault="00E3736C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5855D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45" w:name="_Toc227589587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5.2.26. Разработка исходной диаграммы классов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Common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45"/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48 представлена исходная диаграмма классов пакета «</w:t>
      </w:r>
      <w:r w:rsidRPr="00527971">
        <w:rPr>
          <w:rFonts w:eastAsia="Times New Roman" w:cs="Times New Roman"/>
          <w:color w:val="000000" w:themeColor="text1"/>
          <w:szCs w:val="28"/>
        </w:rPr>
        <w:t>Common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 xml:space="preserve">». </w:t>
      </w:r>
      <w:r w:rsidRPr="00527971">
        <w:rPr>
          <w:rFonts w:eastAsia="Times New Roman" w:cs="Times New Roman"/>
          <w:color w:val="000000" w:themeColor="text1"/>
          <w:szCs w:val="28"/>
        </w:rPr>
        <w:t xml:space="preserve">В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табл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. 85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представлено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описание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классов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пакета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>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1362173" cy="3001677"/>
            <wp:effectExtent l="0" t="0" r="0" b="0"/>
            <wp:docPr id="4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cls_common_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99577" cy="308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48. Исходная диаграмма классов пакета «</w:t>
      </w:r>
      <w:r w:rsidRPr="00527971">
        <w:rPr>
          <w:rFonts w:cs="Times New Roman"/>
          <w:color w:val="000000" w:themeColor="text1"/>
          <w:szCs w:val="28"/>
        </w:rPr>
        <w:t>Common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E3736C" w:rsidRDefault="00E3736C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85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классов пакета «</w:t>
      </w:r>
      <w:r w:rsidRPr="00527971">
        <w:rPr>
          <w:rFonts w:cs="Times New Roman"/>
          <w:color w:val="000000" w:themeColor="text1"/>
          <w:szCs w:val="28"/>
        </w:rPr>
        <w:t>Common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7839"/>
      </w:tblGrid>
      <w:tr w:rsidR="00C7518E" w:rsidRPr="00527971" w:rsidTr="00E3736C">
        <w:trPr>
          <w:jc w:val="center"/>
        </w:trPr>
        <w:tc>
          <w:tcPr>
            <w:tcW w:w="236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8404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</w:p>
        </w:tc>
        <w:tc>
          <w:tcPr>
            <w:tcW w:w="840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Построитель исходного текста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-файлов. Реализует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fluent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API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с методами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writeLine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openBlock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 и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closeBlock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`, возвращающими сам объект для цепочечного вызова. Автоматически поддерживает правильные отступы через внутренний счётчик уровня вложенности. Сохраняет файл в кодировке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UTF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-8.</w:t>
            </w:r>
          </w:p>
        </w:tc>
      </w:tr>
      <w:tr w:rsidR="00C7518E" w:rsidRPr="00E001B3" w:rsidTr="00E3736C">
        <w:trPr>
          <w:jc w:val="center"/>
        </w:trPr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Transliterator</w:t>
            </w:r>
          </w:p>
        </w:tc>
        <w:tc>
          <w:tcPr>
            <w:tcW w:w="840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Утилита транслитерации русских имён в валидные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-идентификаторы. Содержит статическую таблицу соответствия кириллицы и латиницы, а также методы формирования имени класса и имени поля по исходной русской строке.</w:t>
            </w:r>
          </w:p>
        </w:tc>
      </w:tr>
      <w:tr w:rsidR="00C7518E" w:rsidRPr="00527971" w:rsidTr="00E3736C">
        <w:trPr>
          <w:jc w:val="center"/>
        </w:trPr>
        <w:tc>
          <w:tcPr>
            <w:tcW w:w="2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ParserException</w:t>
            </w:r>
            <w:proofErr w:type="spellEnd"/>
          </w:p>
        </w:tc>
        <w:tc>
          <w:tcPr>
            <w:tcW w:w="840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Специализированное исключение пакета разбора. Выбрасывается классом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XmlModelParser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 при ошибках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парсинга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-модели.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Оборачивает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первопричину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(`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IOException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`,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XMLStreamException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`)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вместе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с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понятным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текстовым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сообщением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834FCE" w:rsidRDefault="00834FCE" w:rsidP="00834FCE">
      <w:pPr>
        <w:spacing w:after="0"/>
        <w:rPr>
          <w:rFonts w:eastAsia="Times New Roman" w:cs="Times New Roman"/>
          <w:b/>
          <w:bCs/>
          <w:color w:val="000000" w:themeColor="text1"/>
          <w:szCs w:val="28"/>
        </w:rPr>
      </w:pPr>
      <w:bookmarkStart w:id="46" w:name="_Toc227589588"/>
    </w:p>
    <w:p w:rsidR="00834FCE" w:rsidRDefault="00834FCE" w:rsidP="00834FCE">
      <w:pPr>
        <w:spacing w:after="0"/>
        <w:rPr>
          <w:rFonts w:eastAsia="Times New Roman" w:cs="Times New Roman"/>
          <w:b/>
          <w:bCs/>
          <w:color w:val="000000" w:themeColor="text1"/>
          <w:szCs w:val="28"/>
        </w:rPr>
      </w:pPr>
    </w:p>
    <w:p w:rsidR="008B21C9" w:rsidRPr="00527971" w:rsidRDefault="005855D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lastRenderedPageBreak/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5.2.27. Разработка диаграмм последовательностей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Common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46"/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Диаграммы последовательностей показывают взаимодействие объектов классов во времени.</w:t>
      </w: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49 изображена диаграмма последовательности пакета «</w:t>
      </w:r>
      <w:r w:rsidRPr="00527971">
        <w:rPr>
          <w:rFonts w:eastAsia="Times New Roman" w:cs="Times New Roman"/>
          <w:color w:val="000000" w:themeColor="text1"/>
          <w:szCs w:val="28"/>
        </w:rPr>
        <w:t>Common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 при нормальном ходе событий.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3280177" cy="5421665"/>
            <wp:effectExtent l="0" t="0" r="0" b="1270"/>
            <wp:docPr id="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eq_common_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4987" cy="544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49. Диаграмма последовательности пакета «</w:t>
      </w:r>
      <w:r w:rsidRPr="00527971">
        <w:rPr>
          <w:rFonts w:cs="Times New Roman"/>
          <w:color w:val="000000" w:themeColor="text1"/>
          <w:szCs w:val="28"/>
        </w:rPr>
        <w:t>Common</w:t>
      </w:r>
      <w:r w:rsidRPr="00527971">
        <w:rPr>
          <w:rFonts w:cs="Times New Roman"/>
          <w:color w:val="000000" w:themeColor="text1"/>
          <w:szCs w:val="28"/>
          <w:lang w:val="ru-RU"/>
        </w:rPr>
        <w:t>» при нормальном ходе событий</w:t>
      </w: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50 изображена диаграмма последовательности пакета «</w:t>
      </w:r>
      <w:r w:rsidRPr="00527971">
        <w:rPr>
          <w:rFonts w:eastAsia="Times New Roman" w:cs="Times New Roman"/>
          <w:color w:val="000000" w:themeColor="text1"/>
          <w:szCs w:val="28"/>
        </w:rPr>
        <w:t>Common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 при прерывании пользователем.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560752" cy="5600700"/>
            <wp:effectExtent l="0" t="0" r="1905" b="0"/>
            <wp:docPr id="4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eq_common_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08438" cy="564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50. Диаграмма последовательности пакета «</w:t>
      </w:r>
      <w:r w:rsidRPr="00527971">
        <w:rPr>
          <w:rFonts w:cs="Times New Roman"/>
          <w:color w:val="000000" w:themeColor="text1"/>
          <w:szCs w:val="28"/>
        </w:rPr>
        <w:t>Common</w:t>
      </w:r>
      <w:r w:rsidRPr="00527971">
        <w:rPr>
          <w:rFonts w:cs="Times New Roman"/>
          <w:color w:val="000000" w:themeColor="text1"/>
          <w:szCs w:val="28"/>
          <w:lang w:val="ru-RU"/>
        </w:rPr>
        <w:t>» при прерывании пользователем</w:t>
      </w: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51 изображена диаграмма последовательности пакета «</w:t>
      </w:r>
      <w:r w:rsidRPr="00527971">
        <w:rPr>
          <w:rFonts w:eastAsia="Times New Roman" w:cs="Times New Roman"/>
          <w:color w:val="000000" w:themeColor="text1"/>
          <w:szCs w:val="28"/>
        </w:rPr>
        <w:t>Common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 при прерывании системой.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4272859" cy="4642339"/>
            <wp:effectExtent l="0" t="0" r="0" b="0"/>
            <wp:docPr id="5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eq_common_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06468" cy="467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4E4C84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51. Диаграмма последовательности пакета «</w:t>
      </w:r>
      <w:r w:rsidRPr="00527971">
        <w:rPr>
          <w:rFonts w:cs="Times New Roman"/>
          <w:color w:val="000000" w:themeColor="text1"/>
          <w:szCs w:val="28"/>
        </w:rPr>
        <w:t>Common</w:t>
      </w:r>
      <w:r w:rsidRPr="00527971">
        <w:rPr>
          <w:rFonts w:cs="Times New Roman"/>
          <w:color w:val="000000" w:themeColor="text1"/>
          <w:szCs w:val="28"/>
          <w:lang w:val="ru-RU"/>
        </w:rPr>
        <w:t>» при прерывании системой</w:t>
      </w:r>
    </w:p>
    <w:p w:rsidR="00834FCE" w:rsidRPr="004E4C84" w:rsidRDefault="00834FCE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5855D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47" w:name="_Toc227589589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5.2.28. Разработка диаграммы кооперации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Common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47"/>
    </w:p>
    <w:p w:rsidR="008B21C9" w:rsidRPr="00527971" w:rsidRDefault="00000000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52 изображена диаграмма кооперации пакета «</w:t>
      </w:r>
      <w:r w:rsidRPr="00527971">
        <w:rPr>
          <w:rFonts w:eastAsia="Times New Roman" w:cs="Times New Roman"/>
          <w:color w:val="000000" w:themeColor="text1"/>
          <w:szCs w:val="28"/>
        </w:rPr>
        <w:t>Common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4027783" cy="1938820"/>
            <wp:effectExtent l="0" t="0" r="0" b="4445"/>
            <wp:docPr id="5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coop_common_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51394" cy="19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4E4C84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52. Диаграмма кооперации пакета «</w:t>
      </w:r>
      <w:r w:rsidRPr="00527971">
        <w:rPr>
          <w:rFonts w:cs="Times New Roman"/>
          <w:color w:val="000000" w:themeColor="text1"/>
          <w:szCs w:val="28"/>
        </w:rPr>
        <w:t>Common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834FCE" w:rsidRPr="004E4C84" w:rsidRDefault="00834FCE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5855D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48" w:name="_Toc227589590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lastRenderedPageBreak/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5.2.29. Разработка уточнённой диаграммы классов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Common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48"/>
    </w:p>
    <w:p w:rsidR="008B21C9" w:rsidRPr="00527971" w:rsidRDefault="00000000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53 изображена уточнённая диаграмма классов пакета «</w:t>
      </w:r>
      <w:r w:rsidRPr="00527971">
        <w:rPr>
          <w:rFonts w:eastAsia="Times New Roman" w:cs="Times New Roman"/>
          <w:color w:val="000000" w:themeColor="text1"/>
          <w:szCs w:val="28"/>
        </w:rPr>
        <w:t>Common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>».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3597779" cy="683988"/>
            <wp:effectExtent l="0" t="0" r="0" b="1905"/>
            <wp:docPr id="5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cls_common_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59339" cy="71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4E4C84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53. Уточнённая диаграмма классов пакета «</w:t>
      </w:r>
      <w:r w:rsidRPr="00527971">
        <w:rPr>
          <w:rFonts w:cs="Times New Roman"/>
          <w:color w:val="000000" w:themeColor="text1"/>
          <w:szCs w:val="28"/>
        </w:rPr>
        <w:t>Common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834FCE" w:rsidRPr="004E4C84" w:rsidRDefault="00834FCE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5855D9" w:rsidP="00527971">
      <w:pPr>
        <w:pStyle w:val="3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bookmarkStart w:id="49" w:name="_Toc227589591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5.2.30. Разработка детальной диаграммы классов пакета «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Common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»</w:t>
      </w:r>
      <w:bookmarkEnd w:id="49"/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данном этапе определяются атрибуты и методы каждого класса.</w:t>
      </w:r>
    </w:p>
    <w:p w:rsidR="008B21C9" w:rsidRPr="00527971" w:rsidRDefault="00000000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54 приводится детальная диаграмма классов пакета «</w:t>
      </w:r>
      <w:r w:rsidRPr="00527971">
        <w:rPr>
          <w:rFonts w:eastAsia="Times New Roman" w:cs="Times New Roman"/>
          <w:color w:val="000000" w:themeColor="text1"/>
          <w:szCs w:val="28"/>
        </w:rPr>
        <w:t>Common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 xml:space="preserve">».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Описание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классов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пакета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«Common»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показано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 xml:space="preserve"> в </w:t>
      </w:r>
      <w:proofErr w:type="spellStart"/>
      <w:r w:rsidRPr="00527971">
        <w:rPr>
          <w:rFonts w:eastAsia="Times New Roman" w:cs="Times New Roman"/>
          <w:color w:val="000000" w:themeColor="text1"/>
          <w:szCs w:val="28"/>
        </w:rPr>
        <w:t>табл</w:t>
      </w:r>
      <w:proofErr w:type="spellEnd"/>
      <w:r w:rsidRPr="00527971">
        <w:rPr>
          <w:rFonts w:eastAsia="Times New Roman" w:cs="Times New Roman"/>
          <w:color w:val="000000" w:themeColor="text1"/>
          <w:szCs w:val="28"/>
        </w:rPr>
        <w:t>. 86–90.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527971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2785356" cy="4994031"/>
            <wp:effectExtent l="0" t="0" r="0" b="0"/>
            <wp:docPr id="5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cls_common_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46633" cy="510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Рис. 54. Детальная диаграмма классов пакета «</w:t>
      </w:r>
      <w:r w:rsidRPr="00527971">
        <w:rPr>
          <w:rFonts w:cs="Times New Roman"/>
          <w:color w:val="000000" w:themeColor="text1"/>
          <w:szCs w:val="28"/>
        </w:rPr>
        <w:t>Common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86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JavaFileWriter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3"/>
        <w:gridCol w:w="1523"/>
        <w:gridCol w:w="6607"/>
      </w:tblGrid>
      <w:tr w:rsidR="00C7518E" w:rsidRPr="00527971" w:rsidTr="00172449">
        <w:trPr>
          <w:jc w:val="center"/>
        </w:trPr>
        <w:tc>
          <w:tcPr>
            <w:tcW w:w="136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52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6607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172449">
        <w:trPr>
          <w:jc w:val="center"/>
        </w:trPr>
        <w:tc>
          <w:tcPr>
            <w:tcW w:w="136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sb</w:t>
            </w:r>
          </w:p>
        </w:tc>
        <w:tc>
          <w:tcPr>
            <w:tcW w:w="152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StringBuilder</w:t>
            </w:r>
          </w:p>
        </w:tc>
        <w:tc>
          <w:tcPr>
            <w:tcW w:w="66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Внутренний буфер накопления исходного текста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-файла.</w:t>
            </w:r>
          </w:p>
        </w:tc>
      </w:tr>
      <w:tr w:rsidR="00C7518E" w:rsidRPr="00527971" w:rsidTr="00172449">
        <w:trPr>
          <w:jc w:val="center"/>
        </w:trPr>
        <w:tc>
          <w:tcPr>
            <w:tcW w:w="136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indentLevel</w:t>
            </w:r>
            <w:proofErr w:type="spellEnd"/>
          </w:p>
        </w:tc>
        <w:tc>
          <w:tcPr>
            <w:tcW w:w="152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66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Текущий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уровень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вложенности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блоков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172449">
        <w:trPr>
          <w:jc w:val="center"/>
        </w:trPr>
        <w:tc>
          <w:tcPr>
            <w:tcW w:w="136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INDENT</w:t>
            </w:r>
          </w:p>
        </w:tc>
        <w:tc>
          <w:tcPr>
            <w:tcW w:w="152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6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Статическое поле — строка из четырёх пробелов, один уровень отступа.</w:t>
            </w:r>
          </w:p>
        </w:tc>
      </w:tr>
    </w:tbl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87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JavaFileWriter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9918" w:type="dxa"/>
        <w:jc w:val="center"/>
        <w:tblLook w:val="04A0" w:firstRow="1" w:lastRow="0" w:firstColumn="1" w:lastColumn="0" w:noHBand="0" w:noVBand="1"/>
      </w:tblPr>
      <w:tblGrid>
        <w:gridCol w:w="1350"/>
        <w:gridCol w:w="1367"/>
        <w:gridCol w:w="1707"/>
        <w:gridCol w:w="5494"/>
      </w:tblGrid>
      <w:tr w:rsidR="00C7518E" w:rsidRPr="00527971" w:rsidTr="00172449">
        <w:trPr>
          <w:jc w:val="center"/>
        </w:trPr>
        <w:tc>
          <w:tcPr>
            <w:tcW w:w="1350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5494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172449">
        <w:trPr>
          <w:jc w:val="center"/>
        </w:trPr>
        <w:tc>
          <w:tcPr>
            <w:tcW w:w="135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writeLine</w:t>
            </w:r>
            <w:proofErr w:type="spellEnd"/>
          </w:p>
        </w:tc>
        <w:tc>
          <w:tcPr>
            <w:tcW w:w="136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line: String</w:t>
            </w:r>
          </w:p>
        </w:tc>
        <w:tc>
          <w:tcPr>
            <w:tcW w:w="17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Записывает одну строку исходного кода в буфер с автоматическим добавлением отступов.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Возвращает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`this`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для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поддержки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fluent API.</w:t>
            </w:r>
          </w:p>
        </w:tc>
      </w:tr>
      <w:tr w:rsidR="00C7518E" w:rsidRPr="00E001B3" w:rsidTr="00172449">
        <w:trPr>
          <w:jc w:val="center"/>
        </w:trPr>
        <w:tc>
          <w:tcPr>
            <w:tcW w:w="135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writeLine</w:t>
            </w:r>
            <w:proofErr w:type="spellEnd"/>
          </w:p>
        </w:tc>
        <w:tc>
          <w:tcPr>
            <w:tcW w:w="136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Перегруженная версия для записи пустой строки.</w:t>
            </w:r>
          </w:p>
        </w:tc>
      </w:tr>
      <w:tr w:rsidR="00C7518E" w:rsidRPr="00E001B3" w:rsidTr="00172449">
        <w:trPr>
          <w:jc w:val="center"/>
        </w:trPr>
        <w:tc>
          <w:tcPr>
            <w:tcW w:w="135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openBlock</w:t>
            </w:r>
            <w:proofErr w:type="spellEnd"/>
          </w:p>
        </w:tc>
        <w:tc>
          <w:tcPr>
            <w:tcW w:w="136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header: String</w:t>
            </w:r>
          </w:p>
        </w:tc>
        <w:tc>
          <w:tcPr>
            <w:tcW w:w="17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Открывает новый блок кода: записывает заголовок и </w:t>
            </w:r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`{</w:t>
            </w:r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`, увеличивает уровень вложенности.</w:t>
            </w:r>
          </w:p>
        </w:tc>
      </w:tr>
      <w:tr w:rsidR="00C7518E" w:rsidRPr="00E001B3" w:rsidTr="00172449">
        <w:trPr>
          <w:jc w:val="center"/>
        </w:trPr>
        <w:tc>
          <w:tcPr>
            <w:tcW w:w="135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closeBlock</w:t>
            </w:r>
            <w:proofErr w:type="spellEnd"/>
          </w:p>
        </w:tc>
        <w:tc>
          <w:tcPr>
            <w:tcW w:w="136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Закрывает текущий блок кода: уменьшает уровень вложенности и записывает </w:t>
            </w:r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`}`</w:t>
            </w:r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172449">
        <w:trPr>
          <w:jc w:val="center"/>
        </w:trPr>
        <w:tc>
          <w:tcPr>
            <w:tcW w:w="135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indent</w:t>
            </w:r>
          </w:p>
        </w:tc>
        <w:tc>
          <w:tcPr>
            <w:tcW w:w="136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Ручное увеличение уровня вложенности без записи открывающей скобки.</w:t>
            </w:r>
          </w:p>
        </w:tc>
      </w:tr>
      <w:tr w:rsidR="00C7518E" w:rsidRPr="00E001B3" w:rsidTr="00172449">
        <w:trPr>
          <w:jc w:val="center"/>
        </w:trPr>
        <w:tc>
          <w:tcPr>
            <w:tcW w:w="135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unindent</w:t>
            </w:r>
          </w:p>
        </w:tc>
        <w:tc>
          <w:tcPr>
            <w:tcW w:w="136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Ручное уменьшение уровня вложенности без записи закрывающей скобки.</w:t>
            </w:r>
          </w:p>
        </w:tc>
      </w:tr>
      <w:tr w:rsidR="00C7518E" w:rsidRPr="00E001B3" w:rsidTr="00172449">
        <w:trPr>
          <w:jc w:val="center"/>
        </w:trPr>
        <w:tc>
          <w:tcPr>
            <w:tcW w:w="135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writeToFile</w:t>
            </w:r>
            <w:proofErr w:type="spellEnd"/>
          </w:p>
        </w:tc>
        <w:tc>
          <w:tcPr>
            <w:tcW w:w="136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dir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: Path,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fileName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17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void</w:t>
            </w:r>
          </w:p>
        </w:tc>
        <w:tc>
          <w:tcPr>
            <w:tcW w:w="549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Сохраняет накопленный в буфере текст в файл на диске. Создаёт недостающие каталоги, записывает файл в кодировке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UTF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-8.</w:t>
            </w:r>
          </w:p>
        </w:tc>
      </w:tr>
      <w:tr w:rsidR="00C7518E" w:rsidRPr="00E001B3" w:rsidTr="00172449">
        <w:trPr>
          <w:jc w:val="center"/>
        </w:trPr>
        <w:tc>
          <w:tcPr>
            <w:tcW w:w="135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toString</w:t>
            </w:r>
            <w:proofErr w:type="spellEnd"/>
          </w:p>
        </w:tc>
        <w:tc>
          <w:tcPr>
            <w:tcW w:w="136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70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49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Возвращает текущее содержимое буфера как строку.</w:t>
            </w:r>
          </w:p>
        </w:tc>
      </w:tr>
    </w:tbl>
    <w:p w:rsidR="00172449" w:rsidRPr="004E4C84" w:rsidRDefault="00172449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88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полей класса «</w:t>
      </w:r>
      <w:r w:rsidRPr="00527971">
        <w:rPr>
          <w:rFonts w:cs="Times New Roman"/>
          <w:color w:val="000000" w:themeColor="text1"/>
          <w:szCs w:val="28"/>
        </w:rPr>
        <w:t>Transliterator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7"/>
        <w:gridCol w:w="1784"/>
        <w:gridCol w:w="6547"/>
      </w:tblGrid>
      <w:tr w:rsidR="00C7518E" w:rsidRPr="00527971" w:rsidTr="00E3736C">
        <w:trPr>
          <w:jc w:val="center"/>
        </w:trPr>
        <w:tc>
          <w:tcPr>
            <w:tcW w:w="1297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410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7994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1297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MAPPING</w:t>
            </w:r>
          </w:p>
        </w:tc>
        <w:tc>
          <w:tcPr>
            <w:tcW w:w="410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Map&lt;Character, String&gt;</w:t>
            </w:r>
          </w:p>
        </w:tc>
        <w:tc>
          <w:tcPr>
            <w:tcW w:w="7994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Статическая таблица соответствия русских букв и их латинских представлений (например, `а →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`, `ж →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zh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`, `щ →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shch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`).</w:t>
            </w:r>
          </w:p>
        </w:tc>
      </w:tr>
    </w:tbl>
    <w:p w:rsidR="00E3736C" w:rsidRDefault="00E3736C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Таблица 89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r w:rsidRPr="00527971">
        <w:rPr>
          <w:rFonts w:cs="Times New Roman"/>
          <w:color w:val="000000" w:themeColor="text1"/>
          <w:szCs w:val="28"/>
        </w:rPr>
        <w:t>Transliterator</w:t>
      </w:r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1536"/>
        <w:gridCol w:w="1707"/>
        <w:gridCol w:w="4662"/>
      </w:tblGrid>
      <w:tr w:rsidR="00C7518E" w:rsidRPr="00527971" w:rsidTr="00E3736C">
        <w:trPr>
          <w:jc w:val="center"/>
        </w:trPr>
        <w:tc>
          <w:tcPr>
            <w:tcW w:w="1723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536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251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6395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3736C">
        <w:trPr>
          <w:jc w:val="center"/>
        </w:trPr>
        <w:tc>
          <w:tcPr>
            <w:tcW w:w="172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toClassName</w:t>
            </w:r>
            <w:proofErr w:type="spellEnd"/>
          </w:p>
        </w:tc>
        <w:tc>
          <w:tcPr>
            <w:tcW w:w="15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russianName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25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39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Статический метод преобразования русского имени в имя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-класса в стиле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PascalCase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 Разбивает строку на слова по неалфавитным символам, транслитерирует и объединяет.</w:t>
            </w:r>
          </w:p>
        </w:tc>
      </w:tr>
      <w:tr w:rsidR="00C7518E" w:rsidRPr="00E001B3" w:rsidTr="00E3736C">
        <w:trPr>
          <w:jc w:val="center"/>
        </w:trPr>
        <w:tc>
          <w:tcPr>
            <w:tcW w:w="172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toMethodName</w:t>
            </w:r>
            <w:proofErr w:type="spellEnd"/>
          </w:p>
        </w:tc>
        <w:tc>
          <w:tcPr>
            <w:tcW w:w="15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russianName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25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39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Статический метод преобразования русского имени в имя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-метода в стиле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camelCase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527971" w:rsidTr="00E3736C">
        <w:trPr>
          <w:jc w:val="center"/>
        </w:trPr>
        <w:tc>
          <w:tcPr>
            <w:tcW w:w="172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toFieldName</w:t>
            </w:r>
            <w:proofErr w:type="spellEnd"/>
          </w:p>
        </w:tc>
        <w:tc>
          <w:tcPr>
            <w:tcW w:w="15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attrName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: String</w:t>
            </w:r>
          </w:p>
        </w:tc>
        <w:tc>
          <w:tcPr>
            <w:tcW w:w="25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39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Статический метод преобразования имени атрибута в имя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-поля.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Для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SNAKE_CASE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делегирует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snakeToCamel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`.</w:t>
            </w:r>
          </w:p>
        </w:tc>
      </w:tr>
      <w:tr w:rsidR="00C7518E" w:rsidRPr="00E001B3" w:rsidTr="00E3736C">
        <w:trPr>
          <w:jc w:val="center"/>
        </w:trPr>
        <w:tc>
          <w:tcPr>
            <w:tcW w:w="172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transliterate</w:t>
            </w:r>
          </w:p>
        </w:tc>
        <w:tc>
          <w:tcPr>
            <w:tcW w:w="15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word: String</w:t>
            </w:r>
          </w:p>
        </w:tc>
        <w:tc>
          <w:tcPr>
            <w:tcW w:w="25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39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Приватный статический метод побуквенной транслитерации.</w:t>
            </w:r>
          </w:p>
        </w:tc>
      </w:tr>
      <w:tr w:rsidR="00C7518E" w:rsidRPr="00E001B3" w:rsidTr="00E3736C">
        <w:trPr>
          <w:jc w:val="center"/>
        </w:trPr>
        <w:tc>
          <w:tcPr>
            <w:tcW w:w="1723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snakeToCamel</w:t>
            </w:r>
            <w:proofErr w:type="spellEnd"/>
          </w:p>
        </w:tc>
        <w:tc>
          <w:tcPr>
            <w:tcW w:w="1536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snake: String</w:t>
            </w:r>
          </w:p>
        </w:tc>
        <w:tc>
          <w:tcPr>
            <w:tcW w:w="251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39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Приватный статический метод преобразования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SNAKE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CASE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в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camelCase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</w:tbl>
    <w:p w:rsidR="00E3736C" w:rsidRDefault="00E3736C" w:rsidP="00E001B3">
      <w:pPr>
        <w:spacing w:after="0"/>
        <w:ind w:firstLine="0"/>
        <w:rPr>
          <w:rFonts w:cs="Times New Roman"/>
          <w:color w:val="000000" w:themeColor="text1"/>
          <w:szCs w:val="28"/>
          <w:lang w:val="ru-RU"/>
        </w:rPr>
      </w:pPr>
    </w:p>
    <w:p w:rsidR="00E001B3" w:rsidRDefault="00E001B3" w:rsidP="00E001B3">
      <w:pPr>
        <w:spacing w:after="0"/>
        <w:ind w:firstLine="0"/>
        <w:rPr>
          <w:rFonts w:cs="Times New Roman"/>
          <w:color w:val="000000" w:themeColor="text1"/>
          <w:szCs w:val="28"/>
          <w:lang w:val="ru-RU"/>
        </w:rPr>
      </w:pPr>
    </w:p>
    <w:p w:rsidR="00E001B3" w:rsidRDefault="00E001B3" w:rsidP="00E001B3">
      <w:pPr>
        <w:spacing w:after="0"/>
        <w:ind w:firstLine="0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34FCE" w:rsidRPr="004E4C84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lastRenderedPageBreak/>
        <w:t>Таблица 90</w:t>
      </w:r>
    </w:p>
    <w:p w:rsidR="008B21C9" w:rsidRPr="00527971" w:rsidRDefault="00000000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cs="Times New Roman"/>
          <w:color w:val="000000" w:themeColor="text1"/>
          <w:szCs w:val="28"/>
          <w:lang w:val="ru-RU"/>
        </w:rPr>
        <w:t>Описание методов класса «</w:t>
      </w:r>
      <w:proofErr w:type="spellStart"/>
      <w:r w:rsidRPr="00527971">
        <w:rPr>
          <w:rFonts w:cs="Times New Roman"/>
          <w:color w:val="000000" w:themeColor="text1"/>
          <w:szCs w:val="28"/>
        </w:rPr>
        <w:t>ParserException</w:t>
      </w:r>
      <w:proofErr w:type="spellEnd"/>
      <w:r w:rsidRPr="00527971">
        <w:rPr>
          <w:rFonts w:cs="Times New Roman"/>
          <w:color w:val="000000" w:themeColor="text1"/>
          <w:szCs w:val="28"/>
          <w:lang w:val="ru-RU"/>
        </w:rPr>
        <w:t>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1839"/>
        <w:gridCol w:w="1707"/>
        <w:gridCol w:w="4293"/>
      </w:tblGrid>
      <w:tr w:rsidR="00C7518E" w:rsidRPr="00527971" w:rsidTr="00E3736C">
        <w:trPr>
          <w:jc w:val="center"/>
        </w:trPr>
        <w:tc>
          <w:tcPr>
            <w:tcW w:w="1789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2005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069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Возвращаемое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5042" w:type="dxa"/>
          </w:tcPr>
          <w:p w:rsidR="008B21C9" w:rsidRPr="00E3736C" w:rsidRDefault="00000000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527971" w:rsidTr="00E3736C">
        <w:trPr>
          <w:jc w:val="center"/>
        </w:trPr>
        <w:tc>
          <w:tcPr>
            <w:tcW w:w="178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ParserException</w:t>
            </w:r>
            <w:proofErr w:type="spellEnd"/>
          </w:p>
        </w:tc>
        <w:tc>
          <w:tcPr>
            <w:tcW w:w="200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message: String</w:t>
            </w:r>
          </w:p>
        </w:tc>
        <w:tc>
          <w:tcPr>
            <w:tcW w:w="106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5042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Конструктор с текстовым сообщением об ошибке.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Вызывает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Exception(</w:t>
            </w:r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String)`.</w:t>
            </w:r>
          </w:p>
        </w:tc>
      </w:tr>
      <w:tr w:rsidR="00C7518E" w:rsidRPr="00527971" w:rsidTr="00E3736C">
        <w:trPr>
          <w:jc w:val="center"/>
        </w:trPr>
        <w:tc>
          <w:tcPr>
            <w:tcW w:w="178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ParserException</w:t>
            </w:r>
            <w:proofErr w:type="spellEnd"/>
          </w:p>
        </w:tc>
        <w:tc>
          <w:tcPr>
            <w:tcW w:w="2005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message: String, cause: Throwable</w:t>
            </w:r>
          </w:p>
        </w:tc>
        <w:tc>
          <w:tcPr>
            <w:tcW w:w="1069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5042" w:type="dxa"/>
          </w:tcPr>
          <w:p w:rsidR="008B21C9" w:rsidRPr="00E3736C" w:rsidRDefault="00000000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Конструктор с сообщением и исходной причиной ошибки.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Вызывает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`</w:t>
            </w:r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Exception(</w:t>
            </w:r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String, </w:t>
            </w:r>
            <w:proofErr w:type="gram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Throwable)`</w:t>
            </w:r>
            <w:proofErr w:type="gram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E3736C" w:rsidRDefault="00E3736C" w:rsidP="00E3736C">
      <w:pPr>
        <w:spacing w:after="0"/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</w:p>
    <w:p w:rsidR="008B21C9" w:rsidRPr="00527971" w:rsidRDefault="005855D9" w:rsidP="00527971">
      <w:pPr>
        <w:pStyle w:val="2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50" w:name="_Toc227589592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1.</w:t>
      </w:r>
      <w:r w:rsidR="00000000" w:rsidRPr="00527971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5.3. Построение диаграммы компонентов и модульной структуры</w:t>
      </w:r>
      <w:bookmarkEnd w:id="50"/>
    </w:p>
    <w:p w:rsidR="00E001B3" w:rsidRPr="00E001B3" w:rsidRDefault="00E001B3" w:rsidP="00E001B3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E001B3">
        <w:rPr>
          <w:rFonts w:eastAsia="Times New Roman" w:cs="Times New Roman"/>
          <w:color w:val="000000" w:themeColor="text1"/>
          <w:szCs w:val="28"/>
          <w:lang w:val="ru-RU"/>
        </w:rPr>
        <w:t>Все рассмотренные ранее диаграммы отражали концептуальные аспекты построения модели системы и относились к логическому уровню представления. Диаграмма компонентов описывает особенности физического представления системы.</w:t>
      </w:r>
    </w:p>
    <w:p w:rsidR="00E001B3" w:rsidRPr="00E001B3" w:rsidRDefault="00E001B3" w:rsidP="00E001B3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E001B3">
        <w:rPr>
          <w:rFonts w:eastAsia="Times New Roman" w:cs="Times New Roman"/>
          <w:color w:val="000000" w:themeColor="text1"/>
          <w:szCs w:val="28"/>
          <w:lang w:val="ru-RU"/>
        </w:rPr>
        <w:t xml:space="preserve">Диаграмма компонентов системы показана на рис. </w:t>
      </w:r>
      <w:r>
        <w:rPr>
          <w:rFonts w:eastAsia="Times New Roman" w:cs="Times New Roman"/>
          <w:color w:val="000000" w:themeColor="text1"/>
          <w:szCs w:val="28"/>
          <w:lang w:val="ru-RU"/>
        </w:rPr>
        <w:t>55</w:t>
      </w:r>
      <w:r w:rsidRPr="00E001B3">
        <w:rPr>
          <w:rFonts w:eastAsia="Times New Roman" w:cs="Times New Roman"/>
          <w:color w:val="000000" w:themeColor="text1"/>
          <w:szCs w:val="28"/>
          <w:lang w:val="ru-RU"/>
        </w:rPr>
        <w:t xml:space="preserve">. Описание компонентов показана в табл. </w:t>
      </w:r>
      <w:r>
        <w:rPr>
          <w:rFonts w:eastAsia="Times New Roman" w:cs="Times New Roman"/>
          <w:color w:val="000000" w:themeColor="text1"/>
          <w:szCs w:val="28"/>
          <w:lang w:val="ru-RU"/>
        </w:rPr>
        <w:t>91</w:t>
      </w:r>
      <w:r w:rsidRPr="00E001B3">
        <w:rPr>
          <w:rFonts w:eastAsia="Times New Roman" w:cs="Times New Roman"/>
          <w:color w:val="000000" w:themeColor="text1"/>
          <w:szCs w:val="28"/>
        </w:rPr>
        <w:t>.</w:t>
      </w:r>
      <w:r w:rsidRPr="00E001B3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</w:p>
    <w:p w:rsidR="00E001B3" w:rsidRPr="00E001B3" w:rsidRDefault="00E001B3" w:rsidP="00E001B3">
      <w:pPr>
        <w:spacing w:after="0"/>
        <w:ind w:firstLine="425"/>
        <w:jc w:val="center"/>
        <w:rPr>
          <w:rFonts w:eastAsia="Times New Roman" w:cs="Times New Roman"/>
          <w:color w:val="000000" w:themeColor="text1"/>
          <w:szCs w:val="28"/>
        </w:rPr>
      </w:pPr>
      <w:r w:rsidRPr="00E001B3">
        <w:rPr>
          <w:rFonts w:eastAsia="Times New Roman" w:cs="Times New Roman"/>
          <w:color w:val="000000" w:themeColor="text1"/>
          <w:szCs w:val="28"/>
        </w:rPr>
        <w:drawing>
          <wp:inline distT="0" distB="0" distL="0" distR="0" wp14:anchorId="51890D58" wp14:editId="11D1D58B">
            <wp:extent cx="5972175" cy="2262188"/>
            <wp:effectExtent l="0" t="0" r="0" b="0"/>
            <wp:docPr id="1004939794" name="Рисунок 5" descr="Изображение выглядит как текст, диаграмма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39794" name="Рисунок 5" descr="Изображение выглядит как текст, диаграмма, линия, Шрифт&#10;&#10;Контент, сгенерированный ИИ, может содержать ошибки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215" cy="228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1B3" w:rsidRPr="00E001B3" w:rsidRDefault="00E001B3" w:rsidP="00E001B3">
      <w:pPr>
        <w:spacing w:after="0"/>
        <w:ind w:firstLine="425"/>
        <w:jc w:val="center"/>
        <w:rPr>
          <w:rFonts w:eastAsia="Times New Roman" w:cs="Times New Roman"/>
          <w:color w:val="000000" w:themeColor="text1"/>
          <w:szCs w:val="28"/>
          <w:lang w:val="ru-RU"/>
        </w:rPr>
      </w:pPr>
      <w:r w:rsidRPr="00E001B3">
        <w:rPr>
          <w:rFonts w:eastAsia="Times New Roman" w:cs="Times New Roman"/>
          <w:color w:val="000000" w:themeColor="text1"/>
          <w:szCs w:val="28"/>
          <w:lang w:val="ru-RU"/>
        </w:rPr>
        <w:t xml:space="preserve">Рис. </w:t>
      </w:r>
      <w:r>
        <w:rPr>
          <w:rFonts w:eastAsia="Times New Roman" w:cs="Times New Roman"/>
          <w:color w:val="000000" w:themeColor="text1"/>
          <w:szCs w:val="28"/>
          <w:lang w:val="ru-RU"/>
        </w:rPr>
        <w:t>55</w:t>
      </w:r>
      <w:r w:rsidRPr="00E001B3">
        <w:rPr>
          <w:rFonts w:eastAsia="Times New Roman" w:cs="Times New Roman"/>
          <w:color w:val="000000" w:themeColor="text1"/>
          <w:szCs w:val="28"/>
          <w:lang w:val="ru-RU"/>
        </w:rPr>
        <w:t>. Диаграмма компонентов</w:t>
      </w:r>
    </w:p>
    <w:p w:rsidR="00E001B3" w:rsidRPr="00E001B3" w:rsidRDefault="00E001B3" w:rsidP="00E001B3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</w:p>
    <w:p w:rsidR="004E4C84" w:rsidRDefault="004E4C84" w:rsidP="00E001B3">
      <w:pPr>
        <w:spacing w:after="0"/>
        <w:ind w:firstLine="425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4E4C84" w:rsidRDefault="004E4C84" w:rsidP="00E001B3">
      <w:pPr>
        <w:spacing w:after="0"/>
        <w:ind w:firstLine="425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4E4C84" w:rsidRDefault="004E4C84" w:rsidP="00E001B3">
      <w:pPr>
        <w:spacing w:after="0"/>
        <w:ind w:firstLine="425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</w:p>
    <w:p w:rsidR="00E001B3" w:rsidRPr="00E001B3" w:rsidRDefault="00E001B3" w:rsidP="00E001B3">
      <w:pPr>
        <w:spacing w:after="0"/>
        <w:ind w:firstLine="425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 w:rsidRPr="00E001B3">
        <w:rPr>
          <w:rFonts w:eastAsia="Times New Roman" w:cs="Times New Roman"/>
          <w:color w:val="000000" w:themeColor="text1"/>
          <w:szCs w:val="28"/>
          <w:lang w:val="ru-RU"/>
        </w:rPr>
        <w:lastRenderedPageBreak/>
        <w:t xml:space="preserve">Таблица </w:t>
      </w:r>
      <w:r>
        <w:rPr>
          <w:rFonts w:eastAsia="Times New Roman" w:cs="Times New Roman"/>
          <w:color w:val="000000" w:themeColor="text1"/>
          <w:szCs w:val="28"/>
          <w:lang w:val="ru-RU"/>
        </w:rPr>
        <w:t>91</w:t>
      </w:r>
    </w:p>
    <w:p w:rsidR="00E001B3" w:rsidRPr="00E001B3" w:rsidRDefault="00E001B3" w:rsidP="00E001B3">
      <w:pPr>
        <w:spacing w:after="0"/>
        <w:ind w:firstLine="425"/>
        <w:jc w:val="center"/>
        <w:rPr>
          <w:rFonts w:eastAsia="Times New Roman" w:cs="Times New Roman"/>
          <w:color w:val="000000" w:themeColor="text1"/>
          <w:szCs w:val="28"/>
          <w:lang w:val="ru-RU"/>
        </w:rPr>
      </w:pPr>
      <w:r w:rsidRPr="00E001B3">
        <w:rPr>
          <w:rFonts w:eastAsia="Times New Roman" w:cs="Times New Roman"/>
          <w:color w:val="000000" w:themeColor="text1"/>
          <w:szCs w:val="28"/>
          <w:lang w:val="ru-RU"/>
        </w:rPr>
        <w:t>Описание компонентов системы</w:t>
      </w:r>
    </w:p>
    <w:tbl>
      <w:tblPr>
        <w:tblW w:w="9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3686"/>
        <w:gridCol w:w="1559"/>
        <w:gridCol w:w="2488"/>
      </w:tblGrid>
      <w:tr w:rsidR="00E001B3" w:rsidRPr="00E001B3" w:rsidTr="00E001B3">
        <w:trPr>
          <w:jc w:val="center"/>
        </w:trPr>
        <w:tc>
          <w:tcPr>
            <w:tcW w:w="1838" w:type="dxa"/>
          </w:tcPr>
          <w:p w:rsidR="00E001B3" w:rsidRPr="00E001B3" w:rsidRDefault="00E001B3" w:rsidP="00E001B3">
            <w:pPr>
              <w:spacing w:after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3686" w:type="dxa"/>
          </w:tcPr>
          <w:p w:rsidR="00E001B3" w:rsidRPr="00E001B3" w:rsidRDefault="00E001B3" w:rsidP="00E001B3">
            <w:pPr>
              <w:spacing w:after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Назначение</w:t>
            </w:r>
          </w:p>
        </w:tc>
        <w:tc>
          <w:tcPr>
            <w:tcW w:w="1559" w:type="dxa"/>
          </w:tcPr>
          <w:p w:rsidR="00E001B3" w:rsidRPr="00E001B3" w:rsidRDefault="00E001B3" w:rsidP="00E001B3">
            <w:pPr>
              <w:spacing w:after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Входные данные</w:t>
            </w:r>
          </w:p>
        </w:tc>
        <w:tc>
          <w:tcPr>
            <w:tcW w:w="2488" w:type="dxa"/>
          </w:tcPr>
          <w:p w:rsidR="00E001B3" w:rsidRPr="00E001B3" w:rsidRDefault="00E001B3" w:rsidP="00E001B3">
            <w:pPr>
              <w:spacing w:after="0"/>
              <w:ind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Выходные данные</w:t>
            </w:r>
          </w:p>
        </w:tc>
      </w:tr>
      <w:tr w:rsidR="00E001B3" w:rsidRPr="00E001B3" w:rsidTr="00E001B3">
        <w:trPr>
          <w:jc w:val="center"/>
        </w:trPr>
        <w:tc>
          <w:tcPr>
            <w:tcW w:w="1838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AutotestGeneratorApp</w:t>
            </w:r>
            <w:proofErr w:type="spellEnd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exe</w:t>
            </w:r>
          </w:p>
        </w:tc>
        <w:tc>
          <w:tcPr>
            <w:tcW w:w="3686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Основное приложение: разбор XML</w:t>
            </w: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noBreakHyphen/>
              <w:t>метаданных, генерация тестового проекта, запуск тестов, чтение результатов и сохранение в БД.</w:t>
            </w:r>
          </w:p>
        </w:tc>
        <w:tc>
          <w:tcPr>
            <w:tcW w:w="1559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XML</w:t>
            </w: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noBreakHyphen/>
              <w:t xml:space="preserve">файл метаданных, параметры запуска </w:t>
            </w:r>
          </w:p>
        </w:tc>
        <w:tc>
          <w:tcPr>
            <w:tcW w:w="2488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Сгенерированные файлы тестового проекта, результаты выполнения тестов, записи в БД.</w:t>
            </w:r>
          </w:p>
        </w:tc>
      </w:tr>
      <w:tr w:rsidR="00E001B3" w:rsidRPr="00E001B3" w:rsidTr="00E001B3">
        <w:trPr>
          <w:jc w:val="center"/>
        </w:trPr>
        <w:tc>
          <w:tcPr>
            <w:tcW w:w="1838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JavaFX.jar</w:t>
            </w:r>
          </w:p>
        </w:tc>
        <w:tc>
          <w:tcPr>
            <w:tcW w:w="3686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Библиотеки графического интерфейса приложения.</w:t>
            </w:r>
          </w:p>
        </w:tc>
        <w:tc>
          <w:tcPr>
            <w:tcW w:w="1559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88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Классы UI</w:t>
            </w: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noBreakHyphen/>
              <w:t>фреймворка для отображения окон и элементов управления.</w:t>
            </w:r>
          </w:p>
        </w:tc>
      </w:tr>
      <w:tr w:rsidR="00E001B3" w:rsidRPr="00E001B3" w:rsidTr="00E001B3">
        <w:trPr>
          <w:jc w:val="center"/>
        </w:trPr>
        <w:tc>
          <w:tcPr>
            <w:tcW w:w="1838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Selenium</w:t>
            </w:r>
            <w:proofErr w:type="spellEnd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jar</w:t>
            </w:r>
            <w:proofErr w:type="spellEnd"/>
          </w:p>
        </w:tc>
        <w:tc>
          <w:tcPr>
            <w:tcW w:w="3686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Библиотеки для автоматизации браузера при выполнении UI</w:t>
            </w: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noBreakHyphen/>
              <w:t>тестов.</w:t>
            </w:r>
          </w:p>
        </w:tc>
        <w:tc>
          <w:tcPr>
            <w:tcW w:w="1559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488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Классы для управления браузером и взаимодействия со страницами.</w:t>
            </w:r>
          </w:p>
        </w:tc>
      </w:tr>
      <w:tr w:rsidR="00E001B3" w:rsidRPr="00E001B3" w:rsidTr="00E001B3">
        <w:trPr>
          <w:jc w:val="center"/>
        </w:trPr>
        <w:tc>
          <w:tcPr>
            <w:tcW w:w="1838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JUnit</w:t>
            </w:r>
            <w:proofErr w:type="spellEnd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jar</w:t>
            </w:r>
            <w:proofErr w:type="spellEnd"/>
          </w:p>
        </w:tc>
        <w:tc>
          <w:tcPr>
            <w:tcW w:w="3686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Тестовый фреймворк для выполнения </w:t>
            </w:r>
            <w:proofErr w:type="spellStart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автотестов</w:t>
            </w:r>
            <w:proofErr w:type="spellEnd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  <w:tc>
          <w:tcPr>
            <w:tcW w:w="1559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488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Механизмы запуска тестов и формирования результатов выполнения.</w:t>
            </w:r>
          </w:p>
        </w:tc>
      </w:tr>
      <w:tr w:rsidR="00E001B3" w:rsidRPr="00E001B3" w:rsidTr="00E001B3">
        <w:trPr>
          <w:jc w:val="center"/>
        </w:trPr>
        <w:tc>
          <w:tcPr>
            <w:tcW w:w="1838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SQLiteJDBC.jar</w:t>
            </w:r>
          </w:p>
        </w:tc>
        <w:tc>
          <w:tcPr>
            <w:tcW w:w="3686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Драйвер доступа к </w:t>
            </w:r>
            <w:proofErr w:type="spellStart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SQLite</w:t>
            </w:r>
            <w:proofErr w:type="spellEnd"/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из Java</w:t>
            </w: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noBreakHyphen/>
              <w:t>приложения по JDBC.</w:t>
            </w:r>
          </w:p>
        </w:tc>
        <w:tc>
          <w:tcPr>
            <w:tcW w:w="1559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488" w:type="dxa"/>
          </w:tcPr>
          <w:p w:rsidR="00E001B3" w:rsidRPr="00E001B3" w:rsidRDefault="00E001B3" w:rsidP="00E001B3">
            <w:pPr>
              <w:spacing w:after="0"/>
              <w:ind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>Возможность выполнения SQL</w:t>
            </w:r>
            <w:r w:rsidRPr="00E001B3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noBreakHyphen/>
              <w:t>запросов к файлу базы данных.</w:t>
            </w:r>
          </w:p>
        </w:tc>
      </w:tr>
    </w:tbl>
    <w:p w:rsidR="00E001B3" w:rsidRPr="00E001B3" w:rsidRDefault="00E001B3" w:rsidP="00E001B3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</w:p>
    <w:p w:rsidR="00E001B3" w:rsidRDefault="00E001B3" w:rsidP="00527971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527971" w:rsidRDefault="00000000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Модульная структура системы включает 32 класса, распределённых по шести пакетам.</w:t>
      </w:r>
    </w:p>
    <w:p w:rsidR="008B21C9" w:rsidRPr="00E001B3" w:rsidRDefault="00000000" w:rsidP="00527971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На рис. 5</w:t>
      </w:r>
      <w:r w:rsidR="00E001B3">
        <w:rPr>
          <w:rFonts w:eastAsia="Times New Roman" w:cs="Times New Roman"/>
          <w:color w:val="000000" w:themeColor="text1"/>
          <w:szCs w:val="28"/>
          <w:lang w:val="ru-RU"/>
        </w:rPr>
        <w:t>6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 xml:space="preserve"> показана модульная структура информационной системы.</w:t>
      </w:r>
    </w:p>
    <w:p w:rsidR="00D65FBD" w:rsidRPr="00D65FBD" w:rsidRDefault="00D65FBD" w:rsidP="00527971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</w:p>
    <w:tbl>
      <w:tblPr>
        <w:tblStyle w:val="aff1"/>
        <w:tblW w:w="9905" w:type="dxa"/>
        <w:tblInd w:w="5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44"/>
        <w:gridCol w:w="3061"/>
      </w:tblGrid>
      <w:tr w:rsidR="00E3736C" w:rsidRPr="00E001B3" w:rsidTr="00E3736C">
        <w:trPr>
          <w:cantSplit/>
          <w:trHeight w:val="1134"/>
        </w:trPr>
        <w:tc>
          <w:tcPr>
            <w:tcW w:w="6844" w:type="dxa"/>
          </w:tcPr>
          <w:p w:rsidR="00E3736C" w:rsidRDefault="00E3736C" w:rsidP="00527971">
            <w:pPr>
              <w:ind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27971">
              <w:rPr>
                <w:rFonts w:cs="Times New Roman"/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44ABA393" wp14:editId="07AF1A31">
                  <wp:extent cx="8679310" cy="4208150"/>
                  <wp:effectExtent l="317" t="0" r="0" b="0"/>
                  <wp:docPr id="1003430835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module_structur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796980" cy="4265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1" w:type="dxa"/>
            <w:textDirection w:val="btLr"/>
          </w:tcPr>
          <w:p w:rsidR="00E3736C" w:rsidRPr="00527971" w:rsidRDefault="00E3736C" w:rsidP="00E3736C">
            <w:pPr>
              <w:ind w:right="113"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27971">
              <w:rPr>
                <w:rFonts w:cs="Times New Roman"/>
                <w:color w:val="000000" w:themeColor="text1"/>
                <w:szCs w:val="28"/>
                <w:lang w:val="ru-RU"/>
              </w:rPr>
              <w:t>Рис. 5</w:t>
            </w:r>
            <w:r w:rsidR="00E001B3">
              <w:rPr>
                <w:rFonts w:cs="Times New Roman"/>
                <w:color w:val="000000" w:themeColor="text1"/>
                <w:szCs w:val="28"/>
                <w:lang w:val="ru-RU"/>
              </w:rPr>
              <w:t>6</w:t>
            </w:r>
            <w:r w:rsidRPr="00527971">
              <w:rPr>
                <w:rFonts w:cs="Times New Roman"/>
                <w:color w:val="000000" w:themeColor="text1"/>
                <w:szCs w:val="28"/>
                <w:lang w:val="ru-RU"/>
              </w:rPr>
              <w:t>. Модульная структура информационной системы</w:t>
            </w:r>
          </w:p>
          <w:p w:rsidR="00E3736C" w:rsidRDefault="00E3736C" w:rsidP="00E3736C">
            <w:pPr>
              <w:ind w:left="113" w:right="113" w:firstLine="0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</w:tr>
    </w:tbl>
    <w:p w:rsidR="008B21C9" w:rsidRPr="00527971" w:rsidRDefault="00000000" w:rsidP="00527971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527971">
        <w:rPr>
          <w:rFonts w:eastAsia="Times New Roman" w:cs="Times New Roman"/>
          <w:color w:val="000000" w:themeColor="text1"/>
          <w:szCs w:val="28"/>
          <w:lang w:val="ru-RU"/>
        </w:rPr>
        <w:t>В табл. 9</w:t>
      </w:r>
      <w:r w:rsidR="00E001B3">
        <w:rPr>
          <w:rFonts w:eastAsia="Times New Roman" w:cs="Times New Roman"/>
          <w:color w:val="000000" w:themeColor="text1"/>
          <w:szCs w:val="28"/>
          <w:lang w:val="ru-RU"/>
        </w:rPr>
        <w:t>2</w:t>
      </w:r>
      <w:r w:rsidRPr="00527971">
        <w:rPr>
          <w:rFonts w:eastAsia="Times New Roman" w:cs="Times New Roman"/>
          <w:color w:val="000000" w:themeColor="text1"/>
          <w:szCs w:val="28"/>
          <w:lang w:val="ru-RU"/>
        </w:rPr>
        <w:t xml:space="preserve"> представлен полный перечень классов и их связей.</w:t>
      </w:r>
    </w:p>
    <w:p w:rsidR="008B21C9" w:rsidRPr="00E001B3" w:rsidRDefault="00000000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527971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9</w:t>
      </w:r>
      <w:r w:rsidR="00E001B3">
        <w:rPr>
          <w:rFonts w:cs="Times New Roman"/>
          <w:color w:val="000000" w:themeColor="text1"/>
          <w:szCs w:val="28"/>
          <w:lang w:val="ru-RU"/>
        </w:rPr>
        <w:t>2</w:t>
      </w:r>
    </w:p>
    <w:p w:rsidR="009A0D34" w:rsidRPr="00527971" w:rsidRDefault="009A0D34" w:rsidP="00527971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527971">
        <w:rPr>
          <w:rFonts w:cs="Times New Roman"/>
          <w:color w:val="000000" w:themeColor="text1"/>
          <w:szCs w:val="28"/>
        </w:rPr>
        <w:t>Краткое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cs="Times New Roman"/>
          <w:color w:val="000000" w:themeColor="text1"/>
          <w:szCs w:val="28"/>
        </w:rPr>
        <w:t>описание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cs="Times New Roman"/>
          <w:color w:val="000000" w:themeColor="text1"/>
          <w:szCs w:val="28"/>
        </w:rPr>
        <w:t>модулей</w:t>
      </w:r>
      <w:proofErr w:type="spellEnd"/>
      <w:r w:rsidRPr="0052797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527971">
        <w:rPr>
          <w:rFonts w:cs="Times New Roman"/>
          <w:color w:val="000000" w:themeColor="text1"/>
          <w:szCs w:val="28"/>
        </w:rPr>
        <w:t>системы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88"/>
        <w:gridCol w:w="7340"/>
      </w:tblGrid>
      <w:tr w:rsidR="00C7518E" w:rsidRPr="00527971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Модуль</w:t>
            </w:r>
            <w:proofErr w:type="spellEnd"/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172449" w:rsidRPr="00527971" w:rsidTr="00E3736C">
        <w:trPr>
          <w:jc w:val="center"/>
        </w:trPr>
        <w:tc>
          <w:tcPr>
            <w:tcW w:w="2309" w:type="dxa"/>
          </w:tcPr>
          <w:p w:rsidR="00172449" w:rsidRPr="00E3736C" w:rsidRDefault="00172449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596" w:type="dxa"/>
          </w:tcPr>
          <w:p w:rsidR="00172449" w:rsidRPr="00E3736C" w:rsidRDefault="00172449" w:rsidP="00E3736C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C7518E" w:rsidRPr="00E001B3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App</w:t>
            </w:r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Главный класс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JavaFX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-приложения. Загружает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FXML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-разметку, создаёт сцену, при флаге --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cli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делегирует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CliRunner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527971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CliMain</w:t>
            </w:r>
            <w:proofErr w:type="spellEnd"/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Альтернативная точка входа для консольного режима без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JavaFX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Делегирует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CliRunner.</w:t>
            </w:r>
          </w:p>
        </w:tc>
      </w:tr>
      <w:tr w:rsidR="00C7518E" w:rsidRPr="00E001B3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CliRunner</w:t>
            </w:r>
            <w:proofErr w:type="spellEnd"/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Консольный сценарий: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парсинг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генерация, запуск тестов, сохранение результатов без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GUI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MainController</w:t>
            </w:r>
            <w:proofErr w:type="spellEnd"/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FXML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-контроллер главного окна. Связывает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-элементы с бизнес-логикой, выполняет операции в фоновом потоке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Task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TestCaseRow</w:t>
            </w:r>
            <w:proofErr w:type="spellEnd"/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Строка таблицы результатов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TableView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: класс, метод, статус, длительность, сообщение.</w:t>
            </w:r>
          </w:p>
        </w:tc>
      </w:tr>
      <w:tr w:rsidR="00C7518E" w:rsidRPr="00E001B3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XmlModelParser</w:t>
            </w:r>
            <w:proofErr w:type="spellEnd"/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Потоковый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StAX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-парсер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-модели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Core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. Рекурсивно обходит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-дерево и наполняет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AppModel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Корневой класс объектной модели. Содержит списки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EntityObject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Search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C7518E" w:rsidRPr="00E001B3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EntityObject</w:t>
            </w:r>
            <w:proofErr w:type="spellEnd"/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Сущность предметной области. Хранит идентификаторы, связи и группы свойств.</w:t>
            </w:r>
          </w:p>
        </w:tc>
      </w:tr>
      <w:tr w:rsidR="00C7518E" w:rsidRPr="00E001B3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PropertyGroup</w:t>
            </w:r>
            <w:proofErr w:type="spellEnd"/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Группа свойств сущности — форма ввода или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грид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вложенных сущностей.</w:t>
            </w:r>
          </w:p>
        </w:tc>
      </w:tr>
      <w:tr w:rsidR="00C7518E" w:rsidRPr="00E001B3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Property</w:t>
            </w:r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Отдельное поле сущности: имя, тип данных, маска ввода, обязательность.</w:t>
            </w:r>
          </w:p>
        </w:tc>
      </w:tr>
      <w:tr w:rsidR="00C7518E" w:rsidRPr="00E001B3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Operation</w:t>
            </w:r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CRUD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-операция над сущностью с правами выполнения (модификаторами).</w:t>
            </w:r>
          </w:p>
        </w:tc>
      </w:tr>
      <w:tr w:rsidR="00C7518E" w:rsidRPr="00527971" w:rsidTr="00E3736C">
        <w:trPr>
          <w:jc w:val="center"/>
        </w:trPr>
        <w:tc>
          <w:tcPr>
            <w:tcW w:w="2309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Modifier</w:t>
            </w:r>
          </w:p>
        </w:tc>
        <w:tc>
          <w:tcPr>
            <w:tcW w:w="7596" w:type="dxa"/>
          </w:tcPr>
          <w:p w:rsidR="009A0D34" w:rsidRPr="00E3736C" w:rsidRDefault="009A0D34" w:rsidP="00E3736C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действия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над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сущностью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: INSERT, UPDATE, DELETE, LOGICAL_EDIT, ARCHIVE.</w:t>
            </w:r>
          </w:p>
        </w:tc>
      </w:tr>
    </w:tbl>
    <w:p w:rsidR="00E3736C" w:rsidRPr="00E001B3" w:rsidRDefault="00E3736C" w:rsidP="00172449">
      <w:pPr>
        <w:spacing w:after="0"/>
        <w:ind w:firstLine="0"/>
        <w:rPr>
          <w:rFonts w:cs="Times New Roman"/>
          <w:color w:val="000000" w:themeColor="text1"/>
          <w:szCs w:val="28"/>
        </w:rPr>
      </w:pPr>
    </w:p>
    <w:p w:rsidR="00834FCE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E3736C" w:rsidRDefault="00E3736C" w:rsidP="00527971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lastRenderedPageBreak/>
        <w:t xml:space="preserve">Продолжение </w:t>
      </w:r>
      <w:proofErr w:type="spellStart"/>
      <w:r>
        <w:rPr>
          <w:rFonts w:cs="Times New Roman"/>
          <w:color w:val="000000" w:themeColor="text1"/>
          <w:szCs w:val="28"/>
          <w:lang w:val="ru-RU"/>
        </w:rPr>
        <w:t>табл</w:t>
      </w:r>
      <w:proofErr w:type="spellEnd"/>
      <w:r>
        <w:rPr>
          <w:rFonts w:cs="Times New Roman"/>
          <w:color w:val="000000" w:themeColor="text1"/>
          <w:szCs w:val="28"/>
        </w:rPr>
        <w:t>.</w:t>
      </w:r>
      <w:r>
        <w:rPr>
          <w:rFonts w:cs="Times New Roman"/>
          <w:color w:val="000000" w:themeColor="text1"/>
          <w:szCs w:val="28"/>
          <w:lang w:val="ru-RU"/>
        </w:rPr>
        <w:t xml:space="preserve"> 9</w:t>
      </w:r>
      <w:r w:rsidR="00E001B3">
        <w:rPr>
          <w:rFonts w:cs="Times New Roman"/>
          <w:color w:val="000000" w:themeColor="text1"/>
          <w:szCs w:val="28"/>
          <w:lang w:val="ru-RU"/>
        </w:rPr>
        <w:t>2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9"/>
        <w:gridCol w:w="7319"/>
      </w:tblGrid>
      <w:tr w:rsidR="00E3736C" w:rsidRPr="00527971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OperationParam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Параметр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CRUD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-операции: имя, направление, тип значения.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Association</w:t>
            </w:r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Ассоциативная связь между сущностями с ролями и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GUID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объекта.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Search</w:t>
            </w:r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Поисковая форма с параметрами поиска и описанием результата.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SearchParam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Параметр поисковой формы: имя, заголовок, тип, маска, обязательность.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SearchResult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Результат поисковой формы: список отображаемых колонок.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SearchResultProperty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Колонка результата поиска: имя, заголовок, видимость.</w:t>
            </w:r>
          </w:p>
        </w:tc>
      </w:tr>
      <w:tr w:rsidR="00E3736C" w:rsidRPr="00E3736C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AttrType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Перечисление типов данных полей</w:t>
            </w:r>
          </w:p>
        </w:tc>
      </w:tr>
      <w:tr w:rsidR="00E3736C" w:rsidRPr="00527971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ModifyType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Перечисление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типов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модификаторов</w:t>
            </w:r>
            <w:proofErr w:type="spellEnd"/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TestConfig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Конфигуратор генерации: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URL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, логин, каталог, тип сайта, уровень тестирования.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TestGenerator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Оркестратор генерации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Maven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-проекта. Создаёт каркас и делегирует писателям.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PageObjectWriter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Генератор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Page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Object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для одной сущности: открытие формы, заполнение полей,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CRUD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-кнопки.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TestClassWriter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Генератор тестового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JUnit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-класса для одной сущности по уровню тестирования.</w:t>
            </w:r>
          </w:p>
        </w:tc>
      </w:tr>
      <w:tr w:rsidR="00E3736C" w:rsidRPr="00527971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TestDataFactory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Фабрика тестовых значений по типу поля и маске.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Зерно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генератора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— 42.</w:t>
            </w:r>
          </w:p>
        </w:tc>
      </w:tr>
      <w:tr w:rsidR="00E3736C" w:rsidRPr="00527971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TestRunner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Запуск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mvn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test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через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ProcessBuilder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разбор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XML-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отчётов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 xml:space="preserve"> Surefire.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ReportService</w:t>
            </w:r>
            <w:proofErr w:type="spellEnd"/>
          </w:p>
        </w:tc>
        <w:tc>
          <w:tcPr>
            <w:tcW w:w="8404" w:type="dxa"/>
          </w:tcPr>
          <w:p w:rsidR="00E3736C" w:rsidRPr="00E3736C" w:rsidRDefault="00677875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Со</w:t>
            </w:r>
            <w:r w:rsidR="00E3736C"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хранение и загрузка истории прогонов через </w:t>
            </w:r>
            <w:proofErr w:type="spellStart"/>
            <w:r w:rsidR="00E3736C" w:rsidRPr="00E3736C">
              <w:rPr>
                <w:rFonts w:cs="Times New Roman"/>
                <w:color w:val="000000" w:themeColor="text1"/>
                <w:sz w:val="24"/>
                <w:szCs w:val="24"/>
              </w:rPr>
              <w:t>ReportDao</w:t>
            </w:r>
            <w:proofErr w:type="spellEnd"/>
            <w:r w:rsidR="00E3736C"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ReportDao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JDBC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-доступ к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SQLite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: сохранение прогонов в транзакции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DTO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прогона тестов: статистика, метаданные, список тест-кейсов.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TestCaseResult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DTO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одного тестового метода: класс, метод, статус, длительность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JavaFileWriter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Построитель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-кода с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fluent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API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автоматическими отступами.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Transliterator</w:t>
            </w:r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Транслитерация русских имён в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Java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-идентификаторы (</w:t>
            </w: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PascalCase</w:t>
            </w:r>
            <w:proofErr w:type="spellEnd"/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, 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camelCase</w:t>
            </w: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).</w:t>
            </w:r>
          </w:p>
        </w:tc>
      </w:tr>
      <w:tr w:rsidR="00E3736C" w:rsidRPr="00E001B3" w:rsidTr="00970AA0">
        <w:trPr>
          <w:jc w:val="center"/>
        </w:trPr>
        <w:tc>
          <w:tcPr>
            <w:tcW w:w="236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736C">
              <w:rPr>
                <w:rFonts w:cs="Times New Roman"/>
                <w:color w:val="000000" w:themeColor="text1"/>
                <w:sz w:val="24"/>
                <w:szCs w:val="24"/>
              </w:rPr>
              <w:t>ParserException</w:t>
            </w:r>
            <w:proofErr w:type="spellEnd"/>
          </w:p>
        </w:tc>
        <w:tc>
          <w:tcPr>
            <w:tcW w:w="8404" w:type="dxa"/>
          </w:tcPr>
          <w:p w:rsidR="00E3736C" w:rsidRPr="00E3736C" w:rsidRDefault="00E3736C" w:rsidP="00970AA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3736C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Обёртка системных исключений парсера с понятным сообщением.</w:t>
            </w:r>
          </w:p>
        </w:tc>
      </w:tr>
    </w:tbl>
    <w:p w:rsidR="00834FCE" w:rsidRPr="004E4C84" w:rsidRDefault="00834FCE" w:rsidP="00834FCE">
      <w:pPr>
        <w:spacing w:after="0"/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  <w:bookmarkStart w:id="51" w:name="_Toc227589593"/>
    </w:p>
    <w:p w:rsidR="008B21C9" w:rsidRPr="00E001B3" w:rsidRDefault="005855D9" w:rsidP="00677875">
      <w:pPr>
        <w:pStyle w:val="2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1.</w:t>
      </w:r>
      <w:r w:rsidR="00000000" w:rsidRPr="00E001B3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5.4. Разработка диаграммы размещения</w:t>
      </w:r>
      <w:bookmarkEnd w:id="51"/>
    </w:p>
    <w:p w:rsidR="00E001B3" w:rsidRPr="00E001B3" w:rsidRDefault="00E001B3" w:rsidP="00E001B3">
      <w:pPr>
        <w:spacing w:after="0"/>
        <w:ind w:firstLine="425"/>
        <w:jc w:val="both"/>
        <w:rPr>
          <w:bCs/>
          <w:sz w:val="36"/>
          <w:szCs w:val="28"/>
          <w:lang w:val="ru-RU"/>
        </w:rPr>
      </w:pPr>
      <w:r w:rsidRPr="00E001B3">
        <w:rPr>
          <w:bCs/>
          <w:szCs w:val="28"/>
          <w:lang w:val="ru-RU"/>
        </w:rPr>
        <w:t xml:space="preserve">Диаграмму размещения строят для определения оптимального варианта размещения программных компонентов на реальном оборудовании. Она </w:t>
      </w:r>
      <w:r w:rsidRPr="00E001B3">
        <w:rPr>
          <w:bCs/>
          <w:szCs w:val="28"/>
          <w:lang w:val="ru-RU"/>
        </w:rPr>
        <w:lastRenderedPageBreak/>
        <w:t>отображает физические взаимосвязи между программными и аппаратными компонентами системы.</w:t>
      </w:r>
    </w:p>
    <w:p w:rsidR="00E001B3" w:rsidRPr="00E001B3" w:rsidRDefault="00E001B3" w:rsidP="00E001B3">
      <w:pPr>
        <w:spacing w:after="0"/>
        <w:ind w:firstLine="425"/>
        <w:jc w:val="both"/>
        <w:rPr>
          <w:bCs/>
          <w:szCs w:val="28"/>
          <w:lang w:val="ru-RU"/>
        </w:rPr>
      </w:pPr>
      <w:r w:rsidRPr="00E001B3">
        <w:rPr>
          <w:bCs/>
          <w:szCs w:val="28"/>
          <w:lang w:val="ru-RU"/>
        </w:rPr>
        <w:t>Соединения узлов означают наличие в системе соответствующих коммуникационных каналов. Внутри узлов указывают размещенные на данном оборудовании программные компоненты разрабатываемой программной системы, сохраняя указанные на диаграмме компонентов отношения зависимости.</w:t>
      </w:r>
    </w:p>
    <w:p w:rsidR="00E001B3" w:rsidRPr="00E001B3" w:rsidRDefault="00E001B3" w:rsidP="00E001B3">
      <w:pPr>
        <w:spacing w:after="0"/>
        <w:ind w:firstLine="425"/>
        <w:jc w:val="both"/>
        <w:rPr>
          <w:bCs/>
          <w:szCs w:val="28"/>
          <w:lang w:val="ru-RU"/>
        </w:rPr>
      </w:pPr>
      <w:r w:rsidRPr="00E001B3">
        <w:rPr>
          <w:bCs/>
          <w:szCs w:val="28"/>
          <w:lang w:val="ru-RU"/>
        </w:rPr>
        <w:t xml:space="preserve">Диаграмма размещения информационной системы генерации </w:t>
      </w:r>
      <w:proofErr w:type="spellStart"/>
      <w:r w:rsidRPr="00E001B3">
        <w:rPr>
          <w:bCs/>
          <w:szCs w:val="28"/>
          <w:lang w:val="ru-RU"/>
        </w:rPr>
        <w:t>автотестов</w:t>
      </w:r>
      <w:proofErr w:type="spellEnd"/>
      <w:r w:rsidRPr="00E001B3">
        <w:rPr>
          <w:color w:val="0D0D0D"/>
          <w:szCs w:val="28"/>
          <w:lang w:val="ru-RU"/>
        </w:rPr>
        <w:t xml:space="preserve"> для </w:t>
      </w:r>
      <w:r w:rsidRPr="00522FB4">
        <w:rPr>
          <w:color w:val="0D0D0D"/>
          <w:szCs w:val="28"/>
        </w:rPr>
        <w:t>web</w:t>
      </w:r>
      <w:r w:rsidRPr="00E001B3">
        <w:rPr>
          <w:color w:val="0D0D0D"/>
          <w:szCs w:val="28"/>
          <w:lang w:val="ru-RU"/>
        </w:rPr>
        <w:t>-приложения</w:t>
      </w:r>
      <w:r w:rsidRPr="00E001B3">
        <w:rPr>
          <w:bCs/>
          <w:szCs w:val="28"/>
          <w:lang w:val="ru-RU"/>
        </w:rPr>
        <w:t xml:space="preserve"> на основе </w:t>
      </w:r>
      <w:r w:rsidRPr="00522FB4">
        <w:rPr>
          <w:bCs/>
          <w:szCs w:val="28"/>
        </w:rPr>
        <w:t>XML</w:t>
      </w:r>
      <w:r w:rsidRPr="00E001B3">
        <w:rPr>
          <w:bCs/>
          <w:szCs w:val="28"/>
          <w:lang w:val="ru-RU"/>
        </w:rPr>
        <w:t xml:space="preserve">-модели изображена на рис. </w:t>
      </w:r>
      <w:r>
        <w:rPr>
          <w:bCs/>
          <w:szCs w:val="28"/>
          <w:lang w:val="ru-RU"/>
        </w:rPr>
        <w:t>57</w:t>
      </w:r>
      <w:r w:rsidRPr="00E001B3">
        <w:rPr>
          <w:bCs/>
          <w:szCs w:val="28"/>
          <w:lang w:val="ru-RU"/>
        </w:rPr>
        <w:t>.</w:t>
      </w:r>
    </w:p>
    <w:p w:rsidR="00E001B3" w:rsidRPr="00522FB4" w:rsidRDefault="00E001B3" w:rsidP="00E001B3">
      <w:pPr>
        <w:spacing w:after="0"/>
        <w:ind w:firstLine="425"/>
        <w:jc w:val="center"/>
        <w:rPr>
          <w:szCs w:val="28"/>
        </w:rPr>
      </w:pPr>
      <w:r>
        <w:rPr>
          <w:noProof/>
          <w:szCs w:val="28"/>
          <w14:ligatures w14:val="standardContextual"/>
        </w:rPr>
        <w:drawing>
          <wp:inline distT="0" distB="0" distL="0" distR="0" wp14:anchorId="738D1B50" wp14:editId="075DC586">
            <wp:extent cx="4024071" cy="4085096"/>
            <wp:effectExtent l="0" t="0" r="1905" b="4445"/>
            <wp:docPr id="1156452096" name="Рисунок 6" descr="Изображение выглядит как текст, диаграмма, Параллельный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52096" name="Рисунок 6" descr="Изображение выглядит как текст, диаграмма, Параллельный, План&#10;&#10;Контент, сгенерированный ИИ, может содержать ошибки."/>
                    <pic:cNvPicPr/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12"/>
                    <a:stretch/>
                  </pic:blipFill>
                  <pic:spPr bwMode="auto">
                    <a:xfrm>
                      <a:off x="0" y="0"/>
                      <a:ext cx="4058168" cy="4119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01B3" w:rsidRPr="00E001B3" w:rsidRDefault="00E001B3" w:rsidP="00E001B3">
      <w:pPr>
        <w:spacing w:after="0"/>
        <w:ind w:firstLine="425"/>
        <w:jc w:val="center"/>
        <w:rPr>
          <w:szCs w:val="28"/>
          <w:lang w:val="ru-RU"/>
        </w:rPr>
      </w:pPr>
      <w:r w:rsidRPr="00E001B3">
        <w:rPr>
          <w:szCs w:val="28"/>
          <w:lang w:val="ru-RU"/>
        </w:rPr>
        <w:t xml:space="preserve">Рис. </w:t>
      </w:r>
      <w:r>
        <w:rPr>
          <w:szCs w:val="28"/>
          <w:lang w:val="ru-RU"/>
        </w:rPr>
        <w:t>57</w:t>
      </w:r>
      <w:r w:rsidRPr="00E001B3">
        <w:rPr>
          <w:szCs w:val="28"/>
          <w:lang w:val="ru-RU"/>
        </w:rPr>
        <w:t>. Диаграмма размещения</w:t>
      </w:r>
    </w:p>
    <w:p w:rsidR="00E001B3" w:rsidRPr="00E001B3" w:rsidRDefault="00E001B3" w:rsidP="00E001B3">
      <w:pPr>
        <w:spacing w:after="0"/>
        <w:ind w:firstLine="425"/>
        <w:jc w:val="both"/>
        <w:rPr>
          <w:lang w:val="ru-RU"/>
        </w:rPr>
      </w:pPr>
    </w:p>
    <w:p w:rsidR="00E001B3" w:rsidRPr="00E001B3" w:rsidRDefault="00E001B3" w:rsidP="00E001B3">
      <w:pPr>
        <w:spacing w:after="0"/>
        <w:ind w:firstLine="425"/>
        <w:jc w:val="both"/>
        <w:rPr>
          <w:szCs w:val="28"/>
          <w:lang w:val="ru-RU"/>
        </w:rPr>
      </w:pPr>
      <w:r w:rsidRPr="00E001B3">
        <w:rPr>
          <w:szCs w:val="28"/>
          <w:lang w:val="ru-RU"/>
        </w:rPr>
        <w:t xml:space="preserve">Основное приложение информационной системы генерации </w:t>
      </w:r>
      <w:proofErr w:type="spellStart"/>
      <w:r w:rsidRPr="00E001B3">
        <w:rPr>
          <w:szCs w:val="28"/>
          <w:lang w:val="ru-RU"/>
        </w:rPr>
        <w:t>автотестов</w:t>
      </w:r>
      <w:proofErr w:type="spellEnd"/>
      <w:r w:rsidRPr="00E001B3">
        <w:rPr>
          <w:szCs w:val="28"/>
          <w:lang w:val="ru-RU"/>
        </w:rPr>
        <w:t xml:space="preserve"> на основе </w:t>
      </w:r>
      <w:r w:rsidRPr="00DE2506">
        <w:rPr>
          <w:szCs w:val="28"/>
        </w:rPr>
        <w:t>XML</w:t>
      </w:r>
      <w:r w:rsidRPr="00E001B3">
        <w:rPr>
          <w:szCs w:val="28"/>
          <w:lang w:val="ru-RU"/>
        </w:rPr>
        <w:t xml:space="preserve">-модели размещается на сервере тестирования, где осуществляется его запуск. На данном сервере также располагаются </w:t>
      </w:r>
      <w:r w:rsidRPr="00DE2506">
        <w:rPr>
          <w:szCs w:val="28"/>
        </w:rPr>
        <w:t>XML</w:t>
      </w:r>
      <w:r w:rsidRPr="00E001B3">
        <w:rPr>
          <w:szCs w:val="28"/>
          <w:lang w:val="ru-RU"/>
        </w:rPr>
        <w:t xml:space="preserve">-файл, </w:t>
      </w:r>
      <w:r w:rsidRPr="00DE2506">
        <w:rPr>
          <w:szCs w:val="28"/>
        </w:rPr>
        <w:t>WebDriver</w:t>
      </w:r>
      <w:r w:rsidRPr="00E001B3">
        <w:rPr>
          <w:szCs w:val="28"/>
          <w:lang w:val="ru-RU"/>
        </w:rPr>
        <w:t xml:space="preserve">, браузер </w:t>
      </w:r>
      <w:r w:rsidRPr="00DE2506">
        <w:rPr>
          <w:szCs w:val="28"/>
        </w:rPr>
        <w:t>Chrome</w:t>
      </w:r>
      <w:r w:rsidRPr="00E001B3">
        <w:rPr>
          <w:szCs w:val="28"/>
          <w:lang w:val="ru-RU"/>
        </w:rPr>
        <w:t xml:space="preserve"> и база данных </w:t>
      </w:r>
      <w:r w:rsidRPr="00DE2506">
        <w:rPr>
          <w:szCs w:val="28"/>
        </w:rPr>
        <w:t>SQLite</w:t>
      </w:r>
      <w:r w:rsidRPr="00E001B3">
        <w:rPr>
          <w:szCs w:val="28"/>
          <w:lang w:val="ru-RU"/>
        </w:rPr>
        <w:t xml:space="preserve">, обеспечивающие работу системы. Сгенерированные </w:t>
      </w:r>
      <w:proofErr w:type="spellStart"/>
      <w:r w:rsidRPr="00E001B3">
        <w:rPr>
          <w:szCs w:val="28"/>
          <w:lang w:val="ru-RU"/>
        </w:rPr>
        <w:t>автотесты</w:t>
      </w:r>
      <w:proofErr w:type="spellEnd"/>
      <w:r w:rsidRPr="00E001B3">
        <w:rPr>
          <w:szCs w:val="28"/>
          <w:lang w:val="ru-RU"/>
        </w:rPr>
        <w:t xml:space="preserve"> выполняются в браузере и через сеть Интернет </w:t>
      </w:r>
      <w:r w:rsidRPr="00E001B3">
        <w:rPr>
          <w:szCs w:val="28"/>
          <w:lang w:val="ru-RU"/>
        </w:rPr>
        <w:lastRenderedPageBreak/>
        <w:t xml:space="preserve">взаимодействуют с тестируемыми </w:t>
      </w:r>
      <w:r w:rsidRPr="00DE2506">
        <w:rPr>
          <w:szCs w:val="28"/>
        </w:rPr>
        <w:t>web</w:t>
      </w:r>
      <w:r w:rsidRPr="00E001B3">
        <w:rPr>
          <w:szCs w:val="28"/>
          <w:lang w:val="ru-RU"/>
        </w:rPr>
        <w:t xml:space="preserve">-приложениями, размещенными на </w:t>
      </w:r>
      <w:r w:rsidRPr="00DE2506">
        <w:rPr>
          <w:szCs w:val="28"/>
        </w:rPr>
        <w:t>web</w:t>
      </w:r>
      <w:r w:rsidRPr="00E001B3">
        <w:rPr>
          <w:szCs w:val="28"/>
          <w:lang w:val="ru-RU"/>
        </w:rPr>
        <w:t>-сервере. Результаты работы приложения, а также необходимые данные сохраняются в базу данных, расположенную на сервере тестирования.</w:t>
      </w:r>
    </w:p>
    <w:p w:rsidR="00E001B3" w:rsidRDefault="00E001B3" w:rsidP="00E001B3">
      <w:pPr>
        <w:rPr>
          <w:rFonts w:eastAsia="Times New Roman" w:cs="Times New Roman"/>
          <w:b/>
          <w:bCs/>
          <w:color w:val="000000" w:themeColor="text1"/>
          <w:lang w:val="ru-RU"/>
        </w:rPr>
      </w:pPr>
    </w:p>
    <w:p w:rsidR="00E001B3" w:rsidRDefault="00E001B3">
      <w:pPr>
        <w:spacing w:line="276" w:lineRule="auto"/>
        <w:ind w:firstLine="0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b/>
          <w:bCs/>
          <w:color w:val="000000" w:themeColor="text1"/>
          <w:lang w:val="ru-RU"/>
        </w:rPr>
        <w:br w:type="page"/>
      </w:r>
    </w:p>
    <w:p w:rsidR="008B21C9" w:rsidRPr="00677875" w:rsidRDefault="005855D9" w:rsidP="00E001B3">
      <w:pPr>
        <w:pStyle w:val="1"/>
        <w:spacing w:before="0"/>
        <w:ind w:firstLine="425"/>
        <w:jc w:val="both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52" w:name="_Toc227589594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1.</w:t>
      </w:r>
      <w:r w:rsidR="00000000" w:rsidRPr="00677875">
        <w:rPr>
          <w:rFonts w:ascii="Times New Roman" w:eastAsia="Times New Roman" w:hAnsi="Times New Roman" w:cs="Times New Roman"/>
          <w:b w:val="0"/>
          <w:bCs w:val="0"/>
          <w:color w:val="000000" w:themeColor="text1"/>
          <w:lang w:val="ru-RU"/>
        </w:rPr>
        <w:t>6. Проектирование интерфейса пользователя</w:t>
      </w:r>
      <w:bookmarkEnd w:id="52"/>
    </w:p>
    <w:p w:rsidR="008B21C9" w:rsidRDefault="00000000" w:rsidP="00E001B3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677875">
        <w:rPr>
          <w:rFonts w:eastAsia="Times New Roman" w:cs="Times New Roman"/>
          <w:color w:val="000000" w:themeColor="text1"/>
          <w:szCs w:val="28"/>
          <w:lang w:val="ru-RU"/>
        </w:rPr>
        <w:t>Проектирование включает разработку графа диалога и описание форм ввода-вывода информации.</w:t>
      </w:r>
    </w:p>
    <w:p w:rsidR="00E001B3" w:rsidRPr="00677875" w:rsidRDefault="00E001B3" w:rsidP="00677875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p w:rsidR="008B21C9" w:rsidRPr="00677875" w:rsidRDefault="005855D9" w:rsidP="00677875">
      <w:pPr>
        <w:pStyle w:val="2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53" w:name="_Toc227589595"/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1.</w:t>
      </w:r>
      <w:r w:rsidR="00000000" w:rsidRPr="00677875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6.1. Построение графа диалога</w:t>
      </w:r>
      <w:bookmarkEnd w:id="53"/>
    </w:p>
    <w:p w:rsidR="008B21C9" w:rsidRPr="00677875" w:rsidRDefault="00000000" w:rsidP="00E001B3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77875">
        <w:rPr>
          <w:rFonts w:eastAsia="Times New Roman" w:cs="Times New Roman"/>
          <w:color w:val="000000" w:themeColor="text1"/>
          <w:szCs w:val="28"/>
          <w:lang w:val="ru-RU"/>
        </w:rPr>
        <w:t>Граф диалога описывает переходы между экранными состояниями интерфейса.</w:t>
      </w:r>
    </w:p>
    <w:p w:rsidR="008B21C9" w:rsidRPr="00677875" w:rsidRDefault="00000000" w:rsidP="00E001B3">
      <w:pPr>
        <w:spacing w:after="0"/>
        <w:ind w:firstLine="425"/>
        <w:jc w:val="both"/>
        <w:rPr>
          <w:rFonts w:cs="Times New Roman"/>
          <w:color w:val="000000" w:themeColor="text1"/>
          <w:szCs w:val="28"/>
        </w:rPr>
      </w:pPr>
      <w:r w:rsidRPr="00677875">
        <w:rPr>
          <w:rFonts w:eastAsia="Times New Roman" w:cs="Times New Roman"/>
          <w:color w:val="000000" w:themeColor="text1"/>
          <w:szCs w:val="28"/>
          <w:lang w:val="ru-RU"/>
        </w:rPr>
        <w:t xml:space="preserve">Состояния главного окна представлены в табл. </w:t>
      </w:r>
      <w:r w:rsidRPr="00677875">
        <w:rPr>
          <w:rFonts w:eastAsia="Times New Roman" w:cs="Times New Roman"/>
          <w:color w:val="000000" w:themeColor="text1"/>
          <w:szCs w:val="28"/>
        </w:rPr>
        <w:t>9</w:t>
      </w:r>
      <w:r w:rsidR="00E001B3">
        <w:rPr>
          <w:rFonts w:eastAsia="Times New Roman" w:cs="Times New Roman"/>
          <w:color w:val="000000" w:themeColor="text1"/>
          <w:szCs w:val="28"/>
          <w:lang w:val="ru-RU"/>
        </w:rPr>
        <w:t>3</w:t>
      </w:r>
      <w:r w:rsidRPr="00677875">
        <w:rPr>
          <w:rFonts w:eastAsia="Times New Roman" w:cs="Times New Roman"/>
          <w:color w:val="000000" w:themeColor="text1"/>
          <w:szCs w:val="28"/>
        </w:rPr>
        <w:t>.</w:t>
      </w:r>
    </w:p>
    <w:p w:rsidR="008B21C9" w:rsidRPr="00E001B3" w:rsidRDefault="00000000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77875">
        <w:rPr>
          <w:rFonts w:cs="Times New Roman"/>
          <w:color w:val="000000" w:themeColor="text1"/>
          <w:szCs w:val="28"/>
        </w:rPr>
        <w:t>Таблица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</w:t>
      </w:r>
      <w:r w:rsidR="00E001B3">
        <w:rPr>
          <w:rFonts w:cs="Times New Roman"/>
          <w:color w:val="000000" w:themeColor="text1"/>
          <w:szCs w:val="28"/>
          <w:lang w:val="ru-RU"/>
        </w:rPr>
        <w:t>93</w:t>
      </w:r>
    </w:p>
    <w:p w:rsidR="008B21C9" w:rsidRPr="00677875" w:rsidRDefault="00000000" w:rsidP="00677875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677875">
        <w:rPr>
          <w:rFonts w:cs="Times New Roman"/>
          <w:color w:val="000000" w:themeColor="text1"/>
          <w:szCs w:val="28"/>
        </w:rPr>
        <w:t>Состояния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77875">
        <w:rPr>
          <w:rFonts w:cs="Times New Roman"/>
          <w:color w:val="000000" w:themeColor="text1"/>
          <w:szCs w:val="28"/>
        </w:rPr>
        <w:t>интерфейса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77875">
        <w:rPr>
          <w:rFonts w:cs="Times New Roman"/>
          <w:color w:val="000000" w:themeColor="text1"/>
          <w:szCs w:val="28"/>
        </w:rPr>
        <w:t>главного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77875">
        <w:rPr>
          <w:rFonts w:cs="Times New Roman"/>
          <w:color w:val="000000" w:themeColor="text1"/>
          <w:szCs w:val="28"/>
        </w:rPr>
        <w:t>окна</w:t>
      </w:r>
      <w:proofErr w:type="spellEnd"/>
    </w:p>
    <w:tbl>
      <w:tblPr>
        <w:tblStyle w:val="aff1"/>
        <w:tblW w:w="7225" w:type="dxa"/>
        <w:jc w:val="center"/>
        <w:tblLook w:val="04A0" w:firstRow="1" w:lastRow="0" w:firstColumn="1" w:lastColumn="0" w:noHBand="0" w:noVBand="1"/>
      </w:tblPr>
      <w:tblGrid>
        <w:gridCol w:w="2972"/>
        <w:gridCol w:w="4253"/>
      </w:tblGrid>
      <w:tr w:rsidR="00C7518E" w:rsidRPr="00677875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Состояние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Описание</w:t>
            </w:r>
            <w:proofErr w:type="spellEnd"/>
          </w:p>
        </w:tc>
      </w:tr>
      <w:tr w:rsidR="00C7518E" w:rsidRPr="00E001B3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S0.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Начальное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Все поля пусты, кнопки генерации и запуска заблокированы.</w:t>
            </w:r>
          </w:p>
        </w:tc>
      </w:tr>
      <w:tr w:rsidR="00C7518E" w:rsidRPr="00677875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S1.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Параметры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заполнены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Пользователь ввёл все обязательные поля.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Кнопка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Разобрать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XML»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активна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S2.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Парсинг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в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процессе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Фоновая задача разбирает </w:t>
            </w: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E001B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 Все кнопки заблокированы.</w:t>
            </w:r>
          </w:p>
        </w:tc>
      </w:tr>
      <w:tr w:rsidR="00C7518E" w:rsidRPr="00E001B3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S3.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Модель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разобрана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Список сущностей заполнен. Кнопка «Сгенерировать» активна.</w:t>
            </w:r>
          </w:p>
        </w:tc>
      </w:tr>
      <w:tr w:rsidR="00C7518E" w:rsidRPr="00677875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S4.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Генерация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в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процессе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Создаётся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Maven-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проект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677875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S5.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Тесты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сгенерированы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Кнопка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Запустить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тесты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»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активна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E001B3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S6.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Тесты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выполняются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mvn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test</w:t>
            </w:r>
            <w:r w:rsidRPr="00E001B3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запущен, вывод в журнале.</w:t>
            </w:r>
          </w:p>
        </w:tc>
      </w:tr>
      <w:tr w:rsidR="00C7518E" w:rsidRPr="00677875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S7.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Тесты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завершены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Таблица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результатов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заполнена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677875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S8.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История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прогонов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Список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прогонов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из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БД.</w:t>
            </w:r>
          </w:p>
        </w:tc>
      </w:tr>
      <w:tr w:rsidR="00C7518E" w:rsidRPr="00677875" w:rsidTr="00E001B3">
        <w:trPr>
          <w:jc w:val="center"/>
        </w:trPr>
        <w:tc>
          <w:tcPr>
            <w:tcW w:w="297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S9.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Ошибка</w:t>
            </w:r>
            <w:proofErr w:type="spellEnd"/>
          </w:p>
        </w:tc>
        <w:tc>
          <w:tcPr>
            <w:tcW w:w="425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Модальное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окно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Alert.</w:t>
            </w:r>
          </w:p>
        </w:tc>
      </w:tr>
    </w:tbl>
    <w:p w:rsidR="009A0D34" w:rsidRPr="00677875" w:rsidRDefault="009A0D34" w:rsidP="00677875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677875" w:rsidRDefault="00000000" w:rsidP="00677875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77875">
        <w:rPr>
          <w:rFonts w:eastAsia="Times New Roman" w:cs="Times New Roman"/>
          <w:color w:val="000000" w:themeColor="text1"/>
          <w:szCs w:val="28"/>
          <w:lang w:val="ru-RU"/>
        </w:rPr>
        <w:t>Граф диалога представлен на рис. 5</w:t>
      </w:r>
      <w:r w:rsidR="00E001B3">
        <w:rPr>
          <w:rFonts w:eastAsia="Times New Roman" w:cs="Times New Roman"/>
          <w:color w:val="000000" w:themeColor="text1"/>
          <w:szCs w:val="28"/>
          <w:lang w:val="ru-RU"/>
        </w:rPr>
        <w:t>8</w:t>
      </w:r>
      <w:r w:rsidRPr="00677875">
        <w:rPr>
          <w:rFonts w:eastAsia="Times New Roman" w:cs="Times New Roman"/>
          <w:color w:val="000000" w:themeColor="text1"/>
          <w:szCs w:val="28"/>
          <w:lang w:val="ru-RU"/>
        </w:rPr>
        <w:t>.</w:t>
      </w:r>
    </w:p>
    <w:p w:rsidR="008B21C9" w:rsidRPr="00677875" w:rsidRDefault="00000000" w:rsidP="00E001B3">
      <w:pPr>
        <w:spacing w:after="0"/>
        <w:ind w:firstLine="0"/>
        <w:jc w:val="center"/>
        <w:rPr>
          <w:rFonts w:cs="Times New Roman"/>
          <w:color w:val="000000" w:themeColor="text1"/>
          <w:szCs w:val="28"/>
        </w:rPr>
      </w:pPr>
      <w:r w:rsidRPr="00677875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>
            <wp:extent cx="5482546" cy="4353059"/>
            <wp:effectExtent l="0" t="0" r="4445" b="3175"/>
            <wp:docPr id="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dialog_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81547" cy="443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1B3" w:rsidRPr="00677875" w:rsidRDefault="00000000" w:rsidP="00E001B3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677875">
        <w:rPr>
          <w:rFonts w:cs="Times New Roman"/>
          <w:color w:val="000000" w:themeColor="text1"/>
          <w:szCs w:val="28"/>
          <w:lang w:val="ru-RU"/>
        </w:rPr>
        <w:t>Рис. 5</w:t>
      </w:r>
      <w:r w:rsidR="00E001B3">
        <w:rPr>
          <w:rFonts w:cs="Times New Roman"/>
          <w:color w:val="000000" w:themeColor="text1"/>
          <w:szCs w:val="28"/>
          <w:lang w:val="ru-RU"/>
        </w:rPr>
        <w:t>8</w:t>
      </w:r>
      <w:r w:rsidRPr="00677875">
        <w:rPr>
          <w:rFonts w:cs="Times New Roman"/>
          <w:color w:val="000000" w:themeColor="text1"/>
          <w:szCs w:val="28"/>
          <w:lang w:val="ru-RU"/>
        </w:rPr>
        <w:t>. Граф диалога информационной системы</w:t>
      </w:r>
    </w:p>
    <w:p w:rsidR="00E001B3" w:rsidRDefault="00E001B3" w:rsidP="00677875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E001B3" w:rsidRDefault="00000000" w:rsidP="00677875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77875">
        <w:rPr>
          <w:rFonts w:eastAsia="Times New Roman" w:cs="Times New Roman"/>
          <w:color w:val="000000" w:themeColor="text1"/>
          <w:szCs w:val="28"/>
          <w:lang w:val="ru-RU"/>
        </w:rPr>
        <w:t xml:space="preserve">Описание переходов представлено в табл. </w:t>
      </w:r>
      <w:r w:rsidRPr="00E001B3">
        <w:rPr>
          <w:rFonts w:eastAsia="Times New Roman" w:cs="Times New Roman"/>
          <w:color w:val="000000" w:themeColor="text1"/>
          <w:szCs w:val="28"/>
          <w:lang w:val="ru-RU"/>
        </w:rPr>
        <w:t>9</w:t>
      </w:r>
      <w:r w:rsidR="00E001B3">
        <w:rPr>
          <w:rFonts w:eastAsia="Times New Roman" w:cs="Times New Roman"/>
          <w:color w:val="000000" w:themeColor="text1"/>
          <w:szCs w:val="28"/>
          <w:lang w:val="ru-RU"/>
        </w:rPr>
        <w:t>4</w:t>
      </w:r>
      <w:r w:rsidRPr="00E001B3">
        <w:rPr>
          <w:rFonts w:eastAsia="Times New Roman" w:cs="Times New Roman"/>
          <w:color w:val="000000" w:themeColor="text1"/>
          <w:szCs w:val="28"/>
          <w:lang w:val="ru-RU"/>
        </w:rPr>
        <w:t>.</w:t>
      </w:r>
    </w:p>
    <w:p w:rsidR="008B21C9" w:rsidRPr="00E001B3" w:rsidRDefault="00000000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77875">
        <w:rPr>
          <w:rFonts w:cs="Times New Roman"/>
          <w:color w:val="000000" w:themeColor="text1"/>
          <w:szCs w:val="28"/>
        </w:rPr>
        <w:t>Таблица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9</w:t>
      </w:r>
      <w:r w:rsidR="00E001B3">
        <w:rPr>
          <w:rFonts w:cs="Times New Roman"/>
          <w:color w:val="000000" w:themeColor="text1"/>
          <w:szCs w:val="28"/>
          <w:lang w:val="ru-RU"/>
        </w:rPr>
        <w:t>4</w:t>
      </w:r>
    </w:p>
    <w:p w:rsidR="008B21C9" w:rsidRPr="00677875" w:rsidRDefault="00000000" w:rsidP="00677875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677875">
        <w:rPr>
          <w:rFonts w:cs="Times New Roman"/>
          <w:color w:val="000000" w:themeColor="text1"/>
          <w:szCs w:val="28"/>
        </w:rPr>
        <w:t>Описание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77875">
        <w:rPr>
          <w:rFonts w:cs="Times New Roman"/>
          <w:color w:val="000000" w:themeColor="text1"/>
          <w:szCs w:val="28"/>
        </w:rPr>
        <w:t>переходов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77875">
        <w:rPr>
          <w:rFonts w:cs="Times New Roman"/>
          <w:color w:val="000000" w:themeColor="text1"/>
          <w:szCs w:val="28"/>
        </w:rPr>
        <w:t>между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77875">
        <w:rPr>
          <w:rFonts w:cs="Times New Roman"/>
          <w:color w:val="000000" w:themeColor="text1"/>
          <w:szCs w:val="28"/>
        </w:rPr>
        <w:t>состояниями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213"/>
        <w:gridCol w:w="1062"/>
        <w:gridCol w:w="6029"/>
      </w:tblGrid>
      <w:tr w:rsidR="00C7518E" w:rsidRPr="00677875" w:rsidTr="00E001B3">
        <w:trPr>
          <w:jc w:val="center"/>
        </w:trPr>
        <w:tc>
          <w:tcPr>
            <w:tcW w:w="704" w:type="dxa"/>
          </w:tcPr>
          <w:p w:rsidR="008B21C9" w:rsidRPr="00E001B3" w:rsidRDefault="00000000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213" w:type="dxa"/>
          </w:tcPr>
          <w:p w:rsidR="008B21C9" w:rsidRPr="00E001B3" w:rsidRDefault="00000000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Исходное</w:t>
            </w:r>
            <w:proofErr w:type="spellEnd"/>
          </w:p>
        </w:tc>
        <w:tc>
          <w:tcPr>
            <w:tcW w:w="1062" w:type="dxa"/>
          </w:tcPr>
          <w:p w:rsidR="008B21C9" w:rsidRPr="00E001B3" w:rsidRDefault="00000000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Целевое</w:t>
            </w:r>
            <w:proofErr w:type="spellEnd"/>
          </w:p>
        </w:tc>
        <w:tc>
          <w:tcPr>
            <w:tcW w:w="6029" w:type="dxa"/>
          </w:tcPr>
          <w:p w:rsidR="008B21C9" w:rsidRPr="00E001B3" w:rsidRDefault="00000000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Событие</w:t>
            </w:r>
            <w:proofErr w:type="spellEnd"/>
          </w:p>
        </w:tc>
      </w:tr>
      <w:tr w:rsidR="00E001B3" w:rsidRPr="00677875" w:rsidTr="00E001B3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</w:p>
        </w:tc>
      </w:tr>
      <w:tr w:rsidR="00C7518E" w:rsidRPr="00677875" w:rsidTr="00E001B3">
        <w:trPr>
          <w:jc w:val="center"/>
        </w:trPr>
        <w:tc>
          <w:tcPr>
            <w:tcW w:w="704" w:type="dxa"/>
          </w:tcPr>
          <w:p w:rsidR="008B21C9" w:rsidRPr="00E001B3" w:rsidRDefault="00000000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1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06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S0</w:t>
            </w:r>
          </w:p>
        </w:tc>
        <w:tc>
          <w:tcPr>
            <w:tcW w:w="6029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Запуск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приложения</w:t>
            </w:r>
            <w:proofErr w:type="spellEnd"/>
          </w:p>
        </w:tc>
      </w:tr>
      <w:tr w:rsidR="00C7518E" w:rsidRPr="00677875" w:rsidTr="00E001B3">
        <w:trPr>
          <w:jc w:val="center"/>
        </w:trPr>
        <w:tc>
          <w:tcPr>
            <w:tcW w:w="704" w:type="dxa"/>
          </w:tcPr>
          <w:p w:rsidR="008B21C9" w:rsidRPr="00E001B3" w:rsidRDefault="00000000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1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S0</w:t>
            </w:r>
          </w:p>
        </w:tc>
        <w:tc>
          <w:tcPr>
            <w:tcW w:w="106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S1</w:t>
            </w:r>
          </w:p>
        </w:tc>
        <w:tc>
          <w:tcPr>
            <w:tcW w:w="6029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Заполнение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полей</w:t>
            </w:r>
            <w:proofErr w:type="spellEnd"/>
          </w:p>
        </w:tc>
      </w:tr>
      <w:tr w:rsidR="00C7518E" w:rsidRPr="00677875" w:rsidTr="00E001B3">
        <w:trPr>
          <w:jc w:val="center"/>
        </w:trPr>
        <w:tc>
          <w:tcPr>
            <w:tcW w:w="704" w:type="dxa"/>
          </w:tcPr>
          <w:p w:rsidR="008B21C9" w:rsidRPr="00E001B3" w:rsidRDefault="00000000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21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S1</w:t>
            </w:r>
          </w:p>
        </w:tc>
        <w:tc>
          <w:tcPr>
            <w:tcW w:w="106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S2</w:t>
            </w:r>
          </w:p>
        </w:tc>
        <w:tc>
          <w:tcPr>
            <w:tcW w:w="6029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Нажатие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Разобрать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XML»</w:t>
            </w:r>
          </w:p>
        </w:tc>
      </w:tr>
      <w:tr w:rsidR="00C7518E" w:rsidRPr="00677875" w:rsidTr="00E001B3">
        <w:trPr>
          <w:jc w:val="center"/>
        </w:trPr>
        <w:tc>
          <w:tcPr>
            <w:tcW w:w="704" w:type="dxa"/>
          </w:tcPr>
          <w:p w:rsidR="008B21C9" w:rsidRPr="00E001B3" w:rsidRDefault="00000000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21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S2</w:t>
            </w:r>
          </w:p>
        </w:tc>
        <w:tc>
          <w:tcPr>
            <w:tcW w:w="106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S3</w:t>
            </w:r>
          </w:p>
        </w:tc>
        <w:tc>
          <w:tcPr>
            <w:tcW w:w="6029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Парсинг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успешен</w:t>
            </w:r>
            <w:proofErr w:type="spellEnd"/>
          </w:p>
        </w:tc>
      </w:tr>
      <w:tr w:rsidR="00C7518E" w:rsidRPr="00677875" w:rsidTr="00E001B3">
        <w:trPr>
          <w:jc w:val="center"/>
        </w:trPr>
        <w:tc>
          <w:tcPr>
            <w:tcW w:w="704" w:type="dxa"/>
          </w:tcPr>
          <w:p w:rsidR="008B21C9" w:rsidRPr="00E001B3" w:rsidRDefault="00000000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21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S2</w:t>
            </w:r>
          </w:p>
        </w:tc>
        <w:tc>
          <w:tcPr>
            <w:tcW w:w="106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S9</w:t>
            </w:r>
          </w:p>
        </w:tc>
        <w:tc>
          <w:tcPr>
            <w:tcW w:w="6029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Ошибка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парсинга</w:t>
            </w:r>
            <w:proofErr w:type="spellEnd"/>
          </w:p>
        </w:tc>
      </w:tr>
      <w:tr w:rsidR="00C7518E" w:rsidRPr="00677875" w:rsidTr="00E001B3">
        <w:trPr>
          <w:jc w:val="center"/>
        </w:trPr>
        <w:tc>
          <w:tcPr>
            <w:tcW w:w="704" w:type="dxa"/>
          </w:tcPr>
          <w:p w:rsidR="008B21C9" w:rsidRPr="00E001B3" w:rsidRDefault="00000000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213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S9</w:t>
            </w:r>
          </w:p>
        </w:tc>
        <w:tc>
          <w:tcPr>
            <w:tcW w:w="1062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S1</w:t>
            </w:r>
          </w:p>
        </w:tc>
        <w:tc>
          <w:tcPr>
            <w:tcW w:w="6029" w:type="dxa"/>
          </w:tcPr>
          <w:p w:rsidR="008B21C9" w:rsidRPr="00E001B3" w:rsidRDefault="00000000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Закрытие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диалога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ошибки</w:t>
            </w:r>
            <w:proofErr w:type="spellEnd"/>
          </w:p>
        </w:tc>
      </w:tr>
    </w:tbl>
    <w:p w:rsidR="00834FCE" w:rsidRDefault="00834FCE" w:rsidP="00E001B3">
      <w:pPr>
        <w:spacing w:after="0"/>
        <w:jc w:val="right"/>
        <w:rPr>
          <w:rFonts w:eastAsia="Times New Roman" w:cs="Times New Roman"/>
          <w:color w:val="000000" w:themeColor="text1"/>
          <w:szCs w:val="28"/>
        </w:rPr>
      </w:pPr>
    </w:p>
    <w:p w:rsidR="00834FCE" w:rsidRDefault="00834FCE" w:rsidP="00E001B3">
      <w:pPr>
        <w:spacing w:after="0"/>
        <w:jc w:val="right"/>
        <w:rPr>
          <w:rFonts w:eastAsia="Times New Roman" w:cs="Times New Roman"/>
          <w:color w:val="000000" w:themeColor="text1"/>
          <w:szCs w:val="28"/>
        </w:rPr>
      </w:pPr>
    </w:p>
    <w:p w:rsidR="00834FCE" w:rsidRDefault="00834FCE" w:rsidP="00E001B3">
      <w:pPr>
        <w:spacing w:after="0"/>
        <w:jc w:val="right"/>
        <w:rPr>
          <w:rFonts w:eastAsia="Times New Roman" w:cs="Times New Roman"/>
          <w:color w:val="000000" w:themeColor="text1"/>
          <w:szCs w:val="28"/>
        </w:rPr>
      </w:pPr>
    </w:p>
    <w:p w:rsidR="00E001B3" w:rsidRDefault="00E001B3" w:rsidP="00E001B3">
      <w:pPr>
        <w:spacing w:after="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 w:rsidRPr="00E001B3">
        <w:rPr>
          <w:rFonts w:eastAsia="Times New Roman" w:cs="Times New Roman"/>
          <w:color w:val="000000" w:themeColor="text1"/>
          <w:szCs w:val="28"/>
          <w:lang w:val="ru-RU"/>
        </w:rPr>
        <w:lastRenderedPageBreak/>
        <w:t xml:space="preserve">Продолжение </w:t>
      </w:r>
      <w:proofErr w:type="spellStart"/>
      <w:r w:rsidRPr="00E001B3">
        <w:rPr>
          <w:rFonts w:eastAsia="Times New Roman" w:cs="Times New Roman"/>
          <w:color w:val="000000" w:themeColor="text1"/>
          <w:szCs w:val="28"/>
          <w:lang w:val="ru-RU"/>
        </w:rPr>
        <w:t>табл</w:t>
      </w:r>
      <w:proofErr w:type="spellEnd"/>
      <w:r w:rsidRPr="00E001B3">
        <w:rPr>
          <w:rFonts w:eastAsia="Times New Roman" w:cs="Times New Roman"/>
          <w:color w:val="000000" w:themeColor="text1"/>
          <w:szCs w:val="28"/>
        </w:rPr>
        <w:t>.</w:t>
      </w:r>
      <w:r w:rsidRPr="00E001B3">
        <w:rPr>
          <w:rFonts w:eastAsia="Times New Roman" w:cs="Times New Roman"/>
          <w:color w:val="000000" w:themeColor="text1"/>
          <w:szCs w:val="28"/>
          <w:lang w:val="ru-RU"/>
        </w:rPr>
        <w:t xml:space="preserve"> 94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213"/>
        <w:gridCol w:w="1062"/>
        <w:gridCol w:w="6029"/>
      </w:tblGrid>
      <w:tr w:rsidR="00E001B3" w:rsidRPr="00E001B3" w:rsidTr="00970AA0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</w:p>
        </w:tc>
      </w:tr>
      <w:tr w:rsidR="00E001B3" w:rsidRPr="00E001B3" w:rsidTr="00970AA0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S3</w:t>
            </w:r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S4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Нажатие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Сгенерировать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E001B3" w:rsidRPr="00E001B3" w:rsidTr="00970AA0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S4</w:t>
            </w:r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S5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Генерация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успешна</w:t>
            </w:r>
            <w:proofErr w:type="spellEnd"/>
          </w:p>
        </w:tc>
      </w:tr>
      <w:tr w:rsidR="00E001B3" w:rsidRPr="00E001B3" w:rsidTr="00970AA0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S4</w:t>
            </w:r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S9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Ошибка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записи</w:t>
            </w:r>
            <w:proofErr w:type="spellEnd"/>
          </w:p>
        </w:tc>
      </w:tr>
      <w:tr w:rsidR="00E001B3" w:rsidRPr="00E001B3" w:rsidTr="00970AA0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S5</w:t>
            </w:r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S6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Нажатие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Запустить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тесты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E001B3" w:rsidRPr="00E001B3" w:rsidTr="00970AA0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S6</w:t>
            </w:r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S7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Прогон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завершён</w:t>
            </w:r>
            <w:proofErr w:type="spellEnd"/>
          </w:p>
        </w:tc>
      </w:tr>
      <w:tr w:rsidR="00E001B3" w:rsidRPr="00E001B3" w:rsidTr="00970AA0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S6</w:t>
            </w:r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S9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Тайм-аут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ошибка</w:t>
            </w:r>
            <w:proofErr w:type="spellEnd"/>
          </w:p>
        </w:tc>
      </w:tr>
      <w:tr w:rsidR="00E001B3" w:rsidRPr="00E001B3" w:rsidTr="00970AA0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S7</w:t>
            </w:r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S8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Нажатие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История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E001B3" w:rsidRPr="00E001B3" w:rsidTr="00970AA0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S8</w:t>
            </w:r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S3/S7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Возврат</w:t>
            </w:r>
            <w:proofErr w:type="spellEnd"/>
          </w:p>
        </w:tc>
      </w:tr>
      <w:tr w:rsidR="00E001B3" w:rsidRPr="00E001B3" w:rsidTr="00970AA0">
        <w:trPr>
          <w:jc w:val="center"/>
        </w:trPr>
        <w:tc>
          <w:tcPr>
            <w:tcW w:w="704" w:type="dxa"/>
          </w:tcPr>
          <w:p w:rsidR="00E001B3" w:rsidRPr="00E001B3" w:rsidRDefault="00E001B3" w:rsidP="00E001B3">
            <w:pPr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213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любое</w:t>
            </w:r>
            <w:proofErr w:type="spellEnd"/>
          </w:p>
        </w:tc>
        <w:tc>
          <w:tcPr>
            <w:tcW w:w="1062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[*]</w:t>
            </w:r>
          </w:p>
        </w:tc>
        <w:tc>
          <w:tcPr>
            <w:tcW w:w="6029" w:type="dxa"/>
          </w:tcPr>
          <w:p w:rsidR="00E001B3" w:rsidRPr="00E001B3" w:rsidRDefault="00E001B3" w:rsidP="00E001B3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Закрытие</w:t>
            </w:r>
            <w:proofErr w:type="spellEnd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1B3">
              <w:rPr>
                <w:rFonts w:cs="Times New Roman"/>
                <w:color w:val="000000" w:themeColor="text1"/>
                <w:sz w:val="24"/>
                <w:szCs w:val="24"/>
              </w:rPr>
              <w:t>окна</w:t>
            </w:r>
            <w:proofErr w:type="spellEnd"/>
          </w:p>
        </w:tc>
      </w:tr>
    </w:tbl>
    <w:p w:rsidR="00E001B3" w:rsidRDefault="00E001B3" w:rsidP="00E001B3">
      <w:pPr>
        <w:ind w:firstLine="0"/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</w:p>
    <w:p w:rsidR="008B21C9" w:rsidRPr="006466F5" w:rsidRDefault="005855D9" w:rsidP="00677875">
      <w:pPr>
        <w:pStyle w:val="2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54" w:name="_Toc227589596"/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1.</w:t>
      </w:r>
      <w:r w:rsidR="00000000" w:rsidRPr="006466F5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6.2. Разработка форм ввода-вывода информации</w:t>
      </w:r>
      <w:bookmarkEnd w:id="54"/>
    </w:p>
    <w:p w:rsidR="008B21C9" w:rsidRPr="00677875" w:rsidRDefault="00000000" w:rsidP="00677875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77875">
        <w:rPr>
          <w:rFonts w:eastAsia="Times New Roman" w:cs="Times New Roman"/>
          <w:color w:val="000000" w:themeColor="text1"/>
          <w:szCs w:val="28"/>
          <w:lang w:val="ru-RU"/>
        </w:rPr>
        <w:t>Главное окно содержит единственную форму из пяти секций: параметры, действия, сущности, результаты, журнал.</w:t>
      </w:r>
    </w:p>
    <w:p w:rsidR="008B21C9" w:rsidRPr="00677875" w:rsidRDefault="00000000" w:rsidP="00677875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77875">
        <w:rPr>
          <w:rFonts w:eastAsia="Times New Roman" w:cs="Times New Roman"/>
          <w:color w:val="000000" w:themeColor="text1"/>
          <w:szCs w:val="28"/>
          <w:lang w:val="ru-RU"/>
        </w:rPr>
        <w:t>Макет главного окна показан на рис. 58.</w:t>
      </w:r>
    </w:p>
    <w:p w:rsidR="008B21C9" w:rsidRPr="00677875" w:rsidRDefault="00000000" w:rsidP="00677875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677875">
        <w:rPr>
          <w:rFonts w:cs="Times New Roman"/>
          <w:noProof/>
          <w:color w:val="000000" w:themeColor="text1"/>
          <w:szCs w:val="28"/>
        </w:rPr>
        <w:drawing>
          <wp:inline distT="0" distB="0" distL="0" distR="0">
            <wp:extent cx="4831305" cy="3219718"/>
            <wp:effectExtent l="0" t="0" r="0" b="6350"/>
            <wp:docPr id="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gui_mai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58817" cy="323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C9" w:rsidRPr="00677875" w:rsidRDefault="00000000" w:rsidP="00677875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677875">
        <w:rPr>
          <w:rFonts w:cs="Times New Roman"/>
          <w:color w:val="000000" w:themeColor="text1"/>
          <w:szCs w:val="28"/>
          <w:lang w:val="ru-RU"/>
        </w:rPr>
        <w:t>Рис. 58. Макет главного окна</w:t>
      </w:r>
    </w:p>
    <w:p w:rsidR="008B21C9" w:rsidRPr="006466F5" w:rsidRDefault="00000000" w:rsidP="00677875">
      <w:pPr>
        <w:spacing w:after="0"/>
        <w:ind w:firstLine="425"/>
        <w:rPr>
          <w:rFonts w:cs="Times New Roman"/>
          <w:color w:val="000000" w:themeColor="text1"/>
          <w:szCs w:val="28"/>
        </w:rPr>
      </w:pPr>
      <w:r w:rsidRPr="00677875">
        <w:rPr>
          <w:rFonts w:eastAsia="Times New Roman" w:cs="Times New Roman"/>
          <w:color w:val="000000" w:themeColor="text1"/>
          <w:szCs w:val="28"/>
          <w:lang w:val="ru-RU"/>
        </w:rPr>
        <w:t>Описание элементов формы в табл. 9</w:t>
      </w:r>
      <w:r w:rsidR="006466F5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677875">
        <w:rPr>
          <w:rFonts w:eastAsia="Times New Roman" w:cs="Times New Roman"/>
          <w:color w:val="000000" w:themeColor="text1"/>
          <w:szCs w:val="28"/>
          <w:lang w:val="ru-RU"/>
        </w:rPr>
        <w:t>.</w:t>
      </w:r>
      <w:r w:rsidR="006466F5">
        <w:rPr>
          <w:rFonts w:eastAsia="Times New Roman" w:cs="Times New Roman"/>
          <w:color w:val="000000" w:themeColor="text1"/>
          <w:szCs w:val="28"/>
          <w:lang w:val="ru-RU"/>
        </w:rPr>
        <w:t xml:space="preserve"> Описание колонок таблицы результатов представлено в табл</w:t>
      </w:r>
      <w:r w:rsidR="006466F5" w:rsidRPr="006466F5">
        <w:rPr>
          <w:rFonts w:eastAsia="Times New Roman" w:cs="Times New Roman"/>
          <w:color w:val="000000" w:themeColor="text1"/>
          <w:szCs w:val="28"/>
          <w:lang w:val="ru-RU"/>
        </w:rPr>
        <w:t>.</w:t>
      </w:r>
      <w:r w:rsidR="006466F5">
        <w:rPr>
          <w:rFonts w:eastAsia="Times New Roman" w:cs="Times New Roman"/>
          <w:color w:val="000000" w:themeColor="text1"/>
          <w:szCs w:val="28"/>
          <w:lang w:val="ru-RU"/>
        </w:rPr>
        <w:t xml:space="preserve"> 96</w:t>
      </w:r>
      <w:r w:rsidR="006466F5">
        <w:rPr>
          <w:rFonts w:eastAsia="Times New Roman" w:cs="Times New Roman"/>
          <w:color w:val="000000" w:themeColor="text1"/>
          <w:szCs w:val="28"/>
        </w:rPr>
        <w:t>.</w:t>
      </w:r>
    </w:p>
    <w:p w:rsidR="00834FCE" w:rsidRDefault="00834FCE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B21C9" w:rsidRPr="00677875" w:rsidRDefault="00000000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677875">
        <w:rPr>
          <w:rFonts w:cs="Times New Roman"/>
          <w:color w:val="000000" w:themeColor="text1"/>
          <w:szCs w:val="28"/>
          <w:lang w:val="ru-RU"/>
        </w:rPr>
        <w:lastRenderedPageBreak/>
        <w:t>Таблица 9</w:t>
      </w:r>
      <w:r w:rsidR="006466F5">
        <w:rPr>
          <w:rFonts w:cs="Times New Roman"/>
          <w:color w:val="000000" w:themeColor="text1"/>
          <w:szCs w:val="28"/>
          <w:lang w:val="ru-RU"/>
        </w:rPr>
        <w:t>5</w:t>
      </w:r>
    </w:p>
    <w:p w:rsidR="008B21C9" w:rsidRPr="00677875" w:rsidRDefault="00000000" w:rsidP="00677875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677875">
        <w:rPr>
          <w:rFonts w:cs="Times New Roman"/>
          <w:color w:val="000000" w:themeColor="text1"/>
          <w:szCs w:val="28"/>
          <w:lang w:val="ru-RU"/>
        </w:rPr>
        <w:t>Описание элементов формы главного окна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2096"/>
        <w:gridCol w:w="1630"/>
        <w:gridCol w:w="2476"/>
        <w:gridCol w:w="850"/>
      </w:tblGrid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Элемент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Назначение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Обяз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xmlPathField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Путь к </w:t>
            </w: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XML</w:t>
            </w:r>
            <w:r w:rsidRPr="006466F5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-файлу модели</w:t>
            </w:r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  <w:proofErr w:type="spellEnd"/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btnSelectXml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Диалог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выбора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XML-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файла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urlField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URL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тестируемого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приложения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  <w:proofErr w:type="spellEnd"/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loginField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Логин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пользователя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  <w:proofErr w:type="spellEnd"/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passwordField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PasswordField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Пароль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маскирован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  <w:proofErr w:type="spellEnd"/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outputDirField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Каталог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для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Maven-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проекта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Да</w:t>
            </w:r>
            <w:proofErr w:type="spellEnd"/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btnSelectOutputDir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Диалог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выбора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каталога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siteTypeCombo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ComboBox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сайта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subsystemField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TextField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Подсистема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E3Core</w:t>
            </w:r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btnParse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Запуск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парсинга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btnGenerate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Генерация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btnRunTests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Запуск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тестов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btnShowHistory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История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прогонов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entityListView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ListView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Список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сущностей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resultsTable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TableView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Таблица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результатов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statusLabel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Label</w:t>
            </w:r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Статус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работы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progressBar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ProgressBar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Индикатор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прогресса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C7518E" w:rsidRPr="00677875" w:rsidTr="006466F5">
        <w:trPr>
          <w:jc w:val="center"/>
        </w:trPr>
        <w:tc>
          <w:tcPr>
            <w:tcW w:w="45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209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logArea</w:t>
            </w:r>
            <w:proofErr w:type="spellEnd"/>
          </w:p>
        </w:tc>
        <w:tc>
          <w:tcPr>
            <w:tcW w:w="163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TextArea</w:t>
            </w:r>
            <w:proofErr w:type="spellEnd"/>
          </w:p>
        </w:tc>
        <w:tc>
          <w:tcPr>
            <w:tcW w:w="24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Журнал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работы</w:t>
            </w:r>
            <w:proofErr w:type="spellEnd"/>
          </w:p>
        </w:tc>
        <w:tc>
          <w:tcPr>
            <w:tcW w:w="850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</w:tbl>
    <w:p w:rsidR="006466F5" w:rsidRDefault="006466F5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</w:p>
    <w:p w:rsidR="006466F5" w:rsidRPr="006466F5" w:rsidRDefault="006466F5" w:rsidP="006466F5">
      <w:pPr>
        <w:spacing w:after="0"/>
        <w:ind w:firstLine="0"/>
        <w:rPr>
          <w:rFonts w:cs="Times New Roman"/>
          <w:color w:val="000000" w:themeColor="text1"/>
          <w:szCs w:val="28"/>
        </w:rPr>
      </w:pPr>
    </w:p>
    <w:p w:rsidR="00834FCE" w:rsidRDefault="00834FCE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34FCE" w:rsidRDefault="00834FCE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</w:rPr>
      </w:pPr>
    </w:p>
    <w:p w:rsidR="008B21C9" w:rsidRPr="006466F5" w:rsidRDefault="00000000" w:rsidP="00677875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77875">
        <w:rPr>
          <w:rFonts w:cs="Times New Roman"/>
          <w:color w:val="000000" w:themeColor="text1"/>
          <w:szCs w:val="28"/>
        </w:rPr>
        <w:lastRenderedPageBreak/>
        <w:t>Таблица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9</w:t>
      </w:r>
      <w:r w:rsidR="006466F5">
        <w:rPr>
          <w:rFonts w:cs="Times New Roman"/>
          <w:color w:val="000000" w:themeColor="text1"/>
          <w:szCs w:val="28"/>
          <w:lang w:val="ru-RU"/>
        </w:rPr>
        <w:t>6</w:t>
      </w:r>
    </w:p>
    <w:p w:rsidR="008B21C9" w:rsidRPr="00677875" w:rsidRDefault="00000000" w:rsidP="00677875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677875">
        <w:rPr>
          <w:rFonts w:cs="Times New Roman"/>
          <w:color w:val="000000" w:themeColor="text1"/>
          <w:szCs w:val="28"/>
        </w:rPr>
        <w:t>Колонки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77875">
        <w:rPr>
          <w:rFonts w:cs="Times New Roman"/>
          <w:color w:val="000000" w:themeColor="text1"/>
          <w:szCs w:val="28"/>
        </w:rPr>
        <w:t>таблицы</w:t>
      </w:r>
      <w:proofErr w:type="spellEnd"/>
      <w:r w:rsidRPr="0067787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77875">
        <w:rPr>
          <w:rFonts w:cs="Times New Roman"/>
          <w:color w:val="000000" w:themeColor="text1"/>
          <w:szCs w:val="28"/>
        </w:rPr>
        <w:t>результатов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1843"/>
        <w:gridCol w:w="1276"/>
        <w:gridCol w:w="3544"/>
      </w:tblGrid>
      <w:tr w:rsidR="00C7518E" w:rsidRPr="00677875" w:rsidTr="005855D9">
        <w:trPr>
          <w:jc w:val="center"/>
        </w:trPr>
        <w:tc>
          <w:tcPr>
            <w:tcW w:w="562" w:type="dxa"/>
          </w:tcPr>
          <w:p w:rsidR="008B21C9" w:rsidRPr="006466F5" w:rsidRDefault="00000000" w:rsidP="006466F5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843" w:type="dxa"/>
          </w:tcPr>
          <w:p w:rsidR="008B21C9" w:rsidRPr="006466F5" w:rsidRDefault="00000000" w:rsidP="006466F5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Колонка</w:t>
            </w:r>
            <w:proofErr w:type="spellEnd"/>
          </w:p>
        </w:tc>
        <w:tc>
          <w:tcPr>
            <w:tcW w:w="1276" w:type="dxa"/>
          </w:tcPr>
          <w:p w:rsidR="008B21C9" w:rsidRPr="006466F5" w:rsidRDefault="00000000" w:rsidP="006466F5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3544" w:type="dxa"/>
          </w:tcPr>
          <w:p w:rsidR="008B21C9" w:rsidRPr="006466F5" w:rsidRDefault="00000000" w:rsidP="006466F5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Назначение</w:t>
            </w:r>
            <w:proofErr w:type="spellEnd"/>
          </w:p>
        </w:tc>
      </w:tr>
      <w:tr w:rsidR="00C7518E" w:rsidRPr="00677875" w:rsidTr="005855D9">
        <w:trPr>
          <w:jc w:val="center"/>
        </w:trPr>
        <w:tc>
          <w:tcPr>
            <w:tcW w:w="562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Класс</w:t>
            </w:r>
            <w:proofErr w:type="spellEnd"/>
          </w:p>
        </w:tc>
        <w:tc>
          <w:tcPr>
            <w:tcW w:w="12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3544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тестового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класса</w:t>
            </w:r>
            <w:proofErr w:type="spellEnd"/>
          </w:p>
        </w:tc>
      </w:tr>
      <w:tr w:rsidR="00C7518E" w:rsidRPr="00677875" w:rsidTr="005855D9">
        <w:trPr>
          <w:jc w:val="center"/>
        </w:trPr>
        <w:tc>
          <w:tcPr>
            <w:tcW w:w="562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Метод</w:t>
            </w:r>
            <w:proofErr w:type="spellEnd"/>
          </w:p>
        </w:tc>
        <w:tc>
          <w:tcPr>
            <w:tcW w:w="12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3544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Имя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тестового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метода</w:t>
            </w:r>
            <w:proofErr w:type="spellEnd"/>
          </w:p>
        </w:tc>
      </w:tr>
      <w:tr w:rsidR="00C7518E" w:rsidRPr="00677875" w:rsidTr="005855D9">
        <w:trPr>
          <w:jc w:val="center"/>
        </w:trPr>
        <w:tc>
          <w:tcPr>
            <w:tcW w:w="562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Статус</w:t>
            </w:r>
            <w:proofErr w:type="spellEnd"/>
          </w:p>
        </w:tc>
        <w:tc>
          <w:tcPr>
            <w:tcW w:w="12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3544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PASSED / FAILED / SKIPPED</w:t>
            </w:r>
          </w:p>
        </w:tc>
      </w:tr>
      <w:tr w:rsidR="00C7518E" w:rsidRPr="00677875" w:rsidTr="005855D9">
        <w:trPr>
          <w:jc w:val="center"/>
        </w:trPr>
        <w:tc>
          <w:tcPr>
            <w:tcW w:w="562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Длительность</w:t>
            </w:r>
            <w:proofErr w:type="spellEnd"/>
          </w:p>
        </w:tc>
        <w:tc>
          <w:tcPr>
            <w:tcW w:w="12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3544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Время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мс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C7518E" w:rsidRPr="00677875" w:rsidTr="005855D9">
        <w:trPr>
          <w:jc w:val="center"/>
        </w:trPr>
        <w:tc>
          <w:tcPr>
            <w:tcW w:w="562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Сообщение</w:t>
            </w:r>
            <w:proofErr w:type="spellEnd"/>
          </w:p>
        </w:tc>
        <w:tc>
          <w:tcPr>
            <w:tcW w:w="1276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3544" w:type="dxa"/>
          </w:tcPr>
          <w:p w:rsidR="008B21C9" w:rsidRPr="006466F5" w:rsidRDefault="00000000" w:rsidP="006466F5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Текст</w:t>
            </w:r>
            <w:proofErr w:type="spellEnd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466F5">
              <w:rPr>
                <w:rFonts w:cs="Times New Roman"/>
                <w:color w:val="000000" w:themeColor="text1"/>
                <w:sz w:val="24"/>
                <w:szCs w:val="24"/>
              </w:rPr>
              <w:t>ошибки</w:t>
            </w:r>
            <w:proofErr w:type="spellEnd"/>
          </w:p>
        </w:tc>
      </w:tr>
    </w:tbl>
    <w:p w:rsidR="006466F5" w:rsidRDefault="006466F5" w:rsidP="005855D9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8B21C9" w:rsidRPr="00677875" w:rsidRDefault="005855D9" w:rsidP="005855D9">
      <w:pPr>
        <w:pStyle w:val="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55" w:name="_Toc227589597"/>
      <w:r w:rsidRPr="005855D9">
        <w:rPr>
          <w:rFonts w:ascii="Times New Roman" w:eastAsia="Times New Roman" w:hAnsi="Times New Roman" w:cs="Times New Roman"/>
          <w:b w:val="0"/>
          <w:bCs w:val="0"/>
          <w:color w:val="000000" w:themeColor="text1"/>
          <w:lang w:val="ru-RU"/>
        </w:rPr>
        <w:t>1.</w:t>
      </w:r>
      <w:r w:rsidR="00000000" w:rsidRPr="00677875">
        <w:rPr>
          <w:rFonts w:ascii="Times New Roman" w:eastAsia="Times New Roman" w:hAnsi="Times New Roman" w:cs="Times New Roman"/>
          <w:b w:val="0"/>
          <w:bCs w:val="0"/>
          <w:color w:val="000000" w:themeColor="text1"/>
          <w:lang w:val="ru-RU"/>
        </w:rPr>
        <w:t>7. Выбор стратегии тестирования, разработка тестов, программа и методика испытаний</w:t>
      </w:r>
      <w:bookmarkEnd w:id="55"/>
    </w:p>
    <w:p w:rsidR="00D65FBD" w:rsidRPr="004E4C84" w:rsidRDefault="00D65FBD" w:rsidP="005855D9">
      <w:pPr>
        <w:spacing w:after="0"/>
        <w:ind w:firstLine="425"/>
        <w:rPr>
          <w:rFonts w:eastAsia="Times New Roman" w:cs="Times New Roman"/>
          <w:b/>
          <w:bCs/>
          <w:color w:val="000000" w:themeColor="text1"/>
          <w:szCs w:val="28"/>
          <w:lang w:val="ru-RU"/>
        </w:rPr>
      </w:pPr>
      <w:r w:rsidRPr="00D65FBD">
        <w:rPr>
          <w:rFonts w:eastAsia="Times New Roman" w:cs="Times New Roman"/>
          <w:color w:val="000000" w:themeColor="text1"/>
          <w:szCs w:val="28"/>
          <w:lang w:val="ru-RU"/>
        </w:rPr>
        <w:t>В данном разделе описано и представлено тестирование разработанного программного обеспечения.</w:t>
      </w:r>
    </w:p>
    <w:p w:rsidR="006466F5" w:rsidRPr="006466F5" w:rsidRDefault="006466F5" w:rsidP="005855D9">
      <w:pPr>
        <w:spacing w:after="0"/>
        <w:rPr>
          <w:lang w:val="ru-RU"/>
        </w:rPr>
      </w:pPr>
    </w:p>
    <w:p w:rsidR="008B21C9" w:rsidRPr="005855D9" w:rsidRDefault="005855D9" w:rsidP="005855D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5855D9">
        <w:rPr>
          <w:rFonts w:eastAsia="Times New Roman" w:cs="Times New Roman"/>
          <w:color w:val="000000" w:themeColor="text1"/>
          <w:szCs w:val="28"/>
          <w:lang w:val="ru-RU"/>
        </w:rPr>
        <w:t>1</w:t>
      </w:r>
      <w:r w:rsidRPr="004E4C84">
        <w:rPr>
          <w:rFonts w:eastAsia="Times New Roman" w:cs="Times New Roman"/>
          <w:color w:val="000000" w:themeColor="text1"/>
          <w:szCs w:val="28"/>
          <w:lang w:val="ru-RU"/>
        </w:rPr>
        <w:t>.</w:t>
      </w:r>
      <w:r w:rsidR="00000000" w:rsidRPr="005855D9">
        <w:rPr>
          <w:rFonts w:eastAsia="Times New Roman" w:cs="Times New Roman"/>
          <w:color w:val="000000" w:themeColor="text1"/>
          <w:szCs w:val="28"/>
          <w:lang w:val="ru-RU"/>
        </w:rPr>
        <w:t>7.1. Объект и цель испытаний</w:t>
      </w:r>
    </w:p>
    <w:p w:rsidR="006466F5" w:rsidRPr="006466F5" w:rsidRDefault="006466F5" w:rsidP="005855D9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  <w:r w:rsidRPr="006466F5">
        <w:rPr>
          <w:rFonts w:eastAsia="Times New Roman" w:cs="Times New Roman"/>
          <w:color w:val="000000" w:themeColor="text1"/>
          <w:szCs w:val="28"/>
          <w:lang w:val="ru-RU"/>
        </w:rPr>
        <w:t xml:space="preserve">Объектом испытаний является информационная система генерации </w:t>
      </w:r>
      <w:proofErr w:type="spellStart"/>
      <w:r w:rsidRPr="006466F5">
        <w:rPr>
          <w:rFonts w:eastAsia="Times New Roman"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6466F5">
        <w:rPr>
          <w:rFonts w:eastAsia="Times New Roman" w:cs="Times New Roman"/>
          <w:color w:val="000000" w:themeColor="text1"/>
          <w:szCs w:val="28"/>
          <w:lang w:val="ru-RU"/>
        </w:rPr>
        <w:t xml:space="preserve"> для веб-приложения на основе XML-модели метаданных </w:t>
      </w:r>
      <w:proofErr w:type="spellStart"/>
      <w:r w:rsidRPr="006466F5">
        <w:rPr>
          <w:rFonts w:eastAsia="Times New Roman" w:cs="Times New Roman"/>
          <w:color w:val="000000" w:themeColor="text1"/>
          <w:szCs w:val="28"/>
          <w:lang w:val="ru-RU"/>
        </w:rPr>
        <w:t>AutoTestGenerator</w:t>
      </w:r>
      <w:proofErr w:type="spellEnd"/>
      <w:r w:rsidRPr="006466F5">
        <w:rPr>
          <w:rFonts w:eastAsia="Times New Roman" w:cs="Times New Roman"/>
          <w:color w:val="000000" w:themeColor="text1"/>
          <w:szCs w:val="28"/>
          <w:lang w:val="ru-RU"/>
        </w:rPr>
        <w:t>.</w:t>
      </w:r>
    </w:p>
    <w:p w:rsidR="006466F5" w:rsidRPr="006466F5" w:rsidRDefault="006466F5" w:rsidP="005855D9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  <w:r w:rsidRPr="006466F5">
        <w:rPr>
          <w:rFonts w:eastAsia="Times New Roman" w:cs="Times New Roman"/>
          <w:color w:val="000000" w:themeColor="text1"/>
          <w:szCs w:val="28"/>
          <w:lang w:val="ru-RU"/>
        </w:rPr>
        <w:t>Цели испытаний:</w:t>
      </w:r>
    </w:p>
    <w:p w:rsidR="006466F5" w:rsidRPr="006466F5" w:rsidRDefault="006466F5" w:rsidP="005855D9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  <w:r w:rsidRPr="006466F5">
        <w:rPr>
          <w:rFonts w:eastAsia="Times New Roman" w:cs="Times New Roman"/>
          <w:color w:val="000000" w:themeColor="text1"/>
          <w:szCs w:val="28"/>
          <w:lang w:val="ru-RU"/>
        </w:rPr>
        <w:t>• нахождение ошибок в программе;</w:t>
      </w:r>
    </w:p>
    <w:p w:rsidR="006466F5" w:rsidRPr="006466F5" w:rsidRDefault="006466F5" w:rsidP="005855D9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  <w:r w:rsidRPr="006466F5">
        <w:rPr>
          <w:rFonts w:eastAsia="Times New Roman" w:cs="Times New Roman"/>
          <w:color w:val="000000" w:themeColor="text1"/>
          <w:szCs w:val="28"/>
          <w:lang w:val="ru-RU"/>
        </w:rPr>
        <w:t>• проверка правильности работы отдельных функций программы;</w:t>
      </w:r>
    </w:p>
    <w:p w:rsidR="00D65FBD" w:rsidRPr="004E4C84" w:rsidRDefault="006466F5" w:rsidP="005855D9">
      <w:pPr>
        <w:spacing w:after="0"/>
        <w:ind w:firstLine="425"/>
        <w:rPr>
          <w:rFonts w:eastAsia="Times New Roman" w:cs="Times New Roman"/>
          <w:color w:val="000000" w:themeColor="text1"/>
          <w:szCs w:val="28"/>
          <w:lang w:val="ru-RU"/>
        </w:rPr>
      </w:pPr>
      <w:r w:rsidRPr="006466F5">
        <w:rPr>
          <w:rFonts w:eastAsia="Times New Roman" w:cs="Times New Roman"/>
          <w:color w:val="000000" w:themeColor="text1"/>
          <w:szCs w:val="28"/>
          <w:lang w:val="ru-RU"/>
        </w:rPr>
        <w:t>• проверка соответствия разрабатываемого ПО требованиям, заявленным в прил. 1.</w:t>
      </w:r>
    </w:p>
    <w:p w:rsidR="008B0ADE" w:rsidRPr="004E4C84" w:rsidRDefault="008B0ADE" w:rsidP="005855D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p w:rsidR="008B0ADE" w:rsidRPr="004E4C84" w:rsidRDefault="005855D9" w:rsidP="005855D9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  <w:r>
        <w:rPr>
          <w:rFonts w:eastAsia="Times New Roman" w:cs="Times New Roman"/>
          <w:bCs/>
          <w:szCs w:val="28"/>
          <w:lang w:val="ru-RU"/>
        </w:rPr>
        <w:t>1</w:t>
      </w:r>
      <w:r w:rsidRPr="005855D9">
        <w:rPr>
          <w:rFonts w:eastAsia="Times New Roman" w:cs="Times New Roman"/>
          <w:bCs/>
          <w:szCs w:val="28"/>
          <w:lang w:val="ru-RU"/>
        </w:rPr>
        <w:t>.</w:t>
      </w:r>
      <w:r w:rsidR="008B0ADE" w:rsidRPr="008B0ADE">
        <w:rPr>
          <w:rFonts w:eastAsia="Times New Roman" w:cs="Times New Roman"/>
          <w:bCs/>
          <w:szCs w:val="28"/>
          <w:lang w:val="ru-RU"/>
        </w:rPr>
        <w:t>7.2 Требования к информационному, аппаратно-программному обеспечению</w:t>
      </w:r>
    </w:p>
    <w:p w:rsidR="00172449" w:rsidRPr="004E4C84" w:rsidRDefault="00172449" w:rsidP="005855D9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</w:p>
    <w:p w:rsidR="008B0ADE" w:rsidRPr="008B0ADE" w:rsidRDefault="005855D9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>
        <w:rPr>
          <w:rFonts w:eastAsia="Times New Roman" w:cs="Times New Roman"/>
          <w:bCs/>
          <w:szCs w:val="28"/>
          <w:lang w:val="ru-RU"/>
        </w:rPr>
        <w:t>1</w:t>
      </w:r>
      <w:r w:rsidRPr="004E4C84">
        <w:rPr>
          <w:rFonts w:eastAsia="Times New Roman" w:cs="Times New Roman"/>
          <w:bCs/>
          <w:szCs w:val="28"/>
          <w:lang w:val="ru-RU"/>
        </w:rPr>
        <w:t>.</w:t>
      </w:r>
      <w:r w:rsidR="008B0ADE" w:rsidRPr="008B0ADE">
        <w:rPr>
          <w:rFonts w:eastAsia="Times New Roman" w:cs="Times New Roman"/>
          <w:bCs/>
          <w:szCs w:val="28"/>
          <w:lang w:val="ru-RU"/>
        </w:rPr>
        <w:t>7.2.1 Требования к функциональным характеристикам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Программное обеспечение представляет собой десктопное приложение на языке </w:t>
      </w:r>
      <w:r w:rsidRPr="008B0ADE">
        <w:rPr>
          <w:rFonts w:eastAsia="Times New Roman" w:cs="Times New Roman"/>
          <w:bCs/>
          <w:szCs w:val="28"/>
        </w:rPr>
        <w:t>Java</w:t>
      </w:r>
      <w:r w:rsidRPr="008B0ADE">
        <w:rPr>
          <w:rFonts w:eastAsia="Times New Roman" w:cs="Times New Roman"/>
          <w:bCs/>
          <w:szCs w:val="28"/>
          <w:lang w:val="ru-RU"/>
        </w:rPr>
        <w:t xml:space="preserve"> 17 с графическим интерфейсом на </w:t>
      </w:r>
      <w:r w:rsidRPr="008B0ADE">
        <w:rPr>
          <w:rFonts w:eastAsia="Times New Roman" w:cs="Times New Roman"/>
          <w:bCs/>
          <w:szCs w:val="28"/>
        </w:rPr>
        <w:t>JavaFX</w:t>
      </w:r>
      <w:r w:rsidRPr="008B0ADE">
        <w:rPr>
          <w:rFonts w:eastAsia="Times New Roman" w:cs="Times New Roman"/>
          <w:bCs/>
          <w:szCs w:val="28"/>
          <w:lang w:val="ru-RU"/>
        </w:rPr>
        <w:t xml:space="preserve"> 24, реализующее следующий функционал: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lastRenderedPageBreak/>
        <w:t xml:space="preserve">• разбор </w:t>
      </w:r>
      <w:r w:rsidRPr="008B0ADE">
        <w:rPr>
          <w:rFonts w:eastAsia="Times New Roman" w:cs="Times New Roman"/>
          <w:bCs/>
          <w:szCs w:val="28"/>
        </w:rPr>
        <w:t>XML</w:t>
      </w:r>
      <w:r w:rsidRPr="008B0ADE">
        <w:rPr>
          <w:rFonts w:eastAsia="Times New Roman" w:cs="Times New Roman"/>
          <w:bCs/>
          <w:szCs w:val="28"/>
          <w:lang w:val="ru-RU"/>
        </w:rPr>
        <w:t xml:space="preserve">-файла модели метаданных формата </w:t>
      </w:r>
      <w:r w:rsidRPr="008B0ADE">
        <w:rPr>
          <w:rFonts w:eastAsia="Times New Roman" w:cs="Times New Roman"/>
          <w:bCs/>
          <w:szCs w:val="28"/>
        </w:rPr>
        <w:t>E</w:t>
      </w:r>
      <w:r w:rsidRPr="008B0ADE">
        <w:rPr>
          <w:rFonts w:eastAsia="Times New Roman" w:cs="Times New Roman"/>
          <w:bCs/>
          <w:szCs w:val="28"/>
          <w:lang w:val="ru-RU"/>
        </w:rPr>
        <w:t>3</w:t>
      </w:r>
      <w:r w:rsidRPr="008B0ADE">
        <w:rPr>
          <w:rFonts w:eastAsia="Times New Roman" w:cs="Times New Roman"/>
          <w:bCs/>
          <w:szCs w:val="28"/>
        </w:rPr>
        <w:t>Core</w:t>
      </w:r>
      <w:r w:rsidRPr="008B0ADE">
        <w:rPr>
          <w:rFonts w:eastAsia="Times New Roman" w:cs="Times New Roman"/>
          <w:bCs/>
          <w:szCs w:val="28"/>
          <w:lang w:val="ru-RU"/>
        </w:rPr>
        <w:t xml:space="preserve"> с поддержкой трёх </w:t>
      </w:r>
      <w:r w:rsidRPr="008B0ADE">
        <w:rPr>
          <w:rFonts w:eastAsia="Times New Roman" w:cs="Times New Roman"/>
          <w:bCs/>
          <w:szCs w:val="28"/>
        </w:rPr>
        <w:t>XML</w:t>
      </w:r>
      <w:r w:rsidRPr="008B0ADE">
        <w:rPr>
          <w:rFonts w:eastAsia="Times New Roman" w:cs="Times New Roman"/>
          <w:bCs/>
          <w:szCs w:val="28"/>
          <w:lang w:val="ru-RU"/>
        </w:rPr>
        <w:t>-</w:t>
      </w:r>
      <w:proofErr w:type="spellStart"/>
      <w:r w:rsidRPr="008B0ADE">
        <w:rPr>
          <w:rFonts w:eastAsia="Times New Roman" w:cs="Times New Roman"/>
          <w:bCs/>
          <w:szCs w:val="28"/>
          <w:lang w:val="ru-RU"/>
        </w:rPr>
        <w:t>неймспейсов</w:t>
      </w:r>
      <w:proofErr w:type="spellEnd"/>
      <w:r w:rsidRPr="008B0ADE">
        <w:rPr>
          <w:rFonts w:eastAsia="Times New Roman" w:cs="Times New Roman"/>
          <w:bCs/>
          <w:szCs w:val="28"/>
          <w:lang w:val="ru-RU"/>
        </w:rPr>
        <w:t>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транслитерация русских имён сущностей в валидные </w:t>
      </w:r>
      <w:r w:rsidRPr="008B0ADE">
        <w:rPr>
          <w:rFonts w:eastAsia="Times New Roman" w:cs="Times New Roman"/>
          <w:bCs/>
          <w:szCs w:val="28"/>
        </w:rPr>
        <w:t>Java</w:t>
      </w:r>
      <w:r w:rsidRPr="008B0ADE">
        <w:rPr>
          <w:rFonts w:eastAsia="Times New Roman" w:cs="Times New Roman"/>
          <w:bCs/>
          <w:szCs w:val="28"/>
          <w:lang w:val="ru-RU"/>
        </w:rPr>
        <w:t>-идентификаторы;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генерация </w:t>
      </w:r>
      <w:r w:rsidRPr="008B0ADE">
        <w:rPr>
          <w:rFonts w:eastAsia="Times New Roman" w:cs="Times New Roman"/>
          <w:bCs/>
          <w:szCs w:val="28"/>
        </w:rPr>
        <w:t>Maven</w:t>
      </w:r>
      <w:r w:rsidRPr="008B0ADE">
        <w:rPr>
          <w:rFonts w:eastAsia="Times New Roman" w:cs="Times New Roman"/>
          <w:bCs/>
          <w:szCs w:val="28"/>
          <w:lang w:val="ru-RU"/>
        </w:rPr>
        <w:t xml:space="preserve">-проекта </w:t>
      </w:r>
      <w:proofErr w:type="spellStart"/>
      <w:r w:rsidRPr="008B0ADE">
        <w:rPr>
          <w:rFonts w:eastAsia="Times New Roman" w:cs="Times New Roman"/>
          <w:bCs/>
          <w:szCs w:val="28"/>
          <w:lang w:val="ru-RU"/>
        </w:rPr>
        <w:t>автотестов</w:t>
      </w:r>
      <w:proofErr w:type="spellEnd"/>
      <w:r w:rsidRPr="008B0ADE">
        <w:rPr>
          <w:rFonts w:eastAsia="Times New Roman" w:cs="Times New Roman"/>
          <w:bCs/>
          <w:szCs w:val="28"/>
          <w:lang w:val="ru-RU"/>
        </w:rPr>
        <w:t xml:space="preserve">: </w:t>
      </w:r>
      <w:r w:rsidRPr="008B0ADE">
        <w:rPr>
          <w:rFonts w:eastAsia="Times New Roman" w:cs="Times New Roman"/>
          <w:bCs/>
          <w:szCs w:val="28"/>
        </w:rPr>
        <w:t>pom</w:t>
      </w:r>
      <w:r w:rsidRPr="008B0ADE">
        <w:rPr>
          <w:rFonts w:eastAsia="Times New Roman" w:cs="Times New Roman"/>
          <w:bCs/>
          <w:szCs w:val="28"/>
          <w:lang w:val="ru-RU"/>
        </w:rPr>
        <w:t>.</w:t>
      </w:r>
      <w:r w:rsidRPr="008B0ADE">
        <w:rPr>
          <w:rFonts w:eastAsia="Times New Roman" w:cs="Times New Roman"/>
          <w:bCs/>
          <w:szCs w:val="28"/>
        </w:rPr>
        <w:t>xml</w:t>
      </w:r>
      <w:r w:rsidRPr="008B0ADE">
        <w:rPr>
          <w:rFonts w:eastAsia="Times New Roman" w:cs="Times New Roman"/>
          <w:bCs/>
          <w:szCs w:val="28"/>
          <w:lang w:val="ru-RU"/>
        </w:rPr>
        <w:t>, общие классы (</w:t>
      </w:r>
      <w:proofErr w:type="spellStart"/>
      <w:r w:rsidRPr="008B0ADE">
        <w:rPr>
          <w:rFonts w:eastAsia="Times New Roman" w:cs="Times New Roman"/>
          <w:bCs/>
          <w:szCs w:val="28"/>
        </w:rPr>
        <w:t>SharedDriver</w:t>
      </w:r>
      <w:proofErr w:type="spellEnd"/>
      <w:r w:rsidRPr="008B0ADE">
        <w:rPr>
          <w:rFonts w:eastAsia="Times New Roman" w:cs="Times New Roman"/>
          <w:bCs/>
          <w:szCs w:val="28"/>
          <w:lang w:val="ru-RU"/>
        </w:rPr>
        <w:t xml:space="preserve">, </w:t>
      </w:r>
      <w:proofErr w:type="spellStart"/>
      <w:r w:rsidRPr="008B0ADE">
        <w:rPr>
          <w:rFonts w:eastAsia="Times New Roman" w:cs="Times New Roman"/>
          <w:bCs/>
          <w:szCs w:val="28"/>
        </w:rPr>
        <w:t>BaseTest</w:t>
      </w:r>
      <w:proofErr w:type="spellEnd"/>
      <w:r w:rsidRPr="008B0ADE">
        <w:rPr>
          <w:rFonts w:eastAsia="Times New Roman" w:cs="Times New Roman"/>
          <w:bCs/>
          <w:szCs w:val="28"/>
          <w:lang w:val="ru-RU"/>
        </w:rPr>
        <w:t xml:space="preserve">, </w:t>
      </w:r>
      <w:proofErr w:type="spellStart"/>
      <w:r w:rsidRPr="008B0ADE">
        <w:rPr>
          <w:rFonts w:eastAsia="Times New Roman" w:cs="Times New Roman"/>
          <w:bCs/>
          <w:szCs w:val="28"/>
        </w:rPr>
        <w:t>TestData</w:t>
      </w:r>
      <w:proofErr w:type="spellEnd"/>
      <w:r w:rsidRPr="008B0ADE">
        <w:rPr>
          <w:rFonts w:eastAsia="Times New Roman" w:cs="Times New Roman"/>
          <w:bCs/>
          <w:szCs w:val="28"/>
          <w:lang w:val="ru-RU"/>
        </w:rPr>
        <w:t xml:space="preserve">), </w:t>
      </w:r>
      <w:r w:rsidRPr="008B0ADE">
        <w:rPr>
          <w:rFonts w:eastAsia="Times New Roman" w:cs="Times New Roman"/>
          <w:bCs/>
          <w:szCs w:val="28"/>
        </w:rPr>
        <w:t>Page</w:t>
      </w:r>
      <w:r w:rsidRPr="008B0ADE">
        <w:rPr>
          <w:rFonts w:eastAsia="Times New Roman" w:cs="Times New Roman"/>
          <w:bCs/>
          <w:szCs w:val="28"/>
          <w:lang w:val="ru-RU"/>
        </w:rPr>
        <w:t xml:space="preserve"> </w:t>
      </w:r>
      <w:r w:rsidRPr="008B0ADE">
        <w:rPr>
          <w:rFonts w:eastAsia="Times New Roman" w:cs="Times New Roman"/>
          <w:bCs/>
          <w:szCs w:val="28"/>
        </w:rPr>
        <w:t>Object</w:t>
      </w:r>
      <w:r w:rsidRPr="008B0ADE">
        <w:rPr>
          <w:rFonts w:eastAsia="Times New Roman" w:cs="Times New Roman"/>
          <w:bCs/>
          <w:szCs w:val="28"/>
          <w:lang w:val="ru-RU"/>
        </w:rPr>
        <w:t xml:space="preserve"> и тестовый класс для каждой сущности;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запуск сгенерированных тестов через системный вызов </w:t>
      </w:r>
      <w:proofErr w:type="spellStart"/>
      <w:r w:rsidRPr="008B0ADE">
        <w:rPr>
          <w:rFonts w:eastAsia="Times New Roman" w:cs="Times New Roman"/>
          <w:bCs/>
          <w:szCs w:val="28"/>
        </w:rPr>
        <w:t>mvn</w:t>
      </w:r>
      <w:proofErr w:type="spellEnd"/>
      <w:r w:rsidRPr="008B0ADE">
        <w:rPr>
          <w:rFonts w:eastAsia="Times New Roman" w:cs="Times New Roman"/>
          <w:bCs/>
          <w:szCs w:val="28"/>
          <w:lang w:val="ru-RU"/>
        </w:rPr>
        <w:t xml:space="preserve"> </w:t>
      </w:r>
      <w:r w:rsidRPr="008B0ADE">
        <w:rPr>
          <w:rFonts w:eastAsia="Times New Roman" w:cs="Times New Roman"/>
          <w:bCs/>
          <w:szCs w:val="28"/>
        </w:rPr>
        <w:t>test</w:t>
      </w:r>
      <w:r w:rsidRPr="008B0ADE">
        <w:rPr>
          <w:rFonts w:eastAsia="Times New Roman" w:cs="Times New Roman"/>
          <w:bCs/>
          <w:szCs w:val="28"/>
          <w:lang w:val="ru-RU"/>
        </w:rPr>
        <w:t xml:space="preserve"> с потоковым выводом и тайм-аутом 10 минут;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сбор результатов из </w:t>
      </w:r>
      <w:r w:rsidRPr="008B0ADE">
        <w:rPr>
          <w:rFonts w:eastAsia="Times New Roman" w:cs="Times New Roman"/>
          <w:bCs/>
          <w:szCs w:val="28"/>
        </w:rPr>
        <w:t>XML</w:t>
      </w:r>
      <w:r w:rsidRPr="008B0ADE">
        <w:rPr>
          <w:rFonts w:eastAsia="Times New Roman" w:cs="Times New Roman"/>
          <w:bCs/>
          <w:szCs w:val="28"/>
          <w:lang w:val="ru-RU"/>
        </w:rPr>
        <w:t xml:space="preserve">-отчётов </w:t>
      </w:r>
      <w:r w:rsidRPr="008B0ADE">
        <w:rPr>
          <w:rFonts w:eastAsia="Times New Roman" w:cs="Times New Roman"/>
          <w:bCs/>
          <w:szCs w:val="28"/>
        </w:rPr>
        <w:t>Surefire</w:t>
      </w:r>
      <w:r w:rsidRPr="008B0ADE">
        <w:rPr>
          <w:rFonts w:eastAsia="Times New Roman" w:cs="Times New Roman"/>
          <w:bCs/>
          <w:szCs w:val="28"/>
          <w:lang w:val="ru-RU"/>
        </w:rPr>
        <w:t>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сохранение истории прогонов в локальную базу данных </w:t>
      </w:r>
      <w:r w:rsidRPr="008B0ADE">
        <w:rPr>
          <w:rFonts w:eastAsia="Times New Roman" w:cs="Times New Roman"/>
          <w:bCs/>
          <w:szCs w:val="28"/>
        </w:rPr>
        <w:t>SQLite</w:t>
      </w:r>
      <w:r w:rsidRPr="008B0ADE">
        <w:rPr>
          <w:rFonts w:eastAsia="Times New Roman" w:cs="Times New Roman"/>
          <w:bCs/>
          <w:szCs w:val="28"/>
          <w:lang w:val="ru-RU"/>
        </w:rPr>
        <w:t>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отображение истории прогонов в графическом интерфейсе;</w:t>
      </w:r>
    </w:p>
    <w:p w:rsidR="008B0ADE" w:rsidRPr="004E4C84" w:rsidRDefault="008B0ADE" w:rsidP="005855D9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консольный режим работы без графического интерфейса.</w:t>
      </w:r>
    </w:p>
    <w:p w:rsidR="008B0ADE" w:rsidRPr="004E4C84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:rsidR="008B0ADE" w:rsidRPr="008B0ADE" w:rsidRDefault="005855D9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>
        <w:rPr>
          <w:rFonts w:eastAsia="Times New Roman" w:cs="Times New Roman"/>
          <w:bCs/>
          <w:szCs w:val="28"/>
          <w:lang w:val="ru-RU"/>
        </w:rPr>
        <w:t>1</w:t>
      </w:r>
      <w:r w:rsidRPr="004E4C84">
        <w:rPr>
          <w:rFonts w:eastAsia="Times New Roman" w:cs="Times New Roman"/>
          <w:bCs/>
          <w:szCs w:val="28"/>
          <w:lang w:val="ru-RU"/>
        </w:rPr>
        <w:t>.</w:t>
      </w:r>
      <w:r w:rsidR="008B0ADE" w:rsidRPr="008B0ADE">
        <w:rPr>
          <w:rFonts w:eastAsia="Times New Roman" w:cs="Times New Roman"/>
          <w:bCs/>
          <w:szCs w:val="28"/>
          <w:lang w:val="ru-RU"/>
        </w:rPr>
        <w:t>7.2.2 Требования к надежности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К разрабатываемому программному обеспечению предъявляются следующие требования к надёжности: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система должна иметь защиту от некорректных действий оператора и ошибочных исходных данных;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система не должна во время работы модифицировать свой код или коды других программ;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при возникновении ошибки разбора </w:t>
      </w:r>
      <w:r w:rsidRPr="008B0ADE">
        <w:rPr>
          <w:rFonts w:eastAsia="Times New Roman" w:cs="Times New Roman"/>
          <w:bCs/>
          <w:szCs w:val="28"/>
        </w:rPr>
        <w:t>XML</w:t>
      </w:r>
      <w:r w:rsidRPr="008B0ADE">
        <w:rPr>
          <w:rFonts w:eastAsia="Times New Roman" w:cs="Times New Roman"/>
          <w:bCs/>
          <w:szCs w:val="28"/>
          <w:lang w:val="ru-RU"/>
        </w:rPr>
        <w:t xml:space="preserve"> система должна выводить понятное сообщение об ошибке, а не завершаться </w:t>
      </w:r>
      <w:proofErr w:type="spellStart"/>
      <w:r w:rsidRPr="008B0ADE">
        <w:rPr>
          <w:rFonts w:eastAsia="Times New Roman" w:cs="Times New Roman"/>
          <w:bCs/>
          <w:szCs w:val="28"/>
          <w:lang w:val="ru-RU"/>
        </w:rPr>
        <w:t>аварийно</w:t>
      </w:r>
      <w:proofErr w:type="spellEnd"/>
      <w:r w:rsidRPr="008B0ADE">
        <w:rPr>
          <w:rFonts w:eastAsia="Times New Roman" w:cs="Times New Roman"/>
          <w:bCs/>
          <w:szCs w:val="28"/>
          <w:lang w:val="ru-RU"/>
        </w:rPr>
        <w:t>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сохранение результатов прогона в базу данных должно выполняться в рамках одной транзакции, при ошибке — откат;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процесс </w:t>
      </w:r>
      <w:proofErr w:type="spellStart"/>
      <w:r w:rsidRPr="008B0ADE">
        <w:rPr>
          <w:rFonts w:eastAsia="Times New Roman" w:cs="Times New Roman"/>
          <w:bCs/>
          <w:szCs w:val="28"/>
        </w:rPr>
        <w:t>mvn</w:t>
      </w:r>
      <w:proofErr w:type="spellEnd"/>
      <w:r w:rsidRPr="008B0ADE">
        <w:rPr>
          <w:rFonts w:eastAsia="Times New Roman" w:cs="Times New Roman"/>
          <w:bCs/>
          <w:szCs w:val="28"/>
          <w:lang w:val="ru-RU"/>
        </w:rPr>
        <w:t xml:space="preserve"> </w:t>
      </w:r>
      <w:r w:rsidRPr="008B0ADE">
        <w:rPr>
          <w:rFonts w:eastAsia="Times New Roman" w:cs="Times New Roman"/>
          <w:bCs/>
          <w:szCs w:val="28"/>
        </w:rPr>
        <w:t>test</w:t>
      </w:r>
      <w:r w:rsidRPr="008B0ADE">
        <w:rPr>
          <w:rFonts w:eastAsia="Times New Roman" w:cs="Times New Roman"/>
          <w:bCs/>
          <w:szCs w:val="28"/>
          <w:lang w:val="ru-RU"/>
        </w:rPr>
        <w:t xml:space="preserve"> должен ограничиваться тайм-аутом 10 минут, по истечении — принудительное завершение;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все открытые файловые потоки должны освобождаться через конструкцию </w:t>
      </w:r>
      <w:r w:rsidRPr="008B0ADE">
        <w:rPr>
          <w:rFonts w:eastAsia="Times New Roman" w:cs="Times New Roman"/>
          <w:bCs/>
          <w:szCs w:val="28"/>
        </w:rPr>
        <w:t>try</w:t>
      </w:r>
      <w:r w:rsidRPr="008B0ADE">
        <w:rPr>
          <w:rFonts w:eastAsia="Times New Roman" w:cs="Times New Roman"/>
          <w:bCs/>
          <w:szCs w:val="28"/>
          <w:lang w:val="ru-RU"/>
        </w:rPr>
        <w:t>-</w:t>
      </w:r>
      <w:r w:rsidRPr="008B0ADE">
        <w:rPr>
          <w:rFonts w:eastAsia="Times New Roman" w:cs="Times New Roman"/>
          <w:bCs/>
          <w:szCs w:val="28"/>
        </w:rPr>
        <w:t>with</w:t>
      </w:r>
      <w:r w:rsidRPr="008B0ADE">
        <w:rPr>
          <w:rFonts w:eastAsia="Times New Roman" w:cs="Times New Roman"/>
          <w:bCs/>
          <w:szCs w:val="28"/>
          <w:lang w:val="ru-RU"/>
        </w:rPr>
        <w:t>-</w:t>
      </w:r>
      <w:r w:rsidRPr="008B0ADE">
        <w:rPr>
          <w:rFonts w:eastAsia="Times New Roman" w:cs="Times New Roman"/>
          <w:bCs/>
          <w:szCs w:val="28"/>
        </w:rPr>
        <w:t>resources</w:t>
      </w:r>
      <w:r w:rsidRPr="008B0ADE">
        <w:rPr>
          <w:rFonts w:eastAsia="Times New Roman" w:cs="Times New Roman"/>
          <w:bCs/>
          <w:szCs w:val="28"/>
          <w:lang w:val="ru-RU"/>
        </w:rPr>
        <w:t>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генерация тестовых значений должна быть воспроизводимой — фиксированное зерно генератора случайных чисел 42;</w:t>
      </w:r>
    </w:p>
    <w:p w:rsidR="008B0ADE" w:rsidRPr="004E4C84" w:rsidRDefault="008B0ADE" w:rsidP="005855D9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lastRenderedPageBreak/>
        <w:t>• локальная база данных должна сохраняться между запусками и автоматически создаваться при первом запуске.</w:t>
      </w:r>
    </w:p>
    <w:p w:rsidR="008B0ADE" w:rsidRPr="004E4C84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:rsidR="008B0ADE" w:rsidRPr="008B0ADE" w:rsidRDefault="005855D9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5855D9">
        <w:rPr>
          <w:rFonts w:eastAsia="Times New Roman" w:cs="Times New Roman"/>
          <w:bCs/>
          <w:szCs w:val="28"/>
          <w:lang w:val="ru-RU"/>
        </w:rPr>
        <w:t>1.</w:t>
      </w:r>
      <w:r w:rsidR="008B0ADE" w:rsidRPr="008B0ADE">
        <w:rPr>
          <w:rFonts w:eastAsia="Times New Roman" w:cs="Times New Roman"/>
          <w:bCs/>
          <w:szCs w:val="28"/>
          <w:lang w:val="ru-RU"/>
        </w:rPr>
        <w:t>7.2.3 Требования к составу и параметрам технических средств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Компьютер, на котором будет установлена система, должен обладать следующими характеристиками: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процессор с тактовой частотой не менее 2 ГГц;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объём ОЗУ не менее 4 ГБ;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объём жёсткого диска не менее 2 ГБ свободного пространства;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монитор, поддерживающий разрешение 1024×768 точек;</w:t>
      </w:r>
    </w:p>
    <w:p w:rsidR="008B0ADE" w:rsidRPr="004E4C84" w:rsidRDefault="008B0ADE" w:rsidP="005855D9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сетевой адаптер для подключения к тестируемому веб-приложению по </w:t>
      </w:r>
      <w:r w:rsidRPr="008B0ADE">
        <w:rPr>
          <w:rFonts w:eastAsia="Times New Roman" w:cs="Times New Roman"/>
          <w:bCs/>
          <w:szCs w:val="28"/>
        </w:rPr>
        <w:t>HTTP</w:t>
      </w:r>
      <w:r w:rsidRPr="008B0ADE">
        <w:rPr>
          <w:rFonts w:eastAsia="Times New Roman" w:cs="Times New Roman"/>
          <w:bCs/>
          <w:szCs w:val="28"/>
          <w:lang w:val="ru-RU"/>
        </w:rPr>
        <w:t>/</w:t>
      </w:r>
      <w:r w:rsidRPr="008B0ADE">
        <w:rPr>
          <w:rFonts w:eastAsia="Times New Roman" w:cs="Times New Roman"/>
          <w:bCs/>
          <w:szCs w:val="28"/>
        </w:rPr>
        <w:t>HTTPS</w:t>
      </w:r>
      <w:r w:rsidRPr="008B0ADE">
        <w:rPr>
          <w:rFonts w:eastAsia="Times New Roman" w:cs="Times New Roman"/>
          <w:bCs/>
          <w:szCs w:val="28"/>
          <w:lang w:val="ru-RU"/>
        </w:rPr>
        <w:t>.</w:t>
      </w:r>
    </w:p>
    <w:p w:rsidR="008B0ADE" w:rsidRPr="004E4C84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:rsidR="008B0ADE" w:rsidRPr="008B0ADE" w:rsidRDefault="005855D9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4E4C84">
        <w:rPr>
          <w:rFonts w:eastAsia="Times New Roman" w:cs="Times New Roman"/>
          <w:bCs/>
          <w:szCs w:val="28"/>
          <w:lang w:val="ru-RU"/>
        </w:rPr>
        <w:t>1.</w:t>
      </w:r>
      <w:r w:rsidR="008B0ADE" w:rsidRPr="008B0ADE">
        <w:rPr>
          <w:rFonts w:eastAsia="Times New Roman" w:cs="Times New Roman"/>
          <w:bCs/>
          <w:szCs w:val="28"/>
          <w:lang w:val="ru-RU"/>
        </w:rPr>
        <w:t>7.2.4 Требования к программной документации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Программная документация должна включать в себя следующие элементы: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1. Расчётно-пояснительная записка.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2. Техническое задание.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4. Текст программы.</w:t>
      </w:r>
    </w:p>
    <w:p w:rsidR="008B0ADE" w:rsidRPr="004E4C84" w:rsidRDefault="008B0ADE" w:rsidP="005855D9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6. Руководство пользователя.</w:t>
      </w:r>
    </w:p>
    <w:p w:rsidR="008B0ADE" w:rsidRPr="004E4C84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:rsidR="008B0ADE" w:rsidRPr="004E4C84" w:rsidRDefault="008B0ADE" w:rsidP="005855D9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Документация оформляется на листах формата А4 по действующим стандартам на создание документации к программному обеспечению (ЕСПД).</w:t>
      </w:r>
    </w:p>
    <w:p w:rsidR="008B0ADE" w:rsidRPr="004E4C84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:rsidR="008B0ADE" w:rsidRPr="008B0ADE" w:rsidRDefault="005855D9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4E4C84">
        <w:rPr>
          <w:rFonts w:eastAsia="Times New Roman" w:cs="Times New Roman"/>
          <w:bCs/>
          <w:szCs w:val="28"/>
          <w:lang w:val="ru-RU"/>
        </w:rPr>
        <w:t>1.</w:t>
      </w:r>
      <w:r w:rsidR="008B0ADE" w:rsidRPr="008B0ADE">
        <w:rPr>
          <w:rFonts w:eastAsia="Times New Roman" w:cs="Times New Roman"/>
          <w:bCs/>
          <w:szCs w:val="28"/>
          <w:lang w:val="ru-RU"/>
        </w:rPr>
        <w:t>7.3 Состав, порядок и методы испытаний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Тестирование разработанного ПО проводилось согласно следующего состава мероприятий по тестированию: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тестирование разработанных модулей;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тестирование программы на соответствие функциональных требований, изложенных в прил. 1;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lastRenderedPageBreak/>
        <w:t>• тестирование надёжности программы на соответствие требований к надёжности, изложенных в прил. 1;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проверка программной документации на соответствие требований ЕСПД.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Тестирование ПО проводилось на персональном компьютере, имеющем следующие характеристики: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процессор </w:t>
      </w:r>
      <w:r w:rsidRPr="008B0ADE">
        <w:rPr>
          <w:rFonts w:eastAsia="Times New Roman" w:cs="Times New Roman"/>
          <w:bCs/>
          <w:szCs w:val="28"/>
        </w:rPr>
        <w:t>Intel</w:t>
      </w:r>
      <w:r w:rsidRPr="008B0ADE">
        <w:rPr>
          <w:rFonts w:eastAsia="Times New Roman" w:cs="Times New Roman"/>
          <w:bCs/>
          <w:szCs w:val="28"/>
          <w:lang w:val="ru-RU"/>
        </w:rPr>
        <w:t xml:space="preserve"> </w:t>
      </w:r>
      <w:r w:rsidRPr="008B0ADE">
        <w:rPr>
          <w:rFonts w:eastAsia="Times New Roman" w:cs="Times New Roman"/>
          <w:bCs/>
          <w:szCs w:val="28"/>
        </w:rPr>
        <w:t>Core</w:t>
      </w:r>
      <w:r w:rsidRPr="008B0ADE">
        <w:rPr>
          <w:rFonts w:eastAsia="Times New Roman" w:cs="Times New Roman"/>
          <w:bCs/>
          <w:szCs w:val="28"/>
          <w:lang w:val="ru-RU"/>
        </w:rPr>
        <w:t xml:space="preserve"> </w:t>
      </w:r>
      <w:proofErr w:type="spellStart"/>
      <w:r w:rsidRPr="008B0ADE">
        <w:rPr>
          <w:rFonts w:eastAsia="Times New Roman" w:cs="Times New Roman"/>
          <w:bCs/>
          <w:szCs w:val="28"/>
        </w:rPr>
        <w:t>i</w:t>
      </w:r>
      <w:proofErr w:type="spellEnd"/>
      <w:r w:rsidRPr="008B0ADE">
        <w:rPr>
          <w:rFonts w:eastAsia="Times New Roman" w:cs="Times New Roman"/>
          <w:bCs/>
          <w:szCs w:val="28"/>
          <w:lang w:val="ru-RU"/>
        </w:rPr>
        <w:t>5-12400 (6 ядер, 12 потоков, тактовая частота 4.4 ГГц);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объём оперативной памяти 16 ГБ;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твердотельный накопитель объёмом 512 ГБ;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• операционная система </w:t>
      </w:r>
      <w:r w:rsidRPr="008B0ADE">
        <w:rPr>
          <w:rFonts w:eastAsia="Times New Roman" w:cs="Times New Roman"/>
          <w:bCs/>
          <w:szCs w:val="28"/>
        </w:rPr>
        <w:t>Windows</w:t>
      </w:r>
      <w:r w:rsidRPr="008B0ADE">
        <w:rPr>
          <w:rFonts w:eastAsia="Times New Roman" w:cs="Times New Roman"/>
          <w:bCs/>
          <w:szCs w:val="28"/>
          <w:lang w:val="ru-RU"/>
        </w:rPr>
        <w:t xml:space="preserve"> 11 Домашняя;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• монитор с разрешением 1920×1080.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Для тестирования программной документации использовался метод ручного контроля. Ручной контроль обычно используется на ранних этапах разработки, так как с его помощью можно находить от 30 до 70 % ошибок логического проектирования и кодирования. Исходными данными для таких проверок являются: техническое задание, спецификации, структурная и функциональная схемы программного продукта, схемы отдельных компонентов.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Из методов ручного контроля был выбран метод проверки за столом. Этот метод не требует наличия группы специалистов. Проверка исходного текста проводится одним человеком, который читает текст программы и проверяет его на наличие возможных ошибок по списку наиболее часто встречающихся ошибок.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Для тестирования программного обеспечения использовалось автономное, комплексное и системное тестирование.</w:t>
      </w:r>
    </w:p>
    <w:p w:rsidR="008B0ADE" w:rsidRPr="004E4C84" w:rsidRDefault="008B0ADE" w:rsidP="005855D9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Для автономного тестирования модулей был выбран один из методов функционального тестирования — метод граничных значений. Исходными данными для этого метода являются: программные модули, спецификации на компоненты, правильные и неправильные данные для модулей.</w:t>
      </w:r>
    </w:p>
    <w:p w:rsidR="008B0ADE" w:rsidRPr="004E4C84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:rsidR="00834FCE" w:rsidRPr="004E4C84" w:rsidRDefault="00834FC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:rsidR="00834FCE" w:rsidRPr="004E4C84" w:rsidRDefault="00834FC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:rsidR="008B0ADE" w:rsidRPr="008B0ADE" w:rsidRDefault="005855D9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4E4C84">
        <w:rPr>
          <w:rFonts w:eastAsia="Times New Roman" w:cs="Times New Roman"/>
          <w:bCs/>
          <w:szCs w:val="28"/>
          <w:lang w:val="ru-RU"/>
        </w:rPr>
        <w:lastRenderedPageBreak/>
        <w:t>1.</w:t>
      </w:r>
      <w:r w:rsidR="008B0ADE" w:rsidRPr="008B0ADE">
        <w:rPr>
          <w:rFonts w:eastAsia="Times New Roman" w:cs="Times New Roman"/>
          <w:bCs/>
          <w:szCs w:val="28"/>
          <w:lang w:val="ru-RU"/>
        </w:rPr>
        <w:t>7.4 Результаты проведения испытаний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В результате проверки программной документации методом ручного контроля были исправлены найденные грамматические и пунктуационные ошибки, было проверено соответствие документации требованиям ЕСПД. Также были проверены построенные схемы и диаграммы на соответствие ГОСТ.</w:t>
      </w:r>
    </w:p>
    <w:p w:rsidR="008B0ADE" w:rsidRPr="008B0ADE" w:rsidRDefault="008B0ADE" w:rsidP="005855D9">
      <w:pPr>
        <w:spacing w:after="0"/>
        <w:ind w:firstLine="425"/>
        <w:jc w:val="both"/>
        <w:rPr>
          <w:rFonts w:cs="Times New Roman"/>
          <w:bCs/>
          <w:szCs w:val="28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Результаты автономного тестирования модулей программного обеспечения (метод граничных значений) представлены в табл. </w:t>
      </w:r>
      <w:r>
        <w:rPr>
          <w:rFonts w:eastAsia="Times New Roman" w:cs="Times New Roman"/>
          <w:bCs/>
          <w:szCs w:val="28"/>
        </w:rPr>
        <w:t>97</w:t>
      </w:r>
      <w:r w:rsidRPr="008B0ADE">
        <w:rPr>
          <w:rFonts w:eastAsia="Times New Roman" w:cs="Times New Roman"/>
          <w:bCs/>
          <w:szCs w:val="28"/>
        </w:rPr>
        <w:t>.</w:t>
      </w:r>
    </w:p>
    <w:p w:rsidR="008B0ADE" w:rsidRPr="008B0ADE" w:rsidRDefault="008B0ADE" w:rsidP="005855D9">
      <w:pPr>
        <w:spacing w:after="0"/>
        <w:ind w:firstLine="425"/>
        <w:jc w:val="right"/>
        <w:rPr>
          <w:rFonts w:cs="Times New Roman"/>
          <w:bCs/>
          <w:szCs w:val="28"/>
        </w:rPr>
      </w:pPr>
      <w:proofErr w:type="spellStart"/>
      <w:r w:rsidRPr="008B0ADE">
        <w:rPr>
          <w:rFonts w:cs="Times New Roman"/>
          <w:bCs/>
          <w:szCs w:val="28"/>
        </w:rPr>
        <w:t>Таблица</w:t>
      </w:r>
      <w:proofErr w:type="spellEnd"/>
      <w:r w:rsidRPr="008B0ADE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97</w:t>
      </w:r>
    </w:p>
    <w:p w:rsidR="008B0ADE" w:rsidRPr="008B0ADE" w:rsidRDefault="008B0ADE" w:rsidP="005855D9">
      <w:pPr>
        <w:spacing w:after="0"/>
        <w:ind w:firstLine="425"/>
        <w:jc w:val="center"/>
        <w:rPr>
          <w:rFonts w:cs="Times New Roman"/>
          <w:bCs/>
          <w:szCs w:val="28"/>
        </w:rPr>
      </w:pPr>
      <w:proofErr w:type="spellStart"/>
      <w:r w:rsidRPr="008B0ADE">
        <w:rPr>
          <w:rFonts w:cs="Times New Roman"/>
          <w:bCs/>
          <w:szCs w:val="28"/>
        </w:rPr>
        <w:t>Тестирование</w:t>
      </w:r>
      <w:proofErr w:type="spellEnd"/>
      <w:r w:rsidRPr="008B0ADE">
        <w:rPr>
          <w:rFonts w:cs="Times New Roman"/>
          <w:bCs/>
          <w:szCs w:val="28"/>
        </w:rPr>
        <w:t xml:space="preserve"> </w:t>
      </w:r>
      <w:proofErr w:type="spellStart"/>
      <w:r w:rsidRPr="008B0ADE">
        <w:rPr>
          <w:rFonts w:cs="Times New Roman"/>
          <w:bCs/>
          <w:szCs w:val="28"/>
        </w:rPr>
        <w:t>модулей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404"/>
        <w:gridCol w:w="1598"/>
        <w:gridCol w:w="1967"/>
        <w:gridCol w:w="2363"/>
      </w:tblGrid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2404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Модуль</w:t>
            </w:r>
            <w:proofErr w:type="spellEnd"/>
          </w:p>
        </w:tc>
        <w:tc>
          <w:tcPr>
            <w:tcW w:w="1598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Кто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проводил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1967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Способ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тестирования</w:t>
            </w:r>
            <w:proofErr w:type="spellEnd"/>
          </w:p>
        </w:tc>
        <w:tc>
          <w:tcPr>
            <w:tcW w:w="2363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Результат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тестирования</w:t>
            </w:r>
            <w:proofErr w:type="spellEnd"/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404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598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67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363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5</w:t>
            </w:r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5855D9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02.04.2026</w:t>
            </w:r>
          </w:p>
        </w:tc>
        <w:tc>
          <w:tcPr>
            <w:tcW w:w="2404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XmlModelParser.java</w:t>
            </w:r>
          </w:p>
        </w:tc>
        <w:tc>
          <w:tcPr>
            <w:tcW w:w="1598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63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Успех, корректный </w:t>
            </w:r>
            <w:r w:rsidRPr="008B0ADE">
              <w:rPr>
                <w:rFonts w:cs="Times New Roman"/>
                <w:bCs/>
                <w:sz w:val="24"/>
                <w:szCs w:val="24"/>
              </w:rPr>
              <w:t>XML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-файл разобран, получен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AppModel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 с 19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EntityObject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 и 17 </w:t>
            </w:r>
            <w:r w:rsidRPr="008B0ADE">
              <w:rPr>
                <w:rFonts w:cs="Times New Roman"/>
                <w:bCs/>
                <w:sz w:val="24"/>
                <w:szCs w:val="24"/>
              </w:rPr>
              <w:t>Search</w:t>
            </w:r>
          </w:p>
        </w:tc>
      </w:tr>
      <w:tr w:rsidR="00834FCE" w:rsidRPr="008B0ADE" w:rsidTr="00834FCE">
        <w:trPr>
          <w:jc w:val="center"/>
        </w:trPr>
        <w:tc>
          <w:tcPr>
            <w:tcW w:w="1296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02.04.2026</w:t>
            </w:r>
          </w:p>
        </w:tc>
        <w:tc>
          <w:tcPr>
            <w:tcW w:w="2404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XmlModelParser.java</w:t>
            </w:r>
          </w:p>
        </w:tc>
        <w:tc>
          <w:tcPr>
            <w:tcW w:w="1598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63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Успех, при пустых списках сущностей разбор завершён без ошибок</w:t>
            </w:r>
          </w:p>
        </w:tc>
      </w:tr>
      <w:tr w:rsidR="00834FCE" w:rsidRPr="008B0ADE" w:rsidTr="00834FCE">
        <w:trPr>
          <w:jc w:val="center"/>
        </w:trPr>
        <w:tc>
          <w:tcPr>
            <w:tcW w:w="1296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03.04.2026</w:t>
            </w:r>
          </w:p>
        </w:tc>
        <w:tc>
          <w:tcPr>
            <w:tcW w:w="2404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XmlModelParser.java</w:t>
            </w:r>
          </w:p>
        </w:tc>
        <w:tc>
          <w:tcPr>
            <w:tcW w:w="1598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63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Неудача, при отсутствии обязательного атрибута </w:t>
            </w:r>
            <w:r w:rsidRPr="008B0ADE">
              <w:rPr>
                <w:rFonts w:cs="Times New Roman"/>
                <w:bCs/>
                <w:sz w:val="24"/>
                <w:szCs w:val="24"/>
              </w:rPr>
              <w:t>GUID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 возникала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NullPointerException</w:t>
            </w:r>
            <w:proofErr w:type="spellEnd"/>
          </w:p>
        </w:tc>
      </w:tr>
    </w:tbl>
    <w:p w:rsidR="00834FCE" w:rsidRPr="00834FCE" w:rsidRDefault="00834FCE" w:rsidP="005855D9">
      <w:pPr>
        <w:spacing w:after="0"/>
        <w:ind w:firstLine="425"/>
        <w:jc w:val="right"/>
        <w:rPr>
          <w:rFonts w:eastAsia="Times New Roman" w:cs="Times New Roman"/>
          <w:bCs/>
          <w:szCs w:val="28"/>
          <w:lang w:val="ru-RU"/>
        </w:rPr>
      </w:pPr>
    </w:p>
    <w:p w:rsidR="00834FCE" w:rsidRPr="004E4C84" w:rsidRDefault="00834FCE" w:rsidP="005855D9">
      <w:pPr>
        <w:spacing w:after="0"/>
        <w:ind w:firstLine="425"/>
        <w:jc w:val="right"/>
        <w:rPr>
          <w:rFonts w:eastAsia="Times New Roman" w:cs="Times New Roman"/>
          <w:bCs/>
          <w:szCs w:val="28"/>
          <w:lang w:val="ru-RU"/>
        </w:rPr>
      </w:pPr>
    </w:p>
    <w:p w:rsidR="00834FCE" w:rsidRPr="004E4C84" w:rsidRDefault="00834FCE" w:rsidP="005855D9">
      <w:pPr>
        <w:spacing w:after="0"/>
        <w:ind w:firstLine="425"/>
        <w:jc w:val="right"/>
        <w:rPr>
          <w:rFonts w:eastAsia="Times New Roman" w:cs="Times New Roman"/>
          <w:bCs/>
          <w:szCs w:val="28"/>
          <w:lang w:val="ru-RU"/>
        </w:rPr>
      </w:pPr>
    </w:p>
    <w:p w:rsidR="00834FCE" w:rsidRPr="004E4C84" w:rsidRDefault="00834FCE" w:rsidP="005855D9">
      <w:pPr>
        <w:spacing w:after="0"/>
        <w:ind w:firstLine="425"/>
        <w:jc w:val="right"/>
        <w:rPr>
          <w:rFonts w:eastAsia="Times New Roman" w:cs="Times New Roman"/>
          <w:bCs/>
          <w:szCs w:val="28"/>
          <w:lang w:val="ru-RU"/>
        </w:rPr>
      </w:pPr>
    </w:p>
    <w:p w:rsidR="008B0ADE" w:rsidRDefault="008B0ADE" w:rsidP="005855D9">
      <w:pPr>
        <w:spacing w:after="0"/>
        <w:ind w:firstLine="425"/>
        <w:jc w:val="right"/>
        <w:rPr>
          <w:rFonts w:eastAsia="Times New Roman" w:cs="Times New Roman"/>
          <w:bCs/>
          <w:szCs w:val="28"/>
          <w:lang w:val="ru-RU"/>
        </w:rPr>
      </w:pPr>
      <w:r>
        <w:rPr>
          <w:rFonts w:eastAsia="Times New Roman" w:cs="Times New Roman"/>
          <w:bCs/>
          <w:szCs w:val="28"/>
          <w:lang w:val="ru-RU"/>
        </w:rPr>
        <w:lastRenderedPageBreak/>
        <w:t xml:space="preserve">Продолжение </w:t>
      </w:r>
      <w:proofErr w:type="spellStart"/>
      <w:r>
        <w:rPr>
          <w:rFonts w:eastAsia="Times New Roman" w:cs="Times New Roman"/>
          <w:bCs/>
          <w:szCs w:val="28"/>
          <w:lang w:val="ru-RU"/>
        </w:rPr>
        <w:t>табл</w:t>
      </w:r>
      <w:proofErr w:type="spellEnd"/>
      <w:r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  <w:lang w:val="ru-RU"/>
        </w:rPr>
        <w:t xml:space="preserve"> 97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387"/>
        <w:gridCol w:w="1597"/>
        <w:gridCol w:w="1967"/>
        <w:gridCol w:w="2381"/>
      </w:tblGrid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387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597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67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381" w:type="dxa"/>
          </w:tcPr>
          <w:p w:rsidR="008B0ADE" w:rsidRPr="008B0ADE" w:rsidRDefault="008B0ADE" w:rsidP="005855D9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5</w:t>
            </w:r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5855D9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03.04.2026</w:t>
            </w:r>
          </w:p>
        </w:tc>
        <w:tc>
          <w:tcPr>
            <w:tcW w:w="2387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XmlModelParser.java</w:t>
            </w:r>
          </w:p>
        </w:tc>
        <w:tc>
          <w:tcPr>
            <w:tcW w:w="1597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81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Успех, после исправления получено корректное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ParserException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 с описанием причины</w:t>
            </w:r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5855D9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04.04.2026</w:t>
            </w:r>
          </w:p>
        </w:tc>
        <w:tc>
          <w:tcPr>
            <w:tcW w:w="2387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Transliterator.java</w:t>
            </w:r>
          </w:p>
        </w:tc>
        <w:tc>
          <w:tcPr>
            <w:tcW w:w="1597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81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Успех, русские имена корректно преобразованы в </w:t>
            </w:r>
            <w:r w:rsidRPr="008B0ADE">
              <w:rPr>
                <w:rFonts w:cs="Times New Roman"/>
                <w:bCs/>
                <w:sz w:val="24"/>
                <w:szCs w:val="24"/>
              </w:rPr>
              <w:t>Java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-идентификаторы</w:t>
            </w:r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5855D9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04.04.2026</w:t>
            </w:r>
          </w:p>
        </w:tc>
        <w:tc>
          <w:tcPr>
            <w:tcW w:w="2387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Transliterator.java</w:t>
            </w:r>
          </w:p>
        </w:tc>
        <w:tc>
          <w:tcPr>
            <w:tcW w:w="1597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81" w:type="dxa"/>
          </w:tcPr>
          <w:p w:rsidR="008B0ADE" w:rsidRPr="008B0ADE" w:rsidRDefault="008B0ADE" w:rsidP="005855D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Неудача, символы «/» и «-» в имени «ГСК/ОГСК» ломали компиляцию сгенерированного класса</w:t>
            </w:r>
          </w:p>
        </w:tc>
      </w:tr>
      <w:tr w:rsidR="00834FCE" w:rsidRPr="008B0ADE" w:rsidTr="00834FCE">
        <w:trPr>
          <w:jc w:val="center"/>
        </w:trPr>
        <w:tc>
          <w:tcPr>
            <w:tcW w:w="1296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05.04.2026</w:t>
            </w:r>
          </w:p>
        </w:tc>
        <w:tc>
          <w:tcPr>
            <w:tcW w:w="2387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Transliterator.java</w:t>
            </w:r>
          </w:p>
        </w:tc>
        <w:tc>
          <w:tcPr>
            <w:tcW w:w="1597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81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Успех, после исправления имена со спецсимволами корректно преобразуются</w:t>
            </w:r>
          </w:p>
        </w:tc>
      </w:tr>
      <w:tr w:rsidR="00834FCE" w:rsidRPr="00834FCE" w:rsidTr="00834FCE">
        <w:trPr>
          <w:jc w:val="center"/>
        </w:trPr>
        <w:tc>
          <w:tcPr>
            <w:tcW w:w="1296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05.04.2026</w:t>
            </w:r>
          </w:p>
        </w:tc>
        <w:tc>
          <w:tcPr>
            <w:tcW w:w="2387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JavaFileWriter.java</w:t>
            </w:r>
          </w:p>
        </w:tc>
        <w:tc>
          <w:tcPr>
            <w:tcW w:w="1597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81" w:type="dxa"/>
          </w:tcPr>
          <w:p w:rsidR="00834FCE" w:rsidRPr="008B0ADE" w:rsidRDefault="00834FCE" w:rsidP="00834FCE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Успех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цепочка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writeLine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→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openBlock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→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closeBlock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формирует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корректный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Java-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код</w:t>
            </w:r>
            <w:proofErr w:type="spellEnd"/>
          </w:p>
        </w:tc>
      </w:tr>
    </w:tbl>
    <w:p w:rsidR="008B0ADE" w:rsidRPr="00834FCE" w:rsidRDefault="008B0ADE" w:rsidP="008B0ADE">
      <w:pPr>
        <w:spacing w:after="0"/>
        <w:ind w:firstLine="425"/>
        <w:jc w:val="right"/>
        <w:rPr>
          <w:rFonts w:eastAsia="Times New Roman" w:cs="Times New Roman"/>
          <w:bCs/>
          <w:szCs w:val="28"/>
        </w:rPr>
      </w:pPr>
    </w:p>
    <w:p w:rsidR="008B0ADE" w:rsidRDefault="008B0ADE" w:rsidP="008B0ADE">
      <w:pPr>
        <w:spacing w:after="0"/>
        <w:ind w:firstLine="425"/>
        <w:jc w:val="right"/>
        <w:rPr>
          <w:rFonts w:eastAsia="Times New Roman" w:cs="Times New Roman"/>
          <w:bCs/>
          <w:szCs w:val="28"/>
        </w:rPr>
      </w:pPr>
    </w:p>
    <w:p w:rsidR="00834FCE" w:rsidRDefault="00834FCE" w:rsidP="008B0ADE">
      <w:pPr>
        <w:spacing w:after="0"/>
        <w:ind w:firstLine="425"/>
        <w:jc w:val="right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‘</w:t>
      </w:r>
    </w:p>
    <w:p w:rsidR="00834FCE" w:rsidRPr="00834FCE" w:rsidRDefault="00834FCE" w:rsidP="008B0ADE">
      <w:pPr>
        <w:spacing w:after="0"/>
        <w:ind w:firstLine="425"/>
        <w:jc w:val="right"/>
        <w:rPr>
          <w:rFonts w:eastAsia="Times New Roman" w:cs="Times New Roman"/>
          <w:bCs/>
          <w:szCs w:val="28"/>
        </w:rPr>
      </w:pPr>
    </w:p>
    <w:p w:rsidR="008B0ADE" w:rsidRDefault="008B0ADE" w:rsidP="008B0ADE">
      <w:pPr>
        <w:spacing w:after="0"/>
        <w:ind w:firstLine="425"/>
        <w:jc w:val="right"/>
        <w:rPr>
          <w:rFonts w:eastAsia="Times New Roman" w:cs="Times New Roman"/>
          <w:bCs/>
          <w:szCs w:val="28"/>
          <w:lang w:val="ru-RU"/>
        </w:rPr>
      </w:pPr>
      <w:r>
        <w:rPr>
          <w:rFonts w:eastAsia="Times New Roman" w:cs="Times New Roman"/>
          <w:bCs/>
          <w:szCs w:val="28"/>
          <w:lang w:val="ru-RU"/>
        </w:rPr>
        <w:lastRenderedPageBreak/>
        <w:t xml:space="preserve">Продолжение </w:t>
      </w:r>
      <w:proofErr w:type="spellStart"/>
      <w:r>
        <w:rPr>
          <w:rFonts w:eastAsia="Times New Roman" w:cs="Times New Roman"/>
          <w:bCs/>
          <w:szCs w:val="28"/>
          <w:lang w:val="ru-RU"/>
        </w:rPr>
        <w:t>табл</w:t>
      </w:r>
      <w:proofErr w:type="spellEnd"/>
      <w:r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  <w:lang w:val="ru-RU"/>
        </w:rPr>
        <w:t xml:space="preserve"> 97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2410"/>
        <w:gridCol w:w="1701"/>
        <w:gridCol w:w="1984"/>
        <w:gridCol w:w="2120"/>
      </w:tblGrid>
      <w:tr w:rsidR="00834FCE" w:rsidRPr="008B0ADE" w:rsidTr="00834FCE">
        <w:trPr>
          <w:jc w:val="center"/>
        </w:trPr>
        <w:tc>
          <w:tcPr>
            <w:tcW w:w="1413" w:type="dxa"/>
          </w:tcPr>
          <w:p w:rsidR="00834FCE" w:rsidRPr="008B0ADE" w:rsidRDefault="00834FCE" w:rsidP="00834FC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:rsidR="00834FCE" w:rsidRPr="008B0ADE" w:rsidRDefault="00834FCE" w:rsidP="00834FC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834FCE" w:rsidRPr="008B0ADE" w:rsidRDefault="00834FCE" w:rsidP="00834FC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:rsidR="00834FCE" w:rsidRPr="008B0ADE" w:rsidRDefault="00834FCE" w:rsidP="00834FC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120" w:type="dxa"/>
          </w:tcPr>
          <w:p w:rsidR="00834FCE" w:rsidRPr="00834FCE" w:rsidRDefault="00834FCE" w:rsidP="00834FC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5</w:t>
            </w:r>
          </w:p>
        </w:tc>
      </w:tr>
      <w:tr w:rsidR="00834FCE" w:rsidRPr="008B0ADE" w:rsidTr="00834FCE">
        <w:trPr>
          <w:jc w:val="center"/>
        </w:trPr>
        <w:tc>
          <w:tcPr>
            <w:tcW w:w="1413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06.04.2026</w:t>
            </w:r>
          </w:p>
        </w:tc>
        <w:tc>
          <w:tcPr>
            <w:tcW w:w="2410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TestDataFactory.java</w:t>
            </w:r>
          </w:p>
        </w:tc>
        <w:tc>
          <w:tcPr>
            <w:tcW w:w="1701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Успех, по маске 99-99 генерируется 12-34, с зерном 42 значения воспроизводимы</w:t>
            </w:r>
          </w:p>
        </w:tc>
      </w:tr>
      <w:tr w:rsidR="00834FCE" w:rsidRPr="008B0ADE" w:rsidTr="00834FCE">
        <w:trPr>
          <w:jc w:val="center"/>
        </w:trPr>
        <w:tc>
          <w:tcPr>
            <w:tcW w:w="1413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06.04.2026</w:t>
            </w:r>
          </w:p>
        </w:tc>
        <w:tc>
          <w:tcPr>
            <w:tcW w:w="2410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PageObjectWriter.java</w:t>
            </w:r>
          </w:p>
        </w:tc>
        <w:tc>
          <w:tcPr>
            <w:tcW w:w="1701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Неудача, для сущности с пустым списком свойств генерировался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некомпилируемый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 код</w:t>
            </w:r>
          </w:p>
        </w:tc>
      </w:tr>
      <w:tr w:rsidR="00834FCE" w:rsidRPr="008B0ADE" w:rsidTr="00834FCE">
        <w:trPr>
          <w:jc w:val="center"/>
        </w:trPr>
        <w:tc>
          <w:tcPr>
            <w:tcW w:w="1413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06.04.2026</w:t>
            </w:r>
          </w:p>
        </w:tc>
        <w:tc>
          <w:tcPr>
            <w:tcW w:w="2410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PageObjectWriter.java</w:t>
            </w:r>
          </w:p>
        </w:tc>
        <w:tc>
          <w:tcPr>
            <w:tcW w:w="1701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Успех, после исправления пустой </w:t>
            </w:r>
            <w:r w:rsidRPr="008B0ADE">
              <w:rPr>
                <w:rFonts w:cs="Times New Roman"/>
                <w:bCs/>
                <w:sz w:val="24"/>
                <w:szCs w:val="24"/>
              </w:rPr>
              <w:t>Page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 </w:t>
            </w:r>
            <w:r w:rsidRPr="008B0ADE">
              <w:rPr>
                <w:rFonts w:cs="Times New Roman"/>
                <w:bCs/>
                <w:sz w:val="24"/>
                <w:szCs w:val="24"/>
              </w:rPr>
              <w:t>Object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 корректно компилируется</w:t>
            </w:r>
          </w:p>
        </w:tc>
      </w:tr>
      <w:tr w:rsidR="00834FCE" w:rsidRPr="008B0ADE" w:rsidTr="00834FCE">
        <w:trPr>
          <w:jc w:val="center"/>
        </w:trPr>
        <w:tc>
          <w:tcPr>
            <w:tcW w:w="1413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07.04.2026</w:t>
            </w:r>
          </w:p>
        </w:tc>
        <w:tc>
          <w:tcPr>
            <w:tcW w:w="2410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TestClassWriter.java</w:t>
            </w:r>
          </w:p>
        </w:tc>
        <w:tc>
          <w:tcPr>
            <w:tcW w:w="1701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834FCE" w:rsidRPr="00834FC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Успех, для сущности «Совещание» сгенерирован</w:t>
            </w:r>
            <w:r>
              <w:rPr>
                <w:rFonts w:cs="Times New Roman"/>
                <w:bCs/>
                <w:sz w:val="24"/>
                <w:szCs w:val="24"/>
                <w:lang w:val="ru-RU"/>
              </w:rPr>
              <w:t>ы тесты</w:t>
            </w:r>
          </w:p>
        </w:tc>
      </w:tr>
      <w:tr w:rsidR="00834FCE" w:rsidRPr="008B0ADE" w:rsidTr="00834FCE">
        <w:trPr>
          <w:jc w:val="center"/>
        </w:trPr>
        <w:tc>
          <w:tcPr>
            <w:tcW w:w="1413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07.04.2026</w:t>
            </w:r>
          </w:p>
        </w:tc>
        <w:tc>
          <w:tcPr>
            <w:tcW w:w="2410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TestGenerator.java</w:t>
            </w:r>
          </w:p>
        </w:tc>
        <w:tc>
          <w:tcPr>
            <w:tcW w:w="1701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Успех, из 19 сущностей создан </w:t>
            </w:r>
            <w:r w:rsidRPr="008B0ADE">
              <w:rPr>
                <w:rFonts w:cs="Times New Roman"/>
                <w:bCs/>
                <w:sz w:val="24"/>
                <w:szCs w:val="24"/>
              </w:rPr>
              <w:t>Maven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-проект — 43 файла</w:t>
            </w:r>
          </w:p>
        </w:tc>
      </w:tr>
      <w:tr w:rsidR="00834FCE" w:rsidRPr="008B0ADE" w:rsidTr="00834FCE">
        <w:trPr>
          <w:jc w:val="center"/>
        </w:trPr>
        <w:tc>
          <w:tcPr>
            <w:tcW w:w="1413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08.04.2026</w:t>
            </w:r>
          </w:p>
        </w:tc>
        <w:tc>
          <w:tcPr>
            <w:tcW w:w="2410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TestRunner.java</w:t>
            </w:r>
          </w:p>
        </w:tc>
        <w:tc>
          <w:tcPr>
            <w:tcW w:w="1701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84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120" w:type="dxa"/>
          </w:tcPr>
          <w:p w:rsidR="00834FCE" w:rsidRPr="008B0ADE" w:rsidRDefault="00834FCE" w:rsidP="00834FC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Неудача, пропущенные тесты учитывались как проваленные</w:t>
            </w:r>
          </w:p>
        </w:tc>
      </w:tr>
    </w:tbl>
    <w:p w:rsidR="00834FCE" w:rsidRPr="00834FCE" w:rsidRDefault="00834FCE" w:rsidP="00834FCE">
      <w:pPr>
        <w:spacing w:after="0"/>
        <w:ind w:firstLine="0"/>
        <w:rPr>
          <w:rFonts w:eastAsia="Times New Roman" w:cs="Times New Roman"/>
          <w:bCs/>
          <w:szCs w:val="28"/>
          <w:lang w:val="ru-RU"/>
        </w:rPr>
      </w:pPr>
    </w:p>
    <w:p w:rsidR="008B0ADE" w:rsidRDefault="008B0ADE" w:rsidP="008B0ADE">
      <w:pPr>
        <w:spacing w:after="0"/>
        <w:ind w:firstLine="425"/>
        <w:jc w:val="right"/>
        <w:rPr>
          <w:rFonts w:eastAsia="Times New Roman" w:cs="Times New Roman"/>
          <w:bCs/>
          <w:szCs w:val="28"/>
          <w:lang w:val="ru-RU"/>
        </w:rPr>
      </w:pPr>
      <w:r>
        <w:rPr>
          <w:rFonts w:eastAsia="Times New Roman" w:cs="Times New Roman"/>
          <w:bCs/>
          <w:szCs w:val="28"/>
          <w:lang w:val="ru-RU"/>
        </w:rPr>
        <w:lastRenderedPageBreak/>
        <w:t xml:space="preserve">Продолжение </w:t>
      </w:r>
      <w:proofErr w:type="spellStart"/>
      <w:r>
        <w:rPr>
          <w:rFonts w:eastAsia="Times New Roman" w:cs="Times New Roman"/>
          <w:bCs/>
          <w:szCs w:val="28"/>
          <w:lang w:val="ru-RU"/>
        </w:rPr>
        <w:t>табл</w:t>
      </w:r>
      <w:proofErr w:type="spellEnd"/>
      <w:r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  <w:lang w:val="ru-RU"/>
        </w:rPr>
        <w:t xml:space="preserve"> 97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359"/>
        <w:gridCol w:w="36"/>
        <w:gridCol w:w="1561"/>
        <w:gridCol w:w="37"/>
        <w:gridCol w:w="1930"/>
        <w:gridCol w:w="37"/>
        <w:gridCol w:w="2372"/>
      </w:tblGrid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970AA0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359" w:type="dxa"/>
          </w:tcPr>
          <w:p w:rsidR="008B0ADE" w:rsidRPr="008B0ADE" w:rsidRDefault="008B0ADE" w:rsidP="00970AA0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597" w:type="dxa"/>
            <w:gridSpan w:val="2"/>
          </w:tcPr>
          <w:p w:rsidR="008B0ADE" w:rsidRPr="008B0ADE" w:rsidRDefault="008B0ADE" w:rsidP="00970AA0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67" w:type="dxa"/>
            <w:gridSpan w:val="2"/>
          </w:tcPr>
          <w:p w:rsidR="008B0ADE" w:rsidRPr="008B0ADE" w:rsidRDefault="008B0ADE" w:rsidP="00970AA0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409" w:type="dxa"/>
            <w:gridSpan w:val="2"/>
          </w:tcPr>
          <w:p w:rsidR="008B0ADE" w:rsidRPr="008B0ADE" w:rsidRDefault="008B0ADE" w:rsidP="00970AA0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5</w:t>
            </w:r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09.04.2026</w:t>
            </w:r>
          </w:p>
        </w:tc>
        <w:tc>
          <w:tcPr>
            <w:tcW w:w="2359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TestRunner.java</w:t>
            </w:r>
          </w:p>
        </w:tc>
        <w:tc>
          <w:tcPr>
            <w:tcW w:w="1597" w:type="dxa"/>
            <w:gridSpan w:val="2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409" w:type="dxa"/>
            <w:gridSpan w:val="2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Успех, после пересчёта по </w:t>
            </w:r>
            <w:r w:rsidRPr="008B0ADE">
              <w:rPr>
                <w:rFonts w:cs="Times New Roman"/>
                <w:bCs/>
                <w:sz w:val="24"/>
                <w:szCs w:val="24"/>
              </w:rPr>
              <w:t>testcase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 статистика корректна</w:t>
            </w:r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09.04.2026</w:t>
            </w:r>
          </w:p>
        </w:tc>
        <w:tc>
          <w:tcPr>
            <w:tcW w:w="2359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ReportDao.java</w:t>
            </w:r>
          </w:p>
        </w:tc>
        <w:tc>
          <w:tcPr>
            <w:tcW w:w="1597" w:type="dxa"/>
            <w:gridSpan w:val="2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409" w:type="dxa"/>
            <w:gridSpan w:val="2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Неудача, при одновременном сохранении двух прогонов нарушалась целостность транзакции</w:t>
            </w:r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09.04.2026</w:t>
            </w:r>
          </w:p>
        </w:tc>
        <w:tc>
          <w:tcPr>
            <w:tcW w:w="2395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ReportDao.java</w:t>
            </w:r>
          </w:p>
        </w:tc>
        <w:tc>
          <w:tcPr>
            <w:tcW w:w="1598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72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Успех, после добавления синхронизации данные сохраняются корректно</w:t>
            </w:r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10.04.2026</w:t>
            </w:r>
          </w:p>
        </w:tc>
        <w:tc>
          <w:tcPr>
            <w:tcW w:w="2395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ReportService.java</w:t>
            </w:r>
          </w:p>
        </w:tc>
        <w:tc>
          <w:tcPr>
            <w:tcW w:w="1598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72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Успех, фасад корректно инкапсулирует работу с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ReportDao</w:t>
            </w:r>
            <w:proofErr w:type="spellEnd"/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10.04.2026</w:t>
            </w:r>
          </w:p>
        </w:tc>
        <w:tc>
          <w:tcPr>
            <w:tcW w:w="2395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MainController.java</w:t>
            </w:r>
          </w:p>
        </w:tc>
        <w:tc>
          <w:tcPr>
            <w:tcW w:w="1598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72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Неудача, при быстром повторном нажатии кнопки запускались две фоновые задачи</w:t>
            </w:r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10.04.2026</w:t>
            </w:r>
          </w:p>
        </w:tc>
        <w:tc>
          <w:tcPr>
            <w:tcW w:w="2395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MainController.java</w:t>
            </w:r>
          </w:p>
        </w:tc>
        <w:tc>
          <w:tcPr>
            <w:tcW w:w="1598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72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Успех</w:t>
            </w:r>
          </w:p>
        </w:tc>
      </w:tr>
      <w:tr w:rsidR="008B0ADE" w:rsidRPr="008B0ADE" w:rsidTr="00834FCE">
        <w:trPr>
          <w:jc w:val="center"/>
        </w:trPr>
        <w:tc>
          <w:tcPr>
            <w:tcW w:w="1296" w:type="dxa"/>
          </w:tcPr>
          <w:p w:rsidR="008B0ADE" w:rsidRPr="008B0ADE" w:rsidRDefault="008B0ADE" w:rsidP="00970AA0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11.04.2026</w:t>
            </w:r>
          </w:p>
        </w:tc>
        <w:tc>
          <w:tcPr>
            <w:tcW w:w="2395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CliRunner.java</w:t>
            </w:r>
          </w:p>
        </w:tc>
        <w:tc>
          <w:tcPr>
            <w:tcW w:w="1598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967" w:type="dxa"/>
            <w:gridSpan w:val="2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2372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Успех, консольный режим выполняет полный цикл без </w:t>
            </w:r>
            <w:r w:rsidRPr="008B0ADE">
              <w:rPr>
                <w:rFonts w:cs="Times New Roman"/>
                <w:bCs/>
                <w:sz w:val="24"/>
                <w:szCs w:val="24"/>
              </w:rPr>
              <w:t>GUI</w:t>
            </w:r>
          </w:p>
        </w:tc>
      </w:tr>
    </w:tbl>
    <w:p w:rsidR="00DF76F9" w:rsidRDefault="00DF76F9" w:rsidP="00DF76F9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</w:p>
    <w:p w:rsidR="008B0ADE" w:rsidRPr="008B0ADE" w:rsidRDefault="008B0ADE" w:rsidP="00DF76F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lastRenderedPageBreak/>
        <w:t>После комплексного тестирования (тестирование межмодульных интерфейсов) было проведено тестирование всей системы в целом на выполнение требований ТЗ (см. прил. 1), т.е. было проведено системное тестирование.</w:t>
      </w:r>
    </w:p>
    <w:p w:rsidR="008B0ADE" w:rsidRPr="008B0ADE" w:rsidRDefault="008B0ADE" w:rsidP="008B0ADE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 xml:space="preserve">Было проведено тестирование разработанного ПО на выполнение требований к функциональным характеристикам. Результаты данного тестирования представлены в табл. </w:t>
      </w:r>
      <w:r>
        <w:rPr>
          <w:rFonts w:eastAsia="Times New Roman" w:cs="Times New Roman"/>
          <w:bCs/>
          <w:szCs w:val="28"/>
          <w:lang w:val="ru-RU"/>
        </w:rPr>
        <w:t>98</w:t>
      </w:r>
      <w:r w:rsidRPr="008B0ADE">
        <w:rPr>
          <w:rFonts w:eastAsia="Times New Roman" w:cs="Times New Roman"/>
          <w:bCs/>
          <w:szCs w:val="28"/>
          <w:lang w:val="ru-RU"/>
        </w:rPr>
        <w:t>.</w:t>
      </w:r>
    </w:p>
    <w:p w:rsidR="00DF76F9" w:rsidRDefault="00DF76F9" w:rsidP="008B0ADE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:rsidR="008B0ADE" w:rsidRPr="008B0ADE" w:rsidRDefault="008B0ADE" w:rsidP="008B0ADE">
      <w:pPr>
        <w:spacing w:after="0"/>
        <w:ind w:firstLine="425"/>
        <w:jc w:val="right"/>
        <w:rPr>
          <w:rFonts w:cs="Times New Roman"/>
          <w:bCs/>
          <w:szCs w:val="28"/>
          <w:lang w:val="ru-RU"/>
        </w:rPr>
      </w:pPr>
      <w:r w:rsidRPr="008B0ADE">
        <w:rPr>
          <w:rFonts w:cs="Times New Roman"/>
          <w:bCs/>
          <w:szCs w:val="28"/>
          <w:lang w:val="ru-RU"/>
        </w:rPr>
        <w:t xml:space="preserve">Таблица </w:t>
      </w:r>
      <w:r>
        <w:rPr>
          <w:rFonts w:cs="Times New Roman"/>
          <w:bCs/>
          <w:szCs w:val="28"/>
          <w:lang w:val="ru-RU"/>
        </w:rPr>
        <w:t>98</w:t>
      </w:r>
    </w:p>
    <w:p w:rsidR="008B0ADE" w:rsidRPr="008B0ADE" w:rsidRDefault="008B0ADE" w:rsidP="008B0ADE">
      <w:pPr>
        <w:spacing w:after="0"/>
        <w:ind w:firstLine="425"/>
        <w:jc w:val="center"/>
        <w:rPr>
          <w:rFonts w:cs="Times New Roman"/>
          <w:bCs/>
          <w:szCs w:val="28"/>
          <w:lang w:val="ru-RU"/>
        </w:rPr>
      </w:pPr>
      <w:r w:rsidRPr="008B0ADE">
        <w:rPr>
          <w:rFonts w:cs="Times New Roman"/>
          <w:bCs/>
          <w:szCs w:val="28"/>
          <w:lang w:val="ru-RU"/>
        </w:rPr>
        <w:t>Тестирование разработанного ПО на выполнение требований к функциональным характеристикам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3737"/>
        <w:gridCol w:w="1783"/>
        <w:gridCol w:w="1595"/>
        <w:gridCol w:w="1217"/>
      </w:tblGrid>
      <w:tr w:rsidR="008B0ADE" w:rsidRPr="008B0ADE" w:rsidTr="008B0ADE">
        <w:trPr>
          <w:jc w:val="center"/>
        </w:trPr>
        <w:tc>
          <w:tcPr>
            <w:tcW w:w="1296" w:type="dxa"/>
          </w:tcPr>
          <w:p w:rsidR="008B0ADE" w:rsidRPr="008B0ADE" w:rsidRDefault="008B0ADE" w:rsidP="008B0AD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3978" w:type="dxa"/>
          </w:tcPr>
          <w:p w:rsidR="008B0ADE" w:rsidRPr="008B0ADE" w:rsidRDefault="008B0ADE" w:rsidP="008B0AD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Тестируемое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требование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из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ТЗ</w:t>
            </w:r>
          </w:p>
        </w:tc>
        <w:tc>
          <w:tcPr>
            <w:tcW w:w="1809" w:type="dxa"/>
          </w:tcPr>
          <w:p w:rsidR="008B0ADE" w:rsidRPr="008B0ADE" w:rsidRDefault="008B0ADE" w:rsidP="008B0AD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Кто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проводил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1379" w:type="dxa"/>
          </w:tcPr>
          <w:p w:rsidR="008B0ADE" w:rsidRPr="008B0ADE" w:rsidRDefault="008B0ADE" w:rsidP="008B0AD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Способ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тестирования</w:t>
            </w:r>
            <w:proofErr w:type="spellEnd"/>
          </w:p>
        </w:tc>
        <w:tc>
          <w:tcPr>
            <w:tcW w:w="1217" w:type="dxa"/>
          </w:tcPr>
          <w:p w:rsidR="008B0ADE" w:rsidRPr="008B0ADE" w:rsidRDefault="008B0ADE" w:rsidP="008B0AD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Результат</w:t>
            </w:r>
            <w:proofErr w:type="spellEnd"/>
          </w:p>
        </w:tc>
      </w:tr>
      <w:tr w:rsidR="008B0ADE" w:rsidRPr="008B0ADE" w:rsidTr="008B0ADE">
        <w:trPr>
          <w:jc w:val="center"/>
        </w:trPr>
        <w:tc>
          <w:tcPr>
            <w:tcW w:w="1296" w:type="dxa"/>
          </w:tcPr>
          <w:p w:rsidR="008B0ADE" w:rsidRPr="008B0ADE" w:rsidRDefault="008B0ADE" w:rsidP="008B0AD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11.04.2026</w:t>
            </w:r>
          </w:p>
        </w:tc>
        <w:tc>
          <w:tcPr>
            <w:tcW w:w="3978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Разбор </w:t>
            </w:r>
            <w:r w:rsidRPr="008B0ADE">
              <w:rPr>
                <w:rFonts w:cs="Times New Roman"/>
                <w:bCs/>
                <w:sz w:val="24"/>
                <w:szCs w:val="24"/>
              </w:rPr>
              <w:t>XML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-файла модели метаданных формата </w:t>
            </w:r>
            <w:r w:rsidRPr="008B0ADE">
              <w:rPr>
                <w:rFonts w:cs="Times New Roman"/>
                <w:bCs/>
                <w:sz w:val="24"/>
                <w:szCs w:val="24"/>
              </w:rPr>
              <w:t>E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3</w:t>
            </w:r>
            <w:r w:rsidRPr="008B0ADE">
              <w:rPr>
                <w:rFonts w:cs="Times New Roman"/>
                <w:bCs/>
                <w:sz w:val="24"/>
                <w:szCs w:val="24"/>
              </w:rPr>
              <w:t>Core</w:t>
            </w:r>
          </w:p>
        </w:tc>
        <w:tc>
          <w:tcPr>
            <w:tcW w:w="1809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379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Системное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1217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Успех</w:t>
            </w:r>
            <w:proofErr w:type="spellEnd"/>
          </w:p>
        </w:tc>
      </w:tr>
      <w:tr w:rsidR="008B0ADE" w:rsidRPr="008B0ADE" w:rsidTr="008B0ADE">
        <w:trPr>
          <w:jc w:val="center"/>
        </w:trPr>
        <w:tc>
          <w:tcPr>
            <w:tcW w:w="1296" w:type="dxa"/>
          </w:tcPr>
          <w:p w:rsidR="008B0ADE" w:rsidRPr="008B0ADE" w:rsidRDefault="008B0ADE" w:rsidP="008B0AD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11.04.2026</w:t>
            </w:r>
          </w:p>
        </w:tc>
        <w:tc>
          <w:tcPr>
            <w:tcW w:w="3978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Транслитерация русских имён сущностей в </w:t>
            </w:r>
            <w:r w:rsidRPr="008B0ADE">
              <w:rPr>
                <w:rFonts w:cs="Times New Roman"/>
                <w:bCs/>
                <w:sz w:val="24"/>
                <w:szCs w:val="24"/>
              </w:rPr>
              <w:t>Java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-идентификаторы</w:t>
            </w:r>
          </w:p>
        </w:tc>
        <w:tc>
          <w:tcPr>
            <w:tcW w:w="1809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379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Системное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1217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Успех</w:t>
            </w:r>
            <w:proofErr w:type="spellEnd"/>
          </w:p>
        </w:tc>
      </w:tr>
      <w:tr w:rsidR="008B0ADE" w:rsidRPr="008B0ADE" w:rsidTr="008B0ADE">
        <w:trPr>
          <w:jc w:val="center"/>
        </w:trPr>
        <w:tc>
          <w:tcPr>
            <w:tcW w:w="1296" w:type="dxa"/>
          </w:tcPr>
          <w:p w:rsidR="008B0ADE" w:rsidRPr="008B0ADE" w:rsidRDefault="008B0ADE" w:rsidP="008B0AD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11.04.2026</w:t>
            </w:r>
          </w:p>
        </w:tc>
        <w:tc>
          <w:tcPr>
            <w:tcW w:w="3978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Генерация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Maven-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проекта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автотестов</w:t>
            </w:r>
            <w:proofErr w:type="spellEnd"/>
          </w:p>
        </w:tc>
        <w:tc>
          <w:tcPr>
            <w:tcW w:w="1809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379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Системное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1217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Успех</w:t>
            </w:r>
            <w:proofErr w:type="spellEnd"/>
          </w:p>
        </w:tc>
      </w:tr>
      <w:tr w:rsidR="008B0ADE" w:rsidRPr="008B0ADE" w:rsidTr="008B0ADE">
        <w:trPr>
          <w:jc w:val="center"/>
        </w:trPr>
        <w:tc>
          <w:tcPr>
            <w:tcW w:w="1296" w:type="dxa"/>
          </w:tcPr>
          <w:p w:rsidR="008B0ADE" w:rsidRPr="008B0ADE" w:rsidRDefault="008B0ADE" w:rsidP="008B0AD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11.04.2026</w:t>
            </w:r>
          </w:p>
        </w:tc>
        <w:tc>
          <w:tcPr>
            <w:tcW w:w="3978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Запуск сгенерированных тестов через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mvn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 </w:t>
            </w:r>
            <w:r w:rsidRPr="008B0ADE">
              <w:rPr>
                <w:rFonts w:cs="Times New Roman"/>
                <w:bCs/>
                <w:sz w:val="24"/>
                <w:szCs w:val="24"/>
              </w:rPr>
              <w:t>test</w:t>
            </w:r>
          </w:p>
        </w:tc>
        <w:tc>
          <w:tcPr>
            <w:tcW w:w="1809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379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Системное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1217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Неудач</w:t>
            </w:r>
            <w:r>
              <w:rPr>
                <w:rFonts w:cs="Times New Roman"/>
                <w:bCs/>
                <w:sz w:val="24"/>
                <w:szCs w:val="24"/>
                <w:lang w:val="ru-RU"/>
              </w:rPr>
              <w:t>а</w:t>
            </w:r>
          </w:p>
        </w:tc>
      </w:tr>
      <w:tr w:rsidR="008B0ADE" w:rsidRPr="008B0ADE" w:rsidTr="008B0ADE">
        <w:trPr>
          <w:jc w:val="center"/>
        </w:trPr>
        <w:tc>
          <w:tcPr>
            <w:tcW w:w="1296" w:type="dxa"/>
          </w:tcPr>
          <w:p w:rsidR="008B0ADE" w:rsidRPr="008B0ADE" w:rsidRDefault="008B0ADE" w:rsidP="008B0AD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11.04.2026</w:t>
            </w:r>
          </w:p>
        </w:tc>
        <w:tc>
          <w:tcPr>
            <w:tcW w:w="3978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Запуск сгенерированных тестов через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mvn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 </w:t>
            </w:r>
            <w:r w:rsidRPr="008B0ADE">
              <w:rPr>
                <w:rFonts w:cs="Times New Roman"/>
                <w:bCs/>
                <w:sz w:val="24"/>
                <w:szCs w:val="24"/>
              </w:rPr>
              <w:t>test</w:t>
            </w:r>
          </w:p>
        </w:tc>
        <w:tc>
          <w:tcPr>
            <w:tcW w:w="1809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379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Системное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1217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Успех</w:t>
            </w:r>
          </w:p>
        </w:tc>
      </w:tr>
      <w:tr w:rsidR="008B0ADE" w:rsidRPr="008B0ADE" w:rsidTr="008B0ADE">
        <w:trPr>
          <w:jc w:val="center"/>
        </w:trPr>
        <w:tc>
          <w:tcPr>
            <w:tcW w:w="1296" w:type="dxa"/>
          </w:tcPr>
          <w:p w:rsidR="008B0ADE" w:rsidRPr="008B0ADE" w:rsidRDefault="008B0ADE" w:rsidP="008B0AD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11.04.2026</w:t>
            </w:r>
          </w:p>
        </w:tc>
        <w:tc>
          <w:tcPr>
            <w:tcW w:w="3978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Сбор результатов из </w:t>
            </w:r>
            <w:r w:rsidRPr="008B0ADE">
              <w:rPr>
                <w:rFonts w:cs="Times New Roman"/>
                <w:bCs/>
                <w:sz w:val="24"/>
                <w:szCs w:val="24"/>
              </w:rPr>
              <w:t>XML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-отчётов </w:t>
            </w:r>
            <w:r w:rsidRPr="008B0ADE">
              <w:rPr>
                <w:rFonts w:cs="Times New Roman"/>
                <w:bCs/>
                <w:sz w:val="24"/>
                <w:szCs w:val="24"/>
              </w:rPr>
              <w:t>Surefire</w:t>
            </w:r>
          </w:p>
        </w:tc>
        <w:tc>
          <w:tcPr>
            <w:tcW w:w="1809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379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Системное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1217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Успех</w:t>
            </w:r>
            <w:proofErr w:type="spellEnd"/>
          </w:p>
        </w:tc>
      </w:tr>
      <w:tr w:rsidR="008B0ADE" w:rsidRPr="008B0ADE" w:rsidTr="008B0ADE">
        <w:trPr>
          <w:jc w:val="center"/>
        </w:trPr>
        <w:tc>
          <w:tcPr>
            <w:tcW w:w="1296" w:type="dxa"/>
          </w:tcPr>
          <w:p w:rsidR="008B0ADE" w:rsidRPr="008B0ADE" w:rsidRDefault="008B0ADE" w:rsidP="008B0AD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11.04.2026</w:t>
            </w:r>
          </w:p>
        </w:tc>
        <w:tc>
          <w:tcPr>
            <w:tcW w:w="3978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Сохранение истории прогонов в </w:t>
            </w:r>
            <w:r w:rsidRPr="008B0ADE">
              <w:rPr>
                <w:rFonts w:cs="Times New Roman"/>
                <w:bCs/>
                <w:sz w:val="24"/>
                <w:szCs w:val="24"/>
              </w:rPr>
              <w:t>SQLite</w:t>
            </w:r>
          </w:p>
        </w:tc>
        <w:tc>
          <w:tcPr>
            <w:tcW w:w="1809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379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Системное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1217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Успех</w:t>
            </w:r>
            <w:proofErr w:type="spellEnd"/>
          </w:p>
        </w:tc>
      </w:tr>
      <w:tr w:rsidR="008B0ADE" w:rsidRPr="008B0ADE" w:rsidTr="008B0ADE">
        <w:trPr>
          <w:jc w:val="center"/>
        </w:trPr>
        <w:tc>
          <w:tcPr>
            <w:tcW w:w="1296" w:type="dxa"/>
          </w:tcPr>
          <w:p w:rsidR="008B0ADE" w:rsidRPr="008B0ADE" w:rsidRDefault="008B0ADE" w:rsidP="008B0AD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11.04.2026</w:t>
            </w:r>
          </w:p>
        </w:tc>
        <w:tc>
          <w:tcPr>
            <w:tcW w:w="3978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Отображение истории прогонов в </w:t>
            </w:r>
            <w:r w:rsidRPr="008B0ADE">
              <w:rPr>
                <w:rFonts w:cs="Times New Roman"/>
                <w:bCs/>
                <w:sz w:val="24"/>
                <w:szCs w:val="24"/>
              </w:rPr>
              <w:t>GUI</w:t>
            </w:r>
          </w:p>
        </w:tc>
        <w:tc>
          <w:tcPr>
            <w:tcW w:w="1809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379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Системное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1217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Успех</w:t>
            </w:r>
            <w:proofErr w:type="spellEnd"/>
          </w:p>
        </w:tc>
      </w:tr>
      <w:tr w:rsidR="008B0ADE" w:rsidRPr="008B0ADE" w:rsidTr="008B0ADE">
        <w:trPr>
          <w:jc w:val="center"/>
        </w:trPr>
        <w:tc>
          <w:tcPr>
            <w:tcW w:w="1296" w:type="dxa"/>
          </w:tcPr>
          <w:p w:rsidR="008B0ADE" w:rsidRPr="008B0ADE" w:rsidRDefault="008B0ADE" w:rsidP="008B0ADE">
            <w:pPr>
              <w:ind w:firstLine="0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11.04.2026</w:t>
            </w:r>
          </w:p>
        </w:tc>
        <w:tc>
          <w:tcPr>
            <w:tcW w:w="3978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Консольный режим работы без </w:t>
            </w:r>
            <w:r w:rsidRPr="008B0ADE">
              <w:rPr>
                <w:rFonts w:cs="Times New Roman"/>
                <w:bCs/>
                <w:sz w:val="24"/>
                <w:szCs w:val="24"/>
              </w:rPr>
              <w:t>GUI</w:t>
            </w:r>
          </w:p>
        </w:tc>
        <w:tc>
          <w:tcPr>
            <w:tcW w:w="1809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379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Системное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1217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Успех</w:t>
            </w:r>
            <w:proofErr w:type="spellEnd"/>
          </w:p>
        </w:tc>
      </w:tr>
    </w:tbl>
    <w:p w:rsidR="00DF76F9" w:rsidRDefault="00DF76F9" w:rsidP="008B0ADE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</w:p>
    <w:p w:rsidR="008B0ADE" w:rsidRPr="008B0ADE" w:rsidRDefault="008B0ADE" w:rsidP="008B0ADE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lastRenderedPageBreak/>
        <w:t xml:space="preserve">Следующим было проведено тестирование разработанного ПО на выполнение требований к надёжности. Результаты данного тестирования представлены в табл. </w:t>
      </w:r>
      <w:r>
        <w:rPr>
          <w:rFonts w:eastAsia="Times New Roman" w:cs="Times New Roman"/>
          <w:bCs/>
          <w:szCs w:val="28"/>
          <w:lang w:val="ru-RU"/>
        </w:rPr>
        <w:t>99</w:t>
      </w:r>
      <w:r w:rsidRPr="008B0ADE">
        <w:rPr>
          <w:rFonts w:eastAsia="Times New Roman" w:cs="Times New Roman"/>
          <w:bCs/>
          <w:szCs w:val="28"/>
          <w:lang w:val="ru-RU"/>
        </w:rPr>
        <w:t>.</w:t>
      </w:r>
    </w:p>
    <w:p w:rsidR="008B0ADE" w:rsidRDefault="008B0ADE" w:rsidP="008B0ADE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:rsidR="008B0ADE" w:rsidRPr="008B0ADE" w:rsidRDefault="008B0ADE" w:rsidP="008B0ADE">
      <w:pPr>
        <w:spacing w:after="0"/>
        <w:ind w:firstLine="425"/>
        <w:jc w:val="right"/>
        <w:rPr>
          <w:rFonts w:cs="Times New Roman"/>
          <w:bCs/>
          <w:szCs w:val="28"/>
          <w:lang w:val="ru-RU"/>
        </w:rPr>
      </w:pPr>
      <w:r w:rsidRPr="008B0ADE">
        <w:rPr>
          <w:rFonts w:cs="Times New Roman"/>
          <w:bCs/>
          <w:szCs w:val="28"/>
          <w:lang w:val="ru-RU"/>
        </w:rPr>
        <w:t xml:space="preserve">Таблица </w:t>
      </w:r>
      <w:r>
        <w:rPr>
          <w:rFonts w:cs="Times New Roman"/>
          <w:bCs/>
          <w:szCs w:val="28"/>
          <w:lang w:val="ru-RU"/>
        </w:rPr>
        <w:t>99</w:t>
      </w:r>
    </w:p>
    <w:p w:rsidR="008B0ADE" w:rsidRPr="008B0ADE" w:rsidRDefault="008B0ADE" w:rsidP="008B0ADE">
      <w:pPr>
        <w:spacing w:after="0"/>
        <w:ind w:firstLine="425"/>
        <w:jc w:val="center"/>
        <w:rPr>
          <w:rFonts w:cs="Times New Roman"/>
          <w:bCs/>
          <w:szCs w:val="28"/>
          <w:lang w:val="ru-RU"/>
        </w:rPr>
      </w:pPr>
      <w:r w:rsidRPr="008B0ADE">
        <w:rPr>
          <w:rFonts w:cs="Times New Roman"/>
          <w:bCs/>
          <w:szCs w:val="28"/>
          <w:lang w:val="ru-RU"/>
        </w:rPr>
        <w:t>Тестирование разработанного ПО на выполнение требований к надежности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855"/>
        <w:gridCol w:w="1687"/>
        <w:gridCol w:w="1687"/>
        <w:gridCol w:w="2103"/>
      </w:tblGrid>
      <w:tr w:rsidR="008B0ADE" w:rsidRPr="008B0ADE" w:rsidTr="00DF76F9">
        <w:trPr>
          <w:jc w:val="center"/>
        </w:trPr>
        <w:tc>
          <w:tcPr>
            <w:tcW w:w="1296" w:type="dxa"/>
          </w:tcPr>
          <w:p w:rsidR="008B0ADE" w:rsidRPr="008B0ADE" w:rsidRDefault="008B0ADE" w:rsidP="008B0AD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2898" w:type="dxa"/>
          </w:tcPr>
          <w:p w:rsidR="008B0ADE" w:rsidRPr="008B0ADE" w:rsidRDefault="008B0ADE" w:rsidP="008B0AD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Тестируемое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требование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из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ТЗ</w:t>
            </w:r>
          </w:p>
        </w:tc>
        <w:tc>
          <w:tcPr>
            <w:tcW w:w="1691" w:type="dxa"/>
          </w:tcPr>
          <w:p w:rsidR="008B0ADE" w:rsidRPr="008B0ADE" w:rsidRDefault="008B0ADE" w:rsidP="008B0AD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Кто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проводил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1691" w:type="dxa"/>
          </w:tcPr>
          <w:p w:rsidR="008B0ADE" w:rsidRPr="008B0ADE" w:rsidRDefault="008B0ADE" w:rsidP="008B0AD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Способ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тестирования</w:t>
            </w:r>
            <w:proofErr w:type="spellEnd"/>
          </w:p>
        </w:tc>
        <w:tc>
          <w:tcPr>
            <w:tcW w:w="2103" w:type="dxa"/>
          </w:tcPr>
          <w:p w:rsidR="008B0ADE" w:rsidRPr="008B0ADE" w:rsidRDefault="008B0ADE" w:rsidP="008B0AD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Результат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тестирования</w:t>
            </w:r>
            <w:proofErr w:type="spellEnd"/>
          </w:p>
        </w:tc>
      </w:tr>
      <w:tr w:rsidR="008B0ADE" w:rsidRPr="008B0ADE" w:rsidTr="00DF76F9">
        <w:trPr>
          <w:jc w:val="center"/>
        </w:trPr>
        <w:tc>
          <w:tcPr>
            <w:tcW w:w="1296" w:type="dxa"/>
          </w:tcPr>
          <w:p w:rsidR="008B0ADE" w:rsidRPr="00DF76F9" w:rsidRDefault="00DF76F9" w:rsidP="008B0AD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2898" w:type="dxa"/>
          </w:tcPr>
          <w:p w:rsidR="008B0ADE" w:rsidRPr="00DF76F9" w:rsidRDefault="00DF76F9" w:rsidP="008B0AD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1691" w:type="dxa"/>
          </w:tcPr>
          <w:p w:rsidR="008B0ADE" w:rsidRPr="00DF76F9" w:rsidRDefault="00DF76F9" w:rsidP="008B0AD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1691" w:type="dxa"/>
          </w:tcPr>
          <w:p w:rsidR="008B0ADE" w:rsidRPr="00DF76F9" w:rsidRDefault="00DF76F9" w:rsidP="008B0AD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2103" w:type="dxa"/>
          </w:tcPr>
          <w:p w:rsidR="008B0ADE" w:rsidRPr="00DF76F9" w:rsidRDefault="00DF76F9" w:rsidP="008B0ADE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Cs/>
                <w:sz w:val="24"/>
                <w:szCs w:val="24"/>
                <w:lang w:val="ru-RU"/>
              </w:rPr>
              <w:t>5</w:t>
            </w:r>
          </w:p>
        </w:tc>
      </w:tr>
      <w:tr w:rsidR="008B0ADE" w:rsidRPr="008B0ADE" w:rsidTr="00DF76F9">
        <w:trPr>
          <w:jc w:val="center"/>
        </w:trPr>
        <w:tc>
          <w:tcPr>
            <w:tcW w:w="1296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12.04.2026</w:t>
            </w:r>
          </w:p>
        </w:tc>
        <w:tc>
          <w:tcPr>
            <w:tcW w:w="2898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Система должна иметь защиту от некорректных действий оператора и ошибочных исходных данных</w:t>
            </w:r>
          </w:p>
        </w:tc>
        <w:tc>
          <w:tcPr>
            <w:tcW w:w="1691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691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Системное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2103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Неудача, при указании несуществующего </w:t>
            </w:r>
            <w:r w:rsidRPr="008B0ADE">
              <w:rPr>
                <w:rFonts w:cs="Times New Roman"/>
                <w:bCs/>
                <w:sz w:val="24"/>
                <w:szCs w:val="24"/>
              </w:rPr>
              <w:t>XML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-файла приложение зависало</w:t>
            </w:r>
          </w:p>
        </w:tc>
      </w:tr>
      <w:tr w:rsidR="008B0ADE" w:rsidRPr="008B0ADE" w:rsidTr="00DF76F9">
        <w:trPr>
          <w:jc w:val="center"/>
        </w:trPr>
        <w:tc>
          <w:tcPr>
            <w:tcW w:w="1296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12.04.2026</w:t>
            </w:r>
          </w:p>
        </w:tc>
        <w:tc>
          <w:tcPr>
            <w:tcW w:w="2898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Система должна иметь защиту от некорректных действий оператора и ошибочных исходных данных</w:t>
            </w:r>
          </w:p>
        </w:tc>
        <w:tc>
          <w:tcPr>
            <w:tcW w:w="1691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691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Системное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2103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Успех, после исправления выводится сообщение об ошибке</w:t>
            </w:r>
          </w:p>
        </w:tc>
      </w:tr>
      <w:tr w:rsidR="008B0ADE" w:rsidRPr="008B0ADE" w:rsidTr="00DF76F9">
        <w:trPr>
          <w:jc w:val="center"/>
        </w:trPr>
        <w:tc>
          <w:tcPr>
            <w:tcW w:w="1296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12.04.2026</w:t>
            </w:r>
          </w:p>
        </w:tc>
        <w:tc>
          <w:tcPr>
            <w:tcW w:w="2898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Система не должна во время работы модифицировать свой код или коды других программ</w:t>
            </w:r>
          </w:p>
        </w:tc>
        <w:tc>
          <w:tcPr>
            <w:tcW w:w="1691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691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Системное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2103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Успех</w:t>
            </w:r>
            <w:proofErr w:type="spellEnd"/>
          </w:p>
        </w:tc>
      </w:tr>
      <w:tr w:rsidR="008B0ADE" w:rsidRPr="008B0ADE" w:rsidTr="00DF76F9">
        <w:trPr>
          <w:jc w:val="center"/>
        </w:trPr>
        <w:tc>
          <w:tcPr>
            <w:tcW w:w="1296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12.04.2026</w:t>
            </w:r>
          </w:p>
        </w:tc>
        <w:tc>
          <w:tcPr>
            <w:tcW w:w="2898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Сохранение результатов в БД в рамках одной транзакции, при ошибке — откат</w:t>
            </w:r>
          </w:p>
        </w:tc>
        <w:tc>
          <w:tcPr>
            <w:tcW w:w="1691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691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Системное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2103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Успех</w:t>
            </w:r>
            <w:proofErr w:type="spellEnd"/>
          </w:p>
        </w:tc>
      </w:tr>
      <w:tr w:rsidR="008B0ADE" w:rsidRPr="008B0ADE" w:rsidTr="00DF76F9">
        <w:trPr>
          <w:jc w:val="center"/>
        </w:trPr>
        <w:tc>
          <w:tcPr>
            <w:tcW w:w="1296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12.04.2026</w:t>
            </w:r>
          </w:p>
        </w:tc>
        <w:tc>
          <w:tcPr>
            <w:tcW w:w="2898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Процесс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mvn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 </w:t>
            </w:r>
            <w:r w:rsidRPr="008B0ADE">
              <w:rPr>
                <w:rFonts w:cs="Times New Roman"/>
                <w:bCs/>
                <w:sz w:val="24"/>
                <w:szCs w:val="24"/>
              </w:rPr>
              <w:t>test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 ограничен тайм-аутом 10 минут</w:t>
            </w:r>
          </w:p>
        </w:tc>
        <w:tc>
          <w:tcPr>
            <w:tcW w:w="1691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691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Системное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2103" w:type="dxa"/>
          </w:tcPr>
          <w:p w:rsidR="008B0ADE" w:rsidRPr="008B0ADE" w:rsidRDefault="008B0ADE" w:rsidP="00DF76F9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Успех</w:t>
            </w:r>
            <w:proofErr w:type="spellEnd"/>
          </w:p>
        </w:tc>
      </w:tr>
    </w:tbl>
    <w:p w:rsidR="00DF76F9" w:rsidRPr="005855D9" w:rsidRDefault="00DF76F9" w:rsidP="005855D9">
      <w:pPr>
        <w:spacing w:after="0"/>
        <w:ind w:firstLine="0"/>
        <w:jc w:val="both"/>
        <w:rPr>
          <w:rFonts w:eastAsia="Times New Roman" w:cs="Times New Roman"/>
          <w:bCs/>
          <w:szCs w:val="28"/>
        </w:rPr>
      </w:pPr>
    </w:p>
    <w:p w:rsidR="00DF76F9" w:rsidRDefault="00DF76F9" w:rsidP="008B0ADE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</w:p>
    <w:p w:rsidR="00DF76F9" w:rsidRDefault="00DF76F9" w:rsidP="00DF76F9">
      <w:pPr>
        <w:spacing w:after="0"/>
        <w:ind w:firstLine="425"/>
        <w:jc w:val="right"/>
        <w:rPr>
          <w:rFonts w:eastAsia="Times New Roman" w:cs="Times New Roman"/>
          <w:bCs/>
          <w:szCs w:val="28"/>
          <w:lang w:val="ru-RU"/>
        </w:rPr>
      </w:pPr>
      <w:r>
        <w:rPr>
          <w:rFonts w:eastAsia="Times New Roman" w:cs="Times New Roman"/>
          <w:bCs/>
          <w:szCs w:val="28"/>
          <w:lang w:val="ru-RU"/>
        </w:rPr>
        <w:lastRenderedPageBreak/>
        <w:t xml:space="preserve">Продолжение </w:t>
      </w:r>
      <w:proofErr w:type="spellStart"/>
      <w:r>
        <w:rPr>
          <w:rFonts w:eastAsia="Times New Roman" w:cs="Times New Roman"/>
          <w:bCs/>
          <w:szCs w:val="28"/>
          <w:lang w:val="ru-RU"/>
        </w:rPr>
        <w:t>табл</w:t>
      </w:r>
      <w:proofErr w:type="spellEnd"/>
      <w:r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  <w:lang w:val="ru-RU"/>
        </w:rPr>
        <w:t xml:space="preserve"> 99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877"/>
        <w:gridCol w:w="1689"/>
        <w:gridCol w:w="1689"/>
        <w:gridCol w:w="2077"/>
      </w:tblGrid>
      <w:tr w:rsidR="00DF76F9" w:rsidRPr="00DF76F9" w:rsidTr="00970AA0">
        <w:trPr>
          <w:jc w:val="center"/>
        </w:trPr>
        <w:tc>
          <w:tcPr>
            <w:tcW w:w="1296" w:type="dxa"/>
          </w:tcPr>
          <w:p w:rsidR="00DF76F9" w:rsidRPr="00DF76F9" w:rsidRDefault="00DF76F9" w:rsidP="00970AA0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2898" w:type="dxa"/>
          </w:tcPr>
          <w:p w:rsidR="00DF76F9" w:rsidRPr="00DF76F9" w:rsidRDefault="00DF76F9" w:rsidP="00970AA0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1691" w:type="dxa"/>
          </w:tcPr>
          <w:p w:rsidR="00DF76F9" w:rsidRPr="00DF76F9" w:rsidRDefault="00DF76F9" w:rsidP="00970AA0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1691" w:type="dxa"/>
          </w:tcPr>
          <w:p w:rsidR="00DF76F9" w:rsidRPr="00DF76F9" w:rsidRDefault="00DF76F9" w:rsidP="00970AA0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2103" w:type="dxa"/>
          </w:tcPr>
          <w:p w:rsidR="00DF76F9" w:rsidRPr="00DF76F9" w:rsidRDefault="00DF76F9" w:rsidP="00970AA0">
            <w:pPr>
              <w:ind w:firstLine="0"/>
              <w:jc w:val="center"/>
              <w:rPr>
                <w:rFonts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Cs/>
                <w:sz w:val="24"/>
                <w:szCs w:val="24"/>
                <w:lang w:val="ru-RU"/>
              </w:rPr>
              <w:t>5</w:t>
            </w:r>
          </w:p>
        </w:tc>
      </w:tr>
      <w:tr w:rsidR="00DF76F9" w:rsidRPr="008B0ADE" w:rsidTr="00970AA0">
        <w:trPr>
          <w:jc w:val="center"/>
        </w:trPr>
        <w:tc>
          <w:tcPr>
            <w:tcW w:w="1296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12.04.2026</w:t>
            </w:r>
          </w:p>
        </w:tc>
        <w:tc>
          <w:tcPr>
            <w:tcW w:w="2898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Все файловые потоки освобождаются через </w:t>
            </w:r>
            <w:r w:rsidRPr="008B0ADE">
              <w:rPr>
                <w:rFonts w:cs="Times New Roman"/>
                <w:bCs/>
                <w:sz w:val="24"/>
                <w:szCs w:val="24"/>
              </w:rPr>
              <w:t>try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-</w:t>
            </w:r>
            <w:r w:rsidRPr="008B0ADE">
              <w:rPr>
                <w:rFonts w:cs="Times New Roman"/>
                <w:bCs/>
                <w:sz w:val="24"/>
                <w:szCs w:val="24"/>
              </w:rPr>
              <w:t>with</w:t>
            </w: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-</w:t>
            </w:r>
            <w:r w:rsidRPr="008B0ADE">
              <w:rPr>
                <w:rFonts w:cs="Times New Roman"/>
                <w:bCs/>
                <w:sz w:val="24"/>
                <w:szCs w:val="24"/>
              </w:rPr>
              <w:t>resources</w:t>
            </w:r>
          </w:p>
        </w:tc>
        <w:tc>
          <w:tcPr>
            <w:tcW w:w="1691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691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Системное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2103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Успех</w:t>
            </w:r>
            <w:proofErr w:type="spellEnd"/>
          </w:p>
        </w:tc>
      </w:tr>
      <w:tr w:rsidR="00DF76F9" w:rsidRPr="008B0ADE" w:rsidTr="00970AA0">
        <w:trPr>
          <w:jc w:val="center"/>
        </w:trPr>
        <w:tc>
          <w:tcPr>
            <w:tcW w:w="1296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12.04.2026</w:t>
            </w:r>
          </w:p>
        </w:tc>
        <w:tc>
          <w:tcPr>
            <w:tcW w:w="2898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 xml:space="preserve">Генерация тестовых значений воспроизводима </w:t>
            </w:r>
          </w:p>
        </w:tc>
        <w:tc>
          <w:tcPr>
            <w:tcW w:w="1691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691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Системное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2103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Успех</w:t>
            </w:r>
            <w:proofErr w:type="spellEnd"/>
          </w:p>
        </w:tc>
      </w:tr>
      <w:tr w:rsidR="00DF76F9" w:rsidRPr="008B0ADE" w:rsidTr="00970AA0">
        <w:trPr>
          <w:jc w:val="center"/>
        </w:trPr>
        <w:tc>
          <w:tcPr>
            <w:tcW w:w="1296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8B0ADE">
              <w:rPr>
                <w:rFonts w:cs="Times New Roman"/>
                <w:bCs/>
                <w:sz w:val="24"/>
                <w:szCs w:val="24"/>
              </w:rPr>
              <w:t>12.04.2026</w:t>
            </w:r>
          </w:p>
        </w:tc>
        <w:tc>
          <w:tcPr>
            <w:tcW w:w="2898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8B0ADE">
              <w:rPr>
                <w:rFonts w:cs="Times New Roman"/>
                <w:bCs/>
                <w:sz w:val="24"/>
                <w:szCs w:val="24"/>
                <w:lang w:val="ru-RU"/>
              </w:rPr>
              <w:t>Локальная БД сохраняется между запусками и создаётся автоматически</w:t>
            </w:r>
          </w:p>
        </w:tc>
        <w:tc>
          <w:tcPr>
            <w:tcW w:w="1691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Тестировщик</w:t>
            </w:r>
            <w:proofErr w:type="spellEnd"/>
          </w:p>
        </w:tc>
        <w:tc>
          <w:tcPr>
            <w:tcW w:w="1691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Системное</w:t>
            </w:r>
            <w:proofErr w:type="spellEnd"/>
            <w:r w:rsidRPr="008B0ADE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тестирование</w:t>
            </w:r>
            <w:proofErr w:type="spellEnd"/>
          </w:p>
        </w:tc>
        <w:tc>
          <w:tcPr>
            <w:tcW w:w="2103" w:type="dxa"/>
          </w:tcPr>
          <w:p w:rsidR="00DF76F9" w:rsidRPr="008B0ADE" w:rsidRDefault="00DF76F9" w:rsidP="00970AA0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8B0ADE">
              <w:rPr>
                <w:rFonts w:cs="Times New Roman"/>
                <w:bCs/>
                <w:sz w:val="24"/>
                <w:szCs w:val="24"/>
              </w:rPr>
              <w:t>Успех</w:t>
            </w:r>
            <w:proofErr w:type="spellEnd"/>
          </w:p>
        </w:tc>
      </w:tr>
    </w:tbl>
    <w:p w:rsidR="00DF76F9" w:rsidRPr="00DF76F9" w:rsidRDefault="00DF76F9" w:rsidP="008B0ADE">
      <w:pPr>
        <w:spacing w:after="0"/>
        <w:ind w:firstLine="425"/>
        <w:jc w:val="both"/>
        <w:rPr>
          <w:rFonts w:eastAsia="Times New Roman" w:cs="Times New Roman"/>
          <w:bCs/>
          <w:szCs w:val="28"/>
          <w:lang w:val="ru-RU"/>
        </w:rPr>
      </w:pPr>
    </w:p>
    <w:p w:rsidR="008B0ADE" w:rsidRPr="008B0ADE" w:rsidRDefault="008B0ADE" w:rsidP="008B0ADE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Так как тестирование ПО проводилось на персональном компьютере, характеристики которого соответствуют минимальным системным требованиям, предъявляемым к оборудованию, дополнительное тестирование совместимости не требовалось.</w:t>
      </w:r>
    </w:p>
    <w:p w:rsidR="008B0ADE" w:rsidRPr="004E4C84" w:rsidRDefault="008B0ADE" w:rsidP="005855D9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  <w:r w:rsidRPr="008B0ADE">
        <w:rPr>
          <w:rFonts w:eastAsia="Times New Roman" w:cs="Times New Roman"/>
          <w:bCs/>
          <w:szCs w:val="28"/>
          <w:lang w:val="ru-RU"/>
        </w:rPr>
        <w:t>В результате автономного и комплексного тестирования компонентов ПО были выявлены их недостатки и ошибки в работе, которые были устранены в результате доработки и повторного тестирования. В ходе системного тестирования также были устранены недостатки в работе системы. В результате программное обеспечение выполняет все заявленные требования в полном объёме.</w:t>
      </w:r>
    </w:p>
    <w:p w:rsidR="005855D9" w:rsidRPr="004E4C84" w:rsidRDefault="005855D9" w:rsidP="005855D9">
      <w:pPr>
        <w:spacing w:after="0"/>
        <w:ind w:firstLine="0"/>
        <w:jc w:val="both"/>
        <w:rPr>
          <w:rFonts w:cs="Times New Roman"/>
          <w:bCs/>
          <w:szCs w:val="28"/>
          <w:lang w:val="ru-RU"/>
        </w:rPr>
      </w:pPr>
    </w:p>
    <w:p w:rsidR="00DF76F9" w:rsidRPr="00630E21" w:rsidRDefault="00DF76F9" w:rsidP="00DF76F9">
      <w:pPr>
        <w:pStyle w:val="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56" w:name="_Toc167430635"/>
      <w:bookmarkStart w:id="57" w:name="_Toc167542265"/>
      <w:bookmarkStart w:id="58" w:name="_Toc167551871"/>
      <w:bookmarkStart w:id="59" w:name="_Toc169188923"/>
      <w:bookmarkStart w:id="60" w:name="_Toc191648209"/>
      <w:bookmarkStart w:id="61" w:name="_Toc191648584"/>
      <w:bookmarkStart w:id="62" w:name="_Toc191648979"/>
      <w:bookmarkStart w:id="63" w:name="_Toc187161693"/>
      <w:bookmarkStart w:id="64" w:name="_Toc187614507"/>
      <w:bookmarkStart w:id="65" w:name="_Toc227589598"/>
      <w:r w:rsidRPr="00630E21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2. Технико-экономическое обоснование выполняемой разработки</w:t>
      </w:r>
      <w:bookmarkEnd w:id="56"/>
      <w:bookmarkEnd w:id="57"/>
      <w:bookmarkEnd w:id="58"/>
      <w:bookmarkEnd w:id="59"/>
      <w:bookmarkEnd w:id="60"/>
      <w:bookmarkEnd w:id="61"/>
      <w:bookmarkEnd w:id="62"/>
      <w:bookmarkEnd w:id="65"/>
    </w:p>
    <w:p w:rsidR="00DF76F9" w:rsidRPr="00630E21" w:rsidRDefault="00DF76F9" w:rsidP="00DF76F9">
      <w:pPr>
        <w:pStyle w:val="21"/>
        <w:spacing w:before="0"/>
        <w:ind w:firstLine="425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66" w:name="_Toc105748157"/>
      <w:bookmarkStart w:id="67" w:name="_Toc167426449"/>
      <w:bookmarkStart w:id="68" w:name="_Toc167430636"/>
      <w:bookmarkStart w:id="69" w:name="_Toc167542266"/>
      <w:bookmarkStart w:id="70" w:name="_Toc167551872"/>
      <w:bookmarkStart w:id="71" w:name="_Toc169188924"/>
      <w:bookmarkStart w:id="72" w:name="_Toc191648210"/>
      <w:bookmarkStart w:id="73" w:name="_Toc191648585"/>
      <w:bookmarkStart w:id="74" w:name="_Toc191648980"/>
      <w:bookmarkStart w:id="75" w:name="_Toc227589599"/>
      <w:r w:rsidRPr="00630E21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2.1. Организация работ</w:t>
      </w:r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:rsidR="00DF76F9" w:rsidRPr="00630E21" w:rsidRDefault="00DF76F9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Для того, чтобы равномерно распределить трудозатраты в ходе разработки информационной системы генерации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для </w:t>
      </w:r>
      <w:r w:rsidRPr="00630E21">
        <w:rPr>
          <w:rFonts w:cs="Times New Roman"/>
          <w:color w:val="000000" w:themeColor="text1"/>
          <w:szCs w:val="28"/>
        </w:rPr>
        <w:t>web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-приложений на основе </w:t>
      </w:r>
      <w:r w:rsidRPr="00630E21">
        <w:rPr>
          <w:rFonts w:cs="Times New Roman"/>
          <w:color w:val="000000" w:themeColor="text1"/>
          <w:szCs w:val="28"/>
        </w:rPr>
        <w:t>XML</w:t>
      </w:r>
      <w:r w:rsidRPr="00630E21">
        <w:rPr>
          <w:rFonts w:cs="Times New Roman"/>
          <w:color w:val="000000" w:themeColor="text1"/>
          <w:szCs w:val="28"/>
          <w:lang w:val="ru-RU"/>
        </w:rPr>
        <w:t>-модели и минимизировать риск несоблюдения сроков разработки, в программе «</w:t>
      </w:r>
      <w:r w:rsidRPr="00630E21">
        <w:rPr>
          <w:rFonts w:cs="Times New Roman"/>
          <w:color w:val="000000" w:themeColor="text1"/>
          <w:szCs w:val="28"/>
        </w:rPr>
        <w:t>Microsoft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</w:rPr>
        <w:t>Project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» был создан проект, в котором было осуществлено всё необходимое планирование. В начале был составлен иерархический список </w:t>
      </w:r>
      <w:r w:rsidRPr="00630E21">
        <w:rPr>
          <w:rFonts w:cs="Times New Roman"/>
          <w:color w:val="000000" w:themeColor="text1"/>
          <w:szCs w:val="28"/>
          <w:lang w:val="ru-RU"/>
        </w:rPr>
        <w:lastRenderedPageBreak/>
        <w:t>задач по проекту. Для каждой задачи были определены: её длительность в днях, дата начала, дата завершения</w:t>
      </w:r>
      <w:r w:rsidR="00630E2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(рис. </w:t>
      </w:r>
      <w:r w:rsidR="00630E21">
        <w:rPr>
          <w:rFonts w:cs="Times New Roman"/>
          <w:color w:val="000000" w:themeColor="text1"/>
          <w:szCs w:val="28"/>
          <w:lang w:val="ru-RU"/>
        </w:rPr>
        <w:t>59</w:t>
      </w:r>
      <w:r w:rsidRPr="00630E21">
        <w:rPr>
          <w:rFonts w:cs="Times New Roman"/>
          <w:color w:val="000000" w:themeColor="text1"/>
          <w:szCs w:val="28"/>
          <w:lang w:val="ru-RU"/>
        </w:rPr>
        <w:t>).</w:t>
      </w:r>
    </w:p>
    <w:p w:rsidR="00DF76F9" w:rsidRPr="00630E21" w:rsidRDefault="00DF76F9" w:rsidP="00FA47CD">
      <w:pPr>
        <w:spacing w:after="0" w:line="240" w:lineRule="auto"/>
        <w:ind w:firstLine="425"/>
        <w:jc w:val="center"/>
        <w:rPr>
          <w:rFonts w:cs="Times New Roman"/>
          <w:color w:val="000000" w:themeColor="text1"/>
          <w:szCs w:val="28"/>
        </w:rPr>
      </w:pPr>
      <w:r w:rsidRPr="00630E21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05F8E2BB" wp14:editId="381EC134">
            <wp:extent cx="4459732" cy="5129048"/>
            <wp:effectExtent l="0" t="0" r="0" b="1905"/>
            <wp:docPr id="120654534" name="Рисунок 120654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31941" cy="521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7CD" w:rsidRDefault="00FA47CD" w:rsidP="00FA47CD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3A2080D" wp14:editId="3A1BB683">
            <wp:extent cx="4488930" cy="673100"/>
            <wp:effectExtent l="0" t="0" r="0" b="0"/>
            <wp:docPr id="1711364760" name="Рисунок 1711364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78114" cy="68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6F9" w:rsidRPr="004E4C84" w:rsidRDefault="00DF76F9" w:rsidP="00FA47CD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4E4C84">
        <w:rPr>
          <w:rFonts w:cs="Times New Roman"/>
          <w:color w:val="000000" w:themeColor="text1"/>
          <w:szCs w:val="28"/>
          <w:lang w:val="ru-RU"/>
        </w:rPr>
        <w:t xml:space="preserve">Рис. </w:t>
      </w:r>
      <w:r w:rsidR="00630E21">
        <w:rPr>
          <w:rFonts w:cs="Times New Roman"/>
          <w:color w:val="000000" w:themeColor="text1"/>
          <w:szCs w:val="28"/>
          <w:lang w:val="ru-RU"/>
        </w:rPr>
        <w:t>59</w:t>
      </w:r>
      <w:r w:rsidRPr="004E4C84">
        <w:rPr>
          <w:rFonts w:cs="Times New Roman"/>
          <w:color w:val="000000" w:themeColor="text1"/>
          <w:szCs w:val="28"/>
          <w:lang w:val="ru-RU"/>
        </w:rPr>
        <w:t>. Список задач</w:t>
      </w:r>
    </w:p>
    <w:p w:rsidR="00DF76F9" w:rsidRPr="00FA47CD" w:rsidRDefault="00DF76F9" w:rsidP="00FA47CD">
      <w:pPr>
        <w:spacing w:after="0"/>
        <w:ind w:firstLine="0"/>
        <w:rPr>
          <w:rFonts w:cs="Times New Roman"/>
          <w:color w:val="000000" w:themeColor="text1"/>
          <w:szCs w:val="28"/>
          <w:lang w:val="ru-RU"/>
        </w:rPr>
      </w:pPr>
    </w:p>
    <w:p w:rsidR="00DF76F9" w:rsidRPr="00630E21" w:rsidRDefault="00DF76F9" w:rsidP="00DF76F9">
      <w:pPr>
        <w:pStyle w:val="21"/>
        <w:spacing w:before="0"/>
        <w:ind w:firstLine="425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76" w:name="_Toc167426450"/>
      <w:bookmarkStart w:id="77" w:name="_Toc167430637"/>
      <w:bookmarkStart w:id="78" w:name="_Toc167542267"/>
      <w:bookmarkStart w:id="79" w:name="_Toc167551873"/>
      <w:bookmarkStart w:id="80" w:name="_Toc169188925"/>
      <w:bookmarkStart w:id="81" w:name="_Toc191648211"/>
      <w:bookmarkStart w:id="82" w:name="_Toc191648586"/>
      <w:bookmarkStart w:id="83" w:name="_Toc191648981"/>
      <w:bookmarkStart w:id="84" w:name="_Toc227589600"/>
      <w:r w:rsidRPr="00630E21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2.2. </w:t>
      </w:r>
      <w:bookmarkStart w:id="85" w:name="_Toc105748158"/>
      <w:r w:rsidRPr="00630E21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Работа с ресурсами</w:t>
      </w:r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</w:p>
    <w:p w:rsidR="00DF76F9" w:rsidRDefault="00DF76F9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После создания иерархии задач были определены трудовые и материальные ресурсы, которые используются в проекте, а также было произведено распределение ресурсов для каждой задачи. </w:t>
      </w:r>
      <w:proofErr w:type="spellStart"/>
      <w:r w:rsidRPr="00630E21">
        <w:rPr>
          <w:rFonts w:cs="Times New Roman"/>
          <w:color w:val="000000" w:themeColor="text1"/>
          <w:szCs w:val="28"/>
        </w:rPr>
        <w:t>Список</w:t>
      </w:r>
      <w:proofErr w:type="spellEnd"/>
      <w:r w:rsidRPr="00630E2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</w:rPr>
        <w:t>используемых</w:t>
      </w:r>
      <w:proofErr w:type="spellEnd"/>
      <w:r w:rsidRPr="00630E2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</w:rPr>
        <w:t>ресурсов</w:t>
      </w:r>
      <w:proofErr w:type="spellEnd"/>
      <w:r w:rsidRPr="00630E2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</w:rPr>
        <w:t>показан</w:t>
      </w:r>
      <w:proofErr w:type="spellEnd"/>
      <w:r w:rsidRPr="00630E2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</w:rPr>
        <w:t>на</w:t>
      </w:r>
      <w:proofErr w:type="spellEnd"/>
      <w:r w:rsidRPr="00630E2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</w:rPr>
        <w:t>рис</w:t>
      </w:r>
      <w:proofErr w:type="spellEnd"/>
      <w:r w:rsidRPr="00630E21">
        <w:rPr>
          <w:rFonts w:cs="Times New Roman"/>
          <w:color w:val="000000" w:themeColor="text1"/>
          <w:szCs w:val="28"/>
        </w:rPr>
        <w:t xml:space="preserve">. </w:t>
      </w:r>
      <w:r w:rsidR="00630E21">
        <w:rPr>
          <w:rFonts w:cs="Times New Roman"/>
          <w:color w:val="000000" w:themeColor="text1"/>
          <w:szCs w:val="28"/>
          <w:lang w:val="ru-RU"/>
        </w:rPr>
        <w:t>59</w:t>
      </w:r>
      <w:r w:rsidRPr="00630E21">
        <w:rPr>
          <w:rFonts w:cs="Times New Roman"/>
          <w:color w:val="000000" w:themeColor="text1"/>
          <w:szCs w:val="28"/>
        </w:rPr>
        <w:t xml:space="preserve">. </w:t>
      </w:r>
    </w:p>
    <w:p w:rsidR="00FA47CD" w:rsidRPr="00FA47CD" w:rsidRDefault="00FA47CD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tbl>
      <w:tblPr>
        <w:tblW w:w="0" w:type="auto"/>
        <w:jc w:val="center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3184"/>
      </w:tblGrid>
      <w:tr w:rsidR="00DF76F9" w:rsidRPr="00630E21" w:rsidTr="00970AA0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DF76F9" w:rsidRPr="00630E21" w:rsidRDefault="00DF76F9" w:rsidP="00172449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lastRenderedPageBreak/>
              <w:t>Название</w:t>
            </w:r>
            <w:proofErr w:type="spellEnd"/>
            <w:r w:rsidRPr="00630E2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ресурса</w:t>
            </w:r>
            <w:proofErr w:type="spellEnd"/>
          </w:p>
        </w:tc>
      </w:tr>
      <w:tr w:rsidR="00DF76F9" w:rsidRPr="00630E21" w:rsidTr="00970AA0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DF76F9" w:rsidRPr="00630E21" w:rsidRDefault="00DF76F9" w:rsidP="00172449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Разработчик</w:t>
            </w:r>
            <w:proofErr w:type="spellEnd"/>
          </w:p>
        </w:tc>
      </w:tr>
      <w:tr w:rsidR="00DF76F9" w:rsidRPr="00630E21" w:rsidTr="00970AA0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DF76F9" w:rsidRPr="00630E21" w:rsidRDefault="00DF76F9" w:rsidP="00172449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Компьютер</w:t>
            </w:r>
            <w:proofErr w:type="spellEnd"/>
          </w:p>
        </w:tc>
      </w:tr>
      <w:tr w:rsidR="00DF76F9" w:rsidRPr="00630E21" w:rsidTr="00970AA0">
        <w:trPr>
          <w:trHeight w:val="478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DF76F9" w:rsidRPr="00630E21" w:rsidRDefault="00DF76F9" w:rsidP="00172449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ПО</w:t>
            </w:r>
          </w:p>
        </w:tc>
      </w:tr>
      <w:tr w:rsidR="00DF76F9" w:rsidRPr="00630E21" w:rsidTr="00970AA0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DF76F9" w:rsidRPr="00630E21" w:rsidRDefault="00DF76F9" w:rsidP="00172449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Интернет</w:t>
            </w:r>
            <w:proofErr w:type="spellEnd"/>
          </w:p>
        </w:tc>
      </w:tr>
      <w:tr w:rsidR="00DF76F9" w:rsidRPr="00630E21" w:rsidTr="00970AA0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DF76F9" w:rsidRPr="00630E21" w:rsidRDefault="00DF76F9" w:rsidP="00172449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Электричество</w:t>
            </w:r>
            <w:proofErr w:type="spellEnd"/>
          </w:p>
        </w:tc>
      </w:tr>
      <w:tr w:rsidR="00DF76F9" w:rsidRPr="00630E21" w:rsidTr="00970AA0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DF76F9" w:rsidRPr="00630E21" w:rsidRDefault="00DF76F9" w:rsidP="00172449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Тестировщик</w:t>
            </w:r>
            <w:proofErr w:type="spellEnd"/>
          </w:p>
        </w:tc>
      </w:tr>
      <w:tr w:rsidR="00DF76F9" w:rsidRPr="00630E21" w:rsidTr="00970AA0">
        <w:trPr>
          <w:trHeight w:val="1008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DF76F9" w:rsidRPr="00630E21" w:rsidRDefault="00DF76F9" w:rsidP="00172449">
            <w:pPr>
              <w:spacing w:after="0"/>
              <w:ind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Научный</w:t>
            </w:r>
            <w:proofErr w:type="spellEnd"/>
            <w:r w:rsidRPr="00630E2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руководитель</w:t>
            </w:r>
            <w:proofErr w:type="spellEnd"/>
          </w:p>
        </w:tc>
      </w:tr>
    </w:tbl>
    <w:p w:rsidR="00DF76F9" w:rsidRPr="00630E21" w:rsidRDefault="00DF76F9" w:rsidP="00172449">
      <w:pPr>
        <w:pStyle w:val="af6"/>
        <w:spacing w:after="0" w:line="360" w:lineRule="auto"/>
        <w:ind w:firstLine="0"/>
        <w:jc w:val="center"/>
        <w:rPr>
          <w:rFonts w:cs="Times New Roman"/>
          <w:b w:val="0"/>
          <w:bCs w:val="0"/>
          <w:color w:val="000000" w:themeColor="text1"/>
          <w:sz w:val="28"/>
          <w:szCs w:val="28"/>
        </w:rPr>
      </w:pPr>
      <w:bookmarkStart w:id="86" w:name="_Ref192611965"/>
      <w:proofErr w:type="spellStart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>Рис</w:t>
      </w:r>
      <w:proofErr w:type="spellEnd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>.</w:t>
      </w:r>
      <w:bookmarkEnd w:id="86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630E21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>59</w:t>
      </w:r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 xml:space="preserve">. </w:t>
      </w:r>
      <w:proofErr w:type="spellStart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>Используемые</w:t>
      </w:r>
      <w:proofErr w:type="spellEnd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>ресурсы</w:t>
      </w:r>
      <w:proofErr w:type="spellEnd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 xml:space="preserve"> 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</w:rPr>
      </w:pPr>
    </w:p>
    <w:p w:rsidR="00DF76F9" w:rsidRPr="00630E21" w:rsidRDefault="00DF76F9" w:rsidP="00172449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Для каждой задачи были определены ресурсы, необходимые для её выполнения (рис</w:t>
      </w:r>
      <w:r w:rsidR="00630E21" w:rsidRPr="00630E21">
        <w:rPr>
          <w:rFonts w:cs="Times New Roman"/>
          <w:color w:val="000000" w:themeColor="text1"/>
          <w:szCs w:val="28"/>
          <w:lang w:val="ru-RU"/>
        </w:rPr>
        <w:t>.</w:t>
      </w:r>
      <w:r w:rsidR="00630E21">
        <w:rPr>
          <w:rFonts w:cs="Times New Roman"/>
          <w:color w:val="000000" w:themeColor="text1"/>
          <w:szCs w:val="28"/>
          <w:lang w:val="ru-RU"/>
        </w:rPr>
        <w:t xml:space="preserve"> 60</w:t>
      </w:r>
      <w:r w:rsidRPr="00630E21">
        <w:rPr>
          <w:rFonts w:cs="Times New Roman"/>
          <w:color w:val="000000" w:themeColor="text1"/>
          <w:szCs w:val="28"/>
          <w:lang w:val="ru-RU"/>
        </w:rPr>
        <w:t>).</w:t>
      </w:r>
    </w:p>
    <w:p w:rsidR="00DF76F9" w:rsidRPr="00630E21" w:rsidRDefault="00DF76F9" w:rsidP="00630E21">
      <w:pPr>
        <w:spacing w:after="0" w:line="240" w:lineRule="atLeast"/>
        <w:ind w:firstLine="425"/>
        <w:jc w:val="center"/>
        <w:rPr>
          <w:rFonts w:cs="Times New Roman"/>
          <w:color w:val="000000" w:themeColor="text1"/>
          <w:szCs w:val="28"/>
        </w:rPr>
      </w:pPr>
      <w:r w:rsidRPr="00630E21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0E0C4362" wp14:editId="0781B7C2">
            <wp:extent cx="5623560" cy="1613375"/>
            <wp:effectExtent l="0" t="0" r="2540" b="0"/>
            <wp:docPr id="808544488" name="Рисунок 808544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r="1524"/>
                    <a:stretch/>
                  </pic:blipFill>
                  <pic:spPr bwMode="auto">
                    <a:xfrm>
                      <a:off x="0" y="0"/>
                      <a:ext cx="5915079" cy="1697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76F9" w:rsidRDefault="00DF76F9" w:rsidP="00DF76F9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167346F3" wp14:editId="5F7597F7">
            <wp:extent cx="5767480" cy="2219988"/>
            <wp:effectExtent l="0" t="0" r="0" b="2540"/>
            <wp:docPr id="995419671" name="Рисунок 995419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94974" cy="223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6F9" w:rsidRDefault="00630E21" w:rsidP="00630E21">
      <w:pPr>
        <w:pStyle w:val="af6"/>
        <w:spacing w:after="0" w:line="360" w:lineRule="auto"/>
        <w:ind w:firstLine="425"/>
        <w:jc w:val="center"/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4E4C84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>Рис.</w:t>
      </w:r>
      <w:r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60</w:t>
      </w:r>
      <w:r w:rsidRPr="004E4C84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. Распределенные ресурсы </w:t>
      </w:r>
    </w:p>
    <w:p w:rsidR="00630E21" w:rsidRPr="00630E21" w:rsidRDefault="00630E21" w:rsidP="00630E21">
      <w:pPr>
        <w:rPr>
          <w:lang w:val="ru-RU"/>
        </w:rPr>
      </w:pPr>
    </w:p>
    <w:p w:rsidR="00DF76F9" w:rsidRPr="00630E21" w:rsidRDefault="00DF76F9" w:rsidP="00DF76F9">
      <w:pPr>
        <w:pStyle w:val="2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87" w:name="_Toc104970318"/>
      <w:bookmarkStart w:id="88" w:name="_Toc191648213"/>
      <w:bookmarkStart w:id="89" w:name="_Toc191648588"/>
      <w:bookmarkStart w:id="90" w:name="_Toc191648983"/>
      <w:bookmarkStart w:id="91" w:name="_Toc227589601"/>
      <w:r w:rsidRPr="00630E21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lastRenderedPageBreak/>
        <w:t xml:space="preserve">2.3 Диаграмма </w:t>
      </w:r>
      <w:proofErr w:type="spellStart"/>
      <w:r w:rsidRPr="00630E21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Ганта</w:t>
      </w:r>
      <w:bookmarkEnd w:id="87"/>
      <w:bookmarkEnd w:id="88"/>
      <w:bookmarkEnd w:id="89"/>
      <w:bookmarkEnd w:id="90"/>
      <w:bookmarkEnd w:id="91"/>
      <w:proofErr w:type="spellEnd"/>
    </w:p>
    <w:p w:rsidR="00DF76F9" w:rsidRPr="00630E21" w:rsidRDefault="00DF76F9" w:rsidP="00DF76F9">
      <w:pPr>
        <w:pStyle w:val="af6"/>
        <w:spacing w:after="0" w:line="360" w:lineRule="auto"/>
        <w:ind w:firstLine="425"/>
        <w:jc w:val="both"/>
        <w:rPr>
          <w:rFonts w:cs="Times New Roman"/>
          <w:b w:val="0"/>
          <w:bCs w:val="0"/>
          <w:color w:val="000000" w:themeColor="text1"/>
          <w:sz w:val="28"/>
          <w:szCs w:val="28"/>
        </w:rPr>
      </w:pPr>
      <w:bookmarkStart w:id="92" w:name="_Ref192612445"/>
      <w:r w:rsidRPr="00630E21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Диаграмма </w:t>
      </w:r>
      <w:proofErr w:type="spellStart"/>
      <w:r w:rsidRPr="00630E21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>Ганта</w:t>
      </w:r>
      <w:proofErr w:type="spellEnd"/>
      <w:r w:rsidRPr="00630E21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 – способ представления календарного плана проекта в виде горизонтальной гистограммы, где по вертикальной оси располагаются задачи, а по горизонтальной – даты. Она помогает структурировать и представить расписание выполнения проекта или задачи, показывая последовательность и продолжительность различных этапов работы. </w:t>
      </w:r>
      <w:proofErr w:type="spellStart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>Диаграмма</w:t>
      </w:r>
      <w:proofErr w:type="spellEnd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 xml:space="preserve"> Ганта </w:t>
      </w:r>
      <w:proofErr w:type="spellStart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>представлена</w:t>
      </w:r>
      <w:proofErr w:type="spellEnd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>рис</w:t>
      </w:r>
      <w:proofErr w:type="spellEnd"/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 xml:space="preserve">. </w:t>
      </w:r>
      <w:r w:rsidR="00630E21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>61</w:t>
      </w:r>
      <w:r w:rsidRPr="00630E21">
        <w:rPr>
          <w:rFonts w:cs="Times New Roman"/>
          <w:b w:val="0"/>
          <w:bCs w:val="0"/>
          <w:color w:val="000000" w:themeColor="text1"/>
          <w:sz w:val="28"/>
          <w:szCs w:val="28"/>
        </w:rPr>
        <w:t>.</w:t>
      </w:r>
    </w:p>
    <w:p w:rsidR="00DF76F9" w:rsidRPr="00630E21" w:rsidRDefault="00DF76F9" w:rsidP="00630E21">
      <w:pPr>
        <w:pStyle w:val="af6"/>
        <w:spacing w:after="0"/>
        <w:ind w:firstLine="425"/>
        <w:jc w:val="center"/>
        <w:rPr>
          <w:rFonts w:cs="Times New Roman"/>
          <w:b w:val="0"/>
          <w:bCs w:val="0"/>
          <w:color w:val="000000" w:themeColor="text1"/>
          <w:sz w:val="28"/>
          <w:szCs w:val="28"/>
        </w:rPr>
      </w:pPr>
      <w:r w:rsidRPr="00630E21">
        <w:rPr>
          <w:rFonts w:cs="Times New Roman"/>
          <w:b w:val="0"/>
          <w:bCs w:val="0"/>
          <w:noProof/>
          <w:color w:val="000000" w:themeColor="text1"/>
          <w:sz w:val="28"/>
          <w:szCs w:val="28"/>
        </w:rPr>
        <w:drawing>
          <wp:inline distT="0" distB="0" distL="0" distR="0" wp14:anchorId="3D53C7B5" wp14:editId="52213096">
            <wp:extent cx="5533188" cy="3803015"/>
            <wp:effectExtent l="0" t="0" r="4445" b="0"/>
            <wp:docPr id="1170883605" name="Рисунок 1170883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l="6826" b="19019"/>
                    <a:stretch/>
                  </pic:blipFill>
                  <pic:spPr bwMode="auto">
                    <a:xfrm>
                      <a:off x="0" y="0"/>
                      <a:ext cx="5534985" cy="380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76F9" w:rsidRDefault="00DF76F9" w:rsidP="00DF76F9">
      <w:pPr>
        <w:pStyle w:val="af6"/>
        <w:spacing w:after="0" w:line="360" w:lineRule="auto"/>
        <w:ind w:firstLine="425"/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630E21">
        <w:rPr>
          <w:rFonts w:cs="Times New Roman"/>
          <w:b w:val="0"/>
          <w:bCs w:val="0"/>
          <w:noProof/>
          <w:color w:val="000000" w:themeColor="text1"/>
          <w:sz w:val="28"/>
          <w:szCs w:val="28"/>
        </w:rPr>
        <w:drawing>
          <wp:inline distT="0" distB="0" distL="0" distR="0" wp14:anchorId="5E51CF6B" wp14:editId="038F2F6A">
            <wp:extent cx="5671216" cy="1618615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4377" cy="164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E21" w:rsidRPr="00630E21" w:rsidRDefault="00630E21" w:rsidP="00630E21">
      <w:pPr>
        <w:pStyle w:val="af6"/>
        <w:spacing w:after="0" w:line="360" w:lineRule="auto"/>
        <w:ind w:firstLine="425"/>
        <w:jc w:val="center"/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4E4C84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Рис. </w:t>
      </w:r>
      <w:r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>61</w:t>
      </w:r>
      <w:r w:rsidRPr="004E4C84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. Диаграмма </w:t>
      </w:r>
      <w:proofErr w:type="spellStart"/>
      <w:r w:rsidRPr="004E4C84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>Ганта</w:t>
      </w:r>
      <w:proofErr w:type="spellEnd"/>
    </w:p>
    <w:bookmarkEnd w:id="92"/>
    <w:p w:rsidR="00DF76F9" w:rsidRPr="004E4C84" w:rsidRDefault="00DF76F9" w:rsidP="00DF76F9">
      <w:pPr>
        <w:pStyle w:val="affa"/>
        <w:spacing w:after="0"/>
        <w:rPr>
          <w:rFonts w:ascii="Times New Roman" w:hAnsi="Times New Roman" w:cs="Times New Roman"/>
          <w:color w:val="000000" w:themeColor="text1"/>
          <w:szCs w:val="28"/>
          <w:lang w:val="ru-RU"/>
        </w:rPr>
      </w:pPr>
    </w:p>
    <w:p w:rsidR="00DF76F9" w:rsidRPr="00630E21" w:rsidRDefault="00DF76F9" w:rsidP="00DF76F9">
      <w:pPr>
        <w:pStyle w:val="21"/>
        <w:spacing w:before="0"/>
        <w:ind w:firstLine="425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93" w:name="_Toc105748159"/>
      <w:bookmarkStart w:id="94" w:name="_Toc167426451"/>
      <w:bookmarkStart w:id="95" w:name="_Toc167430638"/>
      <w:bookmarkStart w:id="96" w:name="_Toc167542268"/>
      <w:bookmarkStart w:id="97" w:name="_Toc167551874"/>
      <w:bookmarkStart w:id="98" w:name="_Toc169188926"/>
      <w:bookmarkStart w:id="99" w:name="_Toc191648212"/>
      <w:bookmarkStart w:id="100" w:name="_Toc191648587"/>
      <w:bookmarkStart w:id="101" w:name="_Toc191648982"/>
      <w:bookmarkStart w:id="102" w:name="_Toc227589602"/>
      <w:r w:rsidRPr="00630E21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2.4. Критический путь проекта</w:t>
      </w:r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</w:p>
    <w:p w:rsidR="00DF76F9" w:rsidRPr="00630E21" w:rsidRDefault="00DF76F9" w:rsidP="00DF76F9">
      <w:pPr>
        <w:pStyle w:val="affa"/>
        <w:spacing w:after="0"/>
        <w:rPr>
          <w:rFonts w:ascii="Times New Roman" w:hAnsi="Times New Roman" w:cs="Times New Roman"/>
          <w:color w:val="000000" w:themeColor="text1"/>
          <w:szCs w:val="28"/>
        </w:rPr>
      </w:pPr>
      <w:r w:rsidRPr="00630E21">
        <w:rPr>
          <w:rFonts w:ascii="Times New Roman" w:hAnsi="Times New Roman" w:cs="Times New Roman"/>
          <w:color w:val="000000" w:themeColor="text1"/>
          <w:szCs w:val="28"/>
          <w:lang w:val="ru-RU"/>
        </w:rPr>
        <w:t xml:space="preserve">Критический путь — это последовательность связанных задач, от которых непосредственно зависит дата окончания проекта. Если какая-либо задача на </w:t>
      </w:r>
      <w:r w:rsidRPr="00630E21">
        <w:rPr>
          <w:rFonts w:ascii="Times New Roman" w:hAnsi="Times New Roman" w:cs="Times New Roman"/>
          <w:color w:val="000000" w:themeColor="text1"/>
          <w:szCs w:val="28"/>
          <w:lang w:val="ru-RU"/>
        </w:rPr>
        <w:lastRenderedPageBreak/>
        <w:t xml:space="preserve">критическом пути выполняется с опозданием, задерживается весь проект. </w:t>
      </w:r>
      <w:proofErr w:type="spellStart"/>
      <w:r w:rsidRPr="00630E21">
        <w:rPr>
          <w:rFonts w:ascii="Times New Roman" w:hAnsi="Times New Roman" w:cs="Times New Roman"/>
          <w:color w:val="000000" w:themeColor="text1"/>
          <w:szCs w:val="28"/>
        </w:rPr>
        <w:t>Критический</w:t>
      </w:r>
      <w:proofErr w:type="spellEnd"/>
      <w:r w:rsidRPr="00630E21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ascii="Times New Roman" w:hAnsi="Times New Roman" w:cs="Times New Roman"/>
          <w:color w:val="000000" w:themeColor="text1"/>
          <w:szCs w:val="28"/>
        </w:rPr>
        <w:t>путь</w:t>
      </w:r>
      <w:proofErr w:type="spellEnd"/>
      <w:r w:rsidRPr="00630E21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ascii="Times New Roman" w:hAnsi="Times New Roman" w:cs="Times New Roman"/>
          <w:color w:val="000000" w:themeColor="text1"/>
          <w:szCs w:val="28"/>
        </w:rPr>
        <w:t>представлен</w:t>
      </w:r>
      <w:proofErr w:type="spellEnd"/>
      <w:r w:rsidRPr="00630E21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ascii="Times New Roman" w:hAnsi="Times New Roman" w:cs="Times New Roman"/>
          <w:color w:val="000000" w:themeColor="text1"/>
          <w:szCs w:val="28"/>
        </w:rPr>
        <w:t>на</w:t>
      </w:r>
      <w:proofErr w:type="spellEnd"/>
      <w:r w:rsidRPr="00630E21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ascii="Times New Roman" w:hAnsi="Times New Roman" w:cs="Times New Roman"/>
          <w:color w:val="000000" w:themeColor="text1"/>
          <w:szCs w:val="28"/>
        </w:rPr>
        <w:t>рис</w:t>
      </w:r>
      <w:proofErr w:type="spellEnd"/>
      <w:r w:rsidRPr="00630E21">
        <w:rPr>
          <w:rFonts w:ascii="Times New Roman" w:hAnsi="Times New Roman" w:cs="Times New Roman"/>
          <w:color w:val="000000" w:themeColor="text1"/>
          <w:szCs w:val="28"/>
        </w:rPr>
        <w:t xml:space="preserve">. </w:t>
      </w:r>
      <w:r w:rsidR="00630E21">
        <w:rPr>
          <w:rFonts w:ascii="Times New Roman" w:hAnsi="Times New Roman" w:cs="Times New Roman"/>
          <w:color w:val="000000" w:themeColor="text1"/>
          <w:szCs w:val="28"/>
          <w:lang w:val="ru-RU"/>
        </w:rPr>
        <w:t>62</w:t>
      </w:r>
      <w:r w:rsidRPr="00630E21">
        <w:rPr>
          <w:rFonts w:ascii="Times New Roman" w:hAnsi="Times New Roman" w:cs="Times New Roman"/>
          <w:color w:val="000000" w:themeColor="text1"/>
          <w:szCs w:val="28"/>
        </w:rPr>
        <w:t>.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630E21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271AAC6F" wp14:editId="4555D745">
            <wp:extent cx="5940425" cy="50996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r w:rsidRPr="00630E21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09304DB5" wp14:editId="1D21D1DA">
            <wp:extent cx="5849482" cy="888521"/>
            <wp:effectExtent l="0" t="0" r="0" b="6985"/>
            <wp:docPr id="253588224" name="Рисунок 253588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81180" cy="89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6F9" w:rsidRPr="00630E21" w:rsidRDefault="00DF76F9" w:rsidP="00FA47CD">
      <w:pPr>
        <w:pStyle w:val="af6"/>
        <w:spacing w:after="0" w:line="360" w:lineRule="auto"/>
        <w:ind w:firstLine="425"/>
        <w:jc w:val="center"/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103" w:name="_Ref192612434"/>
      <w:r w:rsidRPr="00630E21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Рис. </w:t>
      </w:r>
      <w:bookmarkEnd w:id="103"/>
      <w:r w:rsidR="00630E21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>62</w:t>
      </w:r>
      <w:r w:rsidRPr="00630E21"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  <w:t>. Критический путь</w:t>
      </w:r>
    </w:p>
    <w:p w:rsidR="00DF76F9" w:rsidRPr="00630E21" w:rsidRDefault="00DF76F9" w:rsidP="00DF76F9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</w:p>
    <w:p w:rsidR="00DF76F9" w:rsidRPr="00630E21" w:rsidRDefault="00DF76F9" w:rsidP="00DF76F9">
      <w:pPr>
        <w:pStyle w:val="2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104" w:name="_Toc167426452"/>
      <w:bookmarkStart w:id="105" w:name="_Toc167430639"/>
      <w:bookmarkStart w:id="106" w:name="_Toc167542269"/>
      <w:bookmarkStart w:id="107" w:name="_Toc167551876"/>
      <w:bookmarkStart w:id="108" w:name="_Toc169188928"/>
      <w:bookmarkStart w:id="109" w:name="_Toc191648214"/>
      <w:bookmarkStart w:id="110" w:name="_Toc191648589"/>
      <w:bookmarkStart w:id="111" w:name="_Toc191648984"/>
      <w:bookmarkStart w:id="112" w:name="_Toc227589603"/>
      <w:r w:rsidRPr="00630E21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2.5 Расчет цены программного продукта</w:t>
      </w:r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Затраты на оплату труда при разработке программного продукта вычисляются по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eastAsia="Cambria Math" w:cs="Times New Roman"/>
                <w:color w:val="000000" w:themeColor="text1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Times New Roman"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 w:cs="Times New Roman"/>
                        <w:color w:val="000000" w:themeColor="text1"/>
                        <w:szCs w:val="28"/>
                        <w:lang w:val="ru-RU"/>
                      </w:rPr>
                      <m:t>З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eastAsia="Cambria Math" w:cs="Times New Roman"/>
                        <w:color w:val="000000" w:themeColor="text1"/>
                        <w:szCs w:val="28"/>
                        <w:lang w:val="ru-RU"/>
                      </w:rPr>
                      <m:t>тр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eastAsia="Cambria Math" w:cs="Times New Roman"/>
                    <w:color w:val="000000" w:themeColor="text1"/>
                    <w:szCs w:val="28"/>
                    <w:lang w:val="ru-RU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 w:cs="Times New Roman"/>
                        <w:color w:val="000000" w:themeColor="text1"/>
                        <w:szCs w:val="28"/>
                        <w:lang w:val="ru-RU"/>
                      </w:rPr>
                      <m:t>(З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 w:cs="Times New Roman"/>
                        <w:color w:val="000000" w:themeColor="text1"/>
                        <w:szCs w:val="28"/>
                        <w:lang w:val="ru-RU"/>
                      </w:rPr>
                      <m:t>общ</m:t>
                    </m:r>
                  </m:sub>
                </m:sSub>
                <m:r>
                  <m:rPr>
                    <m:nor/>
                  </m:rPr>
                  <w:rPr>
                    <w:rFonts w:eastAsia="Cambria Math" w:cs="Times New Roman"/>
                    <w:color w:val="000000" w:themeColor="text1"/>
                    <w:szCs w:val="28"/>
                    <w:lang w:val="ru-RU"/>
                  </w:rPr>
                  <m:t xml:space="preserve">+ </m:t>
                </m:r>
                <w:proofErr w:type="spellStart"/>
                <m:r>
                  <m:rPr>
                    <m:nor/>
                  </m:rPr>
                  <w:rPr>
                    <w:rFonts w:eastAsia="Cambria Math" w:cs="Times New Roman"/>
                    <w:color w:val="000000" w:themeColor="text1"/>
                    <w:szCs w:val="28"/>
                    <w:lang w:val="ru-RU"/>
                  </w:rPr>
                  <m:t>Отч</m:t>
                </m:r>
                <w:proofErr w:type="spellEnd"/>
                <m:r>
                  <m:rPr>
                    <m:nor/>
                  </m:rPr>
                  <w:rPr>
                    <w:rFonts w:eastAsia="Cambria Math" w:cs="Times New Roman"/>
                    <w:color w:val="000000" w:themeColor="text1"/>
                    <w:szCs w:val="28"/>
                    <w:lang w:val="ru-RU"/>
                  </w:rPr>
                  <m:t xml:space="preserve">) ∙ 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 w:cs="Times New Roman"/>
                        <w:color w:val="000000" w:themeColor="text1"/>
                        <w:szCs w:val="28"/>
                        <w:lang w:val="ru-RU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 w:cs="Times New Roman"/>
                        <w:color w:val="000000" w:themeColor="text1"/>
                        <w:szCs w:val="28"/>
                        <w:lang w:val="ru-RU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(1)</w:t>
            </w:r>
          </w:p>
        </w:tc>
      </w:tr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общ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общая зарплата работника, руб. </w:t>
      </w:r>
      <w:r w:rsidRPr="00630E21">
        <w:rPr>
          <w:rFonts w:cs="Times New Roman"/>
          <w:color w:val="000000" w:themeColor="text1"/>
          <w:szCs w:val="28"/>
        </w:rPr>
        <w:t>(</w:t>
      </w:r>
      <w:proofErr w:type="spellStart"/>
      <w:r w:rsidRPr="00630E21">
        <w:rPr>
          <w:rFonts w:cs="Times New Roman"/>
          <w:color w:val="000000" w:themeColor="text1"/>
          <w:szCs w:val="28"/>
        </w:rPr>
        <w:t>за</w:t>
      </w:r>
      <w:proofErr w:type="spellEnd"/>
      <w:r w:rsidRPr="00630E2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</w:rPr>
        <w:t>час</w:t>
      </w:r>
      <w:proofErr w:type="spellEnd"/>
      <w:r w:rsidRPr="00630E21">
        <w:rPr>
          <w:rFonts w:cs="Times New Roman"/>
          <w:color w:val="000000" w:themeColor="text1"/>
          <w:szCs w:val="28"/>
        </w:rPr>
        <w:t>);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Отч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отчисления с зарплаты, руб.;</w:t>
      </w:r>
    </w:p>
    <w:p w:rsidR="00DF76F9" w:rsidRPr="00630E21" w:rsidRDefault="00DF76F9" w:rsidP="00DF76F9">
      <w:pPr>
        <w:tabs>
          <w:tab w:val="center" w:pos="4677"/>
          <w:tab w:val="right" w:pos="9355"/>
        </w:tabs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Т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н</w:t>
      </w:r>
      <w:proofErr w:type="spellEnd"/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– время написания программы (час). 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6483F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  <w:vertAlign w:val="subscript"/>
              </w:rPr>
            </w:pPr>
            <m:oMathPara>
              <m:oMath>
                <m:r>
                  <m:rPr>
                    <m:nor/>
                  </m:rPr>
                  <w:rPr>
                    <w:rFonts w:cs="Times New Roman"/>
                    <w:noProof/>
                    <w:color w:val="000000" w:themeColor="text1"/>
                    <w:szCs w:val="28"/>
                    <w:vertAlign w:val="subscript"/>
                  </w:rPr>
                  <w:object w:dxaOrig="288" w:dyaOrig="426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alt="" style="width:13.95pt;height:19.75pt;mso-width-percent:0;mso-height-percent:0;mso-width-percent:0;mso-height-percent:0" o:ole="">
                      <v:imagedata r:id="rId71" o:title="" gain="2147483647f"/>
                    </v:shape>
                    <o:OLEObject Type="Embed" ProgID="Equation.3" ShapeID="_x0000_i1026" DrawAspect="Content" ObjectID="_1838204075" r:id="rId72"/>
                  </w:object>
                </m:r>
                <m:r>
                  <m:rPr>
                    <m:nor/>
                  </m:rPr>
                  <w:rPr>
                    <w:rFonts w:cs="Times New Roman"/>
                    <w:noProof/>
                    <w:color w:val="000000" w:themeColor="text1"/>
                    <w:szCs w:val="28"/>
                    <w:vertAlign w:val="subscript"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  <w:color w:val="000000" w:themeColor="text1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</w:rPr>
                      <m:t>К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</w:rPr>
                      <m:t>д.р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Cs w:val="28"/>
                  </w:rPr>
                  <m:t xml:space="preserve"> ∙ </m:t>
                </m:r>
                <w:proofErr w:type="spellStart"/>
                <m:r>
                  <m:rPr>
                    <m:nor/>
                  </m:rPr>
                  <w:rPr>
                    <w:rFonts w:cs="Times New Roman"/>
                    <w:color w:val="000000" w:themeColor="text1"/>
                    <w:szCs w:val="28"/>
                  </w:rPr>
                  <m:t>Вр</m:t>
                </m:r>
                <m:r>
                  <m:rPr>
                    <m:nor/>
                  </m:rPr>
                  <w:rPr>
                    <w:rFonts w:cs="Times New Roman"/>
                    <w:color w:val="000000" w:themeColor="text1"/>
                    <w:szCs w:val="28"/>
                    <w:vertAlign w:val="subscript"/>
                  </w:rPr>
                  <m:t>раз</m:t>
                </m:r>
              </m:oMath>
            </m:oMathPara>
            <w:proofErr w:type="spellEnd"/>
          </w:p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(2)</w:t>
            </w:r>
          </w:p>
        </w:tc>
      </w:tr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spacing w:after="0"/>
              <w:ind w:firstLine="425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630E2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где </w:t>
            </w:r>
            <w:proofErr w:type="spellStart"/>
            <w:r w:rsidRPr="00630E21">
              <w:rPr>
                <w:rFonts w:cs="Times New Roman"/>
                <w:color w:val="000000" w:themeColor="text1"/>
                <w:szCs w:val="28"/>
                <w:lang w:val="ru-RU"/>
              </w:rPr>
              <w:t>Вр</w:t>
            </w:r>
            <w:r w:rsidRPr="00630E21">
              <w:rPr>
                <w:rFonts w:cs="Times New Roman"/>
                <w:color w:val="000000" w:themeColor="text1"/>
                <w:szCs w:val="28"/>
                <w:vertAlign w:val="subscript"/>
                <w:lang w:val="ru-RU"/>
              </w:rPr>
              <w:t>раз</w:t>
            </w:r>
            <w:proofErr w:type="spellEnd"/>
            <w:r w:rsidRPr="00630E21">
              <w:rPr>
                <w:rFonts w:cs="Times New Roman"/>
                <w:color w:val="000000" w:themeColor="text1"/>
                <w:szCs w:val="28"/>
                <w:vertAlign w:val="subscript"/>
                <w:lang w:val="ru-RU"/>
              </w:rPr>
              <w:t xml:space="preserve"> </w:t>
            </w:r>
            <w:r w:rsidRPr="00630E2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– время разработки в день, часов; </w:t>
            </w:r>
          </w:p>
          <w:p w:rsidR="00DF76F9" w:rsidRPr="00630E21" w:rsidRDefault="00DF76F9" w:rsidP="00970AA0">
            <w:pPr>
              <w:spacing w:after="0"/>
              <w:ind w:firstLine="425"/>
              <w:rPr>
                <w:rFonts w:cs="Times New Roman"/>
                <w:color w:val="000000" w:themeColor="text1"/>
                <w:szCs w:val="28"/>
                <w:lang w:val="ru-RU"/>
              </w:rPr>
            </w:pPr>
            <w:proofErr w:type="spellStart"/>
            <w:proofErr w:type="gramStart"/>
            <w:r w:rsidRPr="00630E21">
              <w:rPr>
                <w:rFonts w:cs="Times New Roman"/>
                <w:color w:val="000000" w:themeColor="text1"/>
                <w:szCs w:val="28"/>
                <w:lang w:val="ru-RU"/>
              </w:rPr>
              <w:t>К</w:t>
            </w:r>
            <w:r w:rsidRPr="00630E21">
              <w:rPr>
                <w:rFonts w:cs="Times New Roman"/>
                <w:color w:val="000000" w:themeColor="text1"/>
                <w:szCs w:val="28"/>
                <w:vertAlign w:val="subscript"/>
                <w:lang w:val="ru-RU"/>
              </w:rPr>
              <w:t>д.р</w:t>
            </w:r>
            <w:proofErr w:type="spellEnd"/>
            <w:proofErr w:type="gramEnd"/>
            <w:r w:rsidRPr="00630E21">
              <w:rPr>
                <w:rFonts w:cs="Times New Roman"/>
                <w:color w:val="000000" w:themeColor="text1"/>
                <w:szCs w:val="28"/>
                <w:vertAlign w:val="subscript"/>
                <w:lang w:val="ru-RU"/>
              </w:rPr>
              <w:t xml:space="preserve"> </w:t>
            </w:r>
            <w:r w:rsidRPr="00630E2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– количество дней разработки ПО. </w:t>
            </w: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</w:tc>
      </w:tr>
    </w:tbl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По формуле (2) рассчитывается время написания программы.</w:t>
      </w:r>
    </w:p>
    <w:p w:rsidR="00DF76F9" w:rsidRPr="00630E21" w:rsidRDefault="00D6483F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m:oMath>
        <m:r>
          <m:rPr>
            <m:nor/>
          </m:rPr>
          <w:rPr>
            <w:rFonts w:cs="Times New Roman"/>
            <w:noProof/>
            <w:color w:val="000000" w:themeColor="text1"/>
            <w:szCs w:val="28"/>
            <w:vertAlign w:val="subscript"/>
          </w:rPr>
          <w:object w:dxaOrig="288" w:dyaOrig="426">
            <v:shape id="_x0000_i1025" type="#_x0000_t75" alt="" style="width:13.95pt;height:19.75pt;mso-width-percent:0;mso-height-percent:0;mso-width-percent:0;mso-height-percent:0" o:ole="">
              <v:imagedata r:id="rId71" o:title="" gain="2147483647f"/>
            </v:shape>
            <o:OLEObject Type="Embed" ProgID="Equation.3" ShapeID="_x0000_i1025" DrawAspect="Content" ObjectID="_1838204076" r:id="rId73"/>
          </w:object>
        </m:r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= 96 ∙ 8 = 768 </m:t>
        </m:r>
      </m:oMath>
      <w:r w:rsidR="00DF76F9" w:rsidRPr="00630E21">
        <w:rPr>
          <w:rFonts w:cs="Times New Roman"/>
          <w:iCs/>
          <w:color w:val="000000" w:themeColor="text1"/>
          <w:szCs w:val="28"/>
          <w:lang w:val="ru-RU"/>
        </w:rPr>
        <w:t>часов.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Заработная плата программиста за час определяется по следующей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З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прог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Ст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пр</m:t>
                      </m:r>
                      <w:proofErr w:type="spellEnd"/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Ф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вм</m:t>
                      </m:r>
                      <w:proofErr w:type="spellEnd"/>
                    </m:sub>
                  </m:sSub>
                </m:den>
              </m:f>
            </m:oMath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(3)</w:t>
            </w:r>
          </w:p>
        </w:tc>
      </w:tr>
    </w:tbl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</w:rPr>
      </w:pP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Ст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пр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ставка программиста, руб.;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Ф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вм</w:t>
      </w:r>
      <w:proofErr w:type="spellEnd"/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>– фонд рабочего времени в месяц, час.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Заработная плата дополнительная определяется по следующей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756" w:type="dxa"/>
        <w:tblInd w:w="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635"/>
        <w:gridCol w:w="1121"/>
      </w:tblGrid>
      <w:tr w:rsidR="00DF76F9" w:rsidRPr="00630E21" w:rsidTr="00970AA0">
        <w:trPr>
          <w:trHeight w:val="437"/>
        </w:trPr>
        <w:tc>
          <w:tcPr>
            <w:tcW w:w="7635" w:type="dxa"/>
          </w:tcPr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proofErr w:type="spellStart"/>
            <w:r w:rsidRPr="00630E21">
              <w:rPr>
                <w:rFonts w:cs="Times New Roman"/>
                <w:color w:val="000000" w:themeColor="text1"/>
                <w:szCs w:val="28"/>
                <w:lang w:val="ru-RU"/>
              </w:rPr>
              <w:t>З</w:t>
            </w:r>
            <w:r w:rsidRPr="00630E21">
              <w:rPr>
                <w:rFonts w:cs="Times New Roman"/>
                <w:color w:val="000000" w:themeColor="text1"/>
                <w:szCs w:val="28"/>
                <w:vertAlign w:val="subscript"/>
                <w:lang w:val="ru-RU"/>
              </w:rPr>
              <w:t>доп</w:t>
            </w:r>
            <w:proofErr w:type="spellEnd"/>
            <w:r w:rsidRPr="00630E2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прог</m:t>
                      </m:r>
                    </m:sub>
                  </m:sSub>
                  <m:r>
                    <m:rPr>
                      <m:nor/>
                    </m:rPr>
                    <w:rPr>
                      <w:rFonts w:cs="Times New Roman"/>
                      <w:color w:val="000000" w:themeColor="text1"/>
                      <w:szCs w:val="28"/>
                      <w:lang w:val="ru-RU"/>
                    </w:rPr>
                    <m:t xml:space="preserve"> 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 xml:space="preserve"> 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доп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rFonts w:cs="Times New Roman"/>
                      <w:color w:val="000000" w:themeColor="text1"/>
                      <w:szCs w:val="28"/>
                      <w:lang w:val="ru-RU"/>
                    </w:rPr>
                    <m:t>100%</m:t>
                  </m:r>
                </m:den>
              </m:f>
            </m:oMath>
          </w:p>
        </w:tc>
        <w:tc>
          <w:tcPr>
            <w:tcW w:w="1121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  <w:lang w:val="ru-RU"/>
              </w:rPr>
            </w:pPr>
          </w:p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(4)</w:t>
            </w:r>
          </w:p>
        </w:tc>
      </w:tr>
    </w:tbl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</w:rPr>
      </w:pP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прог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заработная плата программиста, руб.;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Н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доп</w:t>
      </w:r>
      <w:proofErr w:type="spellEnd"/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>– норма отчислений на дополнительную зарплату (10%).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Зарплата общая вычисляется по следующей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З</w:t>
            </w:r>
            <w:r w:rsidRPr="00630E21">
              <w:rPr>
                <w:rFonts w:cs="Times New Roman"/>
                <w:color w:val="000000" w:themeColor="text1"/>
                <w:szCs w:val="28"/>
                <w:vertAlign w:val="subscript"/>
              </w:rPr>
              <w:t>общ</w:t>
            </w:r>
            <w:proofErr w:type="spellEnd"/>
            <w:r w:rsidRPr="00630E21">
              <w:rPr>
                <w:rFonts w:cs="Times New Roman"/>
                <w:color w:val="000000" w:themeColor="text1"/>
                <w:szCs w:val="28"/>
              </w:rPr>
              <w:t xml:space="preserve"> = </w:t>
            </w: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З</w:t>
            </w:r>
            <w:r w:rsidRPr="00630E21">
              <w:rPr>
                <w:rFonts w:cs="Times New Roman"/>
                <w:color w:val="000000" w:themeColor="text1"/>
                <w:szCs w:val="28"/>
                <w:vertAlign w:val="subscript"/>
              </w:rPr>
              <w:t>прог</w:t>
            </w:r>
            <w:proofErr w:type="spellEnd"/>
            <w:r w:rsidRPr="00630E21">
              <w:rPr>
                <w:rFonts w:cs="Times New Roman"/>
                <w:color w:val="000000" w:themeColor="text1"/>
                <w:szCs w:val="28"/>
              </w:rPr>
              <w:t xml:space="preserve"> + </w:t>
            </w: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З</w:t>
            </w:r>
            <w:r w:rsidRPr="00630E21">
              <w:rPr>
                <w:rFonts w:cs="Times New Roman"/>
                <w:color w:val="000000" w:themeColor="text1"/>
                <w:szCs w:val="28"/>
                <w:vertAlign w:val="subscript"/>
              </w:rPr>
              <w:t>доп</w:t>
            </w:r>
            <w:proofErr w:type="spellEnd"/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(5)</w:t>
            </w:r>
          </w:p>
        </w:tc>
      </w:tr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lastRenderedPageBreak/>
        <w:t>Отчисления на соцстрах, фонд занятости и пенсионный фонд вычисляются по следующей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iCs/>
                <w:color w:val="000000" w:themeColor="text1"/>
                <w:szCs w:val="28"/>
              </w:rPr>
            </w:pP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>Отч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 xml:space="preserve"> = 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>О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</w:rPr>
              <w:t>сс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 xml:space="preserve"> + 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>О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</w:rPr>
              <w:t>фз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 xml:space="preserve"> + 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>О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</w:rPr>
              <w:t>пф</w:t>
            </w:r>
            <w:proofErr w:type="spellEnd"/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(6)</w:t>
            </w:r>
          </w:p>
        </w:tc>
      </w:tr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iCs/>
                <w:color w:val="000000" w:themeColor="text1"/>
                <w:szCs w:val="28"/>
              </w:rPr>
            </w:pP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iCs/>
          <w:color w:val="000000" w:themeColor="text1"/>
          <w:szCs w:val="28"/>
          <w:lang w:val="ru-RU"/>
        </w:rPr>
      </w:pPr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где </w:t>
      </w: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О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сс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– отчисления на соцстрах (2,9% от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общ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>), руб.;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О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фз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– отчисления в фонд занятости (5,1% от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общ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>), руб.;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О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пф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– отчисления в пенсионный фонд (22% от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общ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>), руб.</w:t>
      </w:r>
    </w:p>
    <w:p w:rsidR="00DF76F9" w:rsidRPr="00630E21" w:rsidRDefault="00DF76F9" w:rsidP="00630E21">
      <w:pPr>
        <w:tabs>
          <w:tab w:val="center" w:pos="4677"/>
          <w:tab w:val="right" w:pos="9355"/>
        </w:tabs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Ставка разработчика </w:t>
      </w:r>
      <w:r w:rsidRPr="00630E21">
        <w:rPr>
          <w:rFonts w:cs="Times New Roman"/>
          <w:color w:val="000000" w:themeColor="text1"/>
          <w:szCs w:val="28"/>
        </w:rPr>
        <w:t>Java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равна 40</w:t>
      </w:r>
      <w:r w:rsidRPr="00630E21">
        <w:rPr>
          <w:rFonts w:cs="Times New Roman"/>
          <w:color w:val="000000" w:themeColor="text1"/>
          <w:szCs w:val="28"/>
        </w:rPr>
        <w:t> </w:t>
      </w:r>
      <w:r w:rsidRPr="00630E21">
        <w:rPr>
          <w:rFonts w:cs="Times New Roman"/>
          <w:color w:val="000000" w:themeColor="text1"/>
          <w:szCs w:val="28"/>
          <w:lang w:val="ru-RU"/>
        </w:rPr>
        <w:t>000 рублей. Ставка руководителя ВКР равна 44300 рублей. По формуле (3) рассчитываются общие заработные платы за час программиста-дипломника и руководителя ВКР соответственно: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bookmarkStart w:id="113" w:name="_heading=h.ze8xyxvtknsd" w:colFirst="0" w:colLast="0"/>
      <w:bookmarkEnd w:id="113"/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Ст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пр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= 40000 руб.;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Ф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вм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=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20 ∙ 8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 xml:space="preserve"> = 160 часов;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прог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Cs w:val="28"/>
              </w:rPr>
            </m:ctrlPr>
          </m:fPr>
          <m:num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40000</m:t>
            </m:r>
          </m:num>
          <m:den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160</m:t>
            </m:r>
          </m:den>
        </m:f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250 руб./час.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рук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Cs w:val="28"/>
              </w:rPr>
            </m:ctrlPr>
          </m:fPr>
          <m:num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 xml:space="preserve">44300 </m:t>
            </m:r>
          </m:num>
          <m:den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160</m:t>
            </m:r>
          </m:den>
        </m:f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276,875 руб./час.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По формуле (4) рассчитываются дополнительные заработные платы: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доп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Cs w:val="28"/>
              </w:rPr>
            </m:ctrlPr>
          </m:fPr>
          <m:num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250 ∙ 10</m:t>
            </m:r>
          </m:num>
          <m:den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100%</m:t>
            </m:r>
          </m:den>
        </m:f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 xml:space="preserve">= </m:t>
        </m:r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25 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>руб./час.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доп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Cs w:val="28"/>
              </w:rPr>
            </m:ctrlPr>
          </m:fPr>
          <m:num>
            <w:proofErr w:type="gramStart"/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276,875  ∙</m:t>
            </m:r>
            <w:proofErr w:type="gramEnd"/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 xml:space="preserve"> 10</m:t>
            </m:r>
          </m:num>
          <m:den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100%</m:t>
            </m:r>
          </m:den>
        </m:f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 xml:space="preserve">= </m:t>
        </m:r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27,6875 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>руб./час.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Зарплаты общие вычисляются по формуле (5):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общ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250 + 25 = 275 руб./час.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общ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276,875 +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27,6875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= 304,5625 руб./час.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Отчисления на соцстрах, фонд занятости и пенсионный фонд вычисляются по формуле (6):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О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сс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0,029</w:t>
      </w:r>
      <m:oMath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 xml:space="preserve"> ∙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275 = 7,975 руб./час;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О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фз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0,051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275 = 14,025 руб./час;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О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пф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0,22</w:t>
      </w:r>
      <m:oMath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 xml:space="preserve"> ∙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275 = 60,5 руб./час;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Отч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7,975 + 14,025 + 60,5 = 82,5 руб./час.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lastRenderedPageBreak/>
        <w:t>О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сс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0,029</w:t>
      </w:r>
      <m:oMath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 xml:space="preserve"> ∙ 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>304,5625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= 8,8323 руб./час;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О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фз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0,051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>∙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>304,5625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= 15,5327 руб./час;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О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пф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0,22</w:t>
      </w:r>
      <m:oMath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 xml:space="preserve"> ∙ 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>304,5625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= 67,0038 руб./час;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Отч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8,8323 + 15,5327 + 67,0038 = 91,3688 руб./час.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По формуле (1) рассчитываются затраты на оплату труда при разработке программного продукта: 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тр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(275 + 82,5)</w:t>
      </w:r>
      <m:oMath>
        <m: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>∙</m:t>
        </m:r>
        <m: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768 = 357,5</w:t>
      </w:r>
      <m:oMath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 xml:space="preserve">∙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768 = 274560 руб.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тр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(</w:t>
      </w:r>
      <w:r w:rsidRPr="00630E21">
        <w:rPr>
          <w:rFonts w:cs="Times New Roman"/>
          <w:color w:val="000000" w:themeColor="text1"/>
          <w:szCs w:val="28"/>
          <w:lang w:val="ru-RU"/>
        </w:rPr>
        <w:t>304,5625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+ 91,3688)</w:t>
      </w:r>
      <m:oMath>
        <m: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>∙</m:t>
        </m:r>
        <m: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768 = 395,9313</w:t>
      </w:r>
      <m:oMath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 xml:space="preserve">∙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768 = 304 075,2384 руб.</w:t>
      </w:r>
    </w:p>
    <w:p w:rsidR="00630E21" w:rsidRDefault="00630E21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p w:rsidR="00DF76F9" w:rsidRPr="00630E21" w:rsidRDefault="00DF76F9" w:rsidP="00FA47CD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Все данные по заработной плате сводятся в табл. 1</w:t>
      </w:r>
      <w:r w:rsidR="00630E21">
        <w:rPr>
          <w:rFonts w:cs="Times New Roman"/>
          <w:color w:val="000000" w:themeColor="text1"/>
          <w:szCs w:val="28"/>
          <w:lang w:val="ru-RU"/>
        </w:rPr>
        <w:t>00</w:t>
      </w:r>
      <w:r w:rsidRPr="00630E21">
        <w:rPr>
          <w:rFonts w:cs="Times New Roman"/>
          <w:color w:val="000000" w:themeColor="text1"/>
          <w:szCs w:val="28"/>
          <w:lang w:val="ru-RU"/>
        </w:rPr>
        <w:t>.</w:t>
      </w:r>
      <w:bookmarkStart w:id="114" w:name="_heading=h.o4bnmgemrv7x" w:colFirst="0" w:colLast="0"/>
      <w:bookmarkEnd w:id="114"/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</w:p>
    <w:p w:rsidR="00DF76F9" w:rsidRPr="00630E21" w:rsidRDefault="00DF76F9" w:rsidP="00DF76F9">
      <w:pPr>
        <w:spacing w:after="0"/>
        <w:ind w:firstLine="425"/>
        <w:jc w:val="right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</w:rPr>
        <w:t>Таблица</w:t>
      </w:r>
      <w:proofErr w:type="spellEnd"/>
      <w:r w:rsidR="00630E21">
        <w:rPr>
          <w:rFonts w:cs="Times New Roman"/>
          <w:color w:val="000000" w:themeColor="text1"/>
          <w:szCs w:val="28"/>
          <w:lang w:val="ru-RU"/>
        </w:rPr>
        <w:t xml:space="preserve"> 100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</w:rPr>
      </w:pPr>
      <w:proofErr w:type="spellStart"/>
      <w:r w:rsidRPr="00630E21">
        <w:rPr>
          <w:rFonts w:cs="Times New Roman"/>
          <w:color w:val="000000" w:themeColor="text1"/>
          <w:szCs w:val="28"/>
        </w:rPr>
        <w:t>Данные</w:t>
      </w:r>
      <w:proofErr w:type="spellEnd"/>
      <w:r w:rsidRPr="00630E2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</w:rPr>
        <w:t>по</w:t>
      </w:r>
      <w:proofErr w:type="spellEnd"/>
      <w:r w:rsidRPr="00630E2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</w:rPr>
        <w:t>заработной</w:t>
      </w:r>
      <w:proofErr w:type="spellEnd"/>
      <w:r w:rsidRPr="00630E2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</w:rPr>
        <w:t>плате</w:t>
      </w:r>
      <w:proofErr w:type="spellEnd"/>
    </w:p>
    <w:tbl>
      <w:tblPr>
        <w:tblpPr w:leftFromText="180" w:rightFromText="180" w:vertAnchor="text" w:tblpX="-389" w:tblpY="60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134"/>
        <w:gridCol w:w="992"/>
        <w:gridCol w:w="1134"/>
        <w:gridCol w:w="1134"/>
        <w:gridCol w:w="1276"/>
        <w:gridCol w:w="1134"/>
        <w:gridCol w:w="1559"/>
      </w:tblGrid>
      <w:tr w:rsidR="00DF76F9" w:rsidRPr="00630E21" w:rsidTr="00970AA0">
        <w:tc>
          <w:tcPr>
            <w:tcW w:w="1980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Должность</w:t>
            </w:r>
            <w:proofErr w:type="spellEnd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разработчика</w:t>
            </w:r>
            <w:proofErr w:type="spellEnd"/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Время</w:t>
            </w:r>
            <w:proofErr w:type="spellEnd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работы</w:t>
            </w:r>
            <w:proofErr w:type="spellEnd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час</w:t>
            </w:r>
            <w:proofErr w:type="spellEnd"/>
          </w:p>
        </w:tc>
        <w:tc>
          <w:tcPr>
            <w:tcW w:w="992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  <m:t>Ст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  <m:t>пр</m:t>
                  </m:r>
                </m:sub>
              </m:sSub>
              <m:r>
                <w:rPr>
                  <w:rFonts w:ascii="Cambria Math" w:eastAsia="Cambria Math" w:hAnsi="Cambria Math" w:cs="Times New Roman"/>
                  <w:color w:val="000000" w:themeColor="text1"/>
                  <w:sz w:val="24"/>
                  <w:szCs w:val="24"/>
                </w:rPr>
                <m:t>,</m:t>
              </m:r>
            </m:oMath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 руб/</w:t>
            </w:r>
          </w:p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час</w:t>
            </w:r>
            <w:proofErr w:type="spellEnd"/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  <m:t>прог</m:t>
                  </m:r>
                </m:sub>
              </m:sSub>
              <m:r>
                <w:rPr>
                  <w:rFonts w:ascii="Cambria Math" w:eastAsia="Cambria Math" w:hAnsi="Cambria Math" w:cs="Times New Roman"/>
                  <w:color w:val="000000" w:themeColor="text1"/>
                  <w:sz w:val="24"/>
                  <w:szCs w:val="24"/>
                </w:rPr>
                <m:t>,</m:t>
              </m:r>
            </m:oMath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  руб/час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  <m:t>доп</m:t>
                  </m:r>
                </m:sub>
              </m:sSub>
              <m:r>
                <w:rPr>
                  <w:rFonts w:ascii="Cambria Math" w:eastAsia="Cambria Math" w:hAnsi="Cambria Math" w:cs="Times New Roman"/>
                  <w:color w:val="000000" w:themeColor="text1"/>
                  <w:sz w:val="24"/>
                  <w:szCs w:val="24"/>
                </w:rPr>
                <m:t>,</m:t>
              </m:r>
            </m:oMath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  руб/час</w:t>
            </w:r>
          </w:p>
        </w:tc>
        <w:tc>
          <w:tcPr>
            <w:tcW w:w="1276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  <m:t>общ</m:t>
                  </m:r>
                </m:sub>
              </m:sSub>
              <m:r>
                <w:rPr>
                  <w:rFonts w:ascii="Cambria Math" w:eastAsia="Cambria Math" w:hAnsi="Cambria Math" w:cs="Times New Roman"/>
                  <w:color w:val="000000" w:themeColor="text1"/>
                  <w:sz w:val="24"/>
                  <w:szCs w:val="24"/>
                </w:rPr>
                <m:t>,</m:t>
              </m:r>
            </m:oMath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  руб/час</w:t>
            </w:r>
          </w:p>
        </w:tc>
        <w:tc>
          <w:tcPr>
            <w:tcW w:w="1134" w:type="dxa"/>
          </w:tcPr>
          <w:p w:rsidR="00DF76F9" w:rsidRPr="0033559D" w:rsidRDefault="00630E21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m:oMath>
              <m:r>
                <w:rPr>
                  <w:rFonts w:ascii="Cambria Math" w:eastAsia="Cambria Math" w:hAnsi="Cambria Math" w:cs="Times New Roman"/>
                  <w:color w:val="000000" w:themeColor="text1"/>
                  <w:sz w:val="24"/>
                  <w:szCs w:val="24"/>
                </w:rPr>
                <m:t>Отч,</m:t>
              </m:r>
            </m:oMath>
            <w:r w:rsidR="00DF76F9"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  руб/час</w:t>
            </w:r>
          </w:p>
        </w:tc>
        <w:tc>
          <w:tcPr>
            <w:tcW w:w="1559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4"/>
                      <w:szCs w:val="24"/>
                    </w:rPr>
                    <m:t>тр</m:t>
                  </m:r>
                </m:sub>
              </m:sSub>
              <m:r>
                <w:rPr>
                  <w:rFonts w:ascii="Cambria Math" w:eastAsia="Cambria Math" w:hAnsi="Cambria Math" w:cs="Times New Roman"/>
                  <w:color w:val="000000" w:themeColor="text1"/>
                  <w:sz w:val="24"/>
                  <w:szCs w:val="24"/>
                </w:rPr>
                <m:t>,</m:t>
              </m:r>
            </m:oMath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 руб.</w:t>
            </w:r>
          </w:p>
        </w:tc>
      </w:tr>
      <w:tr w:rsidR="00DF76F9" w:rsidRPr="00630E21" w:rsidTr="00970AA0">
        <w:tc>
          <w:tcPr>
            <w:tcW w:w="1980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Руководитель</w:t>
            </w:r>
            <w:proofErr w:type="spellEnd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 ВКР 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iCs/>
                <w:color w:val="000000" w:themeColor="text1"/>
                <w:sz w:val="24"/>
                <w:szCs w:val="24"/>
              </w:rPr>
              <w:t>768</w:t>
            </w:r>
          </w:p>
        </w:tc>
        <w:tc>
          <w:tcPr>
            <w:tcW w:w="992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44300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276,875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27,6875 </w:t>
            </w:r>
          </w:p>
        </w:tc>
        <w:tc>
          <w:tcPr>
            <w:tcW w:w="1276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304,5625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91,3688</w:t>
            </w:r>
          </w:p>
        </w:tc>
        <w:tc>
          <w:tcPr>
            <w:tcW w:w="1559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304075,2384</w:t>
            </w:r>
          </w:p>
        </w:tc>
      </w:tr>
      <w:tr w:rsidR="00DF76F9" w:rsidRPr="00630E21" w:rsidTr="00970AA0">
        <w:tc>
          <w:tcPr>
            <w:tcW w:w="1980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Программист</w:t>
            </w:r>
            <w:proofErr w:type="spellEnd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iCs/>
                <w:color w:val="000000" w:themeColor="text1"/>
                <w:sz w:val="24"/>
                <w:szCs w:val="24"/>
              </w:rPr>
              <w:t>768</w:t>
            </w:r>
          </w:p>
        </w:tc>
        <w:tc>
          <w:tcPr>
            <w:tcW w:w="992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40000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250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1276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275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spacing w:after="0"/>
              <w:ind w:firstLine="0"/>
              <w:jc w:val="right"/>
              <w:rPr>
                <w:rFonts w:cs="Times New Roman"/>
                <w:iCs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iCs/>
                <w:color w:val="000000" w:themeColor="text1"/>
                <w:sz w:val="24"/>
                <w:szCs w:val="24"/>
              </w:rPr>
              <w:t xml:space="preserve"> 82,5</w:t>
            </w:r>
          </w:p>
        </w:tc>
        <w:tc>
          <w:tcPr>
            <w:tcW w:w="1559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iCs/>
                <w:color w:val="000000" w:themeColor="text1"/>
                <w:sz w:val="24"/>
                <w:szCs w:val="24"/>
              </w:rPr>
              <w:t>274560</w:t>
            </w:r>
          </w:p>
        </w:tc>
      </w:tr>
      <w:tr w:rsidR="00DF76F9" w:rsidRPr="00630E21" w:rsidTr="00970AA0">
        <w:tc>
          <w:tcPr>
            <w:tcW w:w="3114" w:type="dxa"/>
            <w:gridSpan w:val="2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Итого</w:t>
            </w:r>
            <w:proofErr w:type="spellEnd"/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: (8ч)</w:t>
            </w:r>
          </w:p>
        </w:tc>
        <w:tc>
          <w:tcPr>
            <w:tcW w:w="992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84300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526,875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52,6875</w:t>
            </w:r>
          </w:p>
        </w:tc>
        <w:tc>
          <w:tcPr>
            <w:tcW w:w="1276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579,5625</w:t>
            </w:r>
          </w:p>
        </w:tc>
        <w:tc>
          <w:tcPr>
            <w:tcW w:w="1134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iCs/>
                <w:color w:val="000000" w:themeColor="text1"/>
                <w:sz w:val="24"/>
                <w:szCs w:val="24"/>
              </w:rPr>
              <w:t>173,8688</w:t>
            </w:r>
          </w:p>
        </w:tc>
        <w:tc>
          <w:tcPr>
            <w:tcW w:w="1559" w:type="dxa"/>
          </w:tcPr>
          <w:p w:rsidR="00DF76F9" w:rsidRPr="0033559D" w:rsidRDefault="00DF76F9" w:rsidP="00970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jc w:val="righ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33559D">
              <w:rPr>
                <w:rFonts w:cs="Times New Roman"/>
                <w:color w:val="000000" w:themeColor="text1"/>
                <w:sz w:val="24"/>
                <w:szCs w:val="24"/>
              </w:rPr>
              <w:t>578635,2384</w:t>
            </w:r>
          </w:p>
        </w:tc>
      </w:tr>
    </w:tbl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</w:rPr>
      </w:pP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Затраты на использование машинного времени вычисляются по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proofErr w:type="spellStart"/>
            <w:proofErr w:type="gram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З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м.вр</w:t>
            </w:r>
            <w:proofErr w:type="spellEnd"/>
            <w:proofErr w:type="gram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= 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С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м.вр</w:t>
            </w:r>
            <w:proofErr w:type="spellEnd"/>
            <m:oMath>
              <m:r>
                <w:rPr>
                  <w:rFonts w:ascii="Cambria Math" w:hAnsi="Cambria Math" w:cs="Times New Roman"/>
                  <w:color w:val="000000" w:themeColor="text1"/>
                  <w:szCs w:val="28"/>
                  <w:lang w:val="ru-RU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iCs/>
                  <w:color w:val="000000" w:themeColor="text1"/>
                  <w:szCs w:val="28"/>
                  <w:lang w:val="ru-RU"/>
                </w:rPr>
                <m:t>∙</m:t>
              </m:r>
              <m:r>
                <w:rPr>
                  <w:rFonts w:ascii="Cambria Math" w:hAnsi="Cambria Math" w:cs="Times New Roman"/>
                  <w:color w:val="000000" w:themeColor="text1"/>
                  <w:szCs w:val="28"/>
                  <w:lang w:val="ru-RU"/>
                </w:rPr>
                <m:t xml:space="preserve"> </m:t>
              </m:r>
            </m:oMath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Вр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в.т</w:t>
            </w:r>
            <w:proofErr w:type="spellEnd"/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(7)</w:t>
            </w:r>
          </w:p>
        </w:tc>
      </w:tr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iCs/>
                <w:color w:val="000000" w:themeColor="text1"/>
                <w:szCs w:val="28"/>
              </w:rPr>
            </w:pP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м.вр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затраты на использование машинного времени, руб.;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С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м.вр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стоимость одного часа машинного времени, руб./час;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Вр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в.т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время использования вычислительной техники, час.</w:t>
      </w:r>
    </w:p>
    <w:p w:rsidR="00DF76F9" w:rsidRPr="00630E21" w:rsidRDefault="00DF76F9" w:rsidP="00FA47CD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Стоимость одного часа машинного времени рассчитывается по формуле:</w:t>
      </w: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proofErr w:type="spellStart"/>
            <w:proofErr w:type="gram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lastRenderedPageBreak/>
              <w:t>С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м.вр</w:t>
            </w:r>
            <w:proofErr w:type="spellEnd"/>
            <w:proofErr w:type="gram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Ц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С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сл.к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rFonts w:cs="Times New Roman"/>
                      <w:iCs/>
                      <w:color w:val="000000" w:themeColor="text1"/>
                      <w:szCs w:val="28"/>
                      <w:lang w:val="ru-RU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К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р.д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rFonts w:cs="Times New Roman"/>
                      <w:iCs/>
                      <w:color w:val="000000" w:themeColor="text1"/>
                      <w:szCs w:val="28"/>
                      <w:lang w:val="ru-RU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Вр</m:t>
                      </m:r>
                      <w:proofErr w:type="spellEnd"/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с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cs="Times New Roman"/>
                  <w:color w:val="000000" w:themeColor="text1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Cs w:val="28"/>
                    </w:rPr>
                  </m:ctrlPr>
                </m:sSubPr>
                <m:e>
                  <w:proofErr w:type="spellStart"/>
                  <m:r>
                    <m:rPr>
                      <m:nor/>
                    </m:rPr>
                    <w:rPr>
                      <w:rFonts w:cs="Times New Roman"/>
                      <w:color w:val="000000" w:themeColor="text1"/>
                      <w:szCs w:val="28"/>
                      <w:lang w:val="ru-RU"/>
                    </w:rPr>
                    <m:t>Ст</m:t>
                  </m:r>
                  <w:proofErr w:type="spellEnd"/>
                </m:e>
                <m:sub>
                  <m:r>
                    <m:rPr>
                      <m:nor/>
                    </m:rPr>
                    <w:rPr>
                      <w:rFonts w:cs="Times New Roman"/>
                      <w:color w:val="000000" w:themeColor="text1"/>
                      <w:szCs w:val="28"/>
                      <w:lang w:val="ru-RU"/>
                    </w:rPr>
                    <m:t>э</m:t>
                  </m:r>
                </m:sub>
              </m:sSub>
              <m:r>
                <m:rPr>
                  <m:nor/>
                </m:rPr>
                <w:rPr>
                  <w:rFonts w:cs="Times New Roman"/>
                  <w:iCs/>
                  <w:color w:val="000000" w:themeColor="text1"/>
                  <w:szCs w:val="28"/>
                  <w:lang w:val="ru-RU"/>
                </w:rPr>
                <m:t xml:space="preserve"> ∙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color w:val="000000" w:themeColor="text1"/>
                      <w:szCs w:val="28"/>
                      <w:lang w:val="ru-RU"/>
                    </w:rPr>
                    <m:t>М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color w:val="000000" w:themeColor="text1"/>
                      <w:szCs w:val="28"/>
                      <w:lang w:val="ru-RU"/>
                    </w:rPr>
                    <m:t>вс</m:t>
                  </m:r>
                </m:sub>
              </m:sSub>
            </m:oMath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(8)</w:t>
            </w:r>
          </w:p>
        </w:tc>
      </w:tr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iCs/>
                <w:color w:val="000000" w:themeColor="text1"/>
                <w:szCs w:val="28"/>
              </w:rPr>
            </w:pP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С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м.вр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стоимость одного часа машинного времени, руб./час; 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Ц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к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покупная цена компьютера, руб.;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С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сл.к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срок службы компьютера, год;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К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р.д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количество рабочих дней в году;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Вр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с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время работы компьютера в течение суток, час;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Ст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э</w:t>
      </w:r>
      <w:proofErr w:type="spellEnd"/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>– стоимость одного кВт</w:t>
      </w:r>
      <m:oMath>
        <m: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  <m: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 xml:space="preserve">ч электроэнергии, руб.;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М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вс</w:t>
      </w:r>
      <w:proofErr w:type="spellEnd"/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>– мощность вычислительной системы, кВт.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Время использования вычислительной техники рассчитывается по следующей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Cs w:val="28"/>
                      </w:rPr>
                    </m:ctrlPr>
                  </m:sSubPr>
                  <m:e>
                    <w:proofErr w:type="spellStart"/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Вр</m:t>
                    </m:r>
                    <w:proofErr w:type="spellEnd"/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в.т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Cs w:val="28"/>
                    <w:lang w:val="ru-RU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К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д.р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Cs w:val="28"/>
                    <w:lang w:val="ru-RU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Cs w:val="28"/>
                      </w:rPr>
                    </m:ctrlPr>
                  </m:sSubPr>
                  <m:e>
                    <w:proofErr w:type="spellStart"/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Вр</m:t>
                    </m:r>
                    <w:proofErr w:type="spellEnd"/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с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(9)</w:t>
            </w:r>
          </w:p>
        </w:tc>
      </w:tr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tabs>
                <w:tab w:val="left" w:pos="8242"/>
              </w:tabs>
              <w:spacing w:after="0"/>
              <w:ind w:firstLine="425"/>
              <w:jc w:val="center"/>
              <w:rPr>
                <w:rFonts w:cs="Times New Roman"/>
                <w:iCs/>
                <w:color w:val="000000" w:themeColor="text1"/>
                <w:szCs w:val="28"/>
              </w:rPr>
            </w:pP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Вр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в.т</w:t>
      </w:r>
      <w:proofErr w:type="spellEnd"/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– время использования вычислительной техники, час;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К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д.р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– количество дней разработки ПО.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По формуле (8) вычисляется стоимость одного часа машинного времени: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С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м.вр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Cs w:val="28"/>
              </w:rPr>
            </m:ctrlPr>
          </m:fPr>
          <m:num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80000</m:t>
            </m:r>
          </m:num>
          <m:den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6 ∙ 247 ∙ 8</m:t>
            </m:r>
          </m:den>
        </m:f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+ 7,28 ∙ 0,065 = 7,22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руб./час;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Время использования вычислительной техники рассчитывается по формуле (9):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Cs w:val="28"/>
              </w:rPr>
            </m:ctrlPr>
          </m:sSubPr>
          <m:e>
            <w:proofErr w:type="spellStart"/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Вр</m:t>
            </m:r>
            <w:proofErr w:type="spellEnd"/>
          </m:e>
          <m:sub>
            <w:proofErr w:type="spellStart"/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в.т</m:t>
            </m:r>
            <w:proofErr w:type="spellEnd"/>
          </m:sub>
        </m:sSub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= 96 ∙ 8 = 768 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часов.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По формуле (7) вычисляются затраты на использование машинного времени: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м.вр</w:t>
      </w:r>
      <w:proofErr w:type="spellEnd"/>
      <w:proofErr w:type="gram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7,22  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∙ 768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= 5544,96 руб.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Затраты на носители информации принимаются в размере 2% от цены вычислительной техники (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Ц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к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>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н.и</w:t>
      </w:r>
      <w:proofErr w:type="spellEnd"/>
      <w:proofErr w:type="gram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</w:t>
      </w: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Ц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к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∙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2% 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н.и</w:t>
      </w:r>
      <w:proofErr w:type="spellEnd"/>
      <w:proofErr w:type="gram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= 80000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0,02 = 1600 руб.;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Затраты на текущий и профилактический ремонт принимаются в размере 4% от цены вычислительной техники:</w:t>
      </w:r>
    </w:p>
    <w:p w:rsidR="00DF76F9" w:rsidRPr="00630E21" w:rsidRDefault="00DF76F9" w:rsidP="00630E21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lastRenderedPageBreak/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рем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</w:t>
      </w: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Ц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к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4% </w:t>
      </w:r>
      <w:r w:rsidRPr="00630E21">
        <w:rPr>
          <w:rFonts w:cs="Times New Roman"/>
          <w:color w:val="000000" w:themeColor="text1"/>
          <w:szCs w:val="28"/>
          <w:lang w:val="ru-RU"/>
        </w:rPr>
        <w:t>–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затраты на текущий и профилактический ремонт вычислительной техники, руб.</w:t>
      </w:r>
    </w:p>
    <w:p w:rsidR="00DF76F9" w:rsidRPr="00630E21" w:rsidRDefault="00DF76F9" w:rsidP="00630E21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рем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= 80000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0,04 = 3200 руб.;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Прочие эксплуатационные расходы включают в себя затраты на освещение, отопление, охрану, уборку и текущий ремонт помещений. Они принимаются в размере 10% от стоимости помещения (или его аренды), где происходит разработка программного продукта.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пр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</w:t>
      </w: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Ц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а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0,1 </w:t>
      </w:r>
      <w:r w:rsidRPr="00630E21">
        <w:rPr>
          <w:rFonts w:cs="Times New Roman"/>
          <w:color w:val="000000" w:themeColor="text1"/>
          <w:szCs w:val="28"/>
          <w:lang w:val="ru-RU"/>
        </w:rPr>
        <w:t>–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прочие эксплуатационные расходы, руб.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iCs/>
          <w:color w:val="000000" w:themeColor="text1"/>
          <w:szCs w:val="28"/>
          <w:lang w:val="ru-RU"/>
        </w:rPr>
        <w:t>З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пр</w:t>
      </w:r>
      <w:proofErr w:type="spellEnd"/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=</w:t>
      </w:r>
      <w:proofErr w:type="gram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250000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 xml:space="preserve"> 0,1 = 25000 руб.;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Себестоимость программного продукта рассчитывается по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С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пп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= 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З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тр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+ </w:t>
            </w:r>
            <w:proofErr w:type="spellStart"/>
            <w:proofErr w:type="gram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З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м.вр</w:t>
            </w:r>
            <w:proofErr w:type="spellEnd"/>
            <w:proofErr w:type="gram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+ </w:t>
            </w:r>
            <w:proofErr w:type="spellStart"/>
            <w:proofErr w:type="gram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З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н.и</w:t>
            </w:r>
            <w:proofErr w:type="spellEnd"/>
            <w:proofErr w:type="gram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+ 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З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рем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+ 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З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пр</w:t>
            </w:r>
            <w:proofErr w:type="spellEnd"/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(10)</w:t>
            </w:r>
          </w:p>
        </w:tc>
      </w:tr>
    </w:tbl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</w:rPr>
      </w:pP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Себестоимость разработки рассчитывается по формуле (10):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С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пп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304075,2384+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274560 + 5544,96 + 1600 + 3200 + 25000 =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=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613980,1984руб.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Для определения минимальной цены, ниже которой разработчику будет невыгодно продавать программный продукт, следующая формула: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proofErr w:type="gramStart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>Ц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 xml:space="preserve"> = </w:t>
            </w:r>
            <w:proofErr w:type="spellStart"/>
            <w:proofErr w:type="gramStart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>С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rFonts w:cs="Times New Roman"/>
                  <w:color w:val="000000" w:themeColor="text1"/>
                  <w:szCs w:val="28"/>
                </w:rPr>
                <m:t>∙</m:t>
              </m:r>
            </m:oMath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 xml:space="preserve"> (1 + 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>Н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</w:rPr>
              <w:t>пр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</w:rPr>
              <w:t>)</w:t>
            </w: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(11)</w:t>
            </w:r>
          </w:p>
        </w:tc>
      </w:tr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iCs/>
                <w:color w:val="000000" w:themeColor="text1"/>
                <w:szCs w:val="28"/>
              </w:rPr>
            </w:pP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Ц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п.п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цена программного продукта, руб.; 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С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п.п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себестоимость программного продукта, руб.; 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Н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пр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норматив прибыли (20%, в формуле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Н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пр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= 0,2).;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iCs/>
          <w:color w:val="000000" w:themeColor="text1"/>
          <w:szCs w:val="28"/>
          <w:lang w:val="ru-RU"/>
        </w:rPr>
        <w:t>Ц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п.п</w:t>
      </w:r>
      <w:proofErr w:type="spellEnd"/>
      <w:proofErr w:type="gram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613980,1984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(1 + 0,2) = 736776,23808 руб.</w:t>
      </w:r>
    </w:p>
    <w:p w:rsidR="00DF76F9" w:rsidRPr="00630E21" w:rsidRDefault="00DF76F9" w:rsidP="00DF76F9">
      <w:pPr>
        <w:pStyle w:val="21"/>
        <w:spacing w:before="0"/>
        <w:ind w:firstLine="425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115" w:name="_heading=h.8putocywy7ga" w:colFirst="0" w:colLast="0"/>
      <w:bookmarkStart w:id="116" w:name="_Toc227589604"/>
      <w:bookmarkEnd w:id="115"/>
      <w:r w:rsidRPr="00630E21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2.6 Расчёт экономической эффективности</w:t>
      </w:r>
      <w:bookmarkEnd w:id="116"/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Стоимость одного часа машинного времени у потребителя рассчитывается по формуле (8):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С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м.вр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Cs w:val="28"/>
              </w:rPr>
            </m:ctrlPr>
          </m:fPr>
          <m:num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80000</m:t>
            </m:r>
          </m:num>
          <m:den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6 ∙ 247 ∙ 8</m:t>
            </m:r>
          </m:den>
        </m:f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+ 7,28 ∙ 0,065 = 7,22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руб./час;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lastRenderedPageBreak/>
        <w:t>Расходы потребителя, связанные с эксплуатацией программы, определяются по следующей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iCs/>
                <w:color w:val="000000" w:themeColor="text1"/>
                <w:szCs w:val="28"/>
                <w:lang w:val="ru-RU"/>
              </w:rPr>
            </w:pPr>
            <w:proofErr w:type="spellStart"/>
            <w:proofErr w:type="gram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Р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э.п</w:t>
            </w:r>
            <w:proofErr w:type="spellEnd"/>
            <w:proofErr w:type="gram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= 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Вр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п.п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</w:t>
            </w:r>
            <m:oMath>
              <m:r>
                <m:rPr>
                  <m:nor/>
                </m:rPr>
                <w:rPr>
                  <w:rFonts w:cs="Times New Roman"/>
                  <w:color w:val="000000" w:themeColor="text1"/>
                  <w:szCs w:val="28"/>
                  <w:lang w:val="ru-RU"/>
                </w:rPr>
                <m:t>∙</m:t>
              </m:r>
            </m:oMath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</w:t>
            </w:r>
            <w:proofErr w:type="spellStart"/>
            <w:proofErr w:type="gram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С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м.вр</w:t>
            </w:r>
            <w:proofErr w:type="spellEnd"/>
            <w:proofErr w:type="gram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+ </w:t>
            </w:r>
            <w:proofErr w:type="spellStart"/>
            <w:proofErr w:type="gram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Ц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п.п</w:t>
            </w:r>
            <w:proofErr w:type="spellEnd"/>
            <w:proofErr w:type="gramEnd"/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 xml:space="preserve">  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/ </w:t>
            </w: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С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сл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</w:t>
            </w: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(12)</w:t>
            </w:r>
          </w:p>
        </w:tc>
      </w:tr>
      <w:tr w:rsidR="00DF76F9" w:rsidRPr="00630E21" w:rsidTr="00970AA0">
        <w:tc>
          <w:tcPr>
            <w:tcW w:w="7796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iCs/>
                <w:color w:val="000000" w:themeColor="text1"/>
                <w:szCs w:val="28"/>
              </w:rPr>
            </w:pPr>
          </w:p>
        </w:tc>
        <w:tc>
          <w:tcPr>
            <w:tcW w:w="1128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э.п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эксплуатационные расходы потребителя, руб.;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Вр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п.п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–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объем машинного времени в течение года, необходимый для решения данной задачи с использованием программы, час;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С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м.вр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стоимость одного часа машинного времени, руб./час;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Ц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п.п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цена программного продукта, руб.;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С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сл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срок службы программного продукта, год. Обычно составляет 1 – 2 года, затем выпускается новая версия программного продукта.</w:t>
      </w:r>
    </w:p>
    <w:p w:rsidR="00DF76F9" w:rsidRPr="00630E21" w:rsidRDefault="00DF76F9" w:rsidP="00630E21">
      <w:pPr>
        <w:tabs>
          <w:tab w:val="center" w:pos="4677"/>
          <w:tab w:val="right" w:pos="9355"/>
        </w:tabs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Объем машинного времени в течение года вычисляется по следующей формуле:</w:t>
      </w:r>
    </w:p>
    <w:p w:rsidR="00DF76F9" w:rsidRPr="00630E21" w:rsidRDefault="00DF76F9" w:rsidP="00DF76F9">
      <w:pPr>
        <w:tabs>
          <w:tab w:val="center" w:pos="4677"/>
          <w:tab w:val="right" w:pos="9355"/>
        </w:tabs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p w:rsidR="00DF76F9" w:rsidRPr="00630E21" w:rsidRDefault="00DF76F9" w:rsidP="00DF76F9">
      <w:pPr>
        <w:tabs>
          <w:tab w:val="center" w:pos="4677"/>
          <w:tab w:val="right" w:pos="9355"/>
        </w:tabs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ab/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Вр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п.п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= </w:t>
      </w: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К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д.и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0E21">
        <w:rPr>
          <w:rFonts w:ascii="Cambria Math" w:hAnsi="Cambria Math" w:cs="Cambria Math"/>
          <w:color w:val="000000" w:themeColor="text1"/>
          <w:szCs w:val="28"/>
          <w:lang w:val="ru-RU"/>
        </w:rPr>
        <w:t>∗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Вр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с</w:t>
      </w:r>
      <w:proofErr w:type="spellEnd"/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ab/>
      </w:r>
      <w:r w:rsidRPr="00630E21">
        <w:rPr>
          <w:rFonts w:cs="Times New Roman"/>
          <w:color w:val="000000" w:themeColor="text1"/>
          <w:szCs w:val="28"/>
          <w:lang w:val="ru-RU"/>
        </w:rPr>
        <w:t>(13)</w:t>
      </w:r>
    </w:p>
    <w:p w:rsidR="00DF76F9" w:rsidRPr="00630E21" w:rsidRDefault="00DF76F9" w:rsidP="00630E21">
      <w:pPr>
        <w:tabs>
          <w:tab w:val="center" w:pos="4677"/>
          <w:tab w:val="right" w:pos="9355"/>
        </w:tabs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p w:rsidR="00DF76F9" w:rsidRPr="00630E21" w:rsidRDefault="00DF76F9" w:rsidP="00630E21">
      <w:pPr>
        <w:tabs>
          <w:tab w:val="center" w:pos="4677"/>
          <w:tab w:val="right" w:pos="9355"/>
        </w:tabs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К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д.и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− количество дней использования ПО в году.</w:t>
      </w:r>
    </w:p>
    <w:p w:rsidR="00DF76F9" w:rsidRPr="00630E21" w:rsidRDefault="00DF76F9" w:rsidP="00630E21">
      <w:pPr>
        <w:tabs>
          <w:tab w:val="center" w:pos="4677"/>
          <w:tab w:val="right" w:pos="9355"/>
        </w:tabs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По формуле (13) объем машинного времени в течение года определяется:</w:t>
      </w:r>
    </w:p>
    <w:p w:rsidR="00DF76F9" w:rsidRPr="00630E21" w:rsidRDefault="00DF76F9" w:rsidP="00DF76F9">
      <w:pPr>
        <w:tabs>
          <w:tab w:val="center" w:pos="4677"/>
          <w:tab w:val="right" w:pos="9355"/>
        </w:tabs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Вр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п.п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= 247 </w:t>
      </w:r>
      <w:r w:rsidRPr="00630E21">
        <w:rPr>
          <w:rFonts w:ascii="Cambria Math" w:hAnsi="Cambria Math" w:cs="Cambria Math"/>
          <w:color w:val="000000" w:themeColor="text1"/>
          <w:szCs w:val="28"/>
          <w:lang w:val="ru-RU"/>
        </w:rPr>
        <w:t>∗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8 = 1976 руб.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Расходы потребителя, связанные с эксплуатацией программы рассчитываются по формуле (12):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iCs/>
          <w:color w:val="000000" w:themeColor="text1"/>
          <w:szCs w:val="28"/>
          <w:lang w:val="ru-RU"/>
        </w:rPr>
        <w:t>Р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э.п</w:t>
      </w:r>
      <w:proofErr w:type="spellEnd"/>
      <w:proofErr w:type="gram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1976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7,22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+ 736776,23808 / 2 =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382654,83904 руб.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Капитальные затраты на вычислительную технику рассчитываются по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DF76F9" w:rsidRPr="00630E21" w:rsidTr="00970AA0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 w:cs="Times New Roman"/>
                        <w:color w:val="000000" w:themeColor="text1"/>
                        <w:szCs w:val="28"/>
                        <w:lang w:val="ru-RU"/>
                      </w:rPr>
                      <m:t>К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Cs w:val="28"/>
                    <w:lang w:val="ru-RU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Ц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Cs w:val="28"/>
                    <w:lang w:val="ru-RU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Р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  <w:lang w:val="ru-RU"/>
                      </w:rPr>
                      <m:t>п.п</m:t>
                    </m:r>
                    <w:proofErr w:type="spellEnd"/>
                  </m:sub>
                </m:sSub>
              </m:oMath>
            </m:oMathPara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F76F9" w:rsidRPr="00630E21" w:rsidRDefault="00DF76F9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(14)</w:t>
            </w:r>
          </w:p>
        </w:tc>
      </w:tr>
      <w:tr w:rsidR="00DF76F9" w:rsidRPr="00630E21" w:rsidTr="00970AA0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где Ц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ЭВМ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= 80000– цена вычислительной техники, руб.;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lastRenderedPageBreak/>
        <w:t>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п.п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= 100000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 xml:space="preserve"> 10% = 10000 – прочие расходы потребителя, связанные с помещением (отопление, освещение, уборка и т.д.), принимаются в размере 10 % от стоимости помещения потребителя (или его аренды), руб.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Капитальные затраты на вычислительную технику рассчитываются по формуле (14):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К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ЭВМ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= 80000 + 10000 = 90000 руб.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Капитальные затраты рассчитываются по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DF76F9" w:rsidRPr="00630E21" w:rsidTr="00970AA0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proofErr w:type="spellStart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>Р</w:t>
            </w:r>
            <w:r w:rsidRPr="00630E21">
              <w:rPr>
                <w:rFonts w:cs="Times New Roman"/>
                <w:iCs/>
                <w:color w:val="000000" w:themeColor="text1"/>
                <w:szCs w:val="28"/>
                <w:vertAlign w:val="subscript"/>
                <w:lang w:val="ru-RU"/>
              </w:rPr>
              <w:t>кап</w:t>
            </w:r>
            <w:proofErr w:type="spellEnd"/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Вр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п.п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rFonts w:cs="Times New Roman"/>
                      <w:color w:val="000000" w:themeColor="text1"/>
                      <w:szCs w:val="28"/>
                      <w:lang w:val="ru-RU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ЭВМ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Ф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color w:val="000000" w:themeColor="text1"/>
                          <w:szCs w:val="28"/>
                          <w:lang w:val="ru-RU"/>
                        </w:rPr>
                        <m:t>вр</m:t>
                      </m:r>
                      <w:proofErr w:type="spellEnd"/>
                    </m:sub>
                  </m:sSub>
                </m:den>
              </m:f>
              <m:r>
                <m:rPr>
                  <m:nor/>
                </m:rPr>
                <w:rPr>
                  <w:rFonts w:cs="Times New Roman"/>
                  <w:color w:val="000000" w:themeColor="text1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color w:val="000000" w:themeColor="text1"/>
                      <w:szCs w:val="28"/>
                      <w:lang w:val="ru-RU"/>
                    </w:rPr>
                    <m:t>Ц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cs="Times New Roman"/>
                      <w:color w:val="000000" w:themeColor="text1"/>
                      <w:szCs w:val="28"/>
                      <w:lang w:val="ru-RU"/>
                    </w:rPr>
                    <m:t>п.п</m:t>
                  </m:r>
                  <w:proofErr w:type="spellEnd"/>
                </m:sub>
              </m:sSub>
            </m:oMath>
            <w:r w:rsidRPr="00630E21">
              <w:rPr>
                <w:rFonts w:cs="Times New Roman"/>
                <w:iCs/>
                <w:color w:val="000000" w:themeColor="text1"/>
                <w:szCs w:val="28"/>
                <w:lang w:val="ru-RU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F76F9" w:rsidRPr="00630E21" w:rsidRDefault="00DF76F9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(15)</w:t>
            </w:r>
          </w:p>
        </w:tc>
      </w:tr>
      <w:tr w:rsidR="00DF76F9" w:rsidRPr="00630E21" w:rsidTr="00970AA0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iCs/>
                <w:color w:val="000000" w:themeColor="text1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кап</w:t>
      </w:r>
      <w:proofErr w:type="spellEnd"/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 xml:space="preserve"> 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– капитальные расходы потребителя, руб.;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Ф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вр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полезный годовой фонд времени работы вычислительной техники, принимается условно 2000 ч в год;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К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ЭВМ</w:t>
      </w:r>
      <w:r w:rsidRPr="00630E21">
        <w:rPr>
          <w:rFonts w:cs="Times New Roman"/>
          <w:color w:val="000000" w:themeColor="text1"/>
          <w:szCs w:val="28"/>
          <w:lang w:val="ru-RU"/>
        </w:rPr>
        <w:t xml:space="preserve"> – капитальные затраты на вычислительную технику, для которой предназначена программа, руб.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Капитальные затраты рассчитываются по формуле (15):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30E21">
        <w:rPr>
          <w:rFonts w:cs="Times New Roman"/>
          <w:iCs/>
          <w:color w:val="000000" w:themeColor="text1"/>
          <w:szCs w:val="28"/>
          <w:lang w:val="ru-RU"/>
        </w:rPr>
        <w:t>Р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кап</w:t>
      </w:r>
      <w:proofErr w:type="spellEnd"/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Cs w:val="28"/>
              </w:rPr>
            </m:ctrlPr>
          </m:fPr>
          <m:num>
            <w:proofErr w:type="gramStart"/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1976  ∙</m:t>
            </m:r>
            <w:proofErr w:type="gramEnd"/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 xml:space="preserve"> 90000</m:t>
            </m:r>
          </m:num>
          <m:den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>2000</m:t>
            </m:r>
          </m:den>
        </m:f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 + </m:t>
        </m:r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 xml:space="preserve">736776,23808 </m:t>
        </m:r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= 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>825696,23808 руб.</w:t>
      </w:r>
    </w:p>
    <w:p w:rsidR="00DF76F9" w:rsidRPr="004E4C84" w:rsidRDefault="00DF76F9" w:rsidP="0033559D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вручную:</w:t>
      </w:r>
    </w:p>
    <w:p w:rsidR="0033559D" w:rsidRPr="004E4C84" w:rsidRDefault="0033559D" w:rsidP="0033559D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</w:p>
    <w:tbl>
      <w:tblPr>
        <w:tblW w:w="9730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704"/>
        <w:gridCol w:w="1026"/>
      </w:tblGrid>
      <w:tr w:rsidR="00DF76F9" w:rsidRPr="00630E21" w:rsidTr="0033559D">
        <w:trPr>
          <w:trHeight w:val="455"/>
          <w:jc w:val="right"/>
        </w:trPr>
        <w:tc>
          <w:tcPr>
            <w:tcW w:w="8704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 w:cs="Times New Roman"/>
                        <w:color w:val="000000" w:themeColor="text1"/>
                        <w:szCs w:val="28"/>
                      </w:rPr>
                      <m:t>Р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</w:rPr>
                      <m:t>э.руч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Cs w:val="28"/>
                  </w:rPr>
                  <m:t xml:space="preserve"> = 1,21 ∙ ФЗП ∙ 12</m:t>
                </m:r>
              </m:oMath>
            </m:oMathPara>
          </w:p>
        </w:tc>
        <w:tc>
          <w:tcPr>
            <w:tcW w:w="1026" w:type="dxa"/>
          </w:tcPr>
          <w:p w:rsidR="00DF76F9" w:rsidRPr="00630E21" w:rsidRDefault="00DF76F9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(16)</w:t>
            </w: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э.руч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– эксплуатационные расходы потребителя при решении задачи вручную, руб.; 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1,21 – поправочный коэффициент;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ФЗП = 60000 – фонд заработной платы персонала, обслуживающего решение задачи вручную, руб.;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12 – количество месяцев в году.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lastRenderedPageBreak/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 по формуле (16):</w:t>
      </w:r>
    </w:p>
    <w:p w:rsidR="00DF76F9" w:rsidRPr="00630E21" w:rsidRDefault="00DF76F9" w:rsidP="00630E21">
      <w:pPr>
        <w:spacing w:after="0"/>
        <w:ind w:firstLine="425"/>
        <w:jc w:val="center"/>
        <w:rPr>
          <w:rFonts w:cs="Times New Roman"/>
          <w:color w:val="000000" w:themeColor="text1"/>
          <w:szCs w:val="28"/>
          <w:lang w:val="ru-RU"/>
        </w:rPr>
      </w:pPr>
      <w:proofErr w:type="spellStart"/>
      <w:proofErr w:type="gramStart"/>
      <w:r w:rsidRPr="00630E21">
        <w:rPr>
          <w:rFonts w:cs="Times New Roman"/>
          <w:color w:val="000000" w:themeColor="text1"/>
          <w:szCs w:val="28"/>
          <w:lang w:val="ru-RU"/>
        </w:rPr>
        <w:t>Р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э.руч</w:t>
      </w:r>
      <w:proofErr w:type="spellEnd"/>
      <w:proofErr w:type="gramEnd"/>
      <w:r w:rsidRPr="00630E21">
        <w:rPr>
          <w:rFonts w:cs="Times New Roman"/>
          <w:color w:val="000000" w:themeColor="text1"/>
          <w:szCs w:val="28"/>
          <w:lang w:val="ru-RU"/>
        </w:rPr>
        <w:t xml:space="preserve"> = 1,21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 xml:space="preserve"> 60000 </w:t>
      </w:r>
      <m:oMath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>∙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 xml:space="preserve"> 12 = 871200 руб.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Годовая экономия эксплуатационных расходов у одного потребителя рассчитывается по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DF76F9" w:rsidRPr="00630E21" w:rsidTr="00970AA0">
        <w:trPr>
          <w:jc w:val="center"/>
        </w:trPr>
        <w:tc>
          <w:tcPr>
            <w:tcW w:w="8500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 xml:space="preserve">Э = </w:t>
            </w:r>
            <w:proofErr w:type="spellStart"/>
            <w:proofErr w:type="gramStart"/>
            <w:r w:rsidRPr="00630E21">
              <w:rPr>
                <w:rFonts w:cs="Times New Roman"/>
                <w:color w:val="000000" w:themeColor="text1"/>
                <w:szCs w:val="28"/>
              </w:rPr>
              <w:t>Р</w:t>
            </w:r>
            <w:r w:rsidRPr="00630E21">
              <w:rPr>
                <w:rFonts w:cs="Times New Roman"/>
                <w:color w:val="000000" w:themeColor="text1"/>
                <w:szCs w:val="28"/>
                <w:vertAlign w:val="subscript"/>
              </w:rPr>
              <w:t>э.руч</w:t>
            </w:r>
            <w:proofErr w:type="spellEnd"/>
            <w:proofErr w:type="gramEnd"/>
            <w:r w:rsidRPr="00630E21">
              <w:rPr>
                <w:rFonts w:cs="Times New Roman"/>
                <w:color w:val="000000" w:themeColor="text1"/>
                <w:szCs w:val="28"/>
                <w:vertAlign w:val="subscript"/>
              </w:rPr>
              <w:t xml:space="preserve"> </w:t>
            </w:r>
            <w:r w:rsidRPr="00630E21">
              <w:rPr>
                <w:rFonts w:cs="Times New Roman"/>
                <w:color w:val="000000" w:themeColor="text1"/>
                <w:szCs w:val="28"/>
              </w:rPr>
              <w:t xml:space="preserve"> – </w:t>
            </w: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Р</w:t>
            </w:r>
            <w:r w:rsidRPr="00630E21">
              <w:rPr>
                <w:rFonts w:cs="Times New Roman"/>
                <w:color w:val="000000" w:themeColor="text1"/>
                <w:szCs w:val="28"/>
                <w:vertAlign w:val="subscript"/>
              </w:rPr>
              <w:t>э.п</w:t>
            </w:r>
            <w:proofErr w:type="spellEnd"/>
            <w:r w:rsidRPr="00630E21">
              <w:rPr>
                <w:rFonts w:cs="Times New Roman"/>
                <w:color w:val="000000" w:themeColor="text1"/>
                <w:szCs w:val="28"/>
                <w:vertAlign w:val="subscript"/>
              </w:rPr>
              <w:t>.</w:t>
            </w:r>
          </w:p>
        </w:tc>
        <w:tc>
          <w:tcPr>
            <w:tcW w:w="845" w:type="dxa"/>
          </w:tcPr>
          <w:p w:rsidR="00DF76F9" w:rsidRPr="00630E21" w:rsidRDefault="00DF76F9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(17)</w:t>
            </w:r>
          </w:p>
        </w:tc>
      </w:tr>
      <w:tr w:rsidR="00DF76F9" w:rsidRPr="00630E21" w:rsidTr="00970AA0">
        <w:trPr>
          <w:jc w:val="center"/>
        </w:trPr>
        <w:tc>
          <w:tcPr>
            <w:tcW w:w="8500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845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Годовая экономия эксплуатационных расходов у одного потребителя рассчитывается по формуле (17):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Э = 871200– 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>382654,84 = 488545,16 руб.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Срок окупаемости программного продукта рассчитывается по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DF76F9" w:rsidRPr="00630E21" w:rsidTr="00970AA0">
        <w:trPr>
          <w:jc w:val="center"/>
        </w:trPr>
        <w:tc>
          <w:tcPr>
            <w:tcW w:w="8500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 w:cs="Times New Roman"/>
                        <w:color w:val="000000" w:themeColor="text1"/>
                        <w:szCs w:val="28"/>
                      </w:rPr>
                      <m:t>Т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cs="Times New Roman"/>
                        <w:color w:val="000000" w:themeColor="text1"/>
                        <w:szCs w:val="28"/>
                      </w:rPr>
                      <m:t>ок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cs="Times New Roman"/>
                    <w:color w:val="000000" w:themeColor="text1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color w:val="000000" w:themeColor="text1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mbria Math" w:cs="Times New Roman"/>
                            <w:color w:val="000000" w:themeColor="text1"/>
                            <w:szCs w:val="28"/>
                          </w:rPr>
                          <m:t>Р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cs="Times New Roman"/>
                            <w:color w:val="000000" w:themeColor="text1"/>
                            <w:szCs w:val="28"/>
                          </w:rPr>
                          <m:t>кап</m:t>
                        </m:r>
                        <w:proofErr w:type="spellEnd"/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mbria Math" w:cs="Times New Roman"/>
                        <w:color w:val="000000" w:themeColor="text1"/>
                        <w:szCs w:val="28"/>
                      </w:rPr>
                      <m:t>Э</m:t>
                    </m:r>
                  </m:den>
                </m:f>
              </m:oMath>
            </m:oMathPara>
          </w:p>
        </w:tc>
        <w:tc>
          <w:tcPr>
            <w:tcW w:w="845" w:type="dxa"/>
          </w:tcPr>
          <w:p w:rsidR="00DF76F9" w:rsidRPr="00630E21" w:rsidRDefault="00DF76F9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(18)</w:t>
            </w:r>
          </w:p>
        </w:tc>
      </w:tr>
      <w:tr w:rsidR="00DF76F9" w:rsidRPr="00630E21" w:rsidTr="00970AA0">
        <w:trPr>
          <w:jc w:val="center"/>
        </w:trPr>
        <w:tc>
          <w:tcPr>
            <w:tcW w:w="8500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845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Срок окупаемости программного продукта рассчитывается по формуле (18):</w:t>
      </w:r>
    </w:p>
    <w:p w:rsidR="00DF76F9" w:rsidRPr="00630E21" w:rsidRDefault="00DF76F9" w:rsidP="00DF76F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r w:rsidRPr="00630E21">
        <w:rPr>
          <w:rFonts w:cs="Times New Roman"/>
          <w:iCs/>
          <w:color w:val="000000" w:themeColor="text1"/>
          <w:szCs w:val="28"/>
          <w:lang w:val="ru-RU"/>
        </w:rPr>
        <w:t>Т</w:t>
      </w:r>
      <w:r w:rsidRPr="00630E21">
        <w:rPr>
          <w:rFonts w:cs="Times New Roman"/>
          <w:iCs/>
          <w:color w:val="000000" w:themeColor="text1"/>
          <w:szCs w:val="28"/>
          <w:vertAlign w:val="subscript"/>
          <w:lang w:val="ru-RU"/>
        </w:rPr>
        <w:t>ок</w:t>
      </w:r>
      <w:r w:rsidRPr="00630E21">
        <w:rPr>
          <w:rFonts w:cs="Times New Roman"/>
          <w:iCs/>
          <w:color w:val="000000" w:themeColor="text1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Cs/>
                <w:color w:val="000000" w:themeColor="text1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8"/>
                <w:lang w:val="ru-RU"/>
              </w:rPr>
              <m:t xml:space="preserve">825696,24 </m:t>
            </m:r>
            <m:r>
              <m:rPr>
                <m:nor/>
              </m:rPr>
              <w:rPr>
                <w:rFonts w:cs="Times New Roman"/>
                <w:color w:val="000000" w:themeColor="text1"/>
                <w:szCs w:val="28"/>
                <w:lang w:val="ru-RU"/>
              </w:rPr>
              <m:t xml:space="preserve">  </m:t>
            </m:r>
          </m:num>
          <m:den>
            <m:r>
              <m:rPr>
                <m:nor/>
              </m:rPr>
              <w:rPr>
                <w:rFonts w:cs="Times New Roman"/>
                <w:iCs/>
                <w:color w:val="000000" w:themeColor="text1"/>
                <w:szCs w:val="28"/>
                <w:lang w:val="ru-RU"/>
              </w:rPr>
              <m:t xml:space="preserve">488545,16  </m:t>
            </m:r>
          </m:den>
        </m:f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 = </m:t>
        </m:r>
      </m:oMath>
      <w:r w:rsidRPr="00630E21">
        <w:rPr>
          <w:rFonts w:cs="Times New Roman"/>
          <w:color w:val="000000" w:themeColor="text1"/>
          <w:szCs w:val="28"/>
          <w:lang w:val="ru-RU"/>
        </w:rPr>
        <w:t>1,69 г.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Годовой экономический эффект, получаемый одним потребителем, рассчитывается по формуле:</w:t>
      </w:r>
    </w:p>
    <w:p w:rsidR="00DF76F9" w:rsidRPr="00630E21" w:rsidRDefault="00DF76F9" w:rsidP="00DF76F9">
      <w:pPr>
        <w:spacing w:after="0"/>
        <w:ind w:firstLine="425"/>
        <w:rPr>
          <w:rFonts w:cs="Times New Roman"/>
          <w:color w:val="000000" w:themeColor="text1"/>
          <w:szCs w:val="28"/>
          <w:lang w:val="ru-RU"/>
        </w:rPr>
      </w:pPr>
    </w:p>
    <w:tbl>
      <w:tblPr>
        <w:tblW w:w="9354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71"/>
        <w:gridCol w:w="683"/>
      </w:tblGrid>
      <w:tr w:rsidR="00DF76F9" w:rsidRPr="00630E21" w:rsidTr="00970AA0">
        <w:tc>
          <w:tcPr>
            <w:tcW w:w="8671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 xml:space="preserve">ЭЭ = Э – </w:t>
            </w: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Е</w:t>
            </w:r>
            <w:r w:rsidRPr="00630E21">
              <w:rPr>
                <w:rFonts w:cs="Times New Roman"/>
                <w:color w:val="000000" w:themeColor="text1"/>
                <w:szCs w:val="28"/>
                <w:vertAlign w:val="subscript"/>
              </w:rPr>
              <w:t>н</w:t>
            </w:r>
            <w:proofErr w:type="spellEnd"/>
            <w:r w:rsidRPr="00630E2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rFonts w:cs="Times New Roman"/>
                  <w:color w:val="000000" w:themeColor="text1"/>
                  <w:szCs w:val="28"/>
                </w:rPr>
                <m:t>∙</m:t>
              </m:r>
            </m:oMath>
            <w:r w:rsidRPr="00630E21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630E21">
              <w:rPr>
                <w:rFonts w:cs="Times New Roman"/>
                <w:color w:val="000000" w:themeColor="text1"/>
                <w:szCs w:val="28"/>
              </w:rPr>
              <w:t>Р</w:t>
            </w:r>
            <w:r w:rsidRPr="00630E21">
              <w:rPr>
                <w:rFonts w:cs="Times New Roman"/>
                <w:color w:val="000000" w:themeColor="text1"/>
                <w:szCs w:val="28"/>
                <w:vertAlign w:val="subscript"/>
              </w:rPr>
              <w:t>кап</w:t>
            </w:r>
            <w:proofErr w:type="spellEnd"/>
          </w:p>
        </w:tc>
        <w:tc>
          <w:tcPr>
            <w:tcW w:w="683" w:type="dxa"/>
          </w:tcPr>
          <w:p w:rsidR="00DF76F9" w:rsidRPr="00630E21" w:rsidRDefault="00DF76F9" w:rsidP="00970AA0">
            <w:pPr>
              <w:spacing w:after="0"/>
              <w:ind w:firstLine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630E21">
              <w:rPr>
                <w:rFonts w:cs="Times New Roman"/>
                <w:color w:val="000000" w:themeColor="text1"/>
                <w:szCs w:val="28"/>
              </w:rPr>
              <w:t>(19)</w:t>
            </w:r>
          </w:p>
        </w:tc>
      </w:tr>
      <w:tr w:rsidR="00DF76F9" w:rsidRPr="00630E21" w:rsidTr="00970AA0">
        <w:tc>
          <w:tcPr>
            <w:tcW w:w="8671" w:type="dxa"/>
          </w:tcPr>
          <w:p w:rsidR="00DF76F9" w:rsidRPr="00630E21" w:rsidRDefault="00DF76F9" w:rsidP="00970AA0">
            <w:pPr>
              <w:spacing w:after="0"/>
              <w:ind w:firstLine="425"/>
              <w:jc w:val="center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683" w:type="dxa"/>
          </w:tcPr>
          <w:p w:rsidR="00DF76F9" w:rsidRPr="00630E21" w:rsidRDefault="00DF76F9" w:rsidP="00970AA0">
            <w:pPr>
              <w:spacing w:after="0"/>
              <w:ind w:firstLine="425"/>
              <w:jc w:val="right"/>
              <w:rPr>
                <w:rFonts w:cs="Times New Roman"/>
                <w:color w:val="000000" w:themeColor="text1"/>
                <w:szCs w:val="28"/>
              </w:rPr>
            </w:pPr>
          </w:p>
        </w:tc>
      </w:tr>
    </w:tbl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где </w:t>
      </w:r>
      <w:proofErr w:type="spellStart"/>
      <w:r w:rsidRPr="00630E21">
        <w:rPr>
          <w:rFonts w:cs="Times New Roman"/>
          <w:color w:val="000000" w:themeColor="text1"/>
          <w:szCs w:val="28"/>
          <w:lang w:val="ru-RU"/>
        </w:rPr>
        <w:t>Е</w:t>
      </w:r>
      <w:r w:rsidRPr="00630E21">
        <w:rPr>
          <w:rFonts w:cs="Times New Roman"/>
          <w:color w:val="000000" w:themeColor="text1"/>
          <w:szCs w:val="28"/>
          <w:vertAlign w:val="subscript"/>
          <w:lang w:val="ru-RU"/>
        </w:rPr>
        <w:t>н</w:t>
      </w:r>
      <w:proofErr w:type="spellEnd"/>
      <w:r w:rsidRPr="00630E21">
        <w:rPr>
          <w:rFonts w:cs="Times New Roman"/>
          <w:color w:val="000000" w:themeColor="text1"/>
          <w:szCs w:val="28"/>
          <w:lang w:val="ru-RU"/>
        </w:rPr>
        <w:t xml:space="preserve"> – нормативный коэффициент эффективности дополнительных капитальных вложений, равный 0,15.</w:t>
      </w:r>
    </w:p>
    <w:p w:rsidR="00DF76F9" w:rsidRPr="00630E21" w:rsidRDefault="00DF76F9" w:rsidP="00630E21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>Годовой экономический эффект, получаемый одним потребителем, рассчитывается по формуле (19):</w:t>
      </w:r>
    </w:p>
    <w:p w:rsidR="005855D9" w:rsidRPr="004E4C84" w:rsidRDefault="00DF76F9" w:rsidP="005855D9">
      <w:pPr>
        <w:spacing w:after="0"/>
        <w:ind w:firstLine="425"/>
        <w:jc w:val="center"/>
        <w:rPr>
          <w:rFonts w:cs="Times New Roman"/>
          <w:iCs/>
          <w:color w:val="000000" w:themeColor="text1"/>
          <w:szCs w:val="28"/>
          <w:lang w:val="ru-RU"/>
        </w:rPr>
      </w:pPr>
      <w:r w:rsidRPr="00630E21">
        <w:rPr>
          <w:rFonts w:cs="Times New Roman"/>
          <w:color w:val="000000" w:themeColor="text1"/>
          <w:szCs w:val="28"/>
          <w:lang w:val="ru-RU"/>
        </w:rPr>
        <w:t xml:space="preserve">ЭЭ = </w:t>
      </w:r>
      <m:oMath>
        <m:r>
          <m:rPr>
            <m:nor/>
          </m:rPr>
          <w:rPr>
            <w:rFonts w:cs="Times New Roman"/>
            <w:iCs/>
            <w:color w:val="000000" w:themeColor="text1"/>
            <w:szCs w:val="28"/>
            <w:lang w:val="ru-RU"/>
          </w:rPr>
          <m:t xml:space="preserve">488 545,16 </m:t>
        </m:r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–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0,15</w:t>
      </w:r>
      <m:oMath>
        <m: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 </m:t>
        </m:r>
        <m:r>
          <m:rPr>
            <m:nor/>
          </m:rPr>
          <w:rPr>
            <w:rFonts w:cs="Times New Roman"/>
            <w:color w:val="000000" w:themeColor="text1"/>
            <w:szCs w:val="28"/>
            <w:lang w:val="ru-RU"/>
          </w:rPr>
          <m:t xml:space="preserve">∙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Cs w:val="28"/>
            <w:lang w:val="ru-RU"/>
          </w:rPr>
          <m:t xml:space="preserve">825696,24 </m:t>
        </m:r>
      </m:oMath>
      <w:r w:rsidRPr="00630E21">
        <w:rPr>
          <w:rFonts w:cs="Times New Roman"/>
          <w:iCs/>
          <w:color w:val="000000" w:themeColor="text1"/>
          <w:szCs w:val="28"/>
          <w:lang w:val="ru-RU"/>
        </w:rPr>
        <w:t>= 364 690,724 руб.</w:t>
      </w:r>
      <w:bookmarkEnd w:id="63"/>
      <w:bookmarkEnd w:id="64"/>
    </w:p>
    <w:p w:rsidR="005855D9" w:rsidRPr="004E4C84" w:rsidRDefault="005855D9" w:rsidP="005855D9">
      <w:pPr>
        <w:spacing w:after="0"/>
        <w:ind w:firstLine="425"/>
        <w:jc w:val="center"/>
        <w:rPr>
          <w:rFonts w:eastAsia="Times New Roman" w:cs="Times New Roman"/>
          <w:color w:val="000000" w:themeColor="text1"/>
          <w:szCs w:val="28"/>
          <w:lang w:val="ru-RU"/>
        </w:rPr>
      </w:pPr>
    </w:p>
    <w:p w:rsidR="008B21C9" w:rsidRPr="005855D9" w:rsidRDefault="00000000" w:rsidP="005855D9">
      <w:pPr>
        <w:pStyle w:val="1"/>
        <w:spacing w:before="0"/>
        <w:ind w:firstLine="425"/>
        <w:rPr>
          <w:rFonts w:ascii="Times New Roman" w:hAnsi="Times New Roman" w:cs="Times New Roman"/>
          <w:b w:val="0"/>
          <w:bCs w:val="0"/>
          <w:iCs/>
          <w:color w:val="000000" w:themeColor="text1"/>
          <w:lang w:val="ru-RU"/>
        </w:rPr>
      </w:pPr>
      <w:bookmarkStart w:id="117" w:name="_Toc227589605"/>
      <w:r w:rsidRPr="00677875">
        <w:rPr>
          <w:rFonts w:ascii="Times New Roman" w:eastAsia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Заключение</w:t>
      </w:r>
      <w:bookmarkEnd w:id="117"/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В результате выполнения выпускной квалификационной работы было спроектировано и реализовано программное обеспечение генерации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 для веб-приложения на основе XML-модели метаданных по заказу МАУ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ЦМИРиТ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. Она представляет собой десктопное приложение с графическим интерфейсом на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JavaFX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, способное выполнять автоматический разбор XML-модели метаданных формата E3Core, генерацию полноценного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Maven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-проекта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Selenium-автотестов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 и их запуск с сохранением результатов в локальную базу данных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SQLite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>. Также система позволяет фиксировать дату, параметры и статистику каждого прогона тестов для дальнейшего анализа.</w:t>
      </w:r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Данная разработка позволит сократить затраты предприятия за счёт автоматизации процесса создания регрессионных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автотестов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 и сокращения времени ручного тестирования веб-приложений на платформе E3Core.</w:t>
      </w:r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Программное обеспечение реализовано посредством языка программирования Java 17 в среде разработки Visual Studio Code с использованием фреймворка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JavaFX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 24 для графического интерфейса, библиотеки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Selenium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WebDriver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 4.15 для автоматизации браузера, тестового фреймворка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JUnit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 5.10 и встраиваемой СУБД </w:t>
      </w:r>
      <w:proofErr w:type="spellStart"/>
      <w:r w:rsidRPr="001009EF">
        <w:rPr>
          <w:rFonts w:eastAsia="Times New Roman" w:cs="Times New Roman"/>
          <w:color w:val="000000" w:themeColor="text1"/>
          <w:szCs w:val="28"/>
          <w:lang w:val="ru-RU"/>
        </w:rPr>
        <w:t>SQLite</w:t>
      </w:r>
      <w:proofErr w:type="spellEnd"/>
      <w:r w:rsidRPr="001009EF">
        <w:rPr>
          <w:rFonts w:eastAsia="Times New Roman" w:cs="Times New Roman"/>
          <w:color w:val="000000" w:themeColor="text1"/>
          <w:szCs w:val="28"/>
          <w:lang w:val="ru-RU"/>
        </w:rPr>
        <w:t xml:space="preserve"> 3.42.</w:t>
      </w:r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>В ходе выпускной квалификационной работы были приобретены следующие компетенции:</w:t>
      </w:r>
    </w:p>
    <w:p w:rsidR="001009EF" w:rsidRPr="00A91D4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>•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ab/>
        <w:t>владение навыками использования различных технологий разработки программного обеспечения [</w:t>
      </w:r>
      <w:r w:rsidR="00A91D4F" w:rsidRPr="00A91D4F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>];</w:t>
      </w:r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>•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ab/>
        <w:t>владение концепциями и атрибутами качества программного обеспечения (надёжности, безопасности, удобства использования), в том числе роли людей, процессов, методов, инструментов и технологий обеспечения качества [</w:t>
      </w:r>
      <w:r w:rsidR="00A91D4F" w:rsidRPr="00A91D4F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>];</w:t>
      </w:r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>•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ab/>
        <w:t>владение классическими концепциями и моделями менеджмента в управлении проектами [</w:t>
      </w:r>
      <w:r w:rsidR="00A91D4F" w:rsidRPr="00A91D4F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>];</w:t>
      </w:r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>•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ab/>
        <w:t>способность к формализации в своей предметной области с учётом ограничений используемых методов исследования [</w:t>
      </w:r>
      <w:r w:rsidR="00A91D4F" w:rsidRPr="00A91D4F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>];</w:t>
      </w:r>
    </w:p>
    <w:p w:rsidR="001009EF" w:rsidRPr="00A91D4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lastRenderedPageBreak/>
        <w:t>•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ab/>
        <w:t>готовность к использованию методов и инструментальных средств исследования объектов профессиональной деятельности [</w:t>
      </w:r>
      <w:r w:rsidR="00A91D4F" w:rsidRPr="00A91D4F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>];</w:t>
      </w:r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>•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ab/>
        <w:t>готовность обосновать принимаемые проектные решения, осуществлять постановку и выполнение экспериментов по проверке их корректности и эффективности [</w:t>
      </w:r>
      <w:r w:rsidR="00A91D4F" w:rsidRPr="00A91D4F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>];</w:t>
      </w:r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>•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ab/>
        <w:t>способность готовить презентации, оформлять научно-технические отчёты по результатам выполненной работы, публиковать результаты исследований в виде статей и докладов на научно-технических конференциях [</w:t>
      </w:r>
      <w:r w:rsidR="00A91D4F" w:rsidRPr="00A91D4F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>];</w:t>
      </w:r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>•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ab/>
        <w:t>способность формализовать предметную область программного проекта и разработать спецификации для компонентов программного продукта [</w:t>
      </w:r>
      <w:r w:rsidR="00A91D4F" w:rsidRPr="00A91D4F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>];</w:t>
      </w:r>
    </w:p>
    <w:p w:rsidR="001009EF" w:rsidRPr="001009EF" w:rsidRDefault="001009EF" w:rsidP="001009EF">
      <w:pPr>
        <w:spacing w:after="0"/>
        <w:ind w:firstLine="42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>•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ab/>
        <w:t>способность выполнить начальную оценку степени трудности, рисков, затрат и сформировать рабочий график [</w:t>
      </w:r>
      <w:r w:rsidR="00A91D4F" w:rsidRPr="00A91D4F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>];</w:t>
      </w:r>
    </w:p>
    <w:p w:rsidR="00DF76F9" w:rsidRDefault="001009EF" w:rsidP="001009EF">
      <w:pPr>
        <w:spacing w:after="0"/>
        <w:ind w:firstLine="425"/>
        <w:jc w:val="both"/>
        <w:rPr>
          <w:rFonts w:cs="Times New Roman"/>
          <w:color w:val="000000" w:themeColor="text1"/>
          <w:szCs w:val="28"/>
          <w:lang w:val="ru-RU"/>
        </w:rPr>
      </w:pPr>
      <w:r w:rsidRPr="001009EF">
        <w:rPr>
          <w:rFonts w:eastAsia="Times New Roman" w:cs="Times New Roman"/>
          <w:color w:val="000000" w:themeColor="text1"/>
          <w:szCs w:val="28"/>
          <w:lang w:val="ru-RU"/>
        </w:rPr>
        <w:t>•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ab/>
        <w:t>способность готовить коммерческие предложения с вариантами решения [</w:t>
      </w:r>
      <w:r w:rsidR="00FA47CD">
        <w:rPr>
          <w:rFonts w:eastAsia="Times New Roman" w:cs="Times New Roman"/>
          <w:color w:val="000000" w:themeColor="text1"/>
          <w:szCs w:val="28"/>
          <w:lang w:val="ru-RU"/>
        </w:rPr>
        <w:t>5</w:t>
      </w:r>
      <w:r w:rsidRPr="001009EF">
        <w:rPr>
          <w:rFonts w:eastAsia="Times New Roman" w:cs="Times New Roman"/>
          <w:color w:val="000000" w:themeColor="text1"/>
          <w:szCs w:val="28"/>
          <w:lang w:val="ru-RU"/>
        </w:rPr>
        <w:t>].</w:t>
      </w:r>
    </w:p>
    <w:p w:rsidR="00677875" w:rsidRPr="00E001B3" w:rsidRDefault="00DF76F9" w:rsidP="001009EF">
      <w:pPr>
        <w:spacing w:line="276" w:lineRule="auto"/>
        <w:ind w:firstLine="0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br w:type="page"/>
      </w:r>
    </w:p>
    <w:p w:rsidR="008B21C9" w:rsidRPr="00677875" w:rsidRDefault="00000000" w:rsidP="001009EF">
      <w:pPr>
        <w:pStyle w:val="1"/>
        <w:spacing w:before="0"/>
        <w:ind w:firstLine="425"/>
        <w:jc w:val="center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118" w:name="_Toc227589606"/>
      <w:r w:rsidRPr="00677875">
        <w:rPr>
          <w:rFonts w:ascii="Times New Roman" w:eastAsia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Список литературы</w:t>
      </w:r>
      <w:bookmarkEnd w:id="118"/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1.</w:t>
      </w:r>
      <w:r w:rsidRPr="00A91D4F">
        <w:rPr>
          <w:rFonts w:eastAsia="Times New Roman"/>
          <w:lang w:val="ru-RU"/>
        </w:rPr>
        <w:t xml:space="preserve">Бабич А.В. </w:t>
      </w:r>
      <w:r w:rsidRPr="00A91D4F">
        <w:rPr>
          <w:rFonts w:eastAsia="Times New Roman"/>
        </w:rPr>
        <w:t>UML</w:t>
      </w:r>
      <w:r w:rsidRPr="00A91D4F">
        <w:rPr>
          <w:rFonts w:eastAsia="Times New Roman"/>
          <w:lang w:val="ru-RU"/>
        </w:rPr>
        <w:t>: первое знакомство. — М.: Национальный Открытый Университет «ИНТУИТ», 2016.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2.</w:t>
      </w:r>
      <w:r w:rsidRPr="00A91D4F">
        <w:rPr>
          <w:rFonts w:eastAsia="Times New Roman"/>
          <w:lang w:val="ru-RU"/>
        </w:rPr>
        <w:t xml:space="preserve">Буч Г., Рамбо Д., Якобсон И. Язык </w:t>
      </w:r>
      <w:r>
        <w:rPr>
          <w:rFonts w:eastAsia="Times New Roman"/>
        </w:rPr>
        <w:t>UML</w:t>
      </w:r>
      <w:r w:rsidRPr="00A91D4F">
        <w:rPr>
          <w:rFonts w:eastAsia="Times New Roman"/>
          <w:lang w:val="ru-RU"/>
        </w:rPr>
        <w:t>. Руководство пользователя. 2-е изд.: Пер. с англ. — М.: ДМК Пресс, 2006. — 496 с.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3.</w:t>
      </w:r>
      <w:r w:rsidRPr="00A91D4F">
        <w:rPr>
          <w:rFonts w:eastAsia="Times New Roman"/>
          <w:lang w:val="ru-RU"/>
        </w:rPr>
        <w:t xml:space="preserve">Гурьянов В.И. Имитационное моделирование на </w:t>
      </w:r>
      <w:r>
        <w:rPr>
          <w:rFonts w:eastAsia="Times New Roman"/>
        </w:rPr>
        <w:t>UML</w:t>
      </w:r>
      <w:r w:rsidRPr="00A91D4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SP</w:t>
      </w:r>
      <w:r w:rsidRPr="00A91D4F">
        <w:rPr>
          <w:rFonts w:eastAsia="Times New Roman"/>
          <w:lang w:val="ru-RU"/>
        </w:rPr>
        <w:t xml:space="preserve">: монография. — Чебоксары: Филиал </w:t>
      </w:r>
      <w:proofErr w:type="spellStart"/>
      <w:r w:rsidRPr="00A91D4F">
        <w:rPr>
          <w:rFonts w:eastAsia="Times New Roman"/>
          <w:lang w:val="ru-RU"/>
        </w:rPr>
        <w:t>СПбГЭУ</w:t>
      </w:r>
      <w:proofErr w:type="spellEnd"/>
      <w:r w:rsidRPr="00A91D4F">
        <w:rPr>
          <w:rFonts w:eastAsia="Times New Roman"/>
          <w:lang w:val="ru-RU"/>
        </w:rPr>
        <w:t xml:space="preserve"> в г. Чебоксары, 2014. — 135 с.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4.</w:t>
      </w:r>
      <w:r w:rsidRPr="00A91D4F">
        <w:rPr>
          <w:rFonts w:eastAsia="Times New Roman"/>
          <w:lang w:val="ru-RU"/>
        </w:rPr>
        <w:t>Ершов Е.В., Виноградова Л.Н., Селивановских В.В. Методика и организация самостоятельной работы: учебное пособие. — Череповец: ЧГУ, 2015. — 120 с.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5.</w:t>
      </w:r>
      <w:r w:rsidRPr="00A91D4F">
        <w:rPr>
          <w:rFonts w:eastAsia="Times New Roman"/>
          <w:lang w:val="ru-RU"/>
        </w:rPr>
        <w:t>Ершов Е.В., Виноградова Л.Н., Веселов Ю.В. Программа итоговой (государственной итоговой) аттестации. / Ершов Е.В. — Череповец: Череповецкий государственный университет, 2015 г. — 27 с.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 xml:space="preserve">6. </w:t>
      </w:r>
      <w:r w:rsidRPr="00A91D4F">
        <w:rPr>
          <w:rFonts w:eastAsia="Times New Roman"/>
          <w:lang w:val="ru-RU"/>
        </w:rPr>
        <w:t>Иванова Г.С. Технология программирования: учебник. — М.: Изд-во МГТУ им. Н.Э. Баумана, 2016. — 240 с.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7.</w:t>
      </w:r>
      <w:r w:rsidRPr="00A91D4F">
        <w:rPr>
          <w:rFonts w:eastAsia="Times New Roman"/>
          <w:lang w:val="ru-RU"/>
        </w:rPr>
        <w:t xml:space="preserve">Леоненков А.В. Самоучитель </w:t>
      </w:r>
      <w:r>
        <w:rPr>
          <w:rFonts w:eastAsia="Times New Roman"/>
        </w:rPr>
        <w:t>UML</w:t>
      </w:r>
      <w:r w:rsidRPr="00A91D4F">
        <w:rPr>
          <w:rFonts w:eastAsia="Times New Roman"/>
          <w:lang w:val="ru-RU"/>
        </w:rPr>
        <w:t xml:space="preserve"> 2. — СПб.: БХВ-Петербург, 2007. — 576 с.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8.</w:t>
      </w:r>
      <w:r w:rsidRPr="00A91D4F">
        <w:rPr>
          <w:rFonts w:eastAsia="Times New Roman"/>
          <w:lang w:val="ru-RU"/>
        </w:rPr>
        <w:t>О.И. Ананьин, Е.Т. Гайдар. Сравнительный метод и его использование в исследовании хозяйственных механизмов // Сборник трудов ВНИИСИ, 1984. — № 15.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6B171C">
        <w:rPr>
          <w:rFonts w:eastAsia="Times New Roman"/>
          <w:lang w:val="ru-RU"/>
        </w:rPr>
        <w:t>9.</w:t>
      </w:r>
      <w:r w:rsidRPr="00A91D4F">
        <w:rPr>
          <w:rFonts w:eastAsia="Times New Roman"/>
          <w:lang w:val="ru-RU"/>
        </w:rPr>
        <w:t xml:space="preserve">Фаулер М. </w:t>
      </w:r>
      <w:r>
        <w:rPr>
          <w:rFonts w:eastAsia="Times New Roman"/>
        </w:rPr>
        <w:t>UML</w:t>
      </w:r>
      <w:r w:rsidRPr="00A91D4F">
        <w:rPr>
          <w:rFonts w:eastAsia="Times New Roman"/>
          <w:lang w:val="ru-RU"/>
        </w:rPr>
        <w:t xml:space="preserve"> 2.0. Основы / М. Фаулер; [пер. с англ.]. — 3-е изд. — СПб.: Символ-Плюс, 2011. — 192 с.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10.</w:t>
      </w:r>
      <w:r>
        <w:rPr>
          <w:rFonts w:eastAsia="Times New Roman"/>
        </w:rPr>
        <w:t>Apache</w:t>
      </w:r>
      <w:r w:rsidRPr="00A91D4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Maven</w:t>
      </w:r>
      <w:r w:rsidRPr="00A91D4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Project</w:t>
      </w:r>
      <w:r w:rsidRPr="00A91D4F">
        <w:rPr>
          <w:rFonts w:eastAsia="Times New Roman"/>
          <w:lang w:val="ru-RU"/>
        </w:rPr>
        <w:t xml:space="preserve"> [Электронный ресурс] — Режим доступа: </w:t>
      </w:r>
      <w:r>
        <w:rPr>
          <w:rFonts w:eastAsia="Times New Roman"/>
        </w:rPr>
        <w:t>URL</w:t>
      </w:r>
      <w:r w:rsidRPr="00A91D4F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A91D4F">
        <w:rPr>
          <w:rFonts w:eastAsia="Times New Roman"/>
          <w:lang w:val="ru-RU"/>
        </w:rPr>
        <w:t>://</w:t>
      </w:r>
      <w:r>
        <w:rPr>
          <w:rFonts w:eastAsia="Times New Roman"/>
        </w:rPr>
        <w:t>maven</w:t>
      </w:r>
      <w:r w:rsidRPr="00A91D4F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apache</w:t>
      </w:r>
      <w:proofErr w:type="spellEnd"/>
      <w:r w:rsidRPr="00A91D4F">
        <w:rPr>
          <w:rFonts w:eastAsia="Times New Roman"/>
          <w:lang w:val="ru-RU"/>
        </w:rPr>
        <w:t>.</w:t>
      </w:r>
      <w:r>
        <w:rPr>
          <w:rFonts w:eastAsia="Times New Roman"/>
        </w:rPr>
        <w:t>org</w:t>
      </w:r>
      <w:r w:rsidRPr="00A91D4F">
        <w:rPr>
          <w:rFonts w:eastAsia="Times New Roman"/>
          <w:lang w:val="ru-RU"/>
        </w:rPr>
        <w:t>/ (дата обращения: 15.03.2026).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11.</w:t>
      </w:r>
      <w:r>
        <w:rPr>
          <w:rFonts w:eastAsia="Times New Roman"/>
        </w:rPr>
        <w:t>JavaFX</w:t>
      </w:r>
      <w:r w:rsidRPr="00A91D4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Documentation</w:t>
      </w:r>
      <w:r w:rsidRPr="00A91D4F">
        <w:rPr>
          <w:rFonts w:eastAsia="Times New Roman"/>
          <w:lang w:val="ru-RU"/>
        </w:rPr>
        <w:t xml:space="preserve"> [Электронный ресурс] — Режим доступа: </w:t>
      </w:r>
      <w:r>
        <w:rPr>
          <w:rFonts w:eastAsia="Times New Roman"/>
        </w:rPr>
        <w:t>URL</w:t>
      </w:r>
      <w:r w:rsidRPr="00A91D4F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A91D4F">
        <w:rPr>
          <w:rFonts w:eastAsia="Times New Roman"/>
          <w:lang w:val="ru-RU"/>
        </w:rPr>
        <w:t>://</w:t>
      </w:r>
      <w:proofErr w:type="spellStart"/>
      <w:r>
        <w:rPr>
          <w:rFonts w:eastAsia="Times New Roman"/>
        </w:rPr>
        <w:t>openjfx</w:t>
      </w:r>
      <w:proofErr w:type="spellEnd"/>
      <w:r w:rsidRPr="00A91D4F">
        <w:rPr>
          <w:rFonts w:eastAsia="Times New Roman"/>
          <w:lang w:val="ru-RU"/>
        </w:rPr>
        <w:t>.</w:t>
      </w:r>
      <w:r>
        <w:rPr>
          <w:rFonts w:eastAsia="Times New Roman"/>
        </w:rPr>
        <w:t>io</w:t>
      </w:r>
      <w:r w:rsidRPr="00A91D4F">
        <w:rPr>
          <w:rFonts w:eastAsia="Times New Roman"/>
          <w:lang w:val="ru-RU"/>
        </w:rPr>
        <w:t>/ (дата обращения: 15.03.2026).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12.</w:t>
      </w:r>
      <w:r>
        <w:rPr>
          <w:rFonts w:eastAsia="Times New Roman"/>
        </w:rPr>
        <w:t>JUnit</w:t>
      </w:r>
      <w:r w:rsidRPr="00A91D4F">
        <w:rPr>
          <w:rFonts w:eastAsia="Times New Roman"/>
          <w:lang w:val="ru-RU"/>
        </w:rPr>
        <w:t xml:space="preserve"> 5 </w:t>
      </w:r>
      <w:r>
        <w:rPr>
          <w:rFonts w:eastAsia="Times New Roman"/>
        </w:rPr>
        <w:t>User</w:t>
      </w:r>
      <w:r w:rsidRPr="00A91D4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Guide</w:t>
      </w:r>
      <w:r w:rsidRPr="00A91D4F">
        <w:rPr>
          <w:rFonts w:eastAsia="Times New Roman"/>
          <w:lang w:val="ru-RU"/>
        </w:rPr>
        <w:t xml:space="preserve"> [Электронный ресурс] — Режим доступа: </w:t>
      </w:r>
      <w:r>
        <w:rPr>
          <w:rFonts w:eastAsia="Times New Roman"/>
        </w:rPr>
        <w:t>URL</w:t>
      </w:r>
      <w:r w:rsidRPr="00A91D4F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A91D4F">
        <w:rPr>
          <w:rFonts w:eastAsia="Times New Roman"/>
          <w:lang w:val="ru-RU"/>
        </w:rPr>
        <w:t>://</w:t>
      </w:r>
      <w:proofErr w:type="spellStart"/>
      <w:r>
        <w:rPr>
          <w:rFonts w:eastAsia="Times New Roman"/>
        </w:rPr>
        <w:t>junit</w:t>
      </w:r>
      <w:proofErr w:type="spellEnd"/>
      <w:r w:rsidRPr="00A91D4F">
        <w:rPr>
          <w:rFonts w:eastAsia="Times New Roman"/>
          <w:lang w:val="ru-RU"/>
        </w:rPr>
        <w:t>.</w:t>
      </w:r>
      <w:r>
        <w:rPr>
          <w:rFonts w:eastAsia="Times New Roman"/>
        </w:rPr>
        <w:t>org</w:t>
      </w:r>
      <w:r w:rsidRPr="00A91D4F">
        <w:rPr>
          <w:rFonts w:eastAsia="Times New Roman"/>
          <w:lang w:val="ru-RU"/>
        </w:rPr>
        <w:t>/</w:t>
      </w:r>
      <w:proofErr w:type="spellStart"/>
      <w:r>
        <w:rPr>
          <w:rFonts w:eastAsia="Times New Roman"/>
        </w:rPr>
        <w:t>junit</w:t>
      </w:r>
      <w:proofErr w:type="spellEnd"/>
      <w:r w:rsidRPr="00A91D4F">
        <w:rPr>
          <w:rFonts w:eastAsia="Times New Roman"/>
          <w:lang w:val="ru-RU"/>
        </w:rPr>
        <w:t>5/</w:t>
      </w:r>
      <w:r>
        <w:rPr>
          <w:rFonts w:eastAsia="Times New Roman"/>
        </w:rPr>
        <w:t>docs</w:t>
      </w:r>
      <w:r w:rsidRPr="00A91D4F">
        <w:rPr>
          <w:rFonts w:eastAsia="Times New Roman"/>
          <w:lang w:val="ru-RU"/>
        </w:rPr>
        <w:t>/</w:t>
      </w:r>
      <w:r>
        <w:rPr>
          <w:rFonts w:eastAsia="Times New Roman"/>
        </w:rPr>
        <w:t>current</w:t>
      </w:r>
      <w:r w:rsidRPr="00A91D4F">
        <w:rPr>
          <w:rFonts w:eastAsia="Times New Roman"/>
          <w:lang w:val="ru-RU"/>
        </w:rPr>
        <w:t>/</w:t>
      </w:r>
      <w:r>
        <w:rPr>
          <w:rFonts w:eastAsia="Times New Roman"/>
        </w:rPr>
        <w:t>user</w:t>
      </w:r>
      <w:r w:rsidRPr="00A91D4F">
        <w:rPr>
          <w:rFonts w:eastAsia="Times New Roman"/>
          <w:lang w:val="ru-RU"/>
        </w:rPr>
        <w:t>-</w:t>
      </w:r>
      <w:r>
        <w:rPr>
          <w:rFonts w:eastAsia="Times New Roman"/>
        </w:rPr>
        <w:t>guide</w:t>
      </w:r>
      <w:r w:rsidRPr="00A91D4F">
        <w:rPr>
          <w:rFonts w:eastAsia="Times New Roman"/>
          <w:lang w:val="ru-RU"/>
        </w:rPr>
        <w:t>/ (дата обращения: 15.03.2026).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lastRenderedPageBreak/>
        <w:t>13.</w:t>
      </w:r>
      <w:r>
        <w:rPr>
          <w:rFonts w:eastAsia="Times New Roman"/>
        </w:rPr>
        <w:t>Selenium</w:t>
      </w:r>
      <w:r w:rsidRPr="00A91D4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WebDriver</w:t>
      </w:r>
      <w:r w:rsidRPr="00A91D4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Documentation</w:t>
      </w:r>
      <w:r w:rsidRPr="00A91D4F">
        <w:rPr>
          <w:rFonts w:eastAsia="Times New Roman"/>
          <w:lang w:val="ru-RU"/>
        </w:rPr>
        <w:t xml:space="preserve"> [Электронный ресурс] — Режим доступа: </w:t>
      </w:r>
      <w:r>
        <w:rPr>
          <w:rFonts w:eastAsia="Times New Roman"/>
        </w:rPr>
        <w:t>URL</w:t>
      </w:r>
      <w:r w:rsidRPr="00A91D4F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A91D4F">
        <w:rPr>
          <w:rFonts w:eastAsia="Times New Roman"/>
          <w:lang w:val="ru-RU"/>
        </w:rPr>
        <w:t>://</w:t>
      </w:r>
      <w:r>
        <w:rPr>
          <w:rFonts w:eastAsia="Times New Roman"/>
        </w:rPr>
        <w:t>www</w:t>
      </w:r>
      <w:r w:rsidRPr="00A91D4F">
        <w:rPr>
          <w:rFonts w:eastAsia="Times New Roman"/>
          <w:lang w:val="ru-RU"/>
        </w:rPr>
        <w:t>.</w:t>
      </w:r>
      <w:r>
        <w:rPr>
          <w:rFonts w:eastAsia="Times New Roman"/>
        </w:rPr>
        <w:t>selenium</w:t>
      </w:r>
      <w:r w:rsidRPr="00A91D4F">
        <w:rPr>
          <w:rFonts w:eastAsia="Times New Roman"/>
          <w:lang w:val="ru-RU"/>
        </w:rPr>
        <w:t>.</w:t>
      </w:r>
      <w:r>
        <w:rPr>
          <w:rFonts w:eastAsia="Times New Roman"/>
        </w:rPr>
        <w:t>dev</w:t>
      </w:r>
      <w:r w:rsidRPr="00A91D4F">
        <w:rPr>
          <w:rFonts w:eastAsia="Times New Roman"/>
          <w:lang w:val="ru-RU"/>
        </w:rPr>
        <w:t>/</w:t>
      </w:r>
      <w:r>
        <w:rPr>
          <w:rFonts w:eastAsia="Times New Roman"/>
        </w:rPr>
        <w:t>documentation</w:t>
      </w:r>
      <w:r w:rsidRPr="00A91D4F">
        <w:rPr>
          <w:rFonts w:eastAsia="Times New Roman"/>
          <w:lang w:val="ru-RU"/>
        </w:rPr>
        <w:t>/ (дата обращения: 15.03.2026).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A91D4F">
        <w:rPr>
          <w:rFonts w:eastAsia="Times New Roman"/>
          <w:lang w:val="ru-RU"/>
        </w:rPr>
        <w:t>14.</w:t>
      </w:r>
      <w:r>
        <w:rPr>
          <w:rFonts w:eastAsia="Times New Roman"/>
        </w:rPr>
        <w:t>SQLite</w:t>
      </w:r>
      <w:r w:rsidRPr="00A91D4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Documentation</w:t>
      </w:r>
      <w:r w:rsidRPr="00A91D4F">
        <w:rPr>
          <w:rFonts w:eastAsia="Times New Roman"/>
          <w:lang w:val="ru-RU"/>
        </w:rPr>
        <w:t xml:space="preserve"> [Электронный ресурс] — Режим доступа: </w:t>
      </w:r>
      <w:r>
        <w:rPr>
          <w:rFonts w:eastAsia="Times New Roman"/>
        </w:rPr>
        <w:t>URL</w:t>
      </w:r>
      <w:r w:rsidRPr="00A91D4F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A91D4F">
        <w:rPr>
          <w:rFonts w:eastAsia="Times New Roman"/>
          <w:lang w:val="ru-RU"/>
        </w:rPr>
        <w:t>://</w:t>
      </w:r>
      <w:r>
        <w:rPr>
          <w:rFonts w:eastAsia="Times New Roman"/>
        </w:rPr>
        <w:t>www</w:t>
      </w:r>
      <w:r w:rsidRPr="00A91D4F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sqlite</w:t>
      </w:r>
      <w:proofErr w:type="spellEnd"/>
      <w:r w:rsidRPr="00A91D4F">
        <w:rPr>
          <w:rFonts w:eastAsia="Times New Roman"/>
          <w:lang w:val="ru-RU"/>
        </w:rPr>
        <w:t>.</w:t>
      </w:r>
      <w:r>
        <w:rPr>
          <w:rFonts w:eastAsia="Times New Roman"/>
        </w:rPr>
        <w:t>org</w:t>
      </w:r>
      <w:r w:rsidRPr="00A91D4F">
        <w:rPr>
          <w:rFonts w:eastAsia="Times New Roman"/>
          <w:lang w:val="ru-RU"/>
        </w:rPr>
        <w:t>/</w:t>
      </w:r>
      <w:r>
        <w:rPr>
          <w:rFonts w:eastAsia="Times New Roman"/>
        </w:rPr>
        <w:t>docs</w:t>
      </w:r>
      <w:r w:rsidRPr="00A91D4F">
        <w:rPr>
          <w:rFonts w:eastAsia="Times New Roman"/>
          <w:lang w:val="ru-RU"/>
        </w:rPr>
        <w:t>.</w:t>
      </w:r>
      <w:r>
        <w:rPr>
          <w:rFonts w:eastAsia="Times New Roman"/>
        </w:rPr>
        <w:t>html</w:t>
      </w:r>
      <w:r w:rsidRPr="00A91D4F">
        <w:rPr>
          <w:rFonts w:eastAsia="Times New Roman"/>
          <w:lang w:val="ru-RU"/>
        </w:rPr>
        <w:t xml:space="preserve"> (дата обращения: 15.03.2026).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6B171C">
        <w:rPr>
          <w:rFonts w:eastAsia="Times New Roman"/>
          <w:lang w:val="ru-RU"/>
        </w:rPr>
        <w:t>15.</w:t>
      </w:r>
      <w:r w:rsidRPr="00A91D4F">
        <w:rPr>
          <w:rFonts w:eastAsia="Times New Roman"/>
          <w:lang w:val="ru-RU"/>
        </w:rPr>
        <w:t>ГОСТ 19.201-78. Единая система программной документации. Техническое задание. Требования к содержанию и оформлению.</w:t>
      </w:r>
    </w:p>
    <w:p w:rsidR="00A91D4F" w:rsidRPr="00A91D4F" w:rsidRDefault="00A91D4F" w:rsidP="00A91D4F">
      <w:pPr>
        <w:spacing w:after="0"/>
        <w:ind w:firstLine="425"/>
        <w:jc w:val="both"/>
        <w:rPr>
          <w:lang w:val="ru-RU"/>
        </w:rPr>
      </w:pPr>
      <w:r w:rsidRPr="006B171C">
        <w:rPr>
          <w:rFonts w:eastAsia="Times New Roman"/>
          <w:lang w:val="ru-RU"/>
        </w:rPr>
        <w:t>16.</w:t>
      </w:r>
      <w:r w:rsidRPr="00A91D4F">
        <w:rPr>
          <w:rFonts w:eastAsia="Times New Roman"/>
          <w:lang w:val="ru-RU"/>
        </w:rPr>
        <w:t>ГОСТ 19.301-79. Единая система программной документации. Программа и методика испытаний. Требования к содержанию и оформлению.</w:t>
      </w:r>
    </w:p>
    <w:p w:rsidR="0033559D" w:rsidRDefault="0033559D">
      <w:pPr>
        <w:spacing w:line="276" w:lineRule="auto"/>
        <w:ind w:firstLine="0"/>
        <w:rPr>
          <w:rFonts w:eastAsia="Times New Roman" w:cs="Times New Roman"/>
          <w:color w:val="000000" w:themeColor="text1"/>
          <w:szCs w:val="28"/>
          <w:lang w:val="ru-RU"/>
        </w:rPr>
      </w:pPr>
      <w:r>
        <w:rPr>
          <w:rFonts w:eastAsia="Times New Roman" w:cs="Times New Roman"/>
          <w:b/>
          <w:bCs/>
          <w:color w:val="000000" w:themeColor="text1"/>
          <w:lang w:val="ru-RU"/>
        </w:rPr>
        <w:br w:type="page"/>
      </w:r>
    </w:p>
    <w:p w:rsidR="006B171C" w:rsidRPr="006B171C" w:rsidRDefault="006B171C" w:rsidP="006B171C">
      <w:pPr>
        <w:keepNext/>
        <w:keepLines/>
        <w:spacing w:after="0"/>
        <w:ind w:firstLine="0"/>
        <w:jc w:val="right"/>
        <w:outlineLvl w:val="0"/>
        <w:rPr>
          <w:rFonts w:eastAsia="Times New Roman" w:cs="Times New Roman"/>
          <w:color w:val="0D0D0D"/>
          <w:szCs w:val="28"/>
          <w:lang w:val="ru-RU" w:eastAsia="ru-RU"/>
        </w:rPr>
      </w:pPr>
      <w:bookmarkStart w:id="119" w:name="_Toc227589607"/>
      <w:r w:rsidRPr="006B171C">
        <w:rPr>
          <w:rFonts w:eastAsia="Times New Roman" w:cs="Times New Roman"/>
          <w:color w:val="0D0D0D"/>
          <w:szCs w:val="28"/>
          <w:lang w:val="ru-RU" w:eastAsia="ru-RU"/>
        </w:rPr>
        <w:lastRenderedPageBreak/>
        <w:t>Приложение 1</w:t>
      </w:r>
      <w:bookmarkEnd w:id="119"/>
      <w:r w:rsidRPr="006B171C">
        <w:rPr>
          <w:rFonts w:eastAsia="Times New Roman" w:cs="Times New Roman"/>
          <w:color w:val="0D0D0D"/>
          <w:szCs w:val="28"/>
          <w:lang w:val="ru-RU" w:eastAsia="ru-RU"/>
        </w:rPr>
        <w:t xml:space="preserve"> </w:t>
      </w:r>
    </w:p>
    <w:p w:rsidR="006B171C" w:rsidRPr="006B171C" w:rsidRDefault="006B171C" w:rsidP="006B171C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  <w:r w:rsidRPr="006B171C">
        <w:rPr>
          <w:rFonts w:eastAsia="Times New Roman" w:cs="Times New Roman"/>
          <w:color w:val="0D0D0D"/>
          <w:szCs w:val="28"/>
          <w:lang w:val="ru-RU" w:eastAsia="ru-RU"/>
        </w:rPr>
        <w:t>Техническое задание</w:t>
      </w:r>
    </w:p>
    <w:p w:rsidR="006B171C" w:rsidRPr="006B171C" w:rsidRDefault="006B171C" w:rsidP="006B171C">
      <w:pPr>
        <w:spacing w:after="0" w:line="240" w:lineRule="auto"/>
        <w:ind w:left="316" w:right="306" w:hanging="1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>МИНОБРНАУКИ РОССИИ</w:t>
      </w:r>
    </w:p>
    <w:p w:rsidR="006B171C" w:rsidRPr="006B171C" w:rsidRDefault="006B171C" w:rsidP="006B171C">
      <w:pPr>
        <w:spacing w:after="0" w:line="240" w:lineRule="auto"/>
        <w:ind w:left="316" w:right="306" w:hanging="1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федеральное государственное бюджетное </w:t>
      </w:r>
    </w:p>
    <w:p w:rsidR="006B171C" w:rsidRPr="006B171C" w:rsidRDefault="006B171C" w:rsidP="006B171C">
      <w:pPr>
        <w:spacing w:after="0" w:line="240" w:lineRule="auto"/>
        <w:ind w:left="316" w:right="306" w:hanging="10"/>
        <w:jc w:val="center"/>
        <w:rPr>
          <w:rFonts w:eastAsia="Times New Roman" w:cs="Times New Roman"/>
          <w:color w:val="000000"/>
          <w:sz w:val="32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>образовательное учреждение высшего профессионального образования</w:t>
      </w:r>
      <w:r w:rsidRPr="006B171C">
        <w:rPr>
          <w:rFonts w:eastAsia="Times New Roman" w:cs="Times New Roman"/>
          <w:b/>
          <w:color w:val="000000"/>
          <w:szCs w:val="28"/>
          <w:lang w:val="ru-RU" w:eastAsia="ru-RU"/>
        </w:rPr>
        <w:t xml:space="preserve"> </w:t>
      </w:r>
    </w:p>
    <w:p w:rsidR="006B171C" w:rsidRPr="006B171C" w:rsidRDefault="006B171C" w:rsidP="006B171C">
      <w:pPr>
        <w:spacing w:after="0" w:line="240" w:lineRule="auto"/>
        <w:ind w:left="316" w:right="375" w:hanging="10"/>
        <w:jc w:val="center"/>
        <w:rPr>
          <w:rFonts w:eastAsia="Times New Roman" w:cs="Times New Roman"/>
          <w:b/>
          <w:color w:val="000000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>«ЧЕРЕПОВЕЦКИЙ ГОСУДАРСТВЕННЫЙ УНИВЕРСИТЕТ»</w:t>
      </w:r>
      <w:r w:rsidRPr="006B171C">
        <w:rPr>
          <w:rFonts w:eastAsia="Times New Roman" w:cs="Times New Roman"/>
          <w:b/>
          <w:color w:val="000000"/>
          <w:szCs w:val="28"/>
          <w:lang w:val="ru-RU" w:eastAsia="ru-RU"/>
        </w:rPr>
        <w:t xml:space="preserve"> </w:t>
      </w:r>
    </w:p>
    <w:p w:rsidR="006B171C" w:rsidRPr="006B171C" w:rsidRDefault="006B171C" w:rsidP="006B171C">
      <w:pPr>
        <w:spacing w:after="0" w:line="240" w:lineRule="auto"/>
        <w:ind w:left="316" w:right="375" w:hanging="10"/>
        <w:jc w:val="center"/>
        <w:rPr>
          <w:rFonts w:eastAsia="Times New Roman" w:cs="Times New Roman"/>
          <w:color w:val="000000"/>
          <w:sz w:val="32"/>
          <w:szCs w:val="28"/>
          <w:lang w:val="ru-RU" w:eastAsia="ru-RU"/>
        </w:rPr>
      </w:pPr>
    </w:p>
    <w:p w:rsidR="006B171C" w:rsidRPr="006B171C" w:rsidRDefault="006B171C" w:rsidP="006B171C">
      <w:pPr>
        <w:pBdr>
          <w:bottom w:val="single" w:sz="12" w:space="1" w:color="auto"/>
        </w:pBdr>
        <w:spacing w:after="0" w:line="240" w:lineRule="auto"/>
        <w:ind w:right="2" w:firstLine="425"/>
        <w:jc w:val="center"/>
        <w:rPr>
          <w:rFonts w:eastAsia="Times New Roman" w:cs="Times New Roman"/>
          <w:color w:val="000000"/>
          <w:sz w:val="32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Институт информационных технологий </w:t>
      </w:r>
    </w:p>
    <w:p w:rsidR="006B171C" w:rsidRPr="006B171C" w:rsidRDefault="006B171C" w:rsidP="006B171C">
      <w:pPr>
        <w:spacing w:after="0" w:line="240" w:lineRule="auto"/>
        <w:ind w:left="257" w:right="321" w:hanging="10"/>
        <w:jc w:val="center"/>
        <w:rPr>
          <w:rFonts w:eastAsia="Times New Roman" w:cs="Times New Roman"/>
          <w:color w:val="000000"/>
          <w:sz w:val="24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 w:val="20"/>
          <w:szCs w:val="28"/>
          <w:lang w:val="ru-RU" w:eastAsia="ru-RU"/>
        </w:rPr>
        <w:t xml:space="preserve">наименование института (факультета) </w:t>
      </w:r>
    </w:p>
    <w:p w:rsidR="006B171C" w:rsidRPr="006B171C" w:rsidRDefault="006B171C" w:rsidP="006B171C">
      <w:pPr>
        <w:spacing w:after="0" w:line="240" w:lineRule="auto"/>
        <w:ind w:right="13" w:firstLine="425"/>
        <w:jc w:val="center"/>
        <w:rPr>
          <w:rFonts w:eastAsia="Times New Roman" w:cs="Times New Roman"/>
          <w:color w:val="FF0000"/>
          <w:sz w:val="32"/>
          <w:szCs w:val="28"/>
          <w:lang w:val="ru-RU" w:eastAsia="ru-RU"/>
        </w:rPr>
      </w:pPr>
      <w:r w:rsidRPr="006B171C">
        <w:rPr>
          <w:rFonts w:eastAsia="Times New Roman" w:cs="Times New Roman"/>
          <w:color w:val="0D0D0D"/>
          <w:szCs w:val="28"/>
          <w:lang w:val="ru-RU" w:eastAsia="ru-RU"/>
        </w:rPr>
        <w:t>Кафедра математического и программного обеспечения ЭВМ</w:t>
      </w:r>
      <w:r w:rsidRPr="006B171C">
        <w:rPr>
          <w:rFonts w:eastAsia="Times New Roman" w:cs="Times New Roman"/>
          <w:color w:val="FF0000"/>
          <w:sz w:val="24"/>
          <w:szCs w:val="28"/>
          <w:lang w:val="ru-RU" w:eastAsia="ru-RU"/>
        </w:rPr>
        <w:t xml:space="preserve"> </w:t>
      </w:r>
    </w:p>
    <w:p w:rsidR="006B171C" w:rsidRPr="006B171C" w:rsidRDefault="006B171C" w:rsidP="006B171C">
      <w:pPr>
        <w:pBdr>
          <w:top w:val="single" w:sz="12" w:space="1" w:color="auto"/>
          <w:bottom w:val="single" w:sz="12" w:space="1" w:color="auto"/>
        </w:pBdr>
        <w:spacing w:after="0" w:line="240" w:lineRule="auto"/>
        <w:ind w:left="257" w:right="321" w:hanging="10"/>
        <w:jc w:val="center"/>
        <w:rPr>
          <w:rFonts w:eastAsia="Times New Roman" w:cs="Times New Roman"/>
          <w:color w:val="000000"/>
          <w:sz w:val="20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 w:val="20"/>
          <w:szCs w:val="28"/>
          <w:lang w:val="ru-RU" w:eastAsia="ru-RU"/>
        </w:rPr>
        <w:t xml:space="preserve">наименование кафедры </w:t>
      </w:r>
    </w:p>
    <w:p w:rsidR="006B171C" w:rsidRPr="006B171C" w:rsidRDefault="006B171C" w:rsidP="006B171C">
      <w:pPr>
        <w:pBdr>
          <w:top w:val="single" w:sz="12" w:space="1" w:color="auto"/>
          <w:bottom w:val="single" w:sz="12" w:space="1" w:color="auto"/>
        </w:pBdr>
        <w:spacing w:after="0" w:line="240" w:lineRule="auto"/>
        <w:ind w:left="257" w:right="321" w:hanging="1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>Модуль «Технология разработки программного обеспечения»</w:t>
      </w:r>
    </w:p>
    <w:p w:rsidR="006B171C" w:rsidRPr="006B171C" w:rsidRDefault="006B171C" w:rsidP="006B171C">
      <w:pPr>
        <w:spacing w:after="0" w:line="240" w:lineRule="auto"/>
        <w:ind w:left="257" w:right="321" w:hanging="10"/>
        <w:jc w:val="center"/>
        <w:rPr>
          <w:rFonts w:eastAsia="Times New Roman" w:cs="Times New Roman"/>
          <w:color w:val="000000"/>
          <w:sz w:val="24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 w:val="20"/>
          <w:szCs w:val="28"/>
          <w:lang w:val="ru-RU" w:eastAsia="ru-RU"/>
        </w:rPr>
        <w:t xml:space="preserve">наименование дисциплины в соответствии с учебным планом </w:t>
      </w:r>
    </w:p>
    <w:p w:rsidR="006B171C" w:rsidRPr="006B171C" w:rsidRDefault="006B171C" w:rsidP="006B171C">
      <w:pPr>
        <w:spacing w:after="0" w:line="240" w:lineRule="auto"/>
        <w:ind w:firstLine="417"/>
        <w:jc w:val="both"/>
        <w:rPr>
          <w:rFonts w:eastAsia="Times New Roman" w:cs="Times New Roman"/>
          <w:color w:val="000000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</w:p>
    <w:p w:rsidR="006B171C" w:rsidRPr="006B171C" w:rsidRDefault="006B171C" w:rsidP="006B171C">
      <w:pPr>
        <w:spacing w:after="0" w:line="240" w:lineRule="auto"/>
        <w:ind w:firstLine="417"/>
        <w:jc w:val="both"/>
        <w:rPr>
          <w:rFonts w:eastAsia="Times New Roman" w:cs="Times New Roman"/>
          <w:color w:val="000000"/>
          <w:sz w:val="32"/>
          <w:szCs w:val="28"/>
          <w:lang w:val="ru-RU" w:eastAsia="ru-RU"/>
        </w:rPr>
      </w:pPr>
    </w:p>
    <w:p w:rsidR="006B171C" w:rsidRPr="006B171C" w:rsidRDefault="006B171C" w:rsidP="006B171C">
      <w:pPr>
        <w:spacing w:after="0" w:line="240" w:lineRule="auto"/>
        <w:ind w:left="5103" w:right="375" w:hanging="10"/>
        <w:jc w:val="center"/>
        <w:rPr>
          <w:rFonts w:eastAsia="Times New Roman" w:cs="Times New Roman"/>
          <w:color w:val="000000"/>
          <w:sz w:val="32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УТВЕРЖДАЮ </w:t>
      </w:r>
    </w:p>
    <w:p w:rsidR="006B171C" w:rsidRPr="006B171C" w:rsidRDefault="006B171C" w:rsidP="006B171C">
      <w:pPr>
        <w:spacing w:after="0" w:line="240" w:lineRule="auto"/>
        <w:ind w:left="5103" w:right="378" w:hanging="10"/>
        <w:jc w:val="center"/>
        <w:rPr>
          <w:rFonts w:eastAsia="Times New Roman" w:cs="Times New Roman"/>
          <w:color w:val="000000"/>
          <w:sz w:val="32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Зав. кафедрой </w:t>
      </w:r>
      <w:r w:rsidRPr="006B171C">
        <w:rPr>
          <w:rFonts w:eastAsia="Times New Roman" w:cs="Times New Roman"/>
          <w:color w:val="0D0D0D"/>
          <w:szCs w:val="28"/>
          <w:lang w:val="ru-RU" w:eastAsia="ru-RU"/>
        </w:rPr>
        <w:t>МПО ЭВМ</w:t>
      </w: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, </w:t>
      </w:r>
    </w:p>
    <w:p w:rsidR="006B171C" w:rsidRPr="006B171C" w:rsidRDefault="006B171C" w:rsidP="006B171C">
      <w:pPr>
        <w:spacing w:after="0" w:line="240" w:lineRule="auto"/>
        <w:ind w:left="5103" w:right="282" w:hanging="10"/>
        <w:jc w:val="center"/>
        <w:rPr>
          <w:rFonts w:eastAsia="Times New Roman" w:cs="Times New Roman"/>
          <w:color w:val="000000"/>
          <w:sz w:val="32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д. т.н., профессор __________ Ершов Е.В. </w:t>
      </w:r>
    </w:p>
    <w:p w:rsidR="006B171C" w:rsidRPr="006B171C" w:rsidRDefault="006B171C" w:rsidP="006B171C">
      <w:pPr>
        <w:spacing w:after="0" w:line="240" w:lineRule="auto"/>
        <w:ind w:left="5103" w:right="282" w:hanging="10"/>
        <w:jc w:val="center"/>
        <w:rPr>
          <w:rFonts w:eastAsia="Times New Roman" w:cs="Times New Roman"/>
          <w:color w:val="000000"/>
          <w:sz w:val="32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«___» _____________ 2026 г. </w:t>
      </w:r>
    </w:p>
    <w:p w:rsidR="006B171C" w:rsidRPr="006B171C" w:rsidRDefault="006B171C" w:rsidP="006B171C">
      <w:pPr>
        <w:spacing w:after="0" w:line="240" w:lineRule="auto"/>
        <w:ind w:left="5103" w:firstLine="417"/>
        <w:jc w:val="both"/>
        <w:rPr>
          <w:rFonts w:eastAsia="Times New Roman" w:cs="Times New Roman"/>
          <w:color w:val="000000"/>
          <w:sz w:val="32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</w:p>
    <w:p w:rsidR="006B171C" w:rsidRPr="006B171C" w:rsidRDefault="006B171C" w:rsidP="006B171C">
      <w:pPr>
        <w:spacing w:after="0" w:line="240" w:lineRule="auto"/>
        <w:ind w:left="5103" w:firstLine="417"/>
        <w:jc w:val="both"/>
        <w:rPr>
          <w:rFonts w:eastAsia="Times New Roman" w:cs="Times New Roman"/>
          <w:color w:val="000000"/>
          <w:sz w:val="32"/>
          <w:szCs w:val="28"/>
          <w:lang w:val="ru-RU" w:eastAsia="ru-RU"/>
        </w:rPr>
      </w:pPr>
    </w:p>
    <w:p w:rsidR="006B171C" w:rsidRPr="006B171C" w:rsidRDefault="006B171C" w:rsidP="006B171C">
      <w:pPr>
        <w:spacing w:after="0" w:line="240" w:lineRule="auto"/>
        <w:ind w:firstLine="417"/>
        <w:jc w:val="both"/>
        <w:rPr>
          <w:rFonts w:eastAsia="Times New Roman" w:cs="Times New Roman"/>
          <w:color w:val="000000"/>
          <w:sz w:val="32"/>
          <w:szCs w:val="28"/>
          <w:lang w:val="ru-RU" w:eastAsia="ru-RU"/>
        </w:rPr>
      </w:pPr>
    </w:p>
    <w:p w:rsidR="006B171C" w:rsidRDefault="006B171C" w:rsidP="006B171C">
      <w:pPr>
        <w:spacing w:after="0" w:line="240" w:lineRule="auto"/>
        <w:ind w:left="316" w:right="371" w:hanging="10"/>
        <w:jc w:val="center"/>
        <w:rPr>
          <w:rFonts w:eastAsia="PMingLiU" w:cs="Times New Roman"/>
          <w:color w:val="000000" w:themeColor="text1"/>
          <w:szCs w:val="20"/>
          <w:lang w:val="ru-RU" w:eastAsia="ru-RU"/>
        </w:rPr>
      </w:pPr>
      <w:r w:rsidRPr="00283887">
        <w:rPr>
          <w:rFonts w:eastAsia="PMingLiU" w:cs="Times New Roman"/>
          <w:color w:val="000000" w:themeColor="text1"/>
          <w:szCs w:val="20"/>
          <w:lang w:val="ru-RU" w:eastAsia="ru-RU"/>
        </w:rPr>
        <w:t xml:space="preserve">Разработка информационной системы </w:t>
      </w:r>
      <w:r w:rsidRPr="00C7518E">
        <w:rPr>
          <w:rFonts w:eastAsia="PMingLiU" w:cs="Times New Roman"/>
          <w:color w:val="000000" w:themeColor="text1"/>
          <w:szCs w:val="20"/>
          <w:lang w:val="ru-RU" w:eastAsia="ru-RU"/>
        </w:rPr>
        <w:t xml:space="preserve">генерации </w:t>
      </w:r>
      <w:proofErr w:type="spellStart"/>
      <w:r w:rsidRPr="00C7518E">
        <w:rPr>
          <w:rFonts w:eastAsia="PMingLiU" w:cs="Times New Roman"/>
          <w:color w:val="000000" w:themeColor="text1"/>
          <w:szCs w:val="20"/>
          <w:lang w:val="ru-RU" w:eastAsia="ru-RU"/>
        </w:rPr>
        <w:t>автотестов</w:t>
      </w:r>
      <w:proofErr w:type="spellEnd"/>
      <w:r w:rsidRPr="00C7518E">
        <w:rPr>
          <w:rFonts w:eastAsia="PMingLiU" w:cs="Times New Roman"/>
          <w:color w:val="000000" w:themeColor="text1"/>
          <w:szCs w:val="20"/>
          <w:lang w:val="ru-RU" w:eastAsia="ru-RU"/>
        </w:rPr>
        <w:t xml:space="preserve"> для </w:t>
      </w:r>
      <w:r w:rsidRPr="00C7518E">
        <w:rPr>
          <w:rFonts w:eastAsia="PMingLiU" w:cs="Times New Roman"/>
          <w:color w:val="000000" w:themeColor="text1"/>
          <w:szCs w:val="20"/>
          <w:lang w:eastAsia="ru-RU"/>
        </w:rPr>
        <w:t>web</w:t>
      </w:r>
      <w:r w:rsidRPr="00C7518E">
        <w:rPr>
          <w:rFonts w:eastAsia="PMingLiU" w:cs="Times New Roman"/>
          <w:color w:val="000000" w:themeColor="text1"/>
          <w:szCs w:val="20"/>
          <w:lang w:val="ru-RU" w:eastAsia="ru-RU"/>
        </w:rPr>
        <w:t xml:space="preserve">-приложения на основе </w:t>
      </w:r>
      <w:r w:rsidRPr="00C7518E">
        <w:rPr>
          <w:rFonts w:eastAsia="PMingLiU" w:cs="Times New Roman"/>
          <w:color w:val="000000" w:themeColor="text1"/>
          <w:szCs w:val="20"/>
          <w:lang w:eastAsia="ru-RU"/>
        </w:rPr>
        <w:t>xml</w:t>
      </w:r>
      <w:r w:rsidRPr="00C7518E">
        <w:rPr>
          <w:rFonts w:eastAsia="PMingLiU" w:cs="Times New Roman"/>
          <w:color w:val="000000" w:themeColor="text1"/>
          <w:szCs w:val="20"/>
          <w:lang w:val="ru-RU" w:eastAsia="ru-RU"/>
        </w:rPr>
        <w:t>-модели</w:t>
      </w:r>
      <w:r w:rsidRPr="00283887">
        <w:rPr>
          <w:rFonts w:eastAsia="PMingLiU" w:cs="Times New Roman"/>
          <w:color w:val="000000" w:themeColor="text1"/>
          <w:szCs w:val="20"/>
          <w:lang w:val="ru-RU" w:eastAsia="ru-RU"/>
        </w:rPr>
        <w:t xml:space="preserve"> </w:t>
      </w:r>
    </w:p>
    <w:p w:rsidR="006B171C" w:rsidRPr="006B171C" w:rsidRDefault="006B171C" w:rsidP="006B171C">
      <w:pPr>
        <w:spacing w:after="0" w:line="240" w:lineRule="auto"/>
        <w:ind w:left="316" w:right="371" w:hanging="1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  <w:r w:rsidRPr="006B171C">
        <w:rPr>
          <w:rFonts w:eastAsia="Times New Roman" w:cs="Times New Roman"/>
          <w:color w:val="0D0D0D"/>
          <w:szCs w:val="28"/>
          <w:lang w:val="ru-RU" w:eastAsia="ru-RU"/>
        </w:rPr>
        <w:t>Техническое задание</w:t>
      </w:r>
    </w:p>
    <w:p w:rsidR="006B171C" w:rsidRPr="006B171C" w:rsidRDefault="006B171C" w:rsidP="006B171C">
      <w:pPr>
        <w:spacing w:after="0" w:line="240" w:lineRule="auto"/>
        <w:ind w:left="316" w:right="368" w:hanging="10"/>
        <w:jc w:val="center"/>
        <w:rPr>
          <w:rFonts w:eastAsia="Times New Roman" w:cs="Times New Roman"/>
          <w:szCs w:val="28"/>
          <w:lang w:val="ru-RU" w:eastAsia="ru-RU"/>
        </w:rPr>
      </w:pPr>
      <w:r w:rsidRPr="006B171C">
        <w:rPr>
          <w:rFonts w:eastAsia="Times New Roman" w:cs="Times New Roman"/>
          <w:szCs w:val="28"/>
          <w:lang w:val="ru-RU" w:eastAsia="ru-RU"/>
        </w:rPr>
        <w:t xml:space="preserve">Листов </w:t>
      </w:r>
      <w:r w:rsidR="00137152" w:rsidRPr="004E4C84">
        <w:rPr>
          <w:rFonts w:eastAsia="Times New Roman" w:cs="Times New Roman"/>
          <w:szCs w:val="28"/>
          <w:lang w:val="ru-RU" w:eastAsia="ru-RU"/>
        </w:rPr>
        <w:t>7</w:t>
      </w:r>
    </w:p>
    <w:p w:rsidR="006B171C" w:rsidRPr="006B171C" w:rsidRDefault="006B171C" w:rsidP="006B171C">
      <w:pPr>
        <w:spacing w:after="0" w:line="240" w:lineRule="auto"/>
        <w:ind w:firstLine="417"/>
        <w:jc w:val="both"/>
        <w:rPr>
          <w:rFonts w:eastAsia="Times New Roman" w:cs="Times New Roman"/>
          <w:color w:val="000000"/>
          <w:sz w:val="32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</w:p>
    <w:p w:rsidR="006B171C" w:rsidRPr="006B171C" w:rsidRDefault="006B171C" w:rsidP="006B171C">
      <w:pPr>
        <w:spacing w:after="0" w:line="240" w:lineRule="auto"/>
        <w:ind w:firstLine="0"/>
        <w:jc w:val="right"/>
        <w:rPr>
          <w:rFonts w:eastAsia="Times New Roman" w:cs="Times New Roman"/>
          <w:color w:val="000000"/>
          <w:sz w:val="32"/>
          <w:szCs w:val="28"/>
          <w:lang w:val="ru-RU" w:eastAsia="ru-RU"/>
        </w:rPr>
      </w:pPr>
    </w:p>
    <w:p w:rsidR="006B171C" w:rsidRPr="006B171C" w:rsidRDefault="006B171C" w:rsidP="006B171C">
      <w:pPr>
        <w:tabs>
          <w:tab w:val="center" w:pos="7632"/>
        </w:tabs>
        <w:spacing w:after="0" w:line="240" w:lineRule="auto"/>
        <w:ind w:firstLine="0"/>
        <w:jc w:val="right"/>
        <w:rPr>
          <w:rFonts w:eastAsia="Times New Roman" w:cs="Times New Roman"/>
          <w:color w:val="000000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>Руководитель:</w:t>
      </w: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val="ru-RU" w:eastAsia="ru-RU"/>
        </w:rPr>
        <w:t>Осколков В</w:t>
      </w:r>
      <w:r w:rsidRPr="004E4C84">
        <w:rPr>
          <w:rFonts w:eastAsia="Times New Roman" w:cs="Times New Roman"/>
          <w:color w:val="000000"/>
          <w:szCs w:val="28"/>
          <w:lang w:val="ru-RU" w:eastAsia="ru-RU"/>
        </w:rPr>
        <w:t>.</w:t>
      </w:r>
      <w:r>
        <w:rPr>
          <w:rFonts w:eastAsia="Times New Roman" w:cs="Times New Roman"/>
          <w:color w:val="000000"/>
          <w:szCs w:val="28"/>
          <w:lang w:val="ru-RU" w:eastAsia="ru-RU"/>
        </w:rPr>
        <w:t>М</w:t>
      </w:r>
      <w:r w:rsidRPr="004E4C84">
        <w:rPr>
          <w:rFonts w:eastAsia="Times New Roman" w:cs="Times New Roman"/>
          <w:color w:val="000000"/>
          <w:szCs w:val="28"/>
          <w:lang w:val="ru-RU" w:eastAsia="ru-RU"/>
        </w:rPr>
        <w:t>.</w:t>
      </w:r>
    </w:p>
    <w:p w:rsidR="006B171C" w:rsidRDefault="006B171C" w:rsidP="006B171C">
      <w:pPr>
        <w:tabs>
          <w:tab w:val="left" w:pos="5812"/>
          <w:tab w:val="center" w:pos="7632"/>
        </w:tabs>
        <w:spacing w:after="0" w:line="240" w:lineRule="auto"/>
        <w:ind w:firstLine="0"/>
        <w:jc w:val="right"/>
        <w:rPr>
          <w:rFonts w:eastAsia="Times New Roman" w:cs="Times New Roman"/>
          <w:color w:val="000000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 xml:space="preserve">Исполнитель: студент группы </w:t>
      </w:r>
    </w:p>
    <w:p w:rsidR="006B171C" w:rsidRPr="006B171C" w:rsidRDefault="006B171C" w:rsidP="006B171C">
      <w:pPr>
        <w:tabs>
          <w:tab w:val="left" w:pos="5812"/>
          <w:tab w:val="center" w:pos="7632"/>
        </w:tabs>
        <w:spacing w:after="0" w:line="240" w:lineRule="auto"/>
        <w:ind w:firstLine="0"/>
        <w:jc w:val="right"/>
        <w:rPr>
          <w:rFonts w:eastAsia="Times New Roman" w:cs="Times New Roman"/>
          <w:color w:val="000000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>1ИСб-01-1оп-22 Столбов Н.А.</w:t>
      </w:r>
    </w:p>
    <w:p w:rsidR="006B171C" w:rsidRPr="006B171C" w:rsidRDefault="006B171C" w:rsidP="006B171C">
      <w:pPr>
        <w:tabs>
          <w:tab w:val="left" w:pos="5812"/>
          <w:tab w:val="center" w:pos="7632"/>
        </w:tabs>
        <w:spacing w:after="0" w:line="240" w:lineRule="auto"/>
        <w:ind w:left="5387" w:right="-1" w:firstLine="425"/>
        <w:jc w:val="both"/>
        <w:rPr>
          <w:rFonts w:eastAsia="Times New Roman" w:cs="Times New Roman"/>
          <w:color w:val="000000"/>
          <w:szCs w:val="28"/>
          <w:lang w:val="ru-RU" w:eastAsia="ru-RU"/>
        </w:rPr>
      </w:pPr>
    </w:p>
    <w:p w:rsidR="006B171C" w:rsidRPr="006B171C" w:rsidRDefault="006B171C" w:rsidP="006B171C">
      <w:pPr>
        <w:spacing w:after="0" w:line="240" w:lineRule="auto"/>
        <w:ind w:right="2" w:firstLine="417"/>
        <w:jc w:val="both"/>
        <w:rPr>
          <w:rFonts w:eastAsia="Times New Roman" w:cs="Times New Roman"/>
          <w:color w:val="000000"/>
          <w:sz w:val="32"/>
          <w:szCs w:val="28"/>
          <w:lang w:val="ru-RU" w:eastAsia="ru-RU"/>
        </w:rPr>
      </w:pPr>
    </w:p>
    <w:p w:rsidR="006B171C" w:rsidRDefault="006B171C" w:rsidP="006B171C">
      <w:pPr>
        <w:spacing w:after="0" w:line="240" w:lineRule="auto"/>
        <w:ind w:firstLine="0"/>
        <w:jc w:val="both"/>
        <w:rPr>
          <w:rFonts w:eastAsia="Times New Roman" w:cs="Times New Roman"/>
          <w:color w:val="000000"/>
          <w:szCs w:val="28"/>
          <w:lang w:val="ru-RU" w:eastAsia="ru-RU"/>
        </w:rPr>
      </w:pPr>
    </w:p>
    <w:p w:rsidR="00950D8E" w:rsidRDefault="00950D8E" w:rsidP="006B171C">
      <w:pPr>
        <w:spacing w:after="0" w:line="240" w:lineRule="auto"/>
        <w:ind w:firstLine="0"/>
        <w:jc w:val="both"/>
        <w:rPr>
          <w:rFonts w:eastAsia="Times New Roman" w:cs="Times New Roman"/>
          <w:color w:val="000000"/>
          <w:szCs w:val="28"/>
          <w:lang w:val="ru-RU" w:eastAsia="ru-RU"/>
        </w:rPr>
      </w:pPr>
    </w:p>
    <w:p w:rsidR="00950D8E" w:rsidRDefault="00950D8E" w:rsidP="006B171C">
      <w:pPr>
        <w:spacing w:after="0" w:line="240" w:lineRule="auto"/>
        <w:ind w:firstLine="0"/>
        <w:jc w:val="both"/>
        <w:rPr>
          <w:rFonts w:eastAsia="Times New Roman" w:cs="Times New Roman"/>
          <w:color w:val="000000"/>
          <w:szCs w:val="28"/>
          <w:lang w:val="ru-RU" w:eastAsia="ru-RU"/>
        </w:rPr>
      </w:pPr>
    </w:p>
    <w:p w:rsidR="00950D8E" w:rsidRDefault="00950D8E" w:rsidP="006B171C">
      <w:pPr>
        <w:spacing w:after="0" w:line="240" w:lineRule="auto"/>
        <w:ind w:firstLine="0"/>
        <w:jc w:val="both"/>
        <w:rPr>
          <w:rFonts w:eastAsia="Times New Roman" w:cs="Times New Roman"/>
          <w:color w:val="000000"/>
          <w:szCs w:val="28"/>
          <w:lang w:val="ru-RU" w:eastAsia="ru-RU"/>
        </w:rPr>
      </w:pPr>
    </w:p>
    <w:p w:rsidR="00950D8E" w:rsidRDefault="00950D8E" w:rsidP="006B171C">
      <w:pPr>
        <w:spacing w:after="0" w:line="240" w:lineRule="auto"/>
        <w:ind w:firstLine="0"/>
        <w:jc w:val="both"/>
        <w:rPr>
          <w:rFonts w:eastAsia="Times New Roman" w:cs="Times New Roman"/>
          <w:color w:val="000000"/>
          <w:szCs w:val="28"/>
          <w:lang w:val="ru-RU" w:eastAsia="ru-RU"/>
        </w:rPr>
      </w:pPr>
    </w:p>
    <w:p w:rsidR="00950D8E" w:rsidRPr="006B171C" w:rsidRDefault="00950D8E" w:rsidP="006B171C">
      <w:pPr>
        <w:spacing w:after="0" w:line="240" w:lineRule="auto"/>
        <w:ind w:firstLine="0"/>
        <w:jc w:val="both"/>
        <w:rPr>
          <w:rFonts w:eastAsia="Times New Roman" w:cs="Times New Roman"/>
          <w:color w:val="000000"/>
          <w:szCs w:val="28"/>
          <w:lang w:val="ru-RU" w:eastAsia="ru-RU"/>
        </w:rPr>
      </w:pPr>
    </w:p>
    <w:p w:rsidR="006B171C" w:rsidRPr="006B171C" w:rsidRDefault="006B171C" w:rsidP="006B171C">
      <w:pPr>
        <w:spacing w:after="0" w:line="240" w:lineRule="auto"/>
        <w:ind w:firstLine="425"/>
        <w:jc w:val="both"/>
        <w:rPr>
          <w:rFonts w:eastAsia="Times New Roman" w:cs="Times New Roman"/>
          <w:color w:val="000000"/>
          <w:szCs w:val="28"/>
          <w:lang w:val="ru-RU" w:eastAsia="ru-RU"/>
        </w:rPr>
      </w:pPr>
    </w:p>
    <w:p w:rsidR="006B171C" w:rsidRPr="006B171C" w:rsidRDefault="006B171C" w:rsidP="006B171C">
      <w:pPr>
        <w:spacing w:after="0" w:line="240" w:lineRule="auto"/>
        <w:ind w:firstLine="425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>Череповец</w:t>
      </w:r>
    </w:p>
    <w:p w:rsidR="006B171C" w:rsidRPr="006B171C" w:rsidRDefault="006B171C" w:rsidP="006B171C">
      <w:pPr>
        <w:spacing w:after="0" w:line="240" w:lineRule="auto"/>
        <w:ind w:firstLine="425"/>
        <w:jc w:val="center"/>
        <w:rPr>
          <w:rFonts w:eastAsia="Times New Roman" w:cs="Times New Roman"/>
          <w:b/>
          <w:color w:val="0D0D0D"/>
          <w:szCs w:val="28"/>
          <w:lang w:val="ru-RU" w:eastAsia="ru-RU"/>
        </w:rPr>
      </w:pPr>
      <w:r w:rsidRPr="006B171C">
        <w:rPr>
          <w:rFonts w:eastAsia="Times New Roman" w:cs="Times New Roman"/>
          <w:color w:val="000000"/>
          <w:szCs w:val="28"/>
          <w:lang w:val="ru-RU" w:eastAsia="ru-RU"/>
        </w:rPr>
        <w:t>2026 год</w:t>
      </w:r>
    </w:p>
    <w:p w:rsidR="006B171C" w:rsidRPr="006B171C" w:rsidRDefault="006B171C" w:rsidP="006B171C">
      <w:pPr>
        <w:spacing w:after="0"/>
        <w:ind w:firstLine="425"/>
        <w:contextualSpacing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lastRenderedPageBreak/>
        <w:t>Введение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cs="Times New Roman"/>
          <w:szCs w:val="28"/>
          <w:lang w:val="ru-RU"/>
        </w:rPr>
        <w:t xml:space="preserve">Современные процессы разработки программного обеспечения требуют высокой степени автоматизации, особенно в части тестирования </w:t>
      </w:r>
      <w:r w:rsidRPr="006B171C">
        <w:rPr>
          <w:rFonts w:cs="Times New Roman"/>
          <w:szCs w:val="28"/>
        </w:rPr>
        <w:t>web</w:t>
      </w:r>
      <w:r w:rsidRPr="006B171C">
        <w:rPr>
          <w:rFonts w:cs="Times New Roman"/>
          <w:szCs w:val="28"/>
          <w:lang w:val="ru-RU"/>
        </w:rPr>
        <w:t xml:space="preserve">-приложений. Ручное создание тестов является трудоёмким и подверженным ошибкам процессом, который замедляет выпуск качественных релизов. Для повышения эффективности и надёжности процесса тестирования предлагается разработать информационную систему автоматической генерации тестов </w:t>
      </w:r>
      <w:r w:rsidRPr="006B171C">
        <w:rPr>
          <w:rFonts w:cs="Times New Roman"/>
          <w:szCs w:val="28"/>
        </w:rPr>
        <w:t>web</w:t>
      </w:r>
      <w:r w:rsidRPr="006B171C">
        <w:rPr>
          <w:rFonts w:cs="Times New Roman"/>
          <w:szCs w:val="28"/>
          <w:lang w:val="ru-RU"/>
        </w:rPr>
        <w:t xml:space="preserve">-приложений, которая будет анализировать </w:t>
      </w:r>
      <w:r w:rsidRPr="006B171C">
        <w:rPr>
          <w:rFonts w:cs="Times New Roman"/>
          <w:szCs w:val="28"/>
        </w:rPr>
        <w:t>XML</w:t>
      </w:r>
      <w:r w:rsidRPr="006B171C">
        <w:rPr>
          <w:rFonts w:cs="Times New Roman"/>
          <w:szCs w:val="28"/>
          <w:lang w:val="ru-RU"/>
        </w:rPr>
        <w:t>-модели и автоматически формировать набор тестовых сценариев, выполняемых на сервере разработки. Система позволит ускорить процесс тестирования, снизить вероятность ошибок и обеспечить непрерывную проверку качества создаваемых решений.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</w:p>
    <w:p w:rsidR="006B171C" w:rsidRPr="006B171C" w:rsidRDefault="006B171C" w:rsidP="006B171C">
      <w:pPr>
        <w:spacing w:after="0"/>
        <w:ind w:firstLine="425"/>
        <w:contextualSpacing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1. Основания для разработки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Основанием для разработки является задание на выпускную квалификационную работу, выданное на кафедре Математического и программного обеспечения ЭВМ Института информационных технологий по запросу заказчика МАУ "</w:t>
      </w:r>
      <w:r w:rsidRPr="006B171C">
        <w:rPr>
          <w:rFonts w:cs="Times New Roman"/>
          <w:szCs w:val="28"/>
          <w:lang w:val="ru-RU"/>
        </w:rPr>
        <w:t xml:space="preserve"> </w:t>
      </w:r>
      <w:proofErr w:type="spellStart"/>
      <w:r w:rsidRPr="006B171C">
        <w:rPr>
          <w:rFonts w:cs="Times New Roman"/>
          <w:szCs w:val="28"/>
          <w:lang w:val="ru-RU"/>
        </w:rPr>
        <w:t>ЦМИРиТ</w:t>
      </w:r>
      <w:proofErr w:type="spellEnd"/>
      <w:r w:rsidRPr="006B171C">
        <w:rPr>
          <w:rFonts w:eastAsia="Calibri" w:cs="Times New Roman"/>
          <w:szCs w:val="28"/>
          <w:lang w:val="ru-RU"/>
        </w:rPr>
        <w:t xml:space="preserve"> ".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 xml:space="preserve">Дата утверждения: 10.09.2025. 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 xml:space="preserve">Название темы разработки: «Разработка информационной системы автоматической генерации тестов </w:t>
      </w:r>
      <w:r w:rsidRPr="006B171C">
        <w:rPr>
          <w:rFonts w:eastAsia="Calibri" w:cs="Times New Roman"/>
          <w:szCs w:val="28"/>
        </w:rPr>
        <w:t>web</w:t>
      </w:r>
      <w:r w:rsidRPr="006B171C">
        <w:rPr>
          <w:rFonts w:eastAsia="Calibri" w:cs="Times New Roman"/>
          <w:szCs w:val="28"/>
          <w:lang w:val="ru-RU"/>
        </w:rPr>
        <w:t xml:space="preserve">-приложений на основе </w:t>
      </w:r>
      <w:r w:rsidRPr="006B171C">
        <w:rPr>
          <w:rFonts w:eastAsia="Calibri" w:cs="Times New Roman"/>
          <w:szCs w:val="28"/>
        </w:rPr>
        <w:t>XML</w:t>
      </w:r>
      <w:r w:rsidRPr="006B171C">
        <w:rPr>
          <w:rFonts w:eastAsia="Calibri" w:cs="Times New Roman"/>
          <w:szCs w:val="28"/>
          <w:lang w:val="ru-RU"/>
        </w:rPr>
        <w:t>-модели»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</w:p>
    <w:p w:rsidR="006B171C" w:rsidRPr="006B171C" w:rsidRDefault="006B171C" w:rsidP="006B171C">
      <w:pPr>
        <w:spacing w:after="0"/>
        <w:ind w:firstLine="425"/>
        <w:contextualSpacing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2. Назначение разработки</w:t>
      </w:r>
    </w:p>
    <w:p w:rsidR="006B171C" w:rsidRPr="006B171C" w:rsidRDefault="006B171C" w:rsidP="006B171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B171C">
        <w:rPr>
          <w:rFonts w:cs="Times New Roman"/>
          <w:szCs w:val="28"/>
          <w:lang w:val="ru-RU"/>
        </w:rPr>
        <w:t xml:space="preserve">Разрабатываемая информационная система предназначена для автоматического анализа </w:t>
      </w:r>
      <w:r w:rsidRPr="006B171C">
        <w:rPr>
          <w:rFonts w:cs="Times New Roman"/>
          <w:szCs w:val="28"/>
        </w:rPr>
        <w:t>XML</w:t>
      </w:r>
      <w:r w:rsidRPr="006B171C">
        <w:rPr>
          <w:rFonts w:cs="Times New Roman"/>
          <w:szCs w:val="28"/>
          <w:lang w:val="ru-RU"/>
        </w:rPr>
        <w:t xml:space="preserve">-моделей </w:t>
      </w:r>
      <w:r w:rsidRPr="006B171C">
        <w:rPr>
          <w:rFonts w:cs="Times New Roman"/>
          <w:szCs w:val="28"/>
        </w:rPr>
        <w:t>web</w:t>
      </w:r>
      <w:r w:rsidRPr="006B171C">
        <w:rPr>
          <w:rFonts w:cs="Times New Roman"/>
          <w:szCs w:val="28"/>
          <w:lang w:val="ru-RU"/>
        </w:rPr>
        <w:t>-приложений и генерации тестов, обеспечивающих проверку корректности структуры, логики и связей компонентов.</w:t>
      </w:r>
    </w:p>
    <w:p w:rsidR="006B171C" w:rsidRPr="004E4C84" w:rsidRDefault="006B171C" w:rsidP="006B171C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:rsidR="006B171C" w:rsidRPr="006B171C" w:rsidRDefault="006B171C" w:rsidP="006B171C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6B171C">
        <w:rPr>
          <w:rFonts w:cs="Times New Roman"/>
          <w:szCs w:val="28"/>
        </w:rPr>
        <w:t>Система</w:t>
      </w:r>
      <w:proofErr w:type="spellEnd"/>
      <w:r w:rsidRPr="006B171C">
        <w:rPr>
          <w:rFonts w:cs="Times New Roman"/>
          <w:szCs w:val="28"/>
        </w:rPr>
        <w:t xml:space="preserve"> </w:t>
      </w:r>
      <w:proofErr w:type="spellStart"/>
      <w:r w:rsidRPr="006B171C">
        <w:rPr>
          <w:rFonts w:cs="Times New Roman"/>
          <w:szCs w:val="28"/>
        </w:rPr>
        <w:t>должна</w:t>
      </w:r>
      <w:proofErr w:type="spellEnd"/>
      <w:r w:rsidRPr="006B171C">
        <w:rPr>
          <w:rFonts w:cs="Times New Roman"/>
          <w:szCs w:val="28"/>
        </w:rPr>
        <w:t>:</w:t>
      </w:r>
    </w:p>
    <w:p w:rsidR="006B171C" w:rsidRPr="006B171C" w:rsidRDefault="006B171C" w:rsidP="006B171C">
      <w:pPr>
        <w:numPr>
          <w:ilvl w:val="0"/>
          <w:numId w:val="16"/>
        </w:numPr>
        <w:spacing w:after="0"/>
        <w:ind w:left="0" w:firstLine="425"/>
        <w:contextualSpacing/>
        <w:jc w:val="both"/>
        <w:rPr>
          <w:rFonts w:cs="Times New Roman"/>
          <w:szCs w:val="28"/>
          <w:lang w:val="ru-RU"/>
        </w:rPr>
      </w:pPr>
      <w:r w:rsidRPr="006B171C">
        <w:rPr>
          <w:rFonts w:cs="Times New Roman"/>
          <w:szCs w:val="28"/>
          <w:lang w:val="ru-RU"/>
        </w:rPr>
        <w:t xml:space="preserve">Автоматически создавать </w:t>
      </w:r>
      <w:proofErr w:type="spellStart"/>
      <w:r w:rsidRPr="006B171C">
        <w:rPr>
          <w:rFonts w:cs="Times New Roman"/>
          <w:szCs w:val="28"/>
          <w:lang w:val="ru-RU"/>
        </w:rPr>
        <w:t>автотесты</w:t>
      </w:r>
      <w:proofErr w:type="spellEnd"/>
      <w:r w:rsidRPr="006B171C">
        <w:rPr>
          <w:rFonts w:cs="Times New Roman"/>
          <w:szCs w:val="28"/>
          <w:lang w:val="ru-RU"/>
        </w:rPr>
        <w:t xml:space="preserve"> на основе </w:t>
      </w:r>
      <w:r w:rsidRPr="006B171C">
        <w:rPr>
          <w:rFonts w:cs="Times New Roman"/>
          <w:szCs w:val="28"/>
        </w:rPr>
        <w:t>XML</w:t>
      </w:r>
      <w:r w:rsidRPr="006B171C">
        <w:rPr>
          <w:rFonts w:cs="Times New Roman"/>
          <w:szCs w:val="28"/>
          <w:lang w:val="ru-RU"/>
        </w:rPr>
        <w:t>-модели приложения.</w:t>
      </w:r>
    </w:p>
    <w:p w:rsidR="006B171C" w:rsidRPr="006B171C" w:rsidRDefault="006B171C" w:rsidP="006B171C">
      <w:pPr>
        <w:numPr>
          <w:ilvl w:val="0"/>
          <w:numId w:val="16"/>
        </w:numPr>
        <w:spacing w:after="0"/>
        <w:ind w:left="0" w:firstLine="425"/>
        <w:contextualSpacing/>
        <w:jc w:val="both"/>
        <w:rPr>
          <w:rFonts w:cs="Times New Roman"/>
          <w:szCs w:val="28"/>
        </w:rPr>
      </w:pPr>
      <w:proofErr w:type="spellStart"/>
      <w:r w:rsidRPr="006B171C">
        <w:rPr>
          <w:rFonts w:cs="Times New Roman"/>
          <w:szCs w:val="28"/>
        </w:rPr>
        <w:t>Запускать</w:t>
      </w:r>
      <w:proofErr w:type="spellEnd"/>
      <w:r w:rsidRPr="006B171C">
        <w:rPr>
          <w:rFonts w:cs="Times New Roman"/>
          <w:szCs w:val="28"/>
        </w:rPr>
        <w:t xml:space="preserve"> </w:t>
      </w:r>
      <w:proofErr w:type="spellStart"/>
      <w:r w:rsidRPr="006B171C">
        <w:rPr>
          <w:rFonts w:cs="Times New Roman"/>
          <w:szCs w:val="28"/>
        </w:rPr>
        <w:t>сгенерированные</w:t>
      </w:r>
      <w:proofErr w:type="spellEnd"/>
      <w:r w:rsidRPr="006B171C">
        <w:rPr>
          <w:rFonts w:cs="Times New Roman"/>
          <w:szCs w:val="28"/>
        </w:rPr>
        <w:t xml:space="preserve"> </w:t>
      </w:r>
      <w:proofErr w:type="spellStart"/>
      <w:r w:rsidRPr="006B171C">
        <w:rPr>
          <w:rFonts w:cs="Times New Roman"/>
          <w:szCs w:val="28"/>
        </w:rPr>
        <w:t>автотесты</w:t>
      </w:r>
      <w:proofErr w:type="spellEnd"/>
      <w:r w:rsidRPr="006B171C">
        <w:rPr>
          <w:rFonts w:cs="Times New Roman"/>
          <w:szCs w:val="28"/>
        </w:rPr>
        <w:t>.</w:t>
      </w:r>
    </w:p>
    <w:p w:rsidR="006B171C" w:rsidRPr="006B171C" w:rsidRDefault="006B171C" w:rsidP="006B171C">
      <w:pPr>
        <w:numPr>
          <w:ilvl w:val="0"/>
          <w:numId w:val="16"/>
        </w:numPr>
        <w:spacing w:after="0"/>
        <w:ind w:left="0" w:firstLine="425"/>
        <w:contextualSpacing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cs="Times New Roman"/>
          <w:szCs w:val="28"/>
          <w:lang w:val="ru-RU"/>
        </w:rPr>
        <w:lastRenderedPageBreak/>
        <w:t>Формировать отчёты о результатах тестирования.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cs="Times New Roman"/>
          <w:szCs w:val="28"/>
          <w:lang w:val="ru-RU"/>
        </w:rPr>
        <w:t>Применение системы позволит ускорить процесс тестирования, уменьшить долю ручного труда и повысить стабильность и качество программных решений.</w:t>
      </w:r>
      <w:r w:rsidRPr="006B171C">
        <w:rPr>
          <w:rFonts w:eastAsia="Calibri" w:cs="Times New Roman"/>
          <w:szCs w:val="28"/>
          <w:lang w:val="ru-RU"/>
        </w:rPr>
        <w:t xml:space="preserve"> 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</w:p>
    <w:p w:rsidR="006B171C" w:rsidRPr="006B171C" w:rsidRDefault="006B171C" w:rsidP="006B171C">
      <w:pPr>
        <w:spacing w:after="0"/>
        <w:ind w:firstLine="425"/>
        <w:contextualSpacing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3. Требование к разработке</w:t>
      </w:r>
    </w:p>
    <w:p w:rsidR="006B171C" w:rsidRPr="006B171C" w:rsidRDefault="006B171C" w:rsidP="006B171C">
      <w:pPr>
        <w:spacing w:after="0"/>
        <w:ind w:firstLine="425"/>
        <w:contextualSpacing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3.1 Требования к функциональным характеристикам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Система должна обеспечивать выполнение следующих функций:</w:t>
      </w:r>
    </w:p>
    <w:p w:rsidR="006B171C" w:rsidRPr="006B171C" w:rsidRDefault="006B171C" w:rsidP="006B171C">
      <w:pPr>
        <w:numPr>
          <w:ilvl w:val="0"/>
          <w:numId w:val="17"/>
        </w:numPr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 xml:space="preserve">Загрузка и </w:t>
      </w:r>
      <w:proofErr w:type="spellStart"/>
      <w:r w:rsidRPr="006B171C">
        <w:rPr>
          <w:rFonts w:eastAsia="Calibri" w:cs="Times New Roman"/>
          <w:szCs w:val="28"/>
          <w:lang w:val="ru-RU"/>
        </w:rPr>
        <w:t>парсинг</w:t>
      </w:r>
      <w:proofErr w:type="spellEnd"/>
      <w:r w:rsidRPr="006B171C">
        <w:rPr>
          <w:rFonts w:eastAsia="Calibri" w:cs="Times New Roman"/>
          <w:szCs w:val="28"/>
          <w:lang w:val="ru-RU"/>
        </w:rPr>
        <w:t xml:space="preserve"> </w:t>
      </w:r>
      <w:r w:rsidRPr="006B171C">
        <w:rPr>
          <w:rFonts w:eastAsia="Calibri" w:cs="Times New Roman"/>
          <w:szCs w:val="28"/>
        </w:rPr>
        <w:t>XML</w:t>
      </w:r>
      <w:r w:rsidRPr="006B171C">
        <w:rPr>
          <w:rFonts w:eastAsia="Calibri" w:cs="Times New Roman"/>
          <w:szCs w:val="28"/>
          <w:lang w:val="ru-RU"/>
        </w:rPr>
        <w:t xml:space="preserve">-файла, описывающего модель </w:t>
      </w:r>
      <w:r w:rsidRPr="006B171C">
        <w:rPr>
          <w:rFonts w:eastAsia="Calibri" w:cs="Times New Roman"/>
          <w:szCs w:val="28"/>
        </w:rPr>
        <w:t>web</w:t>
      </w:r>
      <w:r w:rsidRPr="006B171C">
        <w:rPr>
          <w:rFonts w:eastAsia="Calibri" w:cs="Times New Roman"/>
          <w:szCs w:val="28"/>
          <w:lang w:val="ru-RU"/>
        </w:rPr>
        <w:t>-приложения.</w:t>
      </w:r>
    </w:p>
    <w:p w:rsidR="006B171C" w:rsidRPr="006B171C" w:rsidRDefault="006B171C" w:rsidP="006B171C">
      <w:pPr>
        <w:numPr>
          <w:ilvl w:val="0"/>
          <w:numId w:val="17"/>
        </w:numPr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Извлечение из модели структурных элементов.</w:t>
      </w:r>
    </w:p>
    <w:p w:rsidR="006B171C" w:rsidRPr="006B171C" w:rsidRDefault="006B171C" w:rsidP="006B171C">
      <w:pPr>
        <w:numPr>
          <w:ilvl w:val="0"/>
          <w:numId w:val="17"/>
        </w:numPr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 xml:space="preserve">Генерация </w:t>
      </w:r>
      <w:r w:rsidRPr="006B171C">
        <w:rPr>
          <w:rFonts w:eastAsia="Calibri" w:cs="Times New Roman"/>
          <w:szCs w:val="28"/>
        </w:rPr>
        <w:t>Java</w:t>
      </w:r>
      <w:r w:rsidRPr="006B171C">
        <w:rPr>
          <w:rFonts w:eastAsia="Calibri" w:cs="Times New Roman"/>
          <w:szCs w:val="28"/>
          <w:lang w:val="ru-RU"/>
        </w:rPr>
        <w:t>-тестов по заданным шаблонам.</w:t>
      </w:r>
    </w:p>
    <w:p w:rsidR="006B171C" w:rsidRPr="006B171C" w:rsidRDefault="006B171C" w:rsidP="006B171C">
      <w:pPr>
        <w:numPr>
          <w:ilvl w:val="0"/>
          <w:numId w:val="17"/>
        </w:numPr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 xml:space="preserve">Сохранение сгенерированных </w:t>
      </w:r>
      <w:proofErr w:type="spellStart"/>
      <w:r w:rsidRPr="006B171C">
        <w:rPr>
          <w:rFonts w:eastAsia="Calibri" w:cs="Times New Roman"/>
          <w:szCs w:val="28"/>
          <w:lang w:val="ru-RU"/>
        </w:rPr>
        <w:t>автотестов</w:t>
      </w:r>
      <w:proofErr w:type="spellEnd"/>
      <w:r w:rsidRPr="006B171C">
        <w:rPr>
          <w:rFonts w:eastAsia="Calibri" w:cs="Times New Roman"/>
          <w:szCs w:val="28"/>
          <w:lang w:val="ru-RU"/>
        </w:rPr>
        <w:t xml:space="preserve"> в структуре проекта.</w:t>
      </w:r>
    </w:p>
    <w:p w:rsidR="006B171C" w:rsidRPr="006B171C" w:rsidRDefault="006B171C" w:rsidP="006B171C">
      <w:pPr>
        <w:numPr>
          <w:ilvl w:val="0"/>
          <w:numId w:val="17"/>
        </w:numPr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 xml:space="preserve">Запуск тестов средствами </w:t>
      </w:r>
      <w:r w:rsidRPr="006B171C">
        <w:rPr>
          <w:rFonts w:eastAsia="Calibri" w:cs="Times New Roman"/>
          <w:szCs w:val="28"/>
        </w:rPr>
        <w:t>JUnit</w:t>
      </w:r>
      <w:r w:rsidRPr="006B171C">
        <w:rPr>
          <w:rFonts w:eastAsia="Calibri" w:cs="Times New Roman"/>
          <w:szCs w:val="28"/>
          <w:lang w:val="ru-RU"/>
        </w:rPr>
        <w:t xml:space="preserve"> 5 и </w:t>
      </w:r>
      <w:r w:rsidRPr="006B171C">
        <w:rPr>
          <w:rFonts w:eastAsia="Calibri" w:cs="Times New Roman"/>
          <w:szCs w:val="28"/>
        </w:rPr>
        <w:t>Maven</w:t>
      </w:r>
      <w:r w:rsidRPr="006B171C">
        <w:rPr>
          <w:rFonts w:eastAsia="Calibri" w:cs="Times New Roman"/>
          <w:szCs w:val="28"/>
          <w:lang w:val="ru-RU"/>
        </w:rPr>
        <w:t>.</w:t>
      </w:r>
    </w:p>
    <w:p w:rsidR="006B171C" w:rsidRPr="006B171C" w:rsidRDefault="006B171C" w:rsidP="006B171C">
      <w:pPr>
        <w:numPr>
          <w:ilvl w:val="0"/>
          <w:numId w:val="17"/>
        </w:numPr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Формирование отчётов о прохождении тестов.</w:t>
      </w:r>
    </w:p>
    <w:p w:rsidR="006B171C" w:rsidRPr="006B171C" w:rsidRDefault="006B171C" w:rsidP="006B171C">
      <w:pPr>
        <w:numPr>
          <w:ilvl w:val="0"/>
          <w:numId w:val="17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Отображение статистики выполнения тестов и ошибок.</w:t>
      </w:r>
    </w:p>
    <w:p w:rsidR="006B171C" w:rsidRPr="006B171C" w:rsidRDefault="006B171C" w:rsidP="006B171C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:rsidR="006B171C" w:rsidRPr="006B171C" w:rsidRDefault="006B171C" w:rsidP="006B171C">
      <w:pPr>
        <w:spacing w:after="0"/>
        <w:ind w:firstLine="425"/>
        <w:rPr>
          <w:rFonts w:cs="Times New Roman"/>
          <w:szCs w:val="28"/>
          <w:lang w:val="ru-RU"/>
        </w:rPr>
      </w:pPr>
      <w:r w:rsidRPr="006B171C">
        <w:rPr>
          <w:rFonts w:cs="Times New Roman"/>
          <w:szCs w:val="28"/>
          <w:lang w:val="ru-RU"/>
        </w:rPr>
        <w:t>3.2 Требования к надёжности</w:t>
      </w:r>
    </w:p>
    <w:p w:rsidR="006B171C" w:rsidRPr="006B171C" w:rsidRDefault="006B171C" w:rsidP="006B171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6B171C">
        <w:rPr>
          <w:rFonts w:cs="Times New Roman"/>
          <w:szCs w:val="28"/>
          <w:lang w:val="ru-RU"/>
        </w:rPr>
        <w:t>Для обеспечения надёжной работы системы необходимо реализовать:</w:t>
      </w:r>
    </w:p>
    <w:p w:rsidR="006B171C" w:rsidRPr="006B171C" w:rsidRDefault="006B171C" w:rsidP="006B171C">
      <w:pPr>
        <w:numPr>
          <w:ilvl w:val="0"/>
          <w:numId w:val="18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6B171C">
        <w:rPr>
          <w:rFonts w:cs="Times New Roman"/>
          <w:szCs w:val="28"/>
          <w:lang w:val="ru-RU"/>
        </w:rPr>
        <w:t xml:space="preserve">Обработку ошибок при чтении и разборе </w:t>
      </w:r>
      <w:r w:rsidRPr="006B171C">
        <w:rPr>
          <w:rFonts w:cs="Times New Roman"/>
          <w:szCs w:val="28"/>
        </w:rPr>
        <w:t>XML</w:t>
      </w:r>
      <w:r w:rsidRPr="006B171C">
        <w:rPr>
          <w:rFonts w:cs="Times New Roman"/>
          <w:szCs w:val="28"/>
          <w:lang w:val="ru-RU"/>
        </w:rPr>
        <w:t>-файлов.</w:t>
      </w:r>
    </w:p>
    <w:p w:rsidR="006B171C" w:rsidRPr="006B171C" w:rsidRDefault="006B171C" w:rsidP="006B171C">
      <w:pPr>
        <w:numPr>
          <w:ilvl w:val="0"/>
          <w:numId w:val="18"/>
        </w:numPr>
        <w:spacing w:after="0"/>
        <w:ind w:left="0" w:firstLine="425"/>
        <w:jc w:val="both"/>
        <w:rPr>
          <w:rFonts w:cs="Times New Roman"/>
          <w:szCs w:val="28"/>
        </w:rPr>
      </w:pPr>
      <w:proofErr w:type="spellStart"/>
      <w:r w:rsidRPr="006B171C">
        <w:rPr>
          <w:rFonts w:cs="Times New Roman"/>
          <w:szCs w:val="28"/>
        </w:rPr>
        <w:t>Проверку</w:t>
      </w:r>
      <w:proofErr w:type="spellEnd"/>
      <w:r w:rsidRPr="006B171C">
        <w:rPr>
          <w:rFonts w:cs="Times New Roman"/>
          <w:szCs w:val="28"/>
        </w:rPr>
        <w:t xml:space="preserve"> </w:t>
      </w:r>
      <w:proofErr w:type="spellStart"/>
      <w:r w:rsidRPr="006B171C">
        <w:rPr>
          <w:rFonts w:cs="Times New Roman"/>
          <w:szCs w:val="28"/>
        </w:rPr>
        <w:t>корректности</w:t>
      </w:r>
      <w:proofErr w:type="spellEnd"/>
      <w:r w:rsidRPr="006B171C">
        <w:rPr>
          <w:rFonts w:cs="Times New Roman"/>
          <w:szCs w:val="28"/>
        </w:rPr>
        <w:t xml:space="preserve"> </w:t>
      </w:r>
      <w:proofErr w:type="spellStart"/>
      <w:r w:rsidRPr="006B171C">
        <w:rPr>
          <w:rFonts w:cs="Times New Roman"/>
          <w:szCs w:val="28"/>
        </w:rPr>
        <w:t>структуры</w:t>
      </w:r>
      <w:proofErr w:type="spellEnd"/>
      <w:r w:rsidRPr="006B171C">
        <w:rPr>
          <w:rFonts w:cs="Times New Roman"/>
          <w:szCs w:val="28"/>
        </w:rPr>
        <w:t xml:space="preserve"> XML.</w:t>
      </w:r>
    </w:p>
    <w:p w:rsidR="006B171C" w:rsidRPr="006B171C" w:rsidRDefault="006B171C" w:rsidP="006B171C">
      <w:pPr>
        <w:numPr>
          <w:ilvl w:val="0"/>
          <w:numId w:val="18"/>
        </w:numPr>
        <w:spacing w:after="0"/>
        <w:ind w:left="0" w:firstLine="425"/>
        <w:jc w:val="both"/>
        <w:rPr>
          <w:rFonts w:cs="Times New Roman"/>
          <w:szCs w:val="28"/>
        </w:rPr>
      </w:pPr>
      <w:proofErr w:type="spellStart"/>
      <w:r w:rsidRPr="006B171C">
        <w:rPr>
          <w:rFonts w:cs="Times New Roman"/>
          <w:szCs w:val="28"/>
        </w:rPr>
        <w:t>Контроль</w:t>
      </w:r>
      <w:proofErr w:type="spellEnd"/>
      <w:r w:rsidRPr="006B171C">
        <w:rPr>
          <w:rFonts w:cs="Times New Roman"/>
          <w:szCs w:val="28"/>
        </w:rPr>
        <w:t xml:space="preserve"> </w:t>
      </w:r>
      <w:proofErr w:type="spellStart"/>
      <w:r w:rsidRPr="006B171C">
        <w:rPr>
          <w:rFonts w:cs="Times New Roman"/>
          <w:szCs w:val="28"/>
        </w:rPr>
        <w:t>корректности</w:t>
      </w:r>
      <w:proofErr w:type="spellEnd"/>
      <w:r w:rsidRPr="006B171C">
        <w:rPr>
          <w:rFonts w:cs="Times New Roman"/>
          <w:szCs w:val="28"/>
        </w:rPr>
        <w:t xml:space="preserve"> </w:t>
      </w:r>
      <w:proofErr w:type="spellStart"/>
      <w:r w:rsidRPr="006B171C">
        <w:rPr>
          <w:rFonts w:cs="Times New Roman"/>
          <w:szCs w:val="28"/>
        </w:rPr>
        <w:t>выходных</w:t>
      </w:r>
      <w:proofErr w:type="spellEnd"/>
      <w:r w:rsidRPr="006B171C">
        <w:rPr>
          <w:rFonts w:cs="Times New Roman"/>
          <w:szCs w:val="28"/>
        </w:rPr>
        <w:t xml:space="preserve"> </w:t>
      </w:r>
      <w:proofErr w:type="spellStart"/>
      <w:r w:rsidRPr="006B171C">
        <w:rPr>
          <w:rFonts w:cs="Times New Roman"/>
          <w:szCs w:val="28"/>
        </w:rPr>
        <w:t>данных</w:t>
      </w:r>
      <w:proofErr w:type="spellEnd"/>
      <w:r w:rsidRPr="006B171C">
        <w:rPr>
          <w:rFonts w:cs="Times New Roman"/>
          <w:szCs w:val="28"/>
        </w:rPr>
        <w:t>.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</w:rPr>
      </w:pPr>
    </w:p>
    <w:p w:rsidR="006B171C" w:rsidRPr="006B171C" w:rsidRDefault="006B171C" w:rsidP="006B171C">
      <w:pPr>
        <w:spacing w:after="0"/>
        <w:ind w:firstLine="425"/>
        <w:contextualSpacing/>
        <w:jc w:val="both"/>
        <w:rPr>
          <w:rFonts w:eastAsia="Calibri" w:cs="Times New Roman"/>
          <w:szCs w:val="28"/>
        </w:rPr>
      </w:pPr>
      <w:r w:rsidRPr="006B171C">
        <w:rPr>
          <w:rFonts w:eastAsia="Calibri" w:cs="Times New Roman"/>
          <w:szCs w:val="28"/>
        </w:rPr>
        <w:t xml:space="preserve">3.3 </w:t>
      </w:r>
      <w:proofErr w:type="spellStart"/>
      <w:r w:rsidRPr="006B171C">
        <w:rPr>
          <w:rFonts w:eastAsia="Calibri" w:cs="Times New Roman"/>
          <w:szCs w:val="28"/>
        </w:rPr>
        <w:t>Условия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eastAsia="Calibri" w:cs="Times New Roman"/>
          <w:szCs w:val="28"/>
        </w:rPr>
        <w:t>эксплуатации</w:t>
      </w:r>
      <w:proofErr w:type="spellEnd"/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Система предназначена для эксплуатации в условиях серверных и рабочих помещений с доступом к сети Интернет.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</w:rPr>
      </w:pPr>
      <w:proofErr w:type="spellStart"/>
      <w:r w:rsidRPr="006B171C">
        <w:rPr>
          <w:rFonts w:eastAsia="Calibri" w:cs="Times New Roman"/>
          <w:szCs w:val="28"/>
        </w:rPr>
        <w:t>Условия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eastAsia="Calibri" w:cs="Times New Roman"/>
          <w:szCs w:val="28"/>
        </w:rPr>
        <w:t>эксплуатации</w:t>
      </w:r>
      <w:proofErr w:type="spellEnd"/>
      <w:r w:rsidRPr="006B171C">
        <w:rPr>
          <w:rFonts w:eastAsia="Calibri" w:cs="Times New Roman"/>
          <w:szCs w:val="28"/>
        </w:rPr>
        <w:t>:</w:t>
      </w:r>
    </w:p>
    <w:p w:rsidR="006B171C" w:rsidRPr="006B171C" w:rsidRDefault="006B171C" w:rsidP="006B171C">
      <w:pPr>
        <w:numPr>
          <w:ilvl w:val="0"/>
          <w:numId w:val="19"/>
        </w:numPr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Температура воздуха от +10°</w:t>
      </w:r>
      <w:r w:rsidRPr="006B171C">
        <w:rPr>
          <w:rFonts w:eastAsia="Calibri" w:cs="Times New Roman"/>
          <w:szCs w:val="28"/>
        </w:rPr>
        <w:t>C</w:t>
      </w:r>
      <w:r w:rsidRPr="006B171C">
        <w:rPr>
          <w:rFonts w:eastAsia="Calibri" w:cs="Times New Roman"/>
          <w:szCs w:val="28"/>
          <w:lang w:val="ru-RU"/>
        </w:rPr>
        <w:t xml:space="preserve"> до +35°</w:t>
      </w:r>
      <w:r w:rsidRPr="006B171C">
        <w:rPr>
          <w:rFonts w:eastAsia="Calibri" w:cs="Times New Roman"/>
          <w:szCs w:val="28"/>
        </w:rPr>
        <w:t>C</w:t>
      </w:r>
      <w:r w:rsidRPr="006B171C">
        <w:rPr>
          <w:rFonts w:eastAsia="Calibri" w:cs="Times New Roman"/>
          <w:szCs w:val="28"/>
          <w:lang w:val="ru-RU"/>
        </w:rPr>
        <w:t>.</w:t>
      </w:r>
    </w:p>
    <w:p w:rsidR="006B171C" w:rsidRPr="006B171C" w:rsidRDefault="006B171C" w:rsidP="006B171C">
      <w:pPr>
        <w:numPr>
          <w:ilvl w:val="0"/>
          <w:numId w:val="19"/>
        </w:numPr>
        <w:spacing w:after="0"/>
        <w:ind w:left="0" w:firstLine="425"/>
        <w:jc w:val="both"/>
        <w:rPr>
          <w:rFonts w:eastAsia="Calibri" w:cs="Times New Roman"/>
          <w:szCs w:val="28"/>
        </w:rPr>
      </w:pPr>
      <w:proofErr w:type="spellStart"/>
      <w:r w:rsidRPr="006B171C">
        <w:rPr>
          <w:rFonts w:eastAsia="Calibri" w:cs="Times New Roman"/>
          <w:szCs w:val="28"/>
        </w:rPr>
        <w:t>Относительная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eastAsia="Calibri" w:cs="Times New Roman"/>
          <w:szCs w:val="28"/>
        </w:rPr>
        <w:t>влажность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eastAsia="Calibri" w:cs="Times New Roman"/>
          <w:szCs w:val="28"/>
        </w:rPr>
        <w:t>воздуха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eastAsia="Calibri" w:cs="Times New Roman"/>
          <w:szCs w:val="28"/>
        </w:rPr>
        <w:t>до</w:t>
      </w:r>
      <w:proofErr w:type="spellEnd"/>
      <w:r w:rsidRPr="006B171C">
        <w:rPr>
          <w:rFonts w:eastAsia="Calibri" w:cs="Times New Roman"/>
          <w:szCs w:val="28"/>
        </w:rPr>
        <w:t xml:space="preserve"> 80%.</w:t>
      </w:r>
    </w:p>
    <w:p w:rsidR="006B171C" w:rsidRPr="006B171C" w:rsidRDefault="006B171C" w:rsidP="006B171C">
      <w:pPr>
        <w:numPr>
          <w:ilvl w:val="0"/>
          <w:numId w:val="19"/>
        </w:numPr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Питание от сети 220 В, 50 Гц.</w:t>
      </w:r>
    </w:p>
    <w:p w:rsidR="006B171C" w:rsidRPr="006B171C" w:rsidRDefault="006B171C" w:rsidP="006B171C">
      <w:pPr>
        <w:numPr>
          <w:ilvl w:val="0"/>
          <w:numId w:val="19"/>
        </w:numPr>
        <w:spacing w:after="0"/>
        <w:ind w:left="0" w:firstLine="425"/>
        <w:jc w:val="both"/>
        <w:rPr>
          <w:rFonts w:eastAsia="Calibri" w:cs="Times New Roman"/>
          <w:szCs w:val="28"/>
        </w:rPr>
      </w:pPr>
      <w:proofErr w:type="spellStart"/>
      <w:r w:rsidRPr="006B171C">
        <w:rPr>
          <w:rFonts w:eastAsia="Calibri" w:cs="Times New Roman"/>
          <w:szCs w:val="28"/>
        </w:rPr>
        <w:t>Уровень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eastAsia="Calibri" w:cs="Times New Roman"/>
          <w:szCs w:val="28"/>
        </w:rPr>
        <w:t>шума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eastAsia="Calibri" w:cs="Times New Roman"/>
          <w:szCs w:val="28"/>
        </w:rPr>
        <w:t>до</w:t>
      </w:r>
      <w:proofErr w:type="spellEnd"/>
      <w:r w:rsidRPr="006B171C">
        <w:rPr>
          <w:rFonts w:eastAsia="Calibri" w:cs="Times New Roman"/>
          <w:szCs w:val="28"/>
        </w:rPr>
        <w:t xml:space="preserve"> 50 </w:t>
      </w:r>
      <w:proofErr w:type="spellStart"/>
      <w:r w:rsidRPr="006B171C">
        <w:rPr>
          <w:rFonts w:eastAsia="Calibri" w:cs="Times New Roman"/>
          <w:szCs w:val="28"/>
        </w:rPr>
        <w:t>дБ</w:t>
      </w:r>
      <w:proofErr w:type="spellEnd"/>
      <w:r w:rsidRPr="006B171C">
        <w:rPr>
          <w:rFonts w:eastAsia="Calibri" w:cs="Times New Roman"/>
          <w:szCs w:val="28"/>
        </w:rPr>
        <w:t>.</w:t>
      </w:r>
    </w:p>
    <w:p w:rsidR="006B171C" w:rsidRPr="006B171C" w:rsidRDefault="006B171C" w:rsidP="006B171C">
      <w:pPr>
        <w:numPr>
          <w:ilvl w:val="0"/>
          <w:numId w:val="19"/>
        </w:numPr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lastRenderedPageBreak/>
        <w:t>Эксплуатация в закрытых помещениях с нормальной вентиляцией.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</w:p>
    <w:p w:rsidR="006B171C" w:rsidRPr="006B171C" w:rsidRDefault="006B171C" w:rsidP="006B171C">
      <w:pPr>
        <w:spacing w:after="0"/>
        <w:ind w:firstLine="425"/>
        <w:contextualSpacing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3.4 Требование к составу и параметрам технических средств</w:t>
      </w:r>
    </w:p>
    <w:p w:rsidR="006B171C" w:rsidRPr="006B171C" w:rsidRDefault="006B171C" w:rsidP="006B171C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6B171C">
        <w:rPr>
          <w:rFonts w:eastAsia="Calibri" w:cs="Times New Roman"/>
          <w:szCs w:val="28"/>
        </w:rPr>
        <w:t>Рекомендуемая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cs="Times New Roman"/>
          <w:szCs w:val="28"/>
        </w:rPr>
        <w:t>конфигурация</w:t>
      </w:r>
      <w:proofErr w:type="spellEnd"/>
      <w:r w:rsidRPr="006B171C">
        <w:rPr>
          <w:rFonts w:eastAsia="Calibri" w:cs="Times New Roman"/>
          <w:szCs w:val="28"/>
        </w:rPr>
        <w:t>:</w:t>
      </w:r>
    </w:p>
    <w:p w:rsidR="006B171C" w:rsidRPr="006B171C" w:rsidRDefault="006B171C" w:rsidP="006B171C">
      <w:pPr>
        <w:pStyle w:val="ae"/>
        <w:numPr>
          <w:ilvl w:val="0"/>
          <w:numId w:val="21"/>
        </w:numPr>
        <w:tabs>
          <w:tab w:val="left" w:pos="420"/>
        </w:tabs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Процессор с тактовой частотой не менее 3 ГГц.</w:t>
      </w:r>
    </w:p>
    <w:p w:rsidR="006B171C" w:rsidRPr="006B171C" w:rsidRDefault="006B171C" w:rsidP="006B171C">
      <w:pPr>
        <w:pStyle w:val="ae"/>
        <w:numPr>
          <w:ilvl w:val="0"/>
          <w:numId w:val="21"/>
        </w:numPr>
        <w:tabs>
          <w:tab w:val="left" w:pos="420"/>
        </w:tabs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Объем ОЗУ не менее 16 Гб.</w:t>
      </w:r>
    </w:p>
    <w:p w:rsidR="006B171C" w:rsidRPr="006B171C" w:rsidRDefault="006B171C" w:rsidP="006B171C">
      <w:pPr>
        <w:pStyle w:val="ae"/>
        <w:numPr>
          <w:ilvl w:val="0"/>
          <w:numId w:val="21"/>
        </w:numPr>
        <w:tabs>
          <w:tab w:val="left" w:pos="420"/>
        </w:tabs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Объём жёсткого диска не менее 500 Гб.</w:t>
      </w:r>
    </w:p>
    <w:p w:rsidR="006B171C" w:rsidRPr="006B171C" w:rsidRDefault="006B171C" w:rsidP="006B171C">
      <w:pPr>
        <w:pStyle w:val="ae"/>
        <w:numPr>
          <w:ilvl w:val="0"/>
          <w:numId w:val="21"/>
        </w:numPr>
        <w:tabs>
          <w:tab w:val="left" w:pos="420"/>
        </w:tabs>
        <w:spacing w:after="0"/>
        <w:ind w:left="0"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Монитор, поддерживающие разрешение 1920х1080 точек.</w:t>
      </w:r>
    </w:p>
    <w:p w:rsidR="006B171C" w:rsidRPr="006B171C" w:rsidRDefault="006B171C" w:rsidP="006B171C">
      <w:pPr>
        <w:tabs>
          <w:tab w:val="left" w:pos="420"/>
        </w:tabs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</w:p>
    <w:p w:rsidR="006B171C" w:rsidRPr="006B171C" w:rsidRDefault="006B171C" w:rsidP="006B171C">
      <w:pPr>
        <w:spacing w:after="0"/>
        <w:ind w:firstLine="425"/>
        <w:contextualSpacing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3.5 Требования к информационной и программной совместимости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Программное обеспечение должно быть разработано с использованием:</w:t>
      </w:r>
    </w:p>
    <w:p w:rsidR="006B171C" w:rsidRPr="006B171C" w:rsidRDefault="006B171C" w:rsidP="006B171C">
      <w:pPr>
        <w:numPr>
          <w:ilvl w:val="0"/>
          <w:numId w:val="20"/>
        </w:numPr>
        <w:spacing w:after="0"/>
        <w:ind w:left="0" w:firstLine="425"/>
        <w:contextualSpacing/>
        <w:jc w:val="both"/>
        <w:rPr>
          <w:rFonts w:eastAsia="Calibri" w:cs="Times New Roman"/>
          <w:szCs w:val="28"/>
        </w:rPr>
      </w:pPr>
      <w:r w:rsidRPr="006B171C">
        <w:rPr>
          <w:rFonts w:eastAsia="Calibri" w:cs="Times New Roman"/>
          <w:szCs w:val="28"/>
        </w:rPr>
        <w:t>Java 17+.</w:t>
      </w:r>
    </w:p>
    <w:p w:rsidR="006B171C" w:rsidRPr="006B171C" w:rsidRDefault="006B171C" w:rsidP="006B171C">
      <w:pPr>
        <w:numPr>
          <w:ilvl w:val="0"/>
          <w:numId w:val="20"/>
        </w:numPr>
        <w:spacing w:after="0"/>
        <w:ind w:left="0" w:firstLine="425"/>
        <w:contextualSpacing/>
        <w:jc w:val="both"/>
        <w:rPr>
          <w:rFonts w:eastAsia="Calibri" w:cs="Times New Roman"/>
          <w:szCs w:val="28"/>
        </w:rPr>
      </w:pPr>
      <w:r w:rsidRPr="006B171C">
        <w:rPr>
          <w:rFonts w:eastAsia="Calibri" w:cs="Times New Roman"/>
          <w:szCs w:val="28"/>
        </w:rPr>
        <w:t>Maven.</w:t>
      </w:r>
    </w:p>
    <w:p w:rsidR="006B171C" w:rsidRPr="006B171C" w:rsidRDefault="006B171C" w:rsidP="006B171C">
      <w:pPr>
        <w:numPr>
          <w:ilvl w:val="0"/>
          <w:numId w:val="20"/>
        </w:numPr>
        <w:spacing w:after="0"/>
        <w:ind w:left="0" w:firstLine="425"/>
        <w:contextualSpacing/>
        <w:jc w:val="both"/>
        <w:rPr>
          <w:rFonts w:eastAsia="Calibri" w:cs="Times New Roman"/>
          <w:szCs w:val="28"/>
        </w:rPr>
      </w:pPr>
      <w:r w:rsidRPr="006B171C">
        <w:rPr>
          <w:rFonts w:eastAsia="Calibri" w:cs="Times New Roman"/>
          <w:szCs w:val="28"/>
        </w:rPr>
        <w:t>JUnit 5.</w:t>
      </w:r>
    </w:p>
    <w:p w:rsidR="006B171C" w:rsidRPr="006B171C" w:rsidRDefault="006B171C" w:rsidP="006B171C">
      <w:pPr>
        <w:numPr>
          <w:ilvl w:val="0"/>
          <w:numId w:val="20"/>
        </w:numPr>
        <w:spacing w:after="0"/>
        <w:ind w:left="0" w:firstLine="425"/>
        <w:contextualSpacing/>
        <w:jc w:val="both"/>
        <w:rPr>
          <w:rFonts w:eastAsia="Calibri" w:cs="Times New Roman"/>
          <w:szCs w:val="28"/>
        </w:rPr>
      </w:pPr>
      <w:r w:rsidRPr="006B171C">
        <w:rPr>
          <w:rFonts w:eastAsia="Calibri" w:cs="Times New Roman"/>
          <w:szCs w:val="28"/>
        </w:rPr>
        <w:t>Selenium.</w:t>
      </w:r>
    </w:p>
    <w:p w:rsidR="006B171C" w:rsidRPr="006B171C" w:rsidRDefault="006B171C" w:rsidP="006B171C">
      <w:pPr>
        <w:numPr>
          <w:ilvl w:val="0"/>
          <w:numId w:val="20"/>
        </w:numPr>
        <w:spacing w:after="0"/>
        <w:ind w:left="0" w:firstLine="425"/>
        <w:contextualSpacing/>
        <w:jc w:val="both"/>
        <w:rPr>
          <w:rFonts w:eastAsia="Calibri" w:cs="Times New Roman"/>
          <w:szCs w:val="28"/>
        </w:rPr>
      </w:pPr>
      <w:proofErr w:type="spellStart"/>
      <w:r w:rsidRPr="006B171C">
        <w:rPr>
          <w:rFonts w:eastAsia="Calibri" w:cs="Times New Roman"/>
          <w:szCs w:val="28"/>
        </w:rPr>
        <w:t>формат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eastAsia="Calibri" w:cs="Times New Roman"/>
          <w:szCs w:val="28"/>
        </w:rPr>
        <w:t>входных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eastAsia="Calibri" w:cs="Times New Roman"/>
          <w:szCs w:val="28"/>
        </w:rPr>
        <w:t>данных</w:t>
      </w:r>
      <w:proofErr w:type="spellEnd"/>
      <w:r w:rsidRPr="006B171C">
        <w:rPr>
          <w:rFonts w:eastAsia="Calibri" w:cs="Times New Roman"/>
          <w:szCs w:val="28"/>
        </w:rPr>
        <w:t>: XML.</w:t>
      </w:r>
    </w:p>
    <w:p w:rsidR="006B171C" w:rsidRPr="006B171C" w:rsidRDefault="006B171C" w:rsidP="006B171C">
      <w:pPr>
        <w:numPr>
          <w:ilvl w:val="0"/>
          <w:numId w:val="20"/>
        </w:numPr>
        <w:spacing w:after="0"/>
        <w:ind w:left="0" w:firstLine="425"/>
        <w:contextualSpacing/>
        <w:jc w:val="both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 xml:space="preserve">формат выходных данных: </w:t>
      </w:r>
      <w:r w:rsidRPr="006B171C">
        <w:rPr>
          <w:rFonts w:eastAsia="Calibri" w:cs="Times New Roman"/>
          <w:szCs w:val="28"/>
        </w:rPr>
        <w:t>Java</w:t>
      </w:r>
      <w:r w:rsidRPr="006B171C">
        <w:rPr>
          <w:rFonts w:eastAsia="Calibri" w:cs="Times New Roman"/>
          <w:szCs w:val="28"/>
          <w:lang w:val="ru-RU"/>
        </w:rPr>
        <w:t xml:space="preserve">-классы, отчёты </w:t>
      </w:r>
      <w:r w:rsidRPr="006B171C">
        <w:rPr>
          <w:rFonts w:eastAsia="Calibri" w:cs="Times New Roman"/>
          <w:szCs w:val="28"/>
        </w:rPr>
        <w:t>XML</w:t>
      </w:r>
      <w:r w:rsidRPr="006B171C">
        <w:rPr>
          <w:rFonts w:eastAsia="Calibri" w:cs="Times New Roman"/>
          <w:szCs w:val="28"/>
          <w:lang w:val="ru-RU"/>
        </w:rPr>
        <w:t>/</w:t>
      </w:r>
      <w:r w:rsidRPr="006B171C">
        <w:rPr>
          <w:rFonts w:eastAsia="Calibri" w:cs="Times New Roman"/>
          <w:szCs w:val="28"/>
        </w:rPr>
        <w:t>HTML</w:t>
      </w:r>
      <w:r w:rsidRPr="006B171C">
        <w:rPr>
          <w:rFonts w:eastAsia="Calibri" w:cs="Times New Roman"/>
          <w:szCs w:val="28"/>
          <w:lang w:val="ru-RU"/>
        </w:rPr>
        <w:t>.</w:t>
      </w:r>
    </w:p>
    <w:p w:rsidR="006B171C" w:rsidRPr="006B171C" w:rsidRDefault="006B171C" w:rsidP="006B171C">
      <w:pPr>
        <w:spacing w:after="0"/>
        <w:ind w:firstLine="425"/>
        <w:contextualSpacing/>
        <w:rPr>
          <w:rFonts w:eastAsia="Calibri" w:cs="Times New Roman"/>
          <w:szCs w:val="28"/>
          <w:lang w:val="ru-RU"/>
        </w:rPr>
      </w:pPr>
    </w:p>
    <w:p w:rsidR="006B171C" w:rsidRPr="006B171C" w:rsidRDefault="006B171C" w:rsidP="006B171C">
      <w:pPr>
        <w:spacing w:after="0"/>
        <w:ind w:firstLine="425"/>
        <w:contextualSpacing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4. Требования к программной документации</w:t>
      </w:r>
    </w:p>
    <w:p w:rsidR="006B171C" w:rsidRPr="006B171C" w:rsidRDefault="006B171C" w:rsidP="006B171C">
      <w:pPr>
        <w:spacing w:after="0"/>
        <w:ind w:firstLine="425"/>
        <w:rPr>
          <w:rStyle w:val="fontstyle01"/>
          <w:rFonts w:ascii="Times New Roman" w:hAnsi="Times New Roman" w:cs="Times New Roman"/>
          <w:sz w:val="28"/>
          <w:szCs w:val="28"/>
          <w:lang w:val="ru-RU"/>
        </w:rPr>
      </w:pPr>
      <w:r w:rsidRPr="006B171C">
        <w:rPr>
          <w:rStyle w:val="fontstyle01"/>
          <w:rFonts w:ascii="Times New Roman" w:hAnsi="Times New Roman" w:cs="Times New Roman"/>
          <w:sz w:val="28"/>
          <w:szCs w:val="28"/>
          <w:lang w:val="ru-RU"/>
        </w:rPr>
        <w:t>4.1 Содержание расчетно-пояснительной записки</w:t>
      </w:r>
    </w:p>
    <w:p w:rsidR="006B171C" w:rsidRPr="004E4C84" w:rsidRDefault="006B171C" w:rsidP="006B171C">
      <w:pPr>
        <w:spacing w:after="0"/>
        <w:ind w:firstLine="425"/>
        <w:jc w:val="both"/>
        <w:rPr>
          <w:rFonts w:eastAsia="Calibri" w:cs="Times New Roman"/>
          <w:color w:val="000000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t>Программная документация должна содержать расчётно-пояснительную записку (РПЗ) с содержанием:</w:t>
      </w:r>
      <w:r w:rsidRPr="006B171C">
        <w:rPr>
          <w:rFonts w:eastAsia="Calibri" w:cs="Times New Roman"/>
          <w:color w:val="000000"/>
          <w:szCs w:val="28"/>
          <w:lang w:val="ru-RU"/>
        </w:rPr>
        <w:t xml:space="preserve"> текст программы (прил. </w:t>
      </w:r>
      <w:r w:rsidRPr="004E4C84">
        <w:rPr>
          <w:rFonts w:eastAsia="Calibri" w:cs="Times New Roman"/>
          <w:color w:val="000000"/>
          <w:szCs w:val="28"/>
          <w:lang w:val="ru-RU"/>
        </w:rPr>
        <w:t>2), спецификации (прил. 3).</w:t>
      </w:r>
      <w:r w:rsidRPr="004E4C84">
        <w:rPr>
          <w:rFonts w:eastAsia="Calibri" w:cs="Times New Roman"/>
          <w:color w:val="000000"/>
          <w:szCs w:val="28"/>
          <w:lang w:val="ru-RU"/>
        </w:rPr>
        <w:tab/>
      </w:r>
    </w:p>
    <w:p w:rsidR="006B171C" w:rsidRPr="004E4C84" w:rsidRDefault="006B171C" w:rsidP="006B171C">
      <w:pPr>
        <w:spacing w:after="0"/>
        <w:ind w:firstLine="425"/>
        <w:rPr>
          <w:rStyle w:val="fontstyle01"/>
          <w:rFonts w:ascii="Times New Roman" w:hAnsi="Times New Roman" w:cs="Times New Roman"/>
          <w:sz w:val="28"/>
          <w:szCs w:val="28"/>
          <w:lang w:val="ru-RU"/>
        </w:rPr>
      </w:pPr>
    </w:p>
    <w:p w:rsidR="006B171C" w:rsidRPr="006B171C" w:rsidRDefault="006B171C" w:rsidP="006B171C">
      <w:pPr>
        <w:spacing w:after="0"/>
        <w:ind w:firstLine="425"/>
        <w:rPr>
          <w:rStyle w:val="fontstyle01"/>
          <w:rFonts w:ascii="Times New Roman" w:hAnsi="Times New Roman" w:cs="Times New Roman"/>
          <w:sz w:val="28"/>
          <w:szCs w:val="28"/>
          <w:lang w:val="ru-RU"/>
        </w:rPr>
      </w:pPr>
      <w:r w:rsidRPr="006B171C">
        <w:rPr>
          <w:rStyle w:val="fontstyle01"/>
          <w:rFonts w:ascii="Times New Roman" w:hAnsi="Times New Roman" w:cs="Times New Roman"/>
          <w:sz w:val="28"/>
          <w:szCs w:val="28"/>
          <w:lang w:val="ru-RU"/>
        </w:rPr>
        <w:t>4.2 Требования к оформлению</w:t>
      </w:r>
    </w:p>
    <w:p w:rsidR="006B171C" w:rsidRPr="006B171C" w:rsidRDefault="006B171C" w:rsidP="006B171C">
      <w:pPr>
        <w:spacing w:after="0"/>
        <w:ind w:firstLine="425"/>
        <w:rPr>
          <w:rStyle w:val="fontstyle01"/>
          <w:rFonts w:ascii="Times New Roman" w:hAnsi="Times New Roman" w:cs="Times New Roman"/>
          <w:sz w:val="28"/>
          <w:szCs w:val="28"/>
          <w:lang w:val="ru-RU"/>
        </w:rPr>
      </w:pPr>
      <w:r w:rsidRPr="006B171C">
        <w:rPr>
          <w:rStyle w:val="fontstyle01"/>
          <w:rFonts w:ascii="Times New Roman" w:hAnsi="Times New Roman" w:cs="Times New Roman"/>
          <w:sz w:val="28"/>
          <w:szCs w:val="28"/>
          <w:lang w:val="ru-RU"/>
        </w:rPr>
        <w:t>Требования к оформлению, установлены требованиями ЕСПД и учебно-методическим пособием «Методика и организация самостоятельной работы», а также должны быть выполнены на протяжении всей работы без каких-либо изменений.</w:t>
      </w:r>
    </w:p>
    <w:p w:rsidR="006B171C" w:rsidRPr="006B171C" w:rsidRDefault="006B171C" w:rsidP="006B171C">
      <w:pPr>
        <w:spacing w:after="0"/>
        <w:ind w:firstLine="425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br w:type="page"/>
      </w:r>
    </w:p>
    <w:p w:rsidR="006B171C" w:rsidRPr="006B171C" w:rsidRDefault="006B171C" w:rsidP="006B171C">
      <w:pPr>
        <w:spacing w:after="0"/>
        <w:ind w:firstLine="425"/>
        <w:contextualSpacing/>
        <w:jc w:val="center"/>
        <w:rPr>
          <w:rFonts w:eastAsia="Calibri" w:cs="Times New Roman"/>
          <w:szCs w:val="28"/>
          <w:lang w:val="ru-RU"/>
        </w:rPr>
      </w:pPr>
      <w:r w:rsidRPr="006B171C">
        <w:rPr>
          <w:rFonts w:eastAsia="Calibri" w:cs="Times New Roman"/>
          <w:szCs w:val="28"/>
          <w:lang w:val="ru-RU"/>
        </w:rPr>
        <w:lastRenderedPageBreak/>
        <w:t>5. Стадии и этапы разработки</w:t>
      </w:r>
    </w:p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</w:rPr>
      </w:pPr>
      <w:r w:rsidRPr="006B171C">
        <w:rPr>
          <w:rFonts w:eastAsia="Calibri" w:cs="Times New Roman"/>
          <w:szCs w:val="28"/>
          <w:lang w:val="ru-RU"/>
        </w:rPr>
        <w:t xml:space="preserve">Стадии и этапы разработки информационной системы (ИС) представлены в табл. </w:t>
      </w:r>
      <w:r w:rsidRPr="006B171C">
        <w:rPr>
          <w:rFonts w:eastAsia="Calibri" w:cs="Times New Roman"/>
          <w:szCs w:val="28"/>
        </w:rPr>
        <w:t>П1.1.</w:t>
      </w:r>
    </w:p>
    <w:p w:rsidR="006B171C" w:rsidRPr="006B171C" w:rsidRDefault="006B171C" w:rsidP="006B171C">
      <w:pPr>
        <w:spacing w:after="0"/>
        <w:ind w:firstLine="425"/>
        <w:jc w:val="right"/>
        <w:rPr>
          <w:rFonts w:eastAsia="Calibri" w:cs="Times New Roman"/>
          <w:szCs w:val="28"/>
        </w:rPr>
      </w:pPr>
      <w:proofErr w:type="spellStart"/>
      <w:r w:rsidRPr="006B171C">
        <w:rPr>
          <w:rFonts w:eastAsia="Calibri" w:cs="Times New Roman"/>
          <w:szCs w:val="28"/>
        </w:rPr>
        <w:t>Таблица</w:t>
      </w:r>
      <w:proofErr w:type="spellEnd"/>
      <w:r w:rsidRPr="006B171C">
        <w:rPr>
          <w:rFonts w:eastAsia="Calibri" w:cs="Times New Roman"/>
          <w:szCs w:val="28"/>
        </w:rPr>
        <w:t xml:space="preserve"> П1.1</w:t>
      </w:r>
    </w:p>
    <w:p w:rsidR="006B171C" w:rsidRPr="006B171C" w:rsidRDefault="006B171C" w:rsidP="006B171C">
      <w:pPr>
        <w:spacing w:after="0"/>
        <w:ind w:firstLine="425"/>
        <w:jc w:val="center"/>
        <w:rPr>
          <w:rFonts w:eastAsia="Calibri" w:cs="Times New Roman"/>
          <w:color w:val="0D0D0D"/>
          <w:szCs w:val="28"/>
        </w:rPr>
      </w:pPr>
      <w:proofErr w:type="spellStart"/>
      <w:r w:rsidRPr="006B171C">
        <w:rPr>
          <w:rFonts w:eastAsia="Calibri" w:cs="Times New Roman"/>
          <w:color w:val="0D0D0D"/>
          <w:szCs w:val="28"/>
        </w:rPr>
        <w:t>Стадии</w:t>
      </w:r>
      <w:proofErr w:type="spellEnd"/>
      <w:r w:rsidRPr="006B171C">
        <w:rPr>
          <w:rFonts w:eastAsia="Calibri" w:cs="Times New Roman"/>
          <w:color w:val="0D0D0D"/>
          <w:szCs w:val="28"/>
        </w:rPr>
        <w:t xml:space="preserve"> и </w:t>
      </w:r>
      <w:proofErr w:type="spellStart"/>
      <w:r w:rsidRPr="006B171C">
        <w:rPr>
          <w:rFonts w:eastAsia="Calibri" w:cs="Times New Roman"/>
          <w:color w:val="0D0D0D"/>
          <w:szCs w:val="28"/>
        </w:rPr>
        <w:t>этапы</w:t>
      </w:r>
      <w:proofErr w:type="spellEnd"/>
      <w:r w:rsidRPr="006B171C">
        <w:rPr>
          <w:rFonts w:eastAsia="Calibri" w:cs="Times New Roman"/>
          <w:color w:val="0D0D0D"/>
          <w:szCs w:val="28"/>
        </w:rPr>
        <w:t xml:space="preserve"> </w:t>
      </w:r>
      <w:proofErr w:type="spellStart"/>
      <w:r w:rsidRPr="006B171C">
        <w:rPr>
          <w:rFonts w:eastAsia="Calibri" w:cs="Times New Roman"/>
          <w:color w:val="0D0D0D"/>
          <w:szCs w:val="28"/>
        </w:rPr>
        <w:t>разработки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1559"/>
        <w:gridCol w:w="3402"/>
        <w:gridCol w:w="1553"/>
      </w:tblGrid>
      <w:tr w:rsidR="006B171C" w:rsidRPr="006B171C" w:rsidTr="006B171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Наименование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этапа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разработки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Сроки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разработки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Результат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выполнения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Отметка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о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выполнении</w:t>
            </w:r>
            <w:proofErr w:type="spellEnd"/>
          </w:p>
        </w:tc>
      </w:tr>
      <w:tr w:rsidR="006B171C" w:rsidRPr="006B171C" w:rsidTr="006B171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6B171C" w:rsidRPr="006B171C" w:rsidTr="006B171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Получение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задания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10.09.2025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Задание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получено</w:t>
            </w:r>
            <w:proofErr w:type="spellEnd"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both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  <w:tr w:rsidR="006B171C" w:rsidRPr="006B171C" w:rsidTr="006B171C">
        <w:trPr>
          <w:trHeight w:val="27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Разработка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ТЗ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20.09.2025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Оформленное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ТЗ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both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  <w:tr w:rsidR="006B171C" w:rsidRPr="006B171C" w:rsidTr="006B171C">
        <w:trPr>
          <w:trHeight w:val="1294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Сравнительный анализ отечественных и зарубежных аналогов проектируемой системы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10.10.2025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Проведен сравнительный анализ отечественных и зарубежных аналогов проектируемой системы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both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  <w:tr w:rsidR="006B171C" w:rsidRPr="006B171C" w:rsidTr="006B171C">
        <w:trPr>
          <w:trHeight w:val="972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Выбор технологии, среды и языка программирования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23.10.2025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Проведён выбор технологии, среды и языка программирования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both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  <w:tr w:rsidR="006B171C" w:rsidRPr="006B171C" w:rsidTr="006B171C">
        <w:trPr>
          <w:trHeight w:val="142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Анализ процесса обработки информации, выбор методов и алгоритмов решения задач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26.10.2025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Проведен анализ процесса обработки информации, выбор методов и алгоритмов решения задач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both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  <w:tr w:rsidR="006B171C" w:rsidRPr="006B171C" w:rsidTr="006B171C">
        <w:trPr>
          <w:trHeight w:val="872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Разработка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спецификации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проектируемой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системы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15.11.2025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Разработаны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спецификации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проектируемой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системы</w:t>
            </w:r>
            <w:proofErr w:type="spellEnd"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both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  <w:tr w:rsidR="006B171C" w:rsidRPr="006B171C" w:rsidTr="006B171C">
        <w:trPr>
          <w:trHeight w:val="132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Проектирование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ИС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25.11.2025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Проектирование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информационной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системы</w:t>
            </w:r>
            <w:proofErr w:type="spellEnd"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both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  <w:tr w:rsidR="006B171C" w:rsidRPr="006B171C" w:rsidTr="006B171C">
        <w:trPr>
          <w:trHeight w:val="56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Разработка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модуля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ИС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12.12.2025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Разработанный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модуль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ИС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both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</w:tbl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</w:rPr>
      </w:pPr>
    </w:p>
    <w:p w:rsidR="006B171C" w:rsidRDefault="006B171C" w:rsidP="006B171C">
      <w:pPr>
        <w:spacing w:after="0"/>
        <w:ind w:firstLine="425"/>
        <w:jc w:val="right"/>
        <w:rPr>
          <w:rFonts w:eastAsia="Calibri" w:cs="Times New Roman"/>
          <w:szCs w:val="28"/>
          <w:lang w:val="ru-RU"/>
        </w:rPr>
      </w:pPr>
    </w:p>
    <w:p w:rsidR="002812C4" w:rsidRDefault="002812C4" w:rsidP="006B171C">
      <w:pPr>
        <w:spacing w:after="0"/>
        <w:ind w:firstLine="425"/>
        <w:jc w:val="right"/>
        <w:rPr>
          <w:rFonts w:eastAsia="Calibri" w:cs="Times New Roman"/>
          <w:szCs w:val="28"/>
          <w:lang w:val="ru-RU"/>
        </w:rPr>
      </w:pPr>
    </w:p>
    <w:p w:rsidR="002812C4" w:rsidRDefault="002812C4" w:rsidP="006B171C">
      <w:pPr>
        <w:spacing w:after="0"/>
        <w:ind w:firstLine="425"/>
        <w:jc w:val="right"/>
        <w:rPr>
          <w:rFonts w:eastAsia="Calibri" w:cs="Times New Roman"/>
          <w:szCs w:val="28"/>
          <w:lang w:val="ru-RU"/>
        </w:rPr>
      </w:pPr>
    </w:p>
    <w:p w:rsidR="002812C4" w:rsidRPr="002812C4" w:rsidRDefault="002812C4" w:rsidP="006B171C">
      <w:pPr>
        <w:spacing w:after="0"/>
        <w:ind w:firstLine="425"/>
        <w:jc w:val="right"/>
        <w:rPr>
          <w:rFonts w:eastAsia="Calibri" w:cs="Times New Roman"/>
          <w:szCs w:val="28"/>
          <w:lang w:val="ru-RU"/>
        </w:rPr>
      </w:pPr>
    </w:p>
    <w:p w:rsidR="006B171C" w:rsidRPr="006B171C" w:rsidRDefault="006B171C" w:rsidP="006B171C">
      <w:pPr>
        <w:spacing w:after="0"/>
        <w:ind w:firstLine="425"/>
        <w:jc w:val="right"/>
        <w:rPr>
          <w:rFonts w:eastAsia="Calibri" w:cs="Times New Roman"/>
          <w:szCs w:val="28"/>
        </w:rPr>
      </w:pPr>
      <w:proofErr w:type="spellStart"/>
      <w:r w:rsidRPr="006B171C">
        <w:rPr>
          <w:rFonts w:eastAsia="Calibri" w:cs="Times New Roman"/>
          <w:szCs w:val="28"/>
        </w:rPr>
        <w:lastRenderedPageBreak/>
        <w:t>Продолжение</w:t>
      </w:r>
      <w:proofErr w:type="spellEnd"/>
      <w:r w:rsidRPr="006B171C">
        <w:rPr>
          <w:rFonts w:eastAsia="Calibri" w:cs="Times New Roman"/>
          <w:szCs w:val="28"/>
        </w:rPr>
        <w:t xml:space="preserve"> </w:t>
      </w:r>
      <w:proofErr w:type="spellStart"/>
      <w:r w:rsidRPr="006B171C">
        <w:rPr>
          <w:rFonts w:eastAsia="Calibri" w:cs="Times New Roman"/>
          <w:szCs w:val="28"/>
        </w:rPr>
        <w:t>табл</w:t>
      </w:r>
      <w:proofErr w:type="spellEnd"/>
      <w:r w:rsidRPr="006B171C">
        <w:rPr>
          <w:rFonts w:eastAsia="Calibri" w:cs="Times New Roman"/>
          <w:szCs w:val="28"/>
        </w:rPr>
        <w:t>. П1.1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1779"/>
        <w:gridCol w:w="2921"/>
        <w:gridCol w:w="1814"/>
      </w:tblGrid>
      <w:tr w:rsidR="006B171C" w:rsidRPr="006B171C" w:rsidTr="00970AA0">
        <w:trPr>
          <w:trHeight w:val="42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6B171C" w:rsidRPr="006B171C" w:rsidTr="00970AA0">
        <w:trPr>
          <w:trHeight w:val="1072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Тестирование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приложения</w:t>
            </w:r>
            <w:proofErr w:type="spellEnd"/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18.12.2025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Приложение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протестировано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ошибки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исправлены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  <w:tr w:rsidR="006B171C" w:rsidRPr="006B171C" w:rsidTr="00970AA0">
        <w:trPr>
          <w:trHeight w:val="768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Оформление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РПЗ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21.12.2025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Оформлено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РПЗ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  <w:tr w:rsidR="006B171C" w:rsidRPr="006B171C" w:rsidTr="00970AA0">
        <w:trPr>
          <w:trHeight w:val="801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Подготовка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презентации</w:t>
            </w:r>
            <w:proofErr w:type="spellEnd"/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27.12.2025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Подготовлена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презентация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Выполнено</w:t>
            </w:r>
            <w:proofErr w:type="spellEnd"/>
          </w:p>
        </w:tc>
      </w:tr>
    </w:tbl>
    <w:p w:rsidR="006B171C" w:rsidRPr="006B171C" w:rsidRDefault="006B171C" w:rsidP="006B171C">
      <w:pPr>
        <w:spacing w:after="0"/>
        <w:ind w:firstLine="425"/>
        <w:jc w:val="both"/>
        <w:rPr>
          <w:rFonts w:eastAsia="Calibri" w:cs="Times New Roman"/>
          <w:szCs w:val="28"/>
        </w:rPr>
      </w:pPr>
    </w:p>
    <w:p w:rsidR="006B171C" w:rsidRPr="006B171C" w:rsidRDefault="006B171C" w:rsidP="006B171C">
      <w:pPr>
        <w:pStyle w:val="affd"/>
        <w:spacing w:after="0"/>
      </w:pPr>
      <w:r w:rsidRPr="006B171C">
        <w:t>6. Порядок контроля и приемки</w:t>
      </w:r>
    </w:p>
    <w:p w:rsidR="006B171C" w:rsidRPr="006B171C" w:rsidRDefault="006B171C" w:rsidP="006B171C">
      <w:pPr>
        <w:pStyle w:val="affa"/>
        <w:spacing w:after="0"/>
        <w:rPr>
          <w:rFonts w:ascii="Times New Roman" w:eastAsia="Calibri" w:hAnsi="Times New Roman" w:cs="Times New Roman"/>
          <w:szCs w:val="28"/>
        </w:rPr>
      </w:pPr>
      <w:r w:rsidRPr="006B171C">
        <w:rPr>
          <w:rFonts w:ascii="Times New Roman" w:eastAsia="Calibri" w:hAnsi="Times New Roman" w:cs="Times New Roman"/>
          <w:szCs w:val="28"/>
          <w:lang w:val="ru-RU"/>
        </w:rPr>
        <w:t xml:space="preserve">Контроль выполнения работы осуществляется преподавателем в соответствии с графиком, представленным в табл. </w:t>
      </w:r>
      <w:r w:rsidRPr="006B171C">
        <w:rPr>
          <w:rFonts w:ascii="Times New Roman" w:eastAsia="Calibri" w:hAnsi="Times New Roman" w:cs="Times New Roman"/>
          <w:szCs w:val="28"/>
        </w:rPr>
        <w:t>П1.2.</w:t>
      </w:r>
    </w:p>
    <w:p w:rsidR="006B171C" w:rsidRDefault="006B171C">
      <w:pPr>
        <w:spacing w:line="276" w:lineRule="auto"/>
        <w:ind w:firstLine="0"/>
        <w:rPr>
          <w:rFonts w:eastAsia="Calibri" w:cs="Times New Roman"/>
          <w:color w:val="000000"/>
          <w:szCs w:val="28"/>
        </w:rPr>
      </w:pPr>
      <w:r>
        <w:rPr>
          <w:rFonts w:eastAsia="Calibri" w:cs="Times New Roman"/>
          <w:color w:val="000000"/>
          <w:szCs w:val="28"/>
        </w:rPr>
        <w:br w:type="page"/>
      </w:r>
    </w:p>
    <w:p w:rsidR="006B171C" w:rsidRPr="004E4C84" w:rsidRDefault="006B171C" w:rsidP="006B171C">
      <w:pPr>
        <w:spacing w:after="0"/>
        <w:ind w:firstLine="425"/>
        <w:jc w:val="right"/>
        <w:rPr>
          <w:rFonts w:eastAsia="Calibri" w:cs="Times New Roman"/>
          <w:color w:val="000000"/>
          <w:szCs w:val="28"/>
          <w:lang w:val="ru-RU"/>
        </w:rPr>
      </w:pPr>
      <w:r w:rsidRPr="004E4C84">
        <w:rPr>
          <w:rFonts w:eastAsia="Calibri" w:cs="Times New Roman"/>
          <w:color w:val="000000"/>
          <w:szCs w:val="28"/>
          <w:lang w:val="ru-RU"/>
        </w:rPr>
        <w:lastRenderedPageBreak/>
        <w:t>Таблица П1.2</w:t>
      </w:r>
    </w:p>
    <w:p w:rsidR="006B171C" w:rsidRPr="004E4C84" w:rsidRDefault="006B171C" w:rsidP="006B171C">
      <w:pPr>
        <w:suppressAutoHyphens/>
        <w:spacing w:after="0"/>
        <w:ind w:firstLine="425"/>
        <w:jc w:val="center"/>
        <w:rPr>
          <w:rFonts w:eastAsia="Calibri" w:cs="Times New Roman"/>
          <w:szCs w:val="28"/>
          <w:lang w:val="ru-RU" w:eastAsia="ar-SA"/>
        </w:rPr>
      </w:pPr>
      <w:r w:rsidRPr="004E4C84">
        <w:rPr>
          <w:rFonts w:eastAsia="Calibri" w:cs="Times New Roman"/>
          <w:szCs w:val="28"/>
          <w:lang w:val="ru-RU" w:eastAsia="ar-SA"/>
        </w:rPr>
        <w:t>Порядок контроля и приёмки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5"/>
        <w:gridCol w:w="1296"/>
        <w:gridCol w:w="3176"/>
        <w:gridCol w:w="1627"/>
      </w:tblGrid>
      <w:tr w:rsidR="006B171C" w:rsidRPr="006B171C" w:rsidTr="006B171C"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Наименование</w:t>
            </w:r>
            <w:proofErr w:type="spellEnd"/>
          </w:p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контрольного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этапа</w:t>
            </w:r>
            <w:proofErr w:type="spellEnd"/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Сроки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контроля</w:t>
            </w:r>
            <w:proofErr w:type="spellEnd"/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Результат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выполнения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Отметка о приемке</w:t>
            </w:r>
          </w:p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результата</w:t>
            </w:r>
          </w:p>
          <w:p w:rsidR="006B171C" w:rsidRPr="006B171C" w:rsidRDefault="006B171C" w:rsidP="006B171C">
            <w:pPr>
              <w:spacing w:after="0"/>
              <w:ind w:firstLine="0"/>
              <w:jc w:val="center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контрольного этапа</w:t>
            </w:r>
          </w:p>
        </w:tc>
      </w:tr>
      <w:tr w:rsidR="006B171C" w:rsidRPr="006B171C" w:rsidTr="006B171C"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Получение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задания</w:t>
            </w:r>
            <w:proofErr w:type="spellEnd"/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10.09.2025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Задание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получено</w:t>
            </w:r>
            <w:proofErr w:type="spellEnd"/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Принято</w:t>
            </w:r>
            <w:proofErr w:type="spellEnd"/>
          </w:p>
        </w:tc>
      </w:tr>
      <w:tr w:rsidR="006B171C" w:rsidRPr="006B171C" w:rsidTr="006B171C">
        <w:trPr>
          <w:trHeight w:val="216"/>
        </w:trPr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Разработка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ТЗ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20.09.2025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Оформленное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ТЗ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Принято</w:t>
            </w:r>
            <w:proofErr w:type="spellEnd"/>
          </w:p>
        </w:tc>
      </w:tr>
      <w:tr w:rsidR="006B171C" w:rsidRPr="006B171C" w:rsidTr="006B171C">
        <w:trPr>
          <w:trHeight w:val="216"/>
        </w:trPr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Сравнительный анализ отечественных и зарубежных аналогов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10.10.2025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Проведен сравнительный анализ отечественных и зарубежных аналогов проектируемой системы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Принято</w:t>
            </w:r>
            <w:proofErr w:type="spellEnd"/>
          </w:p>
        </w:tc>
      </w:tr>
      <w:tr w:rsidR="006B171C" w:rsidRPr="006B171C" w:rsidTr="006B171C">
        <w:trPr>
          <w:trHeight w:val="239"/>
        </w:trPr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Выбор технологии, среды и языка программирования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23.10.2025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Проведён выбор технологии, среды и языка программирования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Принято</w:t>
            </w:r>
            <w:proofErr w:type="spellEnd"/>
          </w:p>
        </w:tc>
      </w:tr>
      <w:tr w:rsidR="006B171C" w:rsidRPr="006B171C" w:rsidTr="006B171C">
        <w:trPr>
          <w:trHeight w:val="1548"/>
        </w:trPr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Анализ процесса обработки информации, выбор методов и алгоритмов решения задач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26.10.2025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Проведен анализ процесса обработки информации, выбор методов и алгоритмов решения задач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Принято</w:t>
            </w:r>
            <w:proofErr w:type="spellEnd"/>
          </w:p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6B171C" w:rsidRPr="006B171C" w:rsidTr="006B171C">
        <w:trPr>
          <w:trHeight w:val="239"/>
        </w:trPr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Проектирование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ИС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25.11.2025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Проектирование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информационной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системы</w:t>
            </w:r>
            <w:proofErr w:type="spellEnd"/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Принято</w:t>
            </w:r>
            <w:proofErr w:type="spellEnd"/>
          </w:p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</w:p>
        </w:tc>
      </w:tr>
      <w:tr w:rsidR="006B171C" w:rsidRPr="006B171C" w:rsidTr="006B171C">
        <w:trPr>
          <w:trHeight w:val="239"/>
        </w:trPr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Разработка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ИС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12.12.2025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Разработанная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ИС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Принято</w:t>
            </w:r>
            <w:proofErr w:type="spellEnd"/>
          </w:p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</w:p>
        </w:tc>
      </w:tr>
      <w:tr w:rsidR="006B171C" w:rsidRPr="006B171C" w:rsidTr="006B171C">
        <w:trPr>
          <w:trHeight w:val="239"/>
        </w:trPr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Тестирование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приложения</w:t>
            </w:r>
            <w:proofErr w:type="spellEnd"/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18.12.2025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Приложение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протестировано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ошибки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исправлены</w:t>
            </w:r>
            <w:proofErr w:type="spellEnd"/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Принято</w:t>
            </w:r>
            <w:proofErr w:type="spellEnd"/>
          </w:p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</w:p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6B171C" w:rsidRPr="006B171C" w:rsidTr="006B171C">
        <w:trPr>
          <w:trHeight w:val="239"/>
        </w:trPr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Проектирование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ИС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DengXian" w:cs="Times New Roman"/>
                <w:color w:val="000000"/>
                <w:sz w:val="24"/>
                <w:szCs w:val="24"/>
              </w:rPr>
              <w:t>25.12.2025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Проектирование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информационной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системы</w:t>
            </w:r>
            <w:proofErr w:type="spellEnd"/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Принято</w:t>
            </w:r>
            <w:proofErr w:type="spellEnd"/>
          </w:p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</w:p>
        </w:tc>
      </w:tr>
      <w:tr w:rsidR="006B171C" w:rsidRPr="006B171C" w:rsidTr="006B171C">
        <w:trPr>
          <w:trHeight w:val="239"/>
        </w:trPr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Предоставление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РПЗ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jc w:val="righ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27.12.2025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Предоставлено</w:t>
            </w:r>
            <w:proofErr w:type="spellEnd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 xml:space="preserve"> РПЗ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1C" w:rsidRPr="006B171C" w:rsidRDefault="006B171C" w:rsidP="006B171C">
            <w:pPr>
              <w:spacing w:after="0"/>
              <w:ind w:firstLine="0"/>
              <w:rPr>
                <w:rFonts w:eastAsia="Calibri" w:cs="Times New Roman"/>
                <w:color w:val="000000"/>
                <w:sz w:val="24"/>
                <w:szCs w:val="24"/>
              </w:rPr>
            </w:pPr>
            <w:proofErr w:type="spellStart"/>
            <w:r w:rsidRPr="006B171C">
              <w:rPr>
                <w:rFonts w:eastAsia="Calibri" w:cs="Times New Roman"/>
                <w:color w:val="000000"/>
                <w:sz w:val="24"/>
                <w:szCs w:val="24"/>
              </w:rPr>
              <w:t>Принято</w:t>
            </w:r>
            <w:proofErr w:type="spellEnd"/>
          </w:p>
        </w:tc>
      </w:tr>
    </w:tbl>
    <w:p w:rsidR="008B21C9" w:rsidRDefault="008B21C9" w:rsidP="00CF2470">
      <w:pPr>
        <w:spacing w:after="160" w:line="278" w:lineRule="auto"/>
        <w:ind w:firstLine="0"/>
        <w:rPr>
          <w:rFonts w:cs="Times New Roman"/>
          <w:color w:val="000000" w:themeColor="text1"/>
        </w:rPr>
      </w:pPr>
    </w:p>
    <w:p w:rsidR="00CF2470" w:rsidRDefault="00CF2470" w:rsidP="00CF2470">
      <w:pPr>
        <w:spacing w:after="160" w:line="278" w:lineRule="auto"/>
        <w:ind w:firstLine="0"/>
        <w:rPr>
          <w:rFonts w:cs="Times New Roman"/>
          <w:color w:val="000000" w:themeColor="text1"/>
        </w:rPr>
      </w:pPr>
    </w:p>
    <w:p w:rsidR="00CF2470" w:rsidRPr="00CF2470" w:rsidRDefault="00CF2470" w:rsidP="00CF2470">
      <w:pPr>
        <w:spacing w:after="160" w:line="278" w:lineRule="auto"/>
        <w:ind w:firstLine="0"/>
        <w:rPr>
          <w:rFonts w:cs="Times New Roman"/>
          <w:color w:val="000000" w:themeColor="text1"/>
        </w:rPr>
      </w:pPr>
    </w:p>
    <w:p w:rsidR="00CF2470" w:rsidRPr="00CF2470" w:rsidRDefault="00CF2470" w:rsidP="00CF2470">
      <w:pPr>
        <w:keepNext/>
        <w:keepLines/>
        <w:spacing w:after="0"/>
        <w:ind w:firstLine="0"/>
        <w:jc w:val="right"/>
        <w:outlineLvl w:val="0"/>
        <w:rPr>
          <w:rFonts w:eastAsia="Times New Roman" w:cs="Times New Roman"/>
          <w:color w:val="0D0D0D"/>
          <w:szCs w:val="28"/>
          <w:lang w:val="ru-RU" w:eastAsia="ru-RU"/>
        </w:rPr>
      </w:pPr>
      <w:bookmarkStart w:id="120" w:name="_Toc227241621"/>
      <w:bookmarkStart w:id="121" w:name="_Toc227589608"/>
      <w:r w:rsidRPr="00CF2470">
        <w:rPr>
          <w:rFonts w:eastAsia="Times New Roman" w:cs="Times New Roman"/>
          <w:color w:val="0D0D0D"/>
          <w:szCs w:val="28"/>
          <w:lang w:val="ru-RU" w:eastAsia="ru-RU"/>
        </w:rPr>
        <w:lastRenderedPageBreak/>
        <w:t>Приложение 2</w:t>
      </w:r>
      <w:bookmarkEnd w:id="120"/>
      <w:bookmarkEnd w:id="121"/>
    </w:p>
    <w:p w:rsidR="00CF2470" w:rsidRPr="00CF2470" w:rsidRDefault="00CF2470" w:rsidP="00CF2470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Текст программы</w:t>
      </w:r>
    </w:p>
    <w:p w:rsidR="00CF2470" w:rsidRPr="00CF2470" w:rsidRDefault="00CF2470" w:rsidP="00CF2470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eastAsia="Times New Roman" w:cs="Times New Roman"/>
          <w:color w:val="0D0D0D"/>
          <w:szCs w:val="28"/>
          <w:lang w:val="ru-RU"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 xml:space="preserve">На рис. П2.1 представлен текст класса </w:t>
      </w:r>
      <w:proofErr w:type="spellStart"/>
      <w:r w:rsidRPr="00CF2470">
        <w:rPr>
          <w:rFonts w:eastAsia="Times New Roman" w:cs="Times New Roman"/>
          <w:color w:val="0D0D0D"/>
          <w:szCs w:val="28"/>
          <w:lang w:eastAsia="ru-RU"/>
        </w:rPr>
        <w:t>ParseException</w:t>
      </w:r>
      <w:proofErr w:type="spellEnd"/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  <w:r w:rsidRPr="00CF2470">
        <w:rPr>
          <w:rFonts w:eastAsia="Times New Roman" w:cs="Times New Roman"/>
          <w:color w:val="0D0D0D"/>
          <w:szCs w:val="28"/>
          <w:lang w:eastAsia="ru-RU"/>
        </w:rPr>
        <w:t>java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</w:p>
    <w:p w:rsidR="00CF2470" w:rsidRPr="00CF2470" w:rsidRDefault="00CF2470" w:rsidP="00CF2470">
      <w:pPr>
        <w:spacing w:after="0" w:line="240" w:lineRule="auto"/>
        <w:ind w:firstLine="425"/>
        <w:jc w:val="both"/>
        <w:rPr>
          <w:rFonts w:eastAsia="Times New Roman" w:cs="Times New Roman"/>
          <w:color w:val="0D0D0D"/>
          <w:sz w:val="16"/>
          <w:szCs w:val="16"/>
          <w:lang w:val="ru-RU" w:eastAsia="ru-RU"/>
        </w:rPr>
        <w:sectPr w:rsidR="00CF2470" w:rsidRPr="00CF2470" w:rsidSect="00CF2470">
          <w:headerReference w:type="even" r:id="rId74"/>
          <w:headerReference w:type="default" r:id="rId75"/>
          <w:footerReference w:type="even" r:id="rId76"/>
          <w:footerReference w:type="default" r:id="rId77"/>
          <w:headerReference w:type="first" r:id="rId7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package Parsing;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public class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ParseException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extends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RuntimeException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ParseException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String message)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super(message);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ParseException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String message, Throwable cause)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super(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message, cause);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}</w:t>
      </w:r>
    </w:p>
    <w:p w:rsidR="00CF2470" w:rsidRPr="00CF2470" w:rsidRDefault="00CF2470" w:rsidP="00CF2470">
      <w:pPr>
        <w:spacing w:after="0" w:line="240" w:lineRule="auto"/>
        <w:ind w:firstLine="425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CF2470" w:rsidRPr="00CF2470" w:rsidRDefault="00CF2470" w:rsidP="00CF2470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Рис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П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2.1.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 xml:space="preserve">Текст класса </w:t>
      </w:r>
      <w:proofErr w:type="spellStart"/>
      <w:r w:rsidRPr="00CF2470">
        <w:rPr>
          <w:rFonts w:eastAsia="Times New Roman" w:cs="Times New Roman"/>
          <w:color w:val="0D0D0D"/>
          <w:szCs w:val="28"/>
          <w:lang w:eastAsia="ru-RU"/>
        </w:rPr>
        <w:t>ParseException</w:t>
      </w:r>
      <w:proofErr w:type="spellEnd"/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  <w:r w:rsidRPr="00CF2470">
        <w:rPr>
          <w:rFonts w:eastAsia="Times New Roman" w:cs="Times New Roman"/>
          <w:color w:val="0D0D0D"/>
          <w:szCs w:val="28"/>
          <w:lang w:eastAsia="ru-RU"/>
        </w:rPr>
        <w:t>java</w:t>
      </w:r>
    </w:p>
    <w:p w:rsidR="00CF2470" w:rsidRPr="00CF2470" w:rsidRDefault="00CF2470" w:rsidP="00CF2470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eastAsia="Times New Roman" w:cs="Times New Roman"/>
          <w:color w:val="0D0D0D"/>
          <w:szCs w:val="28"/>
          <w:lang w:val="ru-RU"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 xml:space="preserve">На рис. П2.2 представлен текст класса </w:t>
      </w:r>
      <w:proofErr w:type="spellStart"/>
      <w:r w:rsidRPr="00CF2470">
        <w:rPr>
          <w:rFonts w:eastAsia="Times New Roman" w:cs="Times New Roman"/>
          <w:color w:val="0D0D0D"/>
          <w:szCs w:val="28"/>
          <w:lang w:eastAsia="ru-RU"/>
        </w:rPr>
        <w:t>MetadataParser</w:t>
      </w:r>
      <w:proofErr w:type="spellEnd"/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  <w:r w:rsidRPr="00CF2470">
        <w:rPr>
          <w:rFonts w:eastAsia="Times New Roman" w:cs="Times New Roman"/>
          <w:color w:val="0D0D0D"/>
          <w:szCs w:val="28"/>
          <w:lang w:eastAsia="ru-RU"/>
        </w:rPr>
        <w:t>java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val="ru-RU"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package Parsing;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import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java.nio.file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.Path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public interface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MetadataParser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MetadataModelDTO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parse(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Path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xmlPath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}</w:t>
      </w:r>
    </w:p>
    <w:p w:rsidR="00CF2470" w:rsidRPr="00CF2470" w:rsidRDefault="00CF2470" w:rsidP="00CF2470">
      <w:pPr>
        <w:spacing w:after="0" w:line="240" w:lineRule="auto"/>
        <w:ind w:firstLine="425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CF2470" w:rsidRPr="00CF2470" w:rsidRDefault="00CF2470" w:rsidP="00CF2470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Рис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П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2.2.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Текст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класса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MetadataParser.java</w:t>
      </w:r>
    </w:p>
    <w:p w:rsidR="00CF2470" w:rsidRPr="00CF2470" w:rsidRDefault="00CF2470" w:rsidP="00CF2470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eastAsia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eastAsia="Times New Roman" w:cs="Times New Roman"/>
          <w:color w:val="0D0D0D"/>
          <w:szCs w:val="28"/>
          <w:lang w:val="ru-RU"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 xml:space="preserve">На рис. П2.3 представлен текст класса </w:t>
      </w:r>
      <w:proofErr w:type="spellStart"/>
      <w:r w:rsidRPr="00CF2470">
        <w:rPr>
          <w:rFonts w:eastAsia="Times New Roman" w:cs="Times New Roman"/>
          <w:color w:val="0D0D0D"/>
          <w:szCs w:val="28"/>
          <w:lang w:eastAsia="ru-RU"/>
        </w:rPr>
        <w:t>MetadataModelDTO</w:t>
      </w:r>
      <w:proofErr w:type="spellEnd"/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  <w:r w:rsidRPr="00CF2470">
        <w:rPr>
          <w:rFonts w:eastAsia="Times New Roman" w:cs="Times New Roman"/>
          <w:color w:val="0D0D0D"/>
          <w:szCs w:val="28"/>
          <w:lang w:eastAsia="ru-RU"/>
        </w:rPr>
        <w:t>java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</w:p>
    <w:p w:rsidR="00CF2470" w:rsidRPr="00CF2470" w:rsidRDefault="00CF2470" w:rsidP="00CF2470">
      <w:pPr>
        <w:spacing w:after="0" w:line="240" w:lineRule="auto"/>
        <w:ind w:firstLine="425"/>
        <w:jc w:val="both"/>
        <w:rPr>
          <w:rFonts w:eastAsia="Times New Roman" w:cs="Times New Roman"/>
          <w:color w:val="0D0D0D"/>
          <w:sz w:val="16"/>
          <w:szCs w:val="16"/>
          <w:lang w:val="ru-RU"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package Parsing;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import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java.util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.ArrayList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import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java.util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.List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public class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MetadataModelDTO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EntityDTO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entities = new ArrayList&lt;</w:t>
      </w:r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AssociationDTO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associations = new ArrayList&lt;</w:t>
      </w:r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SearchDTO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searches = new ArrayList&lt;</w:t>
      </w:r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ReportDTO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reports = new ArrayList&lt;</w:t>
      </w:r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EntityDTO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&gt;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getEntities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entities;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setEntities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EntityDTO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entities)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this.entities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entities;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AssociationDTO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&gt;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getAssociations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associations;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setAssociations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AssociationDTO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associations)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this.associations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associations;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SearchDTO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&gt;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getSearches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searches;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setSearches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SearchDTO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searches)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this.searches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searches;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ReportDTO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&gt;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getReports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reports;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setReports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ReportDTO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reports)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this.reports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reports;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}</w:t>
      </w:r>
    </w:p>
    <w:p w:rsidR="00CF2470" w:rsidRPr="00CF2470" w:rsidRDefault="00CF2470" w:rsidP="00CF2470">
      <w:pPr>
        <w:spacing w:after="0" w:line="240" w:lineRule="auto"/>
        <w:ind w:firstLine="425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CF2470" w:rsidRPr="00CF2470" w:rsidRDefault="00CF2470" w:rsidP="00CF2470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Рис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П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2.3.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Текст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класса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MetadataModelDTO.java</w:t>
      </w:r>
    </w:p>
    <w:p w:rsidR="00CF2470" w:rsidRPr="00CF2470" w:rsidRDefault="00CF2470" w:rsidP="00CF2470">
      <w:pPr>
        <w:spacing w:after="0"/>
        <w:ind w:firstLine="425"/>
        <w:jc w:val="both"/>
        <w:rPr>
          <w:rFonts w:eastAsia="Times New Roman" w:cs="Times New Roman"/>
          <w:color w:val="0D0D0D"/>
          <w:szCs w:val="28"/>
          <w:lang w:eastAsia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eastAsia="Times New Roman" w:cs="Times New Roman"/>
          <w:color w:val="0D0D0D"/>
          <w:szCs w:val="28"/>
          <w:lang w:val="ru-RU"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На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рис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 xml:space="preserve">П2.4 представлен текст класса </w:t>
      </w:r>
      <w:proofErr w:type="spellStart"/>
      <w:r w:rsidRPr="00CF2470">
        <w:rPr>
          <w:rFonts w:eastAsia="Times New Roman" w:cs="Times New Roman"/>
          <w:color w:val="0D0D0D"/>
          <w:szCs w:val="28"/>
          <w:lang w:eastAsia="ru-RU"/>
        </w:rPr>
        <w:t>EntityDTO</w:t>
      </w:r>
      <w:proofErr w:type="spellEnd"/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  <w:r w:rsidRPr="00CF2470">
        <w:rPr>
          <w:rFonts w:eastAsia="Times New Roman" w:cs="Times New Roman"/>
          <w:color w:val="0D0D0D"/>
          <w:szCs w:val="28"/>
          <w:lang w:eastAsia="ru-RU"/>
        </w:rPr>
        <w:t>java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package Parsing;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import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java.util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.ArrayList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import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java.util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.List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public class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EntityDTO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name;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keyName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featureName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PropertyDTO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properties = new ArrayList&lt;</w:t>
      </w:r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OperationDTO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operations = new ArrayList&lt;</w:t>
      </w:r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this.guid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Рис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П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2.4.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 xml:space="preserve">Текст класса </w:t>
      </w:r>
      <w:proofErr w:type="spellStart"/>
      <w:r w:rsidRPr="00CF2470">
        <w:rPr>
          <w:rFonts w:eastAsia="Times New Roman" w:cs="Times New Roman"/>
          <w:color w:val="0D0D0D"/>
          <w:szCs w:val="28"/>
          <w:lang w:eastAsia="ru-RU"/>
        </w:rPr>
        <w:t>EntityDTO</w:t>
      </w:r>
      <w:proofErr w:type="spellEnd"/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  <w:r w:rsidRPr="00CF2470">
        <w:rPr>
          <w:rFonts w:eastAsia="Times New Roman" w:cs="Times New Roman"/>
          <w:color w:val="0D0D0D"/>
          <w:szCs w:val="28"/>
          <w:lang w:eastAsia="ru-RU"/>
        </w:rPr>
        <w:t>java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val="ru-RU"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CF2470" w:rsidRPr="00CF2470" w:rsidRDefault="00CF2470" w:rsidP="00CF2470">
      <w:pPr>
        <w:spacing w:after="0"/>
        <w:ind w:firstLine="425"/>
        <w:jc w:val="right"/>
        <w:rPr>
          <w:rFonts w:eastAsia="Times New Roman" w:cs="Times New Roman"/>
          <w:color w:val="0D0D0D"/>
          <w:szCs w:val="28"/>
          <w:lang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lastRenderedPageBreak/>
        <w:t>Продолжение рис. П</w:t>
      </w:r>
      <w:r w:rsidRPr="00CF2470">
        <w:rPr>
          <w:rFonts w:eastAsia="Times New Roman" w:cs="Times New Roman"/>
          <w:color w:val="0D0D0D"/>
          <w:szCs w:val="28"/>
          <w:lang w:eastAsia="ru-RU"/>
        </w:rPr>
        <w:t>2.4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name;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String name)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this.name = name;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getKeyName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keyName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setKeyName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keyName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this.keyName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keyName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getFeatureName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featureName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setFeatureName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featureName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this.featureName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featureName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PropertyDTO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&gt;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getProperties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properties;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setProperties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PropertyDTO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properties)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this.properties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properties;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OperationDTO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&gt;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getOperations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operations;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setOperations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List&lt;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OperationDTO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&gt; operations) {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this.operations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operations;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 w:val="16"/>
          <w:szCs w:val="16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/>
        <w:ind w:firstLine="425"/>
        <w:jc w:val="both"/>
        <w:rPr>
          <w:rFonts w:eastAsia="Times New Roman" w:cs="Times New Roman"/>
          <w:color w:val="0D0D0D"/>
          <w:szCs w:val="28"/>
          <w:lang w:eastAsia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eastAsia="Times New Roman" w:cs="Times New Roman"/>
          <w:color w:val="0D0D0D"/>
          <w:szCs w:val="28"/>
          <w:lang w:val="ru-RU"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На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рис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 xml:space="preserve">П2.5 представлен текст класса </w:t>
      </w:r>
      <w:proofErr w:type="spellStart"/>
      <w:r w:rsidRPr="00CF2470">
        <w:rPr>
          <w:rFonts w:eastAsia="Times New Roman" w:cs="Times New Roman"/>
          <w:color w:val="0D0D0D"/>
          <w:szCs w:val="28"/>
          <w:lang w:eastAsia="ru-RU"/>
        </w:rPr>
        <w:t>PropertyDTO</w:t>
      </w:r>
      <w:proofErr w:type="spellEnd"/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  <w:r w:rsidRPr="00CF2470">
        <w:rPr>
          <w:rFonts w:eastAsia="Times New Roman" w:cs="Times New Roman"/>
          <w:color w:val="0D0D0D"/>
          <w:szCs w:val="28"/>
          <w:lang w:eastAsia="ru-RU"/>
        </w:rPr>
        <w:t>java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package Parsing;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public class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PropertyDTO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attrName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tableName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Integer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orderNumber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required;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attrType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display;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mask;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stereoType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this.guid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guid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getAttrName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attrName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setAttrName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attrName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this.attrName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attrName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getTableName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tableName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setTableName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tableName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this.tableName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tableName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Integer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getOrderNumber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orderNumber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setOrderNumber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Integer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orderNumber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this.orderNumber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orderNumber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isRequired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required;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setRequired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spellStart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required)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this.required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required;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getAttrType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attrType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setAttrType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attrType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this.attrType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attrType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isDisplay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display;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setDisplay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spellStart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display)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this.display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display;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getMask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mask;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setMask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String mask)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this.mask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mask;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getStereoType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stereoType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setStereoType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stereoType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this.stereoType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stereoType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}</w:t>
      </w:r>
    </w:p>
    <w:p w:rsidR="00CF2470" w:rsidRPr="00CF2470" w:rsidRDefault="00CF2470" w:rsidP="00CF2470">
      <w:pPr>
        <w:spacing w:after="0" w:line="240" w:lineRule="auto"/>
        <w:ind w:firstLine="425"/>
        <w:rPr>
          <w:rFonts w:eastAsia="Times New Roman" w:cs="Times New Roman"/>
          <w:color w:val="0D0D0D"/>
          <w:sz w:val="16"/>
          <w:szCs w:val="16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CF2470" w:rsidRPr="00CF2470" w:rsidRDefault="00CF2470" w:rsidP="00CF2470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Рис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П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2.5.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 xml:space="preserve">Текст класса </w:t>
      </w:r>
      <w:proofErr w:type="spellStart"/>
      <w:r w:rsidRPr="00CF2470">
        <w:rPr>
          <w:rFonts w:eastAsia="Times New Roman" w:cs="Times New Roman"/>
          <w:color w:val="0D0D0D"/>
          <w:szCs w:val="28"/>
          <w:lang w:eastAsia="ru-RU"/>
        </w:rPr>
        <w:t>PropertyDTO</w:t>
      </w:r>
      <w:proofErr w:type="spellEnd"/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  <w:r w:rsidRPr="00CF2470">
        <w:rPr>
          <w:rFonts w:eastAsia="Times New Roman" w:cs="Times New Roman"/>
          <w:color w:val="0D0D0D"/>
          <w:szCs w:val="28"/>
          <w:lang w:eastAsia="ru-RU"/>
        </w:rPr>
        <w:t>java</w:t>
      </w:r>
    </w:p>
    <w:p w:rsidR="00CF2470" w:rsidRPr="00CF2470" w:rsidRDefault="00CF2470" w:rsidP="00CF2470">
      <w:pPr>
        <w:spacing w:after="0"/>
        <w:ind w:firstLine="425"/>
        <w:jc w:val="both"/>
        <w:rPr>
          <w:rFonts w:eastAsia="Times New Roman" w:cs="Times New Roman"/>
          <w:color w:val="0D0D0D"/>
          <w:szCs w:val="28"/>
          <w:lang w:val="ru-RU" w:eastAsia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eastAsia="Times New Roman" w:cs="Times New Roman"/>
          <w:color w:val="0D0D0D"/>
          <w:szCs w:val="28"/>
          <w:lang w:val="ru-RU"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 xml:space="preserve">На рис. П2.6 представлен текст класса </w:t>
      </w:r>
      <w:proofErr w:type="spellStart"/>
      <w:r w:rsidRPr="00CF2470">
        <w:rPr>
          <w:rFonts w:eastAsia="Times New Roman" w:cs="Times New Roman"/>
          <w:color w:val="0D0D0D"/>
          <w:szCs w:val="28"/>
          <w:lang w:eastAsia="ru-RU"/>
        </w:rPr>
        <w:t>OperationParamDTO</w:t>
      </w:r>
      <w:proofErr w:type="spellEnd"/>
      <w:r w:rsidRPr="00CF2470">
        <w:rPr>
          <w:rFonts w:eastAsia="Times New Roman" w:cs="Times New Roman"/>
          <w:color w:val="0D0D0D"/>
          <w:szCs w:val="28"/>
          <w:lang w:val="ru-RU" w:eastAsia="ru-RU"/>
        </w:rPr>
        <w:t>.</w:t>
      </w:r>
      <w:r w:rsidRPr="00CF2470">
        <w:rPr>
          <w:rFonts w:eastAsia="Times New Roman" w:cs="Times New Roman"/>
          <w:color w:val="0D0D0D"/>
          <w:szCs w:val="28"/>
          <w:lang w:eastAsia="ru-RU"/>
        </w:rPr>
        <w:t>java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val="ru-RU"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lastRenderedPageBreak/>
        <w:t>package Parsing;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public class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OperationParamDTO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name;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paramType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valueType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name;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setName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String name)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this.name = name;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getParamType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paramType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setParamType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paramType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this.paramType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paramType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String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getValueType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valueType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setValueType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String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valueType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this.valueType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valueType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}</w:t>
      </w:r>
    </w:p>
    <w:p w:rsidR="00CF2470" w:rsidRPr="00CF2470" w:rsidRDefault="00CF2470" w:rsidP="00CF2470">
      <w:pPr>
        <w:spacing w:after="0" w:line="240" w:lineRule="auto"/>
        <w:ind w:firstLine="0"/>
        <w:jc w:val="both"/>
        <w:rPr>
          <w:rFonts w:eastAsia="Times New Roman" w:cs="Times New Roman"/>
          <w:color w:val="0D0D0D"/>
          <w:szCs w:val="28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CF2470" w:rsidRPr="00CF2470" w:rsidRDefault="00CF2470" w:rsidP="00CF2470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Рис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П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2.6.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Текст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класса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OperationParamDTO.java</w:t>
      </w:r>
    </w:p>
    <w:p w:rsidR="00CF2470" w:rsidRPr="00CF2470" w:rsidRDefault="00CF2470" w:rsidP="00CF2470">
      <w:pPr>
        <w:spacing w:after="0"/>
        <w:ind w:firstLine="425"/>
        <w:jc w:val="both"/>
        <w:rPr>
          <w:rFonts w:eastAsia="Times New Roman" w:cs="Times New Roman"/>
          <w:color w:val="0D0D0D"/>
          <w:szCs w:val="28"/>
          <w:lang w:eastAsia="ru-RU"/>
        </w:r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На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рис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П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2.7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представлен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текст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класса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OperationModifiersDTO.java. 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package Parsing;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public class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OperationModifiersDTO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canInsert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canUpdate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canDelete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canExecute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private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canArchive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isCanInsert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canInsert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setCanInsert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spellStart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canInsert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this.canInsert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canInsert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isCanUpdate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canUpdate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setCanUpdate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spellStart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canUpdate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this.canUpdate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canUpdate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isCanDelete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canDelete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setCanDelete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spellStart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canDelete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this.canDelete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canDelete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isCanExecute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canExecute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setCanExecute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spellStart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canExecute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this.canExecute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canExecute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isCanArchive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return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canArchive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public void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setCanArchive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(</w:t>
      </w:r>
      <w:proofErr w:type="spellStart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boolean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canArchive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) {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  </w:t>
      </w:r>
      <w:proofErr w:type="spellStart"/>
      <w:proofErr w:type="gram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this.canArchive</w:t>
      </w:r>
      <w:proofErr w:type="spellEnd"/>
      <w:proofErr w:type="gram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= </w:t>
      </w:r>
      <w:proofErr w:type="spellStart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canArchive</w:t>
      </w:r>
      <w:proofErr w:type="spellEnd"/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;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 xml:space="preserve">  }</w:t>
      </w:r>
    </w:p>
    <w:p w:rsidR="00CF2470" w:rsidRPr="00CF2470" w:rsidRDefault="00CF2470" w:rsidP="00CF2470">
      <w:pPr>
        <w:spacing w:after="0" w:line="240" w:lineRule="auto"/>
        <w:ind w:firstLine="0"/>
        <w:rPr>
          <w:rFonts w:eastAsia="Times New Roman" w:cs="Times New Roman"/>
          <w:color w:val="0D0D0D"/>
          <w:sz w:val="16"/>
          <w:szCs w:val="16"/>
          <w:lang w:eastAsia="ru-RU"/>
        </w:rPr>
      </w:pPr>
      <w:r w:rsidRPr="00CF2470">
        <w:rPr>
          <w:rFonts w:eastAsia="Times New Roman" w:cs="Times New Roman"/>
          <w:color w:val="0D0D0D"/>
          <w:sz w:val="16"/>
          <w:szCs w:val="16"/>
          <w:lang w:eastAsia="ru-RU"/>
        </w:rPr>
        <w:t>}</w:t>
      </w:r>
    </w:p>
    <w:p w:rsidR="00CF2470" w:rsidRPr="00CF2470" w:rsidRDefault="00CF2470" w:rsidP="00CF2470">
      <w:pPr>
        <w:spacing w:after="0"/>
        <w:ind w:firstLine="0"/>
        <w:jc w:val="both"/>
        <w:rPr>
          <w:rFonts w:eastAsia="Times New Roman" w:cs="Times New Roman"/>
          <w:color w:val="0D0D0D"/>
          <w:szCs w:val="28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CF2470" w:rsidRPr="00CF2470" w:rsidRDefault="00CF2470" w:rsidP="00CF2470">
      <w:pPr>
        <w:spacing w:after="0"/>
        <w:ind w:firstLine="425"/>
        <w:jc w:val="center"/>
        <w:rPr>
          <w:rFonts w:eastAsia="Times New Roman" w:cs="Times New Roman"/>
          <w:color w:val="0D0D0D"/>
          <w:szCs w:val="28"/>
          <w:lang w:eastAsia="ru-RU"/>
        </w:rPr>
        <w:sectPr w:rsidR="00CF2470" w:rsidRPr="00CF2470" w:rsidSect="00CF247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CF2470">
        <w:rPr>
          <w:rFonts w:eastAsia="Times New Roman" w:cs="Times New Roman"/>
          <w:color w:val="0D0D0D"/>
          <w:szCs w:val="28"/>
          <w:lang w:val="ru-RU" w:eastAsia="ru-RU"/>
        </w:rPr>
        <w:t>Рис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П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2.7.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Текст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</w:t>
      </w:r>
      <w:r w:rsidRPr="00CF2470">
        <w:rPr>
          <w:rFonts w:eastAsia="Times New Roman" w:cs="Times New Roman"/>
          <w:color w:val="0D0D0D"/>
          <w:szCs w:val="28"/>
          <w:lang w:val="ru-RU" w:eastAsia="ru-RU"/>
        </w:rPr>
        <w:t>класса</w:t>
      </w:r>
      <w:r w:rsidRPr="00CF2470">
        <w:rPr>
          <w:rFonts w:eastAsia="Times New Roman" w:cs="Times New Roman"/>
          <w:color w:val="0D0D0D"/>
          <w:szCs w:val="28"/>
          <w:lang w:eastAsia="ru-RU"/>
        </w:rPr>
        <w:t xml:space="preserve"> </w:t>
      </w:r>
      <w:proofErr w:type="spellStart"/>
      <w:r w:rsidRPr="00CF2470">
        <w:rPr>
          <w:rFonts w:eastAsia="Times New Roman" w:cs="Times New Roman"/>
          <w:color w:val="0D0D0D"/>
          <w:szCs w:val="28"/>
          <w:lang w:eastAsia="ru-RU"/>
        </w:rPr>
        <w:t>OperationModifiersDTO.j</w:t>
      </w:r>
      <w:proofErr w:type="spellEnd"/>
    </w:p>
    <w:p w:rsidR="002812C4" w:rsidRPr="004E4C84" w:rsidRDefault="002812C4" w:rsidP="002812C4">
      <w:pPr>
        <w:pStyle w:val="1"/>
        <w:spacing w:before="0"/>
        <w:ind w:firstLine="425"/>
        <w:jc w:val="right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22" w:name="_Toc227589609"/>
      <w:r w:rsidRPr="00CF2470">
        <w:rPr>
          <w:rFonts w:ascii="Times New Roman" w:eastAsia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Приложение</w:t>
      </w:r>
      <w:r w:rsidRPr="004E4C84">
        <w:rPr>
          <w:rFonts w:ascii="Times New Roman" w:eastAsia="Times New Roman" w:hAnsi="Times New Roman" w:cs="Times New Roman"/>
          <w:b w:val="0"/>
          <w:bCs w:val="0"/>
          <w:color w:val="000000" w:themeColor="text1"/>
        </w:rPr>
        <w:t xml:space="preserve"> 3</w:t>
      </w:r>
      <w:bookmarkEnd w:id="122"/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1. Назначение программы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Информационная система </w:t>
      </w:r>
      <w:proofErr w:type="spellStart"/>
      <w:r w:rsidRPr="00CF2470">
        <w:rPr>
          <w:rFonts w:eastAsia="Times New Roman" w:cs="Times New Roman"/>
          <w:szCs w:val="28"/>
        </w:rPr>
        <w:t>AutoTestGenerator</w:t>
      </w:r>
      <w:proofErr w:type="spellEnd"/>
      <w:r w:rsidRPr="00CF2470">
        <w:rPr>
          <w:rFonts w:eastAsia="Times New Roman" w:cs="Times New Roman"/>
          <w:szCs w:val="28"/>
          <w:lang w:val="ru-RU"/>
        </w:rPr>
        <w:t xml:space="preserve"> предназначена для автоматической генерации </w:t>
      </w:r>
      <w:r w:rsidRPr="00CF2470">
        <w:rPr>
          <w:rFonts w:eastAsia="Times New Roman" w:cs="Times New Roman"/>
          <w:szCs w:val="28"/>
        </w:rPr>
        <w:t>Selenium</w:t>
      </w:r>
      <w:r w:rsidRPr="00CF2470">
        <w:rPr>
          <w:rFonts w:eastAsia="Times New Roman" w:cs="Times New Roman"/>
          <w:szCs w:val="28"/>
          <w:lang w:val="ru-RU"/>
        </w:rPr>
        <w:t>-</w:t>
      </w:r>
      <w:proofErr w:type="spellStart"/>
      <w:r w:rsidRPr="00CF2470">
        <w:rPr>
          <w:rFonts w:eastAsia="Times New Roman" w:cs="Times New Roman"/>
          <w:szCs w:val="28"/>
          <w:lang w:val="ru-RU"/>
        </w:rPr>
        <w:t>автотестов</w:t>
      </w:r>
      <w:proofErr w:type="spellEnd"/>
      <w:r w:rsidRPr="00CF2470">
        <w:rPr>
          <w:rFonts w:eastAsia="Times New Roman" w:cs="Times New Roman"/>
          <w:szCs w:val="28"/>
          <w:lang w:val="ru-RU"/>
        </w:rPr>
        <w:t xml:space="preserve"> веб-приложений на платформе </w:t>
      </w:r>
      <w:r w:rsidRPr="00CF2470">
        <w:rPr>
          <w:rFonts w:eastAsia="Times New Roman" w:cs="Times New Roman"/>
          <w:szCs w:val="28"/>
        </w:rPr>
        <w:t>E</w:t>
      </w:r>
      <w:r w:rsidRPr="00CF2470">
        <w:rPr>
          <w:rFonts w:eastAsia="Times New Roman" w:cs="Times New Roman"/>
          <w:szCs w:val="28"/>
          <w:lang w:val="ru-RU"/>
        </w:rPr>
        <w:t>3</w:t>
      </w:r>
      <w:r w:rsidRPr="00CF2470">
        <w:rPr>
          <w:rFonts w:eastAsia="Times New Roman" w:cs="Times New Roman"/>
          <w:szCs w:val="28"/>
        </w:rPr>
        <w:t>Core</w:t>
      </w:r>
      <w:r w:rsidRPr="00CF2470">
        <w:rPr>
          <w:rFonts w:eastAsia="Times New Roman" w:cs="Times New Roman"/>
          <w:szCs w:val="28"/>
          <w:lang w:val="ru-RU"/>
        </w:rPr>
        <w:t xml:space="preserve"> на основе формального 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>-описания модели метаданных.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Система позволяет: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разобрать 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 xml:space="preserve">-модель метаданных формата </w:t>
      </w:r>
      <w:r w:rsidRPr="00CF2470">
        <w:rPr>
          <w:rFonts w:eastAsia="Times New Roman" w:cs="Times New Roman"/>
          <w:szCs w:val="28"/>
        </w:rPr>
        <w:t>E</w:t>
      </w:r>
      <w:r w:rsidRPr="00CF2470">
        <w:rPr>
          <w:rFonts w:eastAsia="Times New Roman" w:cs="Times New Roman"/>
          <w:szCs w:val="28"/>
          <w:lang w:val="ru-RU"/>
        </w:rPr>
        <w:t>3</w:t>
      </w:r>
      <w:r w:rsidRPr="00CF2470">
        <w:rPr>
          <w:rFonts w:eastAsia="Times New Roman" w:cs="Times New Roman"/>
          <w:szCs w:val="28"/>
        </w:rPr>
        <w:t>Core</w:t>
      </w:r>
      <w:r w:rsidRPr="00CF2470">
        <w:rPr>
          <w:rFonts w:eastAsia="Times New Roman" w:cs="Times New Roman"/>
          <w:szCs w:val="28"/>
          <w:lang w:val="ru-RU"/>
        </w:rPr>
        <w:t xml:space="preserve"> и сформировать объектную модель предметной области;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сгенерировать полноценный </w:t>
      </w:r>
      <w:r w:rsidRPr="00CF2470">
        <w:rPr>
          <w:rFonts w:eastAsia="Times New Roman" w:cs="Times New Roman"/>
          <w:szCs w:val="28"/>
        </w:rPr>
        <w:t>Maven</w:t>
      </w:r>
      <w:r w:rsidRPr="00CF2470">
        <w:rPr>
          <w:rFonts w:eastAsia="Times New Roman" w:cs="Times New Roman"/>
          <w:szCs w:val="28"/>
          <w:lang w:val="ru-RU"/>
        </w:rPr>
        <w:t xml:space="preserve">-проект </w:t>
      </w:r>
      <w:proofErr w:type="spellStart"/>
      <w:r w:rsidRPr="00CF2470">
        <w:rPr>
          <w:rFonts w:eastAsia="Times New Roman" w:cs="Times New Roman"/>
          <w:szCs w:val="28"/>
          <w:lang w:val="ru-RU"/>
        </w:rPr>
        <w:t>автотестов</w:t>
      </w:r>
      <w:proofErr w:type="spellEnd"/>
      <w:r w:rsidRPr="00CF2470">
        <w:rPr>
          <w:rFonts w:eastAsia="Times New Roman" w:cs="Times New Roman"/>
          <w:szCs w:val="28"/>
          <w:lang w:val="ru-RU"/>
        </w:rPr>
        <w:t xml:space="preserve">, включающий </w:t>
      </w:r>
      <w:r w:rsidRPr="00CF2470">
        <w:rPr>
          <w:rFonts w:eastAsia="Times New Roman" w:cs="Times New Roman"/>
          <w:szCs w:val="28"/>
        </w:rPr>
        <w:t>Page</w:t>
      </w:r>
      <w:r w:rsidRPr="00CF2470">
        <w:rPr>
          <w:rFonts w:eastAsia="Times New Roman" w:cs="Times New Roman"/>
          <w:szCs w:val="28"/>
          <w:lang w:val="ru-RU"/>
        </w:rPr>
        <w:t xml:space="preserve"> </w:t>
      </w:r>
      <w:r w:rsidRPr="00CF2470">
        <w:rPr>
          <w:rFonts w:eastAsia="Times New Roman" w:cs="Times New Roman"/>
          <w:szCs w:val="28"/>
        </w:rPr>
        <w:t>Object</w:t>
      </w:r>
      <w:r w:rsidRPr="00CF2470">
        <w:rPr>
          <w:rFonts w:eastAsia="Times New Roman" w:cs="Times New Roman"/>
          <w:szCs w:val="28"/>
          <w:lang w:val="ru-RU"/>
        </w:rPr>
        <w:t xml:space="preserve"> классы, тестовые классы </w:t>
      </w:r>
      <w:r w:rsidRPr="00CF2470">
        <w:rPr>
          <w:rFonts w:eastAsia="Times New Roman" w:cs="Times New Roman"/>
          <w:szCs w:val="28"/>
        </w:rPr>
        <w:t>JUnit</w:t>
      </w:r>
      <w:r w:rsidRPr="00CF2470">
        <w:rPr>
          <w:rFonts w:eastAsia="Times New Roman" w:cs="Times New Roman"/>
          <w:szCs w:val="28"/>
          <w:lang w:val="ru-RU"/>
        </w:rPr>
        <w:t xml:space="preserve"> 5, общие классы (</w:t>
      </w:r>
      <w:proofErr w:type="spellStart"/>
      <w:r w:rsidRPr="00CF2470">
        <w:rPr>
          <w:rFonts w:eastAsia="Times New Roman" w:cs="Times New Roman"/>
          <w:szCs w:val="28"/>
        </w:rPr>
        <w:t>SharedDriver</w:t>
      </w:r>
      <w:proofErr w:type="spellEnd"/>
      <w:r w:rsidRPr="00CF2470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Pr="00CF2470">
        <w:rPr>
          <w:rFonts w:eastAsia="Times New Roman" w:cs="Times New Roman"/>
          <w:szCs w:val="28"/>
        </w:rPr>
        <w:t>BaseTest</w:t>
      </w:r>
      <w:proofErr w:type="spellEnd"/>
      <w:r w:rsidRPr="00CF2470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Pr="00CF2470">
        <w:rPr>
          <w:rFonts w:eastAsia="Times New Roman" w:cs="Times New Roman"/>
          <w:szCs w:val="28"/>
        </w:rPr>
        <w:t>TestData</w:t>
      </w:r>
      <w:proofErr w:type="spellEnd"/>
      <w:r w:rsidRPr="00CF2470">
        <w:rPr>
          <w:rFonts w:eastAsia="Times New Roman" w:cs="Times New Roman"/>
          <w:szCs w:val="28"/>
          <w:lang w:val="ru-RU"/>
        </w:rPr>
        <w:t xml:space="preserve">) и конфигурационный файл </w:t>
      </w:r>
      <w:r w:rsidRPr="00CF2470">
        <w:rPr>
          <w:rFonts w:eastAsia="Times New Roman" w:cs="Times New Roman"/>
          <w:szCs w:val="28"/>
        </w:rPr>
        <w:t>pom</w:t>
      </w:r>
      <w:r w:rsidRPr="00CF2470">
        <w:rPr>
          <w:rFonts w:eastAsia="Times New Roman" w:cs="Times New Roman"/>
          <w:szCs w:val="28"/>
          <w:lang w:val="ru-RU"/>
        </w:rPr>
        <w:t>.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>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запустить сгенерированные тесты через </w:t>
      </w:r>
      <w:r w:rsidRPr="00CF2470">
        <w:rPr>
          <w:rFonts w:eastAsia="Times New Roman" w:cs="Times New Roman"/>
          <w:szCs w:val="28"/>
        </w:rPr>
        <w:t>Selenium</w:t>
      </w:r>
      <w:r w:rsidRPr="00CF2470">
        <w:rPr>
          <w:rFonts w:eastAsia="Times New Roman" w:cs="Times New Roman"/>
          <w:szCs w:val="28"/>
          <w:lang w:val="ru-RU"/>
        </w:rPr>
        <w:t xml:space="preserve"> </w:t>
      </w:r>
      <w:r w:rsidRPr="00CF2470">
        <w:rPr>
          <w:rFonts w:eastAsia="Times New Roman" w:cs="Times New Roman"/>
          <w:szCs w:val="28"/>
        </w:rPr>
        <w:t>WebDriver</w:t>
      </w:r>
      <w:r w:rsidRPr="00CF2470">
        <w:rPr>
          <w:rFonts w:eastAsia="Times New Roman" w:cs="Times New Roman"/>
          <w:szCs w:val="28"/>
          <w:lang w:val="ru-RU"/>
        </w:rPr>
        <w:t xml:space="preserve"> с потоковым выводом хода выполнения;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сохранить результаты прогона в локальную базу данных </w:t>
      </w:r>
      <w:r w:rsidRPr="00CF2470">
        <w:rPr>
          <w:rFonts w:eastAsia="Times New Roman" w:cs="Times New Roman"/>
          <w:szCs w:val="28"/>
        </w:rPr>
        <w:t>SQLite</w:t>
      </w:r>
      <w:r w:rsidRPr="00CF2470">
        <w:rPr>
          <w:rFonts w:eastAsia="Times New Roman" w:cs="Times New Roman"/>
          <w:szCs w:val="28"/>
          <w:lang w:val="ru-RU"/>
        </w:rPr>
        <w:t xml:space="preserve"> и просмотреть историю ранее выполненных прогонов.</w:t>
      </w:r>
    </w:p>
    <w:p w:rsidR="002812C4" w:rsidRDefault="002812C4" w:rsidP="002812C4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Система может использоваться инженерами-тестировщиками при проведении регрессионного тестирования веб-приложений на платформе </w:t>
      </w:r>
      <w:r w:rsidRPr="00CF2470">
        <w:rPr>
          <w:rFonts w:eastAsia="Times New Roman" w:cs="Times New Roman"/>
          <w:szCs w:val="28"/>
        </w:rPr>
        <w:t>E</w:t>
      </w:r>
      <w:r w:rsidRPr="00CF2470">
        <w:rPr>
          <w:rFonts w:eastAsia="Times New Roman" w:cs="Times New Roman"/>
          <w:szCs w:val="28"/>
          <w:lang w:val="ru-RU"/>
        </w:rPr>
        <w:t>3</w:t>
      </w:r>
      <w:r w:rsidRPr="00CF2470">
        <w:rPr>
          <w:rFonts w:eastAsia="Times New Roman" w:cs="Times New Roman"/>
          <w:szCs w:val="28"/>
        </w:rPr>
        <w:t>Core</w:t>
      </w:r>
      <w:r w:rsidRPr="00CF2470">
        <w:rPr>
          <w:rFonts w:eastAsia="Times New Roman" w:cs="Times New Roman"/>
          <w:szCs w:val="28"/>
          <w:lang w:val="ru-RU"/>
        </w:rPr>
        <w:t>.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2. Условия выполнения программы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Для работы информационной системы </w:t>
      </w:r>
      <w:proofErr w:type="spellStart"/>
      <w:r w:rsidRPr="00CF2470">
        <w:rPr>
          <w:rFonts w:eastAsia="Times New Roman" w:cs="Times New Roman"/>
          <w:szCs w:val="28"/>
        </w:rPr>
        <w:t>AutoTestGenerator</w:t>
      </w:r>
      <w:proofErr w:type="spellEnd"/>
      <w:r w:rsidRPr="00CF2470">
        <w:rPr>
          <w:rFonts w:eastAsia="Times New Roman" w:cs="Times New Roman"/>
          <w:szCs w:val="28"/>
          <w:lang w:val="ru-RU"/>
        </w:rPr>
        <w:t xml:space="preserve"> необходимо следующее программное и аппаратное обеспечение.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Аппаратные требования: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 процессор с тактовой частотой не менее 2 ГГц;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 оперативная память объёмом не менее 4 ГБ;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 свободное место на жёстком диске не менее 2 ГБ;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 монитор с разрешением не менее 1024×768 пикселей;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сетевой адаптер для подключения к тестируемому веб-приложению по </w:t>
      </w:r>
      <w:r w:rsidRPr="00CF2470">
        <w:rPr>
          <w:rFonts w:eastAsia="Times New Roman" w:cs="Times New Roman"/>
          <w:szCs w:val="28"/>
        </w:rPr>
        <w:t>HTTP</w:t>
      </w:r>
      <w:r w:rsidRPr="00CF2470">
        <w:rPr>
          <w:rFonts w:eastAsia="Times New Roman" w:cs="Times New Roman"/>
          <w:szCs w:val="28"/>
          <w:lang w:val="ru-RU"/>
        </w:rPr>
        <w:t>/</w:t>
      </w:r>
      <w:r w:rsidRPr="00CF2470">
        <w:rPr>
          <w:rFonts w:eastAsia="Times New Roman" w:cs="Times New Roman"/>
          <w:szCs w:val="28"/>
        </w:rPr>
        <w:t>HTTPS</w:t>
      </w:r>
      <w:r w:rsidRPr="00CF2470">
        <w:rPr>
          <w:rFonts w:eastAsia="Times New Roman" w:cs="Times New Roman"/>
          <w:szCs w:val="28"/>
          <w:lang w:val="ru-RU"/>
        </w:rPr>
        <w:t>.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lastRenderedPageBreak/>
        <w:t>Программные требования: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операционная система </w:t>
      </w:r>
      <w:r w:rsidRPr="00CF2470">
        <w:rPr>
          <w:rFonts w:eastAsia="Times New Roman" w:cs="Times New Roman"/>
          <w:szCs w:val="28"/>
        </w:rPr>
        <w:t>Microsoft</w:t>
      </w:r>
      <w:r w:rsidRPr="00CF2470">
        <w:rPr>
          <w:rFonts w:eastAsia="Times New Roman" w:cs="Times New Roman"/>
          <w:szCs w:val="28"/>
          <w:lang w:val="ru-RU"/>
        </w:rPr>
        <w:t xml:space="preserve"> </w:t>
      </w:r>
      <w:r w:rsidRPr="00CF2470">
        <w:rPr>
          <w:rFonts w:eastAsia="Times New Roman" w:cs="Times New Roman"/>
          <w:szCs w:val="28"/>
        </w:rPr>
        <w:t>Windows</w:t>
      </w:r>
      <w:r w:rsidRPr="00CF2470">
        <w:rPr>
          <w:rFonts w:eastAsia="Times New Roman" w:cs="Times New Roman"/>
          <w:szCs w:val="28"/>
          <w:lang w:val="ru-RU"/>
        </w:rPr>
        <w:t xml:space="preserve"> 10/11, </w:t>
      </w:r>
      <w:r w:rsidRPr="00CF2470">
        <w:rPr>
          <w:rFonts w:eastAsia="Times New Roman" w:cs="Times New Roman"/>
          <w:szCs w:val="28"/>
        </w:rPr>
        <w:t>Linux</w:t>
      </w:r>
      <w:r w:rsidRPr="00CF2470">
        <w:rPr>
          <w:rFonts w:eastAsia="Times New Roman" w:cs="Times New Roman"/>
          <w:szCs w:val="28"/>
          <w:lang w:val="ru-RU"/>
        </w:rPr>
        <w:t xml:space="preserve"> (</w:t>
      </w:r>
      <w:r w:rsidRPr="00CF2470">
        <w:rPr>
          <w:rFonts w:eastAsia="Times New Roman" w:cs="Times New Roman"/>
          <w:szCs w:val="28"/>
        </w:rPr>
        <w:t>Ubuntu</w:t>
      </w:r>
      <w:r w:rsidRPr="00CF2470">
        <w:rPr>
          <w:rFonts w:eastAsia="Times New Roman" w:cs="Times New Roman"/>
          <w:szCs w:val="28"/>
          <w:lang w:val="ru-RU"/>
        </w:rPr>
        <w:t xml:space="preserve">, </w:t>
      </w:r>
      <w:r w:rsidRPr="00CF2470">
        <w:rPr>
          <w:rFonts w:eastAsia="Times New Roman" w:cs="Times New Roman"/>
          <w:szCs w:val="28"/>
        </w:rPr>
        <w:t>Debian</w:t>
      </w:r>
      <w:r w:rsidRPr="00CF2470">
        <w:rPr>
          <w:rFonts w:eastAsia="Times New Roman" w:cs="Times New Roman"/>
          <w:szCs w:val="28"/>
          <w:lang w:val="ru-RU"/>
        </w:rPr>
        <w:t xml:space="preserve">, </w:t>
      </w:r>
      <w:r w:rsidRPr="00CF2470">
        <w:rPr>
          <w:rFonts w:eastAsia="Times New Roman" w:cs="Times New Roman"/>
          <w:szCs w:val="28"/>
        </w:rPr>
        <w:t>Fedora</w:t>
      </w:r>
      <w:r w:rsidRPr="00CF2470">
        <w:rPr>
          <w:rFonts w:eastAsia="Times New Roman" w:cs="Times New Roman"/>
          <w:szCs w:val="28"/>
          <w:lang w:val="ru-RU"/>
        </w:rPr>
        <w:t xml:space="preserve">) или </w:t>
      </w:r>
      <w:r w:rsidRPr="00CF2470">
        <w:rPr>
          <w:rFonts w:eastAsia="Times New Roman" w:cs="Times New Roman"/>
          <w:szCs w:val="28"/>
        </w:rPr>
        <w:t>macOS</w:t>
      </w:r>
      <w:r w:rsidRPr="00CF2470">
        <w:rPr>
          <w:rFonts w:eastAsia="Times New Roman" w:cs="Times New Roman"/>
          <w:szCs w:val="28"/>
          <w:lang w:val="ru-RU"/>
        </w:rPr>
        <w:t>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</w:rPr>
      </w:pPr>
      <w:r w:rsidRPr="00CF2470">
        <w:rPr>
          <w:rFonts w:eastAsia="Times New Roman" w:cs="Times New Roman"/>
          <w:szCs w:val="28"/>
        </w:rPr>
        <w:t xml:space="preserve">• Java Development Kit (JDK) </w:t>
      </w:r>
      <w:proofErr w:type="spellStart"/>
      <w:r w:rsidRPr="00CF2470">
        <w:rPr>
          <w:rFonts w:eastAsia="Times New Roman" w:cs="Times New Roman"/>
          <w:szCs w:val="28"/>
        </w:rPr>
        <w:t>версии</w:t>
      </w:r>
      <w:proofErr w:type="spellEnd"/>
      <w:r w:rsidRPr="00CF2470">
        <w:rPr>
          <w:rFonts w:eastAsia="Times New Roman" w:cs="Times New Roman"/>
          <w:szCs w:val="28"/>
        </w:rPr>
        <w:t xml:space="preserve"> 17 </w:t>
      </w:r>
      <w:proofErr w:type="spellStart"/>
      <w:r w:rsidRPr="00CF2470">
        <w:rPr>
          <w:rFonts w:eastAsia="Times New Roman" w:cs="Times New Roman"/>
          <w:szCs w:val="28"/>
        </w:rPr>
        <w:t>или</w:t>
      </w:r>
      <w:proofErr w:type="spellEnd"/>
      <w:r w:rsidRPr="00CF2470">
        <w:rPr>
          <w:rFonts w:eastAsia="Times New Roman" w:cs="Times New Roman"/>
          <w:szCs w:val="28"/>
        </w:rPr>
        <w:t xml:space="preserve"> </w:t>
      </w:r>
      <w:proofErr w:type="spellStart"/>
      <w:r w:rsidRPr="00CF2470">
        <w:rPr>
          <w:rFonts w:eastAsia="Times New Roman" w:cs="Times New Roman"/>
          <w:szCs w:val="28"/>
        </w:rPr>
        <w:t>выше</w:t>
      </w:r>
      <w:proofErr w:type="spellEnd"/>
      <w:r w:rsidRPr="00CF2470">
        <w:rPr>
          <w:rFonts w:eastAsia="Times New Roman" w:cs="Times New Roman"/>
          <w:szCs w:val="28"/>
        </w:rPr>
        <w:t>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</w:t>
      </w:r>
      <w:r w:rsidRPr="00CF2470">
        <w:rPr>
          <w:rFonts w:eastAsia="Times New Roman" w:cs="Times New Roman"/>
          <w:szCs w:val="28"/>
        </w:rPr>
        <w:t>Apache</w:t>
      </w:r>
      <w:r w:rsidRPr="00CF2470">
        <w:rPr>
          <w:rFonts w:eastAsia="Times New Roman" w:cs="Times New Roman"/>
          <w:szCs w:val="28"/>
          <w:lang w:val="ru-RU"/>
        </w:rPr>
        <w:t xml:space="preserve"> </w:t>
      </w:r>
      <w:r w:rsidRPr="00CF2470">
        <w:rPr>
          <w:rFonts w:eastAsia="Times New Roman" w:cs="Times New Roman"/>
          <w:szCs w:val="28"/>
        </w:rPr>
        <w:t>Maven</w:t>
      </w:r>
      <w:r w:rsidRPr="00CF2470">
        <w:rPr>
          <w:rFonts w:eastAsia="Times New Roman" w:cs="Times New Roman"/>
          <w:szCs w:val="28"/>
          <w:lang w:val="ru-RU"/>
        </w:rPr>
        <w:t xml:space="preserve"> версии 3.6 или выше;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веб-браузер </w:t>
      </w:r>
      <w:r w:rsidRPr="00CF2470">
        <w:rPr>
          <w:rFonts w:eastAsia="Times New Roman" w:cs="Times New Roman"/>
          <w:szCs w:val="28"/>
        </w:rPr>
        <w:t>Google</w:t>
      </w:r>
      <w:r w:rsidRPr="00CF2470">
        <w:rPr>
          <w:rFonts w:eastAsia="Times New Roman" w:cs="Times New Roman"/>
          <w:szCs w:val="28"/>
          <w:lang w:val="ru-RU"/>
        </w:rPr>
        <w:t xml:space="preserve"> </w:t>
      </w:r>
      <w:r w:rsidRPr="00CF2470">
        <w:rPr>
          <w:rFonts w:eastAsia="Times New Roman" w:cs="Times New Roman"/>
          <w:szCs w:val="28"/>
        </w:rPr>
        <w:t>Chrome</w:t>
      </w:r>
      <w:r w:rsidRPr="00CF2470">
        <w:rPr>
          <w:rFonts w:eastAsia="Times New Roman" w:cs="Times New Roman"/>
          <w:szCs w:val="28"/>
          <w:lang w:val="ru-RU"/>
        </w:rPr>
        <w:t xml:space="preserve"> последней стабильной версии;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система контроля версий </w:t>
      </w:r>
      <w:r w:rsidRPr="00CF2470">
        <w:rPr>
          <w:rFonts w:eastAsia="Times New Roman" w:cs="Times New Roman"/>
          <w:szCs w:val="28"/>
        </w:rPr>
        <w:t>Git</w:t>
      </w:r>
      <w:r w:rsidRPr="00CF2470">
        <w:rPr>
          <w:rFonts w:eastAsia="Times New Roman" w:cs="Times New Roman"/>
          <w:szCs w:val="28"/>
          <w:lang w:val="ru-RU"/>
        </w:rPr>
        <w:t xml:space="preserve"> для получения исходных кодов из репозитория.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Дополнительные требования: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наличие 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 xml:space="preserve">-файла модели метаданных в формате </w:t>
      </w:r>
      <w:r w:rsidRPr="00CF2470">
        <w:rPr>
          <w:rFonts w:eastAsia="Times New Roman" w:cs="Times New Roman"/>
          <w:szCs w:val="28"/>
        </w:rPr>
        <w:t>E</w:t>
      </w:r>
      <w:r w:rsidRPr="00CF2470">
        <w:rPr>
          <w:rFonts w:eastAsia="Times New Roman" w:cs="Times New Roman"/>
          <w:szCs w:val="28"/>
          <w:lang w:val="ru-RU"/>
        </w:rPr>
        <w:t>3</w:t>
      </w:r>
      <w:r w:rsidRPr="00CF2470">
        <w:rPr>
          <w:rFonts w:eastAsia="Times New Roman" w:cs="Times New Roman"/>
          <w:szCs w:val="28"/>
        </w:rPr>
        <w:t>Core</w:t>
      </w:r>
      <w:r w:rsidRPr="00CF2470">
        <w:rPr>
          <w:rFonts w:eastAsia="Times New Roman" w:cs="Times New Roman"/>
          <w:szCs w:val="28"/>
          <w:lang w:val="ru-RU"/>
        </w:rPr>
        <w:t>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наличие тестового веб-приложения на платформе </w:t>
      </w:r>
      <w:r w:rsidRPr="00CF2470">
        <w:rPr>
          <w:rFonts w:eastAsia="Times New Roman" w:cs="Times New Roman"/>
          <w:szCs w:val="28"/>
        </w:rPr>
        <w:t>E</w:t>
      </w:r>
      <w:r w:rsidRPr="00CF2470">
        <w:rPr>
          <w:rFonts w:eastAsia="Times New Roman" w:cs="Times New Roman"/>
          <w:szCs w:val="28"/>
          <w:lang w:val="ru-RU"/>
        </w:rPr>
        <w:t>3</w:t>
      </w:r>
      <w:r w:rsidRPr="00CF2470">
        <w:rPr>
          <w:rFonts w:eastAsia="Times New Roman" w:cs="Times New Roman"/>
          <w:szCs w:val="28"/>
        </w:rPr>
        <w:t>Core</w:t>
      </w:r>
      <w:r w:rsidRPr="00CF2470">
        <w:rPr>
          <w:rFonts w:eastAsia="Times New Roman" w:cs="Times New Roman"/>
          <w:szCs w:val="28"/>
          <w:lang w:val="ru-RU"/>
        </w:rPr>
        <w:t xml:space="preserve">, развёрнутого на доступном </w:t>
      </w:r>
      <w:r w:rsidRPr="00CF2470">
        <w:rPr>
          <w:rFonts w:eastAsia="Times New Roman" w:cs="Times New Roman"/>
          <w:szCs w:val="28"/>
        </w:rPr>
        <w:t>URL</w:t>
      </w:r>
      <w:r w:rsidRPr="00CF2470">
        <w:rPr>
          <w:rFonts w:eastAsia="Times New Roman" w:cs="Times New Roman"/>
          <w:szCs w:val="28"/>
          <w:lang w:val="ru-RU"/>
        </w:rPr>
        <w:t>;</w:t>
      </w: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учётная запись пользователя тестируемой системы с правами на </w:t>
      </w:r>
      <w:r w:rsidRPr="00CF2470">
        <w:rPr>
          <w:rFonts w:eastAsia="Times New Roman" w:cs="Times New Roman"/>
          <w:szCs w:val="28"/>
        </w:rPr>
        <w:t>CRUD</w:t>
      </w:r>
      <w:r w:rsidRPr="00CF2470">
        <w:rPr>
          <w:rFonts w:eastAsia="Times New Roman" w:cs="Times New Roman"/>
          <w:szCs w:val="28"/>
          <w:lang w:val="ru-RU"/>
        </w:rPr>
        <w:t>-операции.</w:t>
      </w:r>
    </w:p>
    <w:p w:rsidR="00950D8E" w:rsidRDefault="00950D8E" w:rsidP="002812C4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</w:p>
    <w:p w:rsidR="002812C4" w:rsidRPr="00CF2470" w:rsidRDefault="002812C4" w:rsidP="002812C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3. Установка программы</w:t>
      </w:r>
    </w:p>
    <w:p w:rsidR="002812C4" w:rsidRDefault="002A2B84" w:rsidP="002A2B84">
      <w:pPr>
        <w:spacing w:after="0"/>
        <w:ind w:firstLine="425"/>
        <w:jc w:val="both"/>
        <w:rPr>
          <w:lang w:val="ru-RU"/>
        </w:rPr>
      </w:pPr>
      <w:r w:rsidRPr="002A2B84">
        <w:rPr>
          <w:lang w:val="ru-RU"/>
        </w:rPr>
        <w:t xml:space="preserve">Приложение поставляется в виде готового каталога на диске и не требует отдельной процедуры установки. Для начала работы необходимо скопировать каталог </w:t>
      </w:r>
      <w:proofErr w:type="spellStart"/>
      <w:r w:rsidRPr="002A2B84">
        <w:rPr>
          <w:lang w:val="ru-RU"/>
        </w:rPr>
        <w:t>AutoTestGenerator</w:t>
      </w:r>
      <w:proofErr w:type="spellEnd"/>
      <w:r w:rsidRPr="002A2B84">
        <w:rPr>
          <w:lang w:val="ru-RU"/>
        </w:rPr>
        <w:t xml:space="preserve"> с диска на жёсткий диск компьютера, после чего убедиться в наличии предустановленного программного обеспечения: JDK 17, Apache </w:t>
      </w:r>
      <w:proofErr w:type="spellStart"/>
      <w:r w:rsidRPr="002A2B84">
        <w:rPr>
          <w:lang w:val="ru-RU"/>
        </w:rPr>
        <w:t>Maven</w:t>
      </w:r>
      <w:proofErr w:type="spellEnd"/>
      <w:r w:rsidRPr="002A2B84">
        <w:rPr>
          <w:lang w:val="ru-RU"/>
        </w:rPr>
        <w:t xml:space="preserve"> 3.6 и Google </w:t>
      </w:r>
      <w:proofErr w:type="spellStart"/>
      <w:r w:rsidRPr="002A2B84">
        <w:rPr>
          <w:lang w:val="ru-RU"/>
        </w:rPr>
        <w:t>Chrome</w:t>
      </w:r>
      <w:proofErr w:type="spellEnd"/>
      <w:r w:rsidRPr="002A2B84">
        <w:rPr>
          <w:lang w:val="ru-RU"/>
        </w:rPr>
        <w:t>.</w:t>
      </w:r>
    </w:p>
    <w:p w:rsidR="002A2B84" w:rsidRDefault="002A2B84" w:rsidP="002A2B84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4. Запуск программы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Для запуска приложения с графическим интерфейсом </w:t>
      </w:r>
      <w:r w:rsidRPr="00CF2470">
        <w:rPr>
          <w:rFonts w:eastAsia="Times New Roman" w:cs="Times New Roman"/>
          <w:szCs w:val="28"/>
        </w:rPr>
        <w:t>JavaFX</w:t>
      </w:r>
      <w:r w:rsidRPr="00CF2470">
        <w:rPr>
          <w:rFonts w:eastAsia="Times New Roman" w:cs="Times New Roman"/>
          <w:szCs w:val="28"/>
          <w:lang w:val="ru-RU"/>
        </w:rPr>
        <w:t xml:space="preserve"> необходимо выполнить команду: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CF2470">
        <w:rPr>
          <w:rFonts w:cs="Times New Roman"/>
          <w:szCs w:val="28"/>
        </w:rPr>
        <w:t>mvn</w:t>
      </w:r>
      <w:proofErr w:type="spellEnd"/>
      <w:r w:rsidRPr="00CF2470">
        <w:rPr>
          <w:rFonts w:cs="Times New Roman"/>
          <w:szCs w:val="28"/>
          <w:lang w:val="ru-RU"/>
        </w:rPr>
        <w:t xml:space="preserve"> </w:t>
      </w:r>
      <w:proofErr w:type="spellStart"/>
      <w:proofErr w:type="gramStart"/>
      <w:r w:rsidRPr="00CF2470">
        <w:rPr>
          <w:rFonts w:cs="Times New Roman"/>
          <w:szCs w:val="28"/>
        </w:rPr>
        <w:t>javafx</w:t>
      </w:r>
      <w:proofErr w:type="spellEnd"/>
      <w:r w:rsidRPr="00CF2470">
        <w:rPr>
          <w:rFonts w:cs="Times New Roman"/>
          <w:szCs w:val="28"/>
          <w:lang w:val="ru-RU"/>
        </w:rPr>
        <w:t>:</w:t>
      </w:r>
      <w:r w:rsidRPr="00CF2470">
        <w:rPr>
          <w:rFonts w:cs="Times New Roman"/>
          <w:szCs w:val="28"/>
        </w:rPr>
        <w:t>run</w:t>
      </w:r>
      <w:proofErr w:type="gramEnd"/>
    </w:p>
    <w:p w:rsidR="002A2B84" w:rsidRDefault="00CF2470" w:rsidP="002A2B84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После запуска откроется главное окно приложения размером 1000×700 пикселей.</w:t>
      </w:r>
    </w:p>
    <w:p w:rsidR="002A2B84" w:rsidRPr="002A2B84" w:rsidRDefault="002A2B84" w:rsidP="002A2B84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2A2B84">
        <w:rPr>
          <w:rFonts w:eastAsia="Times New Roman" w:cs="Times New Roman"/>
          <w:szCs w:val="28"/>
          <w:lang w:val="ru-RU"/>
        </w:rPr>
        <w:lastRenderedPageBreak/>
        <w:t xml:space="preserve"> 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5. Работа с программой в графическом режиме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5.1. Главное окно приложения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После запуска приложения отображается главное окно (рис. </w:t>
      </w:r>
      <w:r w:rsidR="00137152">
        <w:rPr>
          <w:rFonts w:eastAsia="Times New Roman" w:cs="Times New Roman"/>
          <w:szCs w:val="28"/>
          <w:lang w:val="ru-RU"/>
        </w:rPr>
        <w:t>П3</w:t>
      </w:r>
      <w:r w:rsidR="00137152" w:rsidRPr="004E4C84">
        <w:rPr>
          <w:rFonts w:eastAsia="Times New Roman" w:cs="Times New Roman"/>
          <w:szCs w:val="28"/>
          <w:lang w:val="ru-RU"/>
        </w:rPr>
        <w:t>.</w:t>
      </w:r>
      <w:r w:rsidRPr="00CF2470">
        <w:rPr>
          <w:rFonts w:eastAsia="Times New Roman" w:cs="Times New Roman"/>
          <w:szCs w:val="28"/>
          <w:lang w:val="ru-RU"/>
        </w:rPr>
        <w:t>1). Окно разделено на несколько функциональных областей: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</w:t>
      </w:r>
      <w:r w:rsidR="002A2B84">
        <w:rPr>
          <w:rFonts w:eastAsia="Times New Roman" w:cs="Times New Roman"/>
          <w:szCs w:val="28"/>
          <w:lang w:val="ru-RU"/>
        </w:rPr>
        <w:t xml:space="preserve"> </w:t>
      </w:r>
      <w:r w:rsidRPr="00CF2470">
        <w:rPr>
          <w:rFonts w:eastAsia="Times New Roman" w:cs="Times New Roman"/>
          <w:szCs w:val="28"/>
          <w:lang w:val="ru-RU"/>
        </w:rPr>
        <w:t>верхняя панель — поля ввода параметров подключения и кнопки управления;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 левая панель — список разобранных сущностей модели;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 центральная панель — таблица результатов прогона тестов;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 нижняя панель — журнал работы системы в реальном времени.</w:t>
      </w:r>
    </w:p>
    <w:p w:rsidR="00CF2470" w:rsidRPr="00CF2470" w:rsidRDefault="00137152" w:rsidP="002A2B84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>
            <wp:extent cx="5372174" cy="3902298"/>
            <wp:effectExtent l="0" t="0" r="0" b="0"/>
            <wp:docPr id="1197902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02575" name="Рисунок 1197902575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30240" cy="394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70" w:rsidRDefault="00CF2470" w:rsidP="002A2B84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r w:rsidRPr="00CF2470">
        <w:rPr>
          <w:rFonts w:cs="Times New Roman"/>
          <w:szCs w:val="28"/>
          <w:lang w:val="ru-RU"/>
        </w:rPr>
        <w:t xml:space="preserve">Рис. </w:t>
      </w:r>
      <w:r w:rsidR="00137152">
        <w:rPr>
          <w:rFonts w:eastAsia="Times New Roman" w:cs="Times New Roman"/>
          <w:szCs w:val="28"/>
          <w:lang w:val="ru-RU"/>
        </w:rPr>
        <w:t>П3</w:t>
      </w:r>
      <w:r w:rsidR="00137152" w:rsidRPr="004E4C84">
        <w:rPr>
          <w:rFonts w:eastAsia="Times New Roman" w:cs="Times New Roman"/>
          <w:szCs w:val="28"/>
          <w:lang w:val="ru-RU"/>
        </w:rPr>
        <w:t>.</w:t>
      </w:r>
      <w:r w:rsidRPr="00CF2470">
        <w:rPr>
          <w:rFonts w:cs="Times New Roman"/>
          <w:szCs w:val="28"/>
          <w:lang w:val="ru-RU"/>
        </w:rPr>
        <w:t>1. Главное окно приложения в начальном состоянии</w:t>
      </w:r>
    </w:p>
    <w:p w:rsidR="002A2B84" w:rsidRPr="00CF2470" w:rsidRDefault="002A2B84" w:rsidP="002A2B84">
      <w:pPr>
        <w:spacing w:after="0"/>
        <w:ind w:firstLine="425"/>
        <w:jc w:val="center"/>
        <w:rPr>
          <w:rFonts w:cs="Times New Roman"/>
          <w:szCs w:val="28"/>
          <w:lang w:val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5.2. Ввод параметров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Перед началом работы необходимо заполнить следующие поля: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lastRenderedPageBreak/>
        <w:t>• «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>-файл» — путь к файлу модели метаданных. Можно ввести вручную или выбрать через диалог «Обзор...», который отфильтрует файлы по расширению *.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>;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 «</w:t>
      </w:r>
      <w:r w:rsidRPr="00CF2470">
        <w:rPr>
          <w:rFonts w:eastAsia="Times New Roman" w:cs="Times New Roman"/>
          <w:szCs w:val="28"/>
        </w:rPr>
        <w:t>URL</w:t>
      </w:r>
      <w:r w:rsidRPr="00CF2470">
        <w:rPr>
          <w:rFonts w:eastAsia="Times New Roman" w:cs="Times New Roman"/>
          <w:szCs w:val="28"/>
          <w:lang w:val="ru-RU"/>
        </w:rPr>
        <w:t xml:space="preserve"> сайта» — полный адрес тестируемого веб-приложения, например </w:t>
      </w:r>
      <w:r w:rsidRPr="00CF2470">
        <w:rPr>
          <w:rFonts w:eastAsia="Times New Roman" w:cs="Times New Roman"/>
          <w:szCs w:val="28"/>
        </w:rPr>
        <w:t>https</w:t>
      </w:r>
      <w:r w:rsidRPr="00CF2470">
        <w:rPr>
          <w:rFonts w:eastAsia="Times New Roman" w:cs="Times New Roman"/>
          <w:szCs w:val="28"/>
          <w:lang w:val="ru-RU"/>
        </w:rPr>
        <w:t>://</w:t>
      </w:r>
      <w:proofErr w:type="spellStart"/>
      <w:r w:rsidRPr="00CF2470">
        <w:rPr>
          <w:rFonts w:eastAsia="Times New Roman" w:cs="Times New Roman"/>
          <w:szCs w:val="28"/>
        </w:rPr>
        <w:t>rrpo</w:t>
      </w:r>
      <w:proofErr w:type="spellEnd"/>
      <w:r w:rsidRPr="00CF2470">
        <w:rPr>
          <w:rFonts w:eastAsia="Times New Roman" w:cs="Times New Roman"/>
          <w:szCs w:val="28"/>
          <w:lang w:val="ru-RU"/>
        </w:rPr>
        <w:t>.</w:t>
      </w:r>
      <w:proofErr w:type="spellStart"/>
      <w:r w:rsidRPr="00CF2470">
        <w:rPr>
          <w:rFonts w:eastAsia="Times New Roman" w:cs="Times New Roman"/>
          <w:szCs w:val="28"/>
        </w:rPr>
        <w:t>cmirit</w:t>
      </w:r>
      <w:proofErr w:type="spellEnd"/>
      <w:r w:rsidRPr="00CF2470">
        <w:rPr>
          <w:rFonts w:eastAsia="Times New Roman" w:cs="Times New Roman"/>
          <w:szCs w:val="28"/>
          <w:lang w:val="ru-RU"/>
        </w:rPr>
        <w:t>.</w:t>
      </w:r>
      <w:proofErr w:type="spellStart"/>
      <w:r w:rsidRPr="00CF2470">
        <w:rPr>
          <w:rFonts w:eastAsia="Times New Roman" w:cs="Times New Roman"/>
          <w:szCs w:val="28"/>
        </w:rPr>
        <w:t>ru</w:t>
      </w:r>
      <w:proofErr w:type="spellEnd"/>
      <w:r w:rsidRPr="00CF2470">
        <w:rPr>
          <w:rFonts w:eastAsia="Times New Roman" w:cs="Times New Roman"/>
          <w:szCs w:val="28"/>
          <w:lang w:val="ru-RU"/>
        </w:rPr>
        <w:t>/</w:t>
      </w:r>
      <w:r w:rsidRPr="00CF2470">
        <w:rPr>
          <w:rFonts w:eastAsia="Times New Roman" w:cs="Times New Roman"/>
          <w:szCs w:val="28"/>
        </w:rPr>
        <w:t>E</w:t>
      </w:r>
      <w:r w:rsidRPr="00CF2470">
        <w:rPr>
          <w:rFonts w:eastAsia="Times New Roman" w:cs="Times New Roman"/>
          <w:szCs w:val="28"/>
          <w:lang w:val="ru-RU"/>
        </w:rPr>
        <w:t>3</w:t>
      </w:r>
      <w:r w:rsidRPr="00CF2470">
        <w:rPr>
          <w:rFonts w:eastAsia="Times New Roman" w:cs="Times New Roman"/>
          <w:szCs w:val="28"/>
        </w:rPr>
        <w:t>Core</w:t>
      </w:r>
      <w:r w:rsidRPr="00CF2470">
        <w:rPr>
          <w:rFonts w:eastAsia="Times New Roman" w:cs="Times New Roman"/>
          <w:szCs w:val="28"/>
          <w:lang w:val="ru-RU"/>
        </w:rPr>
        <w:t>;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 «Логин» и «Пароль» — учётные данные для авторизации в тестируемой системе. Поле пароля маскирует вводимые символы;</w:t>
      </w:r>
    </w:p>
    <w:p w:rsidR="00CF2470" w:rsidRDefault="00CF2470" w:rsidP="00CF2470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«Каталог вывода» — директория, в которую будет сгенерирован </w:t>
      </w:r>
      <w:r w:rsidRPr="00CF2470">
        <w:rPr>
          <w:rFonts w:eastAsia="Times New Roman" w:cs="Times New Roman"/>
          <w:szCs w:val="28"/>
        </w:rPr>
        <w:t>Maven</w:t>
      </w:r>
      <w:r w:rsidRPr="00CF2470">
        <w:rPr>
          <w:rFonts w:eastAsia="Times New Roman" w:cs="Times New Roman"/>
          <w:szCs w:val="28"/>
          <w:lang w:val="ru-RU"/>
        </w:rPr>
        <w:t xml:space="preserve">-проект с </w:t>
      </w:r>
      <w:proofErr w:type="spellStart"/>
      <w:r w:rsidRPr="00CF2470">
        <w:rPr>
          <w:rFonts w:eastAsia="Times New Roman" w:cs="Times New Roman"/>
          <w:szCs w:val="28"/>
          <w:lang w:val="ru-RU"/>
        </w:rPr>
        <w:t>автотестами</w:t>
      </w:r>
      <w:proofErr w:type="spellEnd"/>
      <w:r w:rsidRPr="00CF2470">
        <w:rPr>
          <w:rFonts w:eastAsia="Times New Roman" w:cs="Times New Roman"/>
          <w:szCs w:val="28"/>
          <w:lang w:val="ru-RU"/>
        </w:rPr>
        <w:t>. Можно выбрать через диалог «Обзор...».</w:t>
      </w:r>
    </w:p>
    <w:p w:rsidR="00137152" w:rsidRPr="00CF2470" w:rsidRDefault="00137152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5.3. Разбор 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>-модели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После заполнения поля «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 xml:space="preserve">-файл» нажмите кнопку «Разобрать 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 xml:space="preserve">» (зелёная кнопка в верхней панели). Система выполнит потоковый разбор 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>-файла в фоновом потоке. Во время разбора прогресс-бар отображает ход работы, кнопки действий заблокированы.</w:t>
      </w:r>
    </w:p>
    <w:p w:rsidR="00CF2470" w:rsidRDefault="00CF2470" w:rsidP="00CF2470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После успешного разбора в левой панели «Сущности модели» появится список разобранных сущностей (рис. </w:t>
      </w:r>
      <w:r w:rsidR="00137152">
        <w:rPr>
          <w:rFonts w:eastAsia="Times New Roman" w:cs="Times New Roman"/>
          <w:szCs w:val="28"/>
          <w:lang w:val="ru-RU"/>
        </w:rPr>
        <w:t>П3</w:t>
      </w:r>
      <w:r w:rsidR="00137152">
        <w:rPr>
          <w:rFonts w:eastAsia="Times New Roman" w:cs="Times New Roman"/>
          <w:szCs w:val="28"/>
        </w:rPr>
        <w:t>.</w:t>
      </w:r>
      <w:r w:rsidRPr="00CF2470">
        <w:rPr>
          <w:rFonts w:eastAsia="Times New Roman" w:cs="Times New Roman"/>
          <w:szCs w:val="28"/>
          <w:lang w:val="ru-RU"/>
        </w:rPr>
        <w:t xml:space="preserve">2). Для модели </w:t>
      </w:r>
      <w:r w:rsidRPr="00CF2470">
        <w:rPr>
          <w:rFonts w:eastAsia="Times New Roman" w:cs="Times New Roman"/>
          <w:szCs w:val="28"/>
        </w:rPr>
        <w:t>AIS</w:t>
      </w:r>
      <w:r w:rsidRPr="00CF2470">
        <w:rPr>
          <w:rFonts w:eastAsia="Times New Roman" w:cs="Times New Roman"/>
          <w:szCs w:val="28"/>
          <w:lang w:val="ru-RU"/>
        </w:rPr>
        <w:t>_</w:t>
      </w:r>
      <w:r w:rsidRPr="00CF2470">
        <w:rPr>
          <w:rFonts w:eastAsia="Times New Roman" w:cs="Times New Roman"/>
          <w:szCs w:val="28"/>
        </w:rPr>
        <w:t>GSK</w:t>
      </w:r>
      <w:r w:rsidRPr="00CF2470">
        <w:rPr>
          <w:rFonts w:eastAsia="Times New Roman" w:cs="Times New Roman"/>
          <w:szCs w:val="28"/>
          <w:lang w:val="ru-RU"/>
        </w:rPr>
        <w:t xml:space="preserve"> отображается 19 сущностей.</w:t>
      </w:r>
    </w:p>
    <w:p w:rsidR="00137152" w:rsidRPr="00CF2470" w:rsidRDefault="00137152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>
            <wp:extent cx="5259276" cy="3812146"/>
            <wp:effectExtent l="0" t="0" r="0" b="0"/>
            <wp:docPr id="11081119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11951" name="Рисунок 1108111951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99413" cy="384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70" w:rsidRDefault="00CF2470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r w:rsidRPr="00CF2470">
        <w:rPr>
          <w:rFonts w:cs="Times New Roman"/>
          <w:szCs w:val="28"/>
          <w:lang w:val="ru-RU"/>
        </w:rPr>
        <w:t xml:space="preserve">Рис. </w:t>
      </w:r>
      <w:r w:rsidR="00137152">
        <w:rPr>
          <w:rFonts w:eastAsia="Times New Roman" w:cs="Times New Roman"/>
          <w:szCs w:val="28"/>
          <w:lang w:val="ru-RU"/>
        </w:rPr>
        <w:t>П3</w:t>
      </w:r>
      <w:r w:rsidR="00137152" w:rsidRPr="00137152">
        <w:rPr>
          <w:rFonts w:eastAsia="Times New Roman" w:cs="Times New Roman"/>
          <w:szCs w:val="28"/>
          <w:lang w:val="ru-RU"/>
        </w:rPr>
        <w:t>.</w:t>
      </w:r>
      <w:r w:rsidRPr="00CF2470">
        <w:rPr>
          <w:rFonts w:cs="Times New Roman"/>
          <w:szCs w:val="28"/>
          <w:lang w:val="ru-RU"/>
        </w:rPr>
        <w:t xml:space="preserve">2. Результат разбора </w:t>
      </w:r>
      <w:r w:rsidRPr="00CF2470">
        <w:rPr>
          <w:rFonts w:cs="Times New Roman"/>
          <w:szCs w:val="28"/>
        </w:rPr>
        <w:t>XML</w:t>
      </w:r>
      <w:r w:rsidRPr="00CF2470">
        <w:rPr>
          <w:rFonts w:cs="Times New Roman"/>
          <w:szCs w:val="28"/>
          <w:lang w:val="ru-RU"/>
        </w:rPr>
        <w:t>-модели</w:t>
      </w:r>
    </w:p>
    <w:p w:rsidR="00137152" w:rsidRPr="00CF2470" w:rsidRDefault="00137152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</w:p>
    <w:p w:rsidR="00CF2470" w:rsidRDefault="00CF2470" w:rsidP="00137152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В случае ошибки разбора (некорректная структура файла, отсутствие обязательных атрибутов) отобразится диалоговое окно с описанием проблемы. После закрытия диалога можно исправить путь к файлу и повторить попытку.</w:t>
      </w:r>
    </w:p>
    <w:p w:rsidR="00137152" w:rsidRPr="00CF2470" w:rsidRDefault="00137152" w:rsidP="0013715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:rsidR="00CF2470" w:rsidRPr="00CF2470" w:rsidRDefault="00CF2470" w:rsidP="0013715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5.4. Генерация тестового проекта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После успешного разбора модели становится доступной кнопка «Сгенерировать тесты» (синяя кнопка). Убедитесь, что указан каталог вывода, и нажмите кнопку. Система создаст в указанном каталоге полноценный </w:t>
      </w:r>
      <w:r w:rsidRPr="00CF2470">
        <w:rPr>
          <w:rFonts w:eastAsia="Times New Roman" w:cs="Times New Roman"/>
          <w:szCs w:val="28"/>
        </w:rPr>
        <w:t>Maven</w:t>
      </w:r>
      <w:r w:rsidRPr="00CF2470">
        <w:rPr>
          <w:rFonts w:eastAsia="Times New Roman" w:cs="Times New Roman"/>
          <w:szCs w:val="28"/>
          <w:lang w:val="ru-RU"/>
        </w:rPr>
        <w:t>-проект, содержащий: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файл </w:t>
      </w:r>
      <w:r w:rsidRPr="00CF2470">
        <w:rPr>
          <w:rFonts w:eastAsia="Times New Roman" w:cs="Times New Roman"/>
          <w:szCs w:val="28"/>
        </w:rPr>
        <w:t>pom</w:t>
      </w:r>
      <w:r w:rsidRPr="00CF2470">
        <w:rPr>
          <w:rFonts w:eastAsia="Times New Roman" w:cs="Times New Roman"/>
          <w:szCs w:val="28"/>
          <w:lang w:val="ru-RU"/>
        </w:rPr>
        <w:t>.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 xml:space="preserve"> с зависимостями </w:t>
      </w:r>
      <w:r w:rsidRPr="00CF2470">
        <w:rPr>
          <w:rFonts w:eastAsia="Times New Roman" w:cs="Times New Roman"/>
          <w:szCs w:val="28"/>
        </w:rPr>
        <w:t>Selenium</w:t>
      </w:r>
      <w:r w:rsidRPr="00CF2470">
        <w:rPr>
          <w:rFonts w:eastAsia="Times New Roman" w:cs="Times New Roman"/>
          <w:szCs w:val="28"/>
          <w:lang w:val="ru-RU"/>
        </w:rPr>
        <w:t xml:space="preserve"> </w:t>
      </w:r>
      <w:r w:rsidRPr="00CF2470">
        <w:rPr>
          <w:rFonts w:eastAsia="Times New Roman" w:cs="Times New Roman"/>
          <w:szCs w:val="28"/>
        </w:rPr>
        <w:t>WebDriver</w:t>
      </w:r>
      <w:r w:rsidRPr="00CF2470">
        <w:rPr>
          <w:rFonts w:eastAsia="Times New Roman" w:cs="Times New Roman"/>
          <w:szCs w:val="28"/>
          <w:lang w:val="ru-RU"/>
        </w:rPr>
        <w:t xml:space="preserve"> 4.15, </w:t>
      </w:r>
      <w:r w:rsidRPr="00CF2470">
        <w:rPr>
          <w:rFonts w:eastAsia="Times New Roman" w:cs="Times New Roman"/>
          <w:szCs w:val="28"/>
        </w:rPr>
        <w:t>JUnit</w:t>
      </w:r>
      <w:r w:rsidRPr="00CF2470">
        <w:rPr>
          <w:rFonts w:eastAsia="Times New Roman" w:cs="Times New Roman"/>
          <w:szCs w:val="28"/>
          <w:lang w:val="ru-RU"/>
        </w:rPr>
        <w:t xml:space="preserve"> 5.10 и </w:t>
      </w:r>
      <w:proofErr w:type="spellStart"/>
      <w:r w:rsidRPr="00CF2470">
        <w:rPr>
          <w:rFonts w:eastAsia="Times New Roman" w:cs="Times New Roman"/>
          <w:szCs w:val="28"/>
        </w:rPr>
        <w:t>WebDriverManager</w:t>
      </w:r>
      <w:proofErr w:type="spellEnd"/>
      <w:r w:rsidRPr="00CF2470">
        <w:rPr>
          <w:rFonts w:eastAsia="Times New Roman" w:cs="Times New Roman"/>
          <w:szCs w:val="28"/>
          <w:lang w:val="ru-RU"/>
        </w:rPr>
        <w:t xml:space="preserve"> 5.6;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</w:rPr>
      </w:pPr>
      <w:r w:rsidRPr="00CF2470">
        <w:rPr>
          <w:rFonts w:eastAsia="Times New Roman" w:cs="Times New Roman"/>
          <w:szCs w:val="28"/>
        </w:rPr>
        <w:t xml:space="preserve">• </w:t>
      </w:r>
      <w:proofErr w:type="spellStart"/>
      <w:r w:rsidRPr="00CF2470">
        <w:rPr>
          <w:rFonts w:eastAsia="Times New Roman" w:cs="Times New Roman"/>
          <w:szCs w:val="28"/>
        </w:rPr>
        <w:t>конфигурационный</w:t>
      </w:r>
      <w:proofErr w:type="spellEnd"/>
      <w:r w:rsidRPr="00CF2470">
        <w:rPr>
          <w:rFonts w:eastAsia="Times New Roman" w:cs="Times New Roman"/>
          <w:szCs w:val="28"/>
        </w:rPr>
        <w:t xml:space="preserve"> </w:t>
      </w:r>
      <w:proofErr w:type="spellStart"/>
      <w:r w:rsidRPr="00CF2470">
        <w:rPr>
          <w:rFonts w:eastAsia="Times New Roman" w:cs="Times New Roman"/>
          <w:szCs w:val="28"/>
        </w:rPr>
        <w:t>файл</w:t>
      </w:r>
      <w:proofErr w:type="spellEnd"/>
      <w:r w:rsidRPr="00CF2470">
        <w:rPr>
          <w:rFonts w:eastAsia="Times New Roman" w:cs="Times New Roman"/>
          <w:szCs w:val="28"/>
        </w:rPr>
        <w:t xml:space="preserve"> </w:t>
      </w:r>
      <w:proofErr w:type="spellStart"/>
      <w:r w:rsidRPr="00CF2470">
        <w:rPr>
          <w:rFonts w:eastAsia="Times New Roman" w:cs="Times New Roman"/>
          <w:szCs w:val="28"/>
        </w:rPr>
        <w:t>junit-</w:t>
      </w:r>
      <w:proofErr w:type="gramStart"/>
      <w:r w:rsidRPr="00CF2470">
        <w:rPr>
          <w:rFonts w:eastAsia="Times New Roman" w:cs="Times New Roman"/>
          <w:szCs w:val="28"/>
        </w:rPr>
        <w:t>platform.properties</w:t>
      </w:r>
      <w:proofErr w:type="spellEnd"/>
      <w:proofErr w:type="gramEnd"/>
      <w:r w:rsidRPr="00CF2470">
        <w:rPr>
          <w:rFonts w:eastAsia="Times New Roman" w:cs="Times New Roman"/>
          <w:szCs w:val="28"/>
        </w:rPr>
        <w:t>;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</w:rPr>
      </w:pPr>
      <w:r w:rsidRPr="00CF2470">
        <w:rPr>
          <w:rFonts w:eastAsia="Times New Roman" w:cs="Times New Roman"/>
          <w:szCs w:val="28"/>
        </w:rPr>
        <w:lastRenderedPageBreak/>
        <w:t xml:space="preserve">• </w:t>
      </w:r>
      <w:proofErr w:type="spellStart"/>
      <w:r w:rsidRPr="00CF2470">
        <w:rPr>
          <w:rFonts w:eastAsia="Times New Roman" w:cs="Times New Roman"/>
          <w:szCs w:val="28"/>
        </w:rPr>
        <w:t>общие</w:t>
      </w:r>
      <w:proofErr w:type="spellEnd"/>
      <w:r w:rsidRPr="00CF2470">
        <w:rPr>
          <w:rFonts w:eastAsia="Times New Roman" w:cs="Times New Roman"/>
          <w:szCs w:val="28"/>
        </w:rPr>
        <w:t xml:space="preserve"> </w:t>
      </w:r>
      <w:proofErr w:type="spellStart"/>
      <w:r w:rsidRPr="00CF2470">
        <w:rPr>
          <w:rFonts w:eastAsia="Times New Roman" w:cs="Times New Roman"/>
          <w:szCs w:val="28"/>
        </w:rPr>
        <w:t>классы</w:t>
      </w:r>
      <w:proofErr w:type="spellEnd"/>
      <w:r w:rsidRPr="00CF2470">
        <w:rPr>
          <w:rFonts w:eastAsia="Times New Roman" w:cs="Times New Roman"/>
          <w:szCs w:val="28"/>
        </w:rPr>
        <w:t>: SharedDriver.java (</w:t>
      </w:r>
      <w:proofErr w:type="spellStart"/>
      <w:r w:rsidRPr="00CF2470">
        <w:rPr>
          <w:rFonts w:eastAsia="Times New Roman" w:cs="Times New Roman"/>
          <w:szCs w:val="28"/>
        </w:rPr>
        <w:t>управление</w:t>
      </w:r>
      <w:proofErr w:type="spellEnd"/>
      <w:r w:rsidRPr="00CF2470">
        <w:rPr>
          <w:rFonts w:eastAsia="Times New Roman" w:cs="Times New Roman"/>
          <w:szCs w:val="28"/>
        </w:rPr>
        <w:t xml:space="preserve"> </w:t>
      </w:r>
      <w:proofErr w:type="spellStart"/>
      <w:r w:rsidRPr="00CF2470">
        <w:rPr>
          <w:rFonts w:eastAsia="Times New Roman" w:cs="Times New Roman"/>
          <w:szCs w:val="28"/>
        </w:rPr>
        <w:t>браузером</w:t>
      </w:r>
      <w:proofErr w:type="spellEnd"/>
      <w:r w:rsidRPr="00CF2470">
        <w:rPr>
          <w:rFonts w:eastAsia="Times New Roman" w:cs="Times New Roman"/>
          <w:szCs w:val="28"/>
        </w:rPr>
        <w:t>), BaseTest.java (</w:t>
      </w:r>
      <w:proofErr w:type="spellStart"/>
      <w:r w:rsidRPr="00CF2470">
        <w:rPr>
          <w:rFonts w:eastAsia="Times New Roman" w:cs="Times New Roman"/>
          <w:szCs w:val="28"/>
        </w:rPr>
        <w:t>базовый</w:t>
      </w:r>
      <w:proofErr w:type="spellEnd"/>
      <w:r w:rsidRPr="00CF2470">
        <w:rPr>
          <w:rFonts w:eastAsia="Times New Roman" w:cs="Times New Roman"/>
          <w:szCs w:val="28"/>
        </w:rPr>
        <w:t xml:space="preserve"> </w:t>
      </w:r>
      <w:proofErr w:type="spellStart"/>
      <w:r w:rsidRPr="00CF2470">
        <w:rPr>
          <w:rFonts w:eastAsia="Times New Roman" w:cs="Times New Roman"/>
          <w:szCs w:val="28"/>
        </w:rPr>
        <w:t>класс</w:t>
      </w:r>
      <w:proofErr w:type="spellEnd"/>
      <w:r w:rsidRPr="00CF2470">
        <w:rPr>
          <w:rFonts w:eastAsia="Times New Roman" w:cs="Times New Roman"/>
          <w:szCs w:val="28"/>
        </w:rPr>
        <w:t xml:space="preserve"> </w:t>
      </w:r>
      <w:proofErr w:type="spellStart"/>
      <w:r w:rsidRPr="00CF2470">
        <w:rPr>
          <w:rFonts w:eastAsia="Times New Roman" w:cs="Times New Roman"/>
          <w:szCs w:val="28"/>
        </w:rPr>
        <w:t>тестов</w:t>
      </w:r>
      <w:proofErr w:type="spellEnd"/>
      <w:r w:rsidRPr="00CF2470">
        <w:rPr>
          <w:rFonts w:eastAsia="Times New Roman" w:cs="Times New Roman"/>
          <w:szCs w:val="28"/>
        </w:rPr>
        <w:t>), TestData.java (</w:t>
      </w:r>
      <w:proofErr w:type="spellStart"/>
      <w:r w:rsidRPr="00CF2470">
        <w:rPr>
          <w:rFonts w:eastAsia="Times New Roman" w:cs="Times New Roman"/>
          <w:szCs w:val="28"/>
        </w:rPr>
        <w:t>тестовые</w:t>
      </w:r>
      <w:proofErr w:type="spellEnd"/>
      <w:r w:rsidRPr="00CF2470">
        <w:rPr>
          <w:rFonts w:eastAsia="Times New Roman" w:cs="Times New Roman"/>
          <w:szCs w:val="28"/>
        </w:rPr>
        <w:t xml:space="preserve"> </w:t>
      </w:r>
      <w:proofErr w:type="spellStart"/>
      <w:r w:rsidRPr="00CF2470">
        <w:rPr>
          <w:rFonts w:eastAsia="Times New Roman" w:cs="Times New Roman"/>
          <w:szCs w:val="28"/>
        </w:rPr>
        <w:t>константы</w:t>
      </w:r>
      <w:proofErr w:type="spellEnd"/>
      <w:r w:rsidRPr="00CF2470">
        <w:rPr>
          <w:rFonts w:eastAsia="Times New Roman" w:cs="Times New Roman"/>
          <w:szCs w:val="28"/>
        </w:rPr>
        <w:t>);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• по одному </w:t>
      </w:r>
      <w:r w:rsidRPr="00CF2470">
        <w:rPr>
          <w:rFonts w:eastAsia="Times New Roman" w:cs="Times New Roman"/>
          <w:szCs w:val="28"/>
        </w:rPr>
        <w:t>Page</w:t>
      </w:r>
      <w:r w:rsidRPr="00CF2470">
        <w:rPr>
          <w:rFonts w:eastAsia="Times New Roman" w:cs="Times New Roman"/>
          <w:szCs w:val="28"/>
          <w:lang w:val="ru-RU"/>
        </w:rPr>
        <w:t xml:space="preserve"> </w:t>
      </w:r>
      <w:r w:rsidRPr="00CF2470">
        <w:rPr>
          <w:rFonts w:eastAsia="Times New Roman" w:cs="Times New Roman"/>
          <w:szCs w:val="28"/>
        </w:rPr>
        <w:t>Object</w:t>
      </w:r>
      <w:r w:rsidRPr="00CF2470">
        <w:rPr>
          <w:rFonts w:eastAsia="Times New Roman" w:cs="Times New Roman"/>
          <w:szCs w:val="28"/>
          <w:lang w:val="ru-RU"/>
        </w:rPr>
        <w:t xml:space="preserve"> классу (&lt;Имя&gt;</w:t>
      </w:r>
      <w:r w:rsidRPr="00CF2470">
        <w:rPr>
          <w:rFonts w:eastAsia="Times New Roman" w:cs="Times New Roman"/>
          <w:szCs w:val="28"/>
        </w:rPr>
        <w:t>Page</w:t>
      </w:r>
      <w:r w:rsidRPr="00CF2470">
        <w:rPr>
          <w:rFonts w:eastAsia="Times New Roman" w:cs="Times New Roman"/>
          <w:szCs w:val="28"/>
          <w:lang w:val="ru-RU"/>
        </w:rPr>
        <w:t>.</w:t>
      </w:r>
      <w:r w:rsidRPr="00CF2470">
        <w:rPr>
          <w:rFonts w:eastAsia="Times New Roman" w:cs="Times New Roman"/>
          <w:szCs w:val="28"/>
        </w:rPr>
        <w:t>java</w:t>
      </w:r>
      <w:r w:rsidRPr="00CF2470">
        <w:rPr>
          <w:rFonts w:eastAsia="Times New Roman" w:cs="Times New Roman"/>
          <w:szCs w:val="28"/>
          <w:lang w:val="ru-RU"/>
        </w:rPr>
        <w:t>) для каждой сущности модели;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• по одному тестовому классу (&lt;Имя&gt;</w:t>
      </w:r>
      <w:r w:rsidRPr="00CF2470">
        <w:rPr>
          <w:rFonts w:eastAsia="Times New Roman" w:cs="Times New Roman"/>
          <w:szCs w:val="28"/>
        </w:rPr>
        <w:t>Test</w:t>
      </w:r>
      <w:r w:rsidRPr="00CF2470">
        <w:rPr>
          <w:rFonts w:eastAsia="Times New Roman" w:cs="Times New Roman"/>
          <w:szCs w:val="28"/>
          <w:lang w:val="ru-RU"/>
        </w:rPr>
        <w:t>.</w:t>
      </w:r>
      <w:r w:rsidRPr="00CF2470">
        <w:rPr>
          <w:rFonts w:eastAsia="Times New Roman" w:cs="Times New Roman"/>
          <w:szCs w:val="28"/>
        </w:rPr>
        <w:t>java</w:t>
      </w:r>
      <w:r w:rsidRPr="00CF2470">
        <w:rPr>
          <w:rFonts w:eastAsia="Times New Roman" w:cs="Times New Roman"/>
          <w:szCs w:val="28"/>
          <w:lang w:val="ru-RU"/>
        </w:rPr>
        <w:t>) для каждой сущности модели.</w:t>
      </w:r>
    </w:p>
    <w:p w:rsidR="00CF2470" w:rsidRDefault="00CF2470" w:rsidP="00CF2470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По завершении генерации в журнале работы появится сообщение с указанием количества сгенерированных файлов (например, «Сгенерировано 43 файла»).</w:t>
      </w:r>
    </w:p>
    <w:p w:rsidR="00137152" w:rsidRPr="00CF2470" w:rsidRDefault="00137152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5.5. Запуск тестов</w:t>
      </w: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После генерации проекта становится доступной кнопка «Запустить тесты» (оранжевая кнопка). При нажатии система запускает команду </w:t>
      </w:r>
      <w:proofErr w:type="spellStart"/>
      <w:r w:rsidRPr="00CF2470">
        <w:rPr>
          <w:rFonts w:eastAsia="Times New Roman" w:cs="Times New Roman"/>
          <w:szCs w:val="28"/>
        </w:rPr>
        <w:t>mvn</w:t>
      </w:r>
      <w:proofErr w:type="spellEnd"/>
      <w:r w:rsidRPr="00CF2470">
        <w:rPr>
          <w:rFonts w:eastAsia="Times New Roman" w:cs="Times New Roman"/>
          <w:szCs w:val="28"/>
          <w:lang w:val="ru-RU"/>
        </w:rPr>
        <w:t xml:space="preserve"> </w:t>
      </w:r>
      <w:r w:rsidRPr="00CF2470">
        <w:rPr>
          <w:rFonts w:eastAsia="Times New Roman" w:cs="Times New Roman"/>
          <w:szCs w:val="28"/>
        </w:rPr>
        <w:t>test</w:t>
      </w:r>
      <w:r w:rsidRPr="00CF2470">
        <w:rPr>
          <w:rFonts w:eastAsia="Times New Roman" w:cs="Times New Roman"/>
          <w:szCs w:val="28"/>
          <w:lang w:val="ru-RU"/>
        </w:rPr>
        <w:t xml:space="preserve"> в фоновом потоке. Построчный вывод </w:t>
      </w:r>
      <w:r w:rsidRPr="00CF2470">
        <w:rPr>
          <w:rFonts w:eastAsia="Times New Roman" w:cs="Times New Roman"/>
          <w:szCs w:val="28"/>
        </w:rPr>
        <w:t>Maven</w:t>
      </w:r>
      <w:r w:rsidRPr="00CF2470">
        <w:rPr>
          <w:rFonts w:eastAsia="Times New Roman" w:cs="Times New Roman"/>
          <w:szCs w:val="28"/>
          <w:lang w:val="ru-RU"/>
        </w:rPr>
        <w:t xml:space="preserve"> отображается в нижней панели «Лог» в режиме реального времени</w:t>
      </w:r>
      <w:r w:rsidR="00137152" w:rsidRPr="00137152">
        <w:rPr>
          <w:rFonts w:eastAsia="Times New Roman" w:cs="Times New Roman"/>
          <w:szCs w:val="28"/>
          <w:lang w:val="ru-RU"/>
        </w:rPr>
        <w:t xml:space="preserve"> </w:t>
      </w:r>
      <w:r w:rsidR="00137152" w:rsidRPr="00137152">
        <w:rPr>
          <w:rFonts w:eastAsia="Times New Roman" w:cs="Times New Roman"/>
          <w:szCs w:val="28"/>
          <w:lang w:val="ru-RU"/>
        </w:rPr>
        <w:t>(</w:t>
      </w:r>
      <w:r w:rsidR="00137152">
        <w:rPr>
          <w:rFonts w:eastAsia="Times New Roman" w:cs="Times New Roman"/>
          <w:szCs w:val="28"/>
          <w:lang w:val="ru-RU"/>
        </w:rPr>
        <w:t>рис</w:t>
      </w:r>
      <w:r w:rsidR="00137152" w:rsidRPr="00137152">
        <w:rPr>
          <w:rFonts w:eastAsia="Times New Roman" w:cs="Times New Roman"/>
          <w:szCs w:val="28"/>
          <w:lang w:val="ru-RU"/>
        </w:rPr>
        <w:t xml:space="preserve">. </w:t>
      </w:r>
      <w:r w:rsidR="00137152">
        <w:rPr>
          <w:rFonts w:eastAsia="Times New Roman" w:cs="Times New Roman"/>
          <w:szCs w:val="28"/>
          <w:lang w:val="ru-RU"/>
        </w:rPr>
        <w:t>П3</w:t>
      </w:r>
      <w:r w:rsidR="00137152" w:rsidRPr="00137152">
        <w:rPr>
          <w:rFonts w:eastAsia="Times New Roman" w:cs="Times New Roman"/>
          <w:szCs w:val="28"/>
          <w:lang w:val="ru-RU"/>
        </w:rPr>
        <w:t>.</w:t>
      </w:r>
      <w:r w:rsidR="00137152">
        <w:rPr>
          <w:rFonts w:cs="Times New Roman"/>
          <w:szCs w:val="28"/>
          <w:lang w:val="ru-RU"/>
        </w:rPr>
        <w:t>5</w:t>
      </w:r>
      <w:r w:rsidR="00137152" w:rsidRPr="00137152">
        <w:rPr>
          <w:rFonts w:eastAsia="Times New Roman" w:cs="Times New Roman"/>
          <w:szCs w:val="28"/>
          <w:lang w:val="ru-RU"/>
        </w:rPr>
        <w:t>)</w:t>
      </w:r>
      <w:r w:rsidRPr="00CF2470">
        <w:rPr>
          <w:rFonts w:eastAsia="Times New Roman" w:cs="Times New Roman"/>
          <w:szCs w:val="28"/>
          <w:lang w:val="ru-RU"/>
        </w:rPr>
        <w:t>.</w:t>
      </w:r>
    </w:p>
    <w:p w:rsidR="00137152" w:rsidRDefault="00137152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/>
        </w:rPr>
        <w:drawing>
          <wp:inline distT="0" distB="0" distL="0" distR="0">
            <wp:extent cx="5357611" cy="3888954"/>
            <wp:effectExtent l="0" t="0" r="1905" b="0"/>
            <wp:docPr id="13703144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14435" name="Рисунок 1370314435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82573" cy="390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70" w:rsidRDefault="00CF2470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r w:rsidRPr="00CF2470">
        <w:rPr>
          <w:rFonts w:cs="Times New Roman"/>
          <w:szCs w:val="28"/>
          <w:lang w:val="ru-RU"/>
        </w:rPr>
        <w:t xml:space="preserve">Рис. </w:t>
      </w:r>
      <w:r w:rsidR="00137152">
        <w:rPr>
          <w:rFonts w:eastAsia="Times New Roman" w:cs="Times New Roman"/>
          <w:szCs w:val="28"/>
          <w:lang w:val="ru-RU"/>
        </w:rPr>
        <w:t>П3</w:t>
      </w:r>
      <w:r w:rsidR="00137152" w:rsidRPr="004E4C84">
        <w:rPr>
          <w:rFonts w:eastAsia="Times New Roman" w:cs="Times New Roman"/>
          <w:szCs w:val="28"/>
          <w:lang w:val="ru-RU"/>
        </w:rPr>
        <w:t>.</w:t>
      </w:r>
      <w:r w:rsidRPr="00CF2470">
        <w:rPr>
          <w:rFonts w:cs="Times New Roman"/>
          <w:szCs w:val="28"/>
          <w:lang w:val="ru-RU"/>
        </w:rPr>
        <w:t xml:space="preserve">3. Журнал работы </w:t>
      </w:r>
      <w:r w:rsidRPr="00CF2470">
        <w:rPr>
          <w:rFonts w:cs="Times New Roman"/>
          <w:szCs w:val="28"/>
        </w:rPr>
        <w:t>Maven</w:t>
      </w:r>
      <w:r w:rsidRPr="00CF2470">
        <w:rPr>
          <w:rFonts w:cs="Times New Roman"/>
          <w:szCs w:val="28"/>
          <w:lang w:val="ru-RU"/>
        </w:rPr>
        <w:t xml:space="preserve"> при запуске тестов</w:t>
      </w:r>
    </w:p>
    <w:p w:rsidR="00137152" w:rsidRPr="00CF2470" w:rsidRDefault="00137152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Максимальное время выполнения тестов ограничено 10 минутами. При превышении тайм-аута процесс </w:t>
      </w:r>
      <w:r w:rsidRPr="00CF2470">
        <w:rPr>
          <w:rFonts w:eastAsia="Times New Roman" w:cs="Times New Roman"/>
          <w:szCs w:val="28"/>
        </w:rPr>
        <w:t>Maven</w:t>
      </w:r>
      <w:r w:rsidRPr="00CF2470">
        <w:rPr>
          <w:rFonts w:eastAsia="Times New Roman" w:cs="Times New Roman"/>
          <w:szCs w:val="28"/>
          <w:lang w:val="ru-RU"/>
        </w:rPr>
        <w:t xml:space="preserve"> принудительно завершается.</w:t>
      </w:r>
    </w:p>
    <w:p w:rsidR="00CF2470" w:rsidRDefault="00CF2470" w:rsidP="00CF2470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 xml:space="preserve">После завершения прогона таблица результатов (рис. </w:t>
      </w:r>
      <w:r w:rsidR="00137152">
        <w:rPr>
          <w:rFonts w:eastAsia="Times New Roman" w:cs="Times New Roman"/>
          <w:szCs w:val="28"/>
          <w:lang w:val="ru-RU"/>
        </w:rPr>
        <w:t>П3</w:t>
      </w:r>
      <w:r w:rsidR="00137152" w:rsidRPr="00137152">
        <w:rPr>
          <w:rFonts w:eastAsia="Times New Roman" w:cs="Times New Roman"/>
          <w:szCs w:val="28"/>
          <w:lang w:val="ru-RU"/>
        </w:rPr>
        <w:t>.</w:t>
      </w:r>
      <w:r w:rsidRPr="00CF2470">
        <w:rPr>
          <w:rFonts w:eastAsia="Times New Roman" w:cs="Times New Roman"/>
          <w:szCs w:val="28"/>
          <w:lang w:val="ru-RU"/>
        </w:rPr>
        <w:t>4) заполняется записями с информацией о каждом выполненном тестовом методе: имя класса, имя метода, статус (</w:t>
      </w:r>
      <w:r w:rsidRPr="00CF2470">
        <w:rPr>
          <w:rFonts w:eastAsia="Times New Roman" w:cs="Times New Roman"/>
          <w:szCs w:val="28"/>
        </w:rPr>
        <w:t>PASSED</w:t>
      </w:r>
      <w:r w:rsidRPr="00CF2470">
        <w:rPr>
          <w:rFonts w:eastAsia="Times New Roman" w:cs="Times New Roman"/>
          <w:szCs w:val="28"/>
          <w:lang w:val="ru-RU"/>
        </w:rPr>
        <w:t xml:space="preserve"> / </w:t>
      </w:r>
      <w:r w:rsidRPr="00CF2470">
        <w:rPr>
          <w:rFonts w:eastAsia="Times New Roman" w:cs="Times New Roman"/>
          <w:szCs w:val="28"/>
        </w:rPr>
        <w:t>FAILED</w:t>
      </w:r>
      <w:r w:rsidRPr="00CF2470">
        <w:rPr>
          <w:rFonts w:eastAsia="Times New Roman" w:cs="Times New Roman"/>
          <w:szCs w:val="28"/>
          <w:lang w:val="ru-RU"/>
        </w:rPr>
        <w:t xml:space="preserve"> / </w:t>
      </w:r>
      <w:r w:rsidRPr="00CF2470">
        <w:rPr>
          <w:rFonts w:eastAsia="Times New Roman" w:cs="Times New Roman"/>
          <w:szCs w:val="28"/>
        </w:rPr>
        <w:t>SKIPPED</w:t>
      </w:r>
      <w:r w:rsidRPr="00CF2470">
        <w:rPr>
          <w:rFonts w:eastAsia="Times New Roman" w:cs="Times New Roman"/>
          <w:szCs w:val="28"/>
          <w:lang w:val="ru-RU"/>
        </w:rPr>
        <w:t>), длительность выполнения в миллисекундах, текст сообщения об ошибке (при наличии). В строке сводки над таблицей отображается агрегированная статистика: «Всего», «Успешно», «Ошибки».</w:t>
      </w:r>
    </w:p>
    <w:p w:rsidR="00137152" w:rsidRPr="00CF2470" w:rsidRDefault="00137152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/>
        </w:rPr>
        <w:drawing>
          <wp:inline distT="0" distB="0" distL="0" distR="0">
            <wp:extent cx="5872766" cy="4313807"/>
            <wp:effectExtent l="0" t="0" r="0" b="4445"/>
            <wp:docPr id="16575173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17318" name="Рисунок 165751731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03486" cy="433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70" w:rsidRDefault="00CF2470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r w:rsidRPr="00CF2470">
        <w:rPr>
          <w:rFonts w:cs="Times New Roman"/>
          <w:szCs w:val="28"/>
          <w:lang w:val="ru-RU"/>
        </w:rPr>
        <w:t xml:space="preserve">Рис. </w:t>
      </w:r>
      <w:r w:rsidR="00137152">
        <w:rPr>
          <w:rFonts w:eastAsia="Times New Roman" w:cs="Times New Roman"/>
          <w:szCs w:val="28"/>
          <w:lang w:val="ru-RU"/>
        </w:rPr>
        <w:t>П3</w:t>
      </w:r>
      <w:r w:rsidR="00137152">
        <w:rPr>
          <w:rFonts w:eastAsia="Times New Roman" w:cs="Times New Roman"/>
          <w:szCs w:val="28"/>
        </w:rPr>
        <w:t>.</w:t>
      </w:r>
      <w:r w:rsidRPr="00CF2470">
        <w:rPr>
          <w:rFonts w:cs="Times New Roman"/>
          <w:szCs w:val="28"/>
          <w:lang w:val="ru-RU"/>
        </w:rPr>
        <w:t>4. Таблица результатов прогона тестов</w:t>
      </w:r>
    </w:p>
    <w:p w:rsidR="00137152" w:rsidRDefault="00137152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</w:p>
    <w:p w:rsidR="00137152" w:rsidRPr="00CF2470" w:rsidRDefault="00137152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lastRenderedPageBreak/>
        <w:t>5.6. Просмотр истории прогонов</w:t>
      </w:r>
    </w:p>
    <w:p w:rsidR="00CF2470" w:rsidRDefault="00CF2470" w:rsidP="00CF2470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Для просмотра истории ранее выполненных прогонов нажмите кнопку «История прогонов». В журнале работы отобразится список всех сохранённых прогонов</w:t>
      </w:r>
      <w:r w:rsidR="00137152">
        <w:rPr>
          <w:rFonts w:eastAsia="Times New Roman" w:cs="Times New Roman"/>
          <w:szCs w:val="28"/>
          <w:lang w:val="ru-RU"/>
        </w:rPr>
        <w:t xml:space="preserve"> </w:t>
      </w:r>
      <w:r w:rsidR="00137152" w:rsidRPr="00137152">
        <w:rPr>
          <w:rFonts w:eastAsia="Times New Roman" w:cs="Times New Roman"/>
          <w:szCs w:val="28"/>
          <w:lang w:val="ru-RU"/>
        </w:rPr>
        <w:t>(</w:t>
      </w:r>
      <w:r w:rsidR="00137152">
        <w:rPr>
          <w:rFonts w:eastAsia="Times New Roman" w:cs="Times New Roman"/>
          <w:szCs w:val="28"/>
          <w:lang w:val="ru-RU"/>
        </w:rPr>
        <w:t>рис</w:t>
      </w:r>
      <w:r w:rsidR="00137152" w:rsidRPr="00137152">
        <w:rPr>
          <w:rFonts w:eastAsia="Times New Roman" w:cs="Times New Roman"/>
          <w:szCs w:val="28"/>
          <w:lang w:val="ru-RU"/>
        </w:rPr>
        <w:t xml:space="preserve">. </w:t>
      </w:r>
      <w:r w:rsidR="00137152">
        <w:rPr>
          <w:rFonts w:eastAsia="Times New Roman" w:cs="Times New Roman"/>
          <w:szCs w:val="28"/>
          <w:lang w:val="ru-RU"/>
        </w:rPr>
        <w:t>П3</w:t>
      </w:r>
      <w:r w:rsidR="00137152" w:rsidRPr="00137152">
        <w:rPr>
          <w:rFonts w:eastAsia="Times New Roman" w:cs="Times New Roman"/>
          <w:szCs w:val="28"/>
          <w:lang w:val="ru-RU"/>
        </w:rPr>
        <w:t>.</w:t>
      </w:r>
      <w:r w:rsidR="00137152">
        <w:rPr>
          <w:rFonts w:cs="Times New Roman"/>
          <w:szCs w:val="28"/>
          <w:lang w:val="ru-RU"/>
        </w:rPr>
        <w:t>5</w:t>
      </w:r>
      <w:r w:rsidR="00137152" w:rsidRPr="00137152">
        <w:rPr>
          <w:rFonts w:eastAsia="Times New Roman" w:cs="Times New Roman"/>
          <w:szCs w:val="28"/>
          <w:lang w:val="ru-RU"/>
        </w:rPr>
        <w:t>)</w:t>
      </w:r>
      <w:r w:rsidRPr="00CF2470">
        <w:rPr>
          <w:rFonts w:eastAsia="Times New Roman" w:cs="Times New Roman"/>
          <w:szCs w:val="28"/>
          <w:lang w:val="ru-RU"/>
        </w:rPr>
        <w:t xml:space="preserve"> с указанием даты, имени 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 xml:space="preserve">-модели, </w:t>
      </w:r>
      <w:r w:rsidRPr="00CF2470">
        <w:rPr>
          <w:rFonts w:eastAsia="Times New Roman" w:cs="Times New Roman"/>
          <w:szCs w:val="28"/>
        </w:rPr>
        <w:t>URL</w:t>
      </w:r>
      <w:r w:rsidRPr="00CF2470">
        <w:rPr>
          <w:rFonts w:eastAsia="Times New Roman" w:cs="Times New Roman"/>
          <w:szCs w:val="28"/>
          <w:lang w:val="ru-RU"/>
        </w:rPr>
        <w:t xml:space="preserve"> тестируемой системы и агрегированной статистики (общее количество тестов, успешных, проваленных, пропущенных).</w:t>
      </w:r>
    </w:p>
    <w:p w:rsidR="00137152" w:rsidRDefault="00137152" w:rsidP="00CF2470">
      <w:pPr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noProof/>
          <w:szCs w:val="28"/>
          <w:lang w:val="ru-RU"/>
        </w:rPr>
        <w:drawing>
          <wp:inline distT="0" distB="0" distL="0" distR="0">
            <wp:extent cx="5701070" cy="3670479"/>
            <wp:effectExtent l="0" t="0" r="1270" b="0"/>
            <wp:docPr id="15664991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99127" name="Рисунок 1566499127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41418" cy="369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152" w:rsidRDefault="00137152" w:rsidP="00137152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r w:rsidRPr="00CF2470">
        <w:rPr>
          <w:rFonts w:cs="Times New Roman"/>
          <w:szCs w:val="28"/>
          <w:lang w:val="ru-RU"/>
        </w:rPr>
        <w:t xml:space="preserve">Рис. </w:t>
      </w:r>
      <w:r>
        <w:rPr>
          <w:rFonts w:eastAsia="Times New Roman" w:cs="Times New Roman"/>
          <w:szCs w:val="28"/>
          <w:lang w:val="ru-RU"/>
        </w:rPr>
        <w:t>П3</w:t>
      </w:r>
      <w:r w:rsidRPr="00137152">
        <w:rPr>
          <w:rFonts w:eastAsia="Times New Roman" w:cs="Times New Roman"/>
          <w:szCs w:val="28"/>
          <w:lang w:val="ru-RU"/>
        </w:rPr>
        <w:t>.</w:t>
      </w:r>
      <w:r>
        <w:rPr>
          <w:rFonts w:cs="Times New Roman"/>
          <w:szCs w:val="28"/>
          <w:lang w:val="ru-RU"/>
        </w:rPr>
        <w:t>5</w:t>
      </w:r>
      <w:r w:rsidRPr="00CF2470"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  <w:lang w:val="ru-RU"/>
        </w:rPr>
        <w:t>Просмотр истории прогонов</w:t>
      </w:r>
    </w:p>
    <w:p w:rsidR="00137152" w:rsidRPr="00CF2470" w:rsidRDefault="00137152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:rsidR="00CF2470" w:rsidRPr="00CF2470" w:rsidRDefault="00CF2470" w:rsidP="00CF247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CF2470">
        <w:rPr>
          <w:rFonts w:eastAsia="Times New Roman" w:cs="Times New Roman"/>
          <w:szCs w:val="28"/>
          <w:lang w:val="ru-RU"/>
        </w:rPr>
        <w:t>5.7. Повторный запуск</w:t>
      </w:r>
    </w:p>
    <w:p w:rsidR="00C36375" w:rsidRPr="00137152" w:rsidRDefault="00CF2470" w:rsidP="00137152">
      <w:pPr>
        <w:spacing w:after="0"/>
        <w:ind w:firstLine="425"/>
        <w:jc w:val="both"/>
        <w:rPr>
          <w:rFonts w:eastAsia="Times New Roman" w:cs="Times New Roman"/>
          <w:szCs w:val="28"/>
        </w:rPr>
      </w:pPr>
      <w:r w:rsidRPr="00CF2470">
        <w:rPr>
          <w:rFonts w:eastAsia="Times New Roman" w:cs="Times New Roman"/>
          <w:szCs w:val="28"/>
          <w:lang w:val="ru-RU"/>
        </w:rPr>
        <w:t xml:space="preserve">После завершения прогона тестов можно выполнить повторный запуск, нажав кнопку «Запустить тесты» ещё раз. Для изменения параметров (другой 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 xml:space="preserve">-файл, другой </w:t>
      </w:r>
      <w:r w:rsidRPr="00CF2470">
        <w:rPr>
          <w:rFonts w:eastAsia="Times New Roman" w:cs="Times New Roman"/>
          <w:szCs w:val="28"/>
        </w:rPr>
        <w:t>URL</w:t>
      </w:r>
      <w:r w:rsidRPr="00CF2470">
        <w:rPr>
          <w:rFonts w:eastAsia="Times New Roman" w:cs="Times New Roman"/>
          <w:szCs w:val="28"/>
          <w:lang w:val="ru-RU"/>
        </w:rPr>
        <w:t xml:space="preserve">) достаточно отредактировать поля ввода и повторить цикл «Разобрать </w:t>
      </w:r>
      <w:r w:rsidRPr="00CF2470">
        <w:rPr>
          <w:rFonts w:eastAsia="Times New Roman" w:cs="Times New Roman"/>
          <w:szCs w:val="28"/>
        </w:rPr>
        <w:t>XML</w:t>
      </w:r>
      <w:r w:rsidRPr="00CF2470">
        <w:rPr>
          <w:rFonts w:eastAsia="Times New Roman" w:cs="Times New Roman"/>
          <w:szCs w:val="28"/>
          <w:lang w:val="ru-RU"/>
        </w:rPr>
        <w:t xml:space="preserve">» → «Сгенерировать тесты» → «Запустить тесты». </w:t>
      </w:r>
      <w:r w:rsidRPr="002812C4">
        <w:rPr>
          <w:rFonts w:eastAsia="Times New Roman" w:cs="Times New Roman"/>
          <w:szCs w:val="28"/>
          <w:lang w:val="ru-RU"/>
        </w:rPr>
        <w:t>Значения полей сохраняются в течение сеанса работы.</w:t>
      </w:r>
    </w:p>
    <w:sectPr w:rsidR="00C36375" w:rsidRPr="00137152" w:rsidSect="00C7518E">
      <w:headerReference w:type="even" r:id="rId84"/>
      <w:footerReference w:type="even" r:id="rId85"/>
      <w:footerReference w:type="default" r:id="rId86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483F" w:rsidRDefault="00D6483F" w:rsidP="00283887">
      <w:pPr>
        <w:spacing w:after="0" w:line="240" w:lineRule="auto"/>
      </w:pPr>
      <w:r>
        <w:separator/>
      </w:r>
    </w:p>
  </w:endnote>
  <w:endnote w:type="continuationSeparator" w:id="0">
    <w:p w:rsidR="00D6483F" w:rsidRDefault="00D6483F" w:rsidP="00283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NewRoman">
    <w:altName w:val="Times New Roman"/>
    <w:panose1 w:val="020B0604020202020204"/>
    <w:charset w:val="CC"/>
    <w:family w:val="auto"/>
    <w:pitch w:val="default"/>
    <w:sig w:usb0="00000203" w:usb1="00000000" w:usb2="00000000" w:usb3="00000000" w:csb0="00000005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c"/>
      </w:rPr>
      <w:id w:val="-884105696"/>
      <w:docPartObj>
        <w:docPartGallery w:val="Page Numbers (Bottom of Page)"/>
        <w:docPartUnique/>
      </w:docPartObj>
    </w:sdtPr>
    <w:sdtContent>
      <w:p w:rsidR="00CF2470" w:rsidRDefault="00CF2470" w:rsidP="00C733DB">
        <w:pPr>
          <w:pStyle w:val="a7"/>
          <w:framePr w:wrap="none" w:vAnchor="text" w:hAnchor="margin" w:xAlign="center" w:y="1"/>
          <w:rPr>
            <w:rStyle w:val="affc"/>
          </w:rPr>
        </w:pPr>
        <w:r>
          <w:rPr>
            <w:rStyle w:val="affc"/>
          </w:rPr>
          <w:fldChar w:fldCharType="begin"/>
        </w:r>
        <w:r>
          <w:rPr>
            <w:rStyle w:val="affc"/>
          </w:rPr>
          <w:instrText xml:space="preserve"> PAGE </w:instrText>
        </w:r>
        <w:r>
          <w:rPr>
            <w:rStyle w:val="affc"/>
          </w:rPr>
          <w:fldChar w:fldCharType="end"/>
        </w:r>
      </w:p>
    </w:sdtContent>
  </w:sdt>
  <w:p w:rsidR="00CF2470" w:rsidRDefault="00CF2470" w:rsidP="00C733DB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2470" w:rsidRDefault="00CF2470" w:rsidP="00C733DB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c"/>
      </w:rPr>
      <w:id w:val="2041696979"/>
      <w:docPartObj>
        <w:docPartGallery w:val="Page Numbers (Bottom of Page)"/>
        <w:docPartUnique/>
      </w:docPartObj>
    </w:sdtPr>
    <w:sdtContent>
      <w:p w:rsidR="00283887" w:rsidRDefault="00283887" w:rsidP="00D97CD5">
        <w:pPr>
          <w:pStyle w:val="a7"/>
          <w:framePr w:wrap="none" w:vAnchor="text" w:hAnchor="margin" w:xAlign="center" w:y="1"/>
          <w:rPr>
            <w:rStyle w:val="affc"/>
          </w:rPr>
        </w:pPr>
        <w:r>
          <w:rPr>
            <w:rStyle w:val="affc"/>
          </w:rPr>
          <w:fldChar w:fldCharType="begin"/>
        </w:r>
        <w:r>
          <w:rPr>
            <w:rStyle w:val="affc"/>
          </w:rPr>
          <w:instrText xml:space="preserve"> PAGE </w:instrText>
        </w:r>
        <w:r>
          <w:rPr>
            <w:rStyle w:val="affc"/>
          </w:rPr>
          <w:fldChar w:fldCharType="end"/>
        </w:r>
      </w:p>
    </w:sdtContent>
  </w:sdt>
  <w:p w:rsidR="00283887" w:rsidRDefault="00283887">
    <w:pPr>
      <w:pStyle w:val="a7"/>
    </w:pPr>
  </w:p>
  <w:p w:rsidR="007B154D" w:rsidRDefault="007B154D"/>
  <w:p w:rsidR="00000000" w:rsidRDefault="0000000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3887" w:rsidRDefault="00283887">
    <w:pPr>
      <w:pStyle w:val="a7"/>
    </w:pPr>
  </w:p>
  <w:p w:rsidR="007B154D" w:rsidRDefault="007B15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483F" w:rsidRDefault="00D6483F" w:rsidP="00283887">
      <w:pPr>
        <w:spacing w:after="0" w:line="240" w:lineRule="auto"/>
      </w:pPr>
      <w:r>
        <w:separator/>
      </w:r>
    </w:p>
  </w:footnote>
  <w:footnote w:type="continuationSeparator" w:id="0">
    <w:p w:rsidR="00D6483F" w:rsidRDefault="00D6483F" w:rsidP="002838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c"/>
      </w:rPr>
      <w:id w:val="-1970433690"/>
      <w:docPartObj>
        <w:docPartGallery w:val="Page Numbers (Top of Page)"/>
        <w:docPartUnique/>
      </w:docPartObj>
    </w:sdtPr>
    <w:sdtContent>
      <w:p w:rsidR="00CF2470" w:rsidRDefault="00CF2470" w:rsidP="0008697C">
        <w:pPr>
          <w:pStyle w:val="a5"/>
          <w:framePr w:wrap="none" w:vAnchor="text" w:hAnchor="margin" w:xAlign="center" w:y="1"/>
          <w:rPr>
            <w:rStyle w:val="affc"/>
          </w:rPr>
        </w:pPr>
        <w:r>
          <w:rPr>
            <w:rStyle w:val="affc"/>
          </w:rPr>
          <w:fldChar w:fldCharType="begin"/>
        </w:r>
        <w:r>
          <w:rPr>
            <w:rStyle w:val="affc"/>
          </w:rPr>
          <w:instrText xml:space="preserve"> PAGE </w:instrText>
        </w:r>
        <w:r>
          <w:rPr>
            <w:rStyle w:val="affc"/>
          </w:rPr>
          <w:fldChar w:fldCharType="end"/>
        </w:r>
      </w:p>
    </w:sdtContent>
  </w:sdt>
  <w:p w:rsidR="00CF2470" w:rsidRDefault="00CF247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c"/>
      </w:rPr>
      <w:id w:val="1252702695"/>
      <w:docPartObj>
        <w:docPartGallery w:val="Page Numbers (Top of Page)"/>
        <w:docPartUnique/>
      </w:docPartObj>
    </w:sdtPr>
    <w:sdtContent>
      <w:p w:rsidR="00CF2470" w:rsidRDefault="00CF2470" w:rsidP="0008697C">
        <w:pPr>
          <w:pStyle w:val="a5"/>
          <w:framePr w:wrap="none" w:vAnchor="text" w:hAnchor="margin" w:xAlign="center" w:y="1"/>
          <w:rPr>
            <w:rStyle w:val="affc"/>
          </w:rPr>
        </w:pPr>
        <w:r>
          <w:rPr>
            <w:rStyle w:val="affc"/>
          </w:rPr>
          <w:fldChar w:fldCharType="begin"/>
        </w:r>
        <w:r>
          <w:rPr>
            <w:rStyle w:val="affc"/>
          </w:rPr>
          <w:instrText xml:space="preserve"> PAGE </w:instrText>
        </w:r>
        <w:r>
          <w:rPr>
            <w:rStyle w:val="affc"/>
          </w:rPr>
          <w:fldChar w:fldCharType="separate"/>
        </w:r>
        <w:r>
          <w:rPr>
            <w:rStyle w:val="affc"/>
            <w:noProof/>
          </w:rPr>
          <w:t>2</w:t>
        </w:r>
        <w:r>
          <w:rPr>
            <w:rStyle w:val="affc"/>
          </w:rPr>
          <w:fldChar w:fldCharType="end"/>
        </w:r>
      </w:p>
    </w:sdtContent>
  </w:sdt>
  <w:p w:rsidR="00CF2470" w:rsidRDefault="00CF2470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50D8E" w:rsidRPr="00950D8E" w:rsidRDefault="00950D8E" w:rsidP="00950D8E">
    <w:pPr>
      <w:pStyle w:val="a5"/>
      <w:jc w:val="center"/>
      <w:rPr>
        <w:lang w:val="ru-RU"/>
      </w:rPr>
    </w:pPr>
    <w:r>
      <w:rPr>
        <w:lang w:val="ru-RU"/>
      </w:rPr>
      <w:t>153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c"/>
      </w:rPr>
      <w:id w:val="762731428"/>
      <w:docPartObj>
        <w:docPartGallery w:val="Page Numbers (Top of Page)"/>
        <w:docPartUnique/>
      </w:docPartObj>
    </w:sdtPr>
    <w:sdtContent>
      <w:p w:rsidR="00C7518E" w:rsidRDefault="00C7518E" w:rsidP="002812C4">
        <w:pPr>
          <w:pStyle w:val="a5"/>
          <w:framePr w:wrap="none" w:vAnchor="text" w:hAnchor="margin" w:xAlign="center" w:y="1"/>
          <w:rPr>
            <w:rStyle w:val="affc"/>
          </w:rPr>
        </w:pPr>
        <w:r>
          <w:rPr>
            <w:rStyle w:val="affc"/>
          </w:rPr>
          <w:fldChar w:fldCharType="begin"/>
        </w:r>
        <w:r>
          <w:rPr>
            <w:rStyle w:val="affc"/>
          </w:rPr>
          <w:instrText xml:space="preserve"> PAGE </w:instrText>
        </w:r>
        <w:r>
          <w:rPr>
            <w:rStyle w:val="affc"/>
          </w:rPr>
          <w:fldChar w:fldCharType="end"/>
        </w:r>
      </w:p>
    </w:sdtContent>
  </w:sdt>
  <w:p w:rsidR="00C7518E" w:rsidRDefault="00C7518E">
    <w:pPr>
      <w:pStyle w:val="a5"/>
    </w:pPr>
  </w:p>
  <w:p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1D2F19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7F049"/>
    <w:multiLevelType w:val="hybridMultilevel"/>
    <w:tmpl w:val="AC862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597D23"/>
    <w:multiLevelType w:val="hybridMultilevel"/>
    <w:tmpl w:val="0464D58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01943EA0"/>
    <w:multiLevelType w:val="hybridMultilevel"/>
    <w:tmpl w:val="425AF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CC356F"/>
    <w:multiLevelType w:val="hybridMultilevel"/>
    <w:tmpl w:val="F412D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273A20"/>
    <w:multiLevelType w:val="hybridMultilevel"/>
    <w:tmpl w:val="5BA2BED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1C907698"/>
    <w:multiLevelType w:val="hybridMultilevel"/>
    <w:tmpl w:val="FE082230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B78787F"/>
    <w:multiLevelType w:val="hybridMultilevel"/>
    <w:tmpl w:val="66E2840C"/>
    <w:lvl w:ilvl="0" w:tplc="9230BCB0">
      <w:start w:val="1"/>
      <w:numFmt w:val="decimal"/>
      <w:lvlText w:val="%1."/>
      <w:lvlJc w:val="left"/>
      <w:pPr>
        <w:ind w:left="785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4E5271F2"/>
    <w:multiLevelType w:val="hybridMultilevel"/>
    <w:tmpl w:val="3DEAA60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584E778D"/>
    <w:multiLevelType w:val="hybridMultilevel"/>
    <w:tmpl w:val="4D6A446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5A472C8E"/>
    <w:multiLevelType w:val="hybridMultilevel"/>
    <w:tmpl w:val="D896A030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5D0C583F"/>
    <w:multiLevelType w:val="hybridMultilevel"/>
    <w:tmpl w:val="4364A2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F833BB3"/>
    <w:multiLevelType w:val="hybridMultilevel"/>
    <w:tmpl w:val="0E82F48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034960176">
    <w:abstractNumId w:val="8"/>
  </w:num>
  <w:num w:numId="2" w16cid:durableId="1921864647">
    <w:abstractNumId w:val="6"/>
  </w:num>
  <w:num w:numId="3" w16cid:durableId="1342779266">
    <w:abstractNumId w:val="5"/>
  </w:num>
  <w:num w:numId="4" w16cid:durableId="1597133863">
    <w:abstractNumId w:val="4"/>
  </w:num>
  <w:num w:numId="5" w16cid:durableId="550382173">
    <w:abstractNumId w:val="7"/>
  </w:num>
  <w:num w:numId="6" w16cid:durableId="320542298">
    <w:abstractNumId w:val="3"/>
  </w:num>
  <w:num w:numId="7" w16cid:durableId="2067606365">
    <w:abstractNumId w:val="2"/>
  </w:num>
  <w:num w:numId="8" w16cid:durableId="138889254">
    <w:abstractNumId w:val="1"/>
  </w:num>
  <w:num w:numId="9" w16cid:durableId="875657642">
    <w:abstractNumId w:val="9"/>
  </w:num>
  <w:num w:numId="10" w16cid:durableId="2052993239">
    <w:abstractNumId w:val="12"/>
  </w:num>
  <w:num w:numId="11" w16cid:durableId="1034691356">
    <w:abstractNumId w:val="0"/>
  </w:num>
  <w:num w:numId="12" w16cid:durableId="1809472855">
    <w:abstractNumId w:val="14"/>
  </w:num>
  <w:num w:numId="13" w16cid:durableId="958532701">
    <w:abstractNumId w:val="11"/>
  </w:num>
  <w:num w:numId="14" w16cid:durableId="1287084933">
    <w:abstractNumId w:val="15"/>
  </w:num>
  <w:num w:numId="15" w16cid:durableId="1786192732">
    <w:abstractNumId w:val="19"/>
  </w:num>
  <w:num w:numId="16" w16cid:durableId="1046568533">
    <w:abstractNumId w:val="18"/>
  </w:num>
  <w:num w:numId="17" w16cid:durableId="699747914">
    <w:abstractNumId w:val="10"/>
  </w:num>
  <w:num w:numId="18" w16cid:durableId="1587424360">
    <w:abstractNumId w:val="16"/>
  </w:num>
  <w:num w:numId="19" w16cid:durableId="1916236050">
    <w:abstractNumId w:val="13"/>
  </w:num>
  <w:num w:numId="20" w16cid:durableId="1983804572">
    <w:abstractNumId w:val="17"/>
  </w:num>
  <w:num w:numId="21" w16cid:durableId="7552445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9EF"/>
    <w:rsid w:val="00137152"/>
    <w:rsid w:val="001464A2"/>
    <w:rsid w:val="0015074B"/>
    <w:rsid w:val="00172449"/>
    <w:rsid w:val="002812C4"/>
    <w:rsid w:val="00283887"/>
    <w:rsid w:val="0029639D"/>
    <w:rsid w:val="002A2B84"/>
    <w:rsid w:val="00326F90"/>
    <w:rsid w:val="0033559D"/>
    <w:rsid w:val="004E4C84"/>
    <w:rsid w:val="00527971"/>
    <w:rsid w:val="005554EF"/>
    <w:rsid w:val="005855D9"/>
    <w:rsid w:val="005941A7"/>
    <w:rsid w:val="005E2C2F"/>
    <w:rsid w:val="00630E21"/>
    <w:rsid w:val="006466F5"/>
    <w:rsid w:val="00661D34"/>
    <w:rsid w:val="00677875"/>
    <w:rsid w:val="006B171C"/>
    <w:rsid w:val="006B602B"/>
    <w:rsid w:val="006D47B6"/>
    <w:rsid w:val="007B154D"/>
    <w:rsid w:val="00834FCE"/>
    <w:rsid w:val="008B0ADE"/>
    <w:rsid w:val="008B21C9"/>
    <w:rsid w:val="008B4E61"/>
    <w:rsid w:val="00950D8E"/>
    <w:rsid w:val="009567F5"/>
    <w:rsid w:val="009A0D34"/>
    <w:rsid w:val="009C142F"/>
    <w:rsid w:val="00A91D4F"/>
    <w:rsid w:val="00AA1D8D"/>
    <w:rsid w:val="00B47730"/>
    <w:rsid w:val="00BA2D2E"/>
    <w:rsid w:val="00C36375"/>
    <w:rsid w:val="00C7518E"/>
    <w:rsid w:val="00CB0664"/>
    <w:rsid w:val="00CF2470"/>
    <w:rsid w:val="00D6483F"/>
    <w:rsid w:val="00D65FBD"/>
    <w:rsid w:val="00DF76F9"/>
    <w:rsid w:val="00E001B3"/>
    <w:rsid w:val="00E10F77"/>
    <w:rsid w:val="00E3736C"/>
    <w:rsid w:val="00EB45DE"/>
    <w:rsid w:val="00F21373"/>
    <w:rsid w:val="00FA47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F9F08A"/>
  <w14:defaultImageDpi w14:val="300"/>
  <w15:docId w15:val="{A8544ADA-B3B7-E543-8C77-9A00706DC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autoRedefine/>
    <w:uiPriority w:val="39"/>
    <w:unhideWhenUsed/>
    <w:rsid w:val="00470EB4"/>
    <w:pPr>
      <w:spacing w:before="120" w:after="0" w:line="360" w:lineRule="auto"/>
      <w:ind w:firstLine="709"/>
    </w:pPr>
    <w:rPr>
      <w:b/>
      <w:bCs/>
      <w:i/>
      <w:iCs/>
      <w:sz w:val="24"/>
      <w:szCs w:val="24"/>
    </w:rPr>
  </w:style>
  <w:style w:type="character" w:styleId="aff9">
    <w:name w:val="Hyperlink"/>
    <w:uiPriority w:val="99"/>
    <w:unhideWhenUsed/>
    <w:rsid w:val="00470EB4"/>
    <w:rPr>
      <w:color w:val="0000FF"/>
      <w:u w:val="single"/>
    </w:rPr>
  </w:style>
  <w:style w:type="paragraph" w:styleId="2c">
    <w:name w:val="toc 2"/>
    <w:autoRedefine/>
    <w:uiPriority w:val="39"/>
    <w:unhideWhenUsed/>
    <w:rsid w:val="00172449"/>
    <w:pPr>
      <w:tabs>
        <w:tab w:val="right" w:leader="dot" w:pos="9679"/>
      </w:tabs>
      <w:spacing w:after="0" w:line="360" w:lineRule="auto"/>
      <w:ind w:left="280" w:firstLine="709"/>
    </w:pPr>
    <w:rPr>
      <w:b/>
      <w:bCs/>
    </w:rPr>
  </w:style>
  <w:style w:type="paragraph" w:styleId="38">
    <w:name w:val="toc 3"/>
    <w:autoRedefine/>
    <w:uiPriority w:val="39"/>
    <w:unhideWhenUsed/>
    <w:rsid w:val="00172449"/>
    <w:pPr>
      <w:tabs>
        <w:tab w:val="right" w:leader="dot" w:pos="9679"/>
      </w:tabs>
      <w:spacing w:after="0" w:line="360" w:lineRule="auto"/>
      <w:ind w:left="560"/>
    </w:pPr>
    <w:rPr>
      <w:sz w:val="20"/>
      <w:szCs w:val="20"/>
    </w:rPr>
  </w:style>
  <w:style w:type="paragraph" w:customStyle="1" w:styleId="affa">
    <w:name w:val="Курсовая"/>
    <w:link w:val="affb"/>
    <w:qFormat/>
    <w:rsid w:val="00802409"/>
    <w:pPr>
      <w:spacing w:line="360" w:lineRule="auto"/>
      <w:ind w:firstLine="425"/>
      <w:jc w:val="both"/>
    </w:pPr>
    <w:rPr>
      <w:sz w:val="28"/>
    </w:rPr>
  </w:style>
  <w:style w:type="character" w:customStyle="1" w:styleId="affb">
    <w:name w:val="Курсовая Знак"/>
    <w:link w:val="affa"/>
    <w:qFormat/>
    <w:rsid w:val="00802409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HTML">
    <w:name w:val="HTML Code"/>
    <w:uiPriority w:val="99"/>
    <w:semiHidden/>
    <w:unhideWhenUsed/>
    <w:rsid w:val="00B25808"/>
    <w:rPr>
      <w:rFonts w:ascii="Courier New" w:eastAsia="Times New Roman" w:hAnsi="Courier New" w:cs="Courier New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9567F5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9567F5"/>
    <w:pPr>
      <w:spacing w:after="0"/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9567F5"/>
    <w:pPr>
      <w:spacing w:after="0"/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9567F5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9567F5"/>
    <w:pPr>
      <w:spacing w:after="0"/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9567F5"/>
    <w:pPr>
      <w:spacing w:after="0"/>
      <w:ind w:left="2240"/>
    </w:pPr>
    <w:rPr>
      <w:rFonts w:asciiTheme="minorHAnsi" w:hAnsiTheme="minorHAnsi"/>
      <w:sz w:val="20"/>
      <w:szCs w:val="20"/>
    </w:rPr>
  </w:style>
  <w:style w:type="character" w:styleId="affc">
    <w:name w:val="page number"/>
    <w:basedOn w:val="a2"/>
    <w:uiPriority w:val="99"/>
    <w:semiHidden/>
    <w:unhideWhenUsed/>
    <w:rsid w:val="00283887"/>
  </w:style>
  <w:style w:type="paragraph" w:customStyle="1" w:styleId="Standard">
    <w:name w:val="Standard"/>
    <w:rsid w:val="00F21373"/>
    <w:pPr>
      <w:suppressAutoHyphens/>
      <w:overflowPunct w:val="0"/>
      <w:autoSpaceDE w:val="0"/>
      <w:autoSpaceDN w:val="0"/>
      <w:spacing w:after="160" w:line="242" w:lineRule="auto"/>
      <w:textAlignment w:val="baseline"/>
    </w:pPr>
    <w:rPr>
      <w:rFonts w:ascii="Calibri" w:eastAsia="Calibri" w:hAnsi="Calibri" w:cs="Calibri"/>
      <w:color w:val="000000"/>
      <w:kern w:val="3"/>
      <w:lang w:val="ru-RU" w:eastAsia="ru-RU"/>
    </w:rPr>
  </w:style>
  <w:style w:type="character" w:customStyle="1" w:styleId="af">
    <w:name w:val="Абзац списка Знак"/>
    <w:basedOn w:val="a2"/>
    <w:link w:val="ae"/>
    <w:uiPriority w:val="34"/>
    <w:qFormat/>
    <w:rsid w:val="00F21373"/>
    <w:rPr>
      <w:rFonts w:ascii="Times New Roman" w:hAnsi="Times New Roman"/>
      <w:sz w:val="28"/>
    </w:rPr>
  </w:style>
  <w:style w:type="character" w:customStyle="1" w:styleId="fontstyle01">
    <w:name w:val="fontstyle01"/>
    <w:basedOn w:val="a2"/>
    <w:rsid w:val="006B171C"/>
    <w:rPr>
      <w:rFonts w:ascii="TimesNewRoman" w:hAnsi="TimesNewRoman" w:hint="default"/>
      <w:b w:val="0"/>
      <w:bCs w:val="0"/>
      <w:i w:val="0"/>
      <w:iCs w:val="0"/>
      <w:color w:val="000000"/>
      <w:sz w:val="32"/>
      <w:szCs w:val="32"/>
    </w:rPr>
  </w:style>
  <w:style w:type="paragraph" w:customStyle="1" w:styleId="affd">
    <w:name w:val="ТЗ заголовок"/>
    <w:basedOn w:val="a1"/>
    <w:link w:val="affe"/>
    <w:qFormat/>
    <w:rsid w:val="006B171C"/>
    <w:pPr>
      <w:spacing w:after="240"/>
      <w:ind w:firstLine="0"/>
      <w:contextualSpacing/>
      <w:jc w:val="center"/>
    </w:pPr>
    <w:rPr>
      <w:rFonts w:eastAsia="Calibri" w:cs="Times New Roman"/>
      <w:szCs w:val="28"/>
      <w:lang w:val="ru-RU" w:eastAsia="ru-RU"/>
    </w:rPr>
  </w:style>
  <w:style w:type="character" w:customStyle="1" w:styleId="affe">
    <w:name w:val="ТЗ заголовок Знак"/>
    <w:basedOn w:val="a2"/>
    <w:link w:val="affd"/>
    <w:qFormat/>
    <w:rsid w:val="006B171C"/>
    <w:rPr>
      <w:rFonts w:ascii="Times New Roman" w:eastAsia="Calibri" w:hAnsi="Times New Roman" w:cs="Times New Roman"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header" Target="header4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header" Target="header1.xml"/><Relationship Id="rId79" Type="http://schemas.openxmlformats.org/officeDocument/2006/relationships/image" Target="media/image65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oleObject" Target="embeddings/oleObject1.bin"/><Relationship Id="rId80" Type="http://schemas.openxmlformats.org/officeDocument/2006/relationships/image" Target="media/image66.png"/><Relationship Id="rId85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header" Target="header2.xml"/><Relationship Id="rId83" Type="http://schemas.openxmlformats.org/officeDocument/2006/relationships/image" Target="media/image69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oleObject" Target="embeddings/oleObject2.bin"/><Relationship Id="rId78" Type="http://schemas.openxmlformats.org/officeDocument/2006/relationships/header" Target="header3.xml"/><Relationship Id="rId81" Type="http://schemas.openxmlformats.org/officeDocument/2006/relationships/image" Target="media/image67.png"/><Relationship Id="rId86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4.wmf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fontTable" Target="fontTable.xml"/><Relationship Id="rId61" Type="http://schemas.openxmlformats.org/officeDocument/2006/relationships/image" Target="media/image54.png"/><Relationship Id="rId82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166</Pages>
  <Words>22589</Words>
  <Characters>128762</Characters>
  <Application>Microsoft Office Word</Application>
  <DocSecurity>0</DocSecurity>
  <Lines>1073</Lines>
  <Paragraphs>302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79535138755</cp:lastModifiedBy>
  <cp:revision>3</cp:revision>
  <cp:lastPrinted>2026-04-20T12:26:00Z</cp:lastPrinted>
  <dcterms:created xsi:type="dcterms:W3CDTF">2026-04-20T12:26:00Z</dcterms:created>
  <dcterms:modified xsi:type="dcterms:W3CDTF">2026-04-20T12:28:00Z</dcterms:modified>
  <cp:category/>
</cp:coreProperties>
</file>