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F15756" w:rsidRPr="00A552AA" w14:paraId="3D7BF86E" w14:textId="77777777" w:rsidTr="00FC6C2D">
        <w:tc>
          <w:tcPr>
            <w:tcW w:w="2726" w:type="dxa"/>
          </w:tcPr>
          <w:p w14:paraId="49899A8D" w14:textId="77777777" w:rsidR="00F15756" w:rsidRPr="00A552AA" w:rsidRDefault="00F15756" w:rsidP="00FC6C2D">
            <w:pPr>
              <w:jc w:val="both"/>
            </w:pPr>
            <w:r w:rsidRPr="00A552AA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3EFAFB00" w14:textId="77777777" w:rsidR="00F15756" w:rsidRPr="00A552AA" w:rsidRDefault="00F15756" w:rsidP="00FC6C2D">
            <w:pPr>
              <w:jc w:val="both"/>
            </w:pPr>
            <w:r w:rsidRPr="00A552AA">
              <w:t>информационных технологий</w:t>
            </w:r>
          </w:p>
        </w:tc>
      </w:tr>
      <w:tr w:rsidR="00F15756" w:rsidRPr="00A552AA" w14:paraId="3CEDC96A" w14:textId="77777777" w:rsidTr="00FC6C2D">
        <w:tc>
          <w:tcPr>
            <w:tcW w:w="2726" w:type="dxa"/>
          </w:tcPr>
          <w:p w14:paraId="57F66E19" w14:textId="77777777" w:rsidR="00F15756" w:rsidRPr="00A552AA" w:rsidRDefault="00F15756" w:rsidP="00FC6C2D">
            <w:pPr>
              <w:jc w:val="both"/>
            </w:pPr>
            <w:r w:rsidRPr="00A552AA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23EAA2A1" w14:textId="77777777" w:rsidR="00F15756" w:rsidRPr="00A552AA" w:rsidRDefault="00F15756" w:rsidP="00FC6C2D">
            <w:pPr>
              <w:jc w:val="both"/>
            </w:pPr>
          </w:p>
          <w:p w14:paraId="7B6DC364" w14:textId="77777777" w:rsidR="00F15756" w:rsidRPr="00A552AA" w:rsidRDefault="00F15756" w:rsidP="00FC6C2D">
            <w:pPr>
              <w:jc w:val="both"/>
            </w:pPr>
            <w:r w:rsidRPr="00A552AA">
              <w:t>09.03.02 Информационные системы и технологии</w:t>
            </w:r>
          </w:p>
        </w:tc>
      </w:tr>
      <w:tr w:rsidR="00F15756" w:rsidRPr="00A552AA" w14:paraId="4FEE51E2" w14:textId="77777777" w:rsidTr="00FC6C2D">
        <w:tc>
          <w:tcPr>
            <w:tcW w:w="2726" w:type="dxa"/>
          </w:tcPr>
          <w:p w14:paraId="0954CB8A" w14:textId="77777777" w:rsidR="00F15756" w:rsidRPr="00A552AA" w:rsidRDefault="00F15756" w:rsidP="00FC6C2D">
            <w:pPr>
              <w:jc w:val="both"/>
            </w:pPr>
            <w:r w:rsidRPr="00A552AA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1511336B" w14:textId="77777777" w:rsidR="00F15756" w:rsidRPr="00A552AA" w:rsidRDefault="00F15756" w:rsidP="00FC6C2D">
            <w:pPr>
              <w:jc w:val="both"/>
            </w:pPr>
            <w:r w:rsidRPr="00A552AA">
              <w:t>Математическое и программное обеспечение ЭВМ</w:t>
            </w:r>
          </w:p>
        </w:tc>
      </w:tr>
    </w:tbl>
    <w:p w14:paraId="04C825EB" w14:textId="77777777" w:rsidR="00F15756" w:rsidRPr="00A552AA" w:rsidRDefault="00F15756" w:rsidP="00F15756">
      <w:pPr>
        <w:jc w:val="center"/>
        <w:rPr>
          <w:b/>
          <w:bCs/>
        </w:rPr>
      </w:pPr>
    </w:p>
    <w:p w14:paraId="0D63618B" w14:textId="77777777" w:rsidR="00F15756" w:rsidRPr="00A552AA" w:rsidRDefault="00F15756" w:rsidP="00F15756">
      <w:pPr>
        <w:jc w:val="center"/>
      </w:pPr>
    </w:p>
    <w:p w14:paraId="38A1DBAD" w14:textId="77777777" w:rsidR="00F15756" w:rsidRPr="00A552AA" w:rsidRDefault="00F15756" w:rsidP="00F15756">
      <w:pPr>
        <w:jc w:val="center"/>
      </w:pPr>
    </w:p>
    <w:p w14:paraId="34754EF2" w14:textId="77777777" w:rsidR="00F15756" w:rsidRPr="00A552AA" w:rsidRDefault="00F15756" w:rsidP="00F15756">
      <w:pPr>
        <w:jc w:val="center"/>
      </w:pPr>
    </w:p>
    <w:p w14:paraId="13625E40" w14:textId="77777777" w:rsidR="00F15756" w:rsidRPr="00A552AA" w:rsidRDefault="00F15756" w:rsidP="00F15756">
      <w:pPr>
        <w:jc w:val="center"/>
        <w:rPr>
          <w:b/>
          <w:bCs/>
          <w:sz w:val="32"/>
          <w:szCs w:val="32"/>
        </w:rPr>
      </w:pPr>
      <w:r w:rsidRPr="00A552AA">
        <w:rPr>
          <w:b/>
          <w:bCs/>
          <w:sz w:val="32"/>
          <w:szCs w:val="32"/>
        </w:rPr>
        <w:t>ВЫПУСКНАЯ КВАЛИФИКАЦИОННАЯ РАБОТА</w:t>
      </w:r>
    </w:p>
    <w:p w14:paraId="3FC689E7" w14:textId="77777777" w:rsidR="00F15756" w:rsidRDefault="00F15756" w:rsidP="00F15756">
      <w:pPr>
        <w:jc w:val="center"/>
      </w:pPr>
    </w:p>
    <w:p w14:paraId="3EA535CA" w14:textId="77777777" w:rsidR="00F15756" w:rsidRPr="00A552AA" w:rsidRDefault="00F15756" w:rsidP="00F15756">
      <w:pPr>
        <w:jc w:val="center"/>
      </w:pPr>
    </w:p>
    <w:p w14:paraId="630D5C2D" w14:textId="77777777" w:rsidR="00F15756" w:rsidRPr="00A552AA" w:rsidRDefault="00F15756" w:rsidP="00F15756">
      <w:pPr>
        <w:jc w:val="center"/>
      </w:pPr>
    </w:p>
    <w:p w14:paraId="1296035E" w14:textId="77777777" w:rsidR="00F15756" w:rsidRPr="00A552AA" w:rsidRDefault="00F15756" w:rsidP="00F1575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F15756" w:rsidRPr="00A552AA" w14:paraId="75A95E4E" w14:textId="77777777" w:rsidTr="00FC6C2D">
        <w:tc>
          <w:tcPr>
            <w:tcW w:w="2726" w:type="dxa"/>
          </w:tcPr>
          <w:p w14:paraId="200BD889" w14:textId="77777777" w:rsidR="00F15756" w:rsidRPr="00A552AA" w:rsidRDefault="00F15756" w:rsidP="00FC6C2D">
            <w:pPr>
              <w:jc w:val="both"/>
            </w:pPr>
            <w:r w:rsidRPr="00A552AA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017EB9C5" w14:textId="46B83AD1" w:rsidR="00F15756" w:rsidRPr="00F15756" w:rsidRDefault="00F15756" w:rsidP="00FC6C2D">
            <w:pPr>
              <w:jc w:val="both"/>
            </w:pPr>
            <w:r w:rsidRPr="00F15756">
              <w:t xml:space="preserve">Разработка информационной системы генерации </w:t>
            </w:r>
            <w:proofErr w:type="spellStart"/>
            <w:r w:rsidRPr="00F15756">
              <w:t>автотестов</w:t>
            </w:r>
            <w:proofErr w:type="spellEnd"/>
            <w:r w:rsidRPr="00F15756">
              <w:t xml:space="preserve"> </w:t>
            </w:r>
            <w:r>
              <w:t>для</w:t>
            </w:r>
          </w:p>
        </w:tc>
      </w:tr>
      <w:tr w:rsidR="00F15756" w:rsidRPr="00A552AA" w14:paraId="298C4103" w14:textId="77777777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7D93C8D3" w14:textId="41F3F18E" w:rsidR="00F15756" w:rsidRPr="00A552AA" w:rsidRDefault="00F15756" w:rsidP="00FC6C2D">
            <w:pPr>
              <w:jc w:val="both"/>
            </w:pPr>
            <w:proofErr w:type="spellStart"/>
            <w:r w:rsidRPr="00F15756">
              <w:t>web</w:t>
            </w:r>
            <w:proofErr w:type="spellEnd"/>
            <w:r w:rsidRPr="00F15756">
              <w:t xml:space="preserve">-приложения на основе </w:t>
            </w:r>
            <w:proofErr w:type="spellStart"/>
            <w:r w:rsidRPr="00F15756">
              <w:t>xml</w:t>
            </w:r>
            <w:proofErr w:type="spellEnd"/>
            <w:r w:rsidRPr="00F15756">
              <w:t>-модели</w:t>
            </w:r>
          </w:p>
        </w:tc>
      </w:tr>
      <w:tr w:rsidR="00F15756" w:rsidRPr="00A552AA" w14:paraId="103B7A3A" w14:textId="77777777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4A6DB66" w14:textId="4686A462" w:rsidR="00F15756" w:rsidRPr="00A552AA" w:rsidRDefault="00F15756" w:rsidP="00FC6C2D">
            <w:pPr>
              <w:jc w:val="both"/>
            </w:pPr>
          </w:p>
        </w:tc>
      </w:tr>
      <w:tr w:rsidR="00F15756" w:rsidRPr="00A552AA" w14:paraId="4B86F5E9" w14:textId="77777777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4CCAFF4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4FF29A7E" w14:textId="77777777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394D66C" w14:textId="77777777" w:rsidR="00F15756" w:rsidRPr="00A552AA" w:rsidRDefault="00F15756" w:rsidP="00FC6C2D">
            <w:pPr>
              <w:jc w:val="both"/>
            </w:pPr>
          </w:p>
        </w:tc>
      </w:tr>
    </w:tbl>
    <w:p w14:paraId="291DA286" w14:textId="77777777" w:rsidR="00F15756" w:rsidRPr="00A552AA" w:rsidRDefault="00F15756" w:rsidP="00F1575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F15756" w:rsidRPr="00A552AA" w14:paraId="5FACE9BB" w14:textId="77777777" w:rsidTr="00FC6C2D">
        <w:tc>
          <w:tcPr>
            <w:tcW w:w="2726" w:type="dxa"/>
          </w:tcPr>
          <w:p w14:paraId="70F0C4D8" w14:textId="77777777" w:rsidR="00F15756" w:rsidRPr="00A552AA" w:rsidRDefault="00F15756" w:rsidP="00FC6C2D">
            <w:pPr>
              <w:jc w:val="both"/>
            </w:pPr>
            <w:r w:rsidRPr="00A552AA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5FBC8E53" w14:textId="2BC81197" w:rsidR="00F15756" w:rsidRPr="00A552AA" w:rsidRDefault="00F15756" w:rsidP="00FC6C2D">
            <w:pPr>
              <w:jc w:val="center"/>
            </w:pPr>
            <w:r>
              <w:t>Столбова Никиты Анатольевича</w:t>
            </w:r>
          </w:p>
        </w:tc>
      </w:tr>
      <w:tr w:rsidR="00F15756" w:rsidRPr="00A552AA" w14:paraId="76A6C5EB" w14:textId="77777777" w:rsidTr="00FC6C2D">
        <w:tc>
          <w:tcPr>
            <w:tcW w:w="2726" w:type="dxa"/>
          </w:tcPr>
          <w:p w14:paraId="078F9423" w14:textId="77777777" w:rsidR="00F15756" w:rsidRPr="00A552AA" w:rsidRDefault="00F15756" w:rsidP="00FC6C2D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2A32B717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Ф.И.О.</w:t>
            </w:r>
          </w:p>
        </w:tc>
      </w:tr>
      <w:tr w:rsidR="00F15756" w:rsidRPr="00A552AA" w14:paraId="6577D510" w14:textId="77777777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7703BD08" w14:textId="77777777" w:rsidR="00F15756" w:rsidRPr="00A552AA" w:rsidRDefault="00F15756" w:rsidP="00FC6C2D">
            <w:pPr>
              <w:jc w:val="both"/>
            </w:pPr>
          </w:p>
        </w:tc>
      </w:tr>
    </w:tbl>
    <w:p w14:paraId="4135BC13" w14:textId="77777777" w:rsidR="00F15756" w:rsidRPr="00A552AA" w:rsidRDefault="00F15756" w:rsidP="00F15756">
      <w:pPr>
        <w:jc w:val="center"/>
      </w:pPr>
    </w:p>
    <w:p w14:paraId="457D0902" w14:textId="77777777" w:rsidR="00F15756" w:rsidRPr="00A552AA" w:rsidRDefault="00F15756" w:rsidP="00F15756">
      <w:pPr>
        <w:jc w:val="center"/>
      </w:pPr>
    </w:p>
    <w:p w14:paraId="68CF5EFA" w14:textId="77777777" w:rsidR="00F15756" w:rsidRPr="00A552AA" w:rsidRDefault="00F15756" w:rsidP="00F15756">
      <w:pPr>
        <w:jc w:val="center"/>
      </w:pPr>
    </w:p>
    <w:p w14:paraId="767B8112" w14:textId="77777777" w:rsidR="00F15756" w:rsidRPr="00A552AA" w:rsidRDefault="00F15756" w:rsidP="00F15756">
      <w:pPr>
        <w:jc w:val="center"/>
      </w:pPr>
    </w:p>
    <w:p w14:paraId="7B139116" w14:textId="77777777" w:rsidR="00F15756" w:rsidRPr="00A552AA" w:rsidRDefault="00F15756" w:rsidP="00F15756">
      <w:pPr>
        <w:jc w:val="center"/>
      </w:pPr>
      <w:r w:rsidRPr="00A552AA">
        <w:t>ДОПУСТИТЬ К ЗАЩИТЕ</w:t>
      </w:r>
    </w:p>
    <w:p w14:paraId="38B1FB71" w14:textId="77777777" w:rsidR="00F15756" w:rsidRPr="00A552AA" w:rsidRDefault="00F15756" w:rsidP="00F1575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F15756" w:rsidRPr="00A552AA" w14:paraId="3E496BCB" w14:textId="77777777" w:rsidTr="00FC6C2D">
        <w:tc>
          <w:tcPr>
            <w:tcW w:w="3061" w:type="dxa"/>
          </w:tcPr>
          <w:p w14:paraId="1F080109" w14:textId="77777777" w:rsidR="00F15756" w:rsidRPr="00A552AA" w:rsidRDefault="00F15756" w:rsidP="00FC6C2D">
            <w:pPr>
              <w:jc w:val="both"/>
            </w:pPr>
            <w:r w:rsidRPr="00A552AA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111C67BA" w14:textId="77777777" w:rsidR="00F15756" w:rsidRPr="00A552AA" w:rsidRDefault="00F15756" w:rsidP="00FC6C2D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09C3F98E" w14:textId="77777777" w:rsidR="00F15756" w:rsidRPr="00A552AA" w:rsidRDefault="00F15756" w:rsidP="00FC6C2D">
            <w:pPr>
              <w:jc w:val="center"/>
            </w:pPr>
            <w:r w:rsidRPr="00A552AA">
              <w:t>(Ершов Е.В.)</w:t>
            </w:r>
          </w:p>
        </w:tc>
      </w:tr>
      <w:tr w:rsidR="00F15756" w:rsidRPr="00A552AA" w14:paraId="168F47BB" w14:textId="77777777" w:rsidTr="00FC6C2D">
        <w:tc>
          <w:tcPr>
            <w:tcW w:w="3061" w:type="dxa"/>
          </w:tcPr>
          <w:p w14:paraId="21B90EDC" w14:textId="77777777" w:rsidR="00F15756" w:rsidRPr="00A552AA" w:rsidRDefault="00F15756" w:rsidP="00FC6C2D">
            <w:pPr>
              <w:jc w:val="both"/>
            </w:pPr>
            <w:r w:rsidRPr="00A552AA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37BC5AB" w14:textId="77777777" w:rsidR="00F15756" w:rsidRPr="00A552AA" w:rsidRDefault="00F1575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E5B105B" w14:textId="77777777" w:rsidR="00F15756" w:rsidRPr="00A552AA" w:rsidRDefault="00F15756" w:rsidP="00FC6C2D">
            <w:pPr>
              <w:jc w:val="center"/>
            </w:pPr>
            <w:r w:rsidRPr="00A552AA">
              <w:t>(Ершов Е.В.)</w:t>
            </w:r>
          </w:p>
        </w:tc>
      </w:tr>
      <w:tr w:rsidR="00F15756" w:rsidRPr="00A552AA" w14:paraId="09A89417" w14:textId="77777777" w:rsidTr="00FC6C2D">
        <w:tc>
          <w:tcPr>
            <w:tcW w:w="3061" w:type="dxa"/>
          </w:tcPr>
          <w:p w14:paraId="11BF8E27" w14:textId="77777777" w:rsidR="00F15756" w:rsidRPr="00A552AA" w:rsidRDefault="00F15756" w:rsidP="00FC6C2D">
            <w:pPr>
              <w:jc w:val="both"/>
            </w:pPr>
            <w:r w:rsidRPr="00A552AA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CBD3100" w14:textId="77777777" w:rsidR="00F15756" w:rsidRPr="00A552AA" w:rsidRDefault="00F1575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10DCE1B" w14:textId="489FC9A4" w:rsidR="00F15756" w:rsidRPr="00A552AA" w:rsidRDefault="00F15756" w:rsidP="00FC6C2D">
            <w:pPr>
              <w:jc w:val="center"/>
            </w:pPr>
            <w:r w:rsidRPr="00A552AA">
              <w:t>(</w:t>
            </w:r>
            <w:proofErr w:type="spellStart"/>
            <w:r w:rsidRPr="00F15756">
              <w:t>Пышницкий</w:t>
            </w:r>
            <w:proofErr w:type="spellEnd"/>
            <w:r w:rsidRPr="00F15756">
              <w:t xml:space="preserve"> К.М.)</w:t>
            </w:r>
          </w:p>
        </w:tc>
      </w:tr>
      <w:tr w:rsidR="00F15756" w:rsidRPr="00A552AA" w14:paraId="31D196A6" w14:textId="77777777" w:rsidTr="00FC6C2D">
        <w:tc>
          <w:tcPr>
            <w:tcW w:w="3061" w:type="dxa"/>
          </w:tcPr>
          <w:p w14:paraId="2345E544" w14:textId="77777777" w:rsidR="00F15756" w:rsidRPr="00A552AA" w:rsidRDefault="00F15756" w:rsidP="00FC6C2D">
            <w:pPr>
              <w:jc w:val="both"/>
            </w:pPr>
            <w:r w:rsidRPr="00A552AA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B791571" w14:textId="77777777" w:rsidR="00F15756" w:rsidRPr="00A552AA" w:rsidRDefault="00F1575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F3866ED" w14:textId="77777777" w:rsidR="00F15756" w:rsidRPr="00A552AA" w:rsidRDefault="00F15756" w:rsidP="00FC6C2D">
            <w:pPr>
              <w:jc w:val="center"/>
            </w:pPr>
            <w:r w:rsidRPr="00A552AA">
              <w:t>(Виноградова Л.Н.)</w:t>
            </w:r>
          </w:p>
        </w:tc>
      </w:tr>
      <w:tr w:rsidR="00F15756" w:rsidRPr="00A552AA" w14:paraId="4A26D62A" w14:textId="77777777" w:rsidTr="00FC6C2D">
        <w:tc>
          <w:tcPr>
            <w:tcW w:w="3061" w:type="dxa"/>
          </w:tcPr>
          <w:p w14:paraId="508D1E38" w14:textId="77777777" w:rsidR="00F15756" w:rsidRPr="00A552AA" w:rsidRDefault="00F15756" w:rsidP="00FC6C2D">
            <w:pPr>
              <w:jc w:val="both"/>
            </w:pPr>
            <w:proofErr w:type="spellStart"/>
            <w:r w:rsidRPr="00A552AA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0CD21DC" w14:textId="77777777" w:rsidR="00F15756" w:rsidRPr="00A552AA" w:rsidRDefault="00F1575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98D4C1" w14:textId="77777777" w:rsidR="00F15756" w:rsidRPr="00A552AA" w:rsidRDefault="00F15756" w:rsidP="00FC6C2D">
            <w:pPr>
              <w:jc w:val="center"/>
            </w:pPr>
            <w:r w:rsidRPr="00A552AA">
              <w:t>(Виноградова Л.Н.)</w:t>
            </w:r>
          </w:p>
        </w:tc>
      </w:tr>
      <w:tr w:rsidR="00F15756" w:rsidRPr="00A552AA" w14:paraId="16297C0D" w14:textId="77777777" w:rsidTr="00FC6C2D">
        <w:tc>
          <w:tcPr>
            <w:tcW w:w="3061" w:type="dxa"/>
          </w:tcPr>
          <w:p w14:paraId="4EF2F23B" w14:textId="77777777" w:rsidR="00F15756" w:rsidRPr="00A552AA" w:rsidRDefault="00F15756" w:rsidP="00FC6C2D">
            <w:pPr>
              <w:jc w:val="both"/>
            </w:pPr>
            <w:r w:rsidRPr="00A552AA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943ADA1" w14:textId="77777777" w:rsidR="00F15756" w:rsidRPr="00A552AA" w:rsidRDefault="00F1575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468DE6B" w14:textId="038FF09A" w:rsidR="00F15756" w:rsidRPr="00A552AA" w:rsidRDefault="00F15756" w:rsidP="00FC6C2D">
            <w:pPr>
              <w:jc w:val="center"/>
            </w:pPr>
            <w:r w:rsidRPr="00A552AA">
              <w:t>(</w:t>
            </w:r>
            <w:r>
              <w:t>Столбов</w:t>
            </w:r>
            <w:r w:rsidRPr="00A552AA">
              <w:t xml:space="preserve"> </w:t>
            </w:r>
            <w:r>
              <w:t>Н</w:t>
            </w:r>
            <w:r w:rsidRPr="00A552AA">
              <w:t>.</w:t>
            </w:r>
            <w:r>
              <w:t>А</w:t>
            </w:r>
            <w:r w:rsidRPr="00A552AA">
              <w:t>.)</w:t>
            </w:r>
          </w:p>
        </w:tc>
      </w:tr>
    </w:tbl>
    <w:p w14:paraId="5088B5A5" w14:textId="77777777" w:rsidR="00F15756" w:rsidRPr="00A552AA" w:rsidRDefault="00F15756" w:rsidP="00F15756">
      <w:pPr>
        <w:tabs>
          <w:tab w:val="left" w:pos="2820"/>
        </w:tabs>
        <w:sectPr w:rsidR="00F15756" w:rsidRPr="00A552AA" w:rsidSect="00F15756">
          <w:headerReference w:type="first" r:id="rId8"/>
          <w:footerReference w:type="first" r:id="rId9"/>
          <w:headerReference w:type="default" r:id="rId99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  <w:pgNumType w:start="6"/>
        </w:sectPr>
      </w:pPr>
    </w:p>
    <w:p w14:paraId="27AD5A41" w14:textId="77777777" w:rsidR="00F15756" w:rsidRPr="00A552AA" w:rsidRDefault="00F15756" w:rsidP="00F15756">
      <w:pPr>
        <w:jc w:val="center"/>
        <w:rPr>
          <w:b/>
          <w:bCs/>
          <w:sz w:val="28"/>
          <w:szCs w:val="28"/>
        </w:rPr>
      </w:pPr>
      <w:r w:rsidRPr="00A552AA">
        <w:rPr>
          <w:b/>
          <w:bCs/>
          <w:sz w:val="28"/>
          <w:szCs w:val="28"/>
        </w:rPr>
        <w:lastRenderedPageBreak/>
        <w:t>ЗАДАНИЕ</w:t>
      </w:r>
    </w:p>
    <w:p w14:paraId="406C24E3" w14:textId="77777777" w:rsidR="00F15756" w:rsidRPr="00A552AA" w:rsidRDefault="00F15756" w:rsidP="00F15756">
      <w:pPr>
        <w:rPr>
          <w:sz w:val="28"/>
          <w:szCs w:val="28"/>
        </w:rPr>
      </w:pP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084"/>
        <w:gridCol w:w="3270"/>
      </w:tblGrid>
      <w:tr w:rsidR="00F15756" w:rsidRPr="00A552AA" w14:paraId="62D067EA" w14:textId="77777777" w:rsidTr="00FC6C2D">
        <w:trPr>
          <w:jc w:val="center"/>
        </w:trPr>
        <w:tc>
          <w:tcPr>
            <w:tcW w:w="6204" w:type="dxa"/>
          </w:tcPr>
          <w:p w14:paraId="0FCFF7ED" w14:textId="77777777" w:rsidR="00F15756" w:rsidRPr="00A552AA" w:rsidRDefault="00F15756" w:rsidP="00FC6C2D">
            <w:pPr>
              <w:jc w:val="both"/>
            </w:pPr>
            <w:r w:rsidRPr="00A552AA">
              <w:t>на выпускную квалификационную работу студента</w:t>
            </w:r>
          </w:p>
        </w:tc>
        <w:tc>
          <w:tcPr>
            <w:tcW w:w="3366" w:type="dxa"/>
          </w:tcPr>
          <w:p w14:paraId="3867024F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65759B0D" w14:textId="77777777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14:paraId="702F6654" w14:textId="3FBDC8F4" w:rsidR="00F15756" w:rsidRPr="00A552AA" w:rsidRDefault="00F15756" w:rsidP="00FC6C2D">
            <w:pPr>
              <w:jc w:val="center"/>
            </w:pPr>
            <w:r>
              <w:t>Столбова Никиты Анатольевича</w:t>
            </w:r>
          </w:p>
        </w:tc>
      </w:tr>
      <w:tr w:rsidR="00F15756" w:rsidRPr="00A552AA" w14:paraId="459B5D72" w14:textId="77777777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14:paraId="6BCA2932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 xml:space="preserve">фамилия, имя, отчество </w:t>
            </w:r>
          </w:p>
        </w:tc>
      </w:tr>
      <w:tr w:rsidR="00F15756" w:rsidRPr="00A552AA" w14:paraId="26994A51" w14:textId="77777777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14:paraId="745CC909" w14:textId="77777777" w:rsidR="00F15756" w:rsidRPr="00A552AA" w:rsidRDefault="00F15756" w:rsidP="00FC6C2D">
            <w:pPr>
              <w:jc w:val="both"/>
            </w:pPr>
            <w:r w:rsidRPr="00A552AA">
              <w:t>09.03.02 Информационные системы и технологии</w:t>
            </w:r>
          </w:p>
        </w:tc>
      </w:tr>
      <w:tr w:rsidR="00F15756" w:rsidRPr="00A552AA" w14:paraId="5848CA4A" w14:textId="77777777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14:paraId="61C4DC6A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F15756" w:rsidRPr="00A552AA" w14:paraId="452AD039" w14:textId="77777777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14:paraId="7B85556A" w14:textId="77777777" w:rsidR="00F15756" w:rsidRPr="00A552AA" w:rsidRDefault="00F15756" w:rsidP="00FC6C2D">
            <w:pPr>
              <w:jc w:val="both"/>
            </w:pPr>
          </w:p>
        </w:tc>
      </w:tr>
    </w:tbl>
    <w:p w14:paraId="1682F932" w14:textId="77777777" w:rsidR="00F15756" w:rsidRPr="00A552AA" w:rsidRDefault="00F15756" w:rsidP="00F15756">
      <w:pPr>
        <w:jc w:val="center"/>
      </w:pPr>
    </w:p>
    <w:p w14:paraId="399EA884" w14:textId="77777777" w:rsidR="00F15756" w:rsidRPr="00A552AA" w:rsidRDefault="00F15756" w:rsidP="00F15756">
      <w:pPr>
        <w:numPr>
          <w:ilvl w:val="0"/>
          <w:numId w:val="1"/>
        </w:numPr>
        <w:ind w:left="357" w:hanging="357"/>
        <w:jc w:val="both"/>
      </w:pPr>
      <w:r w:rsidRPr="00A552AA">
        <w:t>Тема работы: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F15756" w:rsidRPr="00A552AA" w14:paraId="01A8CEE9" w14:textId="77777777" w:rsidTr="00FC6C2D">
        <w:tc>
          <w:tcPr>
            <w:tcW w:w="9354" w:type="dxa"/>
            <w:tcBorders>
              <w:bottom w:val="single" w:sz="4" w:space="0" w:color="auto"/>
            </w:tcBorders>
          </w:tcPr>
          <w:p w14:paraId="16B39005" w14:textId="5F4C6BA2" w:rsidR="00F15756" w:rsidRPr="00A552AA" w:rsidRDefault="00F15756" w:rsidP="00F15756">
            <w:pPr>
              <w:jc w:val="both"/>
            </w:pPr>
            <w:r w:rsidRPr="00F15756">
              <w:t xml:space="preserve">Разработка информационной системы генерации </w:t>
            </w:r>
            <w:proofErr w:type="spellStart"/>
            <w:r w:rsidRPr="00F15756">
              <w:t>автотестов</w:t>
            </w:r>
            <w:proofErr w:type="spellEnd"/>
            <w:r w:rsidRPr="00F15756">
              <w:t xml:space="preserve"> </w:t>
            </w:r>
            <w:r>
              <w:t>для</w:t>
            </w:r>
            <w:r>
              <w:t xml:space="preserve"> </w:t>
            </w:r>
            <w:proofErr w:type="spellStart"/>
            <w:r w:rsidRPr="00F15756">
              <w:t>web</w:t>
            </w:r>
            <w:proofErr w:type="spellEnd"/>
            <w:r w:rsidRPr="00F15756">
              <w:t>-приложения</w:t>
            </w:r>
            <w:r>
              <w:t xml:space="preserve"> на </w:t>
            </w:r>
          </w:p>
        </w:tc>
      </w:tr>
      <w:tr w:rsidR="00F15756" w:rsidRPr="00A552AA" w14:paraId="2C1B5ED1" w14:textId="77777777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14:paraId="441671DF" w14:textId="6BBF3EE7" w:rsidR="00F15756" w:rsidRPr="00A552AA" w:rsidRDefault="00F15756" w:rsidP="00F15756">
            <w:pPr>
              <w:jc w:val="both"/>
            </w:pPr>
            <w:r w:rsidRPr="00F15756">
              <w:t xml:space="preserve">основе </w:t>
            </w:r>
            <w:proofErr w:type="spellStart"/>
            <w:r w:rsidRPr="00F15756">
              <w:t>xml</w:t>
            </w:r>
            <w:proofErr w:type="spellEnd"/>
            <w:r w:rsidRPr="00F15756">
              <w:t>-модели</w:t>
            </w:r>
          </w:p>
        </w:tc>
      </w:tr>
      <w:tr w:rsidR="00F15756" w:rsidRPr="00A552AA" w14:paraId="7DA91E55" w14:textId="77777777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14:paraId="31113EF6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2C1E5189" w14:textId="77777777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14:paraId="5BFDA135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5D64FDF1" w14:textId="77777777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14:paraId="222AC219" w14:textId="77777777" w:rsidR="00F15756" w:rsidRPr="00A552AA" w:rsidRDefault="00F15756" w:rsidP="00FC6C2D">
            <w:pPr>
              <w:jc w:val="both"/>
            </w:pPr>
          </w:p>
        </w:tc>
      </w:tr>
    </w:tbl>
    <w:p w14:paraId="066EDD9F" w14:textId="77777777" w:rsidR="00F15756" w:rsidRPr="00A552AA" w:rsidRDefault="00F15756" w:rsidP="00F15756">
      <w:pPr>
        <w:jc w:val="both"/>
      </w:pPr>
      <w:r w:rsidRPr="00A552AA">
        <w:t>(утверждена приказом ректора от «18» февраля 2025 г. № 01-07-19)</w:t>
      </w:r>
    </w:p>
    <w:p w14:paraId="6638D2C8" w14:textId="77777777" w:rsidR="00F15756" w:rsidRPr="00A552AA" w:rsidRDefault="00F15756" w:rsidP="00F15756">
      <w:pPr>
        <w:ind w:firstLine="851"/>
      </w:pPr>
    </w:p>
    <w:p w14:paraId="2CFB4170" w14:textId="77777777"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Срок сдачи студентом законченной работы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F15756" w:rsidRPr="00A552AA" w14:paraId="26629BB0" w14:textId="77777777" w:rsidTr="00FC6C2D">
        <w:tc>
          <w:tcPr>
            <w:tcW w:w="9853" w:type="dxa"/>
            <w:tcBorders>
              <w:bottom w:val="single" w:sz="4" w:space="0" w:color="auto"/>
            </w:tcBorders>
          </w:tcPr>
          <w:p w14:paraId="3E0A260D" w14:textId="77777777" w:rsidR="00F15756" w:rsidRPr="00A552AA" w:rsidRDefault="00F15756" w:rsidP="00FC6C2D">
            <w:pPr>
              <w:jc w:val="both"/>
            </w:pPr>
            <w:r w:rsidRPr="00A552AA">
              <w:t>19 июня 2026 г.</w:t>
            </w:r>
          </w:p>
        </w:tc>
      </w:tr>
    </w:tbl>
    <w:p w14:paraId="2FFB760C" w14:textId="77777777" w:rsidR="00F15756" w:rsidRPr="00A552AA" w:rsidRDefault="00F15756" w:rsidP="00F15756"/>
    <w:p w14:paraId="5CEC6C4B" w14:textId="77777777"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Исходные данные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F15756" w:rsidRPr="00A552AA" w14:paraId="20710CCC" w14:textId="77777777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14:paraId="75037374" w14:textId="77777777" w:rsidR="00F15756" w:rsidRPr="00A552AA" w:rsidRDefault="00F15756" w:rsidP="00FC6C2D">
            <w:pPr>
              <w:jc w:val="both"/>
            </w:pPr>
            <w:r w:rsidRPr="00A552AA">
              <w:t>получены в ходе прохождения производственной: преддипломной практики</w:t>
            </w:r>
          </w:p>
        </w:tc>
      </w:tr>
      <w:tr w:rsidR="00F15756" w:rsidRPr="00A552AA" w14:paraId="4C1062A0" w14:textId="77777777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14:paraId="2C04B7EA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5DF8EFF4" w14:textId="77777777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A46D11" w14:textId="77777777" w:rsidR="00F15756" w:rsidRPr="00A552AA" w:rsidRDefault="00F15756" w:rsidP="00FC6C2D">
            <w:pPr>
              <w:jc w:val="both"/>
            </w:pPr>
          </w:p>
        </w:tc>
      </w:tr>
    </w:tbl>
    <w:p w14:paraId="321A481F" w14:textId="77777777" w:rsidR="00F15756" w:rsidRPr="00A552AA" w:rsidRDefault="00F15756" w:rsidP="00F15756">
      <w:pPr>
        <w:numPr>
          <w:ilvl w:val="0"/>
          <w:numId w:val="1"/>
        </w:numPr>
        <w:ind w:left="357" w:hanging="357"/>
        <w:jc w:val="both"/>
      </w:pPr>
      <w:r w:rsidRPr="00A552AA">
        <w:t>Содержание расчетно-пояснительной записки (перечень вопросов, подлежащих разработке)</w:t>
      </w:r>
    </w:p>
    <w:tbl>
      <w:tblPr>
        <w:tblW w:w="9639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593"/>
        <w:gridCol w:w="6080"/>
        <w:gridCol w:w="1335"/>
        <w:gridCol w:w="1631"/>
      </w:tblGrid>
      <w:tr w:rsidR="00F15756" w:rsidRPr="00A552AA" w14:paraId="38947384" w14:textId="77777777" w:rsidTr="00FC6C2D">
        <w:trPr>
          <w:jc w:val="center"/>
        </w:trPr>
        <w:tc>
          <w:tcPr>
            <w:tcW w:w="56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354D96FE" w14:textId="77777777" w:rsidR="00F15756" w:rsidRPr="00A552AA" w:rsidRDefault="00F15756" w:rsidP="00FC6C2D">
            <w:pPr>
              <w:jc w:val="center"/>
            </w:pPr>
            <w:r w:rsidRPr="00A552AA">
              <w:t>№</w:t>
            </w:r>
          </w:p>
        </w:tc>
        <w:tc>
          <w:tcPr>
            <w:tcW w:w="5812" w:type="dxa"/>
            <w:vMerge w:val="restart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14:paraId="7CA65DEB" w14:textId="77777777" w:rsidR="00F15756" w:rsidRPr="00A552AA" w:rsidRDefault="00F15756" w:rsidP="00FC6C2D">
            <w:pPr>
              <w:jc w:val="center"/>
            </w:pPr>
            <w:r w:rsidRPr="00A552AA">
              <w:t>Наименование раздела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156E03CC" w14:textId="77777777" w:rsidR="00F15756" w:rsidRPr="00A552AA" w:rsidRDefault="00F15756" w:rsidP="00FC6C2D">
            <w:pPr>
              <w:jc w:val="center"/>
            </w:pPr>
            <w:r w:rsidRPr="00A552AA">
              <w:t>Срок выполнения</w:t>
            </w:r>
          </w:p>
        </w:tc>
      </w:tr>
      <w:tr w:rsidR="00F15756" w:rsidRPr="00A552AA" w14:paraId="40E3CD3E" w14:textId="77777777" w:rsidTr="00FC6C2D">
        <w:trPr>
          <w:jc w:val="center"/>
        </w:trPr>
        <w:tc>
          <w:tcPr>
            <w:tcW w:w="567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2205097" w14:textId="77777777"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vMerge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</w:tcPr>
          <w:p w14:paraId="1CC08F31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22421894" w14:textId="77777777" w:rsidR="00F15756" w:rsidRPr="00A552AA" w:rsidRDefault="00F15756" w:rsidP="00FC6C2D">
            <w:pPr>
              <w:jc w:val="center"/>
            </w:pPr>
            <w:r w:rsidRPr="00A552AA">
              <w:t>По плану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5CB5AE12" w14:textId="77777777" w:rsidR="00F15756" w:rsidRPr="00A552AA" w:rsidRDefault="00F15756" w:rsidP="00FC6C2D">
            <w:pPr>
              <w:jc w:val="center"/>
            </w:pPr>
            <w:r w:rsidRPr="00A552AA">
              <w:t xml:space="preserve">Фактически </w:t>
            </w:r>
          </w:p>
        </w:tc>
      </w:tr>
      <w:tr w:rsidR="00F15756" w:rsidRPr="00A552AA" w14:paraId="73D00A3D" w14:textId="77777777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45A228" w14:textId="77777777" w:rsidR="00F15756" w:rsidRPr="00A552AA" w:rsidRDefault="00F15756" w:rsidP="00FC6C2D">
            <w:pPr>
              <w:jc w:val="center"/>
            </w:pPr>
            <w:r w:rsidRPr="00A552AA">
              <w:t>1</w:t>
            </w:r>
          </w:p>
        </w:tc>
        <w:tc>
          <w:tcPr>
            <w:tcW w:w="5812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506AC22E" w14:textId="77777777" w:rsidR="00F15756" w:rsidRPr="00A552AA" w:rsidRDefault="00F15756" w:rsidP="00FC6C2D">
            <w:pPr>
              <w:jc w:val="center"/>
            </w:pPr>
            <w:r w:rsidRPr="00A552AA">
              <w:t>2</w:t>
            </w: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2AA83CE6" w14:textId="77777777" w:rsidR="00F15756" w:rsidRPr="00A552AA" w:rsidRDefault="00F15756" w:rsidP="00FC6C2D">
            <w:pPr>
              <w:jc w:val="center"/>
            </w:pPr>
            <w:r w:rsidRPr="00A552AA">
              <w:t>3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13350366" w14:textId="77777777" w:rsidR="00F15756" w:rsidRPr="00A552AA" w:rsidRDefault="00F15756" w:rsidP="00FC6C2D">
            <w:pPr>
              <w:jc w:val="center"/>
            </w:pPr>
            <w:r w:rsidRPr="00A552AA">
              <w:t>4</w:t>
            </w:r>
          </w:p>
        </w:tc>
      </w:tr>
      <w:tr w:rsidR="00F15756" w:rsidRPr="00A552AA" w14:paraId="203D8184" w14:textId="77777777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0F25AA1E" w14:textId="77777777"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32FC0037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08A1041E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2427A6FA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336648DB" w14:textId="77777777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14:paraId="729E5D5F" w14:textId="77777777"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14:paraId="4070FD19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14:paraId="49AA7E06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14:paraId="2CB19322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741BF3A7" w14:textId="77777777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14:paraId="7605DAAA" w14:textId="77777777"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14:paraId="59A2952E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14:paraId="4D41F56E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14:paraId="76715021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75E8D5FA" w14:textId="77777777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5F3CA2" w14:textId="77777777"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14:paraId="33A61381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14:paraId="05471110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14:paraId="12663415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3AD3871C" w14:textId="77777777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0065DB8C" w14:textId="77777777"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5EA449C6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5FAF0872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58E3EBA2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5FC9079B" w14:textId="77777777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14:paraId="5FF30E2B" w14:textId="77777777"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14:paraId="0A736F07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14:paraId="09770622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14:paraId="36330EBC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408B190B" w14:textId="77777777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14:paraId="3E359FD3" w14:textId="77777777"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14:paraId="2A412550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14:paraId="204148BA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14:paraId="038FD92C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50A7CA82" w14:textId="77777777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14:paraId="334C8D58" w14:textId="77777777"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14:paraId="1AD73459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14:paraId="4D0009D5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14:paraId="1585FF82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5CB831A0" w14:textId="77777777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14:paraId="5010C47A" w14:textId="77777777"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14:paraId="2E4E61B3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14:paraId="1006E0A7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14:paraId="72E52B39" w14:textId="77777777" w:rsidR="00F15756" w:rsidRPr="00A552AA" w:rsidRDefault="00F15756" w:rsidP="00FC6C2D">
            <w:pPr>
              <w:jc w:val="center"/>
            </w:pPr>
          </w:p>
        </w:tc>
      </w:tr>
    </w:tbl>
    <w:p w14:paraId="2154B3FF" w14:textId="77777777" w:rsidR="00F15756" w:rsidRPr="00A552AA" w:rsidRDefault="00F15756" w:rsidP="00F15756">
      <w:pPr>
        <w:jc w:val="center"/>
      </w:pPr>
    </w:p>
    <w:p w14:paraId="498A148E" w14:textId="77777777"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Содержание графической части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3"/>
        <w:gridCol w:w="4017"/>
        <w:gridCol w:w="2222"/>
        <w:gridCol w:w="2597"/>
      </w:tblGrid>
      <w:tr w:rsidR="00F15756" w:rsidRPr="00A552AA" w14:paraId="42C91799" w14:textId="77777777" w:rsidTr="00FC6C2D">
        <w:trPr>
          <w:jc w:val="center"/>
        </w:trPr>
        <w:tc>
          <w:tcPr>
            <w:tcW w:w="817" w:type="dxa"/>
          </w:tcPr>
          <w:p w14:paraId="51435A09" w14:textId="77777777" w:rsidR="00F15756" w:rsidRPr="00A552AA" w:rsidRDefault="00F15756" w:rsidP="00FC6C2D">
            <w:pPr>
              <w:jc w:val="center"/>
            </w:pPr>
            <w:r w:rsidRPr="00A552AA">
              <w:t>№</w:t>
            </w:r>
          </w:p>
        </w:tc>
        <w:tc>
          <w:tcPr>
            <w:tcW w:w="4109" w:type="dxa"/>
          </w:tcPr>
          <w:p w14:paraId="1FE1EBEE" w14:textId="77777777" w:rsidR="00F15756" w:rsidRPr="00A552AA" w:rsidRDefault="00F15756" w:rsidP="00FC6C2D">
            <w:pPr>
              <w:jc w:val="center"/>
            </w:pPr>
            <w:r w:rsidRPr="00A552AA">
              <w:t>Наименование чертежа</w:t>
            </w:r>
          </w:p>
        </w:tc>
        <w:tc>
          <w:tcPr>
            <w:tcW w:w="2270" w:type="dxa"/>
          </w:tcPr>
          <w:p w14:paraId="3924C913" w14:textId="77777777" w:rsidR="00F15756" w:rsidRPr="00A552AA" w:rsidRDefault="00F15756" w:rsidP="00FC6C2D">
            <w:pPr>
              <w:jc w:val="center"/>
            </w:pPr>
            <w:r w:rsidRPr="00A552AA">
              <w:t>Формат</w:t>
            </w:r>
          </w:p>
        </w:tc>
        <w:tc>
          <w:tcPr>
            <w:tcW w:w="2656" w:type="dxa"/>
          </w:tcPr>
          <w:p w14:paraId="5342BFE8" w14:textId="77777777" w:rsidR="00F15756" w:rsidRPr="00A552AA" w:rsidRDefault="00F15756" w:rsidP="00FC6C2D">
            <w:pPr>
              <w:jc w:val="center"/>
            </w:pPr>
            <w:r w:rsidRPr="00A552AA">
              <w:t>Объем (кол-во слайдов)</w:t>
            </w:r>
          </w:p>
        </w:tc>
      </w:tr>
      <w:tr w:rsidR="00F15756" w:rsidRPr="00A552AA" w14:paraId="482D2AB6" w14:textId="77777777" w:rsidTr="00FC6C2D">
        <w:trPr>
          <w:jc w:val="center"/>
        </w:trPr>
        <w:tc>
          <w:tcPr>
            <w:tcW w:w="817" w:type="dxa"/>
          </w:tcPr>
          <w:p w14:paraId="379B2D23" w14:textId="77777777" w:rsidR="00F15756" w:rsidRPr="00A552AA" w:rsidRDefault="00F15756" w:rsidP="00FC6C2D">
            <w:r w:rsidRPr="00A552AA">
              <w:t>1</w:t>
            </w:r>
          </w:p>
        </w:tc>
        <w:tc>
          <w:tcPr>
            <w:tcW w:w="4109" w:type="dxa"/>
          </w:tcPr>
          <w:p w14:paraId="571F6869" w14:textId="77777777" w:rsidR="00F15756" w:rsidRPr="00A552AA" w:rsidRDefault="00F15756" w:rsidP="00FC6C2D">
            <w:r w:rsidRPr="00A552AA">
              <w:t>Презентация</w:t>
            </w:r>
          </w:p>
        </w:tc>
        <w:tc>
          <w:tcPr>
            <w:tcW w:w="2270" w:type="dxa"/>
          </w:tcPr>
          <w:p w14:paraId="6AF57609" w14:textId="77777777" w:rsidR="00F15756" w:rsidRPr="00A552AA" w:rsidRDefault="00F15756" w:rsidP="00FC6C2D">
            <w:pPr>
              <w:jc w:val="center"/>
            </w:pPr>
            <w:r w:rsidRPr="00A552AA">
              <w:t>А4</w:t>
            </w:r>
          </w:p>
        </w:tc>
        <w:tc>
          <w:tcPr>
            <w:tcW w:w="2656" w:type="dxa"/>
          </w:tcPr>
          <w:p w14:paraId="65BE14B4" w14:textId="77777777" w:rsidR="00F15756" w:rsidRPr="00A552AA" w:rsidRDefault="00F15756" w:rsidP="00FC6C2D"/>
        </w:tc>
      </w:tr>
    </w:tbl>
    <w:p w14:paraId="07CC627C" w14:textId="77777777" w:rsidR="00F15756" w:rsidRPr="00A552AA" w:rsidRDefault="00F15756" w:rsidP="00F15756"/>
    <w:p w14:paraId="46EAE4C5" w14:textId="77777777"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Руководитель работы: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79B7BECD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C573C79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71D4652A" w14:textId="77777777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91FBE4E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место работы</w:t>
            </w:r>
          </w:p>
        </w:tc>
      </w:tr>
      <w:tr w:rsidR="00F15756" w:rsidRPr="00A552AA" w14:paraId="54DC8BF7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C39EA40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0C601882" w14:textId="77777777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F2602B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должность</w:t>
            </w:r>
          </w:p>
        </w:tc>
      </w:tr>
      <w:tr w:rsidR="00F15756" w:rsidRPr="00A552AA" w14:paraId="4CE0242F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D98E042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191F6BAE" w14:textId="77777777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DD9019B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фамилия, имя, отчество</w:t>
            </w:r>
          </w:p>
        </w:tc>
      </w:tr>
      <w:tr w:rsidR="00F15756" w:rsidRPr="00A552AA" w14:paraId="7D533FB0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572B9EA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2D688EDC" w14:textId="77777777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9639" w:type="dxa"/>
            <w:tcBorders>
              <w:left w:val="nil"/>
              <w:bottom w:val="nil"/>
              <w:right w:val="nil"/>
            </w:tcBorders>
          </w:tcPr>
          <w:p w14:paraId="7DBF4289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подпись</w:t>
            </w:r>
          </w:p>
        </w:tc>
      </w:tr>
    </w:tbl>
    <w:p w14:paraId="1F3D68F6" w14:textId="77777777" w:rsidR="00F15756" w:rsidRPr="00A552AA" w:rsidRDefault="00F15756" w:rsidP="00F15756"/>
    <w:p w14:paraId="11F07372" w14:textId="77777777"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Консультант по технико-экономическому обоснованию разработки: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49EE9DA7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899A3B" w14:textId="77777777" w:rsidR="00F15756" w:rsidRPr="00A552AA" w:rsidRDefault="00F15756" w:rsidP="00FC6C2D">
            <w:pPr>
              <w:jc w:val="both"/>
            </w:pPr>
            <w:r w:rsidRPr="00A552AA">
              <w:t>Доцент Виноградова Л.Н.</w:t>
            </w:r>
          </w:p>
        </w:tc>
      </w:tr>
      <w:tr w:rsidR="00F15756" w:rsidRPr="00A552AA" w14:paraId="71566708" w14:textId="77777777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6222EFCD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должность, фамилия, имя, отчество                                                                                                  подпись</w:t>
            </w:r>
          </w:p>
        </w:tc>
      </w:tr>
      <w:tr w:rsidR="00F15756" w:rsidRPr="00A552AA" w14:paraId="2A79AC40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ABB9CC3" w14:textId="77777777" w:rsidR="00F15756" w:rsidRPr="00A552AA" w:rsidRDefault="00F15756" w:rsidP="00FC6C2D">
            <w:pPr>
              <w:jc w:val="both"/>
            </w:pPr>
          </w:p>
        </w:tc>
      </w:tr>
    </w:tbl>
    <w:p w14:paraId="18D1CAB3" w14:textId="77777777" w:rsidR="00F15756" w:rsidRPr="00A552AA" w:rsidRDefault="00F15756" w:rsidP="00F15756"/>
    <w:p w14:paraId="4359F863" w14:textId="77777777"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F15756" w:rsidRPr="00A552AA" w14:paraId="67A207FA" w14:textId="77777777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14:paraId="6D9AD31E" w14:textId="77777777" w:rsidR="00F15756" w:rsidRPr="00A552AA" w:rsidRDefault="00F15756" w:rsidP="00FC6C2D">
            <w:pPr>
              <w:jc w:val="both"/>
            </w:pPr>
            <w:r w:rsidRPr="00A552AA">
              <w:t>09.02.2026 г.</w:t>
            </w:r>
          </w:p>
        </w:tc>
      </w:tr>
      <w:tr w:rsidR="00F15756" w:rsidRPr="00A552AA" w14:paraId="69FAC27C" w14:textId="77777777" w:rsidTr="00FC6C2D">
        <w:trPr>
          <w:jc w:val="center"/>
        </w:trPr>
        <w:tc>
          <w:tcPr>
            <w:tcW w:w="1871" w:type="dxa"/>
          </w:tcPr>
          <w:p w14:paraId="4E18F92E" w14:textId="77777777" w:rsidR="00F15756" w:rsidRPr="00A552AA" w:rsidRDefault="00F15756" w:rsidP="00FC6C2D">
            <w:r w:rsidRPr="00A552AA">
              <w:t>Руководитель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14:paraId="2F1C411D" w14:textId="77777777" w:rsidR="00F15756" w:rsidRPr="00A552AA" w:rsidRDefault="00F15756" w:rsidP="00FC6C2D"/>
        </w:tc>
      </w:tr>
      <w:tr w:rsidR="00F15756" w:rsidRPr="00A552AA" w14:paraId="0EF0659A" w14:textId="77777777" w:rsidTr="00FC6C2D">
        <w:trPr>
          <w:jc w:val="center"/>
        </w:trPr>
        <w:tc>
          <w:tcPr>
            <w:tcW w:w="1871" w:type="dxa"/>
          </w:tcPr>
          <w:p w14:paraId="5403FDCA" w14:textId="77777777" w:rsidR="00F15756" w:rsidRPr="00A552AA" w:rsidRDefault="00F15756" w:rsidP="00FC6C2D"/>
        </w:tc>
        <w:tc>
          <w:tcPr>
            <w:tcW w:w="7768" w:type="dxa"/>
            <w:tcBorders>
              <w:top w:val="single" w:sz="4" w:space="0" w:color="auto"/>
            </w:tcBorders>
          </w:tcPr>
          <w:p w14:paraId="382C1A0E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подпись</w:t>
            </w:r>
          </w:p>
        </w:tc>
      </w:tr>
    </w:tbl>
    <w:p w14:paraId="3776889B" w14:textId="77777777" w:rsidR="00F15756" w:rsidRPr="00A552AA" w:rsidRDefault="00F15756" w:rsidP="00F15756"/>
    <w:p w14:paraId="59637CF8" w14:textId="77777777"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12F9A183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8BE2E0E" w14:textId="77777777" w:rsidR="00F15756" w:rsidRPr="00A552AA" w:rsidRDefault="00F15756" w:rsidP="00FC6C2D">
            <w:pPr>
              <w:jc w:val="both"/>
            </w:pPr>
            <w:r w:rsidRPr="00A552AA">
              <w:t>09.02.2026 г.</w:t>
            </w:r>
          </w:p>
        </w:tc>
      </w:tr>
      <w:tr w:rsidR="00F15756" w:rsidRPr="00A552AA" w14:paraId="122934C9" w14:textId="77777777" w:rsidTr="00FC6C2D">
        <w:trPr>
          <w:jc w:val="center"/>
        </w:trPr>
        <w:tc>
          <w:tcPr>
            <w:tcW w:w="9639" w:type="dxa"/>
          </w:tcPr>
          <w:p w14:paraId="0DB5CA93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дата и подпись студента</w:t>
            </w:r>
          </w:p>
        </w:tc>
      </w:tr>
    </w:tbl>
    <w:p w14:paraId="51DAAC28" w14:textId="77777777" w:rsidR="00F15756" w:rsidRPr="00A552AA" w:rsidRDefault="00F15756" w:rsidP="00F15756">
      <w:pPr>
        <w:spacing w:line="360" w:lineRule="auto"/>
      </w:pPr>
    </w:p>
    <w:p w14:paraId="4D0B49A8" w14:textId="77777777" w:rsidR="00F15756" w:rsidRPr="00A552AA" w:rsidRDefault="00F15756" w:rsidP="00F15756">
      <w:pPr>
        <w:tabs>
          <w:tab w:val="left" w:pos="2820"/>
        </w:tabs>
        <w:sectPr w:rsidR="00F15756" w:rsidRPr="00A552AA" w:rsidSect="00F15756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  <w:pgNumType w:start="6"/>
        </w:sectPr>
      </w:pPr>
    </w:p>
    <w:p w14:paraId="451584AD" w14:textId="77777777" w:rsidR="00F15756" w:rsidRPr="00A552AA" w:rsidRDefault="00F15756" w:rsidP="00F15756">
      <w:pPr>
        <w:jc w:val="center"/>
        <w:rPr>
          <w:b/>
          <w:bCs/>
        </w:rPr>
      </w:pPr>
      <w:r w:rsidRPr="00A552AA">
        <w:rPr>
          <w:b/>
          <w:bCs/>
        </w:rPr>
        <w:lastRenderedPageBreak/>
        <w:t>ЗАДАНИЕ</w:t>
      </w:r>
    </w:p>
    <w:p w14:paraId="658FC819" w14:textId="77777777" w:rsidR="00F15756" w:rsidRPr="00A552AA" w:rsidRDefault="00F15756" w:rsidP="00F15756">
      <w:pPr>
        <w:jc w:val="center"/>
        <w:rPr>
          <w:b/>
        </w:rPr>
      </w:pPr>
      <w:r w:rsidRPr="00A552AA">
        <w:rPr>
          <w:b/>
        </w:rPr>
        <w:t>по технико-экономической части выпускной квалификационной работы</w:t>
      </w:r>
    </w:p>
    <w:p w14:paraId="57FC4C75" w14:textId="77777777" w:rsidR="00F15756" w:rsidRPr="00A552AA" w:rsidRDefault="00F15756" w:rsidP="00F15756">
      <w:pPr>
        <w:jc w:val="center"/>
        <w:rPr>
          <w:b/>
        </w:rPr>
      </w:pPr>
    </w:p>
    <w:p w14:paraId="050E1B7E" w14:textId="77777777" w:rsidR="00F15756" w:rsidRPr="00A552AA" w:rsidRDefault="00F15756" w:rsidP="00F15756">
      <w:pPr>
        <w:jc w:val="both"/>
      </w:pPr>
      <w:r w:rsidRPr="00A552AA">
        <w:t>Студента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9354"/>
      </w:tblGrid>
      <w:tr w:rsidR="00F15756" w:rsidRPr="00A552AA" w14:paraId="2F3F1F70" w14:textId="77777777" w:rsidTr="00F15756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14:paraId="09417556" w14:textId="6A66FDAA" w:rsidR="00F15756" w:rsidRPr="00A552AA" w:rsidRDefault="00F15756" w:rsidP="00F15756">
            <w:pPr>
              <w:jc w:val="center"/>
            </w:pPr>
            <w:r>
              <w:t>Столбова Никиты Анатольевича</w:t>
            </w:r>
          </w:p>
        </w:tc>
      </w:tr>
      <w:tr w:rsidR="00F15756" w:rsidRPr="00A552AA" w14:paraId="2B7D9F15" w14:textId="77777777" w:rsidTr="00F15756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14:paraId="23A5D232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фамилия, имя, отчество</w:t>
            </w:r>
          </w:p>
        </w:tc>
      </w:tr>
      <w:tr w:rsidR="00F15756" w:rsidRPr="00A552AA" w14:paraId="53185AEC" w14:textId="77777777" w:rsidTr="00F15756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14:paraId="0D4CB715" w14:textId="77777777" w:rsidR="00F15756" w:rsidRPr="00A552AA" w:rsidRDefault="00F15756" w:rsidP="00FC6C2D">
            <w:pPr>
              <w:jc w:val="both"/>
            </w:pPr>
            <w:r w:rsidRPr="00A552AA">
              <w:t>09.03.02 Информационные системы и технологии</w:t>
            </w:r>
          </w:p>
        </w:tc>
      </w:tr>
      <w:tr w:rsidR="00F15756" w:rsidRPr="00A552AA" w14:paraId="04332921" w14:textId="77777777" w:rsidTr="00F15756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14:paraId="6864F5B6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F15756" w:rsidRPr="00A552AA" w14:paraId="35146452" w14:textId="77777777" w:rsidTr="00F15756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14:paraId="39BD7A94" w14:textId="77777777" w:rsidR="00F15756" w:rsidRPr="00A552AA" w:rsidRDefault="00F15756" w:rsidP="00FC6C2D">
            <w:pPr>
              <w:jc w:val="both"/>
            </w:pPr>
          </w:p>
        </w:tc>
      </w:tr>
    </w:tbl>
    <w:p w14:paraId="6A596E7C" w14:textId="77777777" w:rsidR="00F15756" w:rsidRPr="00A552AA" w:rsidRDefault="00F15756" w:rsidP="00F15756">
      <w:pPr>
        <w:jc w:val="both"/>
      </w:pPr>
    </w:p>
    <w:p w14:paraId="03F07CF1" w14:textId="77777777" w:rsidR="00F15756" w:rsidRPr="00A552AA" w:rsidRDefault="00F15756" w:rsidP="00F15756">
      <w:pPr>
        <w:numPr>
          <w:ilvl w:val="0"/>
          <w:numId w:val="2"/>
        </w:numPr>
        <w:ind w:left="0" w:firstLine="0"/>
        <w:jc w:val="both"/>
      </w:pPr>
      <w:r w:rsidRPr="00A552AA">
        <w:t xml:space="preserve">Содержание задания 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62B72101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BF5E0A0" w14:textId="77777777" w:rsidR="00F15756" w:rsidRPr="00A552AA" w:rsidRDefault="00F15756" w:rsidP="00FC6C2D">
            <w:pPr>
              <w:jc w:val="both"/>
            </w:pPr>
            <w:r w:rsidRPr="00A552AA">
              <w:t xml:space="preserve">Организация работ с помощью </w:t>
            </w:r>
            <w:r w:rsidRPr="00A552AA">
              <w:rPr>
                <w:lang w:val="en-US"/>
              </w:rPr>
              <w:t>Microsoft</w:t>
            </w:r>
            <w:r w:rsidRPr="00A552AA">
              <w:t xml:space="preserve"> </w:t>
            </w:r>
            <w:r w:rsidRPr="00A552AA">
              <w:rPr>
                <w:lang w:val="en-US"/>
              </w:rPr>
              <w:t>Project</w:t>
            </w:r>
            <w:r w:rsidRPr="00A552AA">
              <w:t xml:space="preserve"> (распределение задач, распределение </w:t>
            </w:r>
          </w:p>
        </w:tc>
      </w:tr>
      <w:tr w:rsidR="00F15756" w:rsidRPr="00A552AA" w14:paraId="35BC0E78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67A1D20" w14:textId="77777777" w:rsidR="00F15756" w:rsidRPr="00A552AA" w:rsidRDefault="00F15756" w:rsidP="00FC6C2D">
            <w:pPr>
              <w:jc w:val="both"/>
            </w:pPr>
            <w:r w:rsidRPr="00A552AA">
              <w:t xml:space="preserve">ресурсов, диаграмма </w:t>
            </w:r>
            <w:proofErr w:type="spellStart"/>
            <w:r w:rsidRPr="00A552AA">
              <w:t>Ганта</w:t>
            </w:r>
            <w:proofErr w:type="spellEnd"/>
            <w:r w:rsidRPr="00A552AA">
              <w:t>, определение критического пути).</w:t>
            </w:r>
          </w:p>
        </w:tc>
      </w:tr>
      <w:tr w:rsidR="00F15756" w:rsidRPr="00A552AA" w14:paraId="03394400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A83F421" w14:textId="77777777" w:rsidR="00F15756" w:rsidRPr="00A552AA" w:rsidRDefault="00F15756" w:rsidP="00FC6C2D">
            <w:pPr>
              <w:jc w:val="both"/>
            </w:pPr>
            <w:r w:rsidRPr="00A552AA">
              <w:t>Расчет себестоимости программного продукта</w:t>
            </w:r>
          </w:p>
        </w:tc>
      </w:tr>
      <w:tr w:rsidR="00F15756" w:rsidRPr="00A552AA" w14:paraId="59C0E44A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6F25558" w14:textId="77777777" w:rsidR="00F15756" w:rsidRPr="00A552AA" w:rsidRDefault="00F15756" w:rsidP="00FC6C2D">
            <w:pPr>
              <w:jc w:val="both"/>
            </w:pPr>
            <w:r w:rsidRPr="00A552AA">
              <w:t>Расчет цены программного продукта</w:t>
            </w:r>
          </w:p>
        </w:tc>
      </w:tr>
      <w:tr w:rsidR="00F15756" w:rsidRPr="00A552AA" w14:paraId="009D3837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802DB20" w14:textId="77777777" w:rsidR="00F15756" w:rsidRPr="00A552AA" w:rsidRDefault="00F15756" w:rsidP="00FC6C2D">
            <w:pPr>
              <w:jc w:val="both"/>
            </w:pPr>
            <w:r w:rsidRPr="00A552AA">
              <w:t>Расчет экономической эффективности</w:t>
            </w:r>
          </w:p>
        </w:tc>
      </w:tr>
      <w:tr w:rsidR="00F15756" w:rsidRPr="00A552AA" w14:paraId="628847D7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A824470" w14:textId="77777777" w:rsidR="00F15756" w:rsidRPr="00A552AA" w:rsidRDefault="00F15756" w:rsidP="00FC6C2D">
            <w:pPr>
              <w:jc w:val="both"/>
            </w:pPr>
          </w:p>
        </w:tc>
      </w:tr>
    </w:tbl>
    <w:p w14:paraId="2138EF91" w14:textId="77777777" w:rsidR="00F15756" w:rsidRPr="00A552AA" w:rsidRDefault="00F15756" w:rsidP="00F15756">
      <w:pPr>
        <w:jc w:val="both"/>
      </w:pPr>
    </w:p>
    <w:p w14:paraId="204B517D" w14:textId="77777777" w:rsidR="00F15756" w:rsidRPr="00A552AA" w:rsidRDefault="00F15756" w:rsidP="00F15756">
      <w:pPr>
        <w:numPr>
          <w:ilvl w:val="0"/>
          <w:numId w:val="2"/>
        </w:numPr>
        <w:ind w:left="0" w:firstLine="0"/>
        <w:jc w:val="both"/>
      </w:pPr>
      <w:r w:rsidRPr="00A552AA">
        <w:t>Перечень материалов и срок выполнения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51"/>
        <w:gridCol w:w="6011"/>
        <w:gridCol w:w="1489"/>
        <w:gridCol w:w="1488"/>
      </w:tblGrid>
      <w:tr w:rsidR="00F15756" w:rsidRPr="00A552AA" w14:paraId="4A5296FA" w14:textId="77777777" w:rsidTr="00FC6C2D">
        <w:trPr>
          <w:cantSplit/>
          <w:jc w:val="center"/>
        </w:trPr>
        <w:tc>
          <w:tcPr>
            <w:tcW w:w="651" w:type="dxa"/>
            <w:vMerge w:val="restart"/>
            <w:tcBorders>
              <w:top w:val="single" w:sz="12" w:space="0" w:color="000000"/>
              <w:left w:val="single" w:sz="12" w:space="0" w:color="auto"/>
              <w:bottom w:val="nil"/>
              <w:right w:val="single" w:sz="4" w:space="0" w:color="auto"/>
            </w:tcBorders>
          </w:tcPr>
          <w:p w14:paraId="0481EAA7" w14:textId="77777777" w:rsidR="00F15756" w:rsidRPr="00A552AA" w:rsidRDefault="00F15756" w:rsidP="00FC6C2D">
            <w:pPr>
              <w:jc w:val="center"/>
            </w:pPr>
            <w:r w:rsidRPr="00A552AA">
              <w:t>№</w:t>
            </w:r>
          </w:p>
        </w:tc>
        <w:tc>
          <w:tcPr>
            <w:tcW w:w="6011" w:type="dxa"/>
            <w:vMerge w:val="restart"/>
            <w:tcBorders>
              <w:top w:val="single" w:sz="12" w:space="0" w:color="000000"/>
              <w:left w:val="single" w:sz="4" w:space="0" w:color="auto"/>
              <w:bottom w:val="nil"/>
              <w:right w:val="single" w:sz="12" w:space="0" w:color="000000"/>
            </w:tcBorders>
          </w:tcPr>
          <w:p w14:paraId="0713ABAA" w14:textId="77777777" w:rsidR="00F15756" w:rsidRPr="00A552AA" w:rsidRDefault="00F15756" w:rsidP="00FC6C2D">
            <w:pPr>
              <w:jc w:val="center"/>
            </w:pPr>
            <w:r w:rsidRPr="00A552AA">
              <w:t>Раздел, вопрос</w:t>
            </w:r>
          </w:p>
        </w:tc>
        <w:tc>
          <w:tcPr>
            <w:tcW w:w="2977" w:type="dxa"/>
            <w:gridSpan w:val="2"/>
            <w:tcBorders>
              <w:top w:val="single" w:sz="12" w:space="0" w:color="000000"/>
              <w:left w:val="nil"/>
              <w:bottom w:val="single" w:sz="4" w:space="0" w:color="auto"/>
              <w:right w:val="single" w:sz="12" w:space="0" w:color="000000"/>
            </w:tcBorders>
          </w:tcPr>
          <w:p w14:paraId="18AD4591" w14:textId="77777777" w:rsidR="00F15756" w:rsidRPr="00A552AA" w:rsidRDefault="00F15756" w:rsidP="00FC6C2D">
            <w:pPr>
              <w:jc w:val="center"/>
            </w:pPr>
            <w:r w:rsidRPr="00A552AA">
              <w:t>Срок выполнения</w:t>
            </w:r>
          </w:p>
        </w:tc>
      </w:tr>
      <w:tr w:rsidR="00F15756" w:rsidRPr="00A552AA" w14:paraId="03A56C70" w14:textId="77777777" w:rsidTr="00FC6C2D">
        <w:trPr>
          <w:cantSplit/>
          <w:jc w:val="center"/>
        </w:trPr>
        <w:tc>
          <w:tcPr>
            <w:tcW w:w="651" w:type="dxa"/>
            <w:vMerge/>
            <w:tcBorders>
              <w:top w:val="nil"/>
              <w:left w:val="single" w:sz="12" w:space="0" w:color="auto"/>
              <w:bottom w:val="single" w:sz="6" w:space="0" w:color="auto"/>
              <w:right w:val="single" w:sz="4" w:space="0" w:color="auto"/>
            </w:tcBorders>
          </w:tcPr>
          <w:p w14:paraId="5D76E3B6" w14:textId="77777777" w:rsidR="00F15756" w:rsidRPr="00A552AA" w:rsidRDefault="00F15756" w:rsidP="00FC6C2D">
            <w:pPr>
              <w:jc w:val="center"/>
            </w:pPr>
          </w:p>
        </w:tc>
        <w:tc>
          <w:tcPr>
            <w:tcW w:w="6011" w:type="dxa"/>
            <w:vMerge/>
            <w:tcBorders>
              <w:top w:val="nil"/>
              <w:left w:val="single" w:sz="4" w:space="0" w:color="auto"/>
              <w:bottom w:val="single" w:sz="6" w:space="0" w:color="auto"/>
              <w:right w:val="single" w:sz="12" w:space="0" w:color="000000"/>
            </w:tcBorders>
          </w:tcPr>
          <w:p w14:paraId="350AB6BA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14:paraId="7710CFD7" w14:textId="77777777" w:rsidR="00F15756" w:rsidRPr="00A552AA" w:rsidRDefault="00F15756" w:rsidP="00FC6C2D">
            <w:pPr>
              <w:jc w:val="center"/>
            </w:pPr>
            <w:r w:rsidRPr="00A552AA">
              <w:t>по плану</w:t>
            </w:r>
          </w:p>
        </w:tc>
        <w:tc>
          <w:tcPr>
            <w:tcW w:w="1488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14:paraId="5B0255E1" w14:textId="77777777" w:rsidR="00F15756" w:rsidRPr="00A552AA" w:rsidRDefault="00F15756" w:rsidP="00FC6C2D">
            <w:pPr>
              <w:jc w:val="center"/>
            </w:pPr>
            <w:r w:rsidRPr="00A552AA">
              <w:t>фактически</w:t>
            </w:r>
          </w:p>
        </w:tc>
      </w:tr>
      <w:tr w:rsidR="00F15756" w:rsidRPr="00A552AA" w14:paraId="6FC8B395" w14:textId="77777777" w:rsidTr="00FC6C2D">
        <w:trPr>
          <w:cantSplit/>
          <w:jc w:val="center"/>
        </w:trPr>
        <w:tc>
          <w:tcPr>
            <w:tcW w:w="651" w:type="dxa"/>
            <w:tcBorders>
              <w:top w:val="single" w:sz="6" w:space="0" w:color="auto"/>
              <w:left w:val="single" w:sz="12" w:space="0" w:color="auto"/>
              <w:right w:val="single" w:sz="4" w:space="0" w:color="auto"/>
            </w:tcBorders>
          </w:tcPr>
          <w:p w14:paraId="7C3DB40A" w14:textId="77777777" w:rsidR="00F15756" w:rsidRPr="00A552AA" w:rsidRDefault="00F15756" w:rsidP="00FC6C2D">
            <w:pPr>
              <w:jc w:val="center"/>
            </w:pPr>
            <w:r w:rsidRPr="00A552AA">
              <w:t>1</w:t>
            </w:r>
          </w:p>
        </w:tc>
        <w:tc>
          <w:tcPr>
            <w:tcW w:w="6011" w:type="dxa"/>
            <w:tcBorders>
              <w:top w:val="single" w:sz="6" w:space="0" w:color="auto"/>
              <w:left w:val="single" w:sz="4" w:space="0" w:color="auto"/>
              <w:right w:val="single" w:sz="12" w:space="0" w:color="000000"/>
            </w:tcBorders>
          </w:tcPr>
          <w:p w14:paraId="6630DC0A" w14:textId="77777777" w:rsidR="00F15756" w:rsidRPr="00A552AA" w:rsidRDefault="00F15756" w:rsidP="00FC6C2D">
            <w:pPr>
              <w:jc w:val="center"/>
            </w:pPr>
            <w:r w:rsidRPr="00A552AA">
              <w:t>2</w:t>
            </w:r>
          </w:p>
        </w:tc>
        <w:tc>
          <w:tcPr>
            <w:tcW w:w="1489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14:paraId="7B7667EF" w14:textId="77777777" w:rsidR="00F15756" w:rsidRPr="00A552AA" w:rsidRDefault="00F15756" w:rsidP="00FC6C2D">
            <w:pPr>
              <w:jc w:val="center"/>
            </w:pPr>
            <w:r w:rsidRPr="00A552AA">
              <w:t>3</w:t>
            </w:r>
          </w:p>
        </w:tc>
        <w:tc>
          <w:tcPr>
            <w:tcW w:w="1488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14:paraId="087E4925" w14:textId="77777777" w:rsidR="00F15756" w:rsidRPr="00A552AA" w:rsidRDefault="00F15756" w:rsidP="00FC6C2D">
            <w:pPr>
              <w:jc w:val="center"/>
            </w:pPr>
            <w:r w:rsidRPr="00A552AA">
              <w:t>4</w:t>
            </w:r>
          </w:p>
        </w:tc>
      </w:tr>
      <w:tr w:rsidR="00F15756" w:rsidRPr="00A552AA" w14:paraId="79782C1B" w14:textId="77777777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14:paraId="019E3C3D" w14:textId="77777777" w:rsidR="00F15756" w:rsidRPr="00A552AA" w:rsidRDefault="00F1575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14:paraId="2E79B339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14:paraId="0DDD5AFE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14:paraId="7FF8739C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0A4FDF7C" w14:textId="77777777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14:paraId="1240F6C8" w14:textId="77777777" w:rsidR="00F15756" w:rsidRPr="00A552AA" w:rsidRDefault="00F1575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14:paraId="61480A94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14:paraId="23CACB40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14:paraId="35E416EA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1AE53699" w14:textId="77777777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14:paraId="353D4EAC" w14:textId="77777777" w:rsidR="00F15756" w:rsidRPr="00A552AA" w:rsidRDefault="00F1575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14:paraId="0BFFDFEC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14:paraId="723E267D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14:paraId="55578DBC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2D355113" w14:textId="77777777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bottom w:val="single" w:sz="12" w:space="0" w:color="000000"/>
              <w:right w:val="single" w:sz="4" w:space="0" w:color="auto"/>
            </w:tcBorders>
          </w:tcPr>
          <w:p w14:paraId="666C4221" w14:textId="77777777" w:rsidR="00F15756" w:rsidRPr="00A552AA" w:rsidRDefault="00F1575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bottom w:val="single" w:sz="12" w:space="0" w:color="000000"/>
              <w:right w:val="single" w:sz="12" w:space="0" w:color="000000"/>
            </w:tcBorders>
          </w:tcPr>
          <w:p w14:paraId="6231CED1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14:paraId="2BD8182B" w14:textId="77777777" w:rsidR="00F15756" w:rsidRPr="00A552AA" w:rsidRDefault="00F1575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14:paraId="1C240736" w14:textId="77777777" w:rsidR="00F15756" w:rsidRPr="00A552AA" w:rsidRDefault="00F15756" w:rsidP="00FC6C2D">
            <w:pPr>
              <w:jc w:val="center"/>
            </w:pPr>
          </w:p>
        </w:tc>
      </w:tr>
    </w:tbl>
    <w:p w14:paraId="7174110D" w14:textId="77777777" w:rsidR="00F15756" w:rsidRPr="00A552AA" w:rsidRDefault="00F15756" w:rsidP="00F15756">
      <w:pPr>
        <w:jc w:val="both"/>
      </w:pPr>
    </w:p>
    <w:p w14:paraId="0CBF270C" w14:textId="77777777" w:rsidR="00F15756" w:rsidRPr="00A552AA" w:rsidRDefault="00F15756" w:rsidP="00F15756">
      <w:pPr>
        <w:numPr>
          <w:ilvl w:val="0"/>
          <w:numId w:val="2"/>
        </w:numPr>
        <w:ind w:left="0" w:firstLine="0"/>
        <w:jc w:val="both"/>
      </w:pPr>
      <w:r w:rsidRPr="00A552AA">
        <w:t>Рекомендуемая литература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516AE291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49AC7C" w14:textId="77777777" w:rsidR="00F15756" w:rsidRPr="00A552AA" w:rsidRDefault="00F15756" w:rsidP="00FC6C2D">
            <w:pPr>
              <w:jc w:val="both"/>
            </w:pPr>
            <w:r w:rsidRPr="00A552AA">
              <w:t xml:space="preserve">1. </w:t>
            </w:r>
            <w:proofErr w:type="spellStart"/>
            <w:r w:rsidRPr="00A552AA">
              <w:t>Беленцов</w:t>
            </w:r>
            <w:proofErr w:type="spellEnd"/>
            <w:r w:rsidRPr="00A552AA">
              <w:t xml:space="preserve"> В.Н. Технико-экономический анализ: учебник. Д.: Донецкая академия </w:t>
            </w:r>
          </w:p>
        </w:tc>
      </w:tr>
      <w:tr w:rsidR="00F15756" w:rsidRPr="00A552AA" w14:paraId="1005A63E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C82C67F" w14:textId="77777777" w:rsidR="00F15756" w:rsidRPr="00A552AA" w:rsidRDefault="00F15756" w:rsidP="00FC6C2D">
            <w:pPr>
              <w:jc w:val="both"/>
            </w:pPr>
            <w:r w:rsidRPr="00A552AA">
              <w:t xml:space="preserve">управления и государственной службы при главе Донецкой Народной Республики, 2019 – </w:t>
            </w:r>
          </w:p>
        </w:tc>
      </w:tr>
      <w:tr w:rsidR="00F15756" w:rsidRPr="00A552AA" w14:paraId="53420510" w14:textId="77777777" w:rsidTr="00FC6C2D">
        <w:trPr>
          <w:jc w:val="center"/>
        </w:trPr>
        <w:tc>
          <w:tcPr>
            <w:tcW w:w="9639" w:type="dxa"/>
          </w:tcPr>
          <w:p w14:paraId="43C76387" w14:textId="77777777" w:rsidR="00F15756" w:rsidRPr="00A552AA" w:rsidRDefault="00F15756" w:rsidP="00FC6C2D">
            <w:pPr>
              <w:jc w:val="both"/>
            </w:pPr>
            <w:r w:rsidRPr="00A552AA">
              <w:t>415 с.</w:t>
            </w:r>
          </w:p>
        </w:tc>
      </w:tr>
      <w:tr w:rsidR="00F15756" w:rsidRPr="00A552AA" w14:paraId="0C0C1746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6C91A8B" w14:textId="77777777" w:rsidR="00F15756" w:rsidRPr="00A552AA" w:rsidRDefault="00F15756" w:rsidP="00FC6C2D">
            <w:pPr>
              <w:jc w:val="both"/>
            </w:pPr>
            <w:r w:rsidRPr="00A552AA">
              <w:t xml:space="preserve">2. Тихоненков В.А. Технико-экономический анализ инженерного проекта: уч. пособие. </w:t>
            </w:r>
          </w:p>
        </w:tc>
      </w:tr>
      <w:tr w:rsidR="00F15756" w:rsidRPr="00A552AA" w14:paraId="6E1B61A0" w14:textId="77777777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  <w:bottom w:val="single" w:sz="4" w:space="0" w:color="auto"/>
            </w:tcBorders>
          </w:tcPr>
          <w:p w14:paraId="46E58490" w14:textId="77777777" w:rsidR="00F15756" w:rsidRPr="00A552AA" w:rsidRDefault="00F15756" w:rsidP="00FC6C2D">
            <w:pPr>
              <w:jc w:val="both"/>
            </w:pPr>
            <w:r w:rsidRPr="00A552AA">
              <w:t>Ульяновск: Ульяновский государственный технический университет, 2019 – 157 с.</w:t>
            </w:r>
          </w:p>
        </w:tc>
      </w:tr>
    </w:tbl>
    <w:p w14:paraId="2B7D24BF" w14:textId="77777777" w:rsidR="00F15756" w:rsidRPr="00A552AA" w:rsidRDefault="00F15756" w:rsidP="00F15756">
      <w:pPr>
        <w:jc w:val="both"/>
      </w:pPr>
    </w:p>
    <w:p w14:paraId="7AF78355" w14:textId="77777777" w:rsidR="00F15756" w:rsidRPr="00A552AA" w:rsidRDefault="00F15756" w:rsidP="00F15756">
      <w:pPr>
        <w:numPr>
          <w:ilvl w:val="0"/>
          <w:numId w:val="2"/>
        </w:numPr>
        <w:ind w:left="0" w:firstLine="0"/>
        <w:jc w:val="both"/>
      </w:pPr>
      <w:r w:rsidRPr="00A552A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F15756" w:rsidRPr="00A552AA" w14:paraId="496DA7D8" w14:textId="77777777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14:paraId="04764CD1" w14:textId="77777777" w:rsidR="00F15756" w:rsidRPr="00A552AA" w:rsidRDefault="00F15756" w:rsidP="00FC6C2D">
            <w:pPr>
              <w:jc w:val="both"/>
            </w:pPr>
            <w:r w:rsidRPr="00A552AA">
              <w:t>09.02.2026 г.</w:t>
            </w:r>
          </w:p>
        </w:tc>
      </w:tr>
      <w:tr w:rsidR="00F15756" w:rsidRPr="00A552AA" w14:paraId="62F1CC0C" w14:textId="77777777" w:rsidTr="00FC6C2D">
        <w:trPr>
          <w:jc w:val="center"/>
        </w:trPr>
        <w:tc>
          <w:tcPr>
            <w:tcW w:w="1871" w:type="dxa"/>
          </w:tcPr>
          <w:p w14:paraId="0ECCF2F9" w14:textId="77777777" w:rsidR="00F15756" w:rsidRPr="00A552AA" w:rsidRDefault="00F15756" w:rsidP="00FC6C2D">
            <w:r w:rsidRPr="00A552AA">
              <w:t>Консультант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14:paraId="6791E457" w14:textId="77777777" w:rsidR="00F15756" w:rsidRPr="00A552AA" w:rsidRDefault="00F15756" w:rsidP="00FC6C2D">
            <w:r w:rsidRPr="00A552AA">
              <w:t>доцент Виноградова Людмила Николаевна</w:t>
            </w:r>
          </w:p>
        </w:tc>
      </w:tr>
      <w:tr w:rsidR="00F15756" w:rsidRPr="00A552AA" w14:paraId="32270897" w14:textId="77777777" w:rsidTr="00FC6C2D">
        <w:trPr>
          <w:jc w:val="center"/>
        </w:trPr>
        <w:tc>
          <w:tcPr>
            <w:tcW w:w="1871" w:type="dxa"/>
          </w:tcPr>
          <w:p w14:paraId="712DDE85" w14:textId="77777777" w:rsidR="00F15756" w:rsidRPr="00A552AA" w:rsidRDefault="00F1575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14:paraId="07BE7F51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должность, фамилия, имя, отчество</w:t>
            </w:r>
          </w:p>
        </w:tc>
      </w:tr>
      <w:tr w:rsidR="00F15756" w:rsidRPr="00A552AA" w14:paraId="17FEFCDB" w14:textId="77777777" w:rsidTr="00FC6C2D">
        <w:trPr>
          <w:jc w:val="center"/>
        </w:trPr>
        <w:tc>
          <w:tcPr>
            <w:tcW w:w="1871" w:type="dxa"/>
          </w:tcPr>
          <w:p w14:paraId="1E814B3F" w14:textId="77777777" w:rsidR="00F15756" w:rsidRPr="00A552AA" w:rsidRDefault="00F15756" w:rsidP="00FC6C2D"/>
        </w:tc>
        <w:tc>
          <w:tcPr>
            <w:tcW w:w="7768" w:type="dxa"/>
            <w:tcBorders>
              <w:bottom w:val="single" w:sz="4" w:space="0" w:color="auto"/>
            </w:tcBorders>
          </w:tcPr>
          <w:p w14:paraId="613060D0" w14:textId="77777777" w:rsidR="00F15756" w:rsidRPr="00A552AA" w:rsidRDefault="00F15756" w:rsidP="00FC6C2D"/>
        </w:tc>
      </w:tr>
      <w:tr w:rsidR="00F15756" w:rsidRPr="00A552AA" w14:paraId="61933E13" w14:textId="77777777" w:rsidTr="00FC6C2D">
        <w:trPr>
          <w:jc w:val="center"/>
        </w:trPr>
        <w:tc>
          <w:tcPr>
            <w:tcW w:w="1871" w:type="dxa"/>
          </w:tcPr>
          <w:p w14:paraId="2C37299D" w14:textId="77777777" w:rsidR="00F15756" w:rsidRPr="00A552AA" w:rsidRDefault="00F1575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14:paraId="5B442D85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подпись</w:t>
            </w:r>
          </w:p>
        </w:tc>
      </w:tr>
    </w:tbl>
    <w:p w14:paraId="68C15B48" w14:textId="77777777" w:rsidR="00F15756" w:rsidRPr="00A552AA" w:rsidRDefault="00F15756" w:rsidP="00F15756">
      <w:pPr>
        <w:jc w:val="both"/>
      </w:pPr>
    </w:p>
    <w:p w14:paraId="5CD7C713" w14:textId="77777777" w:rsidR="00F15756" w:rsidRPr="00A552AA" w:rsidRDefault="00F15756" w:rsidP="00F15756">
      <w:pPr>
        <w:numPr>
          <w:ilvl w:val="0"/>
          <w:numId w:val="2"/>
        </w:numPr>
        <w:ind w:left="0" w:firstLine="0"/>
        <w:jc w:val="both"/>
      </w:pPr>
      <w:r w:rsidRPr="00A552A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734E34C9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CFD0FA6" w14:textId="77777777" w:rsidR="00F15756" w:rsidRPr="00A552AA" w:rsidRDefault="00F15756" w:rsidP="00FC6C2D">
            <w:pPr>
              <w:jc w:val="both"/>
            </w:pPr>
            <w:r w:rsidRPr="00A552AA">
              <w:t>09.02.2026 г.</w:t>
            </w:r>
          </w:p>
        </w:tc>
      </w:tr>
      <w:tr w:rsidR="00F15756" w:rsidRPr="00A552AA" w14:paraId="6D3380C5" w14:textId="77777777" w:rsidTr="00FC6C2D">
        <w:trPr>
          <w:jc w:val="center"/>
        </w:trPr>
        <w:tc>
          <w:tcPr>
            <w:tcW w:w="9639" w:type="dxa"/>
          </w:tcPr>
          <w:p w14:paraId="1A4BE8ED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дата и подпись студента</w:t>
            </w:r>
          </w:p>
        </w:tc>
      </w:tr>
    </w:tbl>
    <w:p w14:paraId="6BDFFA01" w14:textId="77777777" w:rsidR="00F15756" w:rsidRPr="00A552AA" w:rsidRDefault="00F15756" w:rsidP="00F15756">
      <w:pPr>
        <w:spacing w:line="360" w:lineRule="auto"/>
      </w:pPr>
    </w:p>
    <w:p w14:paraId="0A86DC8C" w14:textId="77777777" w:rsidR="00F15756" w:rsidRPr="00A552AA" w:rsidRDefault="00F15756" w:rsidP="00F15756">
      <w:pPr>
        <w:tabs>
          <w:tab w:val="left" w:pos="2820"/>
        </w:tabs>
        <w:sectPr w:rsidR="00F15756" w:rsidRPr="00A552AA" w:rsidSect="00F15756">
          <w:headerReference w:type="first" r:id="rId14"/>
          <w:headerReference w:type="default" r:id="rId10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  <w:pgNumType w:start="6"/>
        </w:sectPr>
      </w:pPr>
    </w:p>
    <w:p w14:paraId="72C794CA" w14:textId="77777777" w:rsidR="00F15756" w:rsidRPr="00A552AA" w:rsidRDefault="00F15756" w:rsidP="00F15756">
      <w:pPr>
        <w:jc w:val="center"/>
        <w:rPr>
          <w:b/>
          <w:bCs/>
        </w:rPr>
      </w:pPr>
      <w:r w:rsidRPr="00A552AA">
        <w:rPr>
          <w:b/>
          <w:bCs/>
        </w:rPr>
        <w:lastRenderedPageBreak/>
        <w:t>АННОТАЦИЯ</w:t>
      </w:r>
    </w:p>
    <w:p w14:paraId="6DA3F07B" w14:textId="77777777" w:rsidR="00F15756" w:rsidRPr="00A552AA" w:rsidRDefault="00F15756" w:rsidP="00F15756">
      <w:pPr>
        <w:jc w:val="center"/>
        <w:rPr>
          <w:b/>
        </w:rPr>
      </w:pPr>
      <w:r w:rsidRPr="00A552AA">
        <w:rPr>
          <w:b/>
        </w:rPr>
        <w:t>выпускной квалификационной работы студента</w:t>
      </w:r>
    </w:p>
    <w:p w14:paraId="454D9C7D" w14:textId="77777777" w:rsidR="00F15756" w:rsidRPr="00A552AA" w:rsidRDefault="00F15756" w:rsidP="00F15756">
      <w:pPr>
        <w:jc w:val="both"/>
      </w:pPr>
      <w:r w:rsidRPr="00A552AA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3FA68779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D794059" w14:textId="3BBE912A" w:rsidR="00F15756" w:rsidRPr="00A552AA" w:rsidRDefault="00F15756" w:rsidP="00F15756">
            <w:pPr>
              <w:jc w:val="both"/>
            </w:pPr>
            <w:r w:rsidRPr="00F15756">
              <w:t xml:space="preserve">Разработка информационной системы генерации </w:t>
            </w:r>
            <w:proofErr w:type="spellStart"/>
            <w:r w:rsidRPr="00F15756">
              <w:t>автотестов</w:t>
            </w:r>
            <w:proofErr w:type="spellEnd"/>
            <w:r w:rsidRPr="00F15756">
              <w:t xml:space="preserve"> </w:t>
            </w:r>
            <w:r>
              <w:t xml:space="preserve">для </w:t>
            </w:r>
            <w:proofErr w:type="spellStart"/>
            <w:r w:rsidRPr="00F15756">
              <w:t>web</w:t>
            </w:r>
            <w:proofErr w:type="spellEnd"/>
            <w:r w:rsidRPr="00F15756">
              <w:t>-приложения</w:t>
            </w:r>
            <w:r>
              <w:t xml:space="preserve"> на </w:t>
            </w:r>
          </w:p>
        </w:tc>
      </w:tr>
      <w:tr w:rsidR="00F15756" w:rsidRPr="00A552AA" w14:paraId="34B1BF6B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2A8116F" w14:textId="7296A7AC" w:rsidR="00F15756" w:rsidRPr="00A552AA" w:rsidRDefault="00F15756" w:rsidP="00F15756">
            <w:pPr>
              <w:jc w:val="both"/>
            </w:pPr>
            <w:r w:rsidRPr="00F15756">
              <w:t xml:space="preserve">основе </w:t>
            </w:r>
            <w:proofErr w:type="spellStart"/>
            <w:r w:rsidRPr="00F15756">
              <w:t>xml</w:t>
            </w:r>
            <w:proofErr w:type="spellEnd"/>
            <w:r w:rsidRPr="00F15756">
              <w:t>-модели</w:t>
            </w:r>
          </w:p>
        </w:tc>
      </w:tr>
      <w:tr w:rsidR="00F15756" w:rsidRPr="00A552AA" w14:paraId="573D3A60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2093B86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7B492C93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F565A4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50839B4C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40081A" w14:textId="77777777" w:rsidR="00F15756" w:rsidRPr="00A552AA" w:rsidRDefault="00F15756" w:rsidP="00FC6C2D">
            <w:pPr>
              <w:jc w:val="both"/>
            </w:pPr>
          </w:p>
        </w:tc>
      </w:tr>
    </w:tbl>
    <w:p w14:paraId="63E981E2" w14:textId="77777777" w:rsidR="00F15756" w:rsidRPr="00A552AA" w:rsidRDefault="00F15756" w:rsidP="00F15756">
      <w:pPr>
        <w:jc w:val="both"/>
      </w:pPr>
    </w:p>
    <w:p w14:paraId="10289BB0" w14:textId="77777777" w:rsidR="00F15756" w:rsidRPr="00A552AA" w:rsidRDefault="00F15756" w:rsidP="00F15756">
      <w:pPr>
        <w:jc w:val="both"/>
      </w:pPr>
      <w:r w:rsidRPr="00A552AA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1537A542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0E96796" w14:textId="0CAA3F52" w:rsidR="00F15756" w:rsidRPr="00A552AA" w:rsidRDefault="00F15756" w:rsidP="00FC6C2D">
            <w:pPr>
              <w:jc w:val="both"/>
            </w:pPr>
            <w:r>
              <w:t>Столбов Никита Анатольевич</w:t>
            </w:r>
          </w:p>
        </w:tc>
      </w:tr>
      <w:tr w:rsidR="00F15756" w:rsidRPr="00A552AA" w14:paraId="288EA12A" w14:textId="77777777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2CB9E8F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02C995DA" w14:textId="77777777" w:rsidR="00F15756" w:rsidRPr="00A552AA" w:rsidRDefault="00F15756" w:rsidP="00F15756"/>
    <w:p w14:paraId="0A866FE7" w14:textId="77777777" w:rsidR="00F15756" w:rsidRPr="00A552AA" w:rsidRDefault="00F15756" w:rsidP="00F15756">
      <w:r w:rsidRPr="00A552AA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561ECBEE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7FA661" w14:textId="77777777" w:rsidR="00F15756" w:rsidRPr="00A552AA" w:rsidRDefault="00F15756" w:rsidP="00FC6C2D">
            <w:pPr>
              <w:jc w:val="center"/>
            </w:pPr>
            <w:r w:rsidRPr="00A552AA">
              <w:t>ФГБОУ ВО «Череповецкий государственный университет», кафедра МПО ЭВМ</w:t>
            </w:r>
          </w:p>
        </w:tc>
      </w:tr>
      <w:tr w:rsidR="00F15756" w:rsidRPr="00A552AA" w14:paraId="7E683220" w14:textId="77777777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76824399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место работы</w:t>
            </w:r>
          </w:p>
        </w:tc>
      </w:tr>
      <w:tr w:rsidR="00F15756" w:rsidRPr="00A552AA" w14:paraId="0CF4F4FE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57E4E4" w14:textId="77777777" w:rsidR="00F15756" w:rsidRPr="00A552AA" w:rsidRDefault="00F15756" w:rsidP="00FC6C2D">
            <w:pPr>
              <w:jc w:val="center"/>
            </w:pPr>
            <w:r w:rsidRPr="00A552AA">
              <w:t>к.т.н., доцент</w:t>
            </w:r>
          </w:p>
        </w:tc>
      </w:tr>
      <w:tr w:rsidR="00F15756" w:rsidRPr="00A552AA" w14:paraId="189924AE" w14:textId="77777777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C6778FC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должность</w:t>
            </w:r>
          </w:p>
        </w:tc>
      </w:tr>
      <w:tr w:rsidR="00F15756" w:rsidRPr="00A552AA" w14:paraId="771050FC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620E57A" w14:textId="056FF0EA" w:rsidR="00F15756" w:rsidRPr="00A552AA" w:rsidRDefault="00F15756" w:rsidP="00FC6C2D">
            <w:pPr>
              <w:jc w:val="center"/>
            </w:pPr>
            <w:proofErr w:type="spellStart"/>
            <w:r>
              <w:t>Пышницкий</w:t>
            </w:r>
            <w:proofErr w:type="spellEnd"/>
            <w:r>
              <w:t xml:space="preserve"> Ко</w:t>
            </w:r>
            <w:r w:rsidR="00CB3C4E">
              <w:t>нстантин Михайлович</w:t>
            </w:r>
          </w:p>
        </w:tc>
      </w:tr>
      <w:tr w:rsidR="00F15756" w:rsidRPr="00A552AA" w14:paraId="39A81E50" w14:textId="77777777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7FFC151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019FAD65" w14:textId="77777777" w:rsidR="00F15756" w:rsidRPr="00A552AA" w:rsidRDefault="00F15756" w:rsidP="00F15756">
      <w:pPr>
        <w:jc w:val="center"/>
      </w:pPr>
    </w:p>
    <w:p w14:paraId="65CBB65C" w14:textId="77777777" w:rsidR="00F15756" w:rsidRPr="00A552AA" w:rsidRDefault="00F15756" w:rsidP="00F15756">
      <w:pPr>
        <w:jc w:val="center"/>
      </w:pPr>
      <w:r w:rsidRPr="00A552AA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0590959B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1FC9E1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165EAA80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6C81F1F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7E49D9BA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8BFB9DB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1C203AC5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232A63C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640BF5E4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7B4B7F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24112C09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9E512DB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587C13A0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D30BE4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3213C7D9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B09CD40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19C04BE7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BE6A121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270534D9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12C9964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77DF9967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DC9200F" w14:textId="77777777" w:rsidR="00F15756" w:rsidRPr="00A552AA" w:rsidRDefault="00F15756" w:rsidP="00FC6C2D">
            <w:pPr>
              <w:jc w:val="both"/>
            </w:pPr>
          </w:p>
        </w:tc>
      </w:tr>
    </w:tbl>
    <w:p w14:paraId="580D0495" w14:textId="77777777" w:rsidR="00F15756" w:rsidRPr="00A552AA" w:rsidRDefault="00F15756" w:rsidP="00F15756">
      <w:pPr>
        <w:jc w:val="center"/>
      </w:pPr>
    </w:p>
    <w:p w14:paraId="0675A977" w14:textId="77777777" w:rsidR="00F15756" w:rsidRPr="00A552AA" w:rsidRDefault="00F15756" w:rsidP="00F15756"/>
    <w:p w14:paraId="6AF2EBD5" w14:textId="77777777" w:rsidR="00F15756" w:rsidRPr="00A552AA" w:rsidRDefault="00F15756" w:rsidP="00F15756"/>
    <w:p w14:paraId="044E2DAA" w14:textId="77777777" w:rsidR="00F15756" w:rsidRPr="00A552AA" w:rsidRDefault="00F15756" w:rsidP="00F15756">
      <w:pPr>
        <w:tabs>
          <w:tab w:val="left" w:pos="2820"/>
        </w:tabs>
        <w:sectPr w:rsidR="00F15756" w:rsidRPr="00A552AA" w:rsidSect="008404E6">
          <w:headerReference w:type="first" r:id="rId15"/>
          <w:headerReference w:type="default" r:id="rId101"/>
          <w:pgSz w:w="11906" w:h="16838" w:code="9"/>
          <w:pgMar w:top="1134" w:right="851" w:bottom="1134" w:left="1701" w:header="709" w:footer="709" w:gutter="0"/>
          <w:pgNumType w:start="6"/>
          <w:cols w:space="708"/>
          <w:docGrid w:linePitch="360"/>
        </w:sect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61"/>
        <w:gridCol w:w="6693"/>
      </w:tblGrid>
      <w:tr w:rsidR="00F15756" w:rsidRPr="00A552AA" w14:paraId="7FFD9421" w14:textId="77777777" w:rsidTr="00FC6C2D">
        <w:tc>
          <w:tcPr>
            <w:tcW w:w="2692" w:type="dxa"/>
          </w:tcPr>
          <w:p w14:paraId="463A79CC" w14:textId="77777777" w:rsidR="00F15756" w:rsidRPr="00A552AA" w:rsidRDefault="00F15756" w:rsidP="00FC6C2D">
            <w:pPr>
              <w:jc w:val="both"/>
            </w:pPr>
            <w:r w:rsidRPr="00A552AA">
              <w:lastRenderedPageBreak/>
              <w:t>Институт (факультет)</w:t>
            </w:r>
          </w:p>
        </w:tc>
        <w:tc>
          <w:tcPr>
            <w:tcW w:w="6878" w:type="dxa"/>
            <w:tcBorders>
              <w:bottom w:val="single" w:sz="4" w:space="0" w:color="auto"/>
            </w:tcBorders>
          </w:tcPr>
          <w:p w14:paraId="4C5F52F0" w14:textId="77777777" w:rsidR="00F15756" w:rsidRPr="00A552AA" w:rsidRDefault="00F15756" w:rsidP="00FC6C2D">
            <w:pPr>
              <w:jc w:val="both"/>
            </w:pPr>
            <w:r w:rsidRPr="00A552AA">
              <w:t>информационных технологий</w:t>
            </w:r>
          </w:p>
        </w:tc>
      </w:tr>
      <w:tr w:rsidR="00F15756" w:rsidRPr="00A552AA" w14:paraId="52524A77" w14:textId="77777777" w:rsidTr="00FC6C2D">
        <w:tc>
          <w:tcPr>
            <w:tcW w:w="2692" w:type="dxa"/>
          </w:tcPr>
          <w:p w14:paraId="3E28B91D" w14:textId="77777777" w:rsidR="00F15756" w:rsidRPr="00A552AA" w:rsidRDefault="00F15756" w:rsidP="00FC6C2D">
            <w:pPr>
              <w:jc w:val="both"/>
            </w:pPr>
            <w:r w:rsidRPr="00A552AA">
              <w:t>Направление подготовки (специальность)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14:paraId="3B52626E" w14:textId="77777777" w:rsidR="00F15756" w:rsidRPr="00A552AA" w:rsidRDefault="00F15756" w:rsidP="00FC6C2D">
            <w:pPr>
              <w:jc w:val="both"/>
            </w:pPr>
          </w:p>
          <w:p w14:paraId="6296E815" w14:textId="77777777" w:rsidR="00F15756" w:rsidRPr="00A552AA" w:rsidRDefault="00F15756" w:rsidP="00FC6C2D">
            <w:pPr>
              <w:jc w:val="both"/>
            </w:pPr>
            <w:r w:rsidRPr="00A552AA">
              <w:t>09.03.02 Информационные системы и технологии</w:t>
            </w:r>
          </w:p>
        </w:tc>
      </w:tr>
      <w:tr w:rsidR="00F15756" w:rsidRPr="00A552AA" w14:paraId="4572E90E" w14:textId="77777777" w:rsidTr="00FC6C2D">
        <w:tc>
          <w:tcPr>
            <w:tcW w:w="2692" w:type="dxa"/>
          </w:tcPr>
          <w:p w14:paraId="39FF9318" w14:textId="77777777" w:rsidR="00F15756" w:rsidRPr="00A552AA" w:rsidRDefault="00F15756" w:rsidP="00FC6C2D">
            <w:pPr>
              <w:jc w:val="both"/>
            </w:pPr>
            <w:r w:rsidRPr="00A552AA">
              <w:t>Выпускающая кафедра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14:paraId="1CBACDB9" w14:textId="77777777" w:rsidR="00F15756" w:rsidRPr="00A552AA" w:rsidRDefault="00F15756" w:rsidP="00FC6C2D">
            <w:pPr>
              <w:jc w:val="both"/>
            </w:pPr>
            <w:r w:rsidRPr="00A552AA">
              <w:t>Математическое и программное обеспечение ЭВМ</w:t>
            </w:r>
          </w:p>
        </w:tc>
      </w:tr>
    </w:tbl>
    <w:p w14:paraId="6463966D" w14:textId="77777777" w:rsidR="00F15756" w:rsidRPr="00A552AA" w:rsidRDefault="00F15756" w:rsidP="00F15756">
      <w:pPr>
        <w:jc w:val="center"/>
        <w:rPr>
          <w:b/>
          <w:bCs/>
        </w:rPr>
      </w:pPr>
    </w:p>
    <w:p w14:paraId="5B8EB35B" w14:textId="77777777" w:rsidR="00F15756" w:rsidRPr="00A552AA" w:rsidRDefault="00F15756" w:rsidP="00F15756">
      <w:pPr>
        <w:jc w:val="center"/>
        <w:rPr>
          <w:b/>
          <w:bCs/>
        </w:rPr>
      </w:pPr>
      <w:r w:rsidRPr="00A552AA">
        <w:rPr>
          <w:b/>
          <w:bCs/>
        </w:rPr>
        <w:t>ОТЗЫВ НАУЧНОГО РУКОВОДИТЕЛЯ</w:t>
      </w:r>
    </w:p>
    <w:p w14:paraId="0C838925" w14:textId="77777777" w:rsidR="00F15756" w:rsidRPr="00A552AA" w:rsidRDefault="00F15756" w:rsidP="00F15756">
      <w:pPr>
        <w:jc w:val="center"/>
        <w:rPr>
          <w:b/>
          <w:bCs/>
        </w:rPr>
      </w:pPr>
      <w:r w:rsidRPr="00A552AA">
        <w:rPr>
          <w:b/>
          <w:bCs/>
        </w:rPr>
        <w:t>О ВЫПУСКНОЙ КВАЛИФИКАЦИОННОЙ РАБОТЕ</w:t>
      </w:r>
    </w:p>
    <w:p w14:paraId="2D31172D" w14:textId="77777777" w:rsidR="00F15756" w:rsidRPr="00A552AA" w:rsidRDefault="00F15756" w:rsidP="00F15756"/>
    <w:p w14:paraId="4F52DECE" w14:textId="77777777" w:rsidR="00F15756" w:rsidRPr="00A552AA" w:rsidRDefault="00F15756" w:rsidP="00F15756">
      <w:pPr>
        <w:jc w:val="both"/>
      </w:pPr>
      <w:r w:rsidRPr="00A552AA">
        <w:t>Студента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117F6B4E" w14:textId="77777777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14:paraId="393A6D49" w14:textId="29FFA17E" w:rsidR="00F15756" w:rsidRPr="00A552AA" w:rsidRDefault="00CB3C4E" w:rsidP="00FC6C2D">
            <w:pPr>
              <w:jc w:val="center"/>
            </w:pPr>
            <w:r>
              <w:t>Столбова Никиты Анатольевича</w:t>
            </w:r>
          </w:p>
        </w:tc>
      </w:tr>
      <w:tr w:rsidR="00F15756" w:rsidRPr="00A552AA" w14:paraId="36005485" w14:textId="77777777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14:paraId="60444462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фамилия, имя, отчество</w:t>
            </w:r>
          </w:p>
        </w:tc>
      </w:tr>
      <w:tr w:rsidR="00F15756" w:rsidRPr="00A552AA" w14:paraId="22679DEC" w14:textId="77777777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14:paraId="45B741E4" w14:textId="77777777" w:rsidR="00F15756" w:rsidRPr="00A552AA" w:rsidRDefault="00F15756" w:rsidP="00FC6C2D">
            <w:pPr>
              <w:jc w:val="center"/>
            </w:pPr>
          </w:p>
        </w:tc>
      </w:tr>
      <w:tr w:rsidR="00F15756" w:rsidRPr="00A552AA" w14:paraId="47620C9A" w14:textId="77777777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14:paraId="7C223542" w14:textId="77777777" w:rsidR="00F15756" w:rsidRPr="00A552AA" w:rsidRDefault="00F15756" w:rsidP="00FC6C2D">
            <w:pPr>
              <w:jc w:val="center"/>
            </w:pPr>
            <w:r w:rsidRPr="00A552AA">
              <w:t>1ИСб-01-1оп-22</w:t>
            </w:r>
          </w:p>
        </w:tc>
      </w:tr>
      <w:tr w:rsidR="00F15756" w:rsidRPr="00A552AA" w14:paraId="3073E7BA" w14:textId="77777777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14:paraId="178A51E1" w14:textId="77777777"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группа</w:t>
            </w:r>
          </w:p>
        </w:tc>
      </w:tr>
    </w:tbl>
    <w:p w14:paraId="698D8CE1" w14:textId="77777777" w:rsidR="00F15756" w:rsidRPr="00A552AA" w:rsidRDefault="00F15756" w:rsidP="00F15756">
      <w:pPr>
        <w:jc w:val="both"/>
      </w:pPr>
    </w:p>
    <w:p w14:paraId="76628A6C" w14:textId="77777777" w:rsidR="00F15756" w:rsidRPr="00A552AA" w:rsidRDefault="00F15756" w:rsidP="00F15756">
      <w:pPr>
        <w:jc w:val="both"/>
      </w:pPr>
      <w:r w:rsidRPr="00A552AA">
        <w:t>Тема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CB3C4E" w:rsidRPr="00A552AA" w14:paraId="71541A0E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D6546A6" w14:textId="7759A93D" w:rsidR="00CB3C4E" w:rsidRPr="00A552AA" w:rsidRDefault="00CB3C4E" w:rsidP="00CB3C4E">
            <w:pPr>
              <w:jc w:val="both"/>
            </w:pPr>
            <w:r w:rsidRPr="00F15756">
              <w:t xml:space="preserve">Разработка информационной системы генерации </w:t>
            </w:r>
            <w:proofErr w:type="spellStart"/>
            <w:r w:rsidRPr="00F15756">
              <w:t>автотестов</w:t>
            </w:r>
            <w:proofErr w:type="spellEnd"/>
            <w:r w:rsidRPr="00F15756">
              <w:t xml:space="preserve"> </w:t>
            </w:r>
            <w:r>
              <w:t xml:space="preserve">для </w:t>
            </w:r>
            <w:proofErr w:type="spellStart"/>
            <w:r w:rsidRPr="00F15756">
              <w:t>web</w:t>
            </w:r>
            <w:proofErr w:type="spellEnd"/>
            <w:r w:rsidRPr="00F15756">
              <w:t>-приложения</w:t>
            </w:r>
            <w:r>
              <w:t xml:space="preserve"> на </w:t>
            </w:r>
          </w:p>
        </w:tc>
      </w:tr>
      <w:tr w:rsidR="00CB3C4E" w:rsidRPr="00A552AA" w14:paraId="23709F7B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2787D6D" w14:textId="36C88143" w:rsidR="00CB3C4E" w:rsidRPr="00A552AA" w:rsidRDefault="00CB3C4E" w:rsidP="00CB3C4E">
            <w:pPr>
              <w:jc w:val="both"/>
            </w:pPr>
            <w:r w:rsidRPr="00F15756">
              <w:t xml:space="preserve">основе </w:t>
            </w:r>
            <w:proofErr w:type="spellStart"/>
            <w:r w:rsidRPr="00F15756">
              <w:t>xml</w:t>
            </w:r>
            <w:proofErr w:type="spellEnd"/>
            <w:r w:rsidRPr="00F15756">
              <w:t>-модели</w:t>
            </w:r>
          </w:p>
        </w:tc>
      </w:tr>
      <w:tr w:rsidR="00F15756" w:rsidRPr="00A552AA" w14:paraId="3331CE89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2A30634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11A4E6D3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8CD28DA" w14:textId="77777777" w:rsidR="00F15756" w:rsidRPr="00A552AA" w:rsidRDefault="00F15756" w:rsidP="00FC6C2D">
            <w:pPr>
              <w:jc w:val="both"/>
            </w:pPr>
          </w:p>
        </w:tc>
      </w:tr>
    </w:tbl>
    <w:p w14:paraId="7E37E5E5" w14:textId="77777777" w:rsidR="00F15756" w:rsidRPr="00A552AA" w:rsidRDefault="00F15756" w:rsidP="00F15756">
      <w:pPr>
        <w:jc w:val="both"/>
      </w:pPr>
    </w:p>
    <w:p w14:paraId="417B79B4" w14:textId="77777777" w:rsidR="00F15756" w:rsidRPr="00A552AA" w:rsidRDefault="00F15756" w:rsidP="00F15756">
      <w:pPr>
        <w:jc w:val="both"/>
      </w:pPr>
      <w:r w:rsidRPr="00A552AA">
        <w:rPr>
          <w:i/>
        </w:rPr>
        <w:t>В отзыве следует указать з</w:t>
      </w:r>
      <w:r w:rsidRPr="00A552AA">
        <w:t>адачи, поставленные перед выпускником (как справился с их решением, в какой мере проявлялись самостоятельность и инициатива в работе и т.д.); результаты работы (теоретическая и практическая значимость, недостатки и т.д.); выводы и общая оценка работы.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14:paraId="398863BB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8F8BD71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412B1F8E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66C1F1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284D051A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E665EBB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23D18A52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DC96FC4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74A11D06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8B436A5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242CB745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3E35B26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5232CBA8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7F8C36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1E18515D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1BBD649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6E84045D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5F62206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2800217A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9A848DD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2E78D808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10FAF9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60AA8D77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D047FDF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06088E06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A01E706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762E711C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13D428A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60315D0D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EB63C3A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012399B9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0CBAFC9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4F054E62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DCD10AB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311270C9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99CD7E0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0DD53C55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B7DA2A4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47236711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87838AF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11132772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435DAAE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0645DAD7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6DCF8E9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48ED1CA3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E91590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36C0B1D1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B708590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546DCCF5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97263DD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65234EDB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35CAB46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6ECAC78F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6950AC4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3B831BF0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456A84A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659AB39C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FD3A62C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628B845D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AE94867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4A4FADD0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D61C1AC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14:paraId="4233DAAD" w14:textId="77777777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DCBE598" w14:textId="77777777" w:rsidR="00F15756" w:rsidRPr="00A552AA" w:rsidRDefault="00F15756" w:rsidP="00FC6C2D">
            <w:pPr>
              <w:spacing w:line="480" w:lineRule="auto"/>
              <w:jc w:val="both"/>
            </w:pPr>
          </w:p>
        </w:tc>
      </w:tr>
    </w:tbl>
    <w:p w14:paraId="5A58EC3F" w14:textId="77777777" w:rsidR="00F15756" w:rsidRPr="00A552AA" w:rsidRDefault="00F15756" w:rsidP="00F15756">
      <w:pPr>
        <w:jc w:val="both"/>
      </w:pPr>
    </w:p>
    <w:p w14:paraId="206C1F14" w14:textId="77777777" w:rsidR="00F15756" w:rsidRPr="00A552AA" w:rsidRDefault="00F15756" w:rsidP="00F15756">
      <w:r w:rsidRPr="00A552AA">
        <w:t>Научный руководитель: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2643"/>
        <w:gridCol w:w="6711"/>
      </w:tblGrid>
      <w:tr w:rsidR="00F15756" w:rsidRPr="00A552AA" w14:paraId="50BA7F22" w14:textId="77777777" w:rsidTr="00FC6C2D">
        <w:tc>
          <w:tcPr>
            <w:tcW w:w="2726" w:type="dxa"/>
          </w:tcPr>
          <w:p w14:paraId="6EF11535" w14:textId="77777777" w:rsidR="00F15756" w:rsidRPr="00A552AA" w:rsidRDefault="00F15756" w:rsidP="00FC6C2D">
            <w:pPr>
              <w:jc w:val="both"/>
            </w:pPr>
            <w:r w:rsidRPr="00A552AA">
              <w:t>Ф.И.О.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31C79561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13D0C29C" w14:textId="77777777" w:rsidTr="00FC6C2D">
        <w:tc>
          <w:tcPr>
            <w:tcW w:w="2726" w:type="dxa"/>
          </w:tcPr>
          <w:p w14:paraId="1DAC0D7A" w14:textId="77777777" w:rsidR="00F15756" w:rsidRPr="00A552AA" w:rsidRDefault="00F15756" w:rsidP="00FC6C2D">
            <w:pPr>
              <w:jc w:val="both"/>
            </w:pPr>
            <w:r w:rsidRPr="00A552AA">
              <w:t>Место работы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6C8DB7CA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6C64A401" w14:textId="77777777" w:rsidTr="00FC6C2D">
        <w:tc>
          <w:tcPr>
            <w:tcW w:w="2726" w:type="dxa"/>
          </w:tcPr>
          <w:p w14:paraId="4AC6A8AC" w14:textId="77777777" w:rsidR="00F15756" w:rsidRPr="00A552AA" w:rsidRDefault="00F15756" w:rsidP="00FC6C2D">
            <w:pPr>
              <w:jc w:val="both"/>
            </w:pPr>
            <w:r w:rsidRPr="00A552AA">
              <w:t>Должность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4241ABB2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48CDFB24" w14:textId="77777777" w:rsidTr="00FC6C2D">
        <w:tc>
          <w:tcPr>
            <w:tcW w:w="2726" w:type="dxa"/>
          </w:tcPr>
          <w:p w14:paraId="6BF49A1F" w14:textId="77777777" w:rsidR="00F15756" w:rsidRPr="00A552AA" w:rsidRDefault="00F15756" w:rsidP="00FC6C2D">
            <w:pPr>
              <w:jc w:val="both"/>
            </w:pPr>
            <w:r w:rsidRPr="00A552AA">
              <w:t>Дата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21C97659" w14:textId="77777777" w:rsidR="00F15756" w:rsidRPr="00A552AA" w:rsidRDefault="00F15756" w:rsidP="00FC6C2D">
            <w:pPr>
              <w:jc w:val="both"/>
            </w:pPr>
          </w:p>
        </w:tc>
      </w:tr>
      <w:tr w:rsidR="00F15756" w:rsidRPr="00A552AA" w14:paraId="35D24EF5" w14:textId="77777777" w:rsidTr="00FC6C2D">
        <w:tc>
          <w:tcPr>
            <w:tcW w:w="2726" w:type="dxa"/>
          </w:tcPr>
          <w:p w14:paraId="21286082" w14:textId="77777777" w:rsidR="00F15756" w:rsidRPr="00A552AA" w:rsidRDefault="00F15756" w:rsidP="00FC6C2D">
            <w:pPr>
              <w:jc w:val="both"/>
            </w:pPr>
            <w:r w:rsidRPr="00A552AA">
              <w:t>Подпись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250B1932" w14:textId="77777777" w:rsidR="00F15756" w:rsidRPr="00A552AA" w:rsidRDefault="00F15756" w:rsidP="00FC6C2D">
            <w:pPr>
              <w:jc w:val="both"/>
            </w:pPr>
          </w:p>
        </w:tc>
      </w:tr>
    </w:tbl>
    <w:p w14:paraId="602BE4E5" w14:textId="77777777" w:rsidR="00F15756" w:rsidRPr="00A552AA" w:rsidRDefault="00F15756" w:rsidP="00F15756">
      <w:pPr>
        <w:spacing w:line="360" w:lineRule="auto"/>
      </w:pPr>
    </w:p>
    <w:p w14:paraId="0EF90182" w14:textId="77777777" w:rsidR="00F15756" w:rsidRPr="00A552AA" w:rsidRDefault="00F15756" w:rsidP="00F15756">
      <w:pPr>
        <w:tabs>
          <w:tab w:val="left" w:pos="2820"/>
        </w:tabs>
        <w:sectPr w:rsidR="00F15756" w:rsidRPr="00A552AA" w:rsidSect="00F15756">
          <w:headerReference w:type="first" r:id="rId16"/>
          <w:headerReference w:type="default" r:id="rId102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  <w:pgNumType w:start="6"/>
        </w:sectPr>
      </w:pPr>
    </w:p>
    <w:p w14:paraId="01BB8351" w14:textId="77777777" w:rsidR="00F15756" w:rsidRPr="00A552AA" w:rsidRDefault="00F15756" w:rsidP="00F15756">
      <w:pPr>
        <w:spacing w:line="288" w:lineRule="auto"/>
        <w:jc w:val="center"/>
      </w:pPr>
      <w:r w:rsidRPr="00A552AA">
        <w:lastRenderedPageBreak/>
        <w:t>Институт информационных технологий</w:t>
      </w:r>
    </w:p>
    <w:p w14:paraId="11A9588D" w14:textId="77777777" w:rsidR="00F15756" w:rsidRPr="00A552AA" w:rsidRDefault="00F15756" w:rsidP="00F15756">
      <w:pPr>
        <w:spacing w:line="288" w:lineRule="auto"/>
        <w:jc w:val="center"/>
      </w:pPr>
      <w:r w:rsidRPr="00A552AA">
        <w:t>Кафедра математического и программного обеспечения ЭВМ</w:t>
      </w:r>
    </w:p>
    <w:p w14:paraId="28B6CD74" w14:textId="77777777" w:rsidR="00F15756" w:rsidRPr="00A552AA" w:rsidRDefault="00F15756" w:rsidP="00F15756">
      <w:pPr>
        <w:spacing w:line="288" w:lineRule="auto"/>
        <w:jc w:val="center"/>
        <w:rPr>
          <w:lang w:eastAsia="x-none"/>
        </w:rPr>
      </w:pPr>
      <w:r w:rsidRPr="00A552AA">
        <w:rPr>
          <w:lang w:eastAsia="x-none"/>
        </w:rPr>
        <w:t>09.03.02 Информационные системы и технологии</w:t>
      </w:r>
    </w:p>
    <w:p w14:paraId="07F4966A" w14:textId="77777777" w:rsidR="00F15756" w:rsidRPr="00A552AA" w:rsidRDefault="00F15756" w:rsidP="00F15756">
      <w:pPr>
        <w:spacing w:line="288" w:lineRule="auto"/>
        <w:jc w:val="center"/>
        <w:rPr>
          <w:lang w:val="x-none" w:eastAsia="x-none"/>
        </w:rPr>
      </w:pPr>
    </w:p>
    <w:p w14:paraId="4D3B079F" w14:textId="77777777" w:rsidR="00F15756" w:rsidRPr="00A552AA" w:rsidRDefault="00F15756" w:rsidP="00F15756">
      <w:pPr>
        <w:spacing w:line="288" w:lineRule="auto"/>
        <w:jc w:val="center"/>
        <w:rPr>
          <w:b/>
          <w:bCs/>
          <w:caps/>
          <w:lang w:val="x-none" w:eastAsia="x-none"/>
        </w:rPr>
      </w:pPr>
      <w:r w:rsidRPr="00A552AA">
        <w:rPr>
          <w:b/>
          <w:bCs/>
          <w:caps/>
          <w:lang w:val="x-none" w:eastAsia="x-none"/>
        </w:rPr>
        <w:t xml:space="preserve">заявление </w:t>
      </w:r>
    </w:p>
    <w:p w14:paraId="6CA0318E" w14:textId="77777777" w:rsidR="00F15756" w:rsidRPr="00A552AA" w:rsidRDefault="00F15756" w:rsidP="00F15756">
      <w:pPr>
        <w:spacing w:line="288" w:lineRule="auto"/>
        <w:jc w:val="center"/>
        <w:rPr>
          <w:b/>
          <w:bCs/>
          <w:lang w:val="x-none" w:eastAsia="x-none"/>
        </w:rPr>
      </w:pPr>
      <w:r w:rsidRPr="00A552AA">
        <w:rPr>
          <w:b/>
          <w:bCs/>
          <w:caps/>
          <w:lang w:val="x-none" w:eastAsia="x-none"/>
        </w:rPr>
        <w:t>о самостоятельном характере выпускной квалификационной работы (ВКР)</w:t>
      </w:r>
    </w:p>
    <w:p w14:paraId="589A09C6" w14:textId="77777777" w:rsidR="00F15756" w:rsidRPr="00A552AA" w:rsidRDefault="00F15756" w:rsidP="00F15756">
      <w:pPr>
        <w:spacing w:line="288" w:lineRule="auto"/>
        <w:jc w:val="center"/>
        <w:rPr>
          <w:szCs w:val="20"/>
          <w:lang w:val="x-none" w:eastAsia="x-none"/>
        </w:rPr>
      </w:pPr>
    </w:p>
    <w:p w14:paraId="2875CE11" w14:textId="77777777" w:rsidR="00F15756" w:rsidRPr="00A552AA" w:rsidRDefault="00F15756" w:rsidP="00F15756">
      <w:pPr>
        <w:spacing w:line="288" w:lineRule="auto"/>
        <w:jc w:val="center"/>
        <w:rPr>
          <w:b/>
          <w:bCs/>
          <w:szCs w:val="20"/>
        </w:rPr>
      </w:pPr>
    </w:p>
    <w:p w14:paraId="4A6F338C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Я, _____________________________________________________________________________</w:t>
      </w:r>
    </w:p>
    <w:p w14:paraId="271965BE" w14:textId="77777777" w:rsidR="00F15756" w:rsidRPr="00A552AA" w:rsidRDefault="00F15756" w:rsidP="00F15756">
      <w:pPr>
        <w:jc w:val="both"/>
        <w:rPr>
          <w:sz w:val="18"/>
          <w:szCs w:val="18"/>
        </w:rPr>
      </w:pP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 w:val="18"/>
          <w:szCs w:val="18"/>
        </w:rPr>
        <w:t>ФИО (полностью)</w:t>
      </w:r>
    </w:p>
    <w:p w14:paraId="1460E25F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студент группы__________________________________________________________________</w:t>
      </w:r>
    </w:p>
    <w:p w14:paraId="63D920C4" w14:textId="77777777" w:rsidR="00F15756" w:rsidRPr="00A552AA" w:rsidRDefault="00F15756" w:rsidP="00F15756">
      <w:pPr>
        <w:jc w:val="both"/>
        <w:rPr>
          <w:sz w:val="18"/>
          <w:szCs w:val="18"/>
        </w:rPr>
      </w:pP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 w:val="18"/>
          <w:szCs w:val="18"/>
        </w:rPr>
        <w:t>номер группы</w:t>
      </w:r>
    </w:p>
    <w:p w14:paraId="1BCAD945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направления подготовки (специальности)____________________________________________</w:t>
      </w:r>
    </w:p>
    <w:p w14:paraId="4FFDEC48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________________________________________________________________________________</w:t>
      </w:r>
    </w:p>
    <w:p w14:paraId="5B5E532E" w14:textId="77777777" w:rsidR="00F15756" w:rsidRPr="00A552AA" w:rsidRDefault="00F15756" w:rsidP="00F15756">
      <w:pPr>
        <w:jc w:val="center"/>
        <w:rPr>
          <w:sz w:val="18"/>
          <w:szCs w:val="18"/>
        </w:rPr>
      </w:pPr>
      <w:r w:rsidRPr="00A552AA">
        <w:rPr>
          <w:sz w:val="18"/>
          <w:szCs w:val="18"/>
        </w:rPr>
        <w:t>наименование направления подготовки (специальности)</w:t>
      </w:r>
    </w:p>
    <w:p w14:paraId="4CAA016C" w14:textId="77777777" w:rsidR="00F15756" w:rsidRPr="00A552AA" w:rsidRDefault="00F15756" w:rsidP="00F15756">
      <w:pPr>
        <w:jc w:val="both"/>
        <w:rPr>
          <w:sz w:val="18"/>
          <w:szCs w:val="18"/>
        </w:rPr>
      </w:pPr>
    </w:p>
    <w:p w14:paraId="310573C9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заявляю, что в моей выпускной квалификационной работе на тему ______________________</w:t>
      </w:r>
    </w:p>
    <w:p w14:paraId="3937C0E9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_______________________________________________________________________________</w:t>
      </w:r>
    </w:p>
    <w:p w14:paraId="2AF06AC9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_______________________________________________________________________________,</w:t>
      </w:r>
    </w:p>
    <w:p w14:paraId="643D6713" w14:textId="77777777" w:rsidR="00F15756" w:rsidRPr="00A552AA" w:rsidRDefault="00F15756" w:rsidP="00F15756">
      <w:pPr>
        <w:jc w:val="center"/>
        <w:rPr>
          <w:sz w:val="18"/>
          <w:szCs w:val="18"/>
        </w:rPr>
      </w:pPr>
      <w:r w:rsidRPr="00A552AA">
        <w:rPr>
          <w:sz w:val="18"/>
          <w:szCs w:val="18"/>
        </w:rPr>
        <w:t>название работы</w:t>
      </w:r>
    </w:p>
    <w:p w14:paraId="22A83DBD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представленной в государственную экзаменационную комиссию для публичной защиты, все прямые заимствования из печатных и электронных источников, а также из защищенных ранее письменных работ, кандидатских и докторских диссертаций имеют соответствующие ссылки. Работа написана самостоятельно.</w:t>
      </w:r>
    </w:p>
    <w:p w14:paraId="2B553C7A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Не возражаю против размещения моей выпускной квалификационной работы в электронно-библиотечной системе ЧГУ.</w:t>
      </w:r>
    </w:p>
    <w:p w14:paraId="7FFDCC5D" w14:textId="77777777" w:rsidR="00F15756" w:rsidRPr="00A552AA" w:rsidRDefault="00F15756" w:rsidP="00F15756">
      <w:pPr>
        <w:jc w:val="both"/>
        <w:rPr>
          <w:szCs w:val="20"/>
        </w:rPr>
      </w:pPr>
    </w:p>
    <w:p w14:paraId="469606E4" w14:textId="77777777" w:rsidR="00F15756" w:rsidRPr="00A552AA" w:rsidRDefault="00F15756" w:rsidP="00F15756">
      <w:pPr>
        <w:jc w:val="both"/>
        <w:rPr>
          <w:szCs w:val="20"/>
        </w:rPr>
      </w:pPr>
    </w:p>
    <w:p w14:paraId="04934374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«____» ____________ 2026 г.</w:t>
      </w:r>
      <w:r w:rsidRPr="00A552AA">
        <w:rPr>
          <w:szCs w:val="20"/>
        </w:rPr>
        <w:tab/>
        <w:t>_______________</w:t>
      </w:r>
      <w:r w:rsidRPr="00A552AA">
        <w:rPr>
          <w:szCs w:val="20"/>
        </w:rPr>
        <w:tab/>
      </w:r>
      <w:r w:rsidRPr="00A552AA">
        <w:rPr>
          <w:szCs w:val="20"/>
        </w:rPr>
        <w:tab/>
        <w:t>________________________</w:t>
      </w:r>
    </w:p>
    <w:p w14:paraId="208F7ED4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 w:val="18"/>
          <w:szCs w:val="18"/>
        </w:rPr>
        <w:t>подпись</w:t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  <w:t>ФИО (расшифровка)</w:t>
      </w:r>
    </w:p>
    <w:p w14:paraId="3C013BA5" w14:textId="77777777" w:rsidR="00F15756" w:rsidRPr="00A552AA" w:rsidRDefault="00F15756" w:rsidP="00F15756">
      <w:pPr>
        <w:jc w:val="both"/>
        <w:rPr>
          <w:szCs w:val="20"/>
        </w:rPr>
      </w:pPr>
    </w:p>
    <w:p w14:paraId="1659FE5D" w14:textId="77777777" w:rsidR="00F15756" w:rsidRPr="00A552AA" w:rsidRDefault="00F15756" w:rsidP="00F15756">
      <w:pPr>
        <w:jc w:val="both"/>
        <w:rPr>
          <w:szCs w:val="20"/>
        </w:rPr>
      </w:pPr>
    </w:p>
    <w:p w14:paraId="157FEBF6" w14:textId="77777777" w:rsidR="00F15756" w:rsidRPr="00A552AA" w:rsidRDefault="00F15756" w:rsidP="00F15756">
      <w:pPr>
        <w:jc w:val="both"/>
        <w:rPr>
          <w:szCs w:val="20"/>
        </w:rPr>
      </w:pPr>
    </w:p>
    <w:p w14:paraId="678BFC5B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СОГЛАСОВАНО:</w:t>
      </w:r>
    </w:p>
    <w:p w14:paraId="005D0D8C" w14:textId="77777777" w:rsidR="00F15756" w:rsidRPr="00A552AA" w:rsidRDefault="00F15756" w:rsidP="00F15756">
      <w:pPr>
        <w:jc w:val="both"/>
        <w:rPr>
          <w:szCs w:val="20"/>
        </w:rPr>
      </w:pPr>
    </w:p>
    <w:p w14:paraId="0CDD6936" w14:textId="77777777"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Руководитель ВКР</w:t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  <w:u w:val="single"/>
        </w:rPr>
        <w:tab/>
      </w:r>
      <w:r w:rsidRPr="00A552AA">
        <w:rPr>
          <w:szCs w:val="20"/>
          <w:u w:val="single"/>
        </w:rPr>
        <w:tab/>
      </w:r>
      <w:r w:rsidRPr="00A552AA">
        <w:rPr>
          <w:szCs w:val="20"/>
          <w:u w:val="single"/>
        </w:rPr>
        <w:tab/>
      </w:r>
      <w:r w:rsidRPr="00A552AA">
        <w:rPr>
          <w:szCs w:val="20"/>
        </w:rPr>
        <w:tab/>
        <w:t>_________________________</w:t>
      </w:r>
    </w:p>
    <w:p w14:paraId="2519FCAF" w14:textId="77777777" w:rsidR="00F15756" w:rsidRPr="00A552AA" w:rsidRDefault="00F15756" w:rsidP="00F15756">
      <w:pPr>
        <w:jc w:val="both"/>
        <w:rPr>
          <w:sz w:val="18"/>
          <w:szCs w:val="18"/>
        </w:rPr>
      </w:pP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 w:val="18"/>
          <w:szCs w:val="18"/>
        </w:rPr>
        <w:t>подпись</w:t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  <w:t>ФИО (расшифровка)</w:t>
      </w:r>
    </w:p>
    <w:p w14:paraId="70FF930A" w14:textId="77777777" w:rsidR="00F15756" w:rsidRPr="00A552AA" w:rsidRDefault="00F15756" w:rsidP="00F15756">
      <w:pPr>
        <w:tabs>
          <w:tab w:val="left" w:pos="2820"/>
        </w:tabs>
        <w:sectPr w:rsidR="00F15756" w:rsidRPr="00A552AA" w:rsidSect="00F15756">
          <w:footerReference w:type="even" r:id="rId17"/>
          <w:footerReference w:type="default" r:id="rId18"/>
          <w:headerReference w:type="first" r:id="rId19"/>
          <w:headerReference w:type="default" r:id="rId103"/>
          <w:pgSz w:w="11907" w:h="16840" w:code="9"/>
          <w:pgMar w:top="1134" w:right="851" w:bottom="1134" w:left="1418" w:header="709" w:footer="709" w:gutter="0"/>
          <w:cols w:space="720"/>
          <w:titlePg/>
          <w:docGrid w:linePitch="254"/>
          <w:pgNumType w:start="6"/>
        </w:sect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478581101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</w:sdtEndPr>
      <w:sdtContent>
        <w:p w14:paraId="17B8D08C" w14:textId="77777777" w:rsidR="00F15756" w:rsidRPr="00F757FD" w:rsidRDefault="00F15756" w:rsidP="00F757FD">
          <w:pPr>
            <w:pStyle w:val="af5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F757FD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73E47435" w14:textId="64C015B8" w:rsidR="00BB0BC9" w:rsidRDefault="00F15756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F757F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757F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757F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428249" w:history="1">
            <w:r w:rsidR="00BB0BC9" w:rsidRPr="00A03020">
              <w:rPr>
                <w:rStyle w:val="af6"/>
                <w:rFonts w:ascii="Times New Roman" w:eastAsia="MS Gothic" w:hAnsi="Times New Roman" w:cs="Times New Roman"/>
                <w:noProof/>
                <w:kern w:val="0"/>
                <w14:ligatures w14:val="none"/>
              </w:rPr>
              <w:t>Введение</w:t>
            </w:r>
            <w:r w:rsidR="00BB0BC9">
              <w:rPr>
                <w:noProof/>
                <w:webHidden/>
              </w:rPr>
              <w:tab/>
            </w:r>
            <w:r w:rsidR="00BB0BC9">
              <w:rPr>
                <w:noProof/>
                <w:webHidden/>
              </w:rPr>
              <w:fldChar w:fldCharType="begin"/>
            </w:r>
            <w:r w:rsidR="00BB0BC9">
              <w:rPr>
                <w:noProof/>
                <w:webHidden/>
              </w:rPr>
              <w:instrText xml:space="preserve"> PAGEREF _Toc231428249 \h </w:instrText>
            </w:r>
            <w:r w:rsidR="00BB0BC9">
              <w:rPr>
                <w:noProof/>
                <w:webHidden/>
              </w:rPr>
            </w:r>
            <w:r w:rsidR="00BB0BC9">
              <w:rPr>
                <w:noProof/>
                <w:webHidden/>
              </w:rPr>
              <w:fldChar w:fldCharType="separate"/>
            </w:r>
            <w:r w:rsidR="00BB0BC9">
              <w:rPr>
                <w:noProof/>
                <w:webHidden/>
              </w:rPr>
              <w:t>8</w:t>
            </w:r>
            <w:r w:rsidR="00BB0BC9">
              <w:rPr>
                <w:noProof/>
                <w:webHidden/>
              </w:rPr>
              <w:fldChar w:fldCharType="end"/>
            </w:r>
          </w:hyperlink>
        </w:p>
        <w:p w14:paraId="1E4B01D4" w14:textId="1650D0DD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50" w:history="1">
            <w:r w:rsidRPr="00A03020">
              <w:rPr>
                <w:rStyle w:val="af6"/>
                <w:rFonts w:ascii="Times New Roman" w:eastAsia="MS Gothic" w:hAnsi="Times New Roman" w:cs="Times New Roman"/>
                <w:noProof/>
                <w:kern w:val="0"/>
                <w14:ligatures w14:val="none"/>
              </w:rPr>
              <w:t>1.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1DD22" w14:textId="30AFFDD3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51" w:history="1">
            <w:r w:rsidRPr="00A03020">
              <w:rPr>
                <w:rStyle w:val="af6"/>
                <w:rFonts w:ascii="Times New Roman" w:eastAsia="MS Gothic" w:hAnsi="Times New Roman" w:cs="Times New Roman"/>
                <w:noProof/>
                <w:kern w:val="0"/>
                <w14:ligatures w14:val="none"/>
              </w:rPr>
              <w:t>1.1. Сравнительный анализ отечественных и зарубежных аналогов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D4740" w14:textId="686E98F9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52" w:history="1">
            <w:r w:rsidRPr="00A03020">
              <w:rPr>
                <w:rStyle w:val="af6"/>
                <w:rFonts w:ascii="Times New Roman" w:eastAsia="MS Gothic" w:hAnsi="Times New Roman" w:cs="Times New Roman"/>
                <w:noProof/>
                <w:kern w:val="0"/>
                <w14:ligatures w14:val="none"/>
              </w:rPr>
              <w:t>1.2. Выбор технологии, среды и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363A7" w14:textId="2762E461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53" w:history="1">
            <w:r w:rsidRPr="00A03020">
              <w:rPr>
                <w:rStyle w:val="af6"/>
                <w:rFonts w:ascii="Times New Roman" w:eastAsia="MS Gothic" w:hAnsi="Times New Roman" w:cs="Times New Roman"/>
                <w:noProof/>
                <w:kern w:val="0"/>
                <w14:ligatures w14:val="none"/>
              </w:rPr>
              <w:t>1.3. Анализ процесса обработки информации, выбор методов и алгоритмов решения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2CBD2" w14:textId="6A0E0BBD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54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36"/>
                <w14:ligatures w14:val="none"/>
              </w:rPr>
              <w:t>1.4. Разработка спецификаций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1FC13" w14:textId="0F73D5BF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55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36"/>
                <w14:ligatures w14:val="none"/>
              </w:rPr>
              <w:t>1.4.1. Построение диаграмм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03500" w14:textId="2A01EE65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56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36"/>
                <w14:ligatures w14:val="none"/>
              </w:rPr>
              <w:t>1.4.2. Построение контекстной диаграммы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E2182" w14:textId="130DC49B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57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1.4.3. Построение диаграмм последовательности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85044" w14:textId="2BCE5A6A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58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1.4.4. Построение диаграммы деятельностей варианта использования.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C2AF3" w14:textId="7D01694A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59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1.4.5. Проектирование структур данных и диаграммы отношений компонентов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89BD8" w14:textId="2A5DDCB4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60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1.4.6. Построение диаграммы переходов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F9911" w14:textId="0A4F4399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61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 Проектирование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FF4B8" w14:textId="6051AAA2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62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1.5.1. Проектирование структуры системы и построение диаграмм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C24FD" w14:textId="1A6644BC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63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 Проектирование классов в пакетах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3D833" w14:textId="3CC659AE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64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1.5.2.1. Разработка исходной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UI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9F1A5" w14:textId="248ABEAA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65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1.5.2.2. Разработка диаграмм последовательностей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UI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82DF9" w14:textId="0FF5C500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66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1.5.2.3. Разработка диаграммы кооперации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UI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85391" w14:textId="01E8170E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67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1.5.2.4. Разработка уточнённой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UI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ABEAA" w14:textId="6CF534D7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68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1.5.2.5. Разработка детальной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UI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14331" w14:textId="2CE78C7B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69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1.5.2.6. Разработка исходной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Parsing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B9AED" w14:textId="5BAF80A1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70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1.5.2.7. Разработка диаграмм последовательностей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Parsing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32DB3" w14:textId="72A922AC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71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1.5.2.8. Разработка диаграммы кооперации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Parsing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CD6F7" w14:textId="00DB8EAB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72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1.5.2.9. Разработка уточнённой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Parsing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F7847" w14:textId="759F6F80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73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1.5.2.10. Разработка детальной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Parsing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61EA0" w14:textId="5B927D2B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74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1.5.2.11. Разработка исходной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Model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1AA01" w14:textId="2BFA1B1E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75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1.5.2.12. Разработка диаграмм последовательностей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Model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3C5F3" w14:textId="264EE675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76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1.5.2.13. Разработка диаграммы кооперации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Model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DD018" w14:textId="499F4EEF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77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1.5.2.14. Разработка уточнённой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Model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51A3C" w14:textId="1E58A839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78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1.5.2.15. Разработка детальной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Model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C50C1" w14:textId="1C59E08D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79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1.5.2.16. Разработка исходной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Generator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2D79B" w14:textId="55B1CC35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80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1.5.2.17. Разработка диаграмм последовательностей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Generator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60079" w14:textId="7A61A094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81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1.5.2.18. Разработка диаграммы кооперации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Generator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CC70C" w14:textId="0B8868B6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82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1.5.2.19. Разработка уточнённой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Generator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CEDD3" w14:textId="48ABD572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83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1.5.2.20. Разработка детальной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Generator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CA906" w14:textId="6C4230F6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84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1.5.2.21. Разработка исходной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Data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CF7D7" w14:textId="6C96C219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85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1.5.2.22. Разработка диаграмм последовательностей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Data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CB079" w14:textId="2F5FE121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86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1.5.2.24. Разработка уточнённой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Data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AE2BB" w14:textId="6488931F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87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1.5.2.25. Разработка детальной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Data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8F26E" w14:textId="4B9E773B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88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1.5.2.26. Разработка исходной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Common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93F48" w14:textId="5E5E885B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89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1.5.2.27. Разработка диаграмм последовательностей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Common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D4E0D" w14:textId="56144328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90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1.5.2.28. Разработка диаграммы кооперации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Common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8189A" w14:textId="282BD24D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91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1.5.2.29. Разработка уточнённой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Common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47CA6" w14:textId="08679C45" w:rsidR="00BB0BC9" w:rsidRDefault="00BB0BC9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92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1.5.2.30. Разработка детальной диаграммы классов пакета «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Common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EC8B1" w14:textId="3721A56E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93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1.5.3. Построение диаграммы компонентов и модульной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606B8" w14:textId="1904E7E5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94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1.5.4. Разработка диаграммы размещения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C8135" w14:textId="6706BB7B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95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1.6. Проектирование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A938" w14:textId="78B07136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96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1.6.1. Построение графа диалога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99073" w14:textId="78181D76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97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>1.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6.2. Разработка форм ввода-вывода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77413" w14:textId="006209B8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98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1.7. Выбор стратегии тестиров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а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ния, разработка тестов, программа и методика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CF71C" w14:textId="6D98BBD4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299" w:history="1">
            <w:r w:rsidRPr="00A03020">
              <w:rPr>
                <w:rStyle w:val="af6"/>
                <w:rFonts w:ascii="Times New Roman" w:eastAsia="Times New Roman" w:hAnsi="Times New Roman" w:cs="Times New Roman"/>
                <w:bCs/>
                <w:noProof/>
                <w:lang w:eastAsia="ru-RU"/>
              </w:rPr>
              <w:t>2. Технико-экономическое обоснование выполняемой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D0D5" w14:textId="7BB7CEBB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300" w:history="1">
            <w:r w:rsidRPr="00A03020">
              <w:rPr>
                <w:rStyle w:val="af6"/>
                <w:rFonts w:ascii="Times New Roman" w:eastAsia="Times New Roman" w:hAnsi="Times New Roman" w:cs="Times New Roman"/>
                <w:bCs/>
                <w:noProof/>
                <w:lang w:eastAsia="ru-RU"/>
              </w:rPr>
              <w:t>2.1. Организация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81ED3" w14:textId="65F70FA0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301" w:history="1">
            <w:r w:rsidRPr="00A03020">
              <w:rPr>
                <w:rStyle w:val="af6"/>
                <w:rFonts w:ascii="Times New Roman" w:eastAsia="Times New Roman" w:hAnsi="Times New Roman" w:cs="Times New Roman"/>
                <w:bCs/>
                <w:noProof/>
                <w:lang w:eastAsia="ru-RU"/>
              </w:rPr>
              <w:t>2.2. Работа с ресурсами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334E7" w14:textId="3EAB18CF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302" w:history="1">
            <w:r w:rsidRPr="00A03020">
              <w:rPr>
                <w:rStyle w:val="af6"/>
                <w:rFonts w:ascii="Times New Roman" w:eastAsia="Times New Roman" w:hAnsi="Times New Roman" w:cs="Times New Roman"/>
                <w:bCs/>
                <w:noProof/>
                <w:lang w:eastAsia="ru-RU"/>
              </w:rPr>
              <w:t>2.3 Диаграмма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18138" w14:textId="68E0C5AF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303" w:history="1">
            <w:r w:rsidRPr="00A03020">
              <w:rPr>
                <w:rStyle w:val="af6"/>
                <w:rFonts w:ascii="Times New Roman" w:eastAsia="Times New Roman" w:hAnsi="Times New Roman" w:cs="Times New Roman"/>
                <w:bCs/>
                <w:noProof/>
                <w:lang w:eastAsia="ru-RU"/>
              </w:rPr>
              <w:t>2.4. Критический путь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7328F" w14:textId="23AF40D4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304" w:history="1">
            <w:r w:rsidRPr="00A03020">
              <w:rPr>
                <w:rStyle w:val="af6"/>
                <w:rFonts w:ascii="Times New Roman" w:eastAsia="Times New Roman" w:hAnsi="Times New Roman" w:cs="Times New Roman"/>
                <w:bCs/>
                <w:noProof/>
                <w:lang w:eastAsia="ru-RU"/>
              </w:rPr>
              <w:t>2.5 Расчет цены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B8378" w14:textId="34F74E5B" w:rsidR="00BB0BC9" w:rsidRDefault="00BB0BC9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305" w:history="1">
            <w:r w:rsidRPr="00A03020">
              <w:rPr>
                <w:rStyle w:val="af6"/>
                <w:rFonts w:ascii="Times New Roman" w:eastAsia="Times New Roman" w:hAnsi="Times New Roman" w:cs="Times New Roman"/>
                <w:bCs/>
                <w:noProof/>
                <w:lang w:eastAsia="ru-RU"/>
              </w:rPr>
              <w:t>2.6 Расчёт экономической эффективности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859C" w14:textId="7AE76F24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306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5849E" w14:textId="1FAF84CD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307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D7E29" w14:textId="333DC996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308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eastAsia="ru-RU"/>
                <w14:ligatures w14:val="none"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DBFCA" w14:textId="15357C19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309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eastAsia="ru-RU"/>
                <w14:ligatures w14:val="none"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37A82" w14:textId="5EBD5D88" w:rsidR="00BB0BC9" w:rsidRDefault="00BB0BC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28310" w:history="1"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Приложение</w:t>
            </w:r>
            <w:r w:rsidRPr="00A03020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lang w:val="en-US"/>
                <w14:ligatures w14:val="none"/>
              </w:rPr>
              <w:t xml:space="preserve">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CDBC" w14:textId="521F83B3" w:rsidR="00CB3C4E" w:rsidRPr="00CB3C4E" w:rsidRDefault="00F15756" w:rsidP="00F757FD">
          <w:pPr>
            <w:spacing w:line="360" w:lineRule="auto"/>
            <w:jc w:val="both"/>
            <w:rPr>
              <w:b/>
              <w:bCs/>
              <w:sz w:val="28"/>
              <w:szCs w:val="28"/>
            </w:rPr>
          </w:pPr>
          <w:r w:rsidRPr="00F757F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3CB9A65B" w14:textId="6BEDB536" w:rsidR="00F15756" w:rsidRPr="00F15756" w:rsidRDefault="00F15756" w:rsidP="00CB3C4E">
      <w:pPr>
        <w:spacing w:line="360" w:lineRule="auto"/>
        <w:jc w:val="both"/>
        <w:rPr>
          <w:rFonts w:eastAsiaTheme="minorHAnsi"/>
          <w:b/>
          <w:bCs/>
          <w:kern w:val="2"/>
          <w:sz w:val="28"/>
          <w:szCs w:val="28"/>
          <w14:ligatures w14:val="standardContextual"/>
        </w:rPr>
      </w:pPr>
      <w:r w:rsidRPr="00CB3C4E">
        <w:rPr>
          <w:sz w:val="28"/>
          <w:szCs w:val="28"/>
        </w:rPr>
        <w:br w:type="page"/>
      </w:r>
    </w:p>
    <w:p w14:paraId="2B68C7AF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0" w:name="_Toc227589548"/>
      <w:bookmarkStart w:id="1" w:name="_Toc231428249"/>
      <w:r w:rsidRPr="00F15756">
        <w:rPr>
          <w:rFonts w:eastAsia="MS Gothic"/>
          <w:color w:val="000000"/>
          <w:sz w:val="28"/>
          <w:szCs w:val="28"/>
        </w:rPr>
        <w:lastRenderedPageBreak/>
        <w:t>Введение</w:t>
      </w:r>
      <w:bookmarkEnd w:id="0"/>
      <w:bookmarkEnd w:id="1"/>
    </w:p>
    <w:p w14:paraId="6DC15BB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enterprise</w:t>
      </w:r>
      <w:r w:rsidRPr="00F15756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F15756">
        <w:rPr>
          <w:rFonts w:eastAsia="MS Mincho"/>
          <w:color w:val="000000"/>
          <w:sz w:val="28"/>
          <w:szCs w:val="28"/>
          <w:lang w:val="en-US"/>
        </w:rPr>
        <w:t>QA</w:t>
      </w:r>
      <w:r w:rsidRPr="00F15756">
        <w:rPr>
          <w:rFonts w:eastAsia="MS Mincho"/>
          <w:color w:val="000000"/>
          <w:sz w:val="28"/>
          <w:szCs w:val="28"/>
        </w:rPr>
        <w:t>-инженеров.</w:t>
      </w:r>
    </w:p>
    <w:p w14:paraId="2DE85ED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F15756">
        <w:rPr>
          <w:rFonts w:eastAsia="MS Mincho"/>
          <w:color w:val="000000"/>
          <w:sz w:val="28"/>
          <w:szCs w:val="28"/>
          <w:lang w:val="en-US"/>
        </w:rPr>
        <w:t>QA</w:t>
      </w:r>
      <w:r w:rsidRPr="00F15756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приложения. [10]</w:t>
      </w:r>
    </w:p>
    <w:p w14:paraId="468B0C0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Целью выпускной квалификационной работы является разработка информационной системы автоматической генерации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>-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веб-приложений на платформе 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>3</w:t>
      </w:r>
      <w:r w:rsidRPr="00F15756">
        <w:rPr>
          <w:rFonts w:eastAsia="MS Mincho"/>
          <w:color w:val="000000"/>
          <w:sz w:val="28"/>
          <w:szCs w:val="28"/>
          <w:lang w:val="en-US"/>
        </w:rPr>
        <w:t>Core</w:t>
      </w:r>
      <w:r w:rsidRPr="00F15756">
        <w:rPr>
          <w:rFonts w:eastAsia="MS Mincho"/>
          <w:color w:val="000000"/>
          <w:sz w:val="28"/>
          <w:szCs w:val="28"/>
        </w:rPr>
        <w:t xml:space="preserve"> на основе формального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-описания модели метаданных. Для достижения поставленной цели в работе решаются следующие задачи: анализ предметной области и существующих программных аналогов, выбор технологий и средств разработки, проектирование архитектуры системы с использованием </w:t>
      </w:r>
      <w:r w:rsidRPr="00F15756">
        <w:rPr>
          <w:rFonts w:eastAsia="MS Mincho"/>
          <w:color w:val="000000"/>
          <w:sz w:val="28"/>
          <w:szCs w:val="28"/>
          <w:lang w:val="en-US"/>
        </w:rPr>
        <w:t>UML</w:t>
      </w:r>
      <w:r w:rsidRPr="00F15756">
        <w:rPr>
          <w:rFonts w:eastAsia="MS Mincho"/>
          <w:color w:val="000000"/>
          <w:sz w:val="28"/>
          <w:szCs w:val="28"/>
        </w:rPr>
        <w:t xml:space="preserve">-диаграмм, реализация основных модулей </w:t>
      </w:r>
      <w:r w:rsidRPr="00F15756">
        <w:rPr>
          <w:rFonts w:eastAsia="MS Mincho"/>
          <w:color w:val="000000"/>
          <w:sz w:val="28"/>
          <w:szCs w:val="28"/>
        </w:rPr>
        <w:lastRenderedPageBreak/>
        <w:t xml:space="preserve">(парсер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-модели, генератор тестового проекта,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раннер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тестов, подсистема хранения истории), тестирование и апробация разработанной системы на реальной модели данных. [2]</w:t>
      </w:r>
    </w:p>
    <w:p w14:paraId="5F599C5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14:paraId="0BD0BFF5" w14:textId="77777777" w:rsidR="00F15756" w:rsidRPr="00F15756" w:rsidRDefault="00F15756" w:rsidP="00F15756">
      <w:pPr>
        <w:keepNext/>
        <w:keepLines/>
        <w:spacing w:line="36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2" w:name="_Toc227589549"/>
      <w:bookmarkStart w:id="3" w:name="_Toc231428250"/>
      <w:r w:rsidRPr="00F15756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6260CC81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27589550"/>
      <w:bookmarkStart w:id="5" w:name="_Toc231428251"/>
      <w:r w:rsidRPr="00F15756">
        <w:rPr>
          <w:rFonts w:eastAsia="MS Gothic"/>
          <w:color w:val="000000"/>
          <w:sz w:val="28"/>
          <w:szCs w:val="28"/>
        </w:rPr>
        <w:t>1.1. Сравнительный анализ отечественных и зарубежных аналогов проектируемой системы [8]</w:t>
      </w:r>
      <w:bookmarkEnd w:id="4"/>
      <w:bookmarkEnd w:id="5"/>
    </w:p>
    <w:p w14:paraId="36925B0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цели.</w:t>
      </w:r>
    </w:p>
    <w:p w14:paraId="27BB50D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581A445E" w14:textId="77777777" w:rsidR="00F15756" w:rsidRPr="00F15756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поддержка генерации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по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 (описание сущностей, атрибутов, операций, связей и др.);</w:t>
      </w:r>
    </w:p>
    <w:p w14:paraId="02BD9D53" w14:textId="77777777" w:rsidR="00F15756" w:rsidRPr="00F15756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возможность интеграции с распространёнными средствами исполнения тестов для веб-приложений (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>);</w:t>
      </w:r>
    </w:p>
    <w:p w14:paraId="3F491E18" w14:textId="77777777" w:rsidR="00F15756" w:rsidRPr="00F15756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масштабируемость и удобство сопровождения: при изменении модели приложение должно позволять быстро перестраивать тестовый набор без ручного переписывания сценариев;</w:t>
      </w:r>
    </w:p>
    <w:p w14:paraId="73144740" w14:textId="77777777" w:rsidR="00F15756" w:rsidRPr="00F15756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формирование воспроизводимого набора тестов и возможность расширения правилами генерации (например, разные стратегии покрытия).</w:t>
      </w:r>
    </w:p>
    <w:p w14:paraId="6BFE4C7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Существующие решения, близкие по назначению, в основном относятся к инструментам 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/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>2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автотестами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метаданных.</w:t>
      </w:r>
    </w:p>
    <w:p w14:paraId="15C993B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  <w:lang w:val="en-US"/>
        </w:rPr>
        <w:t>Selenium [18]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«как пользователь».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F15756">
        <w:rPr>
          <w:rFonts w:eastAsia="MS Mincho"/>
          <w:color w:val="000000"/>
          <w:sz w:val="28"/>
          <w:szCs w:val="28"/>
          <w:lang w:val="en-US"/>
        </w:rPr>
        <w:t>API</w:t>
      </w:r>
      <w:r w:rsidRPr="00F15756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сам по себе, поэтому тестовые сценарии обычно создаются вручную или с использованием собственных шаблонов.</w:t>
      </w:r>
    </w:p>
    <w:p w14:paraId="71344C0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Selenide</w:t>
      </w:r>
      <w:r w:rsidRPr="00F15756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 xml:space="preserve">-тестов на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Selenide</w:t>
      </w:r>
      <w:r w:rsidRPr="00F15756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7E56DC5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Studio</w:t>
      </w:r>
      <w:r w:rsidRPr="00F15756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web</w:t>
      </w:r>
      <w:r w:rsidRPr="00F15756">
        <w:rPr>
          <w:rFonts w:eastAsia="MS Mincho"/>
          <w:color w:val="000000"/>
          <w:sz w:val="28"/>
          <w:szCs w:val="28"/>
        </w:rPr>
        <w:t xml:space="preserve">, </w:t>
      </w:r>
      <w:r w:rsidRPr="00F15756">
        <w:rPr>
          <w:rFonts w:eastAsia="MS Mincho"/>
          <w:color w:val="000000"/>
          <w:sz w:val="28"/>
          <w:szCs w:val="28"/>
          <w:lang w:val="en-US"/>
        </w:rPr>
        <w:t>mobile</w:t>
      </w:r>
      <w:r w:rsidRPr="00F15756">
        <w:rPr>
          <w:rFonts w:eastAsia="MS Mincho"/>
          <w:color w:val="000000"/>
          <w:sz w:val="28"/>
          <w:szCs w:val="28"/>
        </w:rPr>
        <w:t xml:space="preserve"> и </w:t>
      </w:r>
      <w:r w:rsidRPr="00F15756">
        <w:rPr>
          <w:rFonts w:eastAsia="MS Mincho"/>
          <w:color w:val="000000"/>
          <w:sz w:val="28"/>
          <w:szCs w:val="28"/>
          <w:lang w:val="en-US"/>
        </w:rPr>
        <w:t>API</w:t>
      </w:r>
      <w:r w:rsidRPr="00F15756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генерация полноценного проекта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метаданных.</w:t>
      </w:r>
    </w:p>
    <w:p w14:paraId="654F462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  <w:lang w:val="en-US"/>
        </w:rPr>
        <w:t>Playwright</w:t>
      </w:r>
      <w:r w:rsidRPr="00F15756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веб-приложений,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2D44071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таблице 1.</w:t>
      </w:r>
    </w:p>
    <w:p w14:paraId="25D0AF8F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1EBCF4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E7A9CF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0E4C45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34C125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867A4C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B299A6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616053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75D1E81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0C28D0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2A9465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2FC810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2BEEA1F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96"/>
        <w:gridCol w:w="2412"/>
        <w:gridCol w:w="2407"/>
        <w:gridCol w:w="2413"/>
      </w:tblGrid>
      <w:tr w:rsidR="00F15756" w:rsidRPr="00F15756" w14:paraId="61DA6CB5" w14:textId="77777777" w:rsidTr="00FC6C2D">
        <w:tc>
          <w:tcPr>
            <w:tcW w:w="2422" w:type="dxa"/>
          </w:tcPr>
          <w:p w14:paraId="7CC851F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Аналог</w:t>
            </w:r>
            <w:proofErr w:type="spellEnd"/>
          </w:p>
        </w:tc>
        <w:tc>
          <w:tcPr>
            <w:tcW w:w="2422" w:type="dxa"/>
          </w:tcPr>
          <w:p w14:paraId="2BFCEA9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  <w:tc>
          <w:tcPr>
            <w:tcW w:w="2422" w:type="dxa"/>
          </w:tcPr>
          <w:p w14:paraId="20C05A6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Преимущества</w:t>
            </w:r>
            <w:proofErr w:type="spellEnd"/>
          </w:p>
        </w:tc>
        <w:tc>
          <w:tcPr>
            <w:tcW w:w="2422" w:type="dxa"/>
          </w:tcPr>
          <w:p w14:paraId="0E58059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Недостатки</w:t>
            </w:r>
            <w:proofErr w:type="spellEnd"/>
          </w:p>
        </w:tc>
      </w:tr>
      <w:tr w:rsidR="00F15756" w:rsidRPr="00F15756" w14:paraId="0129F74E" w14:textId="77777777" w:rsidTr="00FC6C2D">
        <w:tc>
          <w:tcPr>
            <w:tcW w:w="2422" w:type="dxa"/>
          </w:tcPr>
          <w:p w14:paraId="13893E3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Selenium WebDriver</w:t>
            </w:r>
          </w:p>
        </w:tc>
        <w:tc>
          <w:tcPr>
            <w:tcW w:w="2422" w:type="dxa"/>
          </w:tcPr>
          <w:p w14:paraId="13246B0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Автоматизация браузера и написание </w:t>
            </w:r>
            <w:r w:rsidRPr="00F15756">
              <w:rPr>
                <w:rFonts w:eastAsia="MS Mincho"/>
                <w:lang w:eastAsia="en-US"/>
              </w:rPr>
              <w:t>UI</w:t>
            </w:r>
            <w:r w:rsidRPr="00F15756">
              <w:rPr>
                <w:rFonts w:eastAsia="MS Mincho"/>
                <w:lang w:val="ru-RU" w:eastAsia="en-US"/>
              </w:rPr>
              <w:t>/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2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-тестов</w:t>
            </w:r>
          </w:p>
        </w:tc>
        <w:tc>
          <w:tcPr>
            <w:tcW w:w="2422" w:type="dxa"/>
          </w:tcPr>
          <w:p w14:paraId="772A6AA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Управляет браузером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нативно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«как пользователь»; подходит для реальных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2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-сценариев</w:t>
            </w:r>
          </w:p>
        </w:tc>
        <w:tc>
          <w:tcPr>
            <w:tcW w:w="2422" w:type="dxa"/>
          </w:tcPr>
          <w:p w14:paraId="314A0EE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Не генерирует тесты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 метаданных; сценарии создаются вручную</w:t>
            </w:r>
          </w:p>
        </w:tc>
      </w:tr>
      <w:tr w:rsidR="00F15756" w:rsidRPr="00F15756" w14:paraId="53B026BE" w14:textId="77777777" w:rsidTr="00FC6C2D">
        <w:tc>
          <w:tcPr>
            <w:tcW w:w="2422" w:type="dxa"/>
          </w:tcPr>
          <w:p w14:paraId="420120D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Selenide</w:t>
            </w:r>
          </w:p>
        </w:tc>
        <w:tc>
          <w:tcPr>
            <w:tcW w:w="2422" w:type="dxa"/>
          </w:tcPr>
          <w:p w14:paraId="40557FB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Упрощение написания </w:t>
            </w:r>
            <w:r w:rsidRPr="00F15756">
              <w:rPr>
                <w:rFonts w:eastAsia="MS Mincho"/>
                <w:lang w:eastAsia="en-US"/>
              </w:rPr>
              <w:t>UI</w:t>
            </w:r>
            <w:r w:rsidRPr="00F15756">
              <w:rPr>
                <w:rFonts w:eastAsia="MS Mincho"/>
                <w:lang w:val="ru-RU" w:eastAsia="en-US"/>
              </w:rPr>
              <w:t xml:space="preserve">-тестов на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 поверх </w:t>
            </w:r>
            <w:r w:rsidRPr="00F15756">
              <w:rPr>
                <w:rFonts w:eastAsia="MS Mincho"/>
                <w:lang w:eastAsia="en-US"/>
              </w:rPr>
              <w:t>Selenium</w:t>
            </w:r>
          </w:p>
        </w:tc>
        <w:tc>
          <w:tcPr>
            <w:tcW w:w="2422" w:type="dxa"/>
          </w:tcPr>
          <w:p w14:paraId="2B1284B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Обёртка над </w:t>
            </w:r>
            <w:r w:rsidRPr="00F15756">
              <w:rPr>
                <w:rFonts w:eastAsia="MS Mincho"/>
                <w:lang w:eastAsia="en-US"/>
              </w:rPr>
              <w:t>Selenium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WebDriver</w:t>
            </w:r>
            <w:r w:rsidRPr="00F15756">
              <w:rPr>
                <w:rFonts w:eastAsia="MS Mincho"/>
                <w:lang w:val="ru-RU" w:eastAsia="en-US"/>
              </w:rPr>
              <w:t>; более компактный код</w:t>
            </w:r>
          </w:p>
        </w:tc>
        <w:tc>
          <w:tcPr>
            <w:tcW w:w="2422" w:type="dxa"/>
          </w:tcPr>
          <w:p w14:paraId="0079975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Не строит тестовый набор из доменной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-модели; не решает задачу генерации проекта</w:t>
            </w:r>
          </w:p>
        </w:tc>
      </w:tr>
      <w:tr w:rsidR="00F15756" w:rsidRPr="00F15756" w14:paraId="6F0EB954" w14:textId="77777777" w:rsidTr="00FC6C2D">
        <w:tc>
          <w:tcPr>
            <w:tcW w:w="2422" w:type="dxa"/>
          </w:tcPr>
          <w:p w14:paraId="27CB391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Katalon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Studio</w:t>
            </w:r>
          </w:p>
        </w:tc>
        <w:tc>
          <w:tcPr>
            <w:tcW w:w="2422" w:type="dxa"/>
          </w:tcPr>
          <w:p w14:paraId="3A5911A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Платформа автоматизации тестирования (</w:t>
            </w:r>
            <w:r w:rsidRPr="00F15756">
              <w:rPr>
                <w:rFonts w:eastAsia="MS Mincho"/>
                <w:lang w:eastAsia="en-US"/>
              </w:rPr>
              <w:t>web</w:t>
            </w:r>
            <w:r w:rsidRPr="00F15756">
              <w:rPr>
                <w:rFonts w:eastAsia="MS Mincho"/>
                <w:lang w:val="ru-RU" w:eastAsia="en-US"/>
              </w:rPr>
              <w:t>/</w:t>
            </w:r>
            <w:r w:rsidRPr="00F15756">
              <w:rPr>
                <w:rFonts w:eastAsia="MS Mincho"/>
                <w:lang w:eastAsia="en-US"/>
              </w:rPr>
              <w:t>mobile</w:t>
            </w:r>
            <w:r w:rsidRPr="00F15756">
              <w:rPr>
                <w:rFonts w:eastAsia="MS Mincho"/>
                <w:lang w:val="ru-RU" w:eastAsia="en-US"/>
              </w:rPr>
              <w:t>/</w:t>
            </w:r>
            <w:r w:rsidRPr="00F15756">
              <w:rPr>
                <w:rFonts w:eastAsia="MS Mincho"/>
                <w:lang w:eastAsia="en-US"/>
              </w:rPr>
              <w:t>API</w:t>
            </w:r>
            <w:r w:rsidRPr="00F15756">
              <w:rPr>
                <w:rFonts w:eastAsia="MS Mincho"/>
                <w:lang w:val="ru-RU" w:eastAsia="en-US"/>
              </w:rPr>
              <w:t>)</w:t>
            </w:r>
          </w:p>
        </w:tc>
        <w:tc>
          <w:tcPr>
            <w:tcW w:w="2422" w:type="dxa"/>
          </w:tcPr>
          <w:p w14:paraId="0606EA4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Поддерживает </w:t>
            </w:r>
            <w:r w:rsidRPr="00F15756">
              <w:rPr>
                <w:rFonts w:eastAsia="MS Mincho"/>
                <w:lang w:eastAsia="en-US"/>
              </w:rPr>
              <w:t>web</w:t>
            </w:r>
            <w:r w:rsidRPr="00F15756">
              <w:rPr>
                <w:rFonts w:eastAsia="MS Mincho"/>
                <w:lang w:val="ru-RU" w:eastAsia="en-US"/>
              </w:rPr>
              <w:t xml:space="preserve">, </w:t>
            </w:r>
            <w:r w:rsidRPr="00F15756">
              <w:rPr>
                <w:rFonts w:eastAsia="MS Mincho"/>
                <w:lang w:eastAsia="en-US"/>
              </w:rPr>
              <w:t>mobile</w:t>
            </w:r>
            <w:r w:rsidRPr="00F15756">
              <w:rPr>
                <w:rFonts w:eastAsia="MS Mincho"/>
                <w:lang w:val="ru-RU" w:eastAsia="en-US"/>
              </w:rPr>
              <w:t xml:space="preserve"> и </w:t>
            </w:r>
            <w:r w:rsidRPr="00F15756">
              <w:rPr>
                <w:rFonts w:eastAsia="MS Mincho"/>
                <w:lang w:eastAsia="en-US"/>
              </w:rPr>
              <w:t>API</w:t>
            </w:r>
            <w:r w:rsidRPr="00F15756">
              <w:rPr>
                <w:rFonts w:eastAsia="MS Mincho"/>
                <w:lang w:val="ru-RU" w:eastAsia="en-US"/>
              </w:rPr>
              <w:t xml:space="preserve"> в едином инструменте</w:t>
            </w:r>
          </w:p>
        </w:tc>
        <w:tc>
          <w:tcPr>
            <w:tcW w:w="2422" w:type="dxa"/>
          </w:tcPr>
          <w:p w14:paraId="525702A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Ориентирован на создание/ведение тестов в платформе; генерация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 не является типовой функцией</w:t>
            </w:r>
          </w:p>
        </w:tc>
      </w:tr>
      <w:tr w:rsidR="00F15756" w:rsidRPr="00F15756" w14:paraId="49E7ED36" w14:textId="77777777" w:rsidTr="00FC6C2D">
        <w:tc>
          <w:tcPr>
            <w:tcW w:w="2422" w:type="dxa"/>
          </w:tcPr>
          <w:p w14:paraId="22E8CFD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Playwright</w:t>
            </w:r>
          </w:p>
        </w:tc>
        <w:tc>
          <w:tcPr>
            <w:tcW w:w="2422" w:type="dxa"/>
          </w:tcPr>
          <w:p w14:paraId="587A3C6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Современный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2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-фреймворк для веб-тестов</w:t>
            </w:r>
          </w:p>
        </w:tc>
        <w:tc>
          <w:tcPr>
            <w:tcW w:w="2422" w:type="dxa"/>
          </w:tcPr>
          <w:p w14:paraId="646C185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Быстрый и надёжный подход к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2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-тестированию; актуальный инструмент</w:t>
            </w:r>
          </w:p>
        </w:tc>
        <w:tc>
          <w:tcPr>
            <w:tcW w:w="2422" w:type="dxa"/>
          </w:tcPr>
          <w:p w14:paraId="21EE315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Не выполняет генерацию тестов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 без разработки дополнительного генератора</w:t>
            </w:r>
          </w:p>
        </w:tc>
      </w:tr>
    </w:tbl>
    <w:p w14:paraId="61840E3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221B5B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(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 xml:space="preserve">,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Selenide</w:t>
      </w:r>
      <w:r w:rsidRPr="00F15756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Studio</w:t>
      </w:r>
      <w:r w:rsidRPr="00F15756">
        <w:rPr>
          <w:rFonts w:eastAsia="MS Mincho"/>
          <w:color w:val="000000"/>
          <w:sz w:val="28"/>
          <w:szCs w:val="28"/>
        </w:rPr>
        <w:t xml:space="preserve">, </w:t>
      </w:r>
      <w:r w:rsidRPr="00F15756">
        <w:rPr>
          <w:rFonts w:eastAsia="MS Mincho"/>
          <w:color w:val="000000"/>
          <w:sz w:val="28"/>
          <w:szCs w:val="28"/>
          <w:lang w:val="en-US"/>
        </w:rPr>
        <w:t>Playwright</w:t>
      </w:r>
      <w:r w:rsidRPr="00F15756">
        <w:rPr>
          <w:rFonts w:eastAsia="MS Mincho"/>
          <w:color w:val="000000"/>
          <w:sz w:val="28"/>
          <w:szCs w:val="28"/>
        </w:rPr>
        <w:t>), отсутствует универсальное готовое решение, которое бы в полной мере удовлетворяло требованиям проекта:</w:t>
      </w:r>
    </w:p>
    <w:p w14:paraId="0244D246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автоматически строило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именно на основе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 конкретного веб-приложения;</w:t>
      </w:r>
    </w:p>
    <w:p w14:paraId="25438207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обеспечивало удобную актуализацию тестов при изменениях модели.</w:t>
      </w:r>
    </w:p>
    <w:p w14:paraId="29DFFBAC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Поэтому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, ориентированной на входную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-модель и дальнейшую интеграцию с механизмом исполнения тестов (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>).</w:t>
      </w:r>
    </w:p>
    <w:p w14:paraId="10C6B7A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14:paraId="32801DB1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27589551"/>
      <w:bookmarkStart w:id="7" w:name="_Toc231428252"/>
      <w:r w:rsidRPr="00F15756">
        <w:rPr>
          <w:rFonts w:eastAsia="MS Gothic"/>
          <w:color w:val="000000"/>
          <w:sz w:val="28"/>
          <w:szCs w:val="28"/>
        </w:rPr>
        <w:t>1.2. Выбор технологии, среды и языка программирования [6]</w:t>
      </w:r>
      <w:bookmarkEnd w:id="6"/>
      <w:bookmarkEnd w:id="7"/>
    </w:p>
    <w:p w14:paraId="77FFE69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веб-приложений использовался объектно-ориентированный подход и итерационная (каскадная с возвратами) модель жизненного цикла разработки программного обеспечения.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модели. [14]</w:t>
      </w:r>
    </w:p>
    <w:p w14:paraId="2F3E202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Применение итерационной модели целесообразно для данного проекта, так как система создаётся по модулям (разбор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-модели, построение объектной модели, генерация исходников тестов, запуск тестов и формирование отчётов), а результаты каждой итерации могут быть проверены на практике и доработаны перед переходом к следующей.</w:t>
      </w:r>
    </w:p>
    <w:p w14:paraId="7D641DD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результатов.</w:t>
      </w:r>
    </w:p>
    <w:p w14:paraId="04DA426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веб-приложений. Приоритет отдавался инструментам, которые обеспечивают воспроизводимость сборки, простую интеграцию в процесс разработки и широкую поддержку со стороны сообщества, что снижает риски при сопровождении и развитии системы.</w:t>
      </w:r>
    </w:p>
    <w:p w14:paraId="4432868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, генерации исходного кода и построения модульных приложений. Использование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6160588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 xml:space="preserve">Для управления зависимостями и стандартизации процесса сборки выбран </w:t>
      </w:r>
      <w:r w:rsidRPr="00F15756">
        <w:rPr>
          <w:rFonts w:eastAsia="MS Mincho"/>
          <w:color w:val="000000"/>
          <w:sz w:val="28"/>
          <w:szCs w:val="28"/>
          <w:lang w:val="en-US"/>
        </w:rPr>
        <w:t>Apache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Maven [15]</w:t>
      </w:r>
      <w:r w:rsidRPr="00F15756">
        <w:rPr>
          <w:rFonts w:eastAsia="MS Mincho"/>
          <w:color w:val="000000"/>
          <w:sz w:val="28"/>
          <w:szCs w:val="28"/>
        </w:rPr>
        <w:t xml:space="preserve">. </w:t>
      </w:r>
      <w:r w:rsidRPr="00F15756">
        <w:rPr>
          <w:rFonts w:eastAsia="MS Mincho"/>
          <w:color w:val="000000"/>
          <w:sz w:val="28"/>
          <w:szCs w:val="28"/>
          <w:lang w:val="en-US"/>
        </w:rPr>
        <w:t>Maven</w:t>
      </w:r>
      <w:r w:rsidRPr="00F15756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среде. Это особенно важно для генерации тестового проекта: система формирует структуру проекта и </w:t>
      </w:r>
      <w:r w:rsidRPr="00F15756">
        <w:rPr>
          <w:rFonts w:eastAsia="MS Mincho"/>
          <w:color w:val="000000"/>
          <w:sz w:val="28"/>
          <w:szCs w:val="28"/>
          <w:lang w:val="en-US"/>
        </w:rPr>
        <w:t>pom</w:t>
      </w:r>
      <w:r w:rsidRPr="00F15756">
        <w:rPr>
          <w:rFonts w:eastAsia="MS Mincho"/>
          <w:color w:val="000000"/>
          <w:sz w:val="28"/>
          <w:szCs w:val="28"/>
        </w:rPr>
        <w:t>.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4830878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Для автоматизации взаимодействия с веб-приложением выбран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08CB71F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F15756">
        <w:rPr>
          <w:rFonts w:eastAsia="MS Mincho"/>
          <w:color w:val="000000"/>
          <w:sz w:val="28"/>
          <w:szCs w:val="28"/>
          <w:lang w:val="en-US"/>
        </w:rPr>
        <w:t>JUnit</w:t>
      </w:r>
      <w:r w:rsidRPr="00F15756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F15756">
        <w:rPr>
          <w:rFonts w:eastAsia="MS Mincho"/>
          <w:color w:val="000000"/>
          <w:sz w:val="28"/>
          <w:szCs w:val="28"/>
          <w:lang w:val="en-US"/>
        </w:rPr>
        <w:t>JUnit</w:t>
      </w:r>
      <w:r w:rsidRPr="00F15756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результатов.</w:t>
      </w:r>
    </w:p>
    <w:p w14:paraId="7FE03EE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F15756">
        <w:rPr>
          <w:rFonts w:eastAsia="MS Mincho"/>
          <w:color w:val="000000"/>
          <w:sz w:val="28"/>
          <w:szCs w:val="28"/>
          <w:lang w:val="en-US"/>
        </w:rPr>
        <w:t>JavaFX [16]</w:t>
      </w:r>
      <w:r w:rsidRPr="00F15756">
        <w:rPr>
          <w:rFonts w:eastAsia="MS Mincho"/>
          <w:color w:val="000000"/>
          <w:sz w:val="28"/>
          <w:szCs w:val="28"/>
        </w:rPr>
        <w:t xml:space="preserve"> с использованием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.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 — это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F15756">
        <w:rPr>
          <w:rFonts w:eastAsia="MS Mincho"/>
          <w:color w:val="000000"/>
          <w:sz w:val="28"/>
          <w:szCs w:val="28"/>
          <w:lang w:val="en-US"/>
        </w:rPr>
        <w:t>MVC</w:t>
      </w:r>
      <w:r w:rsidRPr="00F15756">
        <w:rPr>
          <w:rFonts w:eastAsia="MS Mincho"/>
          <w:color w:val="000000"/>
          <w:sz w:val="28"/>
          <w:szCs w:val="28"/>
        </w:rPr>
        <w:t xml:space="preserve"> за счёт контроллеров. Применение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JavaFX</w:t>
      </w:r>
      <w:r w:rsidRPr="00F15756">
        <w:rPr>
          <w:rFonts w:eastAsia="MS Mincho"/>
          <w:color w:val="000000"/>
          <w:sz w:val="28"/>
          <w:szCs w:val="28"/>
        </w:rPr>
        <w:t>/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58DB631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F15756">
        <w:rPr>
          <w:rFonts w:eastAsia="MS Mincho"/>
          <w:color w:val="000000"/>
          <w:sz w:val="28"/>
          <w:szCs w:val="28"/>
          <w:lang w:val="en-US"/>
        </w:rPr>
        <w:t>JavaFX</w:t>
      </w:r>
      <w:r w:rsidRPr="00F15756">
        <w:rPr>
          <w:rFonts w:eastAsia="MS Mincho"/>
          <w:color w:val="000000"/>
          <w:sz w:val="28"/>
          <w:szCs w:val="28"/>
        </w:rPr>
        <w:t xml:space="preserve"> +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>:</w:t>
      </w:r>
    </w:p>
    <w:p w14:paraId="73754464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декларативное описание интерфейса в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 с отделением 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-разметки от кода приложения;</w:t>
      </w:r>
    </w:p>
    <w:p w14:paraId="74CDA4C4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поддержка контроллеров (</w:t>
      </w:r>
      <w:r w:rsidRPr="00F15756">
        <w:rPr>
          <w:rFonts w:eastAsia="MS Mincho"/>
          <w:color w:val="000000"/>
          <w:sz w:val="28"/>
          <w:szCs w:val="28"/>
          <w:lang w:val="en-US"/>
        </w:rPr>
        <w:t>Controller</w:t>
      </w:r>
      <w:r w:rsidRPr="00F15756">
        <w:rPr>
          <w:rFonts w:eastAsia="MS Mincho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1036D763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22F19EE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Для хранения истории прогонов тестов выбрана встраиваемая СУБД </w:t>
      </w:r>
      <w:r w:rsidRPr="00F15756">
        <w:rPr>
          <w:rFonts w:eastAsia="MS Mincho"/>
          <w:color w:val="000000"/>
          <w:sz w:val="28"/>
          <w:szCs w:val="28"/>
          <w:lang w:val="en-US"/>
        </w:rPr>
        <w:t>SQLite</w:t>
      </w:r>
      <w:r w:rsidRPr="00F15756">
        <w:rPr>
          <w:rFonts w:eastAsia="MS Mincho"/>
          <w:color w:val="000000"/>
          <w:sz w:val="28"/>
          <w:szCs w:val="28"/>
        </w:rPr>
        <w:t xml:space="preserve"> версии 3.42.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F15756">
        <w:rPr>
          <w:rFonts w:eastAsia="MS Mincho"/>
          <w:color w:val="000000"/>
          <w:sz w:val="28"/>
          <w:szCs w:val="28"/>
          <w:lang w:val="en-US"/>
        </w:rPr>
        <w:t>SQL</w:t>
      </w:r>
      <w:r w:rsidRPr="00F15756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A699E4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F15756">
        <w:rPr>
          <w:rFonts w:eastAsia="MS Mincho"/>
          <w:color w:val="000000"/>
          <w:sz w:val="28"/>
          <w:szCs w:val="28"/>
          <w:lang w:val="en-US"/>
        </w:rPr>
        <w:t>Visual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Studio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Code</w:t>
      </w:r>
      <w:r w:rsidRPr="00F15756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 (</w:t>
      </w:r>
      <w:r w:rsidRPr="00F15756">
        <w:rPr>
          <w:rFonts w:eastAsia="MS Mincho"/>
          <w:color w:val="000000"/>
          <w:sz w:val="28"/>
          <w:szCs w:val="28"/>
          <w:lang w:val="en-US"/>
        </w:rPr>
        <w:t>Extension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Pack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for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F15756">
        <w:rPr>
          <w:rFonts w:eastAsia="MS Mincho"/>
          <w:color w:val="000000"/>
          <w:sz w:val="28"/>
          <w:szCs w:val="28"/>
          <w:lang w:val="en-US"/>
        </w:rPr>
        <w:t>CASE</w:t>
      </w:r>
      <w:r w:rsidRPr="00F15756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Modeler</w:t>
      </w:r>
      <w:r w:rsidRPr="00F15756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30EA7AB0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14:paraId="2E718ACE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1428253"/>
      <w:r w:rsidRPr="00F15756">
        <w:rPr>
          <w:rFonts w:eastAsia="MS Gothic"/>
          <w:color w:val="000000"/>
          <w:sz w:val="28"/>
          <w:szCs w:val="28"/>
        </w:rPr>
        <w:lastRenderedPageBreak/>
        <w:t>1.3. Анализ процесса обработки информации, выбор методов и алгоритмов решения задачи</w:t>
      </w:r>
      <w:bookmarkEnd w:id="8"/>
      <w:bookmarkEnd w:id="9"/>
    </w:p>
    <w:p w14:paraId="54E6C4A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Разрабатываемая информационная система предназначена для автоматизации тестирования веб-приложений, созданных на платформе 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>3</w:t>
      </w:r>
      <w:r w:rsidRPr="00F15756">
        <w:rPr>
          <w:rFonts w:eastAsia="MS Mincho"/>
          <w:color w:val="000000"/>
          <w:sz w:val="28"/>
          <w:szCs w:val="28"/>
          <w:lang w:val="en-US"/>
        </w:rPr>
        <w:t>Core</w:t>
      </w:r>
      <w:r w:rsidRPr="00F15756">
        <w:rPr>
          <w:rFonts w:eastAsia="MS Mincho"/>
          <w:color w:val="000000"/>
          <w:sz w:val="28"/>
          <w:szCs w:val="28"/>
        </w:rPr>
        <w:t xml:space="preserve"> (разработанной МАУ «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ЦМИРиТ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»). Она обрабатывает информацию в виде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-модели метаданных веб-приложения 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>3</w:t>
      </w:r>
      <w:r w:rsidRPr="00F15756">
        <w:rPr>
          <w:rFonts w:eastAsia="MS Mincho"/>
          <w:color w:val="000000"/>
          <w:sz w:val="28"/>
          <w:szCs w:val="28"/>
          <w:lang w:val="en-US"/>
        </w:rPr>
        <w:t>Core</w:t>
      </w:r>
      <w:r w:rsidRPr="00F15756">
        <w:rPr>
          <w:rFonts w:eastAsia="MS Mincho"/>
          <w:color w:val="000000"/>
          <w:sz w:val="28"/>
          <w:szCs w:val="28"/>
        </w:rPr>
        <w:t xml:space="preserve"> и преобразует её в набор исполняемых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с последующим запуском и анализом результатов. Процесс обработки данных целесообразно рассматривать как последовательность этапов: ввод параметров пользователем, разбор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, формирование объектной модели, генерация исходных файлов тестового проекта, выполнение тестов и анализ отчётности. Такой конвейер позволяет обеспечить воспроизводимость результата: при одинаковых входных данных (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-модель 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>3</w:t>
      </w:r>
      <w:r w:rsidRPr="00F15756">
        <w:rPr>
          <w:rFonts w:eastAsia="MS Mincho"/>
          <w:color w:val="000000"/>
          <w:sz w:val="28"/>
          <w:szCs w:val="28"/>
          <w:lang w:val="en-US"/>
        </w:rPr>
        <w:t>Core</w:t>
      </w:r>
      <w:r w:rsidRPr="00F15756">
        <w:rPr>
          <w:rFonts w:eastAsia="MS Mincho"/>
          <w:color w:val="000000"/>
          <w:sz w:val="28"/>
          <w:szCs w:val="28"/>
        </w:rPr>
        <w:t>-приложения и параметры генерации) система формирует одинаковую структуру проекта и сопоставимый набор тестовых сценариев. [11]</w:t>
      </w:r>
    </w:p>
    <w:p w14:paraId="3412D68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Анализ потоков данных</w:t>
      </w:r>
    </w:p>
    <w:p w14:paraId="51BD5BD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Входные данные системы включают:</w:t>
      </w:r>
    </w:p>
    <w:p w14:paraId="68798D5D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-файл метаданных (описание сущностей, атрибутов, операций, связей, поисков и отчётов);</w:t>
      </w:r>
    </w:p>
    <w:p w14:paraId="1A311A74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параметры запуска: адрес тестируемого сайта, учётные данные (при необходимости), каталог генерации, настройки браузера и параметры подключения к базе отчётов;</w:t>
      </w:r>
    </w:p>
    <w:p w14:paraId="68D09CAB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служебные параметры генерации: базовый пакет, имя проекта, правила именования.</w:t>
      </w:r>
    </w:p>
    <w:p w14:paraId="261745B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Выходные данные системы включают:</w:t>
      </w:r>
    </w:p>
    <w:p w14:paraId="65DAE934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сгенерированные исходники тестов (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-классы), конфигурация </w:t>
      </w:r>
      <w:r w:rsidRPr="00F15756">
        <w:rPr>
          <w:rFonts w:eastAsia="MS Mincho"/>
          <w:color w:val="000000"/>
          <w:sz w:val="28"/>
          <w:szCs w:val="28"/>
          <w:lang w:val="en-US"/>
        </w:rPr>
        <w:t>Maven</w:t>
      </w:r>
      <w:r w:rsidRPr="00F15756">
        <w:rPr>
          <w:rFonts w:eastAsia="MS Mincho"/>
          <w:color w:val="000000"/>
          <w:sz w:val="28"/>
          <w:szCs w:val="28"/>
        </w:rPr>
        <w:t>-проекта и вспомогательные классы;</w:t>
      </w:r>
    </w:p>
    <w:p w14:paraId="1A315AAB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результаты запуска тестов: отчёты в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 и/или </w:t>
      </w:r>
      <w:r w:rsidRPr="00F15756">
        <w:rPr>
          <w:rFonts w:eastAsia="MS Mincho"/>
          <w:color w:val="000000"/>
          <w:sz w:val="28"/>
          <w:szCs w:val="28"/>
          <w:lang w:val="en-US"/>
        </w:rPr>
        <w:t>HTML</w:t>
      </w:r>
      <w:r w:rsidRPr="00F15756">
        <w:rPr>
          <w:rFonts w:eastAsia="MS Mincho"/>
          <w:color w:val="000000"/>
          <w:sz w:val="28"/>
          <w:szCs w:val="28"/>
        </w:rPr>
        <w:t xml:space="preserve"> и агрегированная статистика (общее число тестов, успешные/ошибки, длительность);</w:t>
      </w:r>
    </w:p>
    <w:p w14:paraId="726FFF60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записи о прогоне в базе отчётов (запуск и результаты по тест-кейсам).</w:t>
      </w:r>
    </w:p>
    <w:p w14:paraId="4DA4FAF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Выбор метода разбора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</w:p>
    <w:p w14:paraId="4D3D922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 xml:space="preserve">Для чтения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-модели выбран потоковый подход на основе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StAX [20]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(</w:t>
      </w:r>
      <w:r w:rsidRPr="00F15756">
        <w:rPr>
          <w:rFonts w:eastAsia="MS Mincho"/>
          <w:color w:val="000000"/>
          <w:sz w:val="28"/>
          <w:szCs w:val="28"/>
          <w:lang w:val="en-US"/>
        </w:rPr>
        <w:t>Streaming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API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for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).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StAX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является </w:t>
      </w:r>
      <w:r w:rsidRPr="00F15756">
        <w:rPr>
          <w:rFonts w:eastAsia="MS Mincho"/>
          <w:color w:val="000000"/>
          <w:sz w:val="28"/>
          <w:szCs w:val="28"/>
          <w:lang w:val="en-US"/>
        </w:rPr>
        <w:t>pull</w:t>
      </w:r>
      <w:r w:rsidRPr="00F15756">
        <w:rPr>
          <w:rFonts w:eastAsia="MS Mincho"/>
          <w:color w:val="000000"/>
          <w:sz w:val="28"/>
          <w:szCs w:val="28"/>
        </w:rPr>
        <w:t xml:space="preserve">-парсером и позволяет последовательно проходить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-документ, реагируя на события начала/конца элементов и извлекая атрибуты без построения полного дерева </w:t>
      </w:r>
      <w:r w:rsidRPr="00F15756">
        <w:rPr>
          <w:rFonts w:eastAsia="MS Mincho"/>
          <w:color w:val="000000"/>
          <w:sz w:val="28"/>
          <w:szCs w:val="28"/>
          <w:lang w:val="en-US"/>
        </w:rPr>
        <w:t>DOM</w:t>
      </w:r>
      <w:r w:rsidRPr="00F15756">
        <w:rPr>
          <w:rFonts w:eastAsia="MS Mincho"/>
          <w:color w:val="000000"/>
          <w:sz w:val="28"/>
          <w:szCs w:val="28"/>
        </w:rPr>
        <w:t xml:space="preserve"> в памяти. Такой способ удобен для обработки больших файлов метаданных и даёт контроль над тем, какие элементы читать, а какие пропускать. В описании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StAX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подчёркивается, что он позволяет «методично шагать» по документу, выбирать нужные события, получать атрибуты, пропускать вложенные элементы и останавливать обработку при необходимости.</w:t>
      </w:r>
    </w:p>
    <w:p w14:paraId="4E1CBEA1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Алгоритм разбора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-модели реализуется как последовательное чтение токенов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 и построение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DTO</w:t>
      </w:r>
      <w:r w:rsidRPr="00F15756">
        <w:rPr>
          <w:rFonts w:eastAsia="MS Mincho"/>
          <w:color w:val="000000"/>
          <w:sz w:val="28"/>
          <w:szCs w:val="28"/>
        </w:rPr>
        <w:t>-структур:</w:t>
      </w:r>
    </w:p>
    <w:p w14:paraId="3FCA05DF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при встрече начального тега сущности создаётся объект сущности и заполняются его атрибуты;</w:t>
      </w:r>
    </w:p>
    <w:p w14:paraId="44501E9E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для вложенных элементов полей/операций/связей/поисков/отчётов вызываются специализированные процедуры разбора;</w:t>
      </w:r>
    </w:p>
    <w:p w14:paraId="50B36EBC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для неизвестных или неиспользуемых вложенных блоков применяется пропуск до закрывающего тега (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skipToEnd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), что снижает связанность парсера с деталями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.</w:t>
      </w:r>
    </w:p>
    <w:p w14:paraId="0EAC0C40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Выбор алгоритмов генерации тестов</w:t>
      </w:r>
    </w:p>
    <w:p w14:paraId="795EA094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Генерация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выполняется по шаблонному принципу: на основе объектной модели строятся классы тестов, классы страниц (</w:t>
      </w:r>
      <w:r w:rsidRPr="00F15756">
        <w:rPr>
          <w:rFonts w:eastAsia="MS Mincho"/>
          <w:color w:val="000000"/>
          <w:sz w:val="28"/>
          <w:szCs w:val="28"/>
          <w:lang w:val="en-US"/>
        </w:rPr>
        <w:t>Page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Object</w:t>
      </w:r>
      <w:r w:rsidRPr="00F15756">
        <w:rPr>
          <w:rFonts w:eastAsia="MS Mincho"/>
          <w:color w:val="000000"/>
          <w:sz w:val="28"/>
          <w:szCs w:val="28"/>
        </w:rPr>
        <w:t>), базовые классы и конфигурационные файлы проекта. Такой подход обеспечивает:</w:t>
      </w:r>
    </w:p>
    <w:p w14:paraId="3E4349D9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единый стиль кода в сгенерированных файлах;</w:t>
      </w:r>
    </w:p>
    <w:p w14:paraId="3674DBE1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возможность расширения генерации (добавление новых типов тестов по мере появления новых элементов в модели);</w:t>
      </w:r>
    </w:p>
    <w:p w14:paraId="3C241C9B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повторяемость результата при одинаковых входных данных.</w:t>
      </w:r>
    </w:p>
    <w:p w14:paraId="506A464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При построении набора тестов используются следующие алгоритмические правила:</w:t>
      </w:r>
    </w:p>
    <w:p w14:paraId="181778E0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Алгоритм именования: формирование имён классов тестов и страниц по сущностям модели, а также имён методов для заполнения полей (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toTestClassName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toPageClassName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toSetterName</w:t>
      </w:r>
      <w:proofErr w:type="spellEnd"/>
      <w:r w:rsidRPr="00F15756">
        <w:rPr>
          <w:rFonts w:eastAsia="MS Mincho"/>
          <w:color w:val="000000"/>
          <w:sz w:val="28"/>
          <w:szCs w:val="28"/>
        </w:rPr>
        <w:t>).</w:t>
      </w:r>
    </w:p>
    <w:p w14:paraId="5784E3BE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Алгоритм тестовых данных: подбор значений для полей по типу данных и маске (строка/число/дата), а для обязательных полей — генерация гарантированно валидных значений.</w:t>
      </w:r>
    </w:p>
    <w:p w14:paraId="2021DCF9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Алгоритм покрытия: минимальный базовый набор может включать проверки доступности страниц/форм, отображения обязательных полей, успешности базовых операций (если описаны в метаданных), корректности выполнения поисков и формирования отчётов.</w:t>
      </w:r>
    </w:p>
    <w:p w14:paraId="4E26F3F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Запуск тестов и обработка результатов</w:t>
      </w:r>
    </w:p>
    <w:p w14:paraId="476AAE8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Запуск тестов выполняется через </w:t>
      </w:r>
      <w:r w:rsidRPr="00F15756">
        <w:rPr>
          <w:rFonts w:eastAsia="MS Mincho"/>
          <w:color w:val="000000"/>
          <w:sz w:val="28"/>
          <w:szCs w:val="28"/>
          <w:lang w:val="en-US"/>
        </w:rPr>
        <w:t>Maven</w:t>
      </w:r>
      <w:r w:rsidRPr="00F15756">
        <w:rPr>
          <w:rFonts w:eastAsia="MS Mincho"/>
          <w:color w:val="000000"/>
          <w:sz w:val="28"/>
          <w:szCs w:val="28"/>
        </w:rPr>
        <w:t xml:space="preserve"> как через стандартный механизм жизненного цикла сборки. Для получения результатов используется разбор отчётов </w:t>
      </w:r>
      <w:r w:rsidRPr="00F15756">
        <w:rPr>
          <w:rFonts w:eastAsia="MS Mincho"/>
          <w:color w:val="000000"/>
          <w:sz w:val="28"/>
          <w:szCs w:val="28"/>
          <w:lang w:val="en-US"/>
        </w:rPr>
        <w:t>Maven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Surefire</w:t>
      </w:r>
      <w:r w:rsidRPr="00F15756">
        <w:rPr>
          <w:rFonts w:eastAsia="MS Mincho"/>
          <w:color w:val="000000"/>
          <w:sz w:val="28"/>
          <w:szCs w:val="28"/>
        </w:rPr>
        <w:t xml:space="preserve">. В документации </w:t>
      </w:r>
      <w:r w:rsidRPr="00F15756">
        <w:rPr>
          <w:rFonts w:eastAsia="MS Mincho"/>
          <w:color w:val="000000"/>
          <w:sz w:val="28"/>
          <w:szCs w:val="28"/>
          <w:lang w:val="en-US"/>
        </w:rPr>
        <w:t>Maven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Surefire</w:t>
      </w:r>
      <w:r w:rsidRPr="00F15756">
        <w:rPr>
          <w:rFonts w:eastAsia="MS Mincho"/>
          <w:color w:val="000000"/>
          <w:sz w:val="28"/>
          <w:szCs w:val="28"/>
        </w:rPr>
        <w:t xml:space="preserve"> указано, что плагин выполняет тесты в фазе </w:t>
      </w:r>
      <w:r w:rsidRPr="00F15756">
        <w:rPr>
          <w:rFonts w:eastAsia="MS Mincho"/>
          <w:color w:val="000000"/>
          <w:sz w:val="28"/>
          <w:szCs w:val="28"/>
          <w:lang w:val="en-US"/>
        </w:rPr>
        <w:t>test</w:t>
      </w:r>
      <w:r w:rsidRPr="00F15756">
        <w:rPr>
          <w:rFonts w:eastAsia="MS Mincho"/>
          <w:color w:val="000000"/>
          <w:sz w:val="28"/>
          <w:szCs w:val="28"/>
        </w:rPr>
        <w:t xml:space="preserve"> и генерирует отчёты в текстовом и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-форматах, а по умолчанию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-файлы размещаются в каталоге </w:t>
      </w:r>
      <w:r w:rsidRPr="00F15756">
        <w:rPr>
          <w:rFonts w:eastAsia="MS Mincho"/>
          <w:color w:val="000000"/>
          <w:sz w:val="28"/>
          <w:szCs w:val="28"/>
          <w:lang w:val="en-US"/>
        </w:rPr>
        <w:t>target</w:t>
      </w:r>
      <w:r w:rsidRPr="00F15756">
        <w:rPr>
          <w:rFonts w:eastAsia="MS Mincho"/>
          <w:color w:val="000000"/>
          <w:sz w:val="28"/>
          <w:szCs w:val="28"/>
        </w:rPr>
        <w:t>/</w:t>
      </w:r>
      <w:r w:rsidRPr="00F15756">
        <w:rPr>
          <w:rFonts w:eastAsia="MS Mincho"/>
          <w:color w:val="000000"/>
          <w:sz w:val="28"/>
          <w:szCs w:val="28"/>
          <w:lang w:val="en-US"/>
        </w:rPr>
        <w:t>surefire</w:t>
      </w:r>
      <w:r w:rsidRPr="00F15756">
        <w:rPr>
          <w:rFonts w:eastAsia="MS Mincho"/>
          <w:color w:val="000000"/>
          <w:sz w:val="28"/>
          <w:szCs w:val="28"/>
        </w:rPr>
        <w:t>-</w:t>
      </w:r>
      <w:r w:rsidRPr="00F15756">
        <w:rPr>
          <w:rFonts w:eastAsia="MS Mincho"/>
          <w:color w:val="000000"/>
          <w:sz w:val="28"/>
          <w:szCs w:val="28"/>
          <w:lang w:val="en-US"/>
        </w:rPr>
        <w:t>reports</w:t>
      </w:r>
      <w:r w:rsidRPr="00F15756">
        <w:rPr>
          <w:rFonts w:eastAsia="MS Mincho"/>
          <w:color w:val="000000"/>
          <w:sz w:val="28"/>
          <w:szCs w:val="28"/>
        </w:rPr>
        <w:t>.</w:t>
      </w:r>
    </w:p>
    <w:p w14:paraId="62B5B89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Алгоритм анализа результатов включает:</w:t>
      </w:r>
    </w:p>
    <w:p w14:paraId="70788E37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чтение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-файлов отчётов;</w:t>
      </w:r>
    </w:p>
    <w:p w14:paraId="5BF4C7BE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извлечение статусов тестов (</w:t>
      </w:r>
      <w:r w:rsidRPr="00F15756">
        <w:rPr>
          <w:rFonts w:eastAsia="MS Mincho"/>
          <w:color w:val="000000"/>
          <w:sz w:val="28"/>
          <w:szCs w:val="28"/>
          <w:lang w:val="en-US"/>
        </w:rPr>
        <w:t>passed</w:t>
      </w:r>
      <w:r w:rsidRPr="00F15756">
        <w:rPr>
          <w:rFonts w:eastAsia="MS Mincho"/>
          <w:color w:val="000000"/>
          <w:sz w:val="28"/>
          <w:szCs w:val="28"/>
        </w:rPr>
        <w:t>/</w:t>
      </w:r>
      <w:r w:rsidRPr="00F15756">
        <w:rPr>
          <w:rFonts w:eastAsia="MS Mincho"/>
          <w:color w:val="000000"/>
          <w:sz w:val="28"/>
          <w:szCs w:val="28"/>
          <w:lang w:val="en-US"/>
        </w:rPr>
        <w:t>failed</w:t>
      </w:r>
      <w:r w:rsidRPr="00F15756">
        <w:rPr>
          <w:rFonts w:eastAsia="MS Mincho"/>
          <w:color w:val="000000"/>
          <w:sz w:val="28"/>
          <w:szCs w:val="28"/>
        </w:rPr>
        <w:t>/</w:t>
      </w:r>
      <w:r w:rsidRPr="00F15756">
        <w:rPr>
          <w:rFonts w:eastAsia="MS Mincho"/>
          <w:color w:val="000000"/>
          <w:sz w:val="28"/>
          <w:szCs w:val="28"/>
          <w:lang w:val="en-US"/>
        </w:rPr>
        <w:t>skipped</w:t>
      </w:r>
      <w:r w:rsidRPr="00F15756">
        <w:rPr>
          <w:rFonts w:eastAsia="MS Mincho"/>
          <w:color w:val="000000"/>
          <w:sz w:val="28"/>
          <w:szCs w:val="28"/>
        </w:rPr>
        <w:t>), сообщений об ошибках и длительности;</w:t>
      </w:r>
    </w:p>
    <w:p w14:paraId="589FB64A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формирование агрегированной статистики прогона и списка результатов по каждому тесту;</w:t>
      </w:r>
    </w:p>
    <w:p w14:paraId="02210ECD" w14:textId="77777777"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запись результатов в базу отчётов и отображение итогов в интерфейсе.</w:t>
      </w:r>
    </w:p>
    <w:p w14:paraId="494180C0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14:paraId="70F51B05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color w:val="000000"/>
          <w:kern w:val="36"/>
          <w:sz w:val="28"/>
          <w:szCs w:val="28"/>
        </w:rPr>
      </w:pPr>
      <w:bookmarkStart w:id="10" w:name="_Toc227589553"/>
      <w:bookmarkStart w:id="11" w:name="_Toc185805409"/>
      <w:bookmarkStart w:id="12" w:name="_Toc217644924"/>
      <w:bookmarkStart w:id="13" w:name="_Toc231428254"/>
      <w:r w:rsidRPr="00F15756">
        <w:rPr>
          <w:color w:val="000000"/>
          <w:kern w:val="36"/>
          <w:sz w:val="28"/>
          <w:szCs w:val="28"/>
        </w:rPr>
        <w:lastRenderedPageBreak/>
        <w:t>1.4. Разработка спецификаций проектируемой системы</w:t>
      </w:r>
      <w:bookmarkEnd w:id="10"/>
      <w:bookmarkEnd w:id="13"/>
    </w:p>
    <w:p w14:paraId="061A746C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kern w:val="36"/>
          <w:sz w:val="28"/>
          <w:szCs w:val="28"/>
        </w:rPr>
      </w:pPr>
      <w:r w:rsidRPr="00F15756">
        <w:rPr>
          <w:color w:val="000000"/>
          <w:kern w:val="36"/>
          <w:sz w:val="28"/>
          <w:szCs w:val="28"/>
        </w:rPr>
        <w:t>В основе объектного подхода к разработке программного обеспечения лежит объектная декомпозиция, т. е. представление разрабатываемого программного обеспечения в виде совокупности объектов, в процессе взаимодействия, которых через передачу сообщений и происходит выполнение требуемых функций.</w:t>
      </w:r>
    </w:p>
    <w:p w14:paraId="3FF11266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kern w:val="36"/>
          <w:sz w:val="28"/>
          <w:szCs w:val="28"/>
        </w:rPr>
      </w:pPr>
      <w:r w:rsidRPr="00F15756">
        <w:rPr>
          <w:color w:val="000000"/>
          <w:kern w:val="36"/>
          <w:sz w:val="28"/>
          <w:szCs w:val="28"/>
        </w:rPr>
        <w:t>Спецификация разрабатываемого программного обеспечения при использовании UML объединяет несколько моделей: использования, логическую, реализации, процессов, развертывания.</w:t>
      </w:r>
    </w:p>
    <w:p w14:paraId="1E5BB19E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4" w:name="_Toc227589554"/>
      <w:bookmarkStart w:id="15" w:name="_Toc231428255"/>
      <w:r w:rsidRPr="00F15756">
        <w:rPr>
          <w:color w:val="000000"/>
          <w:kern w:val="36"/>
          <w:sz w:val="28"/>
          <w:szCs w:val="28"/>
        </w:rPr>
        <w:t>1.4.1. Построение диаграмм вариантов использования</w:t>
      </w:r>
      <w:bookmarkEnd w:id="11"/>
      <w:bookmarkEnd w:id="12"/>
      <w:bookmarkEnd w:id="14"/>
      <w:bookmarkEnd w:id="15"/>
    </w:p>
    <w:p w14:paraId="3EB9B6B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Диаграмма вариантов использования ( [1]</w:t>
      </w:r>
      <w:r w:rsidRPr="00F15756">
        <w:rPr>
          <w:rFonts w:eastAsia="MS Mincho"/>
          <w:color w:val="000000"/>
          <w:sz w:val="28"/>
          <w:szCs w:val="28"/>
          <w:lang w:val="en-US"/>
        </w:rPr>
        <w:t>use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case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diagram</w:t>
      </w:r>
      <w:r w:rsidRPr="00F15756">
        <w:rPr>
          <w:rFonts w:eastAsia="MS Mincho"/>
          <w:color w:val="000000"/>
          <w:sz w:val="28"/>
          <w:szCs w:val="28"/>
        </w:rPr>
        <w:t xml:space="preserve">) является важным инструментом в области системного анализа и проектирования программного обеспечения.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 </w:t>
      </w:r>
    </w:p>
    <w:p w14:paraId="75A36CC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2 изображена диаграмма вариантов использования для информационной системы (ИС) генерации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для </w:t>
      </w:r>
      <w:r w:rsidRPr="00F15756">
        <w:rPr>
          <w:rFonts w:eastAsia="MS Mincho"/>
          <w:color w:val="000000"/>
          <w:sz w:val="28"/>
          <w:szCs w:val="28"/>
          <w:lang w:val="en-US"/>
        </w:rPr>
        <w:t>web</w:t>
      </w:r>
      <w:r w:rsidRPr="00F15756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-модели.</w:t>
      </w:r>
    </w:p>
    <w:p w14:paraId="199140DA" w14:textId="77777777" w:rsidR="00F15756" w:rsidRPr="00F15756" w:rsidRDefault="00F15756" w:rsidP="00F15756">
      <w:pPr>
        <w:spacing w:line="360" w:lineRule="auto"/>
        <w:ind w:firstLine="709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011D1EE" wp14:editId="26AF8515">
            <wp:extent cx="4795470" cy="3528811"/>
            <wp:effectExtent l="0" t="0" r="5715" b="1905"/>
            <wp:docPr id="1" name="Рисунок 4" descr="Изображение выглядит как текст, диаграмма, круг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4" descr="Изображение выглядит как текст, диаграмма, круг, линия&#10;&#10;Контент, сгенерированный ИИ, может содержать ошибки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9169" cy="360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198F9" w14:textId="77777777" w:rsidR="00F15756" w:rsidRPr="00F15756" w:rsidRDefault="00F15756" w:rsidP="00F15756">
      <w:pPr>
        <w:spacing w:line="360" w:lineRule="auto"/>
        <w:ind w:firstLine="709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2. Диаграмма вариантов использования</w:t>
      </w:r>
    </w:p>
    <w:p w14:paraId="450687FC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Оно совершает все действия с программой: вводит и сохраняет исходные параметры, запускает разбор метаданных, запускает генерацию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и запускает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.</w:t>
      </w:r>
    </w:p>
    <w:p w14:paraId="269BAE3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Краткое описание варианта использования «Подготовить параметры» представлено в табл.2.</w:t>
      </w:r>
    </w:p>
    <w:p w14:paraId="3D77E58D" w14:textId="77777777" w:rsidR="00F15756" w:rsidRPr="00F15756" w:rsidRDefault="00F15756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2</w:t>
      </w:r>
    </w:p>
    <w:p w14:paraId="3BAE1D14" w14:textId="77777777" w:rsidR="00F15756" w:rsidRPr="00F15756" w:rsidRDefault="00F15756" w:rsidP="00F15756">
      <w:pPr>
        <w:spacing w:line="360" w:lineRule="auto"/>
        <w:ind w:firstLine="709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Краткое описание варианта использования «Подготовить параметры»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46"/>
        <w:gridCol w:w="7282"/>
      </w:tblGrid>
      <w:tr w:rsidR="00F15756" w:rsidRPr="00F15756" w14:paraId="1091EF5D" w14:textId="77777777" w:rsidTr="00FC6C2D">
        <w:trPr>
          <w:trHeight w:val="229"/>
        </w:trPr>
        <w:tc>
          <w:tcPr>
            <w:tcW w:w="2376" w:type="dxa"/>
          </w:tcPr>
          <w:p w14:paraId="219E4D5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7529" w:type="dxa"/>
          </w:tcPr>
          <w:p w14:paraId="510A3B4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Подготовить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</w:tr>
      <w:tr w:rsidR="00F15756" w:rsidRPr="00F15756" w14:paraId="7FBC36EA" w14:textId="77777777" w:rsidTr="00FC6C2D">
        <w:trPr>
          <w:trHeight w:val="229"/>
        </w:trPr>
        <w:tc>
          <w:tcPr>
            <w:tcW w:w="2376" w:type="dxa"/>
          </w:tcPr>
          <w:p w14:paraId="499875F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Цель</w:t>
            </w:r>
            <w:proofErr w:type="spellEnd"/>
          </w:p>
        </w:tc>
        <w:tc>
          <w:tcPr>
            <w:tcW w:w="7529" w:type="dxa"/>
          </w:tcPr>
          <w:p w14:paraId="78F23A8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Подготовить исходные параметры для работы программы</w:t>
            </w:r>
          </w:p>
        </w:tc>
      </w:tr>
      <w:tr w:rsidR="00F15756" w:rsidRPr="00F15756" w14:paraId="2794E33F" w14:textId="77777777" w:rsidTr="00FC6C2D">
        <w:trPr>
          <w:trHeight w:val="229"/>
        </w:trPr>
        <w:tc>
          <w:tcPr>
            <w:tcW w:w="2376" w:type="dxa"/>
          </w:tcPr>
          <w:p w14:paraId="7293A22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7529" w:type="dxa"/>
          </w:tcPr>
          <w:p w14:paraId="24C152D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14:paraId="05E07FDA" w14:textId="77777777" w:rsidTr="00FC6C2D">
        <w:trPr>
          <w:trHeight w:val="91"/>
        </w:trPr>
        <w:tc>
          <w:tcPr>
            <w:tcW w:w="2376" w:type="dxa"/>
          </w:tcPr>
          <w:p w14:paraId="15DE9E2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Краткое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  <w:tc>
          <w:tcPr>
            <w:tcW w:w="7529" w:type="dxa"/>
          </w:tcPr>
          <w:p w14:paraId="18656BA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Пользователь задаёт путь к файлу метаданных, каталог генерации, адрес сайта, учётные данные и параметры базы отчётов.</w:t>
            </w:r>
          </w:p>
        </w:tc>
      </w:tr>
      <w:tr w:rsidR="00F15756" w:rsidRPr="00F15756" w14:paraId="4387C1A4" w14:textId="77777777" w:rsidTr="00FC6C2D">
        <w:trPr>
          <w:trHeight w:val="233"/>
        </w:trPr>
        <w:tc>
          <w:tcPr>
            <w:tcW w:w="2376" w:type="dxa"/>
          </w:tcPr>
          <w:p w14:paraId="109583E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варианта</w:t>
            </w:r>
            <w:proofErr w:type="spellEnd"/>
          </w:p>
        </w:tc>
        <w:tc>
          <w:tcPr>
            <w:tcW w:w="7529" w:type="dxa"/>
          </w:tcPr>
          <w:p w14:paraId="52F2B14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Основой</w:t>
            </w:r>
            <w:proofErr w:type="spellEnd"/>
          </w:p>
        </w:tc>
      </w:tr>
    </w:tbl>
    <w:p w14:paraId="4A1C8A0B" w14:textId="77777777" w:rsidR="00F15756" w:rsidRPr="00F15756" w:rsidRDefault="00F15756" w:rsidP="00F15756">
      <w:pPr>
        <w:spacing w:after="200" w:line="360" w:lineRule="auto"/>
        <w:ind w:firstLine="709"/>
        <w:jc w:val="center"/>
        <w:rPr>
          <w:rFonts w:eastAsia="MS Mincho"/>
          <w:color w:val="000000"/>
          <w:sz w:val="28"/>
          <w:szCs w:val="28"/>
          <w:lang w:val="en-US"/>
        </w:rPr>
      </w:pPr>
    </w:p>
    <w:p w14:paraId="43E89D31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табл.3.</w:t>
      </w:r>
    </w:p>
    <w:p w14:paraId="4DE3286F" w14:textId="77777777" w:rsidR="00F15756" w:rsidRPr="00F15756" w:rsidRDefault="00F15756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 xml:space="preserve">Таблица 3 </w:t>
      </w:r>
    </w:p>
    <w:p w14:paraId="1E92F6AE" w14:textId="77777777" w:rsidR="00F15756" w:rsidRPr="00F15756" w:rsidRDefault="00F15756" w:rsidP="00F15756">
      <w:pPr>
        <w:spacing w:line="360" w:lineRule="auto"/>
        <w:ind w:firstLine="709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варианта использования «Подготовить параметры»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674"/>
        <w:gridCol w:w="4671"/>
      </w:tblGrid>
      <w:tr w:rsidR="00F15756" w:rsidRPr="00F15756" w14:paraId="5F42BBEC" w14:textId="77777777" w:rsidTr="00FC6C2D">
        <w:tc>
          <w:tcPr>
            <w:tcW w:w="4674" w:type="dxa"/>
          </w:tcPr>
          <w:p w14:paraId="070E283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4671" w:type="dxa"/>
          </w:tcPr>
          <w:p w14:paraId="45295F8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14:paraId="32CB748C" w14:textId="77777777" w:rsidTr="00FC6C2D">
        <w:trPr>
          <w:trHeight w:val="90"/>
        </w:trPr>
        <w:tc>
          <w:tcPr>
            <w:tcW w:w="4674" w:type="dxa"/>
          </w:tcPr>
          <w:p w14:paraId="1E302C9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eastAsia="en-US"/>
              </w:rPr>
            </w:pPr>
            <w:r w:rsidRPr="00F15756">
              <w:rPr>
                <w:rFonts w:eastAsia="MS Mincho"/>
                <w:spacing w:val="2"/>
                <w:lang w:eastAsia="en-US"/>
              </w:rPr>
              <w:t xml:space="preserve">1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запускает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программу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>.</w:t>
            </w:r>
          </w:p>
        </w:tc>
        <w:tc>
          <w:tcPr>
            <w:tcW w:w="4671" w:type="dxa"/>
          </w:tcPr>
          <w:p w14:paraId="392A9CB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2 Система открывает главное окно и отображает поля параметров.</w:t>
            </w:r>
          </w:p>
        </w:tc>
      </w:tr>
      <w:tr w:rsidR="00F15756" w:rsidRPr="00F15756" w14:paraId="5722879C" w14:textId="77777777" w:rsidTr="00FC6C2D">
        <w:tc>
          <w:tcPr>
            <w:tcW w:w="4674" w:type="dxa"/>
          </w:tcPr>
          <w:p w14:paraId="4242E4B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3 Пользователь указывает путь к файлу метаданных.</w:t>
            </w:r>
          </w:p>
        </w:tc>
        <w:tc>
          <w:tcPr>
            <w:tcW w:w="4671" w:type="dxa"/>
          </w:tcPr>
          <w:p w14:paraId="1B4C3F3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4 Система проверяет, что путь введён, и отображает его в поле.</w:t>
            </w:r>
          </w:p>
        </w:tc>
      </w:tr>
      <w:tr w:rsidR="00F15756" w:rsidRPr="00F15756" w14:paraId="5E01DEB3" w14:textId="77777777" w:rsidTr="00FC6C2D">
        <w:tc>
          <w:tcPr>
            <w:tcW w:w="4674" w:type="dxa"/>
          </w:tcPr>
          <w:p w14:paraId="62B948F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eastAsia="en-US"/>
              </w:rPr>
            </w:pPr>
            <w:r w:rsidRPr="00F15756">
              <w:rPr>
                <w:rFonts w:eastAsia="MS Mincho"/>
                <w:spacing w:val="2"/>
                <w:lang w:eastAsia="en-US"/>
              </w:rPr>
              <w:t xml:space="preserve">5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выбирает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каталог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>.</w:t>
            </w:r>
          </w:p>
        </w:tc>
        <w:tc>
          <w:tcPr>
            <w:tcW w:w="4671" w:type="dxa"/>
          </w:tcPr>
          <w:p w14:paraId="7930BE4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6 Система проверяет доступность каталога и сохраняет путь.</w:t>
            </w:r>
          </w:p>
        </w:tc>
      </w:tr>
      <w:tr w:rsidR="00F15756" w:rsidRPr="00F15756" w14:paraId="449DF2DE" w14:textId="77777777" w:rsidTr="00FC6C2D">
        <w:tc>
          <w:tcPr>
            <w:tcW w:w="4674" w:type="dxa"/>
          </w:tcPr>
          <w:p w14:paraId="08C9589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eastAsia="en-US"/>
              </w:rPr>
            </w:pPr>
            <w:r w:rsidRPr="00F15756">
              <w:rPr>
                <w:rFonts w:eastAsia="MS Mincho"/>
                <w:spacing w:val="2"/>
                <w:lang w:eastAsia="en-US"/>
              </w:rPr>
              <w:t xml:space="preserve">7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вводит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адрес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сайта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>.</w:t>
            </w:r>
          </w:p>
        </w:tc>
        <w:tc>
          <w:tcPr>
            <w:tcW w:w="4671" w:type="dxa"/>
          </w:tcPr>
          <w:p w14:paraId="2F57567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8 Система сохраняет адрес сайта для последующего запуска тестов.</w:t>
            </w:r>
          </w:p>
        </w:tc>
      </w:tr>
      <w:tr w:rsidR="00F15756" w:rsidRPr="00F15756" w14:paraId="07D8917F" w14:textId="77777777" w:rsidTr="00FC6C2D">
        <w:tc>
          <w:tcPr>
            <w:tcW w:w="4674" w:type="dxa"/>
          </w:tcPr>
          <w:p w14:paraId="7A7B195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9 Пользователь вводит логин и пароль.</w:t>
            </w:r>
          </w:p>
        </w:tc>
        <w:tc>
          <w:tcPr>
            <w:tcW w:w="4671" w:type="dxa"/>
          </w:tcPr>
          <w:p w14:paraId="5F8837F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eastAsia="en-US"/>
              </w:rPr>
            </w:pPr>
            <w:r w:rsidRPr="00F15756">
              <w:rPr>
                <w:rFonts w:eastAsia="MS Mincho"/>
                <w:spacing w:val="2"/>
                <w:lang w:eastAsia="en-US"/>
              </w:rPr>
              <w:t xml:space="preserve">10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Система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сохраняет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учётные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данные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>.</w:t>
            </w:r>
          </w:p>
        </w:tc>
      </w:tr>
      <w:tr w:rsidR="00F15756" w:rsidRPr="00F15756" w14:paraId="42A1BAE1" w14:textId="77777777" w:rsidTr="00FC6C2D">
        <w:tc>
          <w:tcPr>
            <w:tcW w:w="4674" w:type="dxa"/>
          </w:tcPr>
          <w:p w14:paraId="1A526B8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11 Пользователь вводит адрес базы отчётов, пользователя и пароль.</w:t>
            </w:r>
          </w:p>
        </w:tc>
        <w:tc>
          <w:tcPr>
            <w:tcW w:w="4671" w:type="dxa"/>
          </w:tcPr>
          <w:p w14:paraId="66F43BA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12 Система сохраняет параметры подключения к базе отчётов.</w:t>
            </w:r>
          </w:p>
        </w:tc>
      </w:tr>
      <w:tr w:rsidR="00F15756" w:rsidRPr="00F15756" w14:paraId="3FC44BB4" w14:textId="77777777" w:rsidTr="00FC6C2D">
        <w:tc>
          <w:tcPr>
            <w:tcW w:w="4674" w:type="dxa"/>
          </w:tcPr>
          <w:p w14:paraId="518B269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13 Пользователь нажимает «Сохранить» (или завершает ввод и переходит к следующим действиям).</w:t>
            </w:r>
          </w:p>
        </w:tc>
        <w:tc>
          <w:tcPr>
            <w:tcW w:w="4671" w:type="dxa"/>
          </w:tcPr>
          <w:p w14:paraId="6253B14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14 Система фиксирует параметры и отображает сообщение о готовности к работе</w:t>
            </w:r>
          </w:p>
        </w:tc>
      </w:tr>
    </w:tbl>
    <w:p w14:paraId="6899159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</w:rPr>
      </w:pPr>
    </w:p>
    <w:p w14:paraId="53DE8D4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Альтернатива</w:t>
      </w:r>
    </w:p>
    <w:p w14:paraId="1BDF0948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13. Если пользователь не заполнил обязательные поля, система показывает сообщение о необходимости заполнения и не позволяет запускать разбор/генерацию/тесты. </w:t>
      </w:r>
    </w:p>
    <w:p w14:paraId="5673C7E0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C7C979" w14:textId="77777777" w:rsidR="00F15756" w:rsidRPr="00F15756" w:rsidRDefault="00F15756" w:rsidP="00F15756">
      <w:pP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Краткое описание варианта использования «</w:t>
      </w:r>
      <w:r w:rsidRPr="00F15756">
        <w:rPr>
          <w:rFonts w:eastAsia="SimSun"/>
          <w:color w:val="000000"/>
          <w:sz w:val="28"/>
          <w:szCs w:val="28"/>
        </w:rPr>
        <w:t>Разобрать метаданные</w:t>
      </w:r>
      <w:r w:rsidRPr="00F15756">
        <w:rPr>
          <w:rFonts w:eastAsia="MS Mincho"/>
          <w:color w:val="000000"/>
          <w:sz w:val="28"/>
          <w:szCs w:val="28"/>
        </w:rPr>
        <w:t>» представлено в табл.4.</w:t>
      </w:r>
    </w:p>
    <w:p w14:paraId="3588EC6B" w14:textId="77777777" w:rsidR="00F15756" w:rsidRPr="00F15756" w:rsidRDefault="00F15756" w:rsidP="00F15756">
      <w:pP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60E286F5" w14:textId="77777777" w:rsidR="00F15756" w:rsidRPr="00F15756" w:rsidRDefault="00F15756" w:rsidP="00F15756">
      <w:pP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6D6046C8" w14:textId="77777777" w:rsidR="00F15756" w:rsidRPr="00F15756" w:rsidRDefault="00F15756" w:rsidP="00F15756">
      <w:pP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88686F" w14:textId="77777777" w:rsidR="00F15756" w:rsidRPr="00F15756" w:rsidRDefault="00F15756" w:rsidP="00F15756">
      <w:pP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91B34E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</w:t>
      </w:r>
    </w:p>
    <w:p w14:paraId="73C86B4F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Краткое описание варианта использования «Разобрать метаданные»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817"/>
        <w:gridCol w:w="4811"/>
      </w:tblGrid>
      <w:tr w:rsidR="00F15756" w:rsidRPr="00F15756" w14:paraId="4A1B1BA8" w14:textId="77777777" w:rsidTr="00FC6C2D">
        <w:trPr>
          <w:trHeight w:val="229"/>
        </w:trPr>
        <w:tc>
          <w:tcPr>
            <w:tcW w:w="5340" w:type="dxa"/>
          </w:tcPr>
          <w:p w14:paraId="6AC9B22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5340" w:type="dxa"/>
          </w:tcPr>
          <w:p w14:paraId="56C4772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Разобрать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метаданные</w:t>
            </w:r>
            <w:proofErr w:type="spellEnd"/>
          </w:p>
        </w:tc>
      </w:tr>
      <w:tr w:rsidR="00F15756" w:rsidRPr="00F15756" w14:paraId="0BA5161D" w14:textId="77777777" w:rsidTr="00FC6C2D">
        <w:trPr>
          <w:trHeight w:val="229"/>
        </w:trPr>
        <w:tc>
          <w:tcPr>
            <w:tcW w:w="5340" w:type="dxa"/>
          </w:tcPr>
          <w:p w14:paraId="0D00E0B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Цель</w:t>
            </w:r>
            <w:proofErr w:type="spellEnd"/>
          </w:p>
        </w:tc>
        <w:tc>
          <w:tcPr>
            <w:tcW w:w="5340" w:type="dxa"/>
          </w:tcPr>
          <w:p w14:paraId="75BA6AE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Получить объектную модель из файла метаданных</w:t>
            </w:r>
          </w:p>
        </w:tc>
      </w:tr>
      <w:tr w:rsidR="00F15756" w:rsidRPr="00F15756" w14:paraId="02AF9DE4" w14:textId="77777777" w:rsidTr="00FC6C2D">
        <w:trPr>
          <w:trHeight w:val="229"/>
        </w:trPr>
        <w:tc>
          <w:tcPr>
            <w:tcW w:w="5340" w:type="dxa"/>
          </w:tcPr>
          <w:p w14:paraId="574E0E5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5340" w:type="dxa"/>
          </w:tcPr>
          <w:p w14:paraId="68899F4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14:paraId="782AAD5B" w14:textId="77777777" w:rsidTr="00FC6C2D">
        <w:trPr>
          <w:trHeight w:val="229"/>
        </w:trPr>
        <w:tc>
          <w:tcPr>
            <w:tcW w:w="5340" w:type="dxa"/>
          </w:tcPr>
          <w:p w14:paraId="2648F16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Краткое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  <w:tc>
          <w:tcPr>
            <w:tcW w:w="5340" w:type="dxa"/>
          </w:tcPr>
          <w:p w14:paraId="57627B8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Пользователь запускает разбор файла метаданных, система формирует объектную модель сущностей, полей, операций, поисков и отчётов.</w:t>
            </w:r>
          </w:p>
        </w:tc>
      </w:tr>
      <w:tr w:rsidR="00F15756" w:rsidRPr="00F15756" w14:paraId="002CD6D7" w14:textId="77777777" w:rsidTr="00FC6C2D">
        <w:trPr>
          <w:trHeight w:val="233"/>
        </w:trPr>
        <w:tc>
          <w:tcPr>
            <w:tcW w:w="5340" w:type="dxa"/>
          </w:tcPr>
          <w:p w14:paraId="184973C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варианта</w:t>
            </w:r>
            <w:proofErr w:type="spellEnd"/>
          </w:p>
        </w:tc>
        <w:tc>
          <w:tcPr>
            <w:tcW w:w="5340" w:type="dxa"/>
          </w:tcPr>
          <w:p w14:paraId="54EC16A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Основной</w:t>
            </w:r>
            <w:proofErr w:type="spellEnd"/>
          </w:p>
        </w:tc>
      </w:tr>
    </w:tbl>
    <w:p w14:paraId="533A99F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0A32A5B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табл.5.</w:t>
      </w:r>
    </w:p>
    <w:p w14:paraId="540BB8F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5</w:t>
      </w:r>
    </w:p>
    <w:p w14:paraId="60C4B081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варианта использования «Разобрать метаданные»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685"/>
        <w:gridCol w:w="4660"/>
      </w:tblGrid>
      <w:tr w:rsidR="00F15756" w:rsidRPr="00F15756" w14:paraId="44850E84" w14:textId="77777777" w:rsidTr="00FC6C2D">
        <w:tc>
          <w:tcPr>
            <w:tcW w:w="4685" w:type="dxa"/>
          </w:tcPr>
          <w:p w14:paraId="74B4229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4660" w:type="dxa"/>
          </w:tcPr>
          <w:p w14:paraId="3DA02A5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14:paraId="75C628C7" w14:textId="77777777" w:rsidTr="00FC6C2D">
        <w:tc>
          <w:tcPr>
            <w:tcW w:w="4685" w:type="dxa"/>
          </w:tcPr>
          <w:p w14:paraId="3F8ABFA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1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нажимает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Разобрать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метаданные</w:t>
            </w:r>
            <w:proofErr w:type="spellEnd"/>
            <w:r w:rsidRPr="00F15756">
              <w:rPr>
                <w:rFonts w:eastAsia="MS Mincho"/>
                <w:lang w:eastAsia="en-US"/>
              </w:rPr>
              <w:t>».</w:t>
            </w:r>
          </w:p>
        </w:tc>
        <w:tc>
          <w:tcPr>
            <w:tcW w:w="4660" w:type="dxa"/>
          </w:tcPr>
          <w:p w14:paraId="48E78AD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2 Система проверяет, выбран ли файл метаданных.</w:t>
            </w:r>
          </w:p>
        </w:tc>
      </w:tr>
      <w:tr w:rsidR="00F15756" w:rsidRPr="00F15756" w14:paraId="38AF80FC" w14:textId="77777777" w:rsidTr="00FC6C2D">
        <w:tc>
          <w:tcPr>
            <w:tcW w:w="4685" w:type="dxa"/>
          </w:tcPr>
          <w:p w14:paraId="4E174FD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3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подтверждает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операции</w:t>
            </w:r>
            <w:proofErr w:type="spellEnd"/>
          </w:p>
        </w:tc>
        <w:tc>
          <w:tcPr>
            <w:tcW w:w="4660" w:type="dxa"/>
          </w:tcPr>
          <w:p w14:paraId="6F5F5E3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4 Система читает файл и выполняет разбор структуры метаданных.</w:t>
            </w:r>
          </w:p>
        </w:tc>
      </w:tr>
      <w:tr w:rsidR="00F15756" w:rsidRPr="00F15756" w14:paraId="6EA9BB3B" w14:textId="77777777" w:rsidTr="00FC6C2D">
        <w:tc>
          <w:tcPr>
            <w:tcW w:w="4685" w:type="dxa"/>
          </w:tcPr>
          <w:p w14:paraId="3FF4252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5 Пользователь просматривает сообщение о результате разбора.</w:t>
            </w:r>
          </w:p>
        </w:tc>
        <w:tc>
          <w:tcPr>
            <w:tcW w:w="4660" w:type="dxa"/>
          </w:tcPr>
          <w:p w14:paraId="1443233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6 Система сохраняет объектную модель метаданных и отображает сообщение об успешном завершении.</w:t>
            </w:r>
          </w:p>
        </w:tc>
      </w:tr>
    </w:tbl>
    <w:p w14:paraId="0080BBA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5AA9FE5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Альтернатива</w:t>
      </w:r>
    </w:p>
    <w:p w14:paraId="5DC50BE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2. Если файл метаданных не указан или недоступен, система выводит сообщение об ошибке и прекращает операцию.</w:t>
      </w:r>
    </w:p>
    <w:p w14:paraId="6B677270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4. Если структура файла некорректна, система выводит сообщение об ошибке разбора и прекращает операцию.</w:t>
      </w:r>
    </w:p>
    <w:p w14:paraId="7A9E2FB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Краткое описание варианта использования «</w:t>
      </w:r>
      <w:r w:rsidRPr="00F15756">
        <w:rPr>
          <w:rFonts w:eastAsia="SimSun"/>
          <w:color w:val="000000"/>
          <w:sz w:val="28"/>
          <w:szCs w:val="28"/>
        </w:rPr>
        <w:t xml:space="preserve">Сгенерировать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 представлено в табл.6.</w:t>
      </w:r>
    </w:p>
    <w:p w14:paraId="219A6C0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Таблица 6</w:t>
      </w:r>
    </w:p>
    <w:p w14:paraId="3C2E566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 xml:space="preserve">Краткое описание варианта использования «Сгенерировать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SimSun"/>
          <w:color w:val="000000"/>
          <w:sz w:val="28"/>
          <w:szCs w:val="28"/>
        </w:rPr>
        <w:t>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808"/>
        <w:gridCol w:w="4820"/>
      </w:tblGrid>
      <w:tr w:rsidR="00F15756" w:rsidRPr="00F15756" w14:paraId="334EAF96" w14:textId="77777777" w:rsidTr="00FC6C2D">
        <w:trPr>
          <w:trHeight w:val="229"/>
        </w:trPr>
        <w:tc>
          <w:tcPr>
            <w:tcW w:w="5340" w:type="dxa"/>
          </w:tcPr>
          <w:p w14:paraId="58B67B4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5340" w:type="dxa"/>
          </w:tcPr>
          <w:p w14:paraId="6BA4FB6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автотесты</w:t>
            </w:r>
            <w:proofErr w:type="spellEnd"/>
          </w:p>
        </w:tc>
      </w:tr>
      <w:tr w:rsidR="00F15756" w:rsidRPr="00F15756" w14:paraId="1AA3DF63" w14:textId="77777777" w:rsidTr="00FC6C2D">
        <w:trPr>
          <w:trHeight w:val="229"/>
        </w:trPr>
        <w:tc>
          <w:tcPr>
            <w:tcW w:w="5340" w:type="dxa"/>
          </w:tcPr>
          <w:p w14:paraId="6CB2D44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Цель</w:t>
            </w:r>
            <w:proofErr w:type="spellEnd"/>
          </w:p>
        </w:tc>
        <w:tc>
          <w:tcPr>
            <w:tcW w:w="5340" w:type="dxa"/>
          </w:tcPr>
          <w:p w14:paraId="23875A6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Создать тестовый проект и исходники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по объектной модели</w:t>
            </w:r>
          </w:p>
        </w:tc>
      </w:tr>
      <w:tr w:rsidR="00F15756" w:rsidRPr="00F15756" w14:paraId="5C2E2875" w14:textId="77777777" w:rsidTr="00FC6C2D">
        <w:trPr>
          <w:trHeight w:val="229"/>
        </w:trPr>
        <w:tc>
          <w:tcPr>
            <w:tcW w:w="5340" w:type="dxa"/>
          </w:tcPr>
          <w:p w14:paraId="1BBD94C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5340" w:type="dxa"/>
          </w:tcPr>
          <w:p w14:paraId="5300AE5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14:paraId="491EF83C" w14:textId="77777777" w:rsidTr="00FC6C2D">
        <w:trPr>
          <w:trHeight w:val="229"/>
        </w:trPr>
        <w:tc>
          <w:tcPr>
            <w:tcW w:w="5340" w:type="dxa"/>
          </w:tcPr>
          <w:p w14:paraId="71D3085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Краткое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  <w:tc>
          <w:tcPr>
            <w:tcW w:w="5340" w:type="dxa"/>
          </w:tcPr>
          <w:p w14:paraId="47F2CFE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Пользователь запускает генерацию, система создаёт структуру тестового проекта и генерирует тесты по данным из объектной модели метаданных.</w:t>
            </w:r>
          </w:p>
        </w:tc>
      </w:tr>
      <w:tr w:rsidR="00F15756" w:rsidRPr="00F15756" w14:paraId="6150130C" w14:textId="77777777" w:rsidTr="00FC6C2D">
        <w:trPr>
          <w:trHeight w:val="233"/>
        </w:trPr>
        <w:tc>
          <w:tcPr>
            <w:tcW w:w="5340" w:type="dxa"/>
          </w:tcPr>
          <w:p w14:paraId="4425E06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варианта</w:t>
            </w:r>
            <w:proofErr w:type="spellEnd"/>
          </w:p>
        </w:tc>
        <w:tc>
          <w:tcPr>
            <w:tcW w:w="5340" w:type="dxa"/>
          </w:tcPr>
          <w:p w14:paraId="7C1F8C2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Основой</w:t>
            </w:r>
            <w:proofErr w:type="spellEnd"/>
          </w:p>
        </w:tc>
      </w:tr>
    </w:tbl>
    <w:p w14:paraId="57F7A89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530CBFD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табл.7.</w:t>
      </w:r>
    </w:p>
    <w:p w14:paraId="2B2974E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Таблица 7</w:t>
      </w:r>
    </w:p>
    <w:p w14:paraId="70767FC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 xml:space="preserve">Типичный ход событий для варианта использования «Сгенерировать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SimSun"/>
          <w:color w:val="000000"/>
          <w:sz w:val="28"/>
          <w:szCs w:val="28"/>
        </w:rPr>
        <w:t>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685"/>
        <w:gridCol w:w="4660"/>
      </w:tblGrid>
      <w:tr w:rsidR="00F15756" w:rsidRPr="00F15756" w14:paraId="5CE5DAA0" w14:textId="77777777" w:rsidTr="00FC6C2D">
        <w:tc>
          <w:tcPr>
            <w:tcW w:w="4685" w:type="dxa"/>
          </w:tcPr>
          <w:p w14:paraId="0D12036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4660" w:type="dxa"/>
          </w:tcPr>
          <w:p w14:paraId="0718C90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14:paraId="3B24BBF3" w14:textId="77777777" w:rsidTr="00FC6C2D">
        <w:tc>
          <w:tcPr>
            <w:tcW w:w="4685" w:type="dxa"/>
          </w:tcPr>
          <w:p w14:paraId="7901235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4660" w:type="dxa"/>
          </w:tcPr>
          <w:p w14:paraId="3BB573B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14:paraId="452851FF" w14:textId="77777777" w:rsidTr="00FC6C2D">
        <w:tc>
          <w:tcPr>
            <w:tcW w:w="4685" w:type="dxa"/>
          </w:tcPr>
          <w:p w14:paraId="0B4B20E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1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нажимает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автотесты</w:t>
            </w:r>
            <w:proofErr w:type="spellEnd"/>
            <w:r w:rsidRPr="00F15756">
              <w:rPr>
                <w:rFonts w:eastAsia="MS Mincho"/>
                <w:lang w:eastAsia="en-US"/>
              </w:rPr>
              <w:t>».</w:t>
            </w:r>
          </w:p>
        </w:tc>
        <w:tc>
          <w:tcPr>
            <w:tcW w:w="4660" w:type="dxa"/>
          </w:tcPr>
          <w:p w14:paraId="5C3A56F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2 Система проверяет наличие результата разбора метаданных и каталога генерации.</w:t>
            </w:r>
          </w:p>
        </w:tc>
      </w:tr>
      <w:tr w:rsidR="00F15756" w:rsidRPr="00F15756" w14:paraId="2ED6CD84" w14:textId="77777777" w:rsidTr="00FC6C2D">
        <w:tc>
          <w:tcPr>
            <w:tcW w:w="4685" w:type="dxa"/>
          </w:tcPr>
          <w:p w14:paraId="36DE89E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3 Пользователь подтверждает запуск генерации (если запрашивается подтверждение).</w:t>
            </w:r>
          </w:p>
        </w:tc>
        <w:tc>
          <w:tcPr>
            <w:tcW w:w="4660" w:type="dxa"/>
          </w:tcPr>
          <w:p w14:paraId="125DAD8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4 Система создаёт структуру тестового проекта и формирует набор исходных файлов.</w:t>
            </w:r>
          </w:p>
        </w:tc>
      </w:tr>
      <w:tr w:rsidR="00F15756" w:rsidRPr="00F15756" w14:paraId="42B7196C" w14:textId="77777777" w:rsidTr="00FC6C2D">
        <w:tc>
          <w:tcPr>
            <w:tcW w:w="4685" w:type="dxa"/>
          </w:tcPr>
          <w:p w14:paraId="019700A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5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просматривает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журнал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  <w:tc>
          <w:tcPr>
            <w:tcW w:w="4660" w:type="dxa"/>
          </w:tcPr>
          <w:p w14:paraId="19007C8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6 Система выводит сообщения о ходе генерации и сохраняет файлы в каталоге генерации.</w:t>
            </w:r>
          </w:p>
        </w:tc>
      </w:tr>
      <w:tr w:rsidR="00F15756" w:rsidRPr="00F15756" w14:paraId="7AB78EBD" w14:textId="77777777" w:rsidTr="00FC6C2D">
        <w:tc>
          <w:tcPr>
            <w:tcW w:w="4685" w:type="dxa"/>
          </w:tcPr>
          <w:p w14:paraId="05570E4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7 Пользователь завершает действие (закрывает уведомление об успехе).</w:t>
            </w:r>
          </w:p>
        </w:tc>
        <w:tc>
          <w:tcPr>
            <w:tcW w:w="4660" w:type="dxa"/>
          </w:tcPr>
          <w:p w14:paraId="77CC7BD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8 Система отображает путь к сгенерированному проекту и статус «Успешно».</w:t>
            </w:r>
          </w:p>
        </w:tc>
      </w:tr>
    </w:tbl>
    <w:p w14:paraId="6EEBEC4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BD57215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Альтернатива</w:t>
      </w:r>
    </w:p>
    <w:p w14:paraId="7686724E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2.  Если разбор метаданных не выполнен, система выводит сообщение о необходимости выполнить разбор и прекращает генерацию. Если каталог генерации недоступен, система выводит сообщение об ошибке и прекращает генерацию.</w:t>
      </w:r>
    </w:p>
    <w:p w14:paraId="1EDC231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4. Если произошла ошибка записи файлов, система выводит сообщение об ошибке и прекращает генерацию.</w:t>
      </w:r>
    </w:p>
    <w:p w14:paraId="7E3AA32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Краткое описание варианта использования «</w:t>
      </w:r>
      <w:r w:rsidRPr="00F15756">
        <w:rPr>
          <w:rFonts w:eastAsia="SimSun"/>
          <w:color w:val="000000"/>
          <w:sz w:val="28"/>
          <w:szCs w:val="28"/>
        </w:rPr>
        <w:t xml:space="preserve">Запустить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 представлено в табл.8.</w:t>
      </w:r>
    </w:p>
    <w:p w14:paraId="2A914CA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Таблица 8</w:t>
      </w:r>
    </w:p>
    <w:p w14:paraId="2335B14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 xml:space="preserve">Краткое описание варианта использования «Запустить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SimSun"/>
          <w:color w:val="000000"/>
          <w:sz w:val="28"/>
          <w:szCs w:val="28"/>
        </w:rPr>
        <w:t>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293"/>
        <w:gridCol w:w="6335"/>
      </w:tblGrid>
      <w:tr w:rsidR="00F15756" w:rsidRPr="00F15756" w14:paraId="5E37943C" w14:textId="77777777" w:rsidTr="00FC6C2D">
        <w:trPr>
          <w:trHeight w:val="229"/>
        </w:trPr>
        <w:tc>
          <w:tcPr>
            <w:tcW w:w="3369" w:type="dxa"/>
          </w:tcPr>
          <w:p w14:paraId="5DDFB7A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6536" w:type="dxa"/>
          </w:tcPr>
          <w:p w14:paraId="6A94817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Запустить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автотесты</w:t>
            </w:r>
            <w:proofErr w:type="spellEnd"/>
          </w:p>
        </w:tc>
      </w:tr>
      <w:tr w:rsidR="00F15756" w:rsidRPr="00F15756" w14:paraId="45052E0E" w14:textId="77777777" w:rsidTr="00FC6C2D">
        <w:trPr>
          <w:trHeight w:val="229"/>
        </w:trPr>
        <w:tc>
          <w:tcPr>
            <w:tcW w:w="3369" w:type="dxa"/>
          </w:tcPr>
          <w:p w14:paraId="153EB21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Цель</w:t>
            </w:r>
            <w:proofErr w:type="spellEnd"/>
          </w:p>
        </w:tc>
        <w:tc>
          <w:tcPr>
            <w:tcW w:w="6536" w:type="dxa"/>
          </w:tcPr>
          <w:p w14:paraId="2143E71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Выполнить сгенерированные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автотесты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и получить результаты</w:t>
            </w:r>
          </w:p>
        </w:tc>
      </w:tr>
      <w:tr w:rsidR="00F15756" w:rsidRPr="00F15756" w14:paraId="063E26EB" w14:textId="77777777" w:rsidTr="00FC6C2D">
        <w:trPr>
          <w:trHeight w:val="229"/>
        </w:trPr>
        <w:tc>
          <w:tcPr>
            <w:tcW w:w="3369" w:type="dxa"/>
          </w:tcPr>
          <w:p w14:paraId="72C49A9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6536" w:type="dxa"/>
          </w:tcPr>
          <w:p w14:paraId="7B6C5678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14:paraId="74D73360" w14:textId="77777777" w:rsidTr="00FC6C2D">
        <w:trPr>
          <w:trHeight w:val="229"/>
        </w:trPr>
        <w:tc>
          <w:tcPr>
            <w:tcW w:w="3369" w:type="dxa"/>
          </w:tcPr>
          <w:p w14:paraId="1967B97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Краткое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  <w:tc>
          <w:tcPr>
            <w:tcW w:w="6536" w:type="dxa"/>
          </w:tcPr>
          <w:p w14:paraId="3B422D78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Пользователь запускает выполнение тестов, система выполняет тесты по заданным параметрам и формирует результаты выполнения.</w:t>
            </w:r>
          </w:p>
        </w:tc>
      </w:tr>
      <w:tr w:rsidR="00F15756" w:rsidRPr="00F15756" w14:paraId="0DD1893B" w14:textId="77777777" w:rsidTr="00FC6C2D">
        <w:trPr>
          <w:trHeight w:val="233"/>
        </w:trPr>
        <w:tc>
          <w:tcPr>
            <w:tcW w:w="3369" w:type="dxa"/>
          </w:tcPr>
          <w:p w14:paraId="7EDAE17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варианта</w:t>
            </w:r>
            <w:proofErr w:type="spellEnd"/>
          </w:p>
        </w:tc>
        <w:tc>
          <w:tcPr>
            <w:tcW w:w="6536" w:type="dxa"/>
          </w:tcPr>
          <w:p w14:paraId="2E0841D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Основной</w:t>
            </w:r>
            <w:proofErr w:type="spellEnd"/>
          </w:p>
        </w:tc>
      </w:tr>
    </w:tbl>
    <w:p w14:paraId="3A8A468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65C11F7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табл.9.</w:t>
      </w:r>
    </w:p>
    <w:p w14:paraId="3CE19B7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3616A9C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1E7D21C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4186606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5B2D52B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74CA332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0C18693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1F89DA0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067DC6A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223A265F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lastRenderedPageBreak/>
        <w:t>Таблица 9</w:t>
      </w:r>
    </w:p>
    <w:p w14:paraId="2BDEC51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 xml:space="preserve">Типичный ход событий для варианта использования «Запустить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SimSun"/>
          <w:color w:val="000000"/>
          <w:sz w:val="28"/>
          <w:szCs w:val="28"/>
        </w:rPr>
        <w:t>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641"/>
        <w:gridCol w:w="4965"/>
      </w:tblGrid>
      <w:tr w:rsidR="00F15756" w:rsidRPr="00F15756" w14:paraId="62CD5CCD" w14:textId="77777777" w:rsidTr="00FC6C2D">
        <w:tc>
          <w:tcPr>
            <w:tcW w:w="4641" w:type="dxa"/>
          </w:tcPr>
          <w:p w14:paraId="1C3C784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4965" w:type="dxa"/>
          </w:tcPr>
          <w:p w14:paraId="56DFCD2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14:paraId="6C1574B3" w14:textId="77777777" w:rsidTr="00FC6C2D">
        <w:tc>
          <w:tcPr>
            <w:tcW w:w="4641" w:type="dxa"/>
          </w:tcPr>
          <w:p w14:paraId="7B6E214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1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нажимает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Запустить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автотесты</w:t>
            </w:r>
            <w:proofErr w:type="spellEnd"/>
            <w:r w:rsidRPr="00F15756">
              <w:rPr>
                <w:rFonts w:eastAsia="MS Mincho"/>
                <w:lang w:eastAsia="en-US"/>
              </w:rPr>
              <w:t>».</w:t>
            </w:r>
          </w:p>
        </w:tc>
        <w:tc>
          <w:tcPr>
            <w:tcW w:w="4965" w:type="dxa"/>
          </w:tcPr>
          <w:p w14:paraId="4B00785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2 Система проверяет наличие сгенерированного тестового проекта и параметров доступа к сайту.</w:t>
            </w:r>
          </w:p>
        </w:tc>
      </w:tr>
      <w:tr w:rsidR="00F15756" w:rsidRPr="00F15756" w14:paraId="292B8294" w14:textId="77777777" w:rsidTr="00FC6C2D">
        <w:tc>
          <w:tcPr>
            <w:tcW w:w="4641" w:type="dxa"/>
          </w:tcPr>
          <w:p w14:paraId="0E2AE1B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3 Пользователь подтверждает запуск тестов (если запрашивается подтверждение).</w:t>
            </w:r>
          </w:p>
        </w:tc>
        <w:tc>
          <w:tcPr>
            <w:tcW w:w="4965" w:type="dxa"/>
          </w:tcPr>
          <w:p w14:paraId="1E22693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4 Система запускает выполнение тестов и отображает прогресс и журнал выполнения.</w:t>
            </w:r>
          </w:p>
        </w:tc>
      </w:tr>
      <w:tr w:rsidR="00F15756" w:rsidRPr="00F15756" w14:paraId="6327287A" w14:textId="77777777" w:rsidTr="00FC6C2D">
        <w:tc>
          <w:tcPr>
            <w:tcW w:w="4641" w:type="dxa"/>
          </w:tcPr>
          <w:p w14:paraId="053D3D9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5 Пользователь просматривает результаты выполнения тестов в таблице.</w:t>
            </w:r>
          </w:p>
        </w:tc>
        <w:tc>
          <w:tcPr>
            <w:tcW w:w="4965" w:type="dxa"/>
          </w:tcPr>
          <w:p w14:paraId="196F6FF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6 Система отображает статусы тестов и итоговую статистику.</w:t>
            </w:r>
          </w:p>
        </w:tc>
      </w:tr>
      <w:tr w:rsidR="00F15756" w:rsidRPr="00F15756" w14:paraId="600768A0" w14:textId="77777777" w:rsidTr="00FC6C2D">
        <w:tc>
          <w:tcPr>
            <w:tcW w:w="4641" w:type="dxa"/>
          </w:tcPr>
          <w:p w14:paraId="7048B0A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7 Пользователь завершает действие (закрывает уведомление/переходит к следующей операции).</w:t>
            </w:r>
          </w:p>
        </w:tc>
        <w:tc>
          <w:tcPr>
            <w:tcW w:w="4965" w:type="dxa"/>
          </w:tcPr>
          <w:p w14:paraId="2FAECD5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8 Система завершает текущий запуск и фиксирует результаты в памяти.</w:t>
            </w:r>
          </w:p>
        </w:tc>
      </w:tr>
    </w:tbl>
    <w:p w14:paraId="1745B7E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68AD542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Альтернатива</w:t>
      </w:r>
    </w:p>
    <w:p w14:paraId="5C82A60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2. Если тестовый проект отсутствует, система выводит сообщение о необходимости выполнить генерацию и завершает операцию. Если параметры доступа к сайту не заданы, система выводит сообщение о необходимости заполнить параметры и завершает операцию.</w:t>
      </w:r>
    </w:p>
    <w:p w14:paraId="1B281B0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4. Если выполнение тестов завершилось ошибкой, система выводит сообщение об ошибке и сохраняет доступные результаты.</w:t>
      </w:r>
    </w:p>
    <w:p w14:paraId="6CA2D0FC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Краткое описание варианта использования «</w:t>
      </w:r>
      <w:r w:rsidRPr="00F15756">
        <w:rPr>
          <w:rFonts w:eastAsia="SimSun"/>
          <w:color w:val="000000"/>
          <w:sz w:val="28"/>
          <w:szCs w:val="28"/>
        </w:rPr>
        <w:t>Сохранить отчёты в БД</w:t>
      </w:r>
      <w:r w:rsidRPr="00F15756">
        <w:rPr>
          <w:rFonts w:eastAsia="MS Mincho"/>
          <w:color w:val="000000"/>
          <w:sz w:val="28"/>
          <w:szCs w:val="28"/>
        </w:rPr>
        <w:t>» представлено в табл.10.</w:t>
      </w:r>
    </w:p>
    <w:p w14:paraId="3D3838C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30E6ED0E" w14:textId="77777777" w:rsidR="00F15756" w:rsidRPr="00F15756" w:rsidRDefault="00F15756" w:rsidP="00F15756">
      <w:pPr>
        <w:spacing w:line="360" w:lineRule="auto"/>
        <w:rPr>
          <w:rFonts w:eastAsia="SimSun"/>
          <w:color w:val="000000"/>
          <w:sz w:val="28"/>
          <w:szCs w:val="28"/>
        </w:rPr>
      </w:pPr>
    </w:p>
    <w:p w14:paraId="262105D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5BEA7F3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4E2061D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4B553EC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2057414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4E70DFF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14:paraId="5B4DF5E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lastRenderedPageBreak/>
        <w:t>Таблица 10</w:t>
      </w:r>
    </w:p>
    <w:p w14:paraId="58DE941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Краткое описание варианта использования «Сохранить отчёты в БД»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802"/>
        <w:gridCol w:w="6804"/>
      </w:tblGrid>
      <w:tr w:rsidR="00F15756" w:rsidRPr="00F15756" w14:paraId="76FBFC9E" w14:textId="77777777" w:rsidTr="00FC6C2D">
        <w:trPr>
          <w:trHeight w:val="229"/>
        </w:trPr>
        <w:tc>
          <w:tcPr>
            <w:tcW w:w="2802" w:type="dxa"/>
          </w:tcPr>
          <w:p w14:paraId="6DE386D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6804" w:type="dxa"/>
          </w:tcPr>
          <w:p w14:paraId="4CB92CE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14:paraId="6876EBFD" w14:textId="77777777" w:rsidTr="00FC6C2D">
        <w:trPr>
          <w:trHeight w:val="229"/>
        </w:trPr>
        <w:tc>
          <w:tcPr>
            <w:tcW w:w="2802" w:type="dxa"/>
          </w:tcPr>
          <w:p w14:paraId="3C1738C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6804" w:type="dxa"/>
          </w:tcPr>
          <w:p w14:paraId="61E9FC0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Сохранить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отчёты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в БД</w:t>
            </w:r>
          </w:p>
        </w:tc>
      </w:tr>
      <w:tr w:rsidR="00F15756" w:rsidRPr="00F15756" w14:paraId="3170809B" w14:textId="77777777" w:rsidTr="00FC6C2D">
        <w:trPr>
          <w:trHeight w:val="229"/>
        </w:trPr>
        <w:tc>
          <w:tcPr>
            <w:tcW w:w="2802" w:type="dxa"/>
          </w:tcPr>
          <w:p w14:paraId="3548396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Цель</w:t>
            </w:r>
            <w:proofErr w:type="spellEnd"/>
          </w:p>
        </w:tc>
        <w:tc>
          <w:tcPr>
            <w:tcW w:w="6804" w:type="dxa"/>
          </w:tcPr>
          <w:p w14:paraId="2ECE0A5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Сохранить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отчеты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в БД</w:t>
            </w:r>
          </w:p>
        </w:tc>
      </w:tr>
      <w:tr w:rsidR="00F15756" w:rsidRPr="00F15756" w14:paraId="71CC0E7F" w14:textId="77777777" w:rsidTr="00FC6C2D">
        <w:trPr>
          <w:trHeight w:val="229"/>
        </w:trPr>
        <w:tc>
          <w:tcPr>
            <w:tcW w:w="2802" w:type="dxa"/>
          </w:tcPr>
          <w:p w14:paraId="4402869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6804" w:type="dxa"/>
          </w:tcPr>
          <w:p w14:paraId="2FF1FEE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14:paraId="601495FD" w14:textId="77777777" w:rsidTr="00FC6C2D">
        <w:tc>
          <w:tcPr>
            <w:tcW w:w="2802" w:type="dxa"/>
          </w:tcPr>
          <w:p w14:paraId="3C551BA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6804" w:type="dxa"/>
          </w:tcPr>
          <w:p w14:paraId="2812460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14:paraId="48D25E49" w14:textId="77777777" w:rsidTr="00FC6C2D">
        <w:tc>
          <w:tcPr>
            <w:tcW w:w="2802" w:type="dxa"/>
          </w:tcPr>
          <w:p w14:paraId="10CAEDE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Краткое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  <w:tc>
          <w:tcPr>
            <w:tcW w:w="6804" w:type="dxa"/>
          </w:tcPr>
          <w:p w14:paraId="54151BA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Система сохраняет сведения о запуске тестов и результаты отдельных тестов в базе данных отчётов при наличии настроенного подключения.</w:t>
            </w:r>
          </w:p>
        </w:tc>
      </w:tr>
    </w:tbl>
    <w:p w14:paraId="4977EC1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8A8F278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табл.11.</w:t>
      </w:r>
    </w:p>
    <w:p w14:paraId="246A9D5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Таблица 11</w:t>
      </w:r>
    </w:p>
    <w:p w14:paraId="2922F1D7" w14:textId="77777777" w:rsidR="00F15756" w:rsidRPr="00F15756" w:rsidRDefault="00F15756" w:rsidP="00F15756">
      <w:pPr>
        <w:spacing w:line="360" w:lineRule="auto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Типичный ход событий для варианта использования «Сохранить отчёты в БД»</w:t>
      </w:r>
    </w:p>
    <w:tbl>
      <w:tblPr>
        <w:tblStyle w:val="83"/>
        <w:tblW w:w="9747" w:type="dxa"/>
        <w:tblLook w:val="04A0" w:firstRow="1" w:lastRow="0" w:firstColumn="1" w:lastColumn="0" w:noHBand="0" w:noVBand="1"/>
      </w:tblPr>
      <w:tblGrid>
        <w:gridCol w:w="4644"/>
        <w:gridCol w:w="5103"/>
      </w:tblGrid>
      <w:tr w:rsidR="00F15756" w:rsidRPr="00F15756" w14:paraId="1401786E" w14:textId="77777777" w:rsidTr="00FC6C2D">
        <w:tc>
          <w:tcPr>
            <w:tcW w:w="4644" w:type="dxa"/>
            <w:vAlign w:val="center"/>
          </w:tcPr>
          <w:p w14:paraId="3CA499C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5103" w:type="dxa"/>
            <w:vAlign w:val="center"/>
          </w:tcPr>
          <w:p w14:paraId="11AC248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14:paraId="5D68CA7F" w14:textId="77777777" w:rsidTr="00FC6C2D">
        <w:tc>
          <w:tcPr>
            <w:tcW w:w="4644" w:type="dxa"/>
          </w:tcPr>
          <w:p w14:paraId="1775C85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1 Пользователь включает сохранение результатов в базу отчётов </w:t>
            </w:r>
          </w:p>
        </w:tc>
        <w:tc>
          <w:tcPr>
            <w:tcW w:w="5103" w:type="dxa"/>
          </w:tcPr>
          <w:p w14:paraId="1C9363C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2 Система принимает параметры подключения к базе отчётов.</w:t>
            </w:r>
          </w:p>
        </w:tc>
      </w:tr>
      <w:tr w:rsidR="00F15756" w:rsidRPr="00F15756" w14:paraId="76C6FA91" w14:textId="77777777" w:rsidTr="00FC6C2D">
        <w:tc>
          <w:tcPr>
            <w:tcW w:w="4644" w:type="dxa"/>
          </w:tcPr>
          <w:p w14:paraId="182D633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3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  <w:tc>
          <w:tcPr>
            <w:tcW w:w="5103" w:type="dxa"/>
          </w:tcPr>
          <w:p w14:paraId="2044499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4 Система после завершения выполнения тестов сохраняет сведения о запуске и результаты тестов в базе отчётов.</w:t>
            </w:r>
          </w:p>
        </w:tc>
      </w:tr>
      <w:tr w:rsidR="00F15756" w:rsidRPr="00F15756" w14:paraId="19B1574F" w14:textId="77777777" w:rsidTr="00FC6C2D">
        <w:trPr>
          <w:trHeight w:val="81"/>
        </w:trPr>
        <w:tc>
          <w:tcPr>
            <w:tcW w:w="4644" w:type="dxa"/>
          </w:tcPr>
          <w:p w14:paraId="4A87840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5 Пользователь просматривает уведомление о сохранении результатов.</w:t>
            </w:r>
          </w:p>
        </w:tc>
        <w:tc>
          <w:tcPr>
            <w:tcW w:w="5103" w:type="dxa"/>
          </w:tcPr>
          <w:p w14:paraId="4BE134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6 Система отображает сообщение об успешной записи или сообщение об ошибке записи.</w:t>
            </w:r>
          </w:p>
        </w:tc>
      </w:tr>
    </w:tbl>
    <w:p w14:paraId="436F35F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C75E40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Альтернатива</w:t>
      </w:r>
    </w:p>
    <w:p w14:paraId="71BA9DB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2. Если параметры подключения к базе отчётов не заданы, система не выполняет сохранение и завершает работу без записи. Если подключение к базе отчётов не установлено, система выводит сообщение об ошибке и завершает сохранение без записи.</w:t>
      </w:r>
      <w:r w:rsidRPr="00F15756">
        <w:rPr>
          <w:rFonts w:eastAsia="MS Mincho"/>
          <w:color w:val="000000"/>
          <w:sz w:val="28"/>
          <w:szCs w:val="28"/>
        </w:rPr>
        <w:br w:type="page"/>
      </w:r>
    </w:p>
    <w:p w14:paraId="1F414AE7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6" w:name="_Toc185805410"/>
      <w:bookmarkStart w:id="17" w:name="_Toc217644925"/>
      <w:bookmarkStart w:id="18" w:name="_Toc227589555"/>
      <w:bookmarkStart w:id="19" w:name="_Toc231428256"/>
      <w:r w:rsidRPr="00F15756">
        <w:rPr>
          <w:color w:val="000000"/>
          <w:kern w:val="36"/>
          <w:sz w:val="28"/>
          <w:szCs w:val="28"/>
        </w:rPr>
        <w:lastRenderedPageBreak/>
        <w:t>1.4.2. Построение контекстной диаграммы классов</w:t>
      </w:r>
      <w:bookmarkEnd w:id="16"/>
      <w:bookmarkEnd w:id="17"/>
      <w:bookmarkEnd w:id="18"/>
      <w:bookmarkEnd w:id="19"/>
    </w:p>
    <w:p w14:paraId="26E33618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  <w:lang w:val="en-US"/>
        </w:rPr>
        <w:t>UML</w:t>
      </w:r>
      <w:r w:rsidRPr="00F15756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759EF6B4" w14:textId="77777777" w:rsidR="00F15756" w:rsidRPr="00F15756" w:rsidRDefault="00F15756" w:rsidP="00F15756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6E6B5C3C" w14:textId="77777777" w:rsidR="00F15756" w:rsidRPr="00F15756" w:rsidRDefault="00F15756" w:rsidP="00F15756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;</w:t>
      </w:r>
    </w:p>
    <w:p w14:paraId="27BE6BF3" w14:textId="77777777" w:rsidR="00F15756" w:rsidRPr="00F15756" w:rsidRDefault="00F15756" w:rsidP="00F15756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.</w:t>
      </w:r>
    </w:p>
    <w:p w14:paraId="4F401062" w14:textId="77777777"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системы. [2] </w:t>
      </w:r>
    </w:p>
    <w:p w14:paraId="67C167E6" w14:textId="77777777"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На рис. 3 изображена контекстная диаграмма классов системы генерации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для </w:t>
      </w:r>
      <w:r w:rsidRPr="00F15756">
        <w:rPr>
          <w:rFonts w:eastAsia="MS Mincho"/>
          <w:color w:val="000000"/>
          <w:sz w:val="28"/>
          <w:szCs w:val="28"/>
          <w:lang w:val="en-US"/>
        </w:rPr>
        <w:t>web</w:t>
      </w:r>
      <w:r w:rsidRPr="00F15756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-модели.</w:t>
      </w:r>
    </w:p>
    <w:p w14:paraId="01BBDCC4" w14:textId="77777777" w:rsidR="00F15756" w:rsidRPr="00F15756" w:rsidRDefault="00F15756" w:rsidP="00F15756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6914681" wp14:editId="7E4A8E76">
            <wp:extent cx="5897777" cy="1504950"/>
            <wp:effectExtent l="0" t="0" r="0" b="0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648" cy="151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1087F" w14:textId="77777777" w:rsidR="00F15756" w:rsidRPr="00F15756" w:rsidRDefault="00F15756" w:rsidP="00F15756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3. Контекстная диаграмма классов</w:t>
      </w:r>
    </w:p>
    <w:p w14:paraId="6B7FB9F1" w14:textId="77777777"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</w:p>
    <w:p w14:paraId="1E0D402C" w14:textId="77777777"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 таблице 12 приводится описание сущностей контекстной диаграммы классов.</w:t>
      </w:r>
    </w:p>
    <w:p w14:paraId="7D63A7EE" w14:textId="77777777" w:rsidR="00F15756" w:rsidRPr="00F15756" w:rsidRDefault="00F15756" w:rsidP="00F15756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732E4E64" w14:textId="77777777"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</w:p>
    <w:p w14:paraId="528258F9" w14:textId="77777777" w:rsidR="00F15756" w:rsidRPr="00F15756" w:rsidRDefault="00F15756" w:rsidP="00F15756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D9C3207" w14:textId="77777777"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</w:p>
    <w:p w14:paraId="1C383420" w14:textId="77777777" w:rsidR="00F15756" w:rsidRPr="00F15756" w:rsidRDefault="00F15756" w:rsidP="00F15756">
      <w:pPr>
        <w:spacing w:line="360" w:lineRule="auto"/>
        <w:ind w:firstLine="425"/>
        <w:contextualSpacing/>
        <w:jc w:val="right"/>
        <w:rPr>
          <w:rFonts w:eastAsia="MS Mincho"/>
          <w:color w:val="000000"/>
          <w:sz w:val="28"/>
          <w:szCs w:val="28"/>
        </w:rPr>
      </w:pPr>
    </w:p>
    <w:p w14:paraId="33347396" w14:textId="77777777" w:rsidR="00F15756" w:rsidRPr="00F15756" w:rsidRDefault="00F15756" w:rsidP="00F15756">
      <w:pPr>
        <w:spacing w:line="360" w:lineRule="auto"/>
        <w:ind w:firstLine="425"/>
        <w:contextualSpacing/>
        <w:jc w:val="right"/>
        <w:rPr>
          <w:rFonts w:eastAsia="MS Mincho"/>
          <w:color w:val="000000"/>
          <w:sz w:val="28"/>
          <w:szCs w:val="28"/>
        </w:rPr>
      </w:pPr>
    </w:p>
    <w:p w14:paraId="7E4311A9" w14:textId="77777777" w:rsidR="00F15756" w:rsidRPr="00F15756" w:rsidRDefault="00F15756" w:rsidP="00F15756">
      <w:pPr>
        <w:spacing w:line="360" w:lineRule="auto"/>
        <w:ind w:firstLine="425"/>
        <w:contextualSpacing/>
        <w:jc w:val="right"/>
        <w:rPr>
          <w:rFonts w:eastAsia="MS Mincho"/>
          <w:color w:val="000000"/>
          <w:sz w:val="28"/>
          <w:szCs w:val="28"/>
        </w:rPr>
      </w:pPr>
    </w:p>
    <w:p w14:paraId="6E098E3B" w14:textId="77777777" w:rsidR="00F15756" w:rsidRPr="00F15756" w:rsidRDefault="00F15756" w:rsidP="00F15756">
      <w:pPr>
        <w:spacing w:line="360" w:lineRule="auto"/>
        <w:ind w:firstLine="425"/>
        <w:contextualSpacing/>
        <w:jc w:val="right"/>
        <w:rPr>
          <w:rFonts w:eastAsia="MS Mincho"/>
          <w:color w:val="000000"/>
          <w:sz w:val="28"/>
          <w:szCs w:val="28"/>
        </w:rPr>
      </w:pPr>
    </w:p>
    <w:p w14:paraId="7FA267CA" w14:textId="77777777" w:rsidR="00F15756" w:rsidRPr="00F15756" w:rsidRDefault="00F15756" w:rsidP="00F15756">
      <w:pPr>
        <w:spacing w:line="360" w:lineRule="auto"/>
        <w:ind w:firstLine="425"/>
        <w:contextualSpacing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12</w:t>
      </w:r>
    </w:p>
    <w:p w14:paraId="1474A20D" w14:textId="77777777" w:rsidR="00F15756" w:rsidRPr="00F15756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7252"/>
      </w:tblGrid>
      <w:tr w:rsidR="00F15756" w:rsidRPr="00F15756" w14:paraId="687D8115" w14:textId="77777777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9554" w14:textId="77777777" w:rsidR="00F15756" w:rsidRPr="00F15756" w:rsidRDefault="00F15756" w:rsidP="00F15756">
            <w:pPr>
              <w:spacing w:line="360" w:lineRule="auto"/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291BB" w14:textId="77777777" w:rsidR="00F15756" w:rsidRPr="00F15756" w:rsidRDefault="00F15756" w:rsidP="00F15756">
            <w:pPr>
              <w:spacing w:line="360" w:lineRule="auto"/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434CCBD6" w14:textId="77777777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DEDC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7BB6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14:paraId="4CAF8F7C" w14:textId="77777777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A8C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Файл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BEAE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Исходный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F15756" w:rsidRPr="00F15756" w14:paraId="1C130732" w14:textId="77777777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073A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Парсер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1547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F15756" w:rsidRPr="00F15756" w14:paraId="032F38FD" w14:textId="77777777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7BD1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Модель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DF07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2DEBB147" w14:textId="77777777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9EC0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058C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F15756" w:rsidRPr="00F15756" w14:paraId="32C8589A" w14:textId="77777777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CAD7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84CD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F15756" w:rsidRPr="00F15756" w14:paraId="25EADA61" w14:textId="77777777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BE1E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5A86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F15756" w:rsidRPr="00F15756" w14:paraId="4827B4F4" w14:textId="77777777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875F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3079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F15756" w:rsidRPr="00F15756" w14:paraId="675A3258" w14:textId="77777777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5C0D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База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данных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3EDE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0A4A571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14:paraId="60FC40F5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0" w:name="_Toc217644926"/>
      <w:bookmarkStart w:id="21" w:name="_Toc227589556"/>
      <w:bookmarkStart w:id="22" w:name="_Toc231428257"/>
      <w:r w:rsidRPr="00F15756">
        <w:rPr>
          <w:color w:val="000000"/>
          <w:sz w:val="28"/>
          <w:szCs w:val="28"/>
        </w:rPr>
        <w:lastRenderedPageBreak/>
        <w:t>1.4.3. Построение диаграмм последовательности системы</w:t>
      </w:r>
      <w:bookmarkEnd w:id="20"/>
      <w:bookmarkEnd w:id="21"/>
      <w:bookmarkEnd w:id="22"/>
      <w:r w:rsidRPr="00F15756">
        <w:rPr>
          <w:color w:val="000000"/>
          <w:sz w:val="28"/>
          <w:szCs w:val="28"/>
        </w:rPr>
        <w:tab/>
      </w:r>
    </w:p>
    <w:p w14:paraId="4854DFE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Диаграмма последовательности — один из видов диаграмм в языке моделирования </w:t>
      </w:r>
      <w:r w:rsidRPr="00F15756">
        <w:rPr>
          <w:rFonts w:eastAsia="MS Mincho"/>
          <w:color w:val="000000"/>
          <w:sz w:val="28"/>
          <w:szCs w:val="28"/>
          <w:lang w:val="en-US"/>
        </w:rPr>
        <w:t>UML</w:t>
      </w:r>
      <w:r w:rsidRPr="00F15756">
        <w:rPr>
          <w:rFonts w:eastAsia="MS Mincho"/>
          <w:color w:val="000000"/>
          <w:sz w:val="28"/>
          <w:szCs w:val="28"/>
        </w:rPr>
        <w:t>, предназначенный для визуализации взаимодействия между объектами системы во времени. Она акцентирует внимание на порядке передачи сообщений между участниками взаимодействия, что позволяет наглядно представить динамику процессов в системе. [3]</w:t>
      </w:r>
    </w:p>
    <w:p w14:paraId="7B1E862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color w:val="000000"/>
          <w:sz w:val="28"/>
          <w:szCs w:val="28"/>
        </w:rPr>
        <w:t xml:space="preserve">На рис. 4 - 8 представлены диаграммы последовательности системы, а в табл. </w:t>
      </w:r>
      <w:r w:rsidRPr="00F15756">
        <w:rPr>
          <w:rFonts w:eastAsia="MS Mincho"/>
          <w:color w:val="000000"/>
          <w:sz w:val="28"/>
          <w:szCs w:val="28"/>
          <w:lang w:val="en-US"/>
        </w:rPr>
        <w:t xml:space="preserve">13 - 33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описания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операций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. [7]</w:t>
      </w:r>
    </w:p>
    <w:p w14:paraId="5D0D227D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0D484FA3" wp14:editId="2A23E2FA">
            <wp:extent cx="3889419" cy="2051950"/>
            <wp:effectExtent l="0" t="0" r="0" b="5715"/>
            <wp:docPr id="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05875356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8949" b="69184"/>
                    <a:stretch/>
                  </pic:blipFill>
                  <pic:spPr bwMode="auto">
                    <a:xfrm>
                      <a:off x="0" y="0"/>
                      <a:ext cx="3992798" cy="2106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F1089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4.  Диаграмма последовательностей системы варианта использования «Подготовить параметры»</w:t>
      </w:r>
    </w:p>
    <w:p w14:paraId="48E2D036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13</w:t>
      </w:r>
    </w:p>
    <w:p w14:paraId="405A752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«Открыть приложение»</w:t>
      </w:r>
    </w:p>
    <w:tbl>
      <w:tblPr>
        <w:tblpPr w:leftFromText="180" w:rightFromText="180" w:vertAnchor="text" w:tblpX="-5" w:tblpY="1"/>
        <w:tblOverlap w:val="never"/>
        <w:tblW w:w="9776" w:type="dxa"/>
        <w:tblLayout w:type="fixed"/>
        <w:tblLook w:val="0000" w:firstRow="0" w:lastRow="0" w:firstColumn="0" w:lastColumn="0" w:noHBand="0" w:noVBand="0"/>
      </w:tblPr>
      <w:tblGrid>
        <w:gridCol w:w="1951"/>
        <w:gridCol w:w="7796"/>
        <w:gridCol w:w="29"/>
      </w:tblGrid>
      <w:tr w:rsidR="00F15756" w:rsidRPr="00F15756" w14:paraId="5FA0C9A1" w14:textId="77777777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DCC6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6BCA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2256A358" w14:textId="77777777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419B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ADDA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14:paraId="132504EA" w14:textId="77777777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51F9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B02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программу</w:t>
            </w:r>
            <w:proofErr w:type="spellEnd"/>
          </w:p>
        </w:tc>
      </w:tr>
      <w:tr w:rsidR="00F15756" w:rsidRPr="00F15756" w14:paraId="7599814A" w14:textId="77777777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A4DB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33A1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Запустить программу и отобразить главное окно с полями ввода параметров</w:t>
            </w:r>
          </w:p>
        </w:tc>
      </w:tr>
      <w:tr w:rsidR="00F15756" w:rsidRPr="00F15756" w14:paraId="34142632" w14:textId="77777777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1DF6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4656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1CBFCA91" w14:textId="77777777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A21F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58D0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5EC5C2FB" w14:textId="77777777" w:rsidTr="00FC6C2D">
        <w:trPr>
          <w:gridAfter w:val="1"/>
          <w:wAfter w:w="29" w:type="dxa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AD6A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A4E9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–</w:t>
            </w:r>
          </w:p>
        </w:tc>
      </w:tr>
      <w:tr w:rsidR="00F15756" w:rsidRPr="00F15756" w14:paraId="3A3E09F9" w14:textId="77777777" w:rsidTr="00FC6C2D">
        <w:trPr>
          <w:gridAfter w:val="1"/>
          <w:wAfter w:w="29" w:type="dxa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6060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120A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Ошибка запуска приложения/не удалось инициализировать интерфейс</w:t>
            </w:r>
          </w:p>
        </w:tc>
      </w:tr>
      <w:tr w:rsidR="00F15756" w:rsidRPr="00F15756" w14:paraId="6F59AD6F" w14:textId="77777777" w:rsidTr="00FC6C2D">
        <w:trPr>
          <w:gridAfter w:val="1"/>
          <w:wAfter w:w="29" w:type="dxa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1597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30DE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Отображено главное окно (режим готовности к вводу параметров)</w:t>
            </w:r>
          </w:p>
        </w:tc>
      </w:tr>
      <w:tr w:rsidR="00F15756" w:rsidRPr="00F15756" w14:paraId="68F210CA" w14:textId="77777777" w:rsidTr="00FC6C2D">
        <w:trPr>
          <w:gridAfter w:val="1"/>
          <w:wAfter w:w="29" w:type="dxa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F7CF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9594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–</w:t>
            </w:r>
          </w:p>
        </w:tc>
      </w:tr>
      <w:tr w:rsidR="00F15756" w:rsidRPr="00F15756" w14:paraId="76D16C34" w14:textId="77777777" w:rsidTr="00FC6C2D">
        <w:trPr>
          <w:gridAfter w:val="1"/>
          <w:wAfter w:w="29" w:type="dxa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B111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B74E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Пользователь находится на экране ввода параметров</w:t>
            </w:r>
          </w:p>
        </w:tc>
      </w:tr>
    </w:tbl>
    <w:p w14:paraId="5B310B7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14</w:t>
      </w:r>
    </w:p>
    <w:p w14:paraId="0390ADF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«Указать путь к файлу метаданных»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1809"/>
        <w:gridCol w:w="7938"/>
      </w:tblGrid>
      <w:tr w:rsidR="00F15756" w:rsidRPr="00F15756" w14:paraId="7FF2DCE4" w14:textId="77777777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EB43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B4B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56CAF7F0" w14:textId="77777777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1262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2058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Указать путь к </w:t>
            </w:r>
            <w:r w:rsidRPr="00F15756">
              <w:rPr>
                <w:rFonts w:eastAsia="MS Mincho"/>
                <w:color w:val="000000"/>
                <w:lang w:val="en-US"/>
              </w:rPr>
              <w:t>XML</w:t>
            </w:r>
            <w:r w:rsidRPr="00F15756">
              <w:rPr>
                <w:rFonts w:eastAsia="MS Mincho"/>
                <w:color w:val="000000"/>
              </w:rPr>
              <w:t>-файлу</w:t>
            </w:r>
          </w:p>
        </w:tc>
      </w:tr>
      <w:tr w:rsidR="00F15756" w:rsidRPr="00F15756" w14:paraId="37D9C9E2" w14:textId="77777777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6A19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294F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путь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xmlPathField</w:t>
            </w:r>
            <w:proofErr w:type="spellEnd"/>
          </w:p>
        </w:tc>
      </w:tr>
      <w:tr w:rsidR="00F15756" w:rsidRPr="00F15756" w14:paraId="655E008A" w14:textId="77777777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2AA2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5BBB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6942BAE5" w14:textId="77777777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7916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273D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1AE4E705" w14:textId="77777777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8E17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DAEB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Обновляет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MainViewModel.xmlPath</w:t>
            </w:r>
            <w:proofErr w:type="spellEnd"/>
          </w:p>
        </w:tc>
      </w:tr>
      <w:tr w:rsidR="00F15756" w:rsidRPr="00F15756" w14:paraId="05D7D9F2" w14:textId="77777777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F6F4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DB78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Некорректный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путь</w:t>
            </w:r>
            <w:proofErr w:type="spellEnd"/>
          </w:p>
        </w:tc>
      </w:tr>
      <w:tr w:rsidR="00F15756" w:rsidRPr="00F15756" w14:paraId="032CA834" w14:textId="77777777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0C918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F6FB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Путь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сохранён</w:t>
            </w:r>
            <w:proofErr w:type="spellEnd"/>
          </w:p>
        </w:tc>
      </w:tr>
      <w:tr w:rsidR="00F15756" w:rsidRPr="00F15756" w14:paraId="472734B4" w14:textId="77777777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D90A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2641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F15756" w14:paraId="51205E76" w14:textId="77777777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DAF8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3116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AppConfig.xmlPath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заполнен</w:t>
            </w:r>
            <w:proofErr w:type="spellEnd"/>
          </w:p>
        </w:tc>
      </w:tr>
    </w:tbl>
    <w:p w14:paraId="61D4A2DE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578FBD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15</w:t>
      </w:r>
    </w:p>
    <w:p w14:paraId="7D62FF4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«Выбрать каталог генерации»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14:paraId="2477535B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78D1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CD72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06CC8834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58F8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FA36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14:paraId="685E8275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1E7F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BD31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каталог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генерации</w:t>
            </w:r>
            <w:proofErr w:type="spellEnd"/>
          </w:p>
        </w:tc>
      </w:tr>
      <w:tr w:rsidR="00F15756" w:rsidRPr="00F15756" w14:paraId="322F0F44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F9F9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9481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папку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через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UiDialogs.chooseDirectory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14:paraId="268D8F74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9820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E876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38A8F11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5137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345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7468DCB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5441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1E63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Проверка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прав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записи</w:t>
            </w:r>
            <w:proofErr w:type="spellEnd"/>
          </w:p>
        </w:tc>
      </w:tr>
      <w:tr w:rsidR="00F15756" w:rsidRPr="00F15756" w14:paraId="15C6A88E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8161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3963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прав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запись</w:t>
            </w:r>
            <w:proofErr w:type="spellEnd"/>
          </w:p>
        </w:tc>
      </w:tr>
      <w:tr w:rsidR="00F15756" w:rsidRPr="00F15756" w14:paraId="74B68B64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D0AA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DA16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outputDirField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заполнен</w:t>
            </w:r>
            <w:proofErr w:type="spellEnd"/>
          </w:p>
        </w:tc>
      </w:tr>
      <w:tr w:rsidR="00F15756" w:rsidRPr="00F15756" w14:paraId="2586FEA7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E7AE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D732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F15756" w14:paraId="33368D8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4069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D91F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AppConfig.outputDir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готов</w:t>
            </w:r>
            <w:proofErr w:type="spellEnd"/>
          </w:p>
        </w:tc>
      </w:tr>
    </w:tbl>
    <w:p w14:paraId="4EE015C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05AFA9A4" w14:textId="77777777"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F0BBD36" w14:textId="77777777"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4066A924" w14:textId="77777777"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D73B2D4" w14:textId="77777777"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1AA0464F" w14:textId="77777777"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11B60FA1" w14:textId="77777777"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10825F8B" w14:textId="77777777"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16</w:t>
      </w:r>
    </w:p>
    <w:p w14:paraId="749818FB" w14:textId="77777777"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«Ввести адрес сайта»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14:paraId="05B4704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34BF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5590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25BC9ED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32ED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A293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Ввести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адрес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тестируемого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сайта</w:t>
            </w:r>
            <w:proofErr w:type="spellEnd"/>
          </w:p>
        </w:tc>
      </w:tr>
      <w:tr w:rsidR="00F15756" w:rsidRPr="00F15756" w14:paraId="03F0921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57E5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D5F5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URL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baseUrlField</w:t>
            </w:r>
            <w:proofErr w:type="spellEnd"/>
          </w:p>
        </w:tc>
      </w:tr>
      <w:tr w:rsidR="00F15756" w:rsidRPr="00F15756" w14:paraId="3EF226B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10FE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C472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3A16BCF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31C7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78B4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4C226E6A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B527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6EB0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Валидация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URL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формата</w:t>
            </w:r>
            <w:proofErr w:type="spellEnd"/>
          </w:p>
        </w:tc>
      </w:tr>
      <w:tr w:rsidR="00F15756" w:rsidRPr="00F15756" w14:paraId="329950C7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2A54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CA88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Некорректный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URL</w:t>
            </w:r>
          </w:p>
        </w:tc>
      </w:tr>
      <w:tr w:rsidR="00F15756" w:rsidRPr="00F15756" w14:paraId="76475D9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CBC2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A360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baseUrl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сохранён</w:t>
            </w:r>
            <w:proofErr w:type="spellEnd"/>
          </w:p>
        </w:tc>
      </w:tr>
      <w:tr w:rsidR="00F15756" w:rsidRPr="00F15756" w14:paraId="0D5B187C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D784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B947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F15756" w14:paraId="274BC5CF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7079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A1A3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Сохранен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URL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тестируемого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сайта</w:t>
            </w:r>
            <w:proofErr w:type="spellEnd"/>
          </w:p>
        </w:tc>
      </w:tr>
    </w:tbl>
    <w:p w14:paraId="20F06148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40D0BAC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17</w:t>
      </w:r>
    </w:p>
    <w:p w14:paraId="229A6A44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«Ввести логин/пароль»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14:paraId="685589B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B83D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E112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6DC6D48A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03AC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C626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14:paraId="00012F3E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49FE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73EC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Ввести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учётные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данные</w:t>
            </w:r>
            <w:proofErr w:type="spellEnd"/>
          </w:p>
        </w:tc>
      </w:tr>
      <w:tr w:rsidR="00F15756" w:rsidRPr="00F15756" w14:paraId="6C59211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E1F2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E463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loginField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passwordField</w:t>
            </w:r>
            <w:proofErr w:type="spellEnd"/>
          </w:p>
        </w:tc>
      </w:tr>
      <w:tr w:rsidR="00F15756" w:rsidRPr="00F15756" w14:paraId="72330CD5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68F0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8B63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3B42D9A9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031B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F96A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45F22CA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4F83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25AC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Пароль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маскируется</w:t>
            </w:r>
            <w:proofErr w:type="spellEnd"/>
          </w:p>
        </w:tc>
      </w:tr>
      <w:tr w:rsidR="00F15756" w:rsidRPr="00F15756" w14:paraId="75041129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72B9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08A3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14:paraId="2B3BD374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34B4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BC68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Учётные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данные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готовы</w:t>
            </w:r>
            <w:proofErr w:type="spellEnd"/>
          </w:p>
        </w:tc>
      </w:tr>
      <w:tr w:rsidR="00F15756" w:rsidRPr="00F15756" w14:paraId="612D89A9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BDBA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5D58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F15756" w14:paraId="5668386F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70EB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C085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RunRequest.login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RunRequest.password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заполнены</w:t>
            </w:r>
            <w:proofErr w:type="spellEnd"/>
          </w:p>
        </w:tc>
      </w:tr>
    </w:tbl>
    <w:p w14:paraId="7749E3D2" w14:textId="77777777"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68B5E5E6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541971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604D8AA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19CDA90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01D9278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02CE980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4AA9FAB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18</w:t>
      </w:r>
    </w:p>
    <w:p w14:paraId="760315BC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«Ввести параметры БД»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14:paraId="483B808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5C3C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3CA1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3484623D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ECE8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4F05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Настроить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подключение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к БД</w:t>
            </w:r>
          </w:p>
        </w:tc>
      </w:tr>
      <w:tr w:rsidR="00F15756" w:rsidRPr="00F15756" w14:paraId="3AECBD49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99FF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9BBF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dbUrlField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dbUserField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dbPasswordField</w:t>
            </w:r>
            <w:proofErr w:type="spellEnd"/>
          </w:p>
        </w:tc>
      </w:tr>
      <w:tr w:rsidR="00F15756" w:rsidRPr="00F15756" w14:paraId="5025611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66918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A93D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5E7A82FE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A709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3F4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33D3F6FB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0371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D7D7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 xml:space="preserve">JDBC URL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валидация</w:t>
            </w:r>
            <w:proofErr w:type="spellEnd"/>
          </w:p>
        </w:tc>
      </w:tr>
      <w:tr w:rsidR="00F15756" w:rsidRPr="00F15756" w14:paraId="46C8CF2F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6DB7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E4DB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Некорректный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JDBC URL</w:t>
            </w:r>
          </w:p>
        </w:tc>
      </w:tr>
      <w:tr w:rsidR="00F15756" w:rsidRPr="00F15756" w14:paraId="6E7E0D8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10628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5FC5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БД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сохранены</w:t>
            </w:r>
            <w:proofErr w:type="spellEnd"/>
          </w:p>
        </w:tc>
      </w:tr>
      <w:tr w:rsidR="00F15756" w:rsidRPr="00F15756" w14:paraId="2211DFC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9431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0985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F15756" w14:paraId="15EEA814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1E34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7FCE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Готово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к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JdbcReportRepository</w:t>
            </w:r>
            <w:proofErr w:type="spellEnd"/>
          </w:p>
        </w:tc>
      </w:tr>
    </w:tbl>
    <w:p w14:paraId="7FB2BF8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076AEB6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19</w:t>
      </w:r>
    </w:p>
    <w:p w14:paraId="2BD6636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«Завершить ввод параметров»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14:paraId="11D9AF67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13A9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1A59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0F2B1887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AC25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E0E6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14:paraId="64B6525E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8B2D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078C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ввод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параметров</w:t>
            </w:r>
            <w:proofErr w:type="spellEnd"/>
          </w:p>
        </w:tc>
      </w:tr>
      <w:tr w:rsidR="00F15756" w:rsidRPr="00F15756" w14:paraId="53E710AE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2C58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09CA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Валидировать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и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зафиксировать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AppConfig</w:t>
            </w:r>
            <w:proofErr w:type="spellEnd"/>
          </w:p>
        </w:tc>
      </w:tr>
      <w:tr w:rsidR="00F15756" w:rsidRPr="00F15756" w14:paraId="38722FD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7C4C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4801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62067167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159B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C885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7CC116C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95E6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458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AppConfig.validate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14:paraId="2032A4C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A0F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3FBE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Обязательные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поля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пусты</w:t>
            </w:r>
            <w:proofErr w:type="spellEnd"/>
          </w:p>
        </w:tc>
      </w:tr>
      <w:tr w:rsidR="00F15756" w:rsidRPr="00F15756" w14:paraId="00026345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84F6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B8FA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готовы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к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работе</w:t>
            </w:r>
            <w:proofErr w:type="spellEnd"/>
          </w:p>
        </w:tc>
      </w:tr>
      <w:tr w:rsidR="00F15756" w:rsidRPr="00F15756" w14:paraId="2B11AB4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6F5A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9F7B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Заполнены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основные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поля</w:t>
            </w:r>
            <w:proofErr w:type="spellEnd"/>
          </w:p>
        </w:tc>
      </w:tr>
      <w:tr w:rsidR="00F15756" w:rsidRPr="00F15756" w14:paraId="0B7D47F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3D33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B202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Разблокированы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кнопки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операций</w:t>
            </w:r>
            <w:proofErr w:type="spellEnd"/>
          </w:p>
        </w:tc>
      </w:tr>
    </w:tbl>
    <w:p w14:paraId="603EB9B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6167FD1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3DC76497" wp14:editId="256AD18B">
            <wp:extent cx="5020638" cy="2279560"/>
            <wp:effectExtent l="0" t="0" r="0" b="0"/>
            <wp:docPr id="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05875356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121" t="4470" b="70736"/>
                    <a:stretch/>
                  </pic:blipFill>
                  <pic:spPr bwMode="auto">
                    <a:xfrm>
                      <a:off x="0" y="0"/>
                      <a:ext cx="5160424" cy="2343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656A7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Рис.5. Диаграмма последовательностей системы варианта использования «Разобрать метаданные»</w:t>
      </w:r>
    </w:p>
    <w:p w14:paraId="66B254E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626F537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20</w:t>
      </w:r>
    </w:p>
    <w:p w14:paraId="63E1F59D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«Нажать “Разобрать метаданные”»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1668"/>
        <w:gridCol w:w="8079"/>
      </w:tblGrid>
      <w:tr w:rsidR="00F15756" w:rsidRPr="00F15756" w14:paraId="6E2A5F50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86BC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0EF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63499107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7FB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C634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14:paraId="453BCF9D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DAB8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97EA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Нажать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“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Разобрать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метаданные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”.</w:t>
            </w:r>
          </w:p>
        </w:tc>
      </w:tr>
      <w:tr w:rsidR="00F15756" w:rsidRPr="00F15756" w14:paraId="62EBF07E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88DE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D46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Прочитать </w:t>
            </w:r>
            <w:r w:rsidRPr="00F15756">
              <w:rPr>
                <w:rFonts w:eastAsia="MS Mincho"/>
                <w:color w:val="000000"/>
                <w:lang w:val="en-US"/>
              </w:rPr>
              <w:t>XML</w:t>
            </w:r>
            <w:r w:rsidRPr="00F15756">
              <w:rPr>
                <w:rFonts w:eastAsia="MS Mincho"/>
                <w:color w:val="000000"/>
              </w:rPr>
              <w:noBreakHyphen/>
              <w:t>файл метаданных и сформировать объектную модель метаданных (сущности, поля, операции, связи, поиски, отчёты).</w:t>
            </w:r>
          </w:p>
        </w:tc>
      </w:tr>
      <w:tr w:rsidR="00F15756" w:rsidRPr="00F15756" w14:paraId="338072DE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0EC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0DB0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.</w:t>
            </w:r>
          </w:p>
        </w:tc>
      </w:tr>
      <w:tr w:rsidR="00F15756" w:rsidRPr="00F15756" w14:paraId="589CF479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36CC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064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Разобрать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метаданные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».</w:t>
            </w:r>
          </w:p>
        </w:tc>
      </w:tr>
      <w:tr w:rsidR="00F15756" w:rsidRPr="00F15756" w14:paraId="55C66958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BA30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9C13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При успехе система сохраняет объектную модель в памяти/внутреннем хранилище приложения.</w:t>
            </w:r>
          </w:p>
        </w:tc>
      </w:tr>
      <w:tr w:rsidR="00F15756" w:rsidRPr="00F15756" w14:paraId="455DF1D7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334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1051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Файл не указан/недоступен; структура </w:t>
            </w:r>
            <w:r w:rsidRPr="00F15756">
              <w:rPr>
                <w:rFonts w:eastAsia="MS Mincho"/>
                <w:color w:val="000000"/>
                <w:lang w:val="en-US"/>
              </w:rPr>
              <w:t>XML</w:t>
            </w:r>
            <w:r w:rsidRPr="00F15756">
              <w:rPr>
                <w:rFonts w:eastAsia="MS Mincho"/>
                <w:color w:val="000000"/>
              </w:rPr>
              <w:t xml:space="preserve"> некорректна; ошибка чтения файла.</w:t>
            </w:r>
          </w:p>
        </w:tc>
      </w:tr>
      <w:tr w:rsidR="00F15756" w:rsidRPr="00F15756" w14:paraId="564B66EB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A9E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928B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Сформирована и сохранена объектная модель метаданных.</w:t>
            </w:r>
          </w:p>
        </w:tc>
      </w:tr>
      <w:tr w:rsidR="00F15756" w:rsidRPr="00F15756" w14:paraId="5D0DFB62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823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7442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Задан путь к </w:t>
            </w:r>
            <w:r w:rsidRPr="00F15756">
              <w:rPr>
                <w:rFonts w:eastAsia="MS Mincho"/>
                <w:color w:val="000000"/>
                <w:lang w:val="en-US"/>
              </w:rPr>
              <w:t>XML</w:t>
            </w:r>
            <w:r w:rsidRPr="00F15756">
              <w:rPr>
                <w:rFonts w:eastAsia="MS Mincho"/>
                <w:color w:val="000000"/>
              </w:rPr>
              <w:noBreakHyphen/>
              <w:t>файлу метаданных (в параметрах).</w:t>
            </w:r>
          </w:p>
        </w:tc>
      </w:tr>
      <w:tr w:rsidR="00F15756" w:rsidRPr="00F15756" w14:paraId="3D9AF91A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1C46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9840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В системе доступна модель метаданных для генерации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>.</w:t>
            </w:r>
          </w:p>
        </w:tc>
      </w:tr>
    </w:tbl>
    <w:p w14:paraId="7D533E3F" w14:textId="77777777" w:rsidR="00F15756" w:rsidRPr="00F15756" w:rsidRDefault="00F15756" w:rsidP="00F15756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7D87F4F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3CE82B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479D3F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0C48B2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F1A753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21</w:t>
      </w:r>
    </w:p>
    <w:p w14:paraId="55106F7D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«Подтвердить запуск разбора»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14:paraId="6502DCA0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1EF7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BA48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56D80F4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6D85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56E6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Подтвердить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разбор</w:t>
            </w:r>
            <w:proofErr w:type="spellEnd"/>
          </w:p>
        </w:tc>
      </w:tr>
      <w:tr w:rsidR="00F15756" w:rsidRPr="00F15756" w14:paraId="3C4C7990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EC55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4EA4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UiDialogs.showConfirm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  <w:r w:rsidRPr="00F15756">
              <w:rPr>
                <w:rFonts w:eastAsia="MS Mincho"/>
                <w:color w:val="000000"/>
                <w:lang w:val="en-US"/>
              </w:rPr>
              <w:t xml:space="preserve"> → OK</w:t>
            </w:r>
          </w:p>
        </w:tc>
      </w:tr>
      <w:tr w:rsidR="00F15756" w:rsidRPr="00F15756" w14:paraId="06C2E95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065F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DBE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2C9852A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E8B1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9EA8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Разобрать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метаданные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7D77747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CCC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B6D9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Опционально</w:t>
            </w:r>
            <w:proofErr w:type="spellEnd"/>
          </w:p>
        </w:tc>
      </w:tr>
      <w:tr w:rsidR="00F15756" w:rsidRPr="00F15756" w14:paraId="4C2BCF1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C182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7740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Отмена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пользователем</w:t>
            </w:r>
            <w:proofErr w:type="spellEnd"/>
          </w:p>
        </w:tc>
      </w:tr>
      <w:tr w:rsidR="00F15756" w:rsidRPr="00F15756" w14:paraId="6B6963C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3AFC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BD8C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Разбор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продолжается</w:t>
            </w:r>
            <w:proofErr w:type="spellEnd"/>
          </w:p>
        </w:tc>
      </w:tr>
      <w:tr w:rsidR="00F15756" w:rsidRPr="00F15756" w14:paraId="21270145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965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4972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Запрошено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подтверждение</w:t>
            </w:r>
            <w:proofErr w:type="spellEnd"/>
          </w:p>
        </w:tc>
      </w:tr>
      <w:tr w:rsidR="00F15756" w:rsidRPr="00F15756" w14:paraId="2BCE427B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8689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14F5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AutotestFacade.parse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() </w:t>
            </w:r>
          </w:p>
        </w:tc>
      </w:tr>
    </w:tbl>
    <w:p w14:paraId="22D93C3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02E86B3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22</w:t>
      </w:r>
    </w:p>
    <w:p w14:paraId="2965F745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«Показать результат разбора»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14:paraId="2C517737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BE73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0F41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6611F3DA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756D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C4CF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14:paraId="0D53F65F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4D4A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ED81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Показать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результат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разбора</w:t>
            </w:r>
            <w:proofErr w:type="spellEnd"/>
          </w:p>
        </w:tc>
      </w:tr>
      <w:tr w:rsidR="00F15756" w:rsidRPr="00F15756" w14:paraId="7B71839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F4718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7407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MainViewModel.appendLog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("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Разбор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завершён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")</w:t>
            </w:r>
          </w:p>
        </w:tc>
      </w:tr>
      <w:tr w:rsidR="00F15756" w:rsidRPr="00F15756" w14:paraId="551C329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196F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93F4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4221CD6A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DE1D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DA8C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Разобрать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метаданные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1AA16974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288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9DF1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setBusy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(false)</w:t>
            </w:r>
          </w:p>
        </w:tc>
      </w:tr>
      <w:tr w:rsidR="00F15756" w:rsidRPr="00F15756" w14:paraId="3F54036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73BA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8CF4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14:paraId="2124E9F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3338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C82D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Сообщение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успеха</w:t>
            </w:r>
            <w:proofErr w:type="spellEnd"/>
          </w:p>
        </w:tc>
      </w:tr>
      <w:tr w:rsidR="00F15756" w:rsidRPr="00F15756" w14:paraId="735E82F5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0A3D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A334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Разбор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завершён</w:t>
            </w:r>
            <w:proofErr w:type="spellEnd"/>
          </w:p>
        </w:tc>
      </w:tr>
      <w:tr w:rsidR="00F15756" w:rsidRPr="00F15756" w14:paraId="2CC018A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2F27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D2DB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 xml:space="preserve">UI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разблокирован</w:t>
            </w:r>
            <w:proofErr w:type="spellEnd"/>
          </w:p>
        </w:tc>
      </w:tr>
    </w:tbl>
    <w:p w14:paraId="607DAD15" w14:textId="77777777"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</w:p>
    <w:p w14:paraId="5065DB3D" w14:textId="77777777"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0DF58F6D" wp14:editId="208BF87B">
            <wp:extent cx="5809553" cy="3356043"/>
            <wp:effectExtent l="0" t="0" r="0" b="0"/>
            <wp:docPr id="5" name="Рисунок 14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4" descr="Изображение выглядит как текст, диаграмма, Параллельный, чек&#10;&#10;Контент, сгенерированный ИИ, может содержать ошибки.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443" r="50931" b="30889"/>
                    <a:stretch/>
                  </pic:blipFill>
                  <pic:spPr bwMode="auto">
                    <a:xfrm>
                      <a:off x="0" y="0"/>
                      <a:ext cx="5938625" cy="3430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98A07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Рис. 6. Диаграмма последовательностей системы варианта использования «Сгенерировать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p w14:paraId="7051690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E37CD7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23</w:t>
      </w:r>
    </w:p>
    <w:p w14:paraId="3DD17165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Описание операции «Нажать “Сгенерировать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”»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1668"/>
        <w:gridCol w:w="7687"/>
      </w:tblGrid>
      <w:tr w:rsidR="00F15756" w:rsidRPr="00F15756" w14:paraId="1EEEAF80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8079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7BB7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4009DC58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F85F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3EF2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14:paraId="06EC2C37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6F28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25D9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Нажать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“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”</w:t>
            </w:r>
          </w:p>
        </w:tc>
      </w:tr>
      <w:tr w:rsidR="00F15756" w:rsidRPr="00F15756" w14:paraId="6B8009C1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8F7B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4417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Создать структуру тестового проекта и исходные файлы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на основе объектной модели метаданных.</w:t>
            </w:r>
          </w:p>
        </w:tc>
      </w:tr>
      <w:tr w:rsidR="00F15756" w:rsidRPr="00F15756" w14:paraId="4F246460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32A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B7FD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.</w:t>
            </w:r>
          </w:p>
        </w:tc>
      </w:tr>
      <w:tr w:rsidR="00F15756" w:rsidRPr="00F15756" w14:paraId="4E67A4AD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B87B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29DA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».</w:t>
            </w:r>
          </w:p>
        </w:tc>
      </w:tr>
      <w:tr w:rsidR="00F15756" w:rsidRPr="00F15756" w14:paraId="0169F5BB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56ED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A20D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Генерация выполняется в выбранный каталог генерации.</w:t>
            </w:r>
          </w:p>
        </w:tc>
      </w:tr>
      <w:tr w:rsidR="00F15756" w:rsidRPr="00F15756" w14:paraId="5DEAD371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4A77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8E08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Не выполнен разбор метаданных (нет модели); каталог генерации не задан/недоступен; ошибка записи файлов.</w:t>
            </w:r>
          </w:p>
        </w:tc>
      </w:tr>
      <w:tr w:rsidR="00F15756" w:rsidRPr="00F15756" w14:paraId="078B73E9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E709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12E5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Сформирован набор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и сохранён в каталоге генерации.</w:t>
            </w:r>
          </w:p>
        </w:tc>
      </w:tr>
      <w:tr w:rsidR="00F15756" w:rsidRPr="00F15756" w14:paraId="6865553D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A5CE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F62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Сформирована модель метаданных; задан каталог генерации.</w:t>
            </w:r>
          </w:p>
        </w:tc>
      </w:tr>
      <w:tr w:rsidR="00F15756" w:rsidRPr="00F15756" w14:paraId="05BF9700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3F6E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3CB6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Доступен сгенерированный тестовый проект для запуска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>.</w:t>
            </w:r>
          </w:p>
        </w:tc>
      </w:tr>
    </w:tbl>
    <w:p w14:paraId="22108749" w14:textId="77777777" w:rsidR="00F15756" w:rsidRPr="00F15756" w:rsidRDefault="00F15756" w:rsidP="00F15756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F22BC6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2A2C72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24</w:t>
      </w:r>
    </w:p>
    <w:p w14:paraId="59BF409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«Подтвердить генерацию»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14:paraId="0C1A538A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D2C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AC6D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523268C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3822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5657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Подтвердить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генерацию</w:t>
            </w:r>
            <w:proofErr w:type="spellEnd"/>
          </w:p>
        </w:tc>
      </w:tr>
      <w:tr w:rsidR="00F15756" w:rsidRPr="00F15756" w14:paraId="51A1838C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9D53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5405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UiDialogs.showConfirm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14:paraId="2ADA6C20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0721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4D8B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24B554C5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2CF5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8C33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6280D4D0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1C9D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9AA8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14:paraId="0014BD3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1177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EEDC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Отмена</w:t>
            </w:r>
            <w:proofErr w:type="spellEnd"/>
          </w:p>
        </w:tc>
      </w:tr>
      <w:tr w:rsidR="00F15756" w:rsidRPr="00F15756" w14:paraId="46047D6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AC8B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3962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продолжается</w:t>
            </w:r>
            <w:proofErr w:type="spellEnd"/>
          </w:p>
        </w:tc>
      </w:tr>
      <w:tr w:rsidR="00F15756" w:rsidRPr="00F15756" w14:paraId="72595D1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BE8C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F018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Запрошено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подтверждение</w:t>
            </w:r>
            <w:proofErr w:type="spellEnd"/>
          </w:p>
        </w:tc>
      </w:tr>
      <w:tr w:rsidR="00F15756" w:rsidRPr="00F15756" w14:paraId="1902B7FF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55A8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DD93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AutotestFacade.generate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</w:tbl>
    <w:p w14:paraId="1859812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CBBEAD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25</w:t>
      </w:r>
    </w:p>
    <w:p w14:paraId="102D0CC1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«Просмотр журнала генерации»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14:paraId="6A7B9BDC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090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92A6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6D608C0C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731D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0D0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Просмотр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журнала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генерации</w:t>
            </w:r>
            <w:proofErr w:type="spellEnd"/>
          </w:p>
        </w:tc>
      </w:tr>
      <w:tr w:rsidR="00F15756" w:rsidRPr="00F15756" w14:paraId="18721434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9A5A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4530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Отображение сообщений о ходе генерации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logArea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и обновление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progressBar</w:t>
            </w:r>
            <w:proofErr w:type="spellEnd"/>
          </w:p>
        </w:tc>
      </w:tr>
      <w:tr w:rsidR="00F15756" w:rsidRPr="00F15756" w14:paraId="36C290F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DCE8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80CD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062044E0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0384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C193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0398BCCB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EFC7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78EA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Вызывается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MainViewModel.appendLog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из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ProgressListener.onLog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14:paraId="5F80FA55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F719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5906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14:paraId="09924BD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07CF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6499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Пользователь видит прогресс генерации файлов</w:t>
            </w:r>
          </w:p>
        </w:tc>
      </w:tr>
      <w:tr w:rsidR="00F15756" w:rsidRPr="00F15756" w14:paraId="32A501FB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39E0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1DA6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запущена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(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JavaCodeGenerator.generate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  <w:r w:rsidRPr="00F15756">
              <w:rPr>
                <w:rFonts w:eastAsia="MS Mincho"/>
                <w:color w:val="000000"/>
                <w:lang w:val="en-US"/>
              </w:rPr>
              <w:t>)</w:t>
            </w:r>
          </w:p>
        </w:tc>
      </w:tr>
      <w:tr w:rsidR="00F15756" w:rsidRPr="00F15756" w14:paraId="2D10808A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9BC1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2C51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Журнал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и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прогрессбар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обновлены</w:t>
            </w:r>
            <w:proofErr w:type="spellEnd"/>
          </w:p>
        </w:tc>
      </w:tr>
    </w:tbl>
    <w:p w14:paraId="6D1FFEE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7F82DCC6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5A5C97A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D33E2E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A937E1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47594CF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7E9747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26</w:t>
      </w:r>
    </w:p>
    <w:p w14:paraId="62250A6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операции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Завершить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действие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14:paraId="1D576BF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D458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1D8D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724B275D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4E83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DAD3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действие</w:t>
            </w:r>
            <w:proofErr w:type="spellEnd"/>
          </w:p>
        </w:tc>
      </w:tr>
      <w:tr w:rsidR="00F15756" w:rsidRPr="00F15756" w14:paraId="53E2135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21BD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1CC2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Разблокировать </w:t>
            </w:r>
            <w:r w:rsidRPr="00F15756">
              <w:rPr>
                <w:rFonts w:eastAsia="MS Mincho"/>
                <w:color w:val="000000"/>
                <w:lang w:val="en-US"/>
              </w:rPr>
              <w:t>UI</w:t>
            </w:r>
            <w:r w:rsidRPr="00F15756">
              <w:rPr>
                <w:rFonts w:eastAsia="MS Mincho"/>
                <w:color w:val="000000"/>
              </w:rPr>
              <w:t xml:space="preserve"> (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setBusy</w:t>
            </w:r>
            <w:proofErr w:type="spellEnd"/>
            <w:r w:rsidRPr="00F15756">
              <w:rPr>
                <w:rFonts w:eastAsia="MS Gothic"/>
                <w:color w:val="000000"/>
              </w:rPr>
              <w:t>(</w:t>
            </w:r>
            <w:r w:rsidRPr="00F15756">
              <w:rPr>
                <w:rFonts w:eastAsia="MS Gothic"/>
                <w:color w:val="000000"/>
                <w:lang w:val="en-US"/>
              </w:rPr>
              <w:t>false</w:t>
            </w:r>
            <w:r w:rsidRPr="00F15756">
              <w:rPr>
                <w:rFonts w:eastAsia="MS Gothic"/>
                <w:color w:val="000000"/>
              </w:rPr>
              <w:t>)</w:t>
            </w:r>
            <w:r w:rsidRPr="00F15756">
              <w:rPr>
                <w:rFonts w:eastAsia="MS Mincho"/>
                <w:color w:val="000000"/>
              </w:rPr>
              <w:t>) и показать путь к сгенерированному проекту</w:t>
            </w:r>
          </w:p>
        </w:tc>
      </w:tr>
      <w:tr w:rsidR="00F15756" w:rsidRPr="00F15756" w14:paraId="30EB9D3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BDCC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1634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2D46155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A7CA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CE55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1478EF69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C837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B56A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MainViewModel.appendLog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("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Проект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готов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: " +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outputDir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)</w:t>
            </w:r>
          </w:p>
        </w:tc>
      </w:tr>
      <w:tr w:rsidR="00F15756" w:rsidRPr="00F15756" w14:paraId="3C9AD987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54A5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B21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14:paraId="272AA1C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7E57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ABC6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Статус "Готово" и путь к проекту</w:t>
            </w:r>
          </w:p>
        </w:tc>
      </w:tr>
      <w:tr w:rsidR="00F15756" w:rsidRPr="00F15756" w14:paraId="22CC07C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CE10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28B7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завершена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успешно</w:t>
            </w:r>
            <w:proofErr w:type="spellEnd"/>
          </w:p>
        </w:tc>
      </w:tr>
      <w:tr w:rsidR="00F15756" w:rsidRPr="00F15756" w14:paraId="0614957D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363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6407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UI</w:t>
            </w:r>
            <w:r w:rsidRPr="00F15756">
              <w:rPr>
                <w:rFonts w:eastAsia="MS Mincho"/>
                <w:color w:val="000000"/>
              </w:rPr>
              <w:t xml:space="preserve"> готов к запуску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, кнопка "Запустить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</w:rPr>
              <w:t>" активна</w:t>
            </w:r>
          </w:p>
        </w:tc>
      </w:tr>
    </w:tbl>
    <w:p w14:paraId="5EB797F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44E3B2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4C83CC8" wp14:editId="00D0A40B">
            <wp:extent cx="5602310" cy="2865385"/>
            <wp:effectExtent l="0" t="0" r="0" b="5080"/>
            <wp:docPr id="6" name="Рисунок 15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5" descr="Изображение выглядит как текст, диаграмма, Параллельный, чек&#10;&#10;Контент, сгенерированный ИИ, может содержать ошибки.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043" t="37441" r="2490" b="34293"/>
                    <a:stretch/>
                  </pic:blipFill>
                  <pic:spPr bwMode="auto">
                    <a:xfrm>
                      <a:off x="0" y="0"/>
                      <a:ext cx="5707328" cy="29190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40C94D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Рис. 7. Диаграмма последовательностей системы варианта использования «Запустить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p w14:paraId="387738E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0CFF7DF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565180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258961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3B82FBB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AFFBC5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27</w:t>
      </w:r>
    </w:p>
    <w:p w14:paraId="2FE9A1DC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Описание операции «Нажать “Запустить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”»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1668"/>
        <w:gridCol w:w="8079"/>
      </w:tblGrid>
      <w:tr w:rsidR="00F15756" w:rsidRPr="00F15756" w14:paraId="11F49E74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3549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966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7A97EE87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F8D3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9C6B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Нажать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“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”</w:t>
            </w:r>
          </w:p>
        </w:tc>
      </w:tr>
      <w:tr w:rsidR="00F15756" w:rsidRPr="00F15756" w14:paraId="62EEB7FF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6B1C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EC59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Запустить выполнение сгенерированного набора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по заданным параметрам и получить результаты выполнения.</w:t>
            </w:r>
          </w:p>
        </w:tc>
      </w:tr>
      <w:tr w:rsidR="00F15756" w:rsidRPr="00F15756" w14:paraId="1DB79397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5ADC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91DC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.</w:t>
            </w:r>
          </w:p>
        </w:tc>
      </w:tr>
      <w:tr w:rsidR="00F15756" w:rsidRPr="00F15756" w14:paraId="709B6019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5C1D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A924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».</w:t>
            </w:r>
          </w:p>
        </w:tc>
      </w:tr>
      <w:tr w:rsidR="00F15756" w:rsidRPr="00F15756" w14:paraId="5DE66B6D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28DE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AA34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Во время выполнения отображаются прогресс и журнал.</w:t>
            </w:r>
          </w:p>
        </w:tc>
      </w:tr>
      <w:tr w:rsidR="00F15756" w:rsidRPr="00F15756" w14:paraId="4C153CA9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41AD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7DAE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Тестовый проект отсутствует; параметры доступа к сайту не заданы; ошибка выполнения тестов.</w:t>
            </w:r>
          </w:p>
        </w:tc>
      </w:tr>
      <w:tr w:rsidR="00F15756" w:rsidRPr="00F15756" w14:paraId="6E5D5F0D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5058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1AF4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Получены результаты выполнения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(в памяти приложения).</w:t>
            </w:r>
          </w:p>
        </w:tc>
      </w:tr>
      <w:tr w:rsidR="00F15756" w:rsidRPr="00F15756" w14:paraId="40099E35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45B0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4E53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proofErr w:type="spellStart"/>
            <w:r w:rsidRPr="00F15756">
              <w:rPr>
                <w:rFonts w:eastAsia="MS Mincho"/>
                <w:color w:val="000000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сгенерированы; параметры сайта/учётные данные заданы.</w:t>
            </w:r>
          </w:p>
        </w:tc>
      </w:tr>
      <w:tr w:rsidR="00F15756" w:rsidRPr="00F15756" w14:paraId="26955A01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7386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CEAB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Сформированы результаты запуска, доступные для просмотра и (опционально) сохранения отчётов.</w:t>
            </w:r>
          </w:p>
        </w:tc>
      </w:tr>
    </w:tbl>
    <w:p w14:paraId="4AAAA4F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F867D7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28</w:t>
      </w:r>
    </w:p>
    <w:p w14:paraId="3587A50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«Подтвердить запуск тестов»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14:paraId="1CE4DCB5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E2B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DCED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3FE03ECD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3D41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B282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Подтвердить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запуск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тестов</w:t>
            </w:r>
            <w:proofErr w:type="spellEnd"/>
          </w:p>
        </w:tc>
      </w:tr>
      <w:tr w:rsidR="00F15756" w:rsidRPr="00F15756" w14:paraId="7D99FA9D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6282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E0B7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UiDialogs.showConfirm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14:paraId="18173C3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04FF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7DAF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7035CD7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D328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B2F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3603B9C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77EF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E501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14:paraId="70CE65D4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AFA4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17B9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Отмена</w:t>
            </w:r>
            <w:proofErr w:type="spellEnd"/>
          </w:p>
        </w:tc>
      </w:tr>
      <w:tr w:rsidR="00F15756" w:rsidRPr="00F15756" w14:paraId="6EB6C27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5756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58C5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запускаются</w:t>
            </w:r>
            <w:proofErr w:type="spellEnd"/>
          </w:p>
        </w:tc>
      </w:tr>
      <w:tr w:rsidR="00F15756" w:rsidRPr="00F15756" w14:paraId="29CAF5BD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F6B0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8F77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Запрошено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подтверждение</w:t>
            </w:r>
            <w:proofErr w:type="spellEnd"/>
          </w:p>
        </w:tc>
      </w:tr>
      <w:tr w:rsidR="00F15756" w:rsidRPr="00F15756" w14:paraId="127D57E9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2152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2233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proofErr w:type="gramStart"/>
            <w:r w:rsidRPr="00F15756">
              <w:rPr>
                <w:rFonts w:eastAsia="MS Gothic"/>
                <w:color w:val="000000"/>
                <w:lang w:val="en-US"/>
              </w:rPr>
              <w:t>MavenTestRunner.run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</w:t>
            </w:r>
            <w:proofErr w:type="gramEnd"/>
            <w:r w:rsidRPr="00F15756">
              <w:rPr>
                <w:rFonts w:eastAsia="MS Gothic"/>
                <w:color w:val="000000"/>
                <w:lang w:val="en-US"/>
              </w:rPr>
              <w:t>)</w:t>
            </w:r>
          </w:p>
        </w:tc>
      </w:tr>
    </w:tbl>
    <w:p w14:paraId="6DA24D3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0678894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593723E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369878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7281E0E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7B9DA5A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29</w:t>
      </w:r>
    </w:p>
    <w:p w14:paraId="69E7F5A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«Просмотр результатов тестов»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14:paraId="33341A1E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8756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D4A9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0558181C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BA6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E28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Просмотр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результатов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тестов</w:t>
            </w:r>
            <w:proofErr w:type="spellEnd"/>
          </w:p>
        </w:tc>
      </w:tr>
      <w:tr w:rsidR="00F15756" w:rsidRPr="00F15756" w14:paraId="272D7860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18D1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779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Заполнить таблицу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resultsTable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данными из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RunSummary</w:t>
            </w:r>
            <w:proofErr w:type="spellEnd"/>
            <w:r w:rsidRPr="00F15756">
              <w:rPr>
                <w:rFonts w:eastAsia="MS Mincho"/>
                <w:color w:val="000000"/>
              </w:rPr>
              <w:t>, отобразить статусы и статистику</w:t>
            </w:r>
          </w:p>
        </w:tc>
      </w:tr>
      <w:tr w:rsidR="00F15756" w:rsidRPr="00F15756" w14:paraId="224D0D5D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FC30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9E0A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1036988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66B5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00E0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6330CE6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5653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85BA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SurefireReportParser.parse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  <w:r w:rsidRPr="00F15756">
              <w:rPr>
                <w:rFonts w:eastAsia="MS Mincho"/>
                <w:color w:val="000000"/>
                <w:lang w:val="en-US"/>
              </w:rPr>
              <w:t xml:space="preserve"> →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MainViewModel.setResults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  <w:r w:rsidRPr="00F15756">
              <w:rPr>
                <w:rFonts w:eastAsia="MS Mincho"/>
                <w:color w:val="000000"/>
                <w:lang w:val="en-US"/>
              </w:rPr>
              <w:t xml:space="preserve"> →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TestCaseRow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объекты</w:t>
            </w:r>
            <w:proofErr w:type="spellEnd"/>
          </w:p>
        </w:tc>
      </w:tr>
      <w:tr w:rsidR="00F15756" w:rsidRPr="00F15756" w14:paraId="4FA2FF84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A990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C04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14:paraId="22EA47AC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14CB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9A3B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Таблица результатов заполнена (имя теста, статус, ошибка, время выполнения)</w:t>
            </w:r>
          </w:p>
        </w:tc>
      </w:tr>
      <w:tr w:rsidR="00F15756" w:rsidRPr="00F15756" w14:paraId="0E15D6EA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C612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7326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выполнены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RunSummary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сформирован</w:t>
            </w:r>
            <w:proofErr w:type="spellEnd"/>
          </w:p>
        </w:tc>
      </w:tr>
      <w:tr w:rsidR="00F15756" w:rsidRPr="00F15756" w14:paraId="1882B9A5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90A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E84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Пользователь видит итоги выполнения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</w:p>
        </w:tc>
      </w:tr>
    </w:tbl>
    <w:p w14:paraId="6A18BE4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249046F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63BF136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30</w:t>
      </w:r>
    </w:p>
    <w:p w14:paraId="54A18B1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«Завершить действие»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1668"/>
        <w:gridCol w:w="8079"/>
      </w:tblGrid>
      <w:tr w:rsidR="00F15756" w:rsidRPr="00F15756" w14:paraId="0BF00E28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2EA5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41F4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4419B5AA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BCCA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6FE6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действие</w:t>
            </w:r>
            <w:proofErr w:type="spellEnd"/>
          </w:p>
        </w:tc>
      </w:tr>
      <w:tr w:rsidR="00F15756" w:rsidRPr="00F15756" w14:paraId="2C55CB0F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B203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F8F3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Разблокировать </w:t>
            </w:r>
            <w:r w:rsidRPr="00F15756">
              <w:rPr>
                <w:rFonts w:eastAsia="MS Mincho"/>
                <w:color w:val="000000"/>
                <w:lang w:val="en-US"/>
              </w:rPr>
              <w:t>UI</w:t>
            </w:r>
            <w:r w:rsidRPr="00F15756">
              <w:rPr>
                <w:rFonts w:eastAsia="MS Mincho"/>
                <w:color w:val="000000"/>
              </w:rPr>
              <w:t xml:space="preserve"> (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setBusy</w:t>
            </w:r>
            <w:proofErr w:type="spellEnd"/>
            <w:r w:rsidRPr="00F15756">
              <w:rPr>
                <w:rFonts w:eastAsia="MS Gothic"/>
                <w:color w:val="000000"/>
              </w:rPr>
              <w:t>(</w:t>
            </w:r>
            <w:r w:rsidRPr="00F15756">
              <w:rPr>
                <w:rFonts w:eastAsia="MS Gothic"/>
                <w:color w:val="000000"/>
                <w:lang w:val="en-US"/>
              </w:rPr>
              <w:t>false</w:t>
            </w:r>
            <w:r w:rsidRPr="00F15756">
              <w:rPr>
                <w:rFonts w:eastAsia="MS Gothic"/>
                <w:color w:val="000000"/>
              </w:rPr>
              <w:t>)</w:t>
            </w:r>
            <w:r w:rsidRPr="00F15756">
              <w:rPr>
                <w:rFonts w:eastAsia="MS Mincho"/>
                <w:color w:val="000000"/>
              </w:rPr>
              <w:t xml:space="preserve">), показать итоговую статистику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logArea</w:t>
            </w:r>
            <w:proofErr w:type="spellEnd"/>
          </w:p>
        </w:tc>
      </w:tr>
      <w:tr w:rsidR="00F15756" w:rsidRPr="00F15756" w14:paraId="38B6E526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BBA0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C14C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3A23F350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1B32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1C80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14:paraId="0D6B94A5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A091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ADC8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MainViewModel.appendLog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("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Выполнено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: X/Y,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провалено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: Z")</w:t>
            </w:r>
          </w:p>
        </w:tc>
      </w:tr>
      <w:tr w:rsidR="00F15756" w:rsidRPr="00F15756" w14:paraId="6C149FF1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230B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4C8B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14:paraId="188C3F30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8D8B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8B9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Система готова к повторному запуску или новым действиям</w:t>
            </w:r>
          </w:p>
        </w:tc>
      </w:tr>
      <w:tr w:rsidR="00F15756" w:rsidRPr="00F15756" w14:paraId="6EE486C8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0C19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0B88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завершены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результаты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отображены</w:t>
            </w:r>
            <w:proofErr w:type="spellEnd"/>
          </w:p>
        </w:tc>
      </w:tr>
      <w:tr w:rsidR="00F15756" w:rsidRPr="00F15756" w14:paraId="5E42EC7F" w14:textId="77777777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3A22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FFFB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 xml:space="preserve">UI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разблокирован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кнопки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активны</w:t>
            </w:r>
            <w:proofErr w:type="spellEnd"/>
          </w:p>
        </w:tc>
      </w:tr>
    </w:tbl>
    <w:p w14:paraId="4877A11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06D0C1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5F31F63D" wp14:editId="1AC05D80">
            <wp:extent cx="5470356" cy="2807594"/>
            <wp:effectExtent l="0" t="0" r="3810" b="0"/>
            <wp:docPr id="7" name="Рисунок 16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6" descr="Изображение выглядит как текст, диаграмма, Параллельный, чек&#10;&#10;Контент, сгенерированный ИИ, может содержать ошибки.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967" r="46828"/>
                    <a:stretch/>
                  </pic:blipFill>
                  <pic:spPr bwMode="auto">
                    <a:xfrm>
                      <a:off x="0" y="0"/>
                      <a:ext cx="5698934" cy="2924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74879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8. Диаграмма последовательностей системы варианта использования «Сохранить отчеты в БД»</w:t>
      </w:r>
    </w:p>
    <w:p w14:paraId="2B81CA0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31</w:t>
      </w:r>
    </w:p>
    <w:p w14:paraId="2D2F334C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«Включить сохранение результатов в базу отчётов»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14:paraId="0D12A7B0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FC78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61C2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1183FEA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7C22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73B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14:paraId="2452267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C6DD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D79B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Включить сохранение результатов в базу отчётов</w:t>
            </w:r>
          </w:p>
        </w:tc>
      </w:tr>
      <w:tr w:rsidR="00F15756" w:rsidRPr="00F15756" w14:paraId="3441D6FB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A485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5484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поля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dbUrlField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dbUserField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dbPasswordField</w:t>
            </w:r>
            <w:proofErr w:type="spellEnd"/>
          </w:p>
        </w:tc>
      </w:tr>
      <w:tr w:rsidR="00F15756" w:rsidRPr="00F15756" w14:paraId="6F85626C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12E4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9447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58EAEE0E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DC27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A4B6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Вариант использования «Сохранить отчеты в БД»</w:t>
            </w:r>
          </w:p>
        </w:tc>
      </w:tr>
      <w:tr w:rsidR="00F15756" w:rsidRPr="00F15756" w14:paraId="666A1D7C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B67E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CDF9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сохраняются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</w:t>
            </w:r>
            <w:proofErr w:type="spellEnd"/>
          </w:p>
        </w:tc>
      </w:tr>
      <w:tr w:rsidR="00F15756" w:rsidRPr="00F15756" w14:paraId="5DAEE59D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A0D78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36BE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Некорректный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JDBC URL</w:t>
            </w:r>
          </w:p>
        </w:tc>
      </w:tr>
      <w:tr w:rsidR="00F15756" w:rsidRPr="00F15756" w14:paraId="4C266B3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BA56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64E4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 БД сохранены</w:t>
            </w:r>
            <w:proofErr w:type="spellEnd"/>
          </w:p>
        </w:tc>
      </w:tr>
      <w:tr w:rsidR="00F15756" w:rsidRPr="00F15756" w14:paraId="76D4B7F5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BD9E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319E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F15756" w14:paraId="039CCB89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22F6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291B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Готово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к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автосохранению</w:t>
            </w:r>
            <w:proofErr w:type="spellEnd"/>
          </w:p>
        </w:tc>
      </w:tr>
    </w:tbl>
    <w:p w14:paraId="3139072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3D37E5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13A1B08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CFE39C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7FFB887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6FAF432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1AF133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4820BA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32</w:t>
      </w:r>
    </w:p>
    <w:p w14:paraId="2C063FF1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операции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Запустить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14:paraId="2DB55E1A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FC97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05D3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2821EC9F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7D1C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894D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</w:p>
        </w:tc>
      </w:tr>
      <w:tr w:rsidR="00F15756" w:rsidRPr="00F15756" w14:paraId="662EE1E9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F494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C225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Нажать «Запустить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», вызвать </w:t>
            </w:r>
            <w:proofErr w:type="spellStart"/>
            <w:proofErr w:type="gramStart"/>
            <w:r w:rsidRPr="00F15756">
              <w:rPr>
                <w:rFonts w:eastAsia="MS Gothic"/>
                <w:color w:val="000000"/>
                <w:lang w:val="en-US"/>
              </w:rPr>
              <w:t>onRunClicked</w:t>
            </w:r>
            <w:proofErr w:type="spellEnd"/>
            <w:r w:rsidRPr="00F15756">
              <w:rPr>
                <w:rFonts w:eastAsia="MS Gothic"/>
                <w:color w:val="000000"/>
              </w:rPr>
              <w:t>(</w:t>
            </w:r>
            <w:proofErr w:type="gramEnd"/>
            <w:r w:rsidRPr="00F15756">
              <w:rPr>
                <w:rFonts w:eastAsia="MS Gothic"/>
                <w:color w:val="000000"/>
              </w:rPr>
              <w:t>)</w:t>
            </w:r>
          </w:p>
        </w:tc>
      </w:tr>
      <w:tr w:rsidR="00F15756" w:rsidRPr="00F15756" w14:paraId="395F2BE6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D9438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BE36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4F693B69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3F5B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63B2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Вариант использования «Сохранить отчеты в БД»</w:t>
            </w:r>
          </w:p>
        </w:tc>
      </w:tr>
      <w:tr w:rsidR="00F15756" w:rsidRPr="00F15756" w14:paraId="182E3CDE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913F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FEF5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Автоматически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AutotestFacade.fullRun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14:paraId="5A5AE797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1DD1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B063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Проект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сгенерирован</w:t>
            </w:r>
            <w:proofErr w:type="spellEnd"/>
          </w:p>
        </w:tc>
      </w:tr>
      <w:tr w:rsidR="00F15756" w:rsidRPr="00F15756" w14:paraId="552B0E79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363B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672B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Запущен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цикл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тестов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+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сохранение</w:t>
            </w:r>
            <w:proofErr w:type="spellEnd"/>
          </w:p>
        </w:tc>
      </w:tr>
      <w:tr w:rsidR="00F15756" w:rsidRPr="00F15756" w14:paraId="7979074C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722C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136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Разбор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и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выполнены</w:t>
            </w:r>
            <w:proofErr w:type="spellEnd"/>
          </w:p>
        </w:tc>
      </w:tr>
      <w:tr w:rsidR="00F15756" w:rsidRPr="00F15756" w14:paraId="732AE2D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9F27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84CE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 xml:space="preserve">UI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заблокирован</w:t>
            </w:r>
            <w:proofErr w:type="spellEnd"/>
          </w:p>
        </w:tc>
      </w:tr>
    </w:tbl>
    <w:p w14:paraId="4F4CBF9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E5F2FA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33</w:t>
      </w:r>
    </w:p>
    <w:p w14:paraId="34B479DB" w14:textId="77777777"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«Просмотреть уведомление о сохранении результатов»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14:paraId="599248B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38C0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5DE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14:paraId="2E1F44E2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BD67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1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E779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2</w:t>
            </w:r>
          </w:p>
        </w:tc>
      </w:tr>
      <w:tr w:rsidR="00F15756" w:rsidRPr="00F15756" w14:paraId="731A8B90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2683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414B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Просмотреть уведомление о сохранении результатов</w:t>
            </w:r>
          </w:p>
        </w:tc>
      </w:tr>
      <w:tr w:rsidR="00F15756" w:rsidRPr="00F15756" w14:paraId="0DEBF6F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900A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A214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Отобразить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статус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logArea</w:t>
            </w:r>
            <w:proofErr w:type="spellEnd"/>
          </w:p>
        </w:tc>
      </w:tr>
      <w:tr w:rsidR="00F15756" w:rsidRPr="00F15756" w14:paraId="1EA6F128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D33F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FA8A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14:paraId="4918E24F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E4C2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B0AC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Вариант использования «Сохранить отчеты в БД»</w:t>
            </w:r>
          </w:p>
        </w:tc>
      </w:tr>
      <w:tr w:rsidR="00F15756" w:rsidRPr="00F15756" w14:paraId="7CC57E7B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EDA1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2C6E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MainViewModel.appendLog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14:paraId="3687D76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22A7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437A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Ошибка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БД</w:t>
            </w:r>
          </w:p>
        </w:tc>
      </w:tr>
      <w:tr w:rsidR="00F15756" w:rsidRPr="00F15756" w14:paraId="5912D9FC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EC30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C1FF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"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Отчёты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сохранены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"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или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ошибка</w:t>
            </w:r>
            <w:proofErr w:type="spellEnd"/>
          </w:p>
        </w:tc>
      </w:tr>
      <w:tr w:rsidR="00F15756" w:rsidRPr="00F15756" w14:paraId="1285CF73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18C8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9448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Сохранение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завершено</w:t>
            </w:r>
            <w:proofErr w:type="spellEnd"/>
          </w:p>
        </w:tc>
      </w:tr>
      <w:tr w:rsidR="00F15756" w:rsidRPr="00F15756" w14:paraId="46A6C501" w14:textId="7777777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4264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E224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Статус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показан</w:t>
            </w:r>
            <w:proofErr w:type="spellEnd"/>
          </w:p>
        </w:tc>
      </w:tr>
    </w:tbl>
    <w:p w14:paraId="06E099D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color w:val="000000"/>
          <w:sz w:val="28"/>
          <w:szCs w:val="28"/>
          <w:lang w:val="en-US"/>
        </w:rPr>
        <w:br w:type="page"/>
      </w:r>
    </w:p>
    <w:p w14:paraId="7179DAB0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3" w:name="_Toc217644927"/>
      <w:bookmarkStart w:id="24" w:name="_Toc227589557"/>
      <w:bookmarkStart w:id="25" w:name="_Toc231428258"/>
      <w:r w:rsidRPr="00F15756">
        <w:rPr>
          <w:color w:val="000000"/>
          <w:sz w:val="28"/>
          <w:szCs w:val="28"/>
        </w:rPr>
        <w:lastRenderedPageBreak/>
        <w:t>1.4.4. Построение диаграммы деятельностей варианта использования.</w:t>
      </w:r>
      <w:bookmarkEnd w:id="23"/>
      <w:bookmarkEnd w:id="24"/>
      <w:bookmarkEnd w:id="25"/>
    </w:p>
    <w:p w14:paraId="6AC78420" w14:textId="77777777"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324B8F0" w14:textId="77777777"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32D785A9" w14:textId="77777777" w:rsidR="00F15756" w:rsidRPr="00F15756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Действия (</w:t>
      </w:r>
      <w:r w:rsidRPr="00F15756">
        <w:rPr>
          <w:rFonts w:eastAsia="MS Mincho"/>
          <w:color w:val="000000"/>
          <w:sz w:val="28"/>
          <w:szCs w:val="28"/>
          <w:lang w:val="en-US"/>
        </w:rPr>
        <w:t>Actions</w:t>
      </w:r>
      <w:r w:rsidRPr="00F15756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112F8043" w14:textId="77777777" w:rsidR="00F15756" w:rsidRPr="00F15756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color w:val="000000"/>
          <w:sz w:val="28"/>
          <w:szCs w:val="28"/>
        </w:rPr>
        <w:t>Узлы управления (</w:t>
      </w:r>
      <w:r w:rsidRPr="00F15756">
        <w:rPr>
          <w:rFonts w:eastAsia="MS Mincho"/>
          <w:color w:val="000000"/>
          <w:sz w:val="28"/>
          <w:szCs w:val="28"/>
          <w:lang w:val="en-US"/>
        </w:rPr>
        <w:t>Control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Nodes</w:t>
      </w:r>
      <w:r w:rsidRPr="00F15756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.</w:t>
      </w:r>
    </w:p>
    <w:p w14:paraId="665848FA" w14:textId="77777777" w:rsidR="00F15756" w:rsidRPr="00F15756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F15756">
        <w:rPr>
          <w:rFonts w:eastAsia="MS Mincho"/>
          <w:color w:val="000000"/>
          <w:sz w:val="28"/>
          <w:szCs w:val="28"/>
          <w:lang w:val="en-US"/>
        </w:rPr>
        <w:t>Initial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and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Final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Nodes</w:t>
      </w:r>
      <w:r w:rsidRPr="00F15756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63F49954" w14:textId="77777777" w:rsidR="00F15756" w:rsidRPr="00F15756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Потоки управления (</w:t>
      </w:r>
      <w:r w:rsidRPr="00F15756">
        <w:rPr>
          <w:rFonts w:eastAsia="MS Mincho"/>
          <w:color w:val="000000"/>
          <w:sz w:val="28"/>
          <w:szCs w:val="28"/>
          <w:lang w:val="en-US"/>
        </w:rPr>
        <w:t>Control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Flows</w:t>
      </w:r>
      <w:r w:rsidRPr="00F15756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39AB04AE" w14:textId="77777777"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 показана на рис. 9.</w:t>
      </w:r>
    </w:p>
    <w:p w14:paraId="70DF66E4" w14:textId="77777777"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7B374F" w14:textId="77777777"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eastAsia="MS Mincho"/>
          <w:color w:val="000000"/>
          <w:sz w:val="28"/>
          <w:szCs w:val="28"/>
        </w:rPr>
      </w:pPr>
    </w:p>
    <w:p w14:paraId="23059C8E" w14:textId="77777777"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lang w:val="en-US"/>
        </w:rPr>
      </w:pPr>
      <w:r w:rsidRPr="00F15756">
        <w:rPr>
          <w:rFonts w:eastAsia="MS Mincho"/>
          <w:noProof/>
          <w:color w:val="000000"/>
          <w:sz w:val="28"/>
          <w:lang w:val="en-US"/>
        </w:rPr>
        <w:lastRenderedPageBreak/>
        <w:drawing>
          <wp:inline distT="0" distB="0" distL="0" distR="0" wp14:anchorId="60CFC68C" wp14:editId="1E00DAE7">
            <wp:extent cx="4285050" cy="7381261"/>
            <wp:effectExtent l="0" t="0" r="0" b="0"/>
            <wp:docPr id="8" name="Рисунок 4" descr="Изображение выглядит как зарисовка, диаграмма, Технический чертеж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4" descr="Изображение выглядит как зарисовка, диаграмма, Технический чертеж, рисунок&#10;&#10;Контент, сгенерированный ИИ, может содержать ошибки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0673" cy="745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3B8AC" w14:textId="77777777"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Рис.9.  Диаграмма деятельности варианта использования «Сгенерировать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p w14:paraId="0BE06419" w14:textId="3649ADA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8"/>
      <w:bookmarkStart w:id="27" w:name="_Toc231428259"/>
      <w:r w:rsidRPr="00F15756">
        <w:rPr>
          <w:color w:val="000000"/>
          <w:sz w:val="28"/>
          <w:szCs w:val="28"/>
        </w:rPr>
        <w:lastRenderedPageBreak/>
        <w:t>1.4.5. Проектирование структур данных и диаграммы отношений</w:t>
      </w:r>
      <w:bookmarkEnd w:id="26"/>
      <w:r w:rsidR="00F757FD" w:rsidRPr="00F757FD">
        <w:rPr>
          <w:color w:val="000000"/>
          <w:sz w:val="28"/>
          <w:szCs w:val="28"/>
        </w:rPr>
        <w:t xml:space="preserve"> </w:t>
      </w:r>
      <w:r w:rsidR="00F757FD" w:rsidRPr="00F757FD">
        <w:rPr>
          <w:color w:val="000000"/>
          <w:sz w:val="28"/>
          <w:szCs w:val="28"/>
        </w:rPr>
        <w:t>компонентов данных</w:t>
      </w:r>
      <w:bookmarkEnd w:id="27"/>
    </w:p>
    <w:p w14:paraId="3A6CBCBE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В качестве СУБД выбрана встраиваемая </w:t>
      </w:r>
      <w:r w:rsidRPr="00F15756">
        <w:rPr>
          <w:color w:val="000000"/>
          <w:sz w:val="28"/>
          <w:szCs w:val="28"/>
          <w:lang w:val="en-US"/>
        </w:rPr>
        <w:t>SQLite</w:t>
      </w:r>
      <w:r w:rsidRPr="00F15756">
        <w:rPr>
          <w:color w:val="000000"/>
          <w:sz w:val="28"/>
          <w:szCs w:val="28"/>
        </w:rPr>
        <w:t xml:space="preserve"> версии 3.42. Для проектирования </w:t>
      </w:r>
      <w:r w:rsidRPr="00F15756">
        <w:rPr>
          <w:color w:val="000000"/>
          <w:sz w:val="28"/>
          <w:szCs w:val="28"/>
          <w:lang w:val="en-US"/>
        </w:rPr>
        <w:t>ER</w:t>
      </w:r>
      <w:r w:rsidRPr="00F15756">
        <w:rPr>
          <w:color w:val="000000"/>
          <w:sz w:val="28"/>
          <w:szCs w:val="28"/>
        </w:rPr>
        <w:t xml:space="preserve">-диаграммы использован </w:t>
      </w:r>
      <w:r w:rsidRPr="00F15756">
        <w:rPr>
          <w:color w:val="000000"/>
          <w:sz w:val="28"/>
          <w:szCs w:val="28"/>
          <w:lang w:val="en-US"/>
        </w:rPr>
        <w:t>CASE</w:t>
      </w:r>
      <w:r w:rsidRPr="00F15756">
        <w:rPr>
          <w:color w:val="000000"/>
          <w:sz w:val="28"/>
          <w:szCs w:val="28"/>
        </w:rPr>
        <w:t xml:space="preserve">-инструмент </w:t>
      </w:r>
      <w:proofErr w:type="spellStart"/>
      <w:r w:rsidRPr="00F15756">
        <w:rPr>
          <w:color w:val="000000"/>
          <w:sz w:val="28"/>
          <w:szCs w:val="28"/>
          <w:lang w:val="en-US"/>
        </w:rPr>
        <w:t>ERwin</w:t>
      </w:r>
      <w:proofErr w:type="spellEnd"/>
      <w:r w:rsidRPr="00F15756">
        <w:rPr>
          <w:color w:val="000000"/>
          <w:sz w:val="28"/>
          <w:szCs w:val="28"/>
        </w:rPr>
        <w:t xml:space="preserve"> 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 xml:space="preserve"> </w:t>
      </w:r>
      <w:r w:rsidRPr="00F15756">
        <w:rPr>
          <w:color w:val="000000"/>
          <w:sz w:val="28"/>
          <w:szCs w:val="28"/>
          <w:lang w:val="en-US"/>
        </w:rPr>
        <w:t>Modeler</w:t>
      </w:r>
      <w:r w:rsidRPr="00F15756">
        <w:rPr>
          <w:color w:val="000000"/>
          <w:sz w:val="28"/>
          <w:szCs w:val="28"/>
        </w:rPr>
        <w:t>.</w:t>
      </w:r>
    </w:p>
    <w:p w14:paraId="78919E8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  <w:lang w:val="en-US"/>
        </w:rPr>
        <w:t>ER</w:t>
      </w:r>
      <w:r w:rsidRPr="00F15756">
        <w:rPr>
          <w:color w:val="000000"/>
          <w:sz w:val="28"/>
          <w:szCs w:val="28"/>
        </w:rPr>
        <w:t>-диаграмма базы данных представлена на рис. 10.</w:t>
      </w:r>
    </w:p>
    <w:p w14:paraId="057CD67A" w14:textId="77777777" w:rsidR="00F15756" w:rsidRPr="00F15756" w:rsidRDefault="00F15756" w:rsidP="00F15756">
      <w:pPr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21DA94EE" wp14:editId="52E7AA46">
            <wp:extent cx="2007834" cy="6053070"/>
            <wp:effectExtent l="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r_1.png"/>
                    <pic:cNvPicPr/>
                  </pic:nvPicPr>
                  <pic:blipFill rotWithShape="1">
                    <a:blip r:embed="rId24"/>
                    <a:srcRect b="2794"/>
                    <a:stretch/>
                  </pic:blipFill>
                  <pic:spPr bwMode="auto">
                    <a:xfrm>
                      <a:off x="0" y="0"/>
                      <a:ext cx="2138873" cy="64481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17BD1B" w14:textId="0075D5B1" w:rsidR="00F15756" w:rsidRPr="00F15756" w:rsidRDefault="00F15756" w:rsidP="00F757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color w:val="000000"/>
          <w:sz w:val="28"/>
          <w:szCs w:val="28"/>
        </w:rPr>
        <w:t xml:space="preserve">Рис. 10. </w:t>
      </w:r>
      <w:r w:rsidRPr="00F15756">
        <w:rPr>
          <w:rFonts w:eastAsia="MS Mincho"/>
          <w:color w:val="000000"/>
          <w:sz w:val="28"/>
          <w:szCs w:val="28"/>
          <w:lang w:val="en-US"/>
        </w:rPr>
        <w:t>ER</w:t>
      </w:r>
      <w:r w:rsidRPr="00F15756">
        <w:rPr>
          <w:rFonts w:eastAsia="MS Mincho"/>
          <w:color w:val="000000"/>
          <w:sz w:val="28"/>
          <w:szCs w:val="28"/>
        </w:rPr>
        <w:t xml:space="preserve">-диаграмма базы данных системы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AutoTestGenerator</w:t>
      </w:r>
      <w:proofErr w:type="spellEnd"/>
    </w:p>
    <w:p w14:paraId="0DBE8EA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Выделены две сущности: «</w:t>
      </w:r>
      <w:r w:rsidRPr="00F15756">
        <w:rPr>
          <w:color w:val="000000"/>
          <w:sz w:val="28"/>
          <w:szCs w:val="28"/>
          <w:lang w:val="en-US"/>
        </w:rPr>
        <w:t>test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run</w:t>
      </w:r>
      <w:r w:rsidRPr="00F15756">
        <w:rPr>
          <w:color w:val="000000"/>
          <w:sz w:val="28"/>
          <w:szCs w:val="28"/>
        </w:rPr>
        <w:t>» и «</w:t>
      </w:r>
      <w:r w:rsidRPr="00F15756">
        <w:rPr>
          <w:color w:val="000000"/>
          <w:sz w:val="28"/>
          <w:szCs w:val="28"/>
          <w:lang w:val="en-US"/>
        </w:rPr>
        <w:t>test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case</w:t>
      </w:r>
      <w:r w:rsidRPr="00F15756">
        <w:rPr>
          <w:color w:val="000000"/>
          <w:sz w:val="28"/>
          <w:szCs w:val="28"/>
        </w:rPr>
        <w:t xml:space="preserve">». Связь </w:t>
      </w:r>
      <w:proofErr w:type="gramStart"/>
      <w:r w:rsidRPr="00F15756">
        <w:rPr>
          <w:color w:val="000000"/>
          <w:sz w:val="28"/>
          <w:szCs w:val="28"/>
        </w:rPr>
        <w:t>1:</w:t>
      </w:r>
      <w:r w:rsidRPr="00F15756">
        <w:rPr>
          <w:color w:val="000000"/>
          <w:sz w:val="28"/>
          <w:szCs w:val="28"/>
          <w:lang w:val="en-US"/>
        </w:rPr>
        <w:t>N</w:t>
      </w:r>
      <w:proofErr w:type="gramEnd"/>
      <w:r w:rsidRPr="00F15756">
        <w:rPr>
          <w:color w:val="000000"/>
          <w:sz w:val="28"/>
          <w:szCs w:val="28"/>
        </w:rPr>
        <w:t xml:space="preserve"> через внешний ключ </w:t>
      </w:r>
      <w:r w:rsidRPr="00F15756">
        <w:rPr>
          <w:color w:val="000000"/>
          <w:sz w:val="28"/>
          <w:szCs w:val="28"/>
          <w:lang w:val="en-US"/>
        </w:rPr>
        <w:t>test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case</w:t>
      </w:r>
      <w:r w:rsidRPr="00F15756">
        <w:rPr>
          <w:color w:val="000000"/>
          <w:sz w:val="28"/>
          <w:szCs w:val="28"/>
        </w:rPr>
        <w:t>.</w:t>
      </w:r>
      <w:r w:rsidRPr="00F15756">
        <w:rPr>
          <w:color w:val="000000"/>
          <w:sz w:val="28"/>
          <w:szCs w:val="28"/>
          <w:lang w:val="en-US"/>
        </w:rPr>
        <w:t>run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id</w:t>
      </w:r>
      <w:r w:rsidRPr="00F15756">
        <w:rPr>
          <w:color w:val="000000"/>
          <w:sz w:val="28"/>
          <w:szCs w:val="28"/>
        </w:rPr>
        <w:t>.</w:t>
      </w:r>
    </w:p>
    <w:p w14:paraId="627347F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 xml:space="preserve">Спецификация таблицы </w:t>
      </w:r>
      <w:r w:rsidRPr="00F15756">
        <w:rPr>
          <w:color w:val="000000"/>
          <w:sz w:val="28"/>
          <w:szCs w:val="28"/>
          <w:lang w:val="en-US"/>
        </w:rPr>
        <w:t>test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run</w:t>
      </w:r>
      <w:r w:rsidRPr="00F15756">
        <w:rPr>
          <w:color w:val="000000"/>
          <w:sz w:val="28"/>
          <w:szCs w:val="28"/>
        </w:rPr>
        <w:t xml:space="preserve"> представлена в табл. </w:t>
      </w:r>
      <w:r w:rsidRPr="00F15756">
        <w:rPr>
          <w:color w:val="000000"/>
          <w:sz w:val="28"/>
          <w:szCs w:val="28"/>
          <w:lang w:val="en-US"/>
        </w:rPr>
        <w:t>34.</w:t>
      </w:r>
    </w:p>
    <w:p w14:paraId="7B9D1B35" w14:textId="77777777" w:rsidR="00F15756" w:rsidRPr="00F15756" w:rsidRDefault="00F15756" w:rsidP="00F15756">
      <w:pPr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34</w:t>
      </w:r>
    </w:p>
    <w:p w14:paraId="5529B4D7" w14:textId="77777777" w:rsidR="00F15756" w:rsidRPr="00F15756" w:rsidRDefault="00F15756" w:rsidP="00F15756">
      <w:pPr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22"/>
        <w:gridCol w:w="1555"/>
        <w:gridCol w:w="2414"/>
        <w:gridCol w:w="3827"/>
      </w:tblGrid>
      <w:tr w:rsidR="00F15756" w:rsidRPr="00F15756" w14:paraId="0CF48AD3" w14:textId="77777777" w:rsidTr="00FC6C2D">
        <w:trPr>
          <w:jc w:val="center"/>
        </w:trPr>
        <w:tc>
          <w:tcPr>
            <w:tcW w:w="1522" w:type="dxa"/>
          </w:tcPr>
          <w:p w14:paraId="3C0B8E3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5" w:type="dxa"/>
          </w:tcPr>
          <w:p w14:paraId="225BECB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414" w:type="dxa"/>
          </w:tcPr>
          <w:p w14:paraId="3B93D67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827" w:type="dxa"/>
          </w:tcPr>
          <w:p w14:paraId="31971B0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15756" w14:paraId="18D365E0" w14:textId="77777777" w:rsidTr="00FC6C2D">
        <w:trPr>
          <w:jc w:val="center"/>
        </w:trPr>
        <w:tc>
          <w:tcPr>
            <w:tcW w:w="1522" w:type="dxa"/>
          </w:tcPr>
          <w:p w14:paraId="1C7E8BB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5" w:type="dxa"/>
          </w:tcPr>
          <w:p w14:paraId="3DC35EE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14:paraId="0B1D635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827" w:type="dxa"/>
          </w:tcPr>
          <w:p w14:paraId="0178F81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F15756" w14:paraId="776B8DE3" w14:textId="77777777" w:rsidTr="00FC6C2D">
        <w:trPr>
          <w:jc w:val="center"/>
        </w:trPr>
        <w:tc>
          <w:tcPr>
            <w:tcW w:w="1522" w:type="dxa"/>
          </w:tcPr>
          <w:p w14:paraId="00F8071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5" w:type="dxa"/>
          </w:tcPr>
          <w:p w14:paraId="4634ABA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414" w:type="dxa"/>
          </w:tcPr>
          <w:p w14:paraId="6DA8E60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14:paraId="038DF13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Дата и время запуска (</w:t>
            </w:r>
            <w:r w:rsidRPr="00F15756">
              <w:rPr>
                <w:rFonts w:eastAsia="MS Mincho"/>
                <w:lang w:eastAsia="en-US"/>
              </w:rPr>
              <w:t>ISO</w:t>
            </w:r>
            <w:r w:rsidRPr="00F15756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F15756" w14:paraId="35D433F0" w14:textId="77777777" w:rsidTr="00FC6C2D">
        <w:trPr>
          <w:jc w:val="center"/>
        </w:trPr>
        <w:tc>
          <w:tcPr>
            <w:tcW w:w="1522" w:type="dxa"/>
          </w:tcPr>
          <w:p w14:paraId="742F458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5" w:type="dxa"/>
          </w:tcPr>
          <w:p w14:paraId="548B6D3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414" w:type="dxa"/>
          </w:tcPr>
          <w:p w14:paraId="03E9A5B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14:paraId="3587CD1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15756">
              <w:rPr>
                <w:rFonts w:eastAsia="MS Mincho"/>
                <w:lang w:eastAsia="en-US"/>
              </w:rPr>
              <w:t>файла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F15756" w14:paraId="6F9C8403" w14:textId="77777777" w:rsidTr="00FC6C2D">
        <w:trPr>
          <w:jc w:val="center"/>
        </w:trPr>
        <w:tc>
          <w:tcPr>
            <w:tcW w:w="1522" w:type="dxa"/>
          </w:tcPr>
          <w:p w14:paraId="28D961B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5" w:type="dxa"/>
          </w:tcPr>
          <w:p w14:paraId="3685A58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414" w:type="dxa"/>
          </w:tcPr>
          <w:p w14:paraId="402C314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14:paraId="7A6AD5E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F15756" w14:paraId="1E1DD1A0" w14:textId="77777777" w:rsidTr="00FC6C2D">
        <w:trPr>
          <w:jc w:val="center"/>
        </w:trPr>
        <w:tc>
          <w:tcPr>
            <w:tcW w:w="1522" w:type="dxa"/>
          </w:tcPr>
          <w:p w14:paraId="62814E6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5" w:type="dxa"/>
          </w:tcPr>
          <w:p w14:paraId="15AA24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14:paraId="3B5791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29863EA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Общее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15756" w14:paraId="4F6B0442" w14:textId="77777777" w:rsidTr="00FC6C2D">
        <w:trPr>
          <w:jc w:val="center"/>
        </w:trPr>
        <w:tc>
          <w:tcPr>
            <w:tcW w:w="1522" w:type="dxa"/>
          </w:tcPr>
          <w:p w14:paraId="78FFBBD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5" w:type="dxa"/>
          </w:tcPr>
          <w:p w14:paraId="05D71E3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14:paraId="28AE493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413CAAA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15756" w14:paraId="1A0CE4F5" w14:textId="77777777" w:rsidTr="00FC6C2D">
        <w:trPr>
          <w:jc w:val="center"/>
        </w:trPr>
        <w:tc>
          <w:tcPr>
            <w:tcW w:w="1522" w:type="dxa"/>
          </w:tcPr>
          <w:p w14:paraId="578F380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5" w:type="dxa"/>
          </w:tcPr>
          <w:p w14:paraId="2C6585D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14:paraId="4DCD4BE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57E57D8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15756" w14:paraId="1E9C0B30" w14:textId="77777777" w:rsidTr="00FC6C2D">
        <w:trPr>
          <w:jc w:val="center"/>
        </w:trPr>
        <w:tc>
          <w:tcPr>
            <w:tcW w:w="1522" w:type="dxa"/>
          </w:tcPr>
          <w:p w14:paraId="7BB840B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5" w:type="dxa"/>
          </w:tcPr>
          <w:p w14:paraId="6698027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14:paraId="70A3D32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57E8F21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15756" w14:paraId="1E78D500" w14:textId="77777777" w:rsidTr="00FC6C2D">
        <w:trPr>
          <w:jc w:val="center"/>
        </w:trPr>
        <w:tc>
          <w:tcPr>
            <w:tcW w:w="1522" w:type="dxa"/>
          </w:tcPr>
          <w:p w14:paraId="6365F81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5" w:type="dxa"/>
          </w:tcPr>
          <w:p w14:paraId="59EA96E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14:paraId="17AB863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2A47C5B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15756">
              <w:rPr>
                <w:rFonts w:eastAsia="MS Mincho"/>
                <w:lang w:eastAsia="en-US"/>
              </w:rPr>
              <w:t>мс</w:t>
            </w:r>
            <w:proofErr w:type="spellEnd"/>
            <w:r w:rsidRPr="00F15756">
              <w:rPr>
                <w:rFonts w:eastAsia="MS Mincho"/>
                <w:lang w:eastAsia="en-US"/>
              </w:rPr>
              <w:t>)</w:t>
            </w:r>
          </w:p>
        </w:tc>
      </w:tr>
    </w:tbl>
    <w:p w14:paraId="1C901A79" w14:textId="77777777" w:rsidR="00F15756" w:rsidRPr="00F15756" w:rsidRDefault="00F15756" w:rsidP="00F15756">
      <w:pPr>
        <w:ind w:firstLine="425"/>
        <w:jc w:val="both"/>
        <w:rPr>
          <w:color w:val="000000"/>
          <w:sz w:val="28"/>
          <w:szCs w:val="28"/>
        </w:rPr>
      </w:pPr>
    </w:p>
    <w:p w14:paraId="5F5453A5" w14:textId="77777777" w:rsidR="00F15756" w:rsidRPr="00F15756" w:rsidRDefault="00F15756" w:rsidP="00F15756">
      <w:pPr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Спецификация таблицы </w:t>
      </w:r>
      <w:r w:rsidRPr="00F15756">
        <w:rPr>
          <w:color w:val="000000"/>
          <w:sz w:val="28"/>
          <w:szCs w:val="28"/>
          <w:lang w:val="en-US"/>
        </w:rPr>
        <w:t>test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case</w:t>
      </w:r>
      <w:r w:rsidRPr="00F15756">
        <w:rPr>
          <w:color w:val="000000"/>
          <w:sz w:val="28"/>
          <w:szCs w:val="28"/>
        </w:rPr>
        <w:t xml:space="preserve"> представлена в табл. 35.</w:t>
      </w:r>
    </w:p>
    <w:p w14:paraId="4119C9EB" w14:textId="77777777" w:rsidR="00F15756" w:rsidRPr="00F15756" w:rsidRDefault="00F15756" w:rsidP="00F15756">
      <w:pPr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35</w:t>
      </w:r>
    </w:p>
    <w:p w14:paraId="15640235" w14:textId="77777777" w:rsidR="00F15756" w:rsidRPr="00F15756" w:rsidRDefault="00F15756" w:rsidP="00F15756">
      <w:pPr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89"/>
        <w:gridCol w:w="1750"/>
        <w:gridCol w:w="2327"/>
        <w:gridCol w:w="3762"/>
      </w:tblGrid>
      <w:tr w:rsidR="00F15756" w:rsidRPr="00F15756" w14:paraId="776064F9" w14:textId="77777777" w:rsidTr="000F3B63">
        <w:trPr>
          <w:jc w:val="center"/>
        </w:trPr>
        <w:tc>
          <w:tcPr>
            <w:tcW w:w="1789" w:type="dxa"/>
          </w:tcPr>
          <w:p w14:paraId="38B569D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750" w:type="dxa"/>
          </w:tcPr>
          <w:p w14:paraId="22A96A7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7" w:type="dxa"/>
          </w:tcPr>
          <w:p w14:paraId="5866348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762" w:type="dxa"/>
          </w:tcPr>
          <w:p w14:paraId="63F98B4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15756" w14:paraId="0B47D459" w14:textId="77777777" w:rsidTr="000F3B63">
        <w:trPr>
          <w:jc w:val="center"/>
        </w:trPr>
        <w:tc>
          <w:tcPr>
            <w:tcW w:w="1789" w:type="dxa"/>
          </w:tcPr>
          <w:p w14:paraId="480EAA4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750" w:type="dxa"/>
          </w:tcPr>
          <w:p w14:paraId="75A74F5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2327" w:type="dxa"/>
          </w:tcPr>
          <w:p w14:paraId="2E9CA05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3762" w:type="dxa"/>
          </w:tcPr>
          <w:p w14:paraId="49C0FA1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14:paraId="4370FADA" w14:textId="77777777" w:rsidTr="000F3B63">
        <w:trPr>
          <w:jc w:val="center"/>
        </w:trPr>
        <w:tc>
          <w:tcPr>
            <w:tcW w:w="1789" w:type="dxa"/>
          </w:tcPr>
          <w:p w14:paraId="5DAA1B7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750" w:type="dxa"/>
          </w:tcPr>
          <w:p w14:paraId="61EBB85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7" w:type="dxa"/>
          </w:tcPr>
          <w:p w14:paraId="2B0B7F8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762" w:type="dxa"/>
          </w:tcPr>
          <w:p w14:paraId="73273D8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F15756" w14:paraId="716330A4" w14:textId="77777777" w:rsidTr="000F3B63">
        <w:trPr>
          <w:jc w:val="center"/>
        </w:trPr>
        <w:tc>
          <w:tcPr>
            <w:tcW w:w="1789" w:type="dxa"/>
          </w:tcPr>
          <w:p w14:paraId="605452B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750" w:type="dxa"/>
          </w:tcPr>
          <w:p w14:paraId="1DF50D7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7" w:type="dxa"/>
          </w:tcPr>
          <w:p w14:paraId="5D118A4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762" w:type="dxa"/>
          </w:tcPr>
          <w:p w14:paraId="04F2CB0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Ссылка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F15756" w14:paraId="3050D87F" w14:textId="77777777" w:rsidTr="000F3B63">
        <w:trPr>
          <w:jc w:val="center"/>
        </w:trPr>
        <w:tc>
          <w:tcPr>
            <w:tcW w:w="1789" w:type="dxa"/>
          </w:tcPr>
          <w:p w14:paraId="054DFBC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750" w:type="dxa"/>
          </w:tcPr>
          <w:p w14:paraId="1BC04F2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7" w:type="dxa"/>
          </w:tcPr>
          <w:p w14:paraId="3BA9EA9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762" w:type="dxa"/>
          </w:tcPr>
          <w:p w14:paraId="009A08D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F15756" w14:paraId="5C6F1DA7" w14:textId="77777777" w:rsidTr="000F3B63">
        <w:trPr>
          <w:jc w:val="center"/>
        </w:trPr>
        <w:tc>
          <w:tcPr>
            <w:tcW w:w="1789" w:type="dxa"/>
          </w:tcPr>
          <w:p w14:paraId="288E5E2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750" w:type="dxa"/>
          </w:tcPr>
          <w:p w14:paraId="78BFA1C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7" w:type="dxa"/>
          </w:tcPr>
          <w:p w14:paraId="6AAD2A3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762" w:type="dxa"/>
          </w:tcPr>
          <w:p w14:paraId="1038570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F15756" w14:paraId="3A88D842" w14:textId="77777777" w:rsidTr="000F3B63">
        <w:trPr>
          <w:jc w:val="center"/>
        </w:trPr>
        <w:tc>
          <w:tcPr>
            <w:tcW w:w="1789" w:type="dxa"/>
          </w:tcPr>
          <w:p w14:paraId="2DD16A6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750" w:type="dxa"/>
          </w:tcPr>
          <w:p w14:paraId="55EBF05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7" w:type="dxa"/>
          </w:tcPr>
          <w:p w14:paraId="577054A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762" w:type="dxa"/>
          </w:tcPr>
          <w:p w14:paraId="0B6B9D9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Признак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F15756" w14:paraId="2E679EDC" w14:textId="77777777" w:rsidTr="000F3B63">
        <w:trPr>
          <w:jc w:val="center"/>
        </w:trPr>
        <w:tc>
          <w:tcPr>
            <w:tcW w:w="1789" w:type="dxa"/>
          </w:tcPr>
          <w:p w14:paraId="2EDD3D3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750" w:type="dxa"/>
          </w:tcPr>
          <w:p w14:paraId="7882F7C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7" w:type="dxa"/>
          </w:tcPr>
          <w:p w14:paraId="53690E2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762" w:type="dxa"/>
          </w:tcPr>
          <w:p w14:paraId="005094C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Текст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или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F15756" w14:paraId="750CEDB8" w14:textId="77777777" w:rsidTr="000F3B63">
        <w:trPr>
          <w:jc w:val="center"/>
        </w:trPr>
        <w:tc>
          <w:tcPr>
            <w:tcW w:w="1789" w:type="dxa"/>
          </w:tcPr>
          <w:p w14:paraId="5846233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750" w:type="dxa"/>
          </w:tcPr>
          <w:p w14:paraId="15C2775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7" w:type="dxa"/>
          </w:tcPr>
          <w:p w14:paraId="6068DD1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762" w:type="dxa"/>
          </w:tcPr>
          <w:p w14:paraId="31F73DD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15756">
              <w:rPr>
                <w:rFonts w:eastAsia="MS Mincho"/>
                <w:lang w:eastAsia="en-US"/>
              </w:rPr>
              <w:t>мс</w:t>
            </w:r>
            <w:proofErr w:type="spellEnd"/>
            <w:r w:rsidRPr="00F15756">
              <w:rPr>
                <w:rFonts w:eastAsia="MS Mincho"/>
                <w:lang w:eastAsia="en-US"/>
              </w:rPr>
              <w:t>)</w:t>
            </w:r>
          </w:p>
        </w:tc>
      </w:tr>
    </w:tbl>
    <w:p w14:paraId="0C08B305" w14:textId="77777777" w:rsidR="00F15756" w:rsidRPr="00F15756" w:rsidRDefault="00F15756" w:rsidP="00F15756">
      <w:pPr>
        <w:ind w:firstLine="425"/>
        <w:jc w:val="both"/>
        <w:rPr>
          <w:color w:val="000000"/>
          <w:sz w:val="28"/>
          <w:szCs w:val="28"/>
        </w:rPr>
      </w:pPr>
    </w:p>
    <w:p w14:paraId="44C86E01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  <w:lang w:val="en-US"/>
        </w:rPr>
      </w:pPr>
      <w:bookmarkStart w:id="28" w:name="_Toc227589559"/>
      <w:bookmarkStart w:id="29" w:name="_Toc231428260"/>
      <w:r w:rsidRPr="00F15756">
        <w:rPr>
          <w:color w:val="000000"/>
          <w:sz w:val="28"/>
          <w:szCs w:val="28"/>
          <w:lang w:val="en-US"/>
        </w:rPr>
        <w:lastRenderedPageBreak/>
        <w:t xml:space="preserve">1.4.6. </w:t>
      </w:r>
      <w:proofErr w:type="spellStart"/>
      <w:r w:rsidRPr="00F15756">
        <w:rPr>
          <w:color w:val="000000"/>
          <w:sz w:val="28"/>
          <w:szCs w:val="28"/>
          <w:lang w:val="en-US"/>
        </w:rPr>
        <w:t>Построение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диаграммы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переходов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состояний</w:t>
      </w:r>
      <w:bookmarkEnd w:id="28"/>
      <w:bookmarkEnd w:id="29"/>
      <w:proofErr w:type="spellEnd"/>
    </w:p>
    <w:p w14:paraId="5830F620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F15756">
        <w:rPr>
          <w:rFonts w:eastAsia="MS Mincho"/>
          <w:color w:val="0D0D0D"/>
          <w:sz w:val="28"/>
          <w:szCs w:val="28"/>
        </w:rPr>
        <w:t>Диаграмма переходов состояний (</w:t>
      </w:r>
      <w:r w:rsidRPr="00F15756">
        <w:rPr>
          <w:rFonts w:eastAsia="MS Mincho"/>
          <w:color w:val="0D0D0D"/>
          <w:sz w:val="28"/>
          <w:szCs w:val="28"/>
          <w:lang w:val="en-US"/>
        </w:rPr>
        <w:t>State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Transition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Diagram</w:t>
      </w:r>
      <w:r w:rsidRPr="00F15756">
        <w:rPr>
          <w:rFonts w:eastAsia="MS Mincho"/>
          <w:color w:val="0D0D0D"/>
          <w:sz w:val="28"/>
          <w:szCs w:val="28"/>
        </w:rPr>
        <w:t>), также известная как диаграмма состояний (</w:t>
      </w:r>
      <w:r w:rsidRPr="00F15756">
        <w:rPr>
          <w:rFonts w:eastAsia="MS Mincho"/>
          <w:color w:val="0D0D0D"/>
          <w:sz w:val="28"/>
          <w:szCs w:val="28"/>
          <w:lang w:val="en-US"/>
        </w:rPr>
        <w:t>State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Diagram</w:t>
      </w:r>
      <w:r w:rsidRPr="00F15756">
        <w:rPr>
          <w:rFonts w:eastAsia="MS Mincho"/>
          <w:color w:val="0D0D0D"/>
          <w:sz w:val="28"/>
          <w:szCs w:val="28"/>
        </w:rPr>
        <w:t>) или автомат состояний (</w:t>
      </w:r>
      <w:r w:rsidRPr="00F15756">
        <w:rPr>
          <w:rFonts w:eastAsia="MS Mincho"/>
          <w:color w:val="0D0D0D"/>
          <w:sz w:val="28"/>
          <w:szCs w:val="28"/>
          <w:lang w:val="en-US"/>
        </w:rPr>
        <w:t>State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Machine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Diagram</w:t>
      </w:r>
      <w:r w:rsidRPr="00F15756">
        <w:rPr>
          <w:rFonts w:eastAsia="MS Mincho"/>
          <w:color w:val="0D0D0D"/>
          <w:sz w:val="28"/>
          <w:szCs w:val="28"/>
        </w:rPr>
        <w:t>), является ещё одним мощным инструментом в арсенале системных аналитиков и разработчиков программного обеспечения. Она представляет собой графическую модель, описывающую поведение объекта или системы в ответ на внешние или внутренние события, а также последовательность изменений, которые происходят с этим объектом или системой.</w:t>
      </w:r>
    </w:p>
    <w:p w14:paraId="695F1AB1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F15756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008FD5D1" w14:textId="77777777" w:rsidR="00F15756" w:rsidRPr="00F15756" w:rsidRDefault="00F15756" w:rsidP="00F15756">
      <w:pPr>
        <w:numPr>
          <w:ilvl w:val="0"/>
          <w:numId w:val="26"/>
        </w:numPr>
        <w:spacing w:line="360" w:lineRule="auto"/>
        <w:ind w:left="0" w:firstLine="425"/>
        <w:contextualSpacing/>
        <w:jc w:val="both"/>
        <w:rPr>
          <w:rFonts w:eastAsia="MS Mincho"/>
          <w:color w:val="0D0D0D"/>
          <w:sz w:val="28"/>
          <w:szCs w:val="28"/>
          <w:lang w:val="en-US"/>
        </w:rPr>
      </w:pPr>
      <w:r w:rsidRPr="00F15756">
        <w:rPr>
          <w:rFonts w:eastAsia="MS Mincho"/>
          <w:color w:val="0D0D0D"/>
          <w:sz w:val="28"/>
          <w:szCs w:val="28"/>
        </w:rPr>
        <w:t>Состояния (</w:t>
      </w:r>
      <w:r w:rsidRPr="00F15756">
        <w:rPr>
          <w:rFonts w:eastAsia="MS Mincho"/>
          <w:color w:val="0D0D0D"/>
          <w:sz w:val="28"/>
          <w:szCs w:val="28"/>
          <w:lang w:val="en-US"/>
        </w:rPr>
        <w:t>States</w:t>
      </w:r>
      <w:r w:rsidRPr="00F15756">
        <w:rPr>
          <w:rFonts w:eastAsia="MS Mincho"/>
          <w:color w:val="0D0D0D"/>
          <w:sz w:val="28"/>
          <w:szCs w:val="28"/>
        </w:rPr>
        <w:t xml:space="preserve">). Основные состояния объекта, отображаемые в виде прямоугольников с закруглёнными углами.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Каждое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состояние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может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содержать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информацию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о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текущем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статусе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объекта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>.</w:t>
      </w:r>
    </w:p>
    <w:p w14:paraId="290A5A6A" w14:textId="77777777" w:rsidR="00F15756" w:rsidRPr="00F15756" w:rsidRDefault="00F15756" w:rsidP="00F15756">
      <w:pPr>
        <w:numPr>
          <w:ilvl w:val="0"/>
          <w:numId w:val="26"/>
        </w:numPr>
        <w:spacing w:line="360" w:lineRule="auto"/>
        <w:ind w:left="0" w:firstLine="425"/>
        <w:contextualSpacing/>
        <w:jc w:val="both"/>
        <w:rPr>
          <w:rFonts w:eastAsia="MS Mincho"/>
          <w:color w:val="0D0D0D"/>
          <w:sz w:val="28"/>
          <w:szCs w:val="28"/>
          <w:lang w:val="en-US"/>
        </w:rPr>
      </w:pPr>
      <w:r w:rsidRPr="00F15756">
        <w:rPr>
          <w:rFonts w:eastAsia="MS Mincho"/>
          <w:color w:val="0D0D0D"/>
          <w:sz w:val="28"/>
          <w:szCs w:val="28"/>
        </w:rPr>
        <w:t>Переходы (</w:t>
      </w:r>
      <w:r w:rsidRPr="00F15756">
        <w:rPr>
          <w:rFonts w:eastAsia="MS Mincho"/>
          <w:color w:val="0D0D0D"/>
          <w:sz w:val="28"/>
          <w:szCs w:val="28"/>
          <w:lang w:val="en-US"/>
        </w:rPr>
        <w:t>Transitions</w:t>
      </w:r>
      <w:r w:rsidRPr="00F15756">
        <w:rPr>
          <w:rFonts w:eastAsia="MS Mincho"/>
          <w:color w:val="0D0D0D"/>
          <w:sz w:val="28"/>
          <w:szCs w:val="28"/>
        </w:rPr>
        <w:t xml:space="preserve">). Стрелки, показывающие изменения состояния объекта.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Переходы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могут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быть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вызваны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событиями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или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условиями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>.</w:t>
      </w:r>
    </w:p>
    <w:p w14:paraId="0D3B63C9" w14:textId="77777777" w:rsidR="00F15756" w:rsidRPr="00F15756" w:rsidRDefault="00F15756" w:rsidP="00F15756">
      <w:pPr>
        <w:numPr>
          <w:ilvl w:val="0"/>
          <w:numId w:val="26"/>
        </w:numPr>
        <w:spacing w:line="360" w:lineRule="auto"/>
        <w:ind w:left="0" w:firstLine="425"/>
        <w:contextualSpacing/>
        <w:jc w:val="both"/>
        <w:rPr>
          <w:rFonts w:eastAsia="MS Mincho"/>
          <w:color w:val="0D0D0D"/>
          <w:sz w:val="28"/>
          <w:szCs w:val="28"/>
        </w:rPr>
      </w:pPr>
      <w:r w:rsidRPr="00F15756">
        <w:rPr>
          <w:rFonts w:eastAsia="MS Mincho"/>
          <w:color w:val="0D0D0D"/>
          <w:sz w:val="28"/>
          <w:szCs w:val="28"/>
        </w:rPr>
        <w:t>События (</w:t>
      </w:r>
      <w:r w:rsidRPr="00F15756">
        <w:rPr>
          <w:rFonts w:eastAsia="MS Mincho"/>
          <w:color w:val="0D0D0D"/>
          <w:sz w:val="28"/>
          <w:szCs w:val="28"/>
          <w:lang w:val="en-US"/>
        </w:rPr>
        <w:t>Events</w:t>
      </w:r>
      <w:r w:rsidRPr="00F15756">
        <w:rPr>
          <w:rFonts w:eastAsia="MS Mincho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3A6FDBBE" w14:textId="77777777" w:rsidR="00F15756" w:rsidRPr="00F15756" w:rsidRDefault="00F15756" w:rsidP="00F15756">
      <w:pPr>
        <w:numPr>
          <w:ilvl w:val="0"/>
          <w:numId w:val="26"/>
        </w:numPr>
        <w:spacing w:line="360" w:lineRule="auto"/>
        <w:ind w:left="0" w:firstLine="425"/>
        <w:contextualSpacing/>
        <w:jc w:val="both"/>
        <w:rPr>
          <w:rFonts w:eastAsia="MS Mincho"/>
          <w:color w:val="0D0D0D"/>
          <w:sz w:val="28"/>
          <w:szCs w:val="28"/>
        </w:rPr>
      </w:pPr>
      <w:r w:rsidRPr="00F15756">
        <w:rPr>
          <w:rFonts w:eastAsia="MS Mincho"/>
          <w:color w:val="0D0D0D"/>
          <w:sz w:val="28"/>
          <w:szCs w:val="28"/>
        </w:rPr>
        <w:t>Начальное и конечное состояния (</w:t>
      </w:r>
      <w:r w:rsidRPr="00F15756">
        <w:rPr>
          <w:rFonts w:eastAsia="MS Mincho"/>
          <w:color w:val="0D0D0D"/>
          <w:sz w:val="28"/>
          <w:szCs w:val="28"/>
          <w:lang w:val="en-US"/>
        </w:rPr>
        <w:t>Initial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and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Final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States</w:t>
      </w:r>
      <w:r w:rsidRPr="00F15756">
        <w:rPr>
          <w:rFonts w:eastAsia="MS Mincho"/>
          <w:color w:val="0D0D0D"/>
          <w:sz w:val="28"/>
          <w:szCs w:val="28"/>
        </w:rPr>
        <w:t>). Начальное состояние обозначает стартовое положение объекта, а конечное — его завершение.</w:t>
      </w:r>
    </w:p>
    <w:p w14:paraId="704DCF51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F15756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10.</w:t>
      </w:r>
    </w:p>
    <w:p w14:paraId="74173D00" w14:textId="77777777"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center"/>
        <w:rPr>
          <w:rFonts w:eastAsia="MS Mincho"/>
          <w:color w:val="EE0000"/>
          <w:sz w:val="28"/>
          <w:szCs w:val="28"/>
          <w:highlight w:val="red"/>
          <w:lang w:val="en-US"/>
        </w:rPr>
      </w:pPr>
      <w:r w:rsidRPr="00F15756">
        <w:rPr>
          <w:rFonts w:eastAsia="MS Mincho"/>
          <w:noProof/>
          <w:color w:val="EE0000"/>
          <w:sz w:val="28"/>
          <w:szCs w:val="28"/>
          <w:lang w:val="en-US"/>
        </w:rPr>
        <w:lastRenderedPageBreak/>
        <w:drawing>
          <wp:inline distT="0" distB="0" distL="0" distR="0" wp14:anchorId="0B1F1298" wp14:editId="42190405">
            <wp:extent cx="4277150" cy="8617906"/>
            <wp:effectExtent l="0" t="0" r="3175" b="5715"/>
            <wp:docPr id="1805971938" name="Рисунок 7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71938" name="Рисунок 7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133" cy="895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1C77" w14:textId="77777777" w:rsidR="00F15756" w:rsidRPr="00F15756" w:rsidRDefault="00F15756" w:rsidP="00F15756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Рис. 11. </w:t>
      </w:r>
      <w:r w:rsidRPr="00F15756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2C2CD7A0" w14:textId="77777777" w:rsidR="00F15756" w:rsidRPr="00F15756" w:rsidRDefault="00F15756" w:rsidP="00F15756">
      <w:pPr>
        <w:spacing w:after="200" w:line="276" w:lineRule="auto"/>
        <w:rPr>
          <w:color w:val="000000"/>
          <w:kern w:val="3"/>
          <w:sz w:val="28"/>
          <w:szCs w:val="28"/>
        </w:rPr>
      </w:pPr>
      <w:r w:rsidRPr="00F15756">
        <w:rPr>
          <w:color w:val="000000"/>
          <w:sz w:val="28"/>
          <w:szCs w:val="28"/>
        </w:rPr>
        <w:br w:type="page"/>
      </w:r>
    </w:p>
    <w:p w14:paraId="4F58D929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30" w:name="_Toc227589560"/>
      <w:bookmarkStart w:id="31" w:name="_Toc231428261"/>
      <w:r w:rsidRPr="00F15756">
        <w:rPr>
          <w:color w:val="000000"/>
          <w:sz w:val="28"/>
          <w:szCs w:val="28"/>
        </w:rPr>
        <w:lastRenderedPageBreak/>
        <w:t>1.5. Проектирование программного обеспечения</w:t>
      </w:r>
      <w:bookmarkEnd w:id="30"/>
      <w:bookmarkEnd w:id="31"/>
    </w:p>
    <w:p w14:paraId="1E8FD10A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0E5329A1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Физическое проектирование при объектном подходе включает объединение классов и других программных ресурсов в программные компоненты, а также размещение этих компонентов на конкретных вычислительных устройствах [7].</w:t>
      </w:r>
    </w:p>
    <w:p w14:paraId="2770B36C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299FF6F9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1"/>
      <w:bookmarkStart w:id="33" w:name="_Toc231428262"/>
      <w:r w:rsidRPr="00F15756">
        <w:rPr>
          <w:color w:val="000000"/>
          <w:sz w:val="28"/>
          <w:szCs w:val="28"/>
        </w:rPr>
        <w:t>1.5.1. Проектирование структуры системы и построение диаграмм пакетов</w:t>
      </w:r>
      <w:bookmarkEnd w:id="32"/>
      <w:bookmarkEnd w:id="33"/>
    </w:p>
    <w:p w14:paraId="78D285E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слоях.</w:t>
      </w:r>
    </w:p>
    <w:p w14:paraId="3F67A16C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54BC1380" wp14:editId="4E44ED9D">
            <wp:extent cx="5727851" cy="3719384"/>
            <wp:effectExtent l="0" t="0" r="0" b="1905"/>
            <wp:docPr id="1650794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94350" name="Рисунок 1650794350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2343" cy="374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700C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12. Диаграмма пакетов информационной системы</w:t>
      </w:r>
    </w:p>
    <w:p w14:paraId="29DF3E99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4713CE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Описание слоёв и пакетов представлено в табл. 36.</w:t>
      </w:r>
    </w:p>
    <w:p w14:paraId="373B965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40412B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B4F321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841E2B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36</w:t>
      </w:r>
    </w:p>
    <w:p w14:paraId="32A2729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слоёв архитектуры и пакетов системы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72"/>
        <w:gridCol w:w="1701"/>
        <w:gridCol w:w="5805"/>
      </w:tblGrid>
      <w:tr w:rsidR="00F15756" w:rsidRPr="00F15756" w14:paraId="6F2989D1" w14:textId="77777777" w:rsidTr="00FC6C2D">
        <w:trPr>
          <w:jc w:val="center"/>
        </w:trPr>
        <w:tc>
          <w:tcPr>
            <w:tcW w:w="2072" w:type="dxa"/>
          </w:tcPr>
          <w:p w14:paraId="1D1235D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Слой</w:t>
            </w:r>
            <w:proofErr w:type="spellEnd"/>
          </w:p>
        </w:tc>
        <w:tc>
          <w:tcPr>
            <w:tcW w:w="1701" w:type="dxa"/>
          </w:tcPr>
          <w:p w14:paraId="5EA7402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Пакет</w:t>
            </w:r>
            <w:proofErr w:type="spellEnd"/>
          </w:p>
        </w:tc>
        <w:tc>
          <w:tcPr>
            <w:tcW w:w="5805" w:type="dxa"/>
          </w:tcPr>
          <w:p w14:paraId="515619D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15756" w14:paraId="016BB561" w14:textId="77777777" w:rsidTr="00FC6C2D">
        <w:trPr>
          <w:jc w:val="center"/>
        </w:trPr>
        <w:tc>
          <w:tcPr>
            <w:tcW w:w="2072" w:type="dxa"/>
          </w:tcPr>
          <w:p w14:paraId="279912C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PresentationLayer</w:t>
            </w:r>
            <w:proofErr w:type="spellEnd"/>
          </w:p>
        </w:tc>
        <w:tc>
          <w:tcPr>
            <w:tcW w:w="1701" w:type="dxa"/>
          </w:tcPr>
          <w:p w14:paraId="3672663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ui</w:t>
            </w:r>
            <w:proofErr w:type="spellEnd"/>
          </w:p>
        </w:tc>
        <w:tc>
          <w:tcPr>
            <w:tcW w:w="5805" w:type="dxa"/>
          </w:tcPr>
          <w:p w14:paraId="5DC8F4F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-приложение, </w:t>
            </w:r>
            <w:r w:rsidRPr="00F15756">
              <w:rPr>
                <w:rFonts w:eastAsia="MS Mincho"/>
                <w:lang w:eastAsia="en-US"/>
              </w:rPr>
              <w:t>FXML</w:t>
            </w:r>
            <w:r w:rsidRPr="00F15756">
              <w:rPr>
                <w:rFonts w:eastAsia="MS Mincho"/>
                <w:lang w:val="ru-RU" w:eastAsia="en-US"/>
              </w:rPr>
              <w:t xml:space="preserve">-контроллер, </w:t>
            </w:r>
            <w:r w:rsidRPr="00F15756">
              <w:rPr>
                <w:rFonts w:eastAsia="MS Mincho"/>
                <w:lang w:eastAsia="en-US"/>
              </w:rPr>
              <w:t>CLI</w:t>
            </w:r>
            <w:r w:rsidRPr="00F15756">
              <w:rPr>
                <w:rFonts w:eastAsia="MS Mincho"/>
                <w:lang w:val="ru-RU" w:eastAsia="en-US"/>
              </w:rPr>
              <w:t>-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раннер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, точки входа.</w:t>
            </w:r>
          </w:p>
        </w:tc>
      </w:tr>
      <w:tr w:rsidR="00F15756" w:rsidRPr="00F15756" w14:paraId="2C6310E1" w14:textId="77777777" w:rsidTr="00FC6C2D">
        <w:trPr>
          <w:jc w:val="center"/>
        </w:trPr>
        <w:tc>
          <w:tcPr>
            <w:tcW w:w="2072" w:type="dxa"/>
          </w:tcPr>
          <w:p w14:paraId="1C19FC7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BusinessLayer</w:t>
            </w:r>
            <w:proofErr w:type="spellEnd"/>
          </w:p>
        </w:tc>
        <w:tc>
          <w:tcPr>
            <w:tcW w:w="1701" w:type="dxa"/>
          </w:tcPr>
          <w:p w14:paraId="2BF6495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parser</w:t>
            </w:r>
          </w:p>
        </w:tc>
        <w:tc>
          <w:tcPr>
            <w:tcW w:w="5805" w:type="dxa"/>
          </w:tcPr>
          <w:p w14:paraId="2268DFE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StAX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-парсер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-модели формата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</w:t>
            </w:r>
            <w:r w:rsidRPr="00F15756">
              <w:rPr>
                <w:rFonts w:eastAsia="MS Mincho"/>
                <w:lang w:eastAsia="en-US"/>
              </w:rPr>
              <w:t>Core</w:t>
            </w:r>
            <w:r w:rsidRPr="00F15756">
              <w:rPr>
                <w:rFonts w:eastAsia="MS Mincho"/>
                <w:lang w:val="ru-RU" w:eastAsia="en-US"/>
              </w:rPr>
              <w:t xml:space="preserve"> с тремя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неймспейсами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4522A8EE" w14:textId="77777777" w:rsidTr="00FC6C2D">
        <w:trPr>
          <w:jc w:val="center"/>
        </w:trPr>
        <w:tc>
          <w:tcPr>
            <w:tcW w:w="2072" w:type="dxa"/>
          </w:tcPr>
          <w:p w14:paraId="6F8B430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BusinessLayer</w:t>
            </w:r>
            <w:proofErr w:type="spellEnd"/>
          </w:p>
        </w:tc>
        <w:tc>
          <w:tcPr>
            <w:tcW w:w="1701" w:type="dxa"/>
          </w:tcPr>
          <w:p w14:paraId="4C97E12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generator</w:t>
            </w:r>
          </w:p>
        </w:tc>
        <w:tc>
          <w:tcPr>
            <w:tcW w:w="5805" w:type="dxa"/>
          </w:tcPr>
          <w:p w14:paraId="79A4DF9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Оркестратор генерации, писатели </w:t>
            </w:r>
            <w:r w:rsidRPr="00F15756">
              <w:rPr>
                <w:rFonts w:eastAsia="MS Mincho"/>
                <w:lang w:eastAsia="en-US"/>
              </w:rPr>
              <w:t>Page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 xml:space="preserve"> и тест-классов, </w:t>
            </w:r>
            <w:proofErr w:type="spellStart"/>
            <w:r w:rsidRPr="00F15756">
              <w:rPr>
                <w:rFonts w:eastAsia="MS Mincho"/>
                <w:lang w:eastAsia="en-US"/>
              </w:rPr>
              <w:t>TestRunner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21D4F6EE" w14:textId="77777777" w:rsidTr="00FC6C2D">
        <w:trPr>
          <w:jc w:val="center"/>
        </w:trPr>
        <w:tc>
          <w:tcPr>
            <w:tcW w:w="2072" w:type="dxa"/>
          </w:tcPr>
          <w:p w14:paraId="5DB77CB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BusinessLayer</w:t>
            </w:r>
            <w:proofErr w:type="spellEnd"/>
          </w:p>
        </w:tc>
        <w:tc>
          <w:tcPr>
            <w:tcW w:w="1701" w:type="dxa"/>
          </w:tcPr>
          <w:p w14:paraId="6338528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model</w:t>
            </w:r>
          </w:p>
        </w:tc>
        <w:tc>
          <w:tcPr>
            <w:tcW w:w="5805" w:type="dxa"/>
          </w:tcPr>
          <w:p w14:paraId="02C3851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Доменная модель: 14 классов-сущностей предметной области.</w:t>
            </w:r>
          </w:p>
        </w:tc>
      </w:tr>
      <w:tr w:rsidR="00F15756" w:rsidRPr="00F15756" w14:paraId="6B7F0625" w14:textId="77777777" w:rsidTr="00FC6C2D">
        <w:trPr>
          <w:jc w:val="center"/>
        </w:trPr>
        <w:tc>
          <w:tcPr>
            <w:tcW w:w="2072" w:type="dxa"/>
          </w:tcPr>
          <w:p w14:paraId="0211D7D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DataLayer</w:t>
            </w:r>
            <w:proofErr w:type="spellEnd"/>
          </w:p>
        </w:tc>
        <w:tc>
          <w:tcPr>
            <w:tcW w:w="1701" w:type="dxa"/>
          </w:tcPr>
          <w:p w14:paraId="01911EC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data</w:t>
            </w:r>
          </w:p>
        </w:tc>
        <w:tc>
          <w:tcPr>
            <w:tcW w:w="5805" w:type="dxa"/>
          </w:tcPr>
          <w:p w14:paraId="3755A3F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DAO-класс </w:t>
            </w: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SQLite, DTO 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244B70AC" w14:textId="77777777" w:rsidTr="00FC6C2D">
        <w:trPr>
          <w:jc w:val="center"/>
        </w:trPr>
        <w:tc>
          <w:tcPr>
            <w:tcW w:w="2072" w:type="dxa"/>
          </w:tcPr>
          <w:p w14:paraId="031BAFF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CrossLayer</w:t>
            </w:r>
            <w:proofErr w:type="spellEnd"/>
          </w:p>
        </w:tc>
        <w:tc>
          <w:tcPr>
            <w:tcW w:w="1701" w:type="dxa"/>
          </w:tcPr>
          <w:p w14:paraId="583AF14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common</w:t>
            </w:r>
          </w:p>
        </w:tc>
        <w:tc>
          <w:tcPr>
            <w:tcW w:w="5805" w:type="dxa"/>
          </w:tcPr>
          <w:p w14:paraId="6847C48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Построитель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-файлов,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транслитератор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</w:tbl>
    <w:p w14:paraId="7D2E3319" w14:textId="77777777"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14:paraId="706B4442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4" w:name="_Toc227589562"/>
      <w:bookmarkStart w:id="35" w:name="_Toc231428263"/>
      <w:r w:rsidRPr="00F15756">
        <w:rPr>
          <w:color w:val="000000"/>
          <w:sz w:val="28"/>
          <w:szCs w:val="28"/>
        </w:rPr>
        <w:t>1.5.2. Проектирование классов в пакетах</w:t>
      </w:r>
      <w:bookmarkEnd w:id="34"/>
      <w:bookmarkEnd w:id="35"/>
    </w:p>
    <w:p w14:paraId="5E2693A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После определения основных пакетов разрабатываемого программного обеспечения переходят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детальному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проектированию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классов,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входящих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в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каждый</w:t>
      </w:r>
      <w:r w:rsidRPr="00F15756">
        <w:rPr>
          <w:rFonts w:eastAsia="MS Mincho"/>
          <w:color w:val="000000"/>
          <w:spacing w:val="-2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пакет.</w:t>
      </w:r>
    </w:p>
    <w:p w14:paraId="08FC763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Классы-кандидаты,</w:t>
      </w:r>
      <w:r w:rsidRPr="00F15756">
        <w:rPr>
          <w:rFonts w:eastAsia="MS Mincho"/>
          <w:color w:val="000000"/>
          <w:spacing w:val="-7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которые</w:t>
      </w:r>
      <w:r w:rsidRPr="00F15756">
        <w:rPr>
          <w:rFonts w:eastAsia="MS Mincho"/>
          <w:color w:val="000000"/>
          <w:spacing w:val="-7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предположительно</w:t>
      </w:r>
      <w:r w:rsidRPr="00F15756">
        <w:rPr>
          <w:rFonts w:eastAsia="MS Mincho"/>
          <w:color w:val="000000"/>
          <w:spacing w:val="-9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должны</w:t>
      </w:r>
      <w:r w:rsidRPr="00F15756">
        <w:rPr>
          <w:rFonts w:eastAsia="MS Mincho"/>
          <w:color w:val="000000"/>
          <w:spacing w:val="-9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войти</w:t>
      </w:r>
      <w:r w:rsidRPr="00F15756">
        <w:rPr>
          <w:rFonts w:eastAsia="MS Mincho"/>
          <w:color w:val="000000"/>
          <w:spacing w:val="-8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в</w:t>
      </w:r>
      <w:r w:rsidRPr="00F15756">
        <w:rPr>
          <w:rFonts w:eastAsia="MS Mincho"/>
          <w:color w:val="000000"/>
          <w:spacing w:val="-9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конкретный</w:t>
      </w:r>
      <w:r w:rsidRPr="00F15756">
        <w:rPr>
          <w:rFonts w:eastAsia="MS Mincho"/>
          <w:color w:val="000000"/>
          <w:spacing w:val="-67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пакет,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показывают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на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диаграмме классов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этапа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проектирования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и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уточняют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отношения</w:t>
      </w:r>
      <w:r w:rsidRPr="00F15756">
        <w:rPr>
          <w:rFonts w:eastAsia="MS Mincho"/>
          <w:color w:val="000000"/>
          <w:spacing w:val="-2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между объектами</w:t>
      </w:r>
      <w:r w:rsidRPr="00F15756">
        <w:rPr>
          <w:rFonts w:eastAsia="MS Mincho"/>
          <w:color w:val="000000"/>
          <w:spacing w:val="-2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указанных классов [7].</w:t>
      </w:r>
    </w:p>
    <w:p w14:paraId="58500D6C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Ниже</w:t>
      </w:r>
      <w:r w:rsidRPr="00F15756">
        <w:rPr>
          <w:rFonts w:eastAsia="MS Mincho"/>
          <w:color w:val="000000"/>
          <w:spacing w:val="-14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будет</w:t>
      </w:r>
      <w:r w:rsidRPr="00F15756">
        <w:rPr>
          <w:rFonts w:eastAsia="MS Mincho"/>
          <w:color w:val="000000"/>
          <w:spacing w:val="-14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рассмотрено</w:t>
      </w:r>
      <w:r w:rsidRPr="00F15756">
        <w:rPr>
          <w:rFonts w:eastAsia="MS Mincho"/>
          <w:color w:val="000000"/>
          <w:spacing w:val="-13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проектирование пакетов</w:t>
      </w:r>
      <w:r w:rsidRPr="00F15756">
        <w:rPr>
          <w:rFonts w:eastAsia="MS Mincho"/>
          <w:color w:val="000000"/>
          <w:spacing w:val="-12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и</w:t>
      </w:r>
      <w:r w:rsidRPr="00F15756">
        <w:rPr>
          <w:rFonts w:eastAsia="MS Mincho"/>
          <w:color w:val="000000"/>
          <w:spacing w:val="-14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их</w:t>
      </w:r>
      <w:r w:rsidRPr="00F15756">
        <w:rPr>
          <w:rFonts w:eastAsia="MS Mincho"/>
          <w:color w:val="000000"/>
          <w:spacing w:val="-13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классов.</w:t>
      </w:r>
    </w:p>
    <w:p w14:paraId="121FC23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676AE450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36" w:name="_Toc227589563"/>
      <w:bookmarkStart w:id="37" w:name="_Toc231428264"/>
      <w:r w:rsidRPr="00F15756">
        <w:rPr>
          <w:color w:val="000000"/>
          <w:sz w:val="28"/>
          <w:szCs w:val="28"/>
        </w:rPr>
        <w:t>1.5.2.1.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</w:t>
      </w:r>
      <w:bookmarkEnd w:id="36"/>
      <w:bookmarkEnd w:id="37"/>
    </w:p>
    <w:p w14:paraId="0AC5C894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13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». В табл. 37 представлено описание классов пакета.</w:t>
      </w:r>
    </w:p>
    <w:p w14:paraId="60AC7E6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55C9140" wp14:editId="0B3D2FB3">
            <wp:extent cx="4044330" cy="2223506"/>
            <wp:effectExtent l="0" t="0" r="0" b="0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ls_ui_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3272" cy="225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13F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13.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43FF1A6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37</w:t>
      </w:r>
    </w:p>
    <w:p w14:paraId="2CA4EC6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38"/>
        <w:gridCol w:w="7890"/>
      </w:tblGrid>
      <w:tr w:rsidR="00F15756" w:rsidRPr="00F15756" w14:paraId="4AA3F8E7" w14:textId="77777777" w:rsidTr="00FC6C2D">
        <w:trPr>
          <w:jc w:val="center"/>
        </w:trPr>
        <w:tc>
          <w:tcPr>
            <w:tcW w:w="1744" w:type="dxa"/>
          </w:tcPr>
          <w:p w14:paraId="4E0E4FC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7938" w:type="dxa"/>
          </w:tcPr>
          <w:p w14:paraId="1618A5F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26855704" w14:textId="77777777" w:rsidTr="00FC6C2D">
        <w:trPr>
          <w:jc w:val="center"/>
        </w:trPr>
        <w:tc>
          <w:tcPr>
            <w:tcW w:w="1744" w:type="dxa"/>
          </w:tcPr>
          <w:p w14:paraId="0F909FA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938" w:type="dxa"/>
          </w:tcPr>
          <w:p w14:paraId="3A493BB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14:paraId="5C4EEBC5" w14:textId="77777777" w:rsidTr="00FC6C2D">
        <w:trPr>
          <w:jc w:val="center"/>
        </w:trPr>
        <w:tc>
          <w:tcPr>
            <w:tcW w:w="1744" w:type="dxa"/>
          </w:tcPr>
          <w:p w14:paraId="6468056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7938" w:type="dxa"/>
          </w:tcPr>
          <w:p w14:paraId="05A3145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Главный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F15756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javafx.</w:t>
            </w:r>
            <w:proofErr w:type="gramStart"/>
            <w:r w:rsidRPr="00F15756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F15756">
              <w:rPr>
                <w:rFonts w:eastAsia="MS Mincho"/>
                <w:lang w:eastAsia="en-US"/>
              </w:rPr>
              <w:t xml:space="preserve">`. </w:t>
            </w:r>
            <w:r w:rsidRPr="00F15756">
              <w:rPr>
                <w:rFonts w:eastAsia="MS Mincho"/>
                <w:lang w:val="ru-RU" w:eastAsia="en-US"/>
              </w:rPr>
              <w:t xml:space="preserve">Загружает </w:t>
            </w:r>
            <w:r w:rsidRPr="00F15756">
              <w:rPr>
                <w:rFonts w:eastAsia="MS Mincho"/>
                <w:lang w:eastAsia="en-US"/>
              </w:rPr>
              <w:t>FXML</w:t>
            </w:r>
            <w:r w:rsidRPr="00F15756">
              <w:rPr>
                <w:rFonts w:eastAsia="MS Mincho"/>
                <w:lang w:val="ru-RU" w:eastAsia="en-US"/>
              </w:rPr>
              <w:t xml:space="preserve">-разметку главного окна, создаёт сцену и запускает </w:t>
            </w:r>
            <w:r w:rsidRPr="00F15756">
              <w:rPr>
                <w:rFonts w:eastAsia="MS Mincho"/>
                <w:lang w:eastAsia="en-US"/>
              </w:rPr>
              <w:t>GUI</w:t>
            </w:r>
            <w:r w:rsidRPr="00F15756">
              <w:rPr>
                <w:rFonts w:eastAsia="MS Mincho"/>
                <w:lang w:val="ru-RU" w:eastAsia="en-US"/>
              </w:rPr>
              <w:t>. Содержит точку входа `</w:t>
            </w:r>
            <w:r w:rsidRPr="00F15756">
              <w:rPr>
                <w:rFonts w:eastAsia="MS Mincho"/>
                <w:lang w:eastAsia="en-US"/>
              </w:rPr>
              <w:t>main</w:t>
            </w:r>
            <w:r w:rsidRPr="00F15756">
              <w:rPr>
                <w:rFonts w:eastAsia="MS Mincho"/>
                <w:lang w:val="ru-RU" w:eastAsia="en-US"/>
              </w:rPr>
              <w:t>`, которая также проверяет флаг `--</w:t>
            </w:r>
            <w:r w:rsidRPr="00F15756">
              <w:rPr>
                <w:rFonts w:eastAsia="MS Mincho"/>
                <w:lang w:eastAsia="en-US"/>
              </w:rPr>
              <w:t>cli</w:t>
            </w:r>
            <w:r w:rsidRPr="00F15756">
              <w:rPr>
                <w:rFonts w:eastAsia="MS Mincho"/>
                <w:lang w:val="ru-RU" w:eastAsia="en-US"/>
              </w:rPr>
              <w:t xml:space="preserve">` и в этом случае делегирует запуск консольному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раннеру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56A12A92" w14:textId="77777777" w:rsidTr="00FC6C2D">
        <w:trPr>
          <w:jc w:val="center"/>
        </w:trPr>
        <w:tc>
          <w:tcPr>
            <w:tcW w:w="1744" w:type="dxa"/>
          </w:tcPr>
          <w:p w14:paraId="5AB7D2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CliMain</w:t>
            </w:r>
            <w:proofErr w:type="spellEnd"/>
          </w:p>
        </w:tc>
        <w:tc>
          <w:tcPr>
            <w:tcW w:w="7938" w:type="dxa"/>
          </w:tcPr>
          <w:p w14:paraId="59240A0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Альтернативная точка входа для консольного режима. Используется при запуске через `</w:t>
            </w: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exec</w:t>
            </w:r>
            <w:r w:rsidRPr="00F15756">
              <w:rPr>
                <w:rFonts w:eastAsia="MS Mincho"/>
                <w:lang w:val="ru-RU" w:eastAsia="en-US"/>
              </w:rPr>
              <w:t>: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`, когда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-окружение не требуется. </w:t>
            </w:r>
            <w:proofErr w:type="spellStart"/>
            <w:r w:rsidRPr="00F15756">
              <w:rPr>
                <w:rFonts w:eastAsia="MS Mincho"/>
                <w:lang w:eastAsia="en-US"/>
              </w:rPr>
              <w:t>Делегирует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классу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CliRunner</w:t>
            </w:r>
            <w:proofErr w:type="spell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  <w:tr w:rsidR="00F15756" w:rsidRPr="00F15756" w14:paraId="196F37BA" w14:textId="77777777" w:rsidTr="00FC6C2D">
        <w:trPr>
          <w:jc w:val="center"/>
        </w:trPr>
        <w:tc>
          <w:tcPr>
            <w:tcW w:w="1744" w:type="dxa"/>
          </w:tcPr>
          <w:p w14:paraId="7FEB0B3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CliRunner</w:t>
            </w:r>
            <w:proofErr w:type="spellEnd"/>
          </w:p>
        </w:tc>
        <w:tc>
          <w:tcPr>
            <w:tcW w:w="7938" w:type="dxa"/>
          </w:tcPr>
          <w:p w14:paraId="77191CB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Консольный сценарий работы системы. Разбирает аргументы командной строки (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-файл, </w:t>
            </w:r>
            <w:r w:rsidRPr="00F15756">
              <w:rPr>
                <w:rFonts w:eastAsia="MS Mincho"/>
                <w:lang w:eastAsia="en-US"/>
              </w:rPr>
              <w:t>URL</w:t>
            </w:r>
            <w:r w:rsidRPr="00F15756">
              <w:rPr>
                <w:rFonts w:eastAsia="MS Mincho"/>
                <w:lang w:val="ru-RU" w:eastAsia="en-US"/>
              </w:rPr>
              <w:t xml:space="preserve">, логин, пароль, каталог вывода) и выполняет полный цикл без графического интерфейса: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парсинг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модели, генерация тестового проекта, запуск тестов через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 xml:space="preserve">, сохранение результатов в </w:t>
            </w:r>
            <w:r w:rsidRPr="00F15756">
              <w:rPr>
                <w:rFonts w:eastAsia="MS Mincho"/>
                <w:lang w:eastAsia="en-US"/>
              </w:rPr>
              <w:t>SQLite</w:t>
            </w:r>
            <w:r w:rsidRPr="00F15756">
              <w:rPr>
                <w:rFonts w:eastAsia="MS Mincho"/>
                <w:lang w:val="ru-RU" w:eastAsia="en-US"/>
              </w:rPr>
              <w:t xml:space="preserve"> и вывод сводки.</w:t>
            </w:r>
          </w:p>
        </w:tc>
      </w:tr>
    </w:tbl>
    <w:p w14:paraId="5AB9AAAB" w14:textId="77777777" w:rsidR="00F15756" w:rsidRPr="00F15756" w:rsidRDefault="00F15756" w:rsidP="00F15756">
      <w:pPr>
        <w:spacing w:after="200" w:line="360" w:lineRule="auto"/>
        <w:ind w:firstLine="709"/>
        <w:rPr>
          <w:b/>
          <w:bCs/>
          <w:color w:val="000000"/>
          <w:sz w:val="28"/>
          <w:szCs w:val="28"/>
        </w:rPr>
      </w:pPr>
    </w:p>
    <w:p w14:paraId="1FD542A2" w14:textId="77777777" w:rsidR="00F15756" w:rsidRPr="00F15756" w:rsidRDefault="00F15756" w:rsidP="00F15756">
      <w:pPr>
        <w:spacing w:after="200" w:line="360" w:lineRule="auto"/>
        <w:ind w:firstLine="709"/>
        <w:rPr>
          <w:rFonts w:eastAsia="MS Mincho"/>
          <w:sz w:val="28"/>
        </w:rPr>
      </w:pPr>
    </w:p>
    <w:p w14:paraId="5369F287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228A0F4B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25797974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40351C60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508E626B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37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7884"/>
      </w:tblGrid>
      <w:tr w:rsidR="00F15756" w:rsidRPr="00F15756" w14:paraId="788EEE24" w14:textId="77777777" w:rsidTr="00FC6C2D">
        <w:trPr>
          <w:jc w:val="center"/>
        </w:trPr>
        <w:tc>
          <w:tcPr>
            <w:tcW w:w="1744" w:type="dxa"/>
          </w:tcPr>
          <w:p w14:paraId="0162910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938" w:type="dxa"/>
          </w:tcPr>
          <w:p w14:paraId="3D6220B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14:paraId="7F292E69" w14:textId="77777777" w:rsidTr="00FC6C2D">
        <w:trPr>
          <w:jc w:val="center"/>
        </w:trPr>
        <w:tc>
          <w:tcPr>
            <w:tcW w:w="1744" w:type="dxa"/>
          </w:tcPr>
          <w:p w14:paraId="1E52CD9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7938" w:type="dxa"/>
          </w:tcPr>
          <w:p w14:paraId="69A5227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FXML</w:t>
            </w:r>
            <w:r w:rsidRPr="00F15756">
              <w:rPr>
                <w:rFonts w:eastAsia="MS Mincho"/>
                <w:lang w:val="ru-RU" w:eastAsia="en-US"/>
              </w:rPr>
              <w:t xml:space="preserve">-контроллер главного окна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-приложения. Связывает элементы интерфейса (поля ввода, кнопки, таблица результатов, прогресс-бар) с логикой обработки действий пользователя. Реагирует на нажатия кнопок «Разобрать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», «Сгенерировать тесты», «Запустить тесты», «Показать историю», выполняет длительные операции в фоновом потоке `</w:t>
            </w:r>
            <w:r w:rsidRPr="00F15756">
              <w:rPr>
                <w:rFonts w:eastAsia="MS Mincho"/>
                <w:lang w:eastAsia="en-US"/>
              </w:rPr>
              <w:t>Task</w:t>
            </w:r>
            <w:r w:rsidRPr="00F15756">
              <w:rPr>
                <w:rFonts w:eastAsia="MS Mincho"/>
                <w:lang w:val="ru-RU" w:eastAsia="en-US"/>
              </w:rPr>
              <w:t xml:space="preserve">`, обновляет интерфейс из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Application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Thread</w:t>
            </w:r>
            <w:r w:rsidRPr="00F15756">
              <w:rPr>
                <w:rFonts w:eastAsia="MS Mincho"/>
                <w:lang w:val="ru-RU" w:eastAsia="en-US"/>
              </w:rPr>
              <w:t xml:space="preserve"> через `</w:t>
            </w:r>
            <w:r w:rsidRPr="00F15756">
              <w:rPr>
                <w:rFonts w:eastAsia="MS Mincho"/>
                <w:lang w:eastAsia="en-US"/>
              </w:rPr>
              <w:t>Platform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lang w:eastAsia="en-US"/>
              </w:rPr>
              <w:t>runLater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`.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Использует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бизнес-сервис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`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работы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с </w:t>
            </w:r>
            <w:proofErr w:type="spellStart"/>
            <w:r w:rsidRPr="00F15756">
              <w:rPr>
                <w:rFonts w:eastAsia="MS Mincho"/>
                <w:lang w:eastAsia="en-US"/>
              </w:rPr>
              <w:t>историей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5AF2E2A7" w14:textId="77777777" w:rsidTr="00FC6C2D">
        <w:trPr>
          <w:jc w:val="center"/>
        </w:trPr>
        <w:tc>
          <w:tcPr>
            <w:tcW w:w="1744" w:type="dxa"/>
          </w:tcPr>
          <w:p w14:paraId="69E66EE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7938" w:type="dxa"/>
          </w:tcPr>
          <w:p w14:paraId="4839580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Вложенный статический класс внутри `</w:t>
            </w:r>
            <w:proofErr w:type="spellStart"/>
            <w:r w:rsidRPr="00F15756">
              <w:rPr>
                <w:rFonts w:eastAsia="MS Mincho"/>
                <w:lang w:eastAsia="en-US"/>
              </w:rPr>
              <w:t>MainController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 Представляет собой строку таблицы результатов `</w:t>
            </w:r>
            <w:proofErr w:type="spellStart"/>
            <w:r w:rsidRPr="00F15756">
              <w:rPr>
                <w:rFonts w:eastAsia="MS Mincho"/>
                <w:lang w:eastAsia="en-US"/>
              </w:rPr>
              <w:t>TableView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`: содержит отображаемые имя класса, имя метода, статус, длительность и сообщение об ошибке. Используется вместе с `</w:t>
            </w:r>
            <w:proofErr w:type="spellStart"/>
            <w:r w:rsidRPr="00F15756">
              <w:rPr>
                <w:rFonts w:eastAsia="MS Mincho"/>
                <w:lang w:eastAsia="en-US"/>
              </w:rPr>
              <w:t>PropertyValueFactory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для связывания модели данных с колонками таблицы.</w:t>
            </w:r>
          </w:p>
        </w:tc>
      </w:tr>
    </w:tbl>
    <w:p w14:paraId="32EDFFE7" w14:textId="77777777" w:rsidR="00F15756" w:rsidRPr="00F15756" w:rsidRDefault="00F15756" w:rsidP="00F15756">
      <w:pPr>
        <w:spacing w:after="200" w:line="360" w:lineRule="auto"/>
        <w:ind w:firstLine="709"/>
        <w:rPr>
          <w:b/>
          <w:bCs/>
          <w:color w:val="000000"/>
          <w:sz w:val="28"/>
          <w:szCs w:val="28"/>
        </w:rPr>
      </w:pPr>
    </w:p>
    <w:p w14:paraId="6F7F1596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38" w:name="_Toc227589564"/>
      <w:bookmarkStart w:id="39" w:name="_Toc231428265"/>
      <w:r w:rsidRPr="00F15756">
        <w:rPr>
          <w:color w:val="000000"/>
          <w:sz w:val="28"/>
          <w:szCs w:val="28"/>
        </w:rPr>
        <w:t>1.5.2.2.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</w:t>
      </w:r>
      <w:bookmarkEnd w:id="38"/>
      <w:bookmarkEnd w:id="39"/>
    </w:p>
    <w:p w14:paraId="796BFF1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14:paraId="3F253ED0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14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p w14:paraId="12E79359" w14:textId="77777777"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55BABA3" wp14:editId="68D45C3C">
            <wp:extent cx="5794553" cy="5612859"/>
            <wp:effectExtent l="0" t="0" r="0" b="635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q_ui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9703" cy="565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7261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14.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D8CE428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15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p w14:paraId="3119A21B" w14:textId="77777777"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35E369B3" wp14:editId="705AD430">
            <wp:extent cx="5981971" cy="2751809"/>
            <wp:effectExtent l="0" t="0" r="0" b="4445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eq_ui_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21527" cy="277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CBBE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15.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49715B71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CCDE5AE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16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p w14:paraId="21F0FFB5" w14:textId="77777777"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678B1F4F" wp14:editId="5F3D0CDD">
            <wp:extent cx="6050605" cy="2936934"/>
            <wp:effectExtent l="0" t="0" r="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eq_ui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81485" cy="295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7EC6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16.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36A2385D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40" w:name="_Toc227589565"/>
      <w:bookmarkStart w:id="41" w:name="_Toc231428266"/>
      <w:r w:rsidRPr="00F15756">
        <w:rPr>
          <w:color w:val="000000"/>
          <w:sz w:val="28"/>
          <w:szCs w:val="28"/>
        </w:rPr>
        <w:t>1.5.2.3.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</w:t>
      </w:r>
      <w:bookmarkEnd w:id="40"/>
      <w:bookmarkEnd w:id="41"/>
    </w:p>
    <w:p w14:paraId="085917B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17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».</w:t>
      </w:r>
    </w:p>
    <w:p w14:paraId="5CF059D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4235B18" wp14:editId="1B6A7546">
            <wp:extent cx="5400000" cy="1943558"/>
            <wp:effectExtent l="0" t="0" r="0" b="0"/>
            <wp:docPr id="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oop_ui_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4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479EF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17.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25B688F6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6B1159D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42" w:name="_Toc227589566"/>
      <w:bookmarkStart w:id="43" w:name="_Toc231428267"/>
      <w:r w:rsidRPr="00F15756">
        <w:rPr>
          <w:color w:val="000000"/>
          <w:sz w:val="28"/>
          <w:szCs w:val="28"/>
        </w:rPr>
        <w:t>1.5.2.4.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</w:t>
      </w:r>
      <w:bookmarkEnd w:id="42"/>
      <w:bookmarkEnd w:id="43"/>
    </w:p>
    <w:p w14:paraId="3297167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18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».</w:t>
      </w:r>
    </w:p>
    <w:p w14:paraId="69463C7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5E21B1D4" wp14:editId="4DB00315">
            <wp:extent cx="3365162" cy="3988340"/>
            <wp:effectExtent l="0" t="0" r="635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ls_ui_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01676" cy="4031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25A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18.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63316CBC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A25510B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44" w:name="_Toc227589567"/>
      <w:bookmarkStart w:id="45" w:name="_Toc231428268"/>
      <w:r w:rsidRPr="00F15756">
        <w:rPr>
          <w:color w:val="000000"/>
          <w:sz w:val="28"/>
          <w:szCs w:val="28"/>
        </w:rPr>
        <w:t>1.5.2.5.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</w:t>
      </w:r>
      <w:bookmarkEnd w:id="44"/>
      <w:bookmarkEnd w:id="45"/>
    </w:p>
    <w:p w14:paraId="04A310A8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14:paraId="7EC2A1A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19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». Описание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 xml:space="preserve">» показано в табл. </w:t>
      </w:r>
      <w:r w:rsidRPr="00F15756">
        <w:rPr>
          <w:color w:val="000000"/>
          <w:sz w:val="28"/>
          <w:szCs w:val="28"/>
          <w:lang w:val="en-US"/>
        </w:rPr>
        <w:t>38–42.</w:t>
      </w:r>
    </w:p>
    <w:p w14:paraId="0BC1168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74731A23" wp14:editId="7EBEA4ED">
            <wp:extent cx="5089923" cy="7599405"/>
            <wp:effectExtent l="0" t="0" r="3175" b="0"/>
            <wp:docPr id="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ls_ui_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49785" cy="76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9369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19. Детальная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700035F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32423C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C7D15F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5C0263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787713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38</w:t>
      </w:r>
    </w:p>
    <w:p w14:paraId="320E0A6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App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11"/>
        <w:gridCol w:w="1576"/>
        <w:gridCol w:w="1707"/>
        <w:gridCol w:w="4829"/>
      </w:tblGrid>
      <w:tr w:rsidR="00F15756" w:rsidRPr="00F15756" w14:paraId="4398390B" w14:textId="77777777" w:rsidTr="00FC6C2D">
        <w:trPr>
          <w:jc w:val="center"/>
        </w:trPr>
        <w:tc>
          <w:tcPr>
            <w:tcW w:w="1511" w:type="dxa"/>
          </w:tcPr>
          <w:p w14:paraId="5FB2656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576" w:type="dxa"/>
          </w:tcPr>
          <w:p w14:paraId="59E881D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693" w:type="dxa"/>
          </w:tcPr>
          <w:p w14:paraId="47CA377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4829" w:type="dxa"/>
          </w:tcPr>
          <w:p w14:paraId="33BF0E6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1C8352D3" w14:textId="77777777" w:rsidTr="00FC6C2D">
        <w:trPr>
          <w:jc w:val="center"/>
        </w:trPr>
        <w:tc>
          <w:tcPr>
            <w:tcW w:w="1511" w:type="dxa"/>
          </w:tcPr>
          <w:p w14:paraId="41D13A9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start</w:t>
            </w:r>
          </w:p>
        </w:tc>
        <w:tc>
          <w:tcPr>
            <w:tcW w:w="1576" w:type="dxa"/>
          </w:tcPr>
          <w:p w14:paraId="12C21D7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primaryStage</w:t>
            </w:r>
            <w:proofErr w:type="spellEnd"/>
            <w:r w:rsidRPr="00F15756">
              <w:rPr>
                <w:rFonts w:eastAsia="MS Mincho"/>
                <w:lang w:eastAsia="en-US"/>
              </w:rPr>
              <w:t>: Stage</w:t>
            </w:r>
          </w:p>
        </w:tc>
        <w:tc>
          <w:tcPr>
            <w:tcW w:w="1693" w:type="dxa"/>
          </w:tcPr>
          <w:p w14:paraId="3BF0E07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829" w:type="dxa"/>
          </w:tcPr>
          <w:p w14:paraId="22E0936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Переопределённый метод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Application</w:t>
            </w:r>
            <w:r w:rsidRPr="00F15756">
              <w:rPr>
                <w:rFonts w:eastAsia="MS Mincho"/>
                <w:lang w:val="ru-RU" w:eastAsia="en-US"/>
              </w:rPr>
              <w:t xml:space="preserve">. Загружает </w:t>
            </w:r>
            <w:r w:rsidRPr="00F15756">
              <w:rPr>
                <w:rFonts w:eastAsia="MS Mincho"/>
                <w:lang w:eastAsia="en-US"/>
              </w:rPr>
              <w:t>FXML</w:t>
            </w:r>
            <w:r w:rsidRPr="00F15756">
              <w:rPr>
                <w:rFonts w:eastAsia="MS Mincho"/>
                <w:lang w:val="ru-RU" w:eastAsia="en-US"/>
              </w:rPr>
              <w:t>-разметку главного окна из ресурса `/</w:t>
            </w:r>
            <w:proofErr w:type="spellStart"/>
            <w:r w:rsidRPr="00F15756">
              <w:rPr>
                <w:rFonts w:eastAsia="MS Mincho"/>
                <w:lang w:eastAsia="en-US"/>
              </w:rPr>
              <w:t>fxml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/</w:t>
            </w:r>
            <w:r w:rsidRPr="00F15756">
              <w:rPr>
                <w:rFonts w:eastAsia="MS Mincho"/>
                <w:lang w:eastAsia="en-US"/>
              </w:rPr>
              <w:t>main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lang w:eastAsia="en-US"/>
              </w:rPr>
              <w:t>fxml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создаёт сцену размером 1000×700 пикселей, устанавливает заголовок окна и отображает его на экране.</w:t>
            </w:r>
          </w:p>
        </w:tc>
      </w:tr>
      <w:tr w:rsidR="00F15756" w:rsidRPr="00F15756" w14:paraId="5D72B1C6" w14:textId="77777777" w:rsidTr="00FC6C2D">
        <w:trPr>
          <w:jc w:val="center"/>
        </w:trPr>
        <w:tc>
          <w:tcPr>
            <w:tcW w:w="1511" w:type="dxa"/>
          </w:tcPr>
          <w:p w14:paraId="750D26E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main</w:t>
            </w:r>
          </w:p>
        </w:tc>
        <w:tc>
          <w:tcPr>
            <w:tcW w:w="1576" w:type="dxa"/>
          </w:tcPr>
          <w:p w14:paraId="149ADD0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args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</w:t>
            </w:r>
            <w:proofErr w:type="gramStart"/>
            <w:r w:rsidRPr="00F15756">
              <w:rPr>
                <w:rFonts w:eastAsia="MS Mincho"/>
                <w:lang w:eastAsia="en-US"/>
              </w:rPr>
              <w:t>String[</w:t>
            </w:r>
            <w:proofErr w:type="gramEnd"/>
            <w:r w:rsidRPr="00F15756">
              <w:rPr>
                <w:rFonts w:eastAsia="MS Mincho"/>
                <w:lang w:eastAsia="en-US"/>
              </w:rPr>
              <w:t>]</w:t>
            </w:r>
          </w:p>
        </w:tc>
        <w:tc>
          <w:tcPr>
            <w:tcW w:w="1693" w:type="dxa"/>
          </w:tcPr>
          <w:p w14:paraId="141E900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829" w:type="dxa"/>
          </w:tcPr>
          <w:p w14:paraId="7388AD7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Статическая точка входа в программу. Анализирует аргументы командной строки на наличие флага `--</w:t>
            </w:r>
            <w:r w:rsidRPr="00F15756">
              <w:rPr>
                <w:rFonts w:eastAsia="MS Mincho"/>
                <w:lang w:eastAsia="en-US"/>
              </w:rPr>
              <w:t>cli</w:t>
            </w:r>
            <w:r w:rsidRPr="00F15756">
              <w:rPr>
                <w:rFonts w:eastAsia="MS Mincho"/>
                <w:lang w:val="ru-RU" w:eastAsia="en-US"/>
              </w:rPr>
              <w:t>`. При его наличии делегирует выполнение классу `</w:t>
            </w:r>
            <w:proofErr w:type="spellStart"/>
            <w:r w:rsidRPr="00F15756">
              <w:rPr>
                <w:rFonts w:eastAsia="MS Mincho"/>
                <w:lang w:eastAsia="en-US"/>
              </w:rPr>
              <w:t>CliRunner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иначе вызывает `</w:t>
            </w:r>
            <w:r w:rsidRPr="00F15756">
              <w:rPr>
                <w:rFonts w:eastAsia="MS Mincho"/>
                <w:lang w:eastAsia="en-US"/>
              </w:rPr>
              <w:t>Application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launch</w:t>
            </w:r>
            <w:r w:rsidRPr="00F15756">
              <w:rPr>
                <w:rFonts w:eastAsia="MS Mincho"/>
                <w:lang w:val="ru-RU" w:eastAsia="en-US"/>
              </w:rPr>
              <w:t>(</w:t>
            </w:r>
            <w:proofErr w:type="spellStart"/>
            <w:r w:rsidRPr="00F15756">
              <w:rPr>
                <w:rFonts w:eastAsia="MS Mincho"/>
                <w:lang w:eastAsia="en-US"/>
              </w:rPr>
              <w:t>args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)`.</w:t>
            </w:r>
          </w:p>
        </w:tc>
      </w:tr>
    </w:tbl>
    <w:p w14:paraId="141ADE29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65C98D9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39</w:t>
      </w:r>
    </w:p>
    <w:p w14:paraId="004959EF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CliMain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773"/>
        <w:gridCol w:w="2127"/>
        <w:gridCol w:w="3704"/>
      </w:tblGrid>
      <w:tr w:rsidR="00F15756" w:rsidRPr="00F15756" w14:paraId="61389795" w14:textId="77777777" w:rsidTr="00FC6C2D">
        <w:trPr>
          <w:jc w:val="center"/>
        </w:trPr>
        <w:tc>
          <w:tcPr>
            <w:tcW w:w="1174" w:type="dxa"/>
          </w:tcPr>
          <w:p w14:paraId="190BE04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773" w:type="dxa"/>
          </w:tcPr>
          <w:p w14:paraId="77A7849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127" w:type="dxa"/>
          </w:tcPr>
          <w:p w14:paraId="7097898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3704" w:type="dxa"/>
          </w:tcPr>
          <w:p w14:paraId="0083F41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2B88B72E" w14:textId="77777777" w:rsidTr="00FC6C2D">
        <w:trPr>
          <w:jc w:val="center"/>
        </w:trPr>
        <w:tc>
          <w:tcPr>
            <w:tcW w:w="1174" w:type="dxa"/>
          </w:tcPr>
          <w:p w14:paraId="531C1EE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main</w:t>
            </w:r>
          </w:p>
        </w:tc>
        <w:tc>
          <w:tcPr>
            <w:tcW w:w="1773" w:type="dxa"/>
          </w:tcPr>
          <w:p w14:paraId="78DB295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args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</w:t>
            </w:r>
            <w:proofErr w:type="gramStart"/>
            <w:r w:rsidRPr="00F15756">
              <w:rPr>
                <w:rFonts w:eastAsia="MS Mincho"/>
                <w:lang w:eastAsia="en-US"/>
              </w:rPr>
              <w:t>String[</w:t>
            </w:r>
            <w:proofErr w:type="gramEnd"/>
            <w:r w:rsidRPr="00F15756">
              <w:rPr>
                <w:rFonts w:eastAsia="MS Mincho"/>
                <w:lang w:eastAsia="en-US"/>
              </w:rPr>
              <w:t>]</w:t>
            </w:r>
          </w:p>
        </w:tc>
        <w:tc>
          <w:tcPr>
            <w:tcW w:w="2127" w:type="dxa"/>
          </w:tcPr>
          <w:p w14:paraId="0ACDADC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704" w:type="dxa"/>
          </w:tcPr>
          <w:p w14:paraId="0F903D3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Статическая точка входа в программу для консольного режима без зависимости от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. </w:t>
            </w:r>
            <w:proofErr w:type="spellStart"/>
            <w:r w:rsidRPr="00F15756">
              <w:rPr>
                <w:rFonts w:eastAsia="MS Mincho"/>
                <w:lang w:eastAsia="en-US"/>
              </w:rPr>
              <w:t>Делегирует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классу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CliRunner</w:t>
            </w:r>
            <w:proofErr w:type="spell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</w:tbl>
    <w:p w14:paraId="36E81789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</w:p>
    <w:p w14:paraId="00DBA29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04FA0B3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078D474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51F51FC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43D15D2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51EFEF2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7CB644F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777FBDF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40</w:t>
      </w:r>
    </w:p>
    <w:p w14:paraId="7AA7CD0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CliRunner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177"/>
        <w:gridCol w:w="1557"/>
        <w:gridCol w:w="1707"/>
        <w:gridCol w:w="5187"/>
      </w:tblGrid>
      <w:tr w:rsidR="00F15756" w:rsidRPr="00F15756" w14:paraId="5BED95CB" w14:textId="77777777" w:rsidTr="00FC6C2D">
        <w:trPr>
          <w:jc w:val="center"/>
        </w:trPr>
        <w:tc>
          <w:tcPr>
            <w:tcW w:w="1177" w:type="dxa"/>
          </w:tcPr>
          <w:p w14:paraId="1270673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560" w:type="dxa"/>
          </w:tcPr>
          <w:p w14:paraId="7D34B0A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</w:tcPr>
          <w:p w14:paraId="696AB4D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5241" w:type="dxa"/>
          </w:tcPr>
          <w:p w14:paraId="3DA772D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218996C5" w14:textId="77777777" w:rsidTr="00FC6C2D">
        <w:trPr>
          <w:jc w:val="center"/>
        </w:trPr>
        <w:tc>
          <w:tcPr>
            <w:tcW w:w="1177" w:type="dxa"/>
          </w:tcPr>
          <w:p w14:paraId="449877F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run</w:t>
            </w:r>
          </w:p>
        </w:tc>
        <w:tc>
          <w:tcPr>
            <w:tcW w:w="1560" w:type="dxa"/>
          </w:tcPr>
          <w:p w14:paraId="283F3C2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args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</w:t>
            </w:r>
            <w:proofErr w:type="gramStart"/>
            <w:r w:rsidRPr="00F15756">
              <w:rPr>
                <w:rFonts w:eastAsia="MS Mincho"/>
                <w:lang w:eastAsia="en-US"/>
              </w:rPr>
              <w:t>String[</w:t>
            </w:r>
            <w:proofErr w:type="gramEnd"/>
            <w:r w:rsidRPr="00F15756">
              <w:rPr>
                <w:rFonts w:eastAsia="MS Mincho"/>
                <w:lang w:eastAsia="en-US"/>
              </w:rPr>
              <w:t>]</w:t>
            </w:r>
          </w:p>
        </w:tc>
        <w:tc>
          <w:tcPr>
            <w:tcW w:w="1707" w:type="dxa"/>
          </w:tcPr>
          <w:p w14:paraId="1CF3CD4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5241" w:type="dxa"/>
          </w:tcPr>
          <w:p w14:paraId="50171B9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Основной статический метод консольного сценария. Разбирает аргументы командной строки, выполняет полный цикл: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парсинг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-модели, генерацию тестового проекта, запуск тестов через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 xml:space="preserve">, сохранение результатов.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завершения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0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успехе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и 1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наличии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ошибок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794CA36" w14:textId="77777777" w:rsidTr="00FC6C2D">
        <w:trPr>
          <w:jc w:val="center"/>
        </w:trPr>
        <w:tc>
          <w:tcPr>
            <w:tcW w:w="1177" w:type="dxa"/>
          </w:tcPr>
          <w:p w14:paraId="3669B82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truncate</w:t>
            </w:r>
          </w:p>
        </w:tc>
        <w:tc>
          <w:tcPr>
            <w:tcW w:w="1560" w:type="dxa"/>
          </w:tcPr>
          <w:p w14:paraId="10CB10B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s: String, </w:t>
            </w:r>
            <w:proofErr w:type="spellStart"/>
            <w:r w:rsidRPr="00F15756">
              <w:rPr>
                <w:rFonts w:eastAsia="MS Mincho"/>
                <w:lang w:eastAsia="en-US"/>
              </w:rPr>
              <w:t>maxLen</w:t>
            </w:r>
            <w:proofErr w:type="spellEnd"/>
            <w:r w:rsidRPr="00F15756">
              <w:rPr>
                <w:rFonts w:eastAsia="MS Mincho"/>
                <w:lang w:eastAsia="en-US"/>
              </w:rPr>
              <w:t>: int</w:t>
            </w:r>
          </w:p>
        </w:tc>
        <w:tc>
          <w:tcPr>
            <w:tcW w:w="1707" w:type="dxa"/>
          </w:tcPr>
          <w:p w14:paraId="594D97D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241" w:type="dxa"/>
          </w:tcPr>
          <w:p w14:paraId="10C819D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вспомогательный метод усечения строки до заданной длины с добавлением многоточия.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Используется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форматировании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строк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таблицы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в </w:t>
            </w:r>
            <w:proofErr w:type="spellStart"/>
            <w:r w:rsidRPr="00F15756">
              <w:rPr>
                <w:rFonts w:eastAsia="MS Mincho"/>
                <w:lang w:eastAsia="en-US"/>
              </w:rPr>
              <w:t>консоли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521E69C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73CD1AA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41</w:t>
      </w:r>
    </w:p>
    <w:p w14:paraId="1E83B82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полей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класса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MainController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84"/>
        <w:gridCol w:w="3106"/>
        <w:gridCol w:w="4438"/>
      </w:tblGrid>
      <w:tr w:rsidR="00F15756" w:rsidRPr="00F15756" w14:paraId="35D53CE7" w14:textId="77777777" w:rsidTr="00FC6C2D">
        <w:trPr>
          <w:jc w:val="center"/>
        </w:trPr>
        <w:tc>
          <w:tcPr>
            <w:tcW w:w="2096" w:type="dxa"/>
          </w:tcPr>
          <w:p w14:paraId="3E3CA16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3147" w:type="dxa"/>
          </w:tcPr>
          <w:p w14:paraId="3708180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4504" w:type="dxa"/>
          </w:tcPr>
          <w:p w14:paraId="4C8F705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7198DDA6" w14:textId="77777777" w:rsidTr="00FC6C2D">
        <w:trPr>
          <w:jc w:val="center"/>
        </w:trPr>
        <w:tc>
          <w:tcPr>
            <w:tcW w:w="2096" w:type="dxa"/>
          </w:tcPr>
          <w:p w14:paraId="508E437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3147" w:type="dxa"/>
          </w:tcPr>
          <w:p w14:paraId="7CBEBBA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4504" w:type="dxa"/>
          </w:tcPr>
          <w:p w14:paraId="3C3252A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</w:tr>
      <w:tr w:rsidR="00F15756" w:rsidRPr="00F15756" w14:paraId="29E6BE00" w14:textId="77777777" w:rsidTr="00FC6C2D">
        <w:trPr>
          <w:jc w:val="center"/>
        </w:trPr>
        <w:tc>
          <w:tcPr>
            <w:tcW w:w="2096" w:type="dxa"/>
          </w:tcPr>
          <w:p w14:paraId="107C307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xmlPathField</w:t>
            </w:r>
            <w:proofErr w:type="spellEnd"/>
          </w:p>
        </w:tc>
        <w:tc>
          <w:tcPr>
            <w:tcW w:w="3147" w:type="dxa"/>
          </w:tcPr>
          <w:p w14:paraId="075C85E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4504" w:type="dxa"/>
          </w:tcPr>
          <w:p w14:paraId="038895C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Поле ввода пути к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-файлу метаданных.</w:t>
            </w:r>
          </w:p>
        </w:tc>
      </w:tr>
      <w:tr w:rsidR="00F15756" w:rsidRPr="00F15756" w14:paraId="5CA084EB" w14:textId="77777777" w:rsidTr="00FC6C2D">
        <w:trPr>
          <w:jc w:val="center"/>
        </w:trPr>
        <w:tc>
          <w:tcPr>
            <w:tcW w:w="2096" w:type="dxa"/>
          </w:tcPr>
          <w:p w14:paraId="1413BD2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urlField</w:t>
            </w:r>
            <w:proofErr w:type="spellEnd"/>
          </w:p>
        </w:tc>
        <w:tc>
          <w:tcPr>
            <w:tcW w:w="3147" w:type="dxa"/>
          </w:tcPr>
          <w:p w14:paraId="544C28A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4504" w:type="dxa"/>
          </w:tcPr>
          <w:p w14:paraId="08C0844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Поле ввода </w:t>
            </w:r>
            <w:r w:rsidRPr="00F15756">
              <w:rPr>
                <w:rFonts w:eastAsia="MS Mincho"/>
                <w:lang w:eastAsia="en-US"/>
              </w:rPr>
              <w:t>URL</w:t>
            </w:r>
            <w:r w:rsidRPr="00F15756">
              <w:rPr>
                <w:rFonts w:eastAsia="MS Mincho"/>
                <w:lang w:val="ru-RU" w:eastAsia="en-US"/>
              </w:rPr>
              <w:t xml:space="preserve"> тестируемого веб-приложения.</w:t>
            </w:r>
          </w:p>
        </w:tc>
      </w:tr>
      <w:tr w:rsidR="00F15756" w:rsidRPr="00F15756" w14:paraId="3ACB23A5" w14:textId="77777777" w:rsidTr="00FC6C2D">
        <w:trPr>
          <w:jc w:val="center"/>
        </w:trPr>
        <w:tc>
          <w:tcPr>
            <w:tcW w:w="2096" w:type="dxa"/>
          </w:tcPr>
          <w:p w14:paraId="15180A6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loginField</w:t>
            </w:r>
            <w:proofErr w:type="spellEnd"/>
          </w:p>
        </w:tc>
        <w:tc>
          <w:tcPr>
            <w:tcW w:w="3147" w:type="dxa"/>
          </w:tcPr>
          <w:p w14:paraId="5653115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4504" w:type="dxa"/>
          </w:tcPr>
          <w:p w14:paraId="4BCE0CB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ввода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логина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ABDE087" w14:textId="77777777" w:rsidTr="00FC6C2D">
        <w:trPr>
          <w:jc w:val="center"/>
        </w:trPr>
        <w:tc>
          <w:tcPr>
            <w:tcW w:w="2096" w:type="dxa"/>
          </w:tcPr>
          <w:p w14:paraId="1E23563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passwordField</w:t>
            </w:r>
            <w:proofErr w:type="spellEnd"/>
          </w:p>
        </w:tc>
        <w:tc>
          <w:tcPr>
            <w:tcW w:w="3147" w:type="dxa"/>
          </w:tcPr>
          <w:p w14:paraId="4CB0788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PasswordField</w:t>
            </w:r>
            <w:proofErr w:type="spellEnd"/>
          </w:p>
        </w:tc>
        <w:tc>
          <w:tcPr>
            <w:tcW w:w="4504" w:type="dxa"/>
          </w:tcPr>
          <w:p w14:paraId="290D352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Поле ввода пароля с маскированием символов.</w:t>
            </w:r>
          </w:p>
        </w:tc>
      </w:tr>
      <w:tr w:rsidR="00F15756" w:rsidRPr="00F15756" w14:paraId="7F47610B" w14:textId="77777777" w:rsidTr="00FC6C2D">
        <w:trPr>
          <w:jc w:val="center"/>
        </w:trPr>
        <w:tc>
          <w:tcPr>
            <w:tcW w:w="2096" w:type="dxa"/>
          </w:tcPr>
          <w:p w14:paraId="615B8B6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outputDirField</w:t>
            </w:r>
            <w:proofErr w:type="spellEnd"/>
          </w:p>
        </w:tc>
        <w:tc>
          <w:tcPr>
            <w:tcW w:w="3147" w:type="dxa"/>
          </w:tcPr>
          <w:p w14:paraId="10010CD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4504" w:type="dxa"/>
          </w:tcPr>
          <w:p w14:paraId="1356AD6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Поле ввода каталога для сгенерированного проекта.</w:t>
            </w:r>
          </w:p>
        </w:tc>
      </w:tr>
    </w:tbl>
    <w:p w14:paraId="7062E34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CB5CD1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58900E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73F3B3A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740919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табл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.</w:t>
      </w:r>
      <w:r w:rsidRPr="00F15756">
        <w:rPr>
          <w:rFonts w:eastAsia="MS Mincho"/>
          <w:color w:val="000000"/>
          <w:sz w:val="28"/>
          <w:szCs w:val="28"/>
        </w:rPr>
        <w:t xml:space="preserve"> 41</w:t>
      </w:r>
    </w:p>
    <w:tbl>
      <w:tblPr>
        <w:tblStyle w:val="83"/>
        <w:tblW w:w="9776" w:type="dxa"/>
        <w:jc w:val="center"/>
        <w:tblLook w:val="04A0" w:firstRow="1" w:lastRow="0" w:firstColumn="1" w:lastColumn="0" w:noHBand="0" w:noVBand="1"/>
      </w:tblPr>
      <w:tblGrid>
        <w:gridCol w:w="2083"/>
        <w:gridCol w:w="13"/>
        <w:gridCol w:w="2861"/>
        <w:gridCol w:w="25"/>
        <w:gridCol w:w="4794"/>
      </w:tblGrid>
      <w:tr w:rsidR="00F15756" w:rsidRPr="00F15756" w14:paraId="4C67A5A7" w14:textId="77777777" w:rsidTr="00FC6C2D">
        <w:trPr>
          <w:jc w:val="center"/>
        </w:trPr>
        <w:tc>
          <w:tcPr>
            <w:tcW w:w="2096" w:type="dxa"/>
            <w:gridSpan w:val="2"/>
          </w:tcPr>
          <w:p w14:paraId="331E526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886" w:type="dxa"/>
            <w:gridSpan w:val="2"/>
          </w:tcPr>
          <w:p w14:paraId="2D4C1F9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4794" w:type="dxa"/>
          </w:tcPr>
          <w:p w14:paraId="5C65E74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</w:tr>
      <w:tr w:rsidR="00F15756" w:rsidRPr="00F15756" w14:paraId="5590632D" w14:textId="77777777" w:rsidTr="00FC6C2D">
        <w:trPr>
          <w:jc w:val="center"/>
        </w:trPr>
        <w:tc>
          <w:tcPr>
            <w:tcW w:w="2096" w:type="dxa"/>
            <w:gridSpan w:val="2"/>
          </w:tcPr>
          <w:p w14:paraId="3F4ADD5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siteTypeCombo</w:t>
            </w:r>
            <w:proofErr w:type="spellEnd"/>
          </w:p>
        </w:tc>
        <w:tc>
          <w:tcPr>
            <w:tcW w:w="2886" w:type="dxa"/>
            <w:gridSpan w:val="2"/>
          </w:tcPr>
          <w:p w14:paraId="361A657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ComboBox</w:t>
            </w:r>
            <w:proofErr w:type="spellEnd"/>
            <w:r w:rsidRPr="00F15756">
              <w:rPr>
                <w:rFonts w:eastAsia="MS Mincho"/>
                <w:lang w:eastAsia="en-US"/>
              </w:rPr>
              <w:t>&lt;String&gt;</w:t>
            </w:r>
          </w:p>
        </w:tc>
        <w:tc>
          <w:tcPr>
            <w:tcW w:w="4794" w:type="dxa"/>
          </w:tcPr>
          <w:p w14:paraId="2DB360A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Выпадающий список выбора типа тестируемого сайта.</w:t>
            </w:r>
          </w:p>
        </w:tc>
      </w:tr>
      <w:tr w:rsidR="00F15756" w:rsidRPr="00F15756" w14:paraId="08673500" w14:textId="77777777" w:rsidTr="00FC6C2D">
        <w:trPr>
          <w:jc w:val="center"/>
        </w:trPr>
        <w:tc>
          <w:tcPr>
            <w:tcW w:w="2096" w:type="dxa"/>
            <w:gridSpan w:val="2"/>
          </w:tcPr>
          <w:p w14:paraId="1F39942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subsystemField</w:t>
            </w:r>
            <w:proofErr w:type="spellEnd"/>
          </w:p>
        </w:tc>
        <w:tc>
          <w:tcPr>
            <w:tcW w:w="2886" w:type="dxa"/>
            <w:gridSpan w:val="2"/>
          </w:tcPr>
          <w:p w14:paraId="7EF4AD9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4794" w:type="dxa"/>
          </w:tcPr>
          <w:p w14:paraId="0BB3B65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Поле ввода названия подсистемы внутри приложения.</w:t>
            </w:r>
          </w:p>
        </w:tc>
      </w:tr>
      <w:tr w:rsidR="00F15756" w:rsidRPr="00F15756" w14:paraId="55870882" w14:textId="77777777" w:rsidTr="00FC6C2D">
        <w:trPr>
          <w:jc w:val="center"/>
        </w:trPr>
        <w:tc>
          <w:tcPr>
            <w:tcW w:w="2096" w:type="dxa"/>
            <w:gridSpan w:val="2"/>
          </w:tcPr>
          <w:p w14:paraId="7A68EB1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btnSelectXml</w:t>
            </w:r>
            <w:proofErr w:type="spellEnd"/>
          </w:p>
        </w:tc>
        <w:tc>
          <w:tcPr>
            <w:tcW w:w="2886" w:type="dxa"/>
            <w:gridSpan w:val="2"/>
          </w:tcPr>
          <w:p w14:paraId="26106E2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14:paraId="5F5EDE6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Кнопка открытия диалога выбора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30BCB4EF" w14:textId="77777777" w:rsidTr="00FC6C2D">
        <w:trPr>
          <w:jc w:val="center"/>
        </w:trPr>
        <w:tc>
          <w:tcPr>
            <w:tcW w:w="2096" w:type="dxa"/>
            <w:gridSpan w:val="2"/>
          </w:tcPr>
          <w:p w14:paraId="385E3D1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btnSelectOutputDir</w:t>
            </w:r>
            <w:proofErr w:type="spellEnd"/>
          </w:p>
        </w:tc>
        <w:tc>
          <w:tcPr>
            <w:tcW w:w="2886" w:type="dxa"/>
            <w:gridSpan w:val="2"/>
          </w:tcPr>
          <w:p w14:paraId="125986D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14:paraId="0F970C3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Кнопка открытия диалога выбора выходного каталога.</w:t>
            </w:r>
          </w:p>
        </w:tc>
      </w:tr>
      <w:tr w:rsidR="00F15756" w:rsidRPr="00F15756" w14:paraId="50036ECD" w14:textId="77777777" w:rsidTr="00FC6C2D">
        <w:trPr>
          <w:jc w:val="center"/>
        </w:trPr>
        <w:tc>
          <w:tcPr>
            <w:tcW w:w="2096" w:type="dxa"/>
            <w:gridSpan w:val="2"/>
          </w:tcPr>
          <w:p w14:paraId="5276009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btnParse</w:t>
            </w:r>
            <w:proofErr w:type="spellEnd"/>
          </w:p>
        </w:tc>
        <w:tc>
          <w:tcPr>
            <w:tcW w:w="2886" w:type="dxa"/>
            <w:gridSpan w:val="2"/>
          </w:tcPr>
          <w:p w14:paraId="1400F9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14:paraId="0479CEE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Кнопка запуска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парсинга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-модели.</w:t>
            </w:r>
          </w:p>
        </w:tc>
      </w:tr>
      <w:tr w:rsidR="00F15756" w:rsidRPr="00F15756" w14:paraId="7BA2D9CE" w14:textId="77777777" w:rsidTr="00FC6C2D">
        <w:trPr>
          <w:jc w:val="center"/>
        </w:trPr>
        <w:tc>
          <w:tcPr>
            <w:tcW w:w="2096" w:type="dxa"/>
            <w:gridSpan w:val="2"/>
          </w:tcPr>
          <w:p w14:paraId="2EBE841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btnGenerate</w:t>
            </w:r>
            <w:proofErr w:type="spellEnd"/>
          </w:p>
        </w:tc>
        <w:tc>
          <w:tcPr>
            <w:tcW w:w="2886" w:type="dxa"/>
            <w:gridSpan w:val="2"/>
          </w:tcPr>
          <w:p w14:paraId="5DDF3DF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14:paraId="585979C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Кнопка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67AA22A" w14:textId="77777777" w:rsidTr="00FC6C2D">
        <w:trPr>
          <w:jc w:val="center"/>
        </w:trPr>
        <w:tc>
          <w:tcPr>
            <w:tcW w:w="2096" w:type="dxa"/>
            <w:gridSpan w:val="2"/>
          </w:tcPr>
          <w:p w14:paraId="318AAB5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btnRunTests</w:t>
            </w:r>
            <w:proofErr w:type="spellEnd"/>
          </w:p>
        </w:tc>
        <w:tc>
          <w:tcPr>
            <w:tcW w:w="2886" w:type="dxa"/>
            <w:gridSpan w:val="2"/>
          </w:tcPr>
          <w:p w14:paraId="2FDC446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14:paraId="30382F4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Кнопка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сгенерированных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4EDA6D4D" w14:textId="77777777" w:rsidTr="00FC6C2D">
        <w:trPr>
          <w:jc w:val="center"/>
        </w:trPr>
        <w:tc>
          <w:tcPr>
            <w:tcW w:w="2096" w:type="dxa"/>
            <w:gridSpan w:val="2"/>
          </w:tcPr>
          <w:p w14:paraId="59AC0A4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btnShowHistory</w:t>
            </w:r>
            <w:proofErr w:type="spellEnd"/>
          </w:p>
        </w:tc>
        <w:tc>
          <w:tcPr>
            <w:tcW w:w="2886" w:type="dxa"/>
            <w:gridSpan w:val="2"/>
          </w:tcPr>
          <w:p w14:paraId="3812807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14:paraId="38D7EE3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Кнопка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просмотра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истории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06647701" w14:textId="77777777" w:rsidTr="00FC6C2D">
        <w:trPr>
          <w:jc w:val="center"/>
        </w:trPr>
        <w:tc>
          <w:tcPr>
            <w:tcW w:w="2096" w:type="dxa"/>
            <w:gridSpan w:val="2"/>
          </w:tcPr>
          <w:p w14:paraId="2C9FFB1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entityListView</w:t>
            </w:r>
            <w:proofErr w:type="spellEnd"/>
          </w:p>
        </w:tc>
        <w:tc>
          <w:tcPr>
            <w:tcW w:w="2886" w:type="dxa"/>
            <w:gridSpan w:val="2"/>
          </w:tcPr>
          <w:p w14:paraId="10706C3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ListView</w:t>
            </w:r>
            <w:proofErr w:type="spellEnd"/>
            <w:r w:rsidRPr="00F15756">
              <w:rPr>
                <w:rFonts w:eastAsia="MS Mincho"/>
                <w:lang w:eastAsia="en-US"/>
              </w:rPr>
              <w:t>&lt;String&gt;</w:t>
            </w:r>
          </w:p>
        </w:tc>
        <w:tc>
          <w:tcPr>
            <w:tcW w:w="4794" w:type="dxa"/>
          </w:tcPr>
          <w:p w14:paraId="43F418B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разобранных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сущностей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модели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5BAB913C" w14:textId="77777777" w:rsidTr="00FC6C2D">
        <w:trPr>
          <w:jc w:val="center"/>
        </w:trPr>
        <w:tc>
          <w:tcPr>
            <w:tcW w:w="2096" w:type="dxa"/>
            <w:gridSpan w:val="2"/>
          </w:tcPr>
          <w:p w14:paraId="57360B0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resultsTable</w:t>
            </w:r>
            <w:proofErr w:type="spellEnd"/>
          </w:p>
        </w:tc>
        <w:tc>
          <w:tcPr>
            <w:tcW w:w="2886" w:type="dxa"/>
            <w:gridSpan w:val="2"/>
          </w:tcPr>
          <w:p w14:paraId="4F51BEB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TableView</w:t>
            </w:r>
            <w:proofErr w:type="spellEnd"/>
            <w:r w:rsidRPr="00F15756">
              <w:rPr>
                <w:rFonts w:eastAsia="MS Mincho"/>
                <w:lang w:eastAsia="en-US"/>
              </w:rPr>
              <w:t>&lt;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TestCaseRow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4794" w:type="dxa"/>
          </w:tcPr>
          <w:p w14:paraId="0E0E750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Таблица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2348BF1E" w14:textId="77777777" w:rsidTr="00FC6C2D">
        <w:trPr>
          <w:jc w:val="center"/>
        </w:trPr>
        <w:tc>
          <w:tcPr>
            <w:tcW w:w="2096" w:type="dxa"/>
            <w:gridSpan w:val="2"/>
          </w:tcPr>
          <w:p w14:paraId="5FEF9DE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colClass</w:t>
            </w:r>
            <w:proofErr w:type="spellEnd"/>
          </w:p>
        </w:tc>
        <w:tc>
          <w:tcPr>
            <w:tcW w:w="2886" w:type="dxa"/>
            <w:gridSpan w:val="2"/>
          </w:tcPr>
          <w:p w14:paraId="0688E74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TableColumn</w:t>
            </w:r>
            <w:proofErr w:type="spellEnd"/>
          </w:p>
        </w:tc>
        <w:tc>
          <w:tcPr>
            <w:tcW w:w="4794" w:type="dxa"/>
          </w:tcPr>
          <w:p w14:paraId="4D1E6D0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Колонка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» </w:t>
            </w:r>
            <w:proofErr w:type="spellStart"/>
            <w:r w:rsidRPr="00F15756">
              <w:rPr>
                <w:rFonts w:eastAsia="MS Mincho"/>
                <w:lang w:eastAsia="en-US"/>
              </w:rPr>
              <w:t>таблицы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5EA6FEDC" w14:textId="77777777" w:rsidTr="00FC6C2D">
        <w:trPr>
          <w:jc w:val="center"/>
        </w:trPr>
        <w:tc>
          <w:tcPr>
            <w:tcW w:w="2096" w:type="dxa"/>
            <w:gridSpan w:val="2"/>
          </w:tcPr>
          <w:p w14:paraId="38D8B02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colMethod</w:t>
            </w:r>
            <w:proofErr w:type="spellEnd"/>
          </w:p>
        </w:tc>
        <w:tc>
          <w:tcPr>
            <w:tcW w:w="2886" w:type="dxa"/>
            <w:gridSpan w:val="2"/>
          </w:tcPr>
          <w:p w14:paraId="6BE9876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TableColumn</w:t>
            </w:r>
            <w:proofErr w:type="spellEnd"/>
          </w:p>
        </w:tc>
        <w:tc>
          <w:tcPr>
            <w:tcW w:w="4794" w:type="dxa"/>
          </w:tcPr>
          <w:p w14:paraId="78FB603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Колонка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» </w:t>
            </w:r>
            <w:proofErr w:type="spellStart"/>
            <w:r w:rsidRPr="00F15756">
              <w:rPr>
                <w:rFonts w:eastAsia="MS Mincho"/>
                <w:lang w:eastAsia="en-US"/>
              </w:rPr>
              <w:t>таблицы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19F58409" w14:textId="77777777" w:rsidTr="00FC6C2D">
        <w:trPr>
          <w:jc w:val="center"/>
        </w:trPr>
        <w:tc>
          <w:tcPr>
            <w:tcW w:w="2096" w:type="dxa"/>
            <w:gridSpan w:val="2"/>
          </w:tcPr>
          <w:p w14:paraId="478C38E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colStatus</w:t>
            </w:r>
            <w:proofErr w:type="spellEnd"/>
          </w:p>
        </w:tc>
        <w:tc>
          <w:tcPr>
            <w:tcW w:w="2886" w:type="dxa"/>
            <w:gridSpan w:val="2"/>
          </w:tcPr>
          <w:p w14:paraId="696EEC5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TableColumn</w:t>
            </w:r>
            <w:proofErr w:type="spellEnd"/>
          </w:p>
        </w:tc>
        <w:tc>
          <w:tcPr>
            <w:tcW w:w="4794" w:type="dxa"/>
          </w:tcPr>
          <w:p w14:paraId="5F6DFFA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Колонка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Статус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» </w:t>
            </w:r>
            <w:proofErr w:type="spellStart"/>
            <w:r w:rsidRPr="00F15756">
              <w:rPr>
                <w:rFonts w:eastAsia="MS Mincho"/>
                <w:lang w:eastAsia="en-US"/>
              </w:rPr>
              <w:t>таблицы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2953DD6A" w14:textId="77777777" w:rsidTr="00FC6C2D">
        <w:trPr>
          <w:jc w:val="center"/>
        </w:trPr>
        <w:tc>
          <w:tcPr>
            <w:tcW w:w="2096" w:type="dxa"/>
            <w:gridSpan w:val="2"/>
          </w:tcPr>
          <w:p w14:paraId="7AD702F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colDuration</w:t>
            </w:r>
            <w:proofErr w:type="spellEnd"/>
          </w:p>
        </w:tc>
        <w:tc>
          <w:tcPr>
            <w:tcW w:w="2886" w:type="dxa"/>
            <w:gridSpan w:val="2"/>
          </w:tcPr>
          <w:p w14:paraId="259AAD2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TableColumn</w:t>
            </w:r>
            <w:proofErr w:type="spellEnd"/>
          </w:p>
        </w:tc>
        <w:tc>
          <w:tcPr>
            <w:tcW w:w="4794" w:type="dxa"/>
          </w:tcPr>
          <w:p w14:paraId="39F28E8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Колонка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» </w:t>
            </w:r>
            <w:proofErr w:type="spellStart"/>
            <w:r w:rsidRPr="00F15756">
              <w:rPr>
                <w:rFonts w:eastAsia="MS Mincho"/>
                <w:lang w:eastAsia="en-US"/>
              </w:rPr>
              <w:t>таблицы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092471D8" w14:textId="77777777" w:rsidTr="00FC6C2D">
        <w:trPr>
          <w:jc w:val="center"/>
        </w:trPr>
        <w:tc>
          <w:tcPr>
            <w:tcW w:w="2096" w:type="dxa"/>
            <w:gridSpan w:val="2"/>
          </w:tcPr>
          <w:p w14:paraId="116200B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colMessage</w:t>
            </w:r>
            <w:proofErr w:type="spellEnd"/>
          </w:p>
        </w:tc>
        <w:tc>
          <w:tcPr>
            <w:tcW w:w="2886" w:type="dxa"/>
            <w:gridSpan w:val="2"/>
          </w:tcPr>
          <w:p w14:paraId="77C1C10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TableColumn</w:t>
            </w:r>
            <w:proofErr w:type="spellEnd"/>
          </w:p>
        </w:tc>
        <w:tc>
          <w:tcPr>
            <w:tcW w:w="4794" w:type="dxa"/>
          </w:tcPr>
          <w:p w14:paraId="5F16CF8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Колонка «Сообщение об ошибке» таблицы результатов.</w:t>
            </w:r>
          </w:p>
        </w:tc>
      </w:tr>
      <w:tr w:rsidR="00F15756" w:rsidRPr="00F15756" w14:paraId="4CF60AD8" w14:textId="77777777" w:rsidTr="00FC6C2D">
        <w:trPr>
          <w:jc w:val="center"/>
        </w:trPr>
        <w:tc>
          <w:tcPr>
            <w:tcW w:w="2096" w:type="dxa"/>
            <w:gridSpan w:val="2"/>
          </w:tcPr>
          <w:p w14:paraId="5630325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statusLabel</w:t>
            </w:r>
            <w:proofErr w:type="spellEnd"/>
          </w:p>
        </w:tc>
        <w:tc>
          <w:tcPr>
            <w:tcW w:w="2886" w:type="dxa"/>
            <w:gridSpan w:val="2"/>
          </w:tcPr>
          <w:p w14:paraId="12087A1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Label</w:t>
            </w:r>
          </w:p>
        </w:tc>
        <w:tc>
          <w:tcPr>
            <w:tcW w:w="4794" w:type="dxa"/>
          </w:tcPr>
          <w:p w14:paraId="6A40A49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Метка текущего статуса работы приложения.</w:t>
            </w:r>
          </w:p>
        </w:tc>
      </w:tr>
      <w:tr w:rsidR="00F15756" w:rsidRPr="00F15756" w14:paraId="714B5857" w14:textId="77777777" w:rsidTr="00FC6C2D">
        <w:trPr>
          <w:jc w:val="center"/>
        </w:trPr>
        <w:tc>
          <w:tcPr>
            <w:tcW w:w="2096" w:type="dxa"/>
            <w:gridSpan w:val="2"/>
          </w:tcPr>
          <w:p w14:paraId="160AD4D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progressBar</w:t>
            </w:r>
            <w:proofErr w:type="spellEnd"/>
          </w:p>
        </w:tc>
        <w:tc>
          <w:tcPr>
            <w:tcW w:w="2886" w:type="dxa"/>
            <w:gridSpan w:val="2"/>
          </w:tcPr>
          <w:p w14:paraId="389403D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ProgressBar</w:t>
            </w:r>
            <w:proofErr w:type="spellEnd"/>
          </w:p>
        </w:tc>
        <w:tc>
          <w:tcPr>
            <w:tcW w:w="4794" w:type="dxa"/>
          </w:tcPr>
          <w:p w14:paraId="216315E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Индикатор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прогресса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длительных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операций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93D075E" w14:textId="77777777" w:rsidTr="00FC6C2D">
        <w:trPr>
          <w:jc w:val="center"/>
        </w:trPr>
        <w:tc>
          <w:tcPr>
            <w:tcW w:w="2096" w:type="dxa"/>
            <w:gridSpan w:val="2"/>
          </w:tcPr>
          <w:p w14:paraId="7288E84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logArea</w:t>
            </w:r>
            <w:proofErr w:type="spellEnd"/>
          </w:p>
        </w:tc>
        <w:tc>
          <w:tcPr>
            <w:tcW w:w="2886" w:type="dxa"/>
            <w:gridSpan w:val="2"/>
          </w:tcPr>
          <w:p w14:paraId="0942FFF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TextArea</w:t>
            </w:r>
            <w:proofErr w:type="spellEnd"/>
          </w:p>
        </w:tc>
        <w:tc>
          <w:tcPr>
            <w:tcW w:w="4794" w:type="dxa"/>
          </w:tcPr>
          <w:p w14:paraId="6A62BEC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Область отображения журнала работы в реальном времени.</w:t>
            </w:r>
          </w:p>
        </w:tc>
      </w:tr>
      <w:tr w:rsidR="00F15756" w:rsidRPr="00F15756" w14:paraId="61C12083" w14:textId="77777777" w:rsidTr="00FC6C2D">
        <w:trPr>
          <w:jc w:val="center"/>
        </w:trPr>
        <w:tc>
          <w:tcPr>
            <w:tcW w:w="2096" w:type="dxa"/>
            <w:gridSpan w:val="2"/>
          </w:tcPr>
          <w:p w14:paraId="65509AC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totalLabel</w:t>
            </w:r>
            <w:proofErr w:type="spellEnd"/>
          </w:p>
        </w:tc>
        <w:tc>
          <w:tcPr>
            <w:tcW w:w="2886" w:type="dxa"/>
            <w:gridSpan w:val="2"/>
          </w:tcPr>
          <w:p w14:paraId="604DD6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Label</w:t>
            </w:r>
          </w:p>
        </w:tc>
        <w:tc>
          <w:tcPr>
            <w:tcW w:w="4794" w:type="dxa"/>
          </w:tcPr>
          <w:p w14:paraId="2534482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Метка с общим количеством тестов.</w:t>
            </w:r>
          </w:p>
        </w:tc>
      </w:tr>
      <w:tr w:rsidR="00F15756" w:rsidRPr="00F15756" w14:paraId="54F4BE8E" w14:textId="77777777" w:rsidTr="00FC6C2D">
        <w:trPr>
          <w:jc w:val="center"/>
        </w:trPr>
        <w:tc>
          <w:tcPr>
            <w:tcW w:w="2096" w:type="dxa"/>
            <w:gridSpan w:val="2"/>
          </w:tcPr>
          <w:p w14:paraId="490936B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passedLabel</w:t>
            </w:r>
            <w:proofErr w:type="spellEnd"/>
          </w:p>
        </w:tc>
        <w:tc>
          <w:tcPr>
            <w:tcW w:w="2886" w:type="dxa"/>
            <w:gridSpan w:val="2"/>
          </w:tcPr>
          <w:p w14:paraId="01846D9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Label</w:t>
            </w:r>
          </w:p>
        </w:tc>
        <w:tc>
          <w:tcPr>
            <w:tcW w:w="4794" w:type="dxa"/>
          </w:tcPr>
          <w:p w14:paraId="506BDC7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Метка с количеством успешных тестов.</w:t>
            </w:r>
          </w:p>
        </w:tc>
      </w:tr>
      <w:tr w:rsidR="00F15756" w:rsidRPr="00F15756" w14:paraId="2F0C2E77" w14:textId="77777777" w:rsidTr="00FC6C2D">
        <w:trPr>
          <w:jc w:val="center"/>
        </w:trPr>
        <w:tc>
          <w:tcPr>
            <w:tcW w:w="2096" w:type="dxa"/>
            <w:gridSpan w:val="2"/>
          </w:tcPr>
          <w:p w14:paraId="4C3F3B4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failedLabel</w:t>
            </w:r>
            <w:proofErr w:type="spellEnd"/>
          </w:p>
        </w:tc>
        <w:tc>
          <w:tcPr>
            <w:tcW w:w="2886" w:type="dxa"/>
            <w:gridSpan w:val="2"/>
          </w:tcPr>
          <w:p w14:paraId="30D2100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Label</w:t>
            </w:r>
          </w:p>
        </w:tc>
        <w:tc>
          <w:tcPr>
            <w:tcW w:w="4794" w:type="dxa"/>
          </w:tcPr>
          <w:p w14:paraId="05BC977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Метка с количеством проваленных тестов.</w:t>
            </w:r>
          </w:p>
        </w:tc>
      </w:tr>
      <w:tr w:rsidR="00F15756" w:rsidRPr="00F15756" w14:paraId="7703186E" w14:textId="77777777" w:rsidTr="00FC6C2D">
        <w:trPr>
          <w:jc w:val="center"/>
        </w:trPr>
        <w:tc>
          <w:tcPr>
            <w:tcW w:w="2083" w:type="dxa"/>
          </w:tcPr>
          <w:p w14:paraId="015F4A7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currentModel</w:t>
            </w:r>
            <w:proofErr w:type="spellEnd"/>
          </w:p>
        </w:tc>
        <w:tc>
          <w:tcPr>
            <w:tcW w:w="2874" w:type="dxa"/>
            <w:gridSpan w:val="2"/>
          </w:tcPr>
          <w:p w14:paraId="3FB8C31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</w:p>
        </w:tc>
        <w:tc>
          <w:tcPr>
            <w:tcW w:w="4819" w:type="dxa"/>
            <w:gridSpan w:val="2"/>
          </w:tcPr>
          <w:p w14:paraId="2E225AD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Кэш последней разобранной модели метаданных.</w:t>
            </w:r>
          </w:p>
        </w:tc>
      </w:tr>
      <w:tr w:rsidR="00F15756" w:rsidRPr="00F15756" w14:paraId="1F9E5B88" w14:textId="77777777" w:rsidTr="00FC6C2D">
        <w:trPr>
          <w:jc w:val="center"/>
        </w:trPr>
        <w:tc>
          <w:tcPr>
            <w:tcW w:w="2083" w:type="dxa"/>
          </w:tcPr>
          <w:p w14:paraId="4CCD349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</w:p>
        </w:tc>
        <w:tc>
          <w:tcPr>
            <w:tcW w:w="2874" w:type="dxa"/>
            <w:gridSpan w:val="2"/>
          </w:tcPr>
          <w:p w14:paraId="7768403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</w:p>
        </w:tc>
        <w:tc>
          <w:tcPr>
            <w:tcW w:w="4819" w:type="dxa"/>
            <w:gridSpan w:val="2"/>
          </w:tcPr>
          <w:p w14:paraId="7574DF1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Сервис бизнес-слоя для работы с историей прогонов.</w:t>
            </w:r>
          </w:p>
        </w:tc>
      </w:tr>
    </w:tbl>
    <w:p w14:paraId="192A277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42</w:t>
      </w:r>
    </w:p>
    <w:p w14:paraId="0139609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MainController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30"/>
        <w:gridCol w:w="1614"/>
        <w:gridCol w:w="1707"/>
        <w:gridCol w:w="4277"/>
      </w:tblGrid>
      <w:tr w:rsidR="00F15756" w:rsidRPr="00F15756" w14:paraId="4D9EAEFC" w14:textId="77777777" w:rsidTr="00FC6C2D">
        <w:trPr>
          <w:jc w:val="center"/>
        </w:trPr>
        <w:tc>
          <w:tcPr>
            <w:tcW w:w="2030" w:type="dxa"/>
          </w:tcPr>
          <w:p w14:paraId="113A6E1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614" w:type="dxa"/>
          </w:tcPr>
          <w:p w14:paraId="099D88C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</w:tcPr>
          <w:p w14:paraId="7B93F56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4277" w:type="dxa"/>
          </w:tcPr>
          <w:p w14:paraId="763AECE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766710C2" w14:textId="77777777" w:rsidTr="00FC6C2D">
        <w:trPr>
          <w:jc w:val="center"/>
        </w:trPr>
        <w:tc>
          <w:tcPr>
            <w:tcW w:w="2030" w:type="dxa"/>
          </w:tcPr>
          <w:p w14:paraId="5BABD06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614" w:type="dxa"/>
          </w:tcPr>
          <w:p w14:paraId="696653C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707" w:type="dxa"/>
          </w:tcPr>
          <w:p w14:paraId="15AA10F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4277" w:type="dxa"/>
          </w:tcPr>
          <w:p w14:paraId="385A2C6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14:paraId="74F6CAE3" w14:textId="77777777" w:rsidTr="00FC6C2D">
        <w:trPr>
          <w:jc w:val="center"/>
        </w:trPr>
        <w:tc>
          <w:tcPr>
            <w:tcW w:w="2030" w:type="dxa"/>
          </w:tcPr>
          <w:p w14:paraId="6AFAE76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initialize</w:t>
            </w:r>
          </w:p>
        </w:tc>
        <w:tc>
          <w:tcPr>
            <w:tcW w:w="1614" w:type="dxa"/>
          </w:tcPr>
          <w:p w14:paraId="368C16B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14:paraId="37510CA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277" w:type="dxa"/>
          </w:tcPr>
          <w:p w14:paraId="3B6035A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Метод инициализации, автоматически вызываемый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 после загрузки </w:t>
            </w:r>
            <w:r w:rsidRPr="00F15756">
              <w:rPr>
                <w:rFonts w:eastAsia="MS Mincho"/>
                <w:lang w:eastAsia="en-US"/>
              </w:rPr>
              <w:t>FXML</w:t>
            </w:r>
            <w:r w:rsidRPr="00F15756">
              <w:rPr>
                <w:rFonts w:eastAsia="MS Mincho"/>
                <w:lang w:val="ru-RU" w:eastAsia="en-US"/>
              </w:rPr>
              <w:t xml:space="preserve">. Настраивает колонки таблицы результатов, задаёт начальные значения полей, блокирует кнопки до успешного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парсинга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7D575282" w14:textId="77777777" w:rsidTr="00FC6C2D">
        <w:trPr>
          <w:jc w:val="center"/>
        </w:trPr>
        <w:tc>
          <w:tcPr>
            <w:tcW w:w="2030" w:type="dxa"/>
          </w:tcPr>
          <w:p w14:paraId="3AD25F6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onSelectXml</w:t>
            </w:r>
            <w:proofErr w:type="spellEnd"/>
          </w:p>
        </w:tc>
        <w:tc>
          <w:tcPr>
            <w:tcW w:w="1614" w:type="dxa"/>
          </w:tcPr>
          <w:p w14:paraId="33A2AC5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14:paraId="02BA48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277" w:type="dxa"/>
          </w:tcPr>
          <w:p w14:paraId="3F85714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Обработчик нажатия кнопки выбора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-файла. Открывает диалог `</w:t>
            </w:r>
            <w:proofErr w:type="spellStart"/>
            <w:r w:rsidRPr="00F15756">
              <w:rPr>
                <w:rFonts w:eastAsia="MS Mincho"/>
                <w:lang w:eastAsia="en-US"/>
              </w:rPr>
              <w:t>FileChooser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с фильтром `*.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2D02CA57" w14:textId="77777777" w:rsidTr="00FC6C2D">
        <w:trPr>
          <w:jc w:val="center"/>
        </w:trPr>
        <w:tc>
          <w:tcPr>
            <w:tcW w:w="2030" w:type="dxa"/>
          </w:tcPr>
          <w:p w14:paraId="1A05526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onSelectOutputDir</w:t>
            </w:r>
            <w:proofErr w:type="spellEnd"/>
          </w:p>
        </w:tc>
        <w:tc>
          <w:tcPr>
            <w:tcW w:w="1614" w:type="dxa"/>
          </w:tcPr>
          <w:p w14:paraId="5936A84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14:paraId="20E1D55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277" w:type="dxa"/>
          </w:tcPr>
          <w:p w14:paraId="12C1B9D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Обработчик нажатия кнопки выбора выходного каталога через диалог `</w:t>
            </w:r>
            <w:r w:rsidRPr="00F15756">
              <w:rPr>
                <w:rFonts w:eastAsia="MS Mincho"/>
                <w:lang w:eastAsia="en-US"/>
              </w:rPr>
              <w:t>DirectoryChooser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62B75504" w14:textId="77777777" w:rsidTr="00FC6C2D">
        <w:trPr>
          <w:jc w:val="center"/>
        </w:trPr>
        <w:tc>
          <w:tcPr>
            <w:tcW w:w="2030" w:type="dxa"/>
          </w:tcPr>
          <w:p w14:paraId="5F193AA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onParse</w:t>
            </w:r>
            <w:proofErr w:type="spellEnd"/>
          </w:p>
        </w:tc>
        <w:tc>
          <w:tcPr>
            <w:tcW w:w="1614" w:type="dxa"/>
          </w:tcPr>
          <w:p w14:paraId="65EC0AB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14:paraId="2B63AD2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  <w:p w14:paraId="29F589A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</w:p>
        </w:tc>
        <w:tc>
          <w:tcPr>
            <w:tcW w:w="4277" w:type="dxa"/>
          </w:tcPr>
          <w:p w14:paraId="4BADB9A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Обработчик нажатия кнопки «Разобрать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». Запускает парсер в фоновом потоке `</w:t>
            </w:r>
            <w:r w:rsidRPr="00F15756">
              <w:rPr>
                <w:rFonts w:eastAsia="MS Mincho"/>
                <w:lang w:eastAsia="en-US"/>
              </w:rPr>
              <w:t>Task</w:t>
            </w:r>
            <w:r w:rsidRPr="00F15756">
              <w:rPr>
                <w:rFonts w:eastAsia="MS Mincho"/>
                <w:lang w:val="ru-RU" w:eastAsia="en-US"/>
              </w:rPr>
              <w:t>`, при успехе заполняет `</w:t>
            </w:r>
            <w:proofErr w:type="spellStart"/>
            <w:r w:rsidRPr="00F15756">
              <w:rPr>
                <w:rFonts w:eastAsia="MS Mincho"/>
                <w:lang w:eastAsia="en-US"/>
              </w:rPr>
              <w:t>entityListView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и разблокирует кнопку «Сгенерировать».</w:t>
            </w:r>
          </w:p>
        </w:tc>
      </w:tr>
      <w:tr w:rsidR="00F15756" w:rsidRPr="00F15756" w14:paraId="07B9EBB7" w14:textId="77777777" w:rsidTr="00FC6C2D">
        <w:trPr>
          <w:jc w:val="center"/>
        </w:trPr>
        <w:tc>
          <w:tcPr>
            <w:tcW w:w="2030" w:type="dxa"/>
          </w:tcPr>
          <w:p w14:paraId="2E455A2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onGenerate</w:t>
            </w:r>
            <w:proofErr w:type="spellEnd"/>
          </w:p>
        </w:tc>
        <w:tc>
          <w:tcPr>
            <w:tcW w:w="1614" w:type="dxa"/>
          </w:tcPr>
          <w:p w14:paraId="359FC8D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14:paraId="4DE85E3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277" w:type="dxa"/>
          </w:tcPr>
          <w:p w14:paraId="6673E8E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Обработчик нажатия кнопки «Сгенерировать тесты». Создаёт объект `</w:t>
            </w:r>
            <w:proofErr w:type="spellStart"/>
            <w:r w:rsidRPr="00F15756">
              <w:rPr>
                <w:rFonts w:eastAsia="MS Mincho"/>
                <w:lang w:eastAsia="en-US"/>
              </w:rPr>
              <w:t>TestConfig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из значений полей, запускает `</w:t>
            </w:r>
            <w:proofErr w:type="spellStart"/>
            <w:r w:rsidRPr="00F15756">
              <w:rPr>
                <w:rFonts w:eastAsia="MS Mincho"/>
                <w:lang w:eastAsia="en-US"/>
              </w:rPr>
              <w:t>TestGenerator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в фоновом потоке.</w:t>
            </w:r>
          </w:p>
        </w:tc>
      </w:tr>
      <w:tr w:rsidR="00F15756" w:rsidRPr="00F15756" w14:paraId="6AE8CAAC" w14:textId="77777777" w:rsidTr="00FC6C2D">
        <w:trPr>
          <w:jc w:val="center"/>
        </w:trPr>
        <w:tc>
          <w:tcPr>
            <w:tcW w:w="2030" w:type="dxa"/>
          </w:tcPr>
          <w:p w14:paraId="0294752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onRunTests</w:t>
            </w:r>
            <w:proofErr w:type="spellEnd"/>
          </w:p>
        </w:tc>
        <w:tc>
          <w:tcPr>
            <w:tcW w:w="1614" w:type="dxa"/>
          </w:tcPr>
          <w:p w14:paraId="145EBF9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14:paraId="11E9EC9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277" w:type="dxa"/>
          </w:tcPr>
          <w:p w14:paraId="56252AD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Обработчик нажатия кнопки «Запустить тесты». Запускает `</w:t>
            </w:r>
            <w:proofErr w:type="spellStart"/>
            <w:r w:rsidRPr="00F15756">
              <w:rPr>
                <w:rFonts w:eastAsia="MS Mincho"/>
                <w:lang w:eastAsia="en-US"/>
              </w:rPr>
              <w:t>TestRunner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`, построчно пишет вывод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 xml:space="preserve"> в `</w:t>
            </w:r>
            <w:proofErr w:type="spellStart"/>
            <w:r w:rsidRPr="00F15756">
              <w:rPr>
                <w:rFonts w:eastAsia="MS Mincho"/>
                <w:lang w:eastAsia="en-US"/>
              </w:rPr>
              <w:t>logArea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сохраняет результат через `</w:t>
            </w: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save</w:t>
            </w:r>
            <w:proofErr w:type="gramStart"/>
            <w:r w:rsidRPr="00F15756">
              <w:rPr>
                <w:rFonts w:eastAsia="MS Mincho"/>
                <w:lang w:val="ru-RU" w:eastAsia="en-US"/>
              </w:rPr>
              <w:t>()`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</w:tbl>
    <w:p w14:paraId="7FB42982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3DA95830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24A8FBEF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  <w:r w:rsidRPr="00F15756">
        <w:rPr>
          <w:color w:val="000000"/>
          <w:sz w:val="28"/>
          <w:szCs w:val="28"/>
        </w:rPr>
        <w:t xml:space="preserve"> 42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01"/>
        <w:gridCol w:w="1643"/>
        <w:gridCol w:w="1604"/>
        <w:gridCol w:w="4380"/>
      </w:tblGrid>
      <w:tr w:rsidR="00F15756" w:rsidRPr="00F15756" w14:paraId="79CACF31" w14:textId="77777777" w:rsidTr="00FC6C2D">
        <w:trPr>
          <w:jc w:val="center"/>
        </w:trPr>
        <w:tc>
          <w:tcPr>
            <w:tcW w:w="2001" w:type="dxa"/>
          </w:tcPr>
          <w:p w14:paraId="01D5D92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643" w:type="dxa"/>
          </w:tcPr>
          <w:p w14:paraId="03F8015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604" w:type="dxa"/>
          </w:tcPr>
          <w:p w14:paraId="5C58101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4380" w:type="dxa"/>
          </w:tcPr>
          <w:p w14:paraId="396F318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14:paraId="6876561C" w14:textId="77777777" w:rsidTr="00FC6C2D">
        <w:trPr>
          <w:jc w:val="center"/>
        </w:trPr>
        <w:tc>
          <w:tcPr>
            <w:tcW w:w="2001" w:type="dxa"/>
          </w:tcPr>
          <w:p w14:paraId="747B86E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onShowHistory</w:t>
            </w:r>
            <w:proofErr w:type="spellEnd"/>
          </w:p>
        </w:tc>
        <w:tc>
          <w:tcPr>
            <w:tcW w:w="1643" w:type="dxa"/>
          </w:tcPr>
          <w:p w14:paraId="41F25E2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604" w:type="dxa"/>
          </w:tcPr>
          <w:p w14:paraId="0A12ADC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380" w:type="dxa"/>
          </w:tcPr>
          <w:p w14:paraId="09A05F5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Обработчик нажатия кнопки «История прогонов». Вызывает `</w:t>
            </w: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lang w:eastAsia="en-US"/>
              </w:rPr>
              <w:t>loadHistory</w:t>
            </w:r>
            <w:proofErr w:type="spellEnd"/>
            <w:proofErr w:type="gramStart"/>
            <w:r w:rsidRPr="00F15756">
              <w:rPr>
                <w:rFonts w:eastAsia="MS Mincho"/>
                <w:lang w:val="ru-RU" w:eastAsia="en-US"/>
              </w:rPr>
              <w:t>()`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 xml:space="preserve"> и выводит результат в `</w:t>
            </w:r>
            <w:proofErr w:type="spellStart"/>
            <w:r w:rsidRPr="00F15756">
              <w:rPr>
                <w:rFonts w:eastAsia="MS Mincho"/>
                <w:lang w:eastAsia="en-US"/>
              </w:rPr>
              <w:t>logArea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729B8AF0" w14:textId="77777777" w:rsidTr="00FC6C2D">
        <w:trPr>
          <w:jc w:val="center"/>
        </w:trPr>
        <w:tc>
          <w:tcPr>
            <w:tcW w:w="2001" w:type="dxa"/>
          </w:tcPr>
          <w:p w14:paraId="1ED2514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displayResults</w:t>
            </w:r>
            <w:proofErr w:type="spellEnd"/>
          </w:p>
        </w:tc>
        <w:tc>
          <w:tcPr>
            <w:tcW w:w="1643" w:type="dxa"/>
          </w:tcPr>
          <w:p w14:paraId="0584FA3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result: 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1604" w:type="dxa"/>
          </w:tcPr>
          <w:p w14:paraId="597FFF9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380" w:type="dxa"/>
          </w:tcPr>
          <w:p w14:paraId="1E7E695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отображения результатов прогона в таблице `</w:t>
            </w:r>
            <w:proofErr w:type="spellStart"/>
            <w:r w:rsidRPr="00F15756">
              <w:rPr>
                <w:rFonts w:eastAsia="MS Mincho"/>
                <w:lang w:eastAsia="en-US"/>
              </w:rPr>
              <w:t>resultsTable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и метках сводки.</w:t>
            </w:r>
          </w:p>
        </w:tc>
      </w:tr>
      <w:tr w:rsidR="00F15756" w:rsidRPr="00F15756" w14:paraId="0BB40A76" w14:textId="77777777" w:rsidTr="00FC6C2D">
        <w:trPr>
          <w:jc w:val="center"/>
        </w:trPr>
        <w:tc>
          <w:tcPr>
            <w:tcW w:w="2001" w:type="dxa"/>
          </w:tcPr>
          <w:p w14:paraId="542E07B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log</w:t>
            </w:r>
          </w:p>
        </w:tc>
        <w:tc>
          <w:tcPr>
            <w:tcW w:w="1643" w:type="dxa"/>
          </w:tcPr>
          <w:p w14:paraId="04EA819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message: String</w:t>
            </w:r>
          </w:p>
        </w:tc>
        <w:tc>
          <w:tcPr>
            <w:tcW w:w="1604" w:type="dxa"/>
          </w:tcPr>
          <w:p w14:paraId="337A921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380" w:type="dxa"/>
          </w:tcPr>
          <w:p w14:paraId="0042549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добавления сообщения в область журнала с автоматической прокруткой вниз.</w:t>
            </w:r>
          </w:p>
        </w:tc>
      </w:tr>
      <w:tr w:rsidR="00F15756" w:rsidRPr="00F15756" w14:paraId="4E57EA36" w14:textId="77777777" w:rsidTr="00FC6C2D">
        <w:trPr>
          <w:jc w:val="center"/>
        </w:trPr>
        <w:tc>
          <w:tcPr>
            <w:tcW w:w="2001" w:type="dxa"/>
          </w:tcPr>
          <w:p w14:paraId="1502100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showAlert</w:t>
            </w:r>
            <w:proofErr w:type="spellEnd"/>
          </w:p>
        </w:tc>
        <w:tc>
          <w:tcPr>
            <w:tcW w:w="1643" w:type="dxa"/>
          </w:tcPr>
          <w:p w14:paraId="0B2DEFD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title: String, content: String</w:t>
            </w:r>
          </w:p>
        </w:tc>
        <w:tc>
          <w:tcPr>
            <w:tcW w:w="1604" w:type="dxa"/>
          </w:tcPr>
          <w:p w14:paraId="7C57001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380" w:type="dxa"/>
          </w:tcPr>
          <w:p w14:paraId="30ABEAB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отображения диалогового окна с сообщением об ошибке через `</w:t>
            </w:r>
            <w:r w:rsidRPr="00F15756">
              <w:rPr>
                <w:rFonts w:eastAsia="MS Mincho"/>
                <w:lang w:eastAsia="en-US"/>
              </w:rPr>
              <w:t>Alert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14:paraId="1DC0E5E6" w14:textId="77777777" w:rsidR="00F15756" w:rsidRPr="00F15756" w:rsidRDefault="00F15756" w:rsidP="00F15756">
      <w:pPr>
        <w:spacing w:after="200" w:line="360" w:lineRule="auto"/>
        <w:rPr>
          <w:b/>
          <w:bCs/>
          <w:color w:val="000000"/>
          <w:sz w:val="28"/>
          <w:szCs w:val="28"/>
        </w:rPr>
      </w:pPr>
    </w:p>
    <w:p w14:paraId="0C405896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46" w:name="_Toc227589568"/>
      <w:bookmarkStart w:id="47" w:name="_Toc231428269"/>
      <w:r w:rsidRPr="00F15756">
        <w:rPr>
          <w:color w:val="000000"/>
          <w:sz w:val="28"/>
          <w:szCs w:val="28"/>
        </w:rPr>
        <w:t>1.5.2.6.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</w:t>
      </w:r>
      <w:bookmarkEnd w:id="46"/>
      <w:bookmarkEnd w:id="47"/>
    </w:p>
    <w:p w14:paraId="1B933688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20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 xml:space="preserve">». </w:t>
      </w:r>
      <w:r w:rsidRPr="00F15756">
        <w:rPr>
          <w:color w:val="000000"/>
          <w:sz w:val="28"/>
          <w:szCs w:val="28"/>
          <w:lang w:val="en-US"/>
        </w:rPr>
        <w:t xml:space="preserve">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43 </w:t>
      </w:r>
      <w:proofErr w:type="spellStart"/>
      <w:r w:rsidRPr="00F15756">
        <w:rPr>
          <w:color w:val="000000"/>
          <w:sz w:val="28"/>
          <w:szCs w:val="28"/>
          <w:lang w:val="en-US"/>
        </w:rPr>
        <w:t>представлено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</w:p>
    <w:p w14:paraId="799FB02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72CA0DCF" wp14:editId="4C80A5D3">
            <wp:extent cx="3541422" cy="3560774"/>
            <wp:effectExtent l="0" t="0" r="1905" b="0"/>
            <wp:docPr id="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ls_parser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54793" cy="357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6DE6D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20.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19FFF64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43</w:t>
      </w:r>
    </w:p>
    <w:p w14:paraId="0B9702C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886"/>
        <w:gridCol w:w="6754"/>
      </w:tblGrid>
      <w:tr w:rsidR="00F15756" w:rsidRPr="00F15756" w14:paraId="098E6AF6" w14:textId="77777777" w:rsidTr="00FC6C2D">
        <w:trPr>
          <w:jc w:val="center"/>
        </w:trPr>
        <w:tc>
          <w:tcPr>
            <w:tcW w:w="1886" w:type="dxa"/>
          </w:tcPr>
          <w:p w14:paraId="3B52DDC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754" w:type="dxa"/>
          </w:tcPr>
          <w:p w14:paraId="7513897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7EB0DC10" w14:textId="77777777" w:rsidTr="00FC6C2D">
        <w:trPr>
          <w:jc w:val="center"/>
        </w:trPr>
        <w:tc>
          <w:tcPr>
            <w:tcW w:w="1886" w:type="dxa"/>
          </w:tcPr>
          <w:p w14:paraId="37AA1E15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XmlModelParser</w:t>
            </w:r>
            <w:proofErr w:type="spellEnd"/>
          </w:p>
        </w:tc>
        <w:tc>
          <w:tcPr>
            <w:tcW w:w="6754" w:type="dxa"/>
          </w:tcPr>
          <w:p w14:paraId="1450E6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Потоковый парсер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-модели метаданных формата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</w:t>
            </w:r>
            <w:r w:rsidRPr="00F15756">
              <w:rPr>
                <w:rFonts w:eastAsia="MS Mincho"/>
                <w:lang w:eastAsia="en-US"/>
              </w:rPr>
              <w:t>Core</w:t>
            </w:r>
            <w:r w:rsidRPr="00F15756">
              <w:rPr>
                <w:rFonts w:eastAsia="MS Mincho"/>
                <w:lang w:val="ru-RU" w:eastAsia="en-US"/>
              </w:rPr>
              <w:t xml:space="preserve">. Построен на стандартной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-библиотеке `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javax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stream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` (</w:t>
            </w:r>
            <w:proofErr w:type="spellStart"/>
            <w:r w:rsidRPr="00F15756">
              <w:rPr>
                <w:rFonts w:eastAsia="MS Mincho"/>
                <w:lang w:eastAsia="en-US"/>
              </w:rPr>
              <w:t>StAX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), что обеспечивает постоянное потребление памяти. Учитывает три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неймспейса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формата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 и реагирует на события `</w:t>
            </w:r>
            <w:r w:rsidRPr="00F15756">
              <w:rPr>
                <w:rFonts w:eastAsia="MS Mincho"/>
                <w:lang w:eastAsia="en-US"/>
              </w:rPr>
              <w:t>START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ELEMENT</w:t>
            </w:r>
            <w:r w:rsidRPr="00F15756">
              <w:rPr>
                <w:rFonts w:eastAsia="MS Mincho"/>
                <w:lang w:val="ru-RU" w:eastAsia="en-US"/>
              </w:rPr>
              <w:t xml:space="preserve">`: рекурсивно обходит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-дерево, распознавая теги `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Properties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Property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Operation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Modifier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Search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proofErr w:type="spellStart"/>
            <w:r w:rsidRPr="00F15756">
              <w:rPr>
                <w:rFonts w:eastAsia="MS Mincho"/>
                <w:lang w:eastAsia="en-US"/>
              </w:rPr>
              <w:t>SearchParam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`</w:t>
            </w:r>
            <w:proofErr w:type="spellStart"/>
            <w:r w:rsidRPr="00F15756">
              <w:rPr>
                <w:rFonts w:eastAsia="MS Mincho"/>
                <w:lang w:eastAsia="en-US"/>
              </w:rPr>
              <w:t>AssociationObjectA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и наполняет объектную модель `</w:t>
            </w: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 соответствующими доменными сущностями.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ошибках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разбора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выбрасывает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специализированное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исключение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</w:tbl>
    <w:p w14:paraId="61F7583B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48" w:name="_Toc227589569"/>
      <w:bookmarkStart w:id="49" w:name="_Toc231428270"/>
      <w:r w:rsidRPr="00F15756">
        <w:rPr>
          <w:color w:val="000000"/>
          <w:sz w:val="28"/>
          <w:szCs w:val="28"/>
        </w:rPr>
        <w:t>1.5.2.7.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</w:t>
      </w:r>
      <w:bookmarkEnd w:id="48"/>
      <w:bookmarkEnd w:id="49"/>
    </w:p>
    <w:p w14:paraId="6900CA64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14:paraId="5E613AF0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21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p w14:paraId="531EF68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7E667195" wp14:editId="3B204A7B">
            <wp:extent cx="5292523" cy="5947205"/>
            <wp:effectExtent l="0" t="0" r="3810" b="0"/>
            <wp:docPr id="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eq_parser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99078" cy="595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3B39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21.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6B6D83F1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22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p w14:paraId="636B9774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0D612FE" wp14:editId="0FA390F7">
            <wp:extent cx="4494561" cy="3484605"/>
            <wp:effectExtent l="0" t="0" r="1270" b="0"/>
            <wp:docPr id="2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eq_parser_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73194" cy="354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345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22.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1D4B3A2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23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p w14:paraId="6A030C16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10FCFC6B" wp14:editId="546C608C">
            <wp:extent cx="4754228" cy="3274541"/>
            <wp:effectExtent l="0" t="0" r="0" b="2540"/>
            <wp:docPr id="2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eq_parser_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83127" cy="329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95FD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23.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48CDD743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50" w:name="_Toc227589570"/>
      <w:bookmarkStart w:id="51" w:name="_Toc231428271"/>
      <w:r w:rsidRPr="00F15756">
        <w:rPr>
          <w:color w:val="000000"/>
          <w:sz w:val="28"/>
          <w:szCs w:val="28"/>
        </w:rPr>
        <w:lastRenderedPageBreak/>
        <w:t>1.5.2.8.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</w:t>
      </w:r>
      <w:bookmarkEnd w:id="50"/>
      <w:bookmarkEnd w:id="51"/>
    </w:p>
    <w:p w14:paraId="1BC802B4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24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».</w:t>
      </w:r>
    </w:p>
    <w:p w14:paraId="631C734D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5CC0C63B" wp14:editId="6A81AA6F">
            <wp:extent cx="4067693" cy="3286897"/>
            <wp:effectExtent l="0" t="0" r="0" b="2540"/>
            <wp:docPr id="2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oop_parser_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3552" cy="333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4ED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24.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365DE10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A8EAF98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52" w:name="_Toc227589571"/>
      <w:bookmarkStart w:id="53" w:name="_Toc231428272"/>
      <w:r w:rsidRPr="00F15756">
        <w:rPr>
          <w:color w:val="000000"/>
          <w:sz w:val="28"/>
          <w:szCs w:val="28"/>
        </w:rPr>
        <w:t>1.5.2.9.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</w:t>
      </w:r>
      <w:bookmarkEnd w:id="52"/>
      <w:bookmarkEnd w:id="53"/>
    </w:p>
    <w:p w14:paraId="5EF34331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25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».</w:t>
      </w:r>
    </w:p>
    <w:p w14:paraId="35659B0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0B745ED6" wp14:editId="0A66EA8C">
            <wp:extent cx="3794474" cy="3163329"/>
            <wp:effectExtent l="0" t="0" r="3175" b="0"/>
            <wp:docPr id="2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ls_parser_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40232" cy="320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80D91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25.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682D40DA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54" w:name="_Toc227589572"/>
      <w:bookmarkStart w:id="55" w:name="_Toc231428273"/>
      <w:r w:rsidRPr="00F15756">
        <w:rPr>
          <w:color w:val="000000"/>
          <w:sz w:val="28"/>
          <w:szCs w:val="28"/>
        </w:rPr>
        <w:lastRenderedPageBreak/>
        <w:t>1.5.2.10.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</w:t>
      </w:r>
      <w:bookmarkEnd w:id="54"/>
      <w:bookmarkEnd w:id="55"/>
    </w:p>
    <w:p w14:paraId="2B1DC87C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14:paraId="30A0F5FE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26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 xml:space="preserve">».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«Parsing» </w:t>
      </w:r>
      <w:proofErr w:type="spellStart"/>
      <w:r w:rsidRPr="00F15756">
        <w:rPr>
          <w:color w:val="000000"/>
          <w:sz w:val="28"/>
          <w:szCs w:val="28"/>
          <w:lang w:val="en-US"/>
        </w:rPr>
        <w:t>показано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44–45.</w:t>
      </w:r>
    </w:p>
    <w:p w14:paraId="2A09ECEA" w14:textId="77777777"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2940B62E" wp14:editId="3299DAD4">
            <wp:extent cx="6052571" cy="5963055"/>
            <wp:effectExtent l="0" t="0" r="5715" b="6350"/>
            <wp:docPr id="2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ls_parser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64686" cy="597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2861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26. Детальная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7C6F7D04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C1C0008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93A1D3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580309C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D591C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9469FF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44</w:t>
      </w:r>
    </w:p>
    <w:p w14:paraId="4572A4CF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XmlModelParser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66" w:type="dxa"/>
        <w:jc w:val="center"/>
        <w:tblLook w:val="04A0" w:firstRow="1" w:lastRow="0" w:firstColumn="1" w:lastColumn="0" w:noHBand="0" w:noVBand="1"/>
      </w:tblPr>
      <w:tblGrid>
        <w:gridCol w:w="1177"/>
        <w:gridCol w:w="993"/>
        <w:gridCol w:w="7796"/>
      </w:tblGrid>
      <w:tr w:rsidR="00F15756" w:rsidRPr="00F15756" w14:paraId="658A6C11" w14:textId="77777777" w:rsidTr="00FC6C2D">
        <w:trPr>
          <w:jc w:val="center"/>
        </w:trPr>
        <w:tc>
          <w:tcPr>
            <w:tcW w:w="1177" w:type="dxa"/>
          </w:tcPr>
          <w:p w14:paraId="5A29853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993" w:type="dxa"/>
          </w:tcPr>
          <w:p w14:paraId="05E998E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796" w:type="dxa"/>
          </w:tcPr>
          <w:p w14:paraId="6D9AC52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6C0427BE" w14:textId="77777777" w:rsidTr="00FC6C2D">
        <w:trPr>
          <w:jc w:val="center"/>
        </w:trPr>
        <w:tc>
          <w:tcPr>
            <w:tcW w:w="1177" w:type="dxa"/>
          </w:tcPr>
          <w:p w14:paraId="0A60AE9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NS_E</w:t>
            </w:r>
          </w:p>
        </w:tc>
        <w:tc>
          <w:tcPr>
            <w:tcW w:w="993" w:type="dxa"/>
          </w:tcPr>
          <w:p w14:paraId="3A172F6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796" w:type="dxa"/>
          </w:tcPr>
          <w:p w14:paraId="268233A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Статическая строковая константа —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неймспейс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основных элементов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3-модели (`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uuid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:</w:t>
            </w:r>
            <w:r w:rsidRPr="00F15756">
              <w:rPr>
                <w:rFonts w:eastAsia="MS Mincho"/>
                <w:lang w:eastAsia="en-US"/>
              </w:rPr>
              <w:t>EDDBACC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6-</w:t>
            </w:r>
            <w:r w:rsidRPr="00F15756">
              <w:rPr>
                <w:rFonts w:eastAsia="MS Mincho"/>
                <w:lang w:eastAsia="en-US"/>
              </w:rPr>
              <w:t>A</w:t>
            </w:r>
            <w:r w:rsidRPr="00F15756">
              <w:rPr>
                <w:rFonts w:eastAsia="MS Mincho"/>
                <w:lang w:val="ru-RU" w:eastAsia="en-US"/>
              </w:rPr>
              <w:t>83</w:t>
            </w:r>
            <w:r w:rsidRPr="00F15756">
              <w:rPr>
                <w:rFonts w:eastAsia="MS Mincho"/>
                <w:lang w:eastAsia="en-US"/>
              </w:rPr>
              <w:t>C</w:t>
            </w:r>
            <w:r w:rsidRPr="00F15756">
              <w:rPr>
                <w:rFonts w:eastAsia="MS Mincho"/>
                <w:lang w:val="ru-RU" w:eastAsia="en-US"/>
              </w:rPr>
              <w:t>-4937-9748-</w:t>
            </w:r>
            <w:r w:rsidRPr="00F15756">
              <w:rPr>
                <w:rFonts w:eastAsia="MS Mincho"/>
                <w:lang w:eastAsia="en-US"/>
              </w:rPr>
              <w:t>B</w:t>
            </w:r>
            <w:r w:rsidRPr="00F15756">
              <w:rPr>
                <w:rFonts w:eastAsia="MS Mincho"/>
                <w:lang w:val="ru-RU" w:eastAsia="en-US"/>
              </w:rPr>
              <w:t>7333</w:t>
            </w:r>
            <w:r w:rsidRPr="00F15756">
              <w:rPr>
                <w:rFonts w:eastAsia="MS Mincho"/>
                <w:lang w:eastAsia="en-US"/>
              </w:rPr>
              <w:t>C</w:t>
            </w:r>
            <w:r w:rsidRPr="00F15756">
              <w:rPr>
                <w:rFonts w:eastAsia="MS Mincho"/>
                <w:lang w:val="ru-RU" w:eastAsia="en-US"/>
              </w:rPr>
              <w:t>7</w:t>
            </w:r>
            <w:r w:rsidRPr="00F15756">
              <w:rPr>
                <w:rFonts w:eastAsia="MS Mincho"/>
                <w:lang w:eastAsia="en-US"/>
              </w:rPr>
              <w:t>C</w:t>
            </w:r>
            <w:r w:rsidRPr="00F15756">
              <w:rPr>
                <w:rFonts w:eastAsia="MS Mincho"/>
                <w:lang w:val="ru-RU" w:eastAsia="en-US"/>
              </w:rPr>
              <w:t xml:space="preserve">9272`).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Используется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фильтрации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элементов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`Object`, `</w:t>
            </w:r>
            <w:proofErr w:type="spellStart"/>
            <w:r w:rsidRPr="00F15756">
              <w:rPr>
                <w:rFonts w:eastAsia="MS Mincho"/>
                <w:lang w:eastAsia="en-US"/>
              </w:rPr>
              <w:t>AssociationObjectA</w:t>
            </w:r>
            <w:proofErr w:type="spellEnd"/>
            <w:r w:rsidRPr="00F15756">
              <w:rPr>
                <w:rFonts w:eastAsia="MS Mincho"/>
                <w:lang w:eastAsia="en-US"/>
              </w:rPr>
              <w:t>`, `Properties`, `Property`.</w:t>
            </w:r>
          </w:p>
        </w:tc>
      </w:tr>
      <w:tr w:rsidR="00F15756" w:rsidRPr="00F15756" w14:paraId="5C6F7893" w14:textId="77777777" w:rsidTr="00FC6C2D">
        <w:trPr>
          <w:jc w:val="center"/>
        </w:trPr>
        <w:tc>
          <w:tcPr>
            <w:tcW w:w="1177" w:type="dxa"/>
          </w:tcPr>
          <w:p w14:paraId="767585F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NS_E3</w:t>
            </w:r>
          </w:p>
        </w:tc>
        <w:tc>
          <w:tcPr>
            <w:tcW w:w="993" w:type="dxa"/>
          </w:tcPr>
          <w:p w14:paraId="15A0CB1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796" w:type="dxa"/>
          </w:tcPr>
          <w:p w14:paraId="549B148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Статическая строковая константа — расширенный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неймспейс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 (`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uuid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:</w:t>
            </w:r>
            <w:r w:rsidRPr="00F15756">
              <w:rPr>
                <w:rFonts w:eastAsia="MS Mincho"/>
                <w:lang w:eastAsia="en-US"/>
              </w:rPr>
              <w:t>EF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6807</w:t>
            </w:r>
            <w:r w:rsidRPr="00F15756">
              <w:rPr>
                <w:rFonts w:eastAsia="MS Mincho"/>
                <w:lang w:eastAsia="en-US"/>
              </w:rPr>
              <w:t>BA</w:t>
            </w:r>
            <w:r w:rsidRPr="00F15756">
              <w:rPr>
                <w:rFonts w:eastAsia="MS Mincho"/>
                <w:lang w:val="ru-RU" w:eastAsia="en-US"/>
              </w:rPr>
              <w:t>-</w:t>
            </w:r>
            <w:r w:rsidRPr="00F15756">
              <w:rPr>
                <w:rFonts w:eastAsia="MS Mincho"/>
                <w:lang w:eastAsia="en-US"/>
              </w:rPr>
              <w:t>EBA</w:t>
            </w:r>
            <w:r w:rsidRPr="00F15756">
              <w:rPr>
                <w:rFonts w:eastAsia="MS Mincho"/>
                <w:lang w:val="ru-RU" w:eastAsia="en-US"/>
              </w:rPr>
              <w:t>2-42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5-9234-</w:t>
            </w:r>
            <w:r w:rsidRPr="00F15756">
              <w:rPr>
                <w:rFonts w:eastAsia="MS Mincho"/>
                <w:lang w:eastAsia="en-US"/>
              </w:rPr>
              <w:t>A</w:t>
            </w:r>
            <w:r w:rsidRPr="00F15756">
              <w:rPr>
                <w:rFonts w:eastAsia="MS Mincho"/>
                <w:lang w:val="ru-RU" w:eastAsia="en-US"/>
              </w:rPr>
              <w:t>24542</w:t>
            </w:r>
            <w:r w:rsidRPr="00F15756">
              <w:rPr>
                <w:rFonts w:eastAsia="MS Mincho"/>
                <w:lang w:eastAsia="en-US"/>
              </w:rPr>
              <w:t>B</w:t>
            </w:r>
            <w:r w:rsidRPr="00F15756">
              <w:rPr>
                <w:rFonts w:eastAsia="MS Mincho"/>
                <w:lang w:val="ru-RU" w:eastAsia="en-US"/>
              </w:rPr>
              <w:t>8791</w:t>
            </w:r>
            <w:r w:rsidRPr="00F15756">
              <w:rPr>
                <w:rFonts w:eastAsia="MS Mincho"/>
                <w:lang w:eastAsia="en-US"/>
              </w:rPr>
              <w:t>C</w:t>
            </w:r>
            <w:r w:rsidRPr="00F15756">
              <w:rPr>
                <w:rFonts w:eastAsia="MS Mincho"/>
                <w:lang w:val="ru-RU" w:eastAsia="en-US"/>
              </w:rPr>
              <w:t xml:space="preserve">`).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Используется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фильтрации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элементов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`Category`, `Searches`, `Operation`, `Modifier`.</w:t>
            </w:r>
          </w:p>
        </w:tc>
      </w:tr>
      <w:tr w:rsidR="00F15756" w:rsidRPr="00F15756" w14:paraId="1502AA4B" w14:textId="77777777" w:rsidTr="00FC6C2D">
        <w:trPr>
          <w:jc w:val="center"/>
        </w:trPr>
        <w:tc>
          <w:tcPr>
            <w:tcW w:w="1177" w:type="dxa"/>
          </w:tcPr>
          <w:p w14:paraId="3B71911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NS_MD</w:t>
            </w:r>
          </w:p>
        </w:tc>
        <w:tc>
          <w:tcPr>
            <w:tcW w:w="993" w:type="dxa"/>
          </w:tcPr>
          <w:p w14:paraId="0ED7281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796" w:type="dxa"/>
          </w:tcPr>
          <w:p w14:paraId="6F290DC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Статическая строковая константа — корневой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неймспейс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-документа модели (`</w:t>
            </w:r>
            <w:proofErr w:type="gramStart"/>
            <w:r w:rsidRPr="00F15756">
              <w:rPr>
                <w:rFonts w:eastAsia="MS Mincho"/>
                <w:lang w:eastAsia="en-US"/>
              </w:rPr>
              <w:t>urn</w:t>
            </w:r>
            <w:r w:rsidRPr="00F15756">
              <w:rPr>
                <w:rFonts w:eastAsia="MS Mincho"/>
                <w:lang w:val="ru-RU" w:eastAsia="en-US"/>
              </w:rPr>
              <w:t>:</w:t>
            </w:r>
            <w:proofErr w:type="spellStart"/>
            <w:r w:rsidRPr="00F15756">
              <w:rPr>
                <w:rFonts w:eastAsia="MS Mincho"/>
                <w:lang w:eastAsia="en-US"/>
              </w:rPr>
              <w:t>ruitsol</w:t>
            </w:r>
            <w:proofErr w:type="spellEnd"/>
            <w:proofErr w:type="gramEnd"/>
            <w:r w:rsidRPr="00F15756">
              <w:rPr>
                <w:rFonts w:eastAsia="MS Mincho"/>
                <w:lang w:val="ru-RU" w:eastAsia="en-US"/>
              </w:rPr>
              <w:t>-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ru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:</w:t>
            </w:r>
            <w:r w:rsidRPr="00F15756">
              <w:rPr>
                <w:rFonts w:eastAsia="MS Mincho"/>
                <w:lang w:eastAsia="en-US"/>
              </w:rPr>
              <w:t>E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3`).</w:t>
            </w:r>
          </w:p>
        </w:tc>
      </w:tr>
    </w:tbl>
    <w:p w14:paraId="224BC3A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F9DD7A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45</w:t>
      </w:r>
    </w:p>
    <w:p w14:paraId="7566F06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XmlModelParser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100"/>
        <w:gridCol w:w="1707"/>
        <w:gridCol w:w="3743"/>
      </w:tblGrid>
      <w:tr w:rsidR="00F15756" w:rsidRPr="00F15756" w14:paraId="47A39634" w14:textId="77777777" w:rsidTr="00FC6C2D">
        <w:trPr>
          <w:jc w:val="center"/>
        </w:trPr>
        <w:tc>
          <w:tcPr>
            <w:tcW w:w="2163" w:type="dxa"/>
          </w:tcPr>
          <w:p w14:paraId="09220F0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69" w:type="dxa"/>
          </w:tcPr>
          <w:p w14:paraId="7AA7C81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</w:tcPr>
          <w:p w14:paraId="11B5572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3866" w:type="dxa"/>
          </w:tcPr>
          <w:p w14:paraId="74DC6F3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5E20441E" w14:textId="77777777" w:rsidTr="00FC6C2D">
        <w:trPr>
          <w:jc w:val="center"/>
        </w:trPr>
        <w:tc>
          <w:tcPr>
            <w:tcW w:w="2163" w:type="dxa"/>
          </w:tcPr>
          <w:p w14:paraId="69C6211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169" w:type="dxa"/>
          </w:tcPr>
          <w:p w14:paraId="70EFF47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707" w:type="dxa"/>
          </w:tcPr>
          <w:p w14:paraId="4081C71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3866" w:type="dxa"/>
          </w:tcPr>
          <w:p w14:paraId="4DC01CD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14:paraId="0BF95F8E" w14:textId="77777777" w:rsidTr="00FC6C2D">
        <w:trPr>
          <w:jc w:val="center"/>
        </w:trPr>
        <w:tc>
          <w:tcPr>
            <w:tcW w:w="2163" w:type="dxa"/>
          </w:tcPr>
          <w:p w14:paraId="16E21A1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parse</w:t>
            </w:r>
          </w:p>
        </w:tc>
        <w:tc>
          <w:tcPr>
            <w:tcW w:w="2169" w:type="dxa"/>
          </w:tcPr>
          <w:p w14:paraId="7B0F294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xmlFile</w:t>
            </w:r>
            <w:proofErr w:type="spellEnd"/>
            <w:r w:rsidRPr="00F15756">
              <w:rPr>
                <w:rFonts w:eastAsia="MS Mincho"/>
                <w:lang w:eastAsia="en-US"/>
              </w:rPr>
              <w:t>: File</w:t>
            </w:r>
          </w:p>
        </w:tc>
        <w:tc>
          <w:tcPr>
            <w:tcW w:w="1707" w:type="dxa"/>
          </w:tcPr>
          <w:p w14:paraId="0FB0B6C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</w:p>
        </w:tc>
        <w:tc>
          <w:tcPr>
            <w:tcW w:w="3866" w:type="dxa"/>
          </w:tcPr>
          <w:p w14:paraId="0961E77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Главный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публичный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парсера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F15756">
              <w:rPr>
                <w:rFonts w:eastAsia="MS Mincho"/>
                <w:lang w:eastAsia="en-US"/>
              </w:rPr>
              <w:t>Создаёт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экземпляр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XMLInputFactory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`, </w:t>
            </w:r>
            <w:proofErr w:type="spellStart"/>
            <w:r w:rsidRPr="00F15756">
              <w:rPr>
                <w:rFonts w:eastAsia="MS Mincho"/>
                <w:lang w:eastAsia="en-US"/>
              </w:rPr>
              <w:t>открывает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входной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файл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построчно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обходит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15756">
              <w:rPr>
                <w:rFonts w:eastAsia="MS Mincho"/>
                <w:lang w:eastAsia="en-US"/>
              </w:rPr>
              <w:t>поток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через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`, </w:t>
            </w:r>
            <w:proofErr w:type="spellStart"/>
            <w:r w:rsidRPr="00F15756">
              <w:rPr>
                <w:rFonts w:eastAsia="MS Mincho"/>
                <w:lang w:eastAsia="en-US"/>
              </w:rPr>
              <w:t>реагируя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события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`START_ELEMENT`. </w:t>
            </w:r>
            <w:r w:rsidRPr="00F15756">
              <w:rPr>
                <w:rFonts w:eastAsia="MS Mincho"/>
                <w:lang w:val="ru-RU" w:eastAsia="en-US"/>
              </w:rPr>
              <w:t>Возвращает полностью наполненный объект `</w:t>
            </w: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 При ошибках оборачивает внутренние исключения в `</w:t>
            </w: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14:paraId="78D37B36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642AC266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57709F97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16A74A36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  <w:r w:rsidRPr="00F15756">
        <w:rPr>
          <w:color w:val="000000"/>
          <w:sz w:val="28"/>
          <w:szCs w:val="28"/>
        </w:rPr>
        <w:t xml:space="preserve"> 45</w:t>
      </w:r>
    </w:p>
    <w:tbl>
      <w:tblPr>
        <w:tblStyle w:val="83"/>
        <w:tblW w:w="10060" w:type="dxa"/>
        <w:jc w:val="center"/>
        <w:tblLook w:val="04A0" w:firstRow="1" w:lastRow="0" w:firstColumn="1" w:lastColumn="0" w:noHBand="0" w:noVBand="1"/>
      </w:tblPr>
      <w:tblGrid>
        <w:gridCol w:w="2163"/>
        <w:gridCol w:w="2361"/>
        <w:gridCol w:w="1656"/>
        <w:gridCol w:w="3880"/>
      </w:tblGrid>
      <w:tr w:rsidR="00F15756" w:rsidRPr="00F15756" w14:paraId="0330702C" w14:textId="77777777" w:rsidTr="00FC6C2D">
        <w:trPr>
          <w:jc w:val="center"/>
        </w:trPr>
        <w:tc>
          <w:tcPr>
            <w:tcW w:w="2163" w:type="dxa"/>
          </w:tcPr>
          <w:p w14:paraId="2AD6B1B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361" w:type="dxa"/>
          </w:tcPr>
          <w:p w14:paraId="096D7B6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656" w:type="dxa"/>
          </w:tcPr>
          <w:p w14:paraId="4822D1F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3880" w:type="dxa"/>
          </w:tcPr>
          <w:p w14:paraId="7ADCC9A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14:paraId="2FC608C9" w14:textId="77777777" w:rsidTr="00FC6C2D">
        <w:trPr>
          <w:jc w:val="center"/>
        </w:trPr>
        <w:tc>
          <w:tcPr>
            <w:tcW w:w="2163" w:type="dxa"/>
          </w:tcPr>
          <w:p w14:paraId="744C087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parseObject</w:t>
            </w:r>
            <w:proofErr w:type="spellEnd"/>
          </w:p>
        </w:tc>
        <w:tc>
          <w:tcPr>
            <w:tcW w:w="2361" w:type="dxa"/>
          </w:tcPr>
          <w:p w14:paraId="23EED90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14:paraId="1D092A6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</w:p>
        </w:tc>
        <w:tc>
          <w:tcPr>
            <w:tcW w:w="3880" w:type="dxa"/>
          </w:tcPr>
          <w:p w14:paraId="03AD709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одной сущности (тег `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>`). Читает атрибуты сущности и рекурсивно обходит вложенные элементы `</w:t>
            </w:r>
            <w:proofErr w:type="spellStart"/>
            <w:r w:rsidRPr="00F15756">
              <w:rPr>
                <w:rFonts w:eastAsia="MS Mincho"/>
                <w:lang w:eastAsia="en-US"/>
              </w:rPr>
              <w:t>AssociationObjectA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и `</w:t>
            </w:r>
            <w:r w:rsidRPr="00F15756">
              <w:rPr>
                <w:rFonts w:eastAsia="MS Mincho"/>
                <w:lang w:eastAsia="en-US"/>
              </w:rPr>
              <w:t>Properties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5939DA7C" w14:textId="77777777" w:rsidTr="00FC6C2D">
        <w:trPr>
          <w:jc w:val="center"/>
        </w:trPr>
        <w:tc>
          <w:tcPr>
            <w:tcW w:w="2163" w:type="dxa"/>
          </w:tcPr>
          <w:p w14:paraId="5B4BC10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parseAssociation</w:t>
            </w:r>
            <w:proofErr w:type="spellEnd"/>
          </w:p>
        </w:tc>
        <w:tc>
          <w:tcPr>
            <w:tcW w:w="2361" w:type="dxa"/>
          </w:tcPr>
          <w:p w14:paraId="0438809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14:paraId="06A8BA1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Association</w:t>
            </w:r>
          </w:p>
        </w:tc>
        <w:tc>
          <w:tcPr>
            <w:tcW w:w="3880" w:type="dxa"/>
          </w:tcPr>
          <w:p w14:paraId="11F759B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одной ассоциативной связи (тег `</w:t>
            </w:r>
            <w:proofErr w:type="spellStart"/>
            <w:r w:rsidRPr="00F15756">
              <w:rPr>
                <w:rFonts w:eastAsia="MS Mincho"/>
                <w:lang w:eastAsia="en-US"/>
              </w:rPr>
              <w:t>AssociationObjectA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`). </w:t>
            </w:r>
            <w:proofErr w:type="spellStart"/>
            <w:r w:rsidRPr="00F15756">
              <w:rPr>
                <w:rFonts w:eastAsia="MS Mincho"/>
                <w:lang w:eastAsia="en-US"/>
              </w:rPr>
              <w:t>Читает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атрибуты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F15756">
              <w:rPr>
                <w:rFonts w:eastAsia="MS Mincho"/>
                <w:lang w:eastAsia="en-US"/>
              </w:rPr>
              <w:t>вложенные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элементы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`Qualifier` и `</w:t>
            </w:r>
            <w:proofErr w:type="spellStart"/>
            <w:r w:rsidRPr="00F15756">
              <w:rPr>
                <w:rFonts w:eastAsia="MS Mincho"/>
                <w:lang w:eastAsia="en-US"/>
              </w:rPr>
              <w:t>AssociateItem</w:t>
            </w:r>
            <w:proofErr w:type="spell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  <w:tr w:rsidR="00F15756" w:rsidRPr="00F15756" w14:paraId="123B4A0D" w14:textId="77777777" w:rsidTr="00FC6C2D">
        <w:trPr>
          <w:jc w:val="center"/>
        </w:trPr>
        <w:tc>
          <w:tcPr>
            <w:tcW w:w="2163" w:type="dxa"/>
          </w:tcPr>
          <w:p w14:paraId="1B7F9D7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parsePropertyGroup</w:t>
            </w:r>
            <w:proofErr w:type="spellEnd"/>
          </w:p>
        </w:tc>
        <w:tc>
          <w:tcPr>
            <w:tcW w:w="2361" w:type="dxa"/>
          </w:tcPr>
          <w:p w14:paraId="09C7BC1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14:paraId="4E876F2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PropertyGroup</w:t>
            </w:r>
            <w:proofErr w:type="spellEnd"/>
          </w:p>
        </w:tc>
        <w:tc>
          <w:tcPr>
            <w:tcW w:w="3880" w:type="dxa"/>
          </w:tcPr>
          <w:p w14:paraId="3CBF4EB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одной группы свойств сущности (тег `</w:t>
            </w:r>
            <w:r w:rsidRPr="00F15756">
              <w:rPr>
                <w:rFonts w:eastAsia="MS Mincho"/>
                <w:lang w:eastAsia="en-US"/>
              </w:rPr>
              <w:t>Properties</w:t>
            </w:r>
            <w:r w:rsidRPr="00F15756">
              <w:rPr>
                <w:rFonts w:eastAsia="MS Mincho"/>
                <w:lang w:val="ru-RU" w:eastAsia="en-US"/>
              </w:rPr>
              <w:t xml:space="preserve">`). </w:t>
            </w:r>
            <w:proofErr w:type="spellStart"/>
            <w:r w:rsidRPr="00F15756">
              <w:rPr>
                <w:rFonts w:eastAsia="MS Mincho"/>
                <w:lang w:eastAsia="en-US"/>
              </w:rPr>
              <w:t>Рекурсивно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обходит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вложенные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теги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</w:p>
        </w:tc>
      </w:tr>
      <w:tr w:rsidR="00F15756" w:rsidRPr="00F15756" w14:paraId="1078EDA6" w14:textId="77777777" w:rsidTr="00FC6C2D">
        <w:trPr>
          <w:jc w:val="center"/>
        </w:trPr>
        <w:tc>
          <w:tcPr>
            <w:tcW w:w="2163" w:type="dxa"/>
          </w:tcPr>
          <w:p w14:paraId="0794957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parseProperty</w:t>
            </w:r>
            <w:proofErr w:type="spellEnd"/>
          </w:p>
        </w:tc>
        <w:tc>
          <w:tcPr>
            <w:tcW w:w="2361" w:type="dxa"/>
          </w:tcPr>
          <w:p w14:paraId="6A36A74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14:paraId="4DBD5A9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Property</w:t>
            </w:r>
          </w:p>
        </w:tc>
        <w:tc>
          <w:tcPr>
            <w:tcW w:w="3880" w:type="dxa"/>
          </w:tcPr>
          <w:p w14:paraId="7448307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одного поля сущности (тег `</w:t>
            </w:r>
            <w:r w:rsidRPr="00F15756">
              <w:rPr>
                <w:rFonts w:eastAsia="MS Mincho"/>
                <w:lang w:eastAsia="en-US"/>
              </w:rPr>
              <w:t>Property</w:t>
            </w:r>
            <w:r w:rsidRPr="00F15756">
              <w:rPr>
                <w:rFonts w:eastAsia="MS Mincho"/>
                <w:lang w:val="ru-RU" w:eastAsia="en-US"/>
              </w:rPr>
              <w:t xml:space="preserve">`). Читает атрибуты поля: </w:t>
            </w:r>
            <w:r w:rsidRPr="00F15756">
              <w:rPr>
                <w:rFonts w:eastAsia="MS Mincho"/>
                <w:lang w:eastAsia="en-US"/>
              </w:rPr>
              <w:t>GUID</w:t>
            </w:r>
            <w:r w:rsidRPr="00F15756">
              <w:rPr>
                <w:rFonts w:eastAsia="MS Mincho"/>
                <w:lang w:val="ru-RU" w:eastAsia="en-US"/>
              </w:rPr>
              <w:t>, имя, стереотип, имя атрибута, тип данных, обязательность, маску.</w:t>
            </w:r>
          </w:p>
        </w:tc>
      </w:tr>
      <w:tr w:rsidR="00F15756" w:rsidRPr="00F15756" w14:paraId="38EC7DBA" w14:textId="77777777" w:rsidTr="00FC6C2D">
        <w:trPr>
          <w:jc w:val="center"/>
        </w:trPr>
        <w:tc>
          <w:tcPr>
            <w:tcW w:w="2163" w:type="dxa"/>
          </w:tcPr>
          <w:p w14:paraId="0A41C2A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parseOperation</w:t>
            </w:r>
            <w:proofErr w:type="spellEnd"/>
          </w:p>
        </w:tc>
        <w:tc>
          <w:tcPr>
            <w:tcW w:w="2361" w:type="dxa"/>
          </w:tcPr>
          <w:p w14:paraId="17D5A09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14:paraId="797DA5F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Operation</w:t>
            </w:r>
          </w:p>
        </w:tc>
        <w:tc>
          <w:tcPr>
            <w:tcW w:w="3880" w:type="dxa"/>
          </w:tcPr>
          <w:p w14:paraId="645556B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операции над сущностью (тег `</w:t>
            </w:r>
            <w:r w:rsidRPr="00F15756">
              <w:rPr>
                <w:rFonts w:eastAsia="MS Mincho"/>
                <w:lang w:eastAsia="en-US"/>
              </w:rPr>
              <w:t>Operation</w:t>
            </w:r>
            <w:r w:rsidRPr="00F15756">
              <w:rPr>
                <w:rFonts w:eastAsia="MS Mincho"/>
                <w:lang w:val="ru-RU" w:eastAsia="en-US"/>
              </w:rPr>
              <w:t>`). Читает атрибуты операции и обходит вложенные элементы `</w:t>
            </w:r>
          </w:p>
        </w:tc>
      </w:tr>
      <w:tr w:rsidR="00F15756" w:rsidRPr="00F15756" w14:paraId="2013AD3B" w14:textId="77777777" w:rsidTr="00FC6C2D">
        <w:trPr>
          <w:jc w:val="center"/>
        </w:trPr>
        <w:tc>
          <w:tcPr>
            <w:tcW w:w="2163" w:type="dxa"/>
          </w:tcPr>
          <w:p w14:paraId="63A01AD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parseSearches</w:t>
            </w:r>
            <w:proofErr w:type="spellEnd"/>
          </w:p>
        </w:tc>
        <w:tc>
          <w:tcPr>
            <w:tcW w:w="2361" w:type="dxa"/>
          </w:tcPr>
          <w:p w14:paraId="103294E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14:paraId="7F864F5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List&lt;Search&gt;</w:t>
            </w:r>
          </w:p>
        </w:tc>
        <w:tc>
          <w:tcPr>
            <w:tcW w:w="3880" w:type="dxa"/>
          </w:tcPr>
          <w:p w14:paraId="5E9F4B2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коллекции поисковых форм (тег `</w:t>
            </w:r>
            <w:r w:rsidRPr="00F15756">
              <w:rPr>
                <w:rFonts w:eastAsia="MS Mincho"/>
                <w:lang w:eastAsia="en-US"/>
              </w:rPr>
              <w:t>Searches</w:t>
            </w:r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</w:tbl>
    <w:p w14:paraId="2DE96689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6E0F4ECA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5C4E7DFD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4A442E3F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34AF10D6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</w:t>
      </w:r>
      <w:r w:rsidRPr="00F15756">
        <w:rPr>
          <w:color w:val="000000"/>
          <w:sz w:val="28"/>
          <w:szCs w:val="28"/>
        </w:rPr>
        <w:t>45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46"/>
        <w:gridCol w:w="2169"/>
        <w:gridCol w:w="1626"/>
        <w:gridCol w:w="3687"/>
      </w:tblGrid>
      <w:tr w:rsidR="00F15756" w:rsidRPr="00F15756" w14:paraId="2E366A16" w14:textId="77777777" w:rsidTr="00FC6C2D">
        <w:trPr>
          <w:jc w:val="center"/>
        </w:trPr>
        <w:tc>
          <w:tcPr>
            <w:tcW w:w="2163" w:type="dxa"/>
          </w:tcPr>
          <w:p w14:paraId="3B25B57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169" w:type="dxa"/>
          </w:tcPr>
          <w:p w14:paraId="30AE5F6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707" w:type="dxa"/>
          </w:tcPr>
          <w:p w14:paraId="2C8EEAD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3866" w:type="dxa"/>
          </w:tcPr>
          <w:p w14:paraId="01D39CE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14:paraId="5B2F13B2" w14:textId="77777777" w:rsidTr="00FC6C2D">
        <w:trPr>
          <w:jc w:val="center"/>
        </w:trPr>
        <w:tc>
          <w:tcPr>
            <w:tcW w:w="2163" w:type="dxa"/>
          </w:tcPr>
          <w:p w14:paraId="78909B9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parseSingleSearch</w:t>
            </w:r>
            <w:proofErr w:type="spellEnd"/>
          </w:p>
        </w:tc>
        <w:tc>
          <w:tcPr>
            <w:tcW w:w="2169" w:type="dxa"/>
          </w:tcPr>
          <w:p w14:paraId="5EAEF42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707" w:type="dxa"/>
          </w:tcPr>
          <w:p w14:paraId="78D8A03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Search</w:t>
            </w:r>
          </w:p>
        </w:tc>
        <w:tc>
          <w:tcPr>
            <w:tcW w:w="3866" w:type="dxa"/>
          </w:tcPr>
          <w:p w14:paraId="2987D62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одной поисковой формы (тег `</w:t>
            </w:r>
            <w:r w:rsidRPr="00F15756">
              <w:rPr>
                <w:rFonts w:eastAsia="MS Mincho"/>
                <w:lang w:eastAsia="en-US"/>
              </w:rPr>
              <w:t>Search</w:t>
            </w:r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  <w:tr w:rsidR="00F15756" w:rsidRPr="00F15756" w14:paraId="55C2221F" w14:textId="77777777" w:rsidTr="00FC6C2D">
        <w:trPr>
          <w:jc w:val="center"/>
        </w:trPr>
        <w:tc>
          <w:tcPr>
            <w:tcW w:w="2163" w:type="dxa"/>
          </w:tcPr>
          <w:p w14:paraId="38136DB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skipToEnd</w:t>
            </w:r>
            <w:proofErr w:type="spellEnd"/>
          </w:p>
        </w:tc>
        <w:tc>
          <w:tcPr>
            <w:tcW w:w="2169" w:type="dxa"/>
          </w:tcPr>
          <w:p w14:paraId="5C655F2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707" w:type="dxa"/>
          </w:tcPr>
          <w:p w14:paraId="380001D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866" w:type="dxa"/>
          </w:tcPr>
          <w:p w14:paraId="735317B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вспомогательный метод для пропуска всех вложенных элементов текущего тега до его закрывающей метки.</w:t>
            </w:r>
          </w:p>
        </w:tc>
      </w:tr>
      <w:tr w:rsidR="00F15756" w:rsidRPr="00F15756" w14:paraId="127DCA18" w14:textId="77777777" w:rsidTr="00FC6C2D">
        <w:trPr>
          <w:jc w:val="center"/>
        </w:trPr>
        <w:tc>
          <w:tcPr>
            <w:tcW w:w="2163" w:type="dxa"/>
          </w:tcPr>
          <w:p w14:paraId="13A3DA2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attr</w:t>
            </w:r>
            <w:proofErr w:type="spellEnd"/>
          </w:p>
        </w:tc>
        <w:tc>
          <w:tcPr>
            <w:tcW w:w="2169" w:type="dxa"/>
          </w:tcPr>
          <w:p w14:paraId="0FF4CA4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  <w:r w:rsidRPr="00F15756">
              <w:rPr>
                <w:rFonts w:eastAsia="MS Mincho"/>
                <w:lang w:eastAsia="en-US"/>
              </w:rPr>
              <w:t>, name: String</w:t>
            </w:r>
          </w:p>
        </w:tc>
        <w:tc>
          <w:tcPr>
            <w:tcW w:w="1707" w:type="dxa"/>
          </w:tcPr>
          <w:p w14:paraId="3D01FEC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866" w:type="dxa"/>
          </w:tcPr>
          <w:p w14:paraId="10972BF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вспомогательный метод получения значения атрибута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-элемента по имени.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пустую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строку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вместо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`null`.</w:t>
            </w:r>
          </w:p>
        </w:tc>
      </w:tr>
      <w:tr w:rsidR="00F15756" w:rsidRPr="00F15756" w14:paraId="63F33EC9" w14:textId="77777777" w:rsidTr="00FC6C2D">
        <w:trPr>
          <w:jc w:val="center"/>
        </w:trPr>
        <w:tc>
          <w:tcPr>
            <w:tcW w:w="2163" w:type="dxa"/>
          </w:tcPr>
          <w:p w14:paraId="7EBEB2C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parseInt</w:t>
            </w:r>
            <w:proofErr w:type="spellEnd"/>
          </w:p>
        </w:tc>
        <w:tc>
          <w:tcPr>
            <w:tcW w:w="2169" w:type="dxa"/>
          </w:tcPr>
          <w:p w14:paraId="74DCDDF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String</w:t>
            </w:r>
          </w:p>
        </w:tc>
        <w:tc>
          <w:tcPr>
            <w:tcW w:w="1707" w:type="dxa"/>
          </w:tcPr>
          <w:p w14:paraId="583B778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3866" w:type="dxa"/>
          </w:tcPr>
          <w:p w14:paraId="7C65AEE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вспомогательный метод безопасного преобразования строки в целое число.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ноль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05BC9CAF" w14:textId="77777777" w:rsidR="00F15756" w:rsidRPr="00F15756" w:rsidRDefault="00F15756" w:rsidP="00F15756">
      <w:pPr>
        <w:spacing w:after="200" w:line="360" w:lineRule="auto"/>
        <w:rPr>
          <w:rFonts w:eastAsia="MS Mincho"/>
          <w:sz w:val="28"/>
        </w:rPr>
      </w:pPr>
    </w:p>
    <w:p w14:paraId="2FD39C20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56" w:name="_Toc227589573"/>
      <w:bookmarkStart w:id="57" w:name="_Toc231428274"/>
      <w:r w:rsidRPr="00F15756">
        <w:rPr>
          <w:color w:val="000000"/>
          <w:sz w:val="28"/>
          <w:szCs w:val="28"/>
        </w:rPr>
        <w:t>1.5.2.11.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</w:t>
      </w:r>
      <w:bookmarkEnd w:id="56"/>
      <w:bookmarkEnd w:id="57"/>
    </w:p>
    <w:p w14:paraId="6419341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27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 xml:space="preserve">». </w:t>
      </w:r>
      <w:r w:rsidRPr="00F15756">
        <w:rPr>
          <w:color w:val="000000"/>
          <w:sz w:val="28"/>
          <w:szCs w:val="28"/>
          <w:lang w:val="en-US"/>
        </w:rPr>
        <w:t xml:space="preserve">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46 </w:t>
      </w:r>
      <w:proofErr w:type="spellStart"/>
      <w:r w:rsidRPr="00F15756">
        <w:rPr>
          <w:color w:val="000000"/>
          <w:sz w:val="28"/>
          <w:szCs w:val="28"/>
          <w:lang w:val="en-US"/>
        </w:rPr>
        <w:t>представлено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</w:p>
    <w:p w14:paraId="35F0469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536CC1DE" wp14:editId="0E564D19">
            <wp:extent cx="5612683" cy="5019472"/>
            <wp:effectExtent l="0" t="0" r="1270" b="0"/>
            <wp:docPr id="2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ls_model_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22444" cy="502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1392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27.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Model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3E8AFB7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46</w:t>
      </w:r>
    </w:p>
    <w:p w14:paraId="74DCE93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Model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72"/>
        <w:gridCol w:w="7356"/>
      </w:tblGrid>
      <w:tr w:rsidR="00F15756" w:rsidRPr="00F15756" w14:paraId="3AA6CB50" w14:textId="77777777" w:rsidTr="00FC6C2D">
        <w:trPr>
          <w:jc w:val="center"/>
        </w:trPr>
        <w:tc>
          <w:tcPr>
            <w:tcW w:w="2309" w:type="dxa"/>
          </w:tcPr>
          <w:p w14:paraId="59EB50D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7596" w:type="dxa"/>
          </w:tcPr>
          <w:p w14:paraId="3389705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5C615F3C" w14:textId="77777777" w:rsidTr="00FC6C2D">
        <w:trPr>
          <w:jc w:val="center"/>
        </w:trPr>
        <w:tc>
          <w:tcPr>
            <w:tcW w:w="2309" w:type="dxa"/>
          </w:tcPr>
          <w:p w14:paraId="2BD2878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596" w:type="dxa"/>
          </w:tcPr>
          <w:p w14:paraId="46A5A96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14:paraId="52B631D3" w14:textId="77777777" w:rsidTr="00FC6C2D">
        <w:trPr>
          <w:jc w:val="center"/>
        </w:trPr>
        <w:tc>
          <w:tcPr>
            <w:tcW w:w="2309" w:type="dxa"/>
          </w:tcPr>
          <w:p w14:paraId="1E8F7A2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</w:p>
        </w:tc>
        <w:tc>
          <w:tcPr>
            <w:tcW w:w="7596" w:type="dxa"/>
          </w:tcPr>
          <w:p w14:paraId="014F1A7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Корневой класс объектной модели предметной области. Содержит списки сущностей и поисковых форм, прочитанных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-модели, а также метаданные категории.</w:t>
            </w:r>
          </w:p>
        </w:tc>
      </w:tr>
      <w:tr w:rsidR="00F15756" w:rsidRPr="00F15756" w14:paraId="7E5065BA" w14:textId="77777777" w:rsidTr="00FC6C2D">
        <w:trPr>
          <w:jc w:val="center"/>
        </w:trPr>
        <w:tc>
          <w:tcPr>
            <w:tcW w:w="2309" w:type="dxa"/>
          </w:tcPr>
          <w:p w14:paraId="32A23E2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</w:p>
        </w:tc>
        <w:tc>
          <w:tcPr>
            <w:tcW w:w="7596" w:type="dxa"/>
          </w:tcPr>
          <w:p w14:paraId="15371C9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сущности предметной области. Хранит идентификаторы сущности, список ассоциативных связей с другими сущностями и список групп свойств.</w:t>
            </w:r>
          </w:p>
        </w:tc>
      </w:tr>
    </w:tbl>
    <w:p w14:paraId="6D5B9C76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6E8E3980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6140CD39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14:paraId="0E0DE8F0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  <w:r w:rsidRPr="00F15756">
        <w:rPr>
          <w:color w:val="000000"/>
          <w:sz w:val="28"/>
          <w:szCs w:val="28"/>
        </w:rPr>
        <w:t xml:space="preserve"> 46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2309"/>
        <w:gridCol w:w="7609"/>
      </w:tblGrid>
      <w:tr w:rsidR="00F15756" w:rsidRPr="00F15756" w14:paraId="113B8E28" w14:textId="77777777" w:rsidTr="00FC6C2D">
        <w:trPr>
          <w:jc w:val="center"/>
        </w:trPr>
        <w:tc>
          <w:tcPr>
            <w:tcW w:w="2309" w:type="dxa"/>
          </w:tcPr>
          <w:p w14:paraId="46AE01E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609" w:type="dxa"/>
          </w:tcPr>
          <w:p w14:paraId="1C8ABB2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14:paraId="0D3D8266" w14:textId="77777777" w:rsidTr="00FC6C2D">
        <w:trPr>
          <w:jc w:val="center"/>
        </w:trPr>
        <w:tc>
          <w:tcPr>
            <w:tcW w:w="2309" w:type="dxa"/>
          </w:tcPr>
          <w:p w14:paraId="34C9621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PropertyGroup</w:t>
            </w:r>
            <w:proofErr w:type="spellEnd"/>
          </w:p>
        </w:tc>
        <w:tc>
          <w:tcPr>
            <w:tcW w:w="7609" w:type="dxa"/>
          </w:tcPr>
          <w:p w14:paraId="2CC4996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 группы свойств сущности, соответствующий форме ввода или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гриду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вложенных сущностей в интерфейсе приложения. </w:t>
            </w:r>
            <w:proofErr w:type="spellStart"/>
            <w:r w:rsidRPr="00F15756">
              <w:rPr>
                <w:rFonts w:eastAsia="MS Mincho"/>
                <w:lang w:eastAsia="en-US"/>
              </w:rPr>
              <w:t>Содержит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полей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связанную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операцию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стереотип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отображения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AF40A4C" w14:textId="77777777" w:rsidTr="00FC6C2D">
        <w:trPr>
          <w:jc w:val="center"/>
        </w:trPr>
        <w:tc>
          <w:tcPr>
            <w:tcW w:w="2309" w:type="dxa"/>
          </w:tcPr>
          <w:p w14:paraId="0BC03A3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Property</w:t>
            </w:r>
          </w:p>
        </w:tc>
        <w:tc>
          <w:tcPr>
            <w:tcW w:w="7609" w:type="dxa"/>
          </w:tcPr>
          <w:p w14:paraId="6885AAB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отдельного поля сущности. Хранит внутреннее имя атрибута, отображаемое имя, тип данных, маску ввода, признак обязательности, порядковый номер.</w:t>
            </w:r>
          </w:p>
        </w:tc>
      </w:tr>
      <w:tr w:rsidR="00F15756" w:rsidRPr="00F15756" w14:paraId="5A5FFF32" w14:textId="77777777" w:rsidTr="00FC6C2D">
        <w:trPr>
          <w:jc w:val="center"/>
        </w:trPr>
        <w:tc>
          <w:tcPr>
            <w:tcW w:w="2309" w:type="dxa"/>
          </w:tcPr>
          <w:p w14:paraId="2F3BE63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Operation</w:t>
            </w:r>
          </w:p>
        </w:tc>
        <w:tc>
          <w:tcPr>
            <w:tcW w:w="7609" w:type="dxa"/>
          </w:tcPr>
          <w:p w14:paraId="27FAC4E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операции над сущностью (</w:t>
            </w:r>
            <w:r w:rsidRPr="00F15756">
              <w:rPr>
                <w:rFonts w:eastAsia="MS Mincho"/>
                <w:lang w:eastAsia="en-US"/>
              </w:rPr>
              <w:t>CRUD</w:t>
            </w:r>
            <w:r w:rsidRPr="00F15756">
              <w:rPr>
                <w:rFonts w:eastAsia="MS Mincho"/>
                <w:lang w:val="ru-RU" w:eastAsia="en-US"/>
              </w:rPr>
              <w:t>-методы). Содержит имя метода, имя модуля выполнения, список параметров операции и список модификаторов.</w:t>
            </w:r>
          </w:p>
        </w:tc>
      </w:tr>
      <w:tr w:rsidR="00F15756" w:rsidRPr="00F15756" w14:paraId="1DA0A36C" w14:textId="77777777" w:rsidTr="00FC6C2D">
        <w:trPr>
          <w:jc w:val="center"/>
        </w:trPr>
        <w:tc>
          <w:tcPr>
            <w:tcW w:w="2309" w:type="dxa"/>
          </w:tcPr>
          <w:p w14:paraId="2FCE0CF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Modifier</w:t>
            </w:r>
          </w:p>
        </w:tc>
        <w:tc>
          <w:tcPr>
            <w:tcW w:w="7609" w:type="dxa"/>
          </w:tcPr>
          <w:p w14:paraId="0ED5080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 модификатора операции. Описывает одно конкретное действие над сущностью с текстовой меткой </w:t>
            </w:r>
          </w:p>
        </w:tc>
      </w:tr>
      <w:tr w:rsidR="00F15756" w:rsidRPr="00F15756" w14:paraId="1EEECA7B" w14:textId="77777777" w:rsidTr="00FC6C2D">
        <w:trPr>
          <w:jc w:val="center"/>
        </w:trPr>
        <w:tc>
          <w:tcPr>
            <w:tcW w:w="2309" w:type="dxa"/>
          </w:tcPr>
          <w:p w14:paraId="36AA1B4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OperationParam</w:t>
            </w:r>
            <w:proofErr w:type="spellEnd"/>
          </w:p>
        </w:tc>
        <w:tc>
          <w:tcPr>
            <w:tcW w:w="7609" w:type="dxa"/>
          </w:tcPr>
          <w:p w14:paraId="36E58A1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параметра операции. Хранит имя параметра, направление (входной или выходной) и тип значения.</w:t>
            </w:r>
          </w:p>
        </w:tc>
      </w:tr>
      <w:tr w:rsidR="00F15756" w:rsidRPr="00F15756" w14:paraId="03CEE789" w14:textId="77777777" w:rsidTr="00FC6C2D">
        <w:trPr>
          <w:jc w:val="center"/>
        </w:trPr>
        <w:tc>
          <w:tcPr>
            <w:tcW w:w="2309" w:type="dxa"/>
          </w:tcPr>
          <w:p w14:paraId="49DA806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Association</w:t>
            </w:r>
          </w:p>
        </w:tc>
        <w:tc>
          <w:tcPr>
            <w:tcW w:w="7609" w:type="dxa"/>
          </w:tcPr>
          <w:p w14:paraId="5E7D310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ассоциативной связи между сущностями. Хранит идентификатор связи, роли с обеих сторон, имя набора данных, идентификатор связанного элемента и имя квалификатора отображения.</w:t>
            </w:r>
          </w:p>
        </w:tc>
      </w:tr>
      <w:tr w:rsidR="00F15756" w:rsidRPr="00F15756" w14:paraId="4E9B59A4" w14:textId="77777777" w:rsidTr="00FC6C2D">
        <w:trPr>
          <w:jc w:val="center"/>
        </w:trPr>
        <w:tc>
          <w:tcPr>
            <w:tcW w:w="2309" w:type="dxa"/>
          </w:tcPr>
          <w:p w14:paraId="33952E4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Search</w:t>
            </w:r>
          </w:p>
        </w:tc>
        <w:tc>
          <w:tcPr>
            <w:tcW w:w="7609" w:type="dxa"/>
          </w:tcPr>
          <w:p w14:paraId="7D1CA2B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 поисковой формы. Содержит идентификатор поиска, название, ссылку на сущность, тип отображения, список параметров </w:t>
            </w:r>
          </w:p>
        </w:tc>
      </w:tr>
      <w:tr w:rsidR="00F15756" w:rsidRPr="00F15756" w14:paraId="67169851" w14:textId="77777777" w:rsidTr="00FC6C2D">
        <w:trPr>
          <w:jc w:val="center"/>
        </w:trPr>
        <w:tc>
          <w:tcPr>
            <w:tcW w:w="2309" w:type="dxa"/>
          </w:tcPr>
          <w:p w14:paraId="38CAB88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SearchParam</w:t>
            </w:r>
            <w:proofErr w:type="spellEnd"/>
          </w:p>
        </w:tc>
        <w:tc>
          <w:tcPr>
            <w:tcW w:w="7609" w:type="dxa"/>
          </w:tcPr>
          <w:p w14:paraId="5415E59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 параметра поисковой формы. Хранит идентификатор родительского поиска, имя и заголовок параметра, тип значения </w:t>
            </w:r>
          </w:p>
        </w:tc>
      </w:tr>
      <w:tr w:rsidR="00F15756" w:rsidRPr="00F15756" w14:paraId="52D8066A" w14:textId="77777777" w:rsidTr="00FC6C2D">
        <w:trPr>
          <w:jc w:val="center"/>
        </w:trPr>
        <w:tc>
          <w:tcPr>
            <w:tcW w:w="2309" w:type="dxa"/>
          </w:tcPr>
          <w:p w14:paraId="68DE44E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SearchResult</w:t>
            </w:r>
            <w:proofErr w:type="spellEnd"/>
          </w:p>
        </w:tc>
        <w:tc>
          <w:tcPr>
            <w:tcW w:w="7609" w:type="dxa"/>
          </w:tcPr>
          <w:p w14:paraId="3207085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результата поисковой формы. Содержит список колонок, которые отображаются в таблице результатов поиска.</w:t>
            </w:r>
          </w:p>
        </w:tc>
      </w:tr>
      <w:tr w:rsidR="00F15756" w:rsidRPr="00F15756" w14:paraId="35E5D468" w14:textId="77777777" w:rsidTr="00FC6C2D">
        <w:trPr>
          <w:jc w:val="center"/>
        </w:trPr>
        <w:tc>
          <w:tcPr>
            <w:tcW w:w="2309" w:type="dxa"/>
          </w:tcPr>
          <w:p w14:paraId="447AE04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SearchResultProperty</w:t>
            </w:r>
            <w:proofErr w:type="spellEnd"/>
          </w:p>
        </w:tc>
        <w:tc>
          <w:tcPr>
            <w:tcW w:w="7609" w:type="dxa"/>
          </w:tcPr>
          <w:p w14:paraId="38FBFB5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колонки результата поиска. Хранит имя колонки, отображаемый заголовок и признак видимости в интерфейсе.</w:t>
            </w:r>
          </w:p>
        </w:tc>
      </w:tr>
      <w:tr w:rsidR="00F15756" w:rsidRPr="00F15756" w14:paraId="03373FF1" w14:textId="77777777" w:rsidTr="00FC6C2D">
        <w:trPr>
          <w:jc w:val="center"/>
        </w:trPr>
        <w:tc>
          <w:tcPr>
            <w:tcW w:w="2309" w:type="dxa"/>
          </w:tcPr>
          <w:p w14:paraId="4D125C2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AttrType</w:t>
            </w:r>
            <w:proofErr w:type="spellEnd"/>
          </w:p>
        </w:tc>
        <w:tc>
          <w:tcPr>
            <w:tcW w:w="7609" w:type="dxa"/>
          </w:tcPr>
          <w:p w14:paraId="5466B4E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Перечисление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типов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данных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полей</w:t>
            </w:r>
            <w:proofErr w:type="spellEnd"/>
            <w:r w:rsidRPr="00F15756">
              <w:rPr>
                <w:rFonts w:eastAsia="MS Mincho"/>
                <w:lang w:eastAsia="en-US"/>
              </w:rPr>
              <w:t>: `STRING`, `DECIMAL`, `DATE`, `DATETIME`.</w:t>
            </w:r>
          </w:p>
        </w:tc>
      </w:tr>
      <w:tr w:rsidR="00F15756" w:rsidRPr="00F15756" w14:paraId="34640C6B" w14:textId="77777777" w:rsidTr="00FC6C2D">
        <w:trPr>
          <w:jc w:val="center"/>
        </w:trPr>
        <w:tc>
          <w:tcPr>
            <w:tcW w:w="2309" w:type="dxa"/>
          </w:tcPr>
          <w:p w14:paraId="799CA63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ModifyType</w:t>
            </w:r>
            <w:proofErr w:type="spellEnd"/>
          </w:p>
        </w:tc>
        <w:tc>
          <w:tcPr>
            <w:tcW w:w="7609" w:type="dxa"/>
          </w:tcPr>
          <w:p w14:paraId="09A25A0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Перечисление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типов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модификаторов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операций</w:t>
            </w:r>
            <w:proofErr w:type="spellEnd"/>
            <w:r w:rsidRPr="00F15756">
              <w:rPr>
                <w:rFonts w:eastAsia="MS Mincho"/>
                <w:lang w:eastAsia="en-US"/>
              </w:rPr>
              <w:t>: `INSERT`, `UPDATE`, `DELETE`, `LOGICAL_EDIT`, `ARCHIVE`.</w:t>
            </w:r>
          </w:p>
        </w:tc>
      </w:tr>
    </w:tbl>
    <w:p w14:paraId="7D3D2ADA" w14:textId="77777777" w:rsidR="00F15756" w:rsidRPr="00F15756" w:rsidRDefault="00F15756" w:rsidP="00F15756">
      <w:pPr>
        <w:spacing w:after="200" w:line="360" w:lineRule="auto"/>
        <w:rPr>
          <w:b/>
          <w:bCs/>
          <w:color w:val="000000"/>
          <w:sz w:val="28"/>
          <w:szCs w:val="28"/>
          <w:lang w:val="en-US"/>
        </w:rPr>
      </w:pPr>
    </w:p>
    <w:p w14:paraId="2EA1E010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58" w:name="_Toc227589574"/>
      <w:bookmarkStart w:id="59" w:name="_Toc231428275"/>
      <w:r w:rsidRPr="00F15756">
        <w:rPr>
          <w:color w:val="000000"/>
          <w:sz w:val="28"/>
          <w:szCs w:val="28"/>
        </w:rPr>
        <w:lastRenderedPageBreak/>
        <w:t>1.5.2.12.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</w:t>
      </w:r>
      <w:bookmarkEnd w:id="58"/>
      <w:bookmarkEnd w:id="59"/>
    </w:p>
    <w:p w14:paraId="131D8AD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14:paraId="6F637F4A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28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tbl>
      <w:tblPr>
        <w:tblStyle w:val="83"/>
        <w:tblW w:w="7126" w:type="dxa"/>
        <w:tblInd w:w="19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33"/>
        <w:gridCol w:w="1193"/>
      </w:tblGrid>
      <w:tr w:rsidR="00F15756" w:rsidRPr="00F15756" w14:paraId="7BF5F4D1" w14:textId="77777777" w:rsidTr="00FC6C2D">
        <w:trPr>
          <w:cantSplit/>
          <w:trHeight w:val="1025"/>
        </w:trPr>
        <w:tc>
          <w:tcPr>
            <w:tcW w:w="5933" w:type="dxa"/>
          </w:tcPr>
          <w:p w14:paraId="5717346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15756">
              <w:rPr>
                <w:rFonts w:eastAsia="MS Mincho"/>
                <w:noProof/>
                <w:szCs w:val="28"/>
                <w:lang w:eastAsia="en-US"/>
              </w:rPr>
              <w:lastRenderedPageBreak/>
              <w:drawing>
                <wp:inline distT="0" distB="0" distL="0" distR="0" wp14:anchorId="1FD87DB1" wp14:editId="4F5ABF53">
                  <wp:extent cx="8887890" cy="3609101"/>
                  <wp:effectExtent l="0" t="2223" r="318" b="317"/>
                  <wp:docPr id="64884763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seq_model_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8960112" cy="3638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3" w:type="dxa"/>
            <w:textDirection w:val="btLr"/>
          </w:tcPr>
          <w:p w14:paraId="3041B992" w14:textId="77777777"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  <w:r w:rsidRPr="00F15756">
              <w:rPr>
                <w:rFonts w:eastAsia="MS Mincho"/>
                <w:szCs w:val="28"/>
                <w:lang w:val="ru-RU" w:eastAsia="en-US"/>
              </w:rPr>
              <w:t>Рис. 28. Диаграмма последовательности пакета «</w:t>
            </w:r>
            <w:r w:rsidRPr="00F15756">
              <w:rPr>
                <w:rFonts w:eastAsia="MS Mincho"/>
                <w:szCs w:val="28"/>
                <w:lang w:eastAsia="en-US"/>
              </w:rPr>
              <w:t>Model</w:t>
            </w:r>
            <w:r w:rsidRPr="00F15756">
              <w:rPr>
                <w:rFonts w:eastAsia="MS Mincho"/>
                <w:szCs w:val="28"/>
                <w:lang w:val="ru-RU" w:eastAsia="en-US"/>
              </w:rPr>
              <w:t>» при нормальном</w:t>
            </w:r>
          </w:p>
          <w:p w14:paraId="6478D653" w14:textId="77777777"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ходе</w:t>
            </w:r>
            <w:proofErr w:type="spellEnd"/>
            <w:r w:rsidRPr="00F15756">
              <w:rPr>
                <w:rFonts w:eastAsia="MS Mincho"/>
                <w:szCs w:val="28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событий</w:t>
            </w:r>
            <w:proofErr w:type="spellEnd"/>
          </w:p>
          <w:p w14:paraId="0AC32884" w14:textId="77777777" w:rsidR="00F15756" w:rsidRPr="00F15756" w:rsidRDefault="00F15756" w:rsidP="00F15756">
            <w:pPr>
              <w:spacing w:line="360" w:lineRule="auto"/>
              <w:ind w:left="113" w:right="113"/>
              <w:rPr>
                <w:rFonts w:eastAsia="MS Mincho"/>
                <w:szCs w:val="28"/>
                <w:lang w:eastAsia="en-US"/>
              </w:rPr>
            </w:pPr>
          </w:p>
        </w:tc>
      </w:tr>
    </w:tbl>
    <w:p w14:paraId="25BDDDDA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>На рис. 29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tbl>
      <w:tblPr>
        <w:tblStyle w:val="83"/>
        <w:tblW w:w="4622" w:type="dxa"/>
        <w:tblInd w:w="30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85"/>
        <w:gridCol w:w="1437"/>
      </w:tblGrid>
      <w:tr w:rsidR="00F15756" w:rsidRPr="00F15756" w14:paraId="6ACD435C" w14:textId="77777777" w:rsidTr="00FC6C2D">
        <w:trPr>
          <w:cantSplit/>
          <w:trHeight w:val="1087"/>
        </w:trPr>
        <w:tc>
          <w:tcPr>
            <w:tcW w:w="3036" w:type="dxa"/>
          </w:tcPr>
          <w:p w14:paraId="7FF4CBA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15756">
              <w:rPr>
                <w:rFonts w:eastAsia="MS Mincho"/>
                <w:noProof/>
                <w:szCs w:val="28"/>
                <w:lang w:eastAsia="en-US"/>
              </w:rPr>
              <w:drawing>
                <wp:inline distT="0" distB="0" distL="0" distR="0" wp14:anchorId="676AACB1" wp14:editId="026FDE77">
                  <wp:extent cx="7425108" cy="1883101"/>
                  <wp:effectExtent l="2540" t="0" r="0" b="0"/>
                  <wp:docPr id="1991193498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seq_model_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624529" cy="1933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86" w:type="dxa"/>
            <w:textDirection w:val="btLr"/>
          </w:tcPr>
          <w:p w14:paraId="6D350514" w14:textId="77777777"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  <w:r w:rsidRPr="00F15756">
              <w:rPr>
                <w:rFonts w:eastAsia="MS Mincho"/>
                <w:szCs w:val="28"/>
                <w:lang w:val="ru-RU" w:eastAsia="en-US"/>
              </w:rPr>
              <w:t>Рис. 29. Диаграмма последовательности пакета «</w:t>
            </w:r>
            <w:r w:rsidRPr="00F15756">
              <w:rPr>
                <w:rFonts w:eastAsia="MS Mincho"/>
                <w:szCs w:val="28"/>
                <w:lang w:eastAsia="en-US"/>
              </w:rPr>
              <w:t>Model</w:t>
            </w:r>
            <w:r w:rsidRPr="00F15756">
              <w:rPr>
                <w:rFonts w:eastAsia="MS Mincho"/>
                <w:szCs w:val="28"/>
                <w:lang w:val="ru-RU" w:eastAsia="en-US"/>
              </w:rPr>
              <w:t>» при прерывании пользователем</w:t>
            </w:r>
          </w:p>
          <w:p w14:paraId="2610BA71" w14:textId="77777777" w:rsidR="00F15756" w:rsidRPr="00F15756" w:rsidRDefault="00F15756" w:rsidP="00F15756">
            <w:pPr>
              <w:spacing w:line="360" w:lineRule="auto"/>
              <w:ind w:left="113" w:right="113"/>
              <w:rPr>
                <w:rFonts w:eastAsia="MS Mincho"/>
                <w:szCs w:val="28"/>
                <w:lang w:val="ru-RU" w:eastAsia="en-US"/>
              </w:rPr>
            </w:pPr>
          </w:p>
        </w:tc>
      </w:tr>
    </w:tbl>
    <w:p w14:paraId="5F9E171B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30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tbl>
      <w:tblPr>
        <w:tblStyle w:val="83"/>
        <w:tblW w:w="0" w:type="auto"/>
        <w:tblInd w:w="30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9"/>
        <w:gridCol w:w="2660"/>
      </w:tblGrid>
      <w:tr w:rsidR="00F15756" w:rsidRPr="00F15756" w14:paraId="69C27975" w14:textId="77777777" w:rsidTr="00FC6C2D">
        <w:trPr>
          <w:cantSplit/>
          <w:trHeight w:val="1160"/>
        </w:trPr>
        <w:tc>
          <w:tcPr>
            <w:tcW w:w="3385" w:type="dxa"/>
          </w:tcPr>
          <w:p w14:paraId="4EE95C3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15756">
              <w:rPr>
                <w:rFonts w:eastAsia="MS Mincho"/>
                <w:noProof/>
                <w:szCs w:val="28"/>
                <w:lang w:eastAsia="en-US"/>
              </w:rPr>
              <w:lastRenderedPageBreak/>
              <w:drawing>
                <wp:inline distT="0" distB="0" distL="0" distR="0" wp14:anchorId="18B63EBE" wp14:editId="2291CBC1">
                  <wp:extent cx="7513781" cy="2117322"/>
                  <wp:effectExtent l="5715" t="0" r="0" b="0"/>
                  <wp:docPr id="1318584267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seq_model_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626412" cy="214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60" w:type="dxa"/>
            <w:textDirection w:val="btLr"/>
          </w:tcPr>
          <w:p w14:paraId="6983C262" w14:textId="77777777"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  <w:r w:rsidRPr="00F15756">
              <w:rPr>
                <w:rFonts w:eastAsia="MS Mincho"/>
                <w:szCs w:val="28"/>
                <w:lang w:val="ru-RU" w:eastAsia="en-US"/>
              </w:rPr>
              <w:t>Рис. 30. Диаграмма последовательности пакета «</w:t>
            </w:r>
            <w:r w:rsidRPr="00F15756">
              <w:rPr>
                <w:rFonts w:eastAsia="MS Mincho"/>
                <w:szCs w:val="28"/>
                <w:lang w:eastAsia="en-US"/>
              </w:rPr>
              <w:t>Model</w:t>
            </w:r>
            <w:r w:rsidRPr="00F15756">
              <w:rPr>
                <w:rFonts w:eastAsia="MS Mincho"/>
                <w:szCs w:val="28"/>
                <w:lang w:val="ru-RU" w:eastAsia="en-US"/>
              </w:rPr>
              <w:t>» при прерывании системой</w:t>
            </w:r>
          </w:p>
          <w:p w14:paraId="7EC514F8" w14:textId="77777777" w:rsidR="00F15756" w:rsidRPr="00F15756" w:rsidRDefault="00F15756" w:rsidP="00F15756">
            <w:pPr>
              <w:spacing w:line="360" w:lineRule="auto"/>
              <w:ind w:left="113" w:right="113"/>
              <w:rPr>
                <w:rFonts w:eastAsia="MS Mincho"/>
                <w:szCs w:val="28"/>
                <w:lang w:val="ru-RU" w:eastAsia="en-US"/>
              </w:rPr>
            </w:pPr>
          </w:p>
        </w:tc>
      </w:tr>
    </w:tbl>
    <w:p w14:paraId="64BA7802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60" w:name="_Toc227589575"/>
      <w:bookmarkStart w:id="61" w:name="_Toc231428276"/>
      <w:r w:rsidRPr="00F15756">
        <w:rPr>
          <w:color w:val="000000"/>
          <w:sz w:val="28"/>
          <w:szCs w:val="28"/>
        </w:rPr>
        <w:t>1.5.2.13.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</w:t>
      </w:r>
      <w:bookmarkEnd w:id="60"/>
      <w:bookmarkEnd w:id="61"/>
    </w:p>
    <w:p w14:paraId="609AE441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31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».</w:t>
      </w:r>
    </w:p>
    <w:p w14:paraId="3133714C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E427597" wp14:editId="66A610D2">
            <wp:extent cx="5253631" cy="7199908"/>
            <wp:effectExtent l="0" t="0" r="4445" b="1270"/>
            <wp:docPr id="3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oop_model_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6496" cy="72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48B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31.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Model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7688D26C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9FD64AE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62" w:name="_Toc227589576"/>
      <w:bookmarkStart w:id="63" w:name="_Toc231428277"/>
      <w:r w:rsidRPr="00F15756">
        <w:rPr>
          <w:color w:val="000000"/>
          <w:sz w:val="28"/>
          <w:szCs w:val="28"/>
        </w:rPr>
        <w:t>1.5.2.14.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</w:t>
      </w:r>
      <w:bookmarkEnd w:id="62"/>
      <w:bookmarkEnd w:id="63"/>
    </w:p>
    <w:p w14:paraId="090C5330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32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».</w:t>
      </w:r>
    </w:p>
    <w:p w14:paraId="38E0022C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0BE048DF" wp14:editId="36583ACD">
            <wp:extent cx="5400000" cy="5678475"/>
            <wp:effectExtent l="0" t="0" r="0" b="0"/>
            <wp:docPr id="3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ls_model_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0327F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32.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Model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5C5DE3D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F98CD0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64" w:name="_Toc227589577"/>
      <w:bookmarkStart w:id="65" w:name="_Toc231428278"/>
      <w:r w:rsidRPr="00F15756">
        <w:rPr>
          <w:color w:val="000000"/>
          <w:sz w:val="28"/>
          <w:szCs w:val="28"/>
        </w:rPr>
        <w:t>1.5.2.15.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</w:t>
      </w:r>
      <w:bookmarkEnd w:id="64"/>
      <w:bookmarkEnd w:id="65"/>
    </w:p>
    <w:p w14:paraId="389BD0C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14:paraId="4CA4DAC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33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 xml:space="preserve">».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«Model» </w:t>
      </w:r>
      <w:proofErr w:type="spellStart"/>
      <w:r w:rsidRPr="00F15756">
        <w:rPr>
          <w:color w:val="000000"/>
          <w:sz w:val="28"/>
          <w:szCs w:val="28"/>
          <w:lang w:val="en-US"/>
        </w:rPr>
        <w:t>показано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47–65.</w:t>
      </w:r>
    </w:p>
    <w:p w14:paraId="6B6ABE04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71D48F41" wp14:editId="0288A714">
            <wp:extent cx="5696408" cy="7737895"/>
            <wp:effectExtent l="0" t="0" r="6350" b="0"/>
            <wp:docPr id="3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cls_model_3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0719" cy="775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88D9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33. Детальная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Model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582D00DF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187403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CB6F8E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276E8D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47</w:t>
      </w:r>
    </w:p>
    <w:p w14:paraId="46CE774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925"/>
      </w:tblGrid>
      <w:tr w:rsidR="00F15756" w:rsidRPr="00F15756" w14:paraId="717C380E" w14:textId="77777777" w:rsidTr="00FC6C2D">
        <w:trPr>
          <w:jc w:val="center"/>
        </w:trPr>
        <w:tc>
          <w:tcPr>
            <w:tcW w:w="1616" w:type="dxa"/>
          </w:tcPr>
          <w:p w14:paraId="79C311C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843" w:type="dxa"/>
          </w:tcPr>
          <w:p w14:paraId="4B8E96A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6478" w:type="dxa"/>
          </w:tcPr>
          <w:p w14:paraId="383557F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0A078D15" w14:textId="77777777" w:rsidTr="00FC6C2D">
        <w:trPr>
          <w:jc w:val="center"/>
        </w:trPr>
        <w:tc>
          <w:tcPr>
            <w:tcW w:w="1616" w:type="dxa"/>
          </w:tcPr>
          <w:p w14:paraId="457F5A0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categoryName</w:t>
            </w:r>
            <w:proofErr w:type="spellEnd"/>
          </w:p>
        </w:tc>
        <w:tc>
          <w:tcPr>
            <w:tcW w:w="843" w:type="dxa"/>
          </w:tcPr>
          <w:p w14:paraId="41AEDDB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478" w:type="dxa"/>
          </w:tcPr>
          <w:p w14:paraId="6C7CC7B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Название категории предметной области из атрибута `</w:t>
            </w:r>
            <w:proofErr w:type="spellStart"/>
            <w:r w:rsidRPr="00F15756">
              <w:rPr>
                <w:rFonts w:eastAsia="MS Mincho"/>
                <w:lang w:eastAsia="en-US"/>
              </w:rPr>
              <w:t>CategoryName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элемента `</w:t>
            </w:r>
            <w:r w:rsidRPr="00F15756">
              <w:rPr>
                <w:rFonts w:eastAsia="MS Mincho"/>
                <w:lang w:eastAsia="en-US"/>
              </w:rPr>
              <w:t>Category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79BFF8BE" w14:textId="77777777" w:rsidTr="00FC6C2D">
        <w:trPr>
          <w:jc w:val="center"/>
        </w:trPr>
        <w:tc>
          <w:tcPr>
            <w:tcW w:w="1616" w:type="dxa"/>
          </w:tcPr>
          <w:p w14:paraId="5EBC160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843" w:type="dxa"/>
          </w:tcPr>
          <w:p w14:paraId="70A4E0C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478" w:type="dxa"/>
          </w:tcPr>
          <w:p w14:paraId="004F356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Уникальный идентификатор модели из атрибута `</w:t>
            </w:r>
            <w:r w:rsidRPr="00F15756">
              <w:rPr>
                <w:rFonts w:eastAsia="MS Mincho"/>
                <w:lang w:eastAsia="en-US"/>
              </w:rPr>
              <w:t>GUID</w:t>
            </w:r>
            <w:r w:rsidRPr="00F15756">
              <w:rPr>
                <w:rFonts w:eastAsia="MS Mincho"/>
                <w:lang w:val="ru-RU" w:eastAsia="en-US"/>
              </w:rPr>
              <w:t>` элемента `</w:t>
            </w:r>
            <w:r w:rsidRPr="00F15756">
              <w:rPr>
                <w:rFonts w:eastAsia="MS Mincho"/>
                <w:lang w:eastAsia="en-US"/>
              </w:rPr>
              <w:t>Category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04136101" w14:textId="77777777" w:rsidTr="00FC6C2D">
        <w:trPr>
          <w:jc w:val="center"/>
        </w:trPr>
        <w:tc>
          <w:tcPr>
            <w:tcW w:w="1616" w:type="dxa"/>
          </w:tcPr>
          <w:p w14:paraId="54B692C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entities</w:t>
            </w:r>
          </w:p>
        </w:tc>
        <w:tc>
          <w:tcPr>
            <w:tcW w:w="843" w:type="dxa"/>
          </w:tcPr>
          <w:p w14:paraId="7B2A9B6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6478" w:type="dxa"/>
          </w:tcPr>
          <w:p w14:paraId="2C98FC4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Список всех сущностей предметной области, разобранных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02972A14" w14:textId="77777777" w:rsidTr="00FC6C2D">
        <w:trPr>
          <w:jc w:val="center"/>
        </w:trPr>
        <w:tc>
          <w:tcPr>
            <w:tcW w:w="1616" w:type="dxa"/>
          </w:tcPr>
          <w:p w14:paraId="767D06B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searches</w:t>
            </w:r>
          </w:p>
        </w:tc>
        <w:tc>
          <w:tcPr>
            <w:tcW w:w="843" w:type="dxa"/>
          </w:tcPr>
          <w:p w14:paraId="3578039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List&lt;Search&gt;</w:t>
            </w:r>
          </w:p>
        </w:tc>
        <w:tc>
          <w:tcPr>
            <w:tcW w:w="6478" w:type="dxa"/>
          </w:tcPr>
          <w:p w14:paraId="582E484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Список всех поисковых форм, определённых в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-модели.</w:t>
            </w:r>
          </w:p>
        </w:tc>
      </w:tr>
    </w:tbl>
    <w:p w14:paraId="7C35FEC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3E7C1D5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48</w:t>
      </w:r>
    </w:p>
    <w:p w14:paraId="3A7F8055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963"/>
        <w:gridCol w:w="1367"/>
        <w:gridCol w:w="1707"/>
        <w:gridCol w:w="4591"/>
      </w:tblGrid>
      <w:tr w:rsidR="00F15756" w:rsidRPr="00F15756" w14:paraId="5254600F" w14:textId="77777777" w:rsidTr="00FC6C2D">
        <w:trPr>
          <w:jc w:val="center"/>
        </w:trPr>
        <w:tc>
          <w:tcPr>
            <w:tcW w:w="1963" w:type="dxa"/>
          </w:tcPr>
          <w:p w14:paraId="486B06E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367" w:type="dxa"/>
          </w:tcPr>
          <w:p w14:paraId="4CF4DDC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314" w:type="dxa"/>
          </w:tcPr>
          <w:p w14:paraId="68EDF46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5261" w:type="dxa"/>
          </w:tcPr>
          <w:p w14:paraId="0BC6526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0DA42436" w14:textId="77777777" w:rsidTr="00FC6C2D">
        <w:trPr>
          <w:jc w:val="center"/>
        </w:trPr>
        <w:tc>
          <w:tcPr>
            <w:tcW w:w="1963" w:type="dxa"/>
          </w:tcPr>
          <w:p w14:paraId="09F5F81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findEntityByGuid</w:t>
            </w:r>
            <w:proofErr w:type="spellEnd"/>
          </w:p>
        </w:tc>
        <w:tc>
          <w:tcPr>
            <w:tcW w:w="1367" w:type="dxa"/>
          </w:tcPr>
          <w:p w14:paraId="3C3B5FA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314" w:type="dxa"/>
          </w:tcPr>
          <w:p w14:paraId="4CD04BB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</w:p>
        </w:tc>
        <w:tc>
          <w:tcPr>
            <w:tcW w:w="5261" w:type="dxa"/>
          </w:tcPr>
          <w:p w14:paraId="6DF5E6C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Поиск сущности по её </w:t>
            </w:r>
            <w:r w:rsidRPr="00F15756">
              <w:rPr>
                <w:rFonts w:eastAsia="MS Mincho"/>
                <w:lang w:eastAsia="en-US"/>
              </w:rPr>
              <w:t>GUID</w:t>
            </w:r>
            <w:r w:rsidRPr="00F15756">
              <w:rPr>
                <w:rFonts w:eastAsia="MS Mincho"/>
                <w:lang w:val="ru-RU" w:eastAsia="en-US"/>
              </w:rPr>
              <w:t xml:space="preserve"> через </w:t>
            </w:r>
            <w:r w:rsidRPr="00F15756">
              <w:rPr>
                <w:rFonts w:eastAsia="MS Mincho"/>
                <w:lang w:eastAsia="en-US"/>
              </w:rPr>
              <w:t>Stream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API</w:t>
            </w:r>
            <w:r w:rsidRPr="00F15756">
              <w:rPr>
                <w:rFonts w:eastAsia="MS Mincho"/>
                <w:lang w:val="ru-RU" w:eastAsia="en-US"/>
              </w:rPr>
              <w:t>. Возвращает найденную сущность или `</w:t>
            </w:r>
            <w:r w:rsidRPr="00F15756">
              <w:rPr>
                <w:rFonts w:eastAsia="MS Mincho"/>
                <w:lang w:eastAsia="en-US"/>
              </w:rPr>
              <w:t>null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07CF0D93" w14:textId="77777777" w:rsidTr="00FC6C2D">
        <w:trPr>
          <w:jc w:val="center"/>
        </w:trPr>
        <w:tc>
          <w:tcPr>
            <w:tcW w:w="1963" w:type="dxa"/>
          </w:tcPr>
          <w:p w14:paraId="6D0DE81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getCategoryName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/ </w:t>
            </w:r>
            <w:proofErr w:type="spellStart"/>
            <w:r w:rsidRPr="00F15756">
              <w:rPr>
                <w:rFonts w:eastAsia="MS Mincho"/>
                <w:lang w:eastAsia="en-US"/>
              </w:rPr>
              <w:t>setCategoryName</w:t>
            </w:r>
            <w:proofErr w:type="spellEnd"/>
          </w:p>
        </w:tc>
        <w:tc>
          <w:tcPr>
            <w:tcW w:w="1367" w:type="dxa"/>
          </w:tcPr>
          <w:p w14:paraId="498D5DD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String</w:t>
            </w:r>
          </w:p>
        </w:tc>
        <w:tc>
          <w:tcPr>
            <w:tcW w:w="1314" w:type="dxa"/>
          </w:tcPr>
          <w:p w14:paraId="4F57119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 / void</w:t>
            </w:r>
          </w:p>
        </w:tc>
        <w:tc>
          <w:tcPr>
            <w:tcW w:w="5261" w:type="dxa"/>
          </w:tcPr>
          <w:p w14:paraId="5A4AEF6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Стандартные геттер и сеттер для названия категории модели.</w:t>
            </w:r>
          </w:p>
        </w:tc>
      </w:tr>
      <w:tr w:rsidR="00F15756" w:rsidRPr="00F15756" w14:paraId="396A5C72" w14:textId="77777777" w:rsidTr="00FC6C2D">
        <w:trPr>
          <w:jc w:val="center"/>
        </w:trPr>
        <w:tc>
          <w:tcPr>
            <w:tcW w:w="1963" w:type="dxa"/>
          </w:tcPr>
          <w:p w14:paraId="2D487AF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getGuid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/ </w:t>
            </w:r>
            <w:proofErr w:type="spellStart"/>
            <w:r w:rsidRPr="00F15756">
              <w:rPr>
                <w:rFonts w:eastAsia="MS Mincho"/>
                <w:lang w:eastAsia="en-US"/>
              </w:rPr>
              <w:t>setGuid</w:t>
            </w:r>
            <w:proofErr w:type="spellEnd"/>
          </w:p>
        </w:tc>
        <w:tc>
          <w:tcPr>
            <w:tcW w:w="1367" w:type="dxa"/>
          </w:tcPr>
          <w:p w14:paraId="50A3642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String</w:t>
            </w:r>
          </w:p>
        </w:tc>
        <w:tc>
          <w:tcPr>
            <w:tcW w:w="1314" w:type="dxa"/>
          </w:tcPr>
          <w:p w14:paraId="2744F12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 / void</w:t>
            </w:r>
          </w:p>
        </w:tc>
        <w:tc>
          <w:tcPr>
            <w:tcW w:w="5261" w:type="dxa"/>
          </w:tcPr>
          <w:p w14:paraId="1AE40A4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Стандартные геттер и сеттер для идентификатора модели.</w:t>
            </w:r>
          </w:p>
        </w:tc>
      </w:tr>
      <w:tr w:rsidR="00F15756" w:rsidRPr="00F15756" w14:paraId="1A4862B5" w14:textId="77777777" w:rsidTr="00FC6C2D">
        <w:trPr>
          <w:jc w:val="center"/>
        </w:trPr>
        <w:tc>
          <w:tcPr>
            <w:tcW w:w="1963" w:type="dxa"/>
          </w:tcPr>
          <w:p w14:paraId="40694C6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getEntities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/ </w:t>
            </w:r>
            <w:proofErr w:type="spellStart"/>
            <w:r w:rsidRPr="00F15756">
              <w:rPr>
                <w:rFonts w:eastAsia="MS Mincho"/>
                <w:lang w:eastAsia="en-US"/>
              </w:rPr>
              <w:t>setEntities</w:t>
            </w:r>
            <w:proofErr w:type="spellEnd"/>
          </w:p>
        </w:tc>
        <w:tc>
          <w:tcPr>
            <w:tcW w:w="1367" w:type="dxa"/>
          </w:tcPr>
          <w:p w14:paraId="22A577E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List</w:t>
            </w:r>
          </w:p>
        </w:tc>
        <w:tc>
          <w:tcPr>
            <w:tcW w:w="1314" w:type="dxa"/>
          </w:tcPr>
          <w:p w14:paraId="40F5498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 / void</w:t>
            </w:r>
          </w:p>
        </w:tc>
        <w:tc>
          <w:tcPr>
            <w:tcW w:w="5261" w:type="dxa"/>
          </w:tcPr>
          <w:p w14:paraId="1D13C3B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Стандартные геттер и сеттер списка сущностей.</w:t>
            </w:r>
          </w:p>
        </w:tc>
      </w:tr>
      <w:tr w:rsidR="00F15756" w:rsidRPr="00F15756" w14:paraId="49495548" w14:textId="77777777" w:rsidTr="00FC6C2D">
        <w:trPr>
          <w:jc w:val="center"/>
        </w:trPr>
        <w:tc>
          <w:tcPr>
            <w:tcW w:w="1963" w:type="dxa"/>
          </w:tcPr>
          <w:p w14:paraId="65FF6CB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getSearches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/ </w:t>
            </w:r>
            <w:proofErr w:type="spellStart"/>
            <w:r w:rsidRPr="00F15756">
              <w:rPr>
                <w:rFonts w:eastAsia="MS Mincho"/>
                <w:lang w:eastAsia="en-US"/>
              </w:rPr>
              <w:t>setSearches</w:t>
            </w:r>
            <w:proofErr w:type="spellEnd"/>
          </w:p>
        </w:tc>
        <w:tc>
          <w:tcPr>
            <w:tcW w:w="1367" w:type="dxa"/>
          </w:tcPr>
          <w:p w14:paraId="12FA230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List</w:t>
            </w:r>
          </w:p>
        </w:tc>
        <w:tc>
          <w:tcPr>
            <w:tcW w:w="1314" w:type="dxa"/>
          </w:tcPr>
          <w:p w14:paraId="211DF9F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 / void</w:t>
            </w:r>
          </w:p>
        </w:tc>
        <w:tc>
          <w:tcPr>
            <w:tcW w:w="5261" w:type="dxa"/>
          </w:tcPr>
          <w:p w14:paraId="160B445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Стандартные геттер и сеттер списка поисковых форм.</w:t>
            </w:r>
          </w:p>
        </w:tc>
      </w:tr>
    </w:tbl>
    <w:p w14:paraId="1D59944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09A61E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DAB9DC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BD0F5F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A781B2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CB6A9FF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49</w:t>
      </w:r>
    </w:p>
    <w:p w14:paraId="26A454A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EntityObject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2300"/>
        <w:gridCol w:w="5272"/>
      </w:tblGrid>
      <w:tr w:rsidR="00F15756" w:rsidRPr="00F15756" w14:paraId="5CEBD1AE" w14:textId="77777777" w:rsidTr="00FC6C2D">
        <w:trPr>
          <w:jc w:val="center"/>
        </w:trPr>
        <w:tc>
          <w:tcPr>
            <w:tcW w:w="2056" w:type="dxa"/>
          </w:tcPr>
          <w:p w14:paraId="095093A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596" w:type="dxa"/>
          </w:tcPr>
          <w:p w14:paraId="733CAF8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6253" w:type="dxa"/>
          </w:tcPr>
          <w:p w14:paraId="7A279E2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705CBAE7" w14:textId="77777777" w:rsidTr="00FC6C2D">
        <w:trPr>
          <w:jc w:val="center"/>
        </w:trPr>
        <w:tc>
          <w:tcPr>
            <w:tcW w:w="2056" w:type="dxa"/>
          </w:tcPr>
          <w:p w14:paraId="5DD7D60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1596" w:type="dxa"/>
          </w:tcPr>
          <w:p w14:paraId="3C39BD6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253" w:type="dxa"/>
          </w:tcPr>
          <w:p w14:paraId="0E2303F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5D670384" w14:textId="77777777" w:rsidTr="00FC6C2D">
        <w:trPr>
          <w:jc w:val="center"/>
        </w:trPr>
        <w:tc>
          <w:tcPr>
            <w:tcW w:w="2056" w:type="dxa"/>
          </w:tcPr>
          <w:p w14:paraId="307B206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1596" w:type="dxa"/>
          </w:tcPr>
          <w:p w14:paraId="7E96422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253" w:type="dxa"/>
          </w:tcPr>
          <w:p w14:paraId="65753B0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Отображаемое имя сущности (например, «ГСК/ОГСК»).</w:t>
            </w:r>
          </w:p>
        </w:tc>
      </w:tr>
      <w:tr w:rsidR="00F15756" w:rsidRPr="00F15756" w14:paraId="469D9740" w14:textId="77777777" w:rsidTr="00FC6C2D">
        <w:trPr>
          <w:jc w:val="center"/>
        </w:trPr>
        <w:tc>
          <w:tcPr>
            <w:tcW w:w="2056" w:type="dxa"/>
          </w:tcPr>
          <w:p w14:paraId="53FEB5B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keyName</w:t>
            </w:r>
            <w:proofErr w:type="spellEnd"/>
          </w:p>
        </w:tc>
        <w:tc>
          <w:tcPr>
            <w:tcW w:w="1596" w:type="dxa"/>
          </w:tcPr>
          <w:p w14:paraId="6D8E3AB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253" w:type="dxa"/>
          </w:tcPr>
          <w:p w14:paraId="046F8D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ключевого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3BD94936" w14:textId="77777777" w:rsidTr="00FC6C2D">
        <w:trPr>
          <w:jc w:val="center"/>
        </w:trPr>
        <w:tc>
          <w:tcPr>
            <w:tcW w:w="2056" w:type="dxa"/>
          </w:tcPr>
          <w:p w14:paraId="26C05B4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featureName</w:t>
            </w:r>
            <w:proofErr w:type="spellEnd"/>
          </w:p>
        </w:tc>
        <w:tc>
          <w:tcPr>
            <w:tcW w:w="1596" w:type="dxa"/>
          </w:tcPr>
          <w:p w14:paraId="3C7B65C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253" w:type="dxa"/>
          </w:tcPr>
          <w:p w14:paraId="64FC3DB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Имя набора данных сущности в базе данных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</w:t>
            </w:r>
            <w:r w:rsidRPr="00F15756">
              <w:rPr>
                <w:rFonts w:eastAsia="MS Mincho"/>
                <w:lang w:eastAsia="en-US"/>
              </w:rPr>
              <w:t>Core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1F1FA3AF" w14:textId="77777777" w:rsidTr="00FC6C2D">
        <w:trPr>
          <w:jc w:val="center"/>
        </w:trPr>
        <w:tc>
          <w:tcPr>
            <w:tcW w:w="2056" w:type="dxa"/>
          </w:tcPr>
          <w:p w14:paraId="19DA766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nameValueMethod</w:t>
            </w:r>
            <w:proofErr w:type="spellEnd"/>
          </w:p>
        </w:tc>
        <w:tc>
          <w:tcPr>
            <w:tcW w:w="1596" w:type="dxa"/>
          </w:tcPr>
          <w:p w14:paraId="6CFC584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253" w:type="dxa"/>
          </w:tcPr>
          <w:p w14:paraId="27D485D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метода, возвращающего отображаемое значение экземпляра.</w:t>
            </w:r>
          </w:p>
        </w:tc>
      </w:tr>
      <w:tr w:rsidR="00F15756" w:rsidRPr="00F15756" w14:paraId="0FDA5315" w14:textId="77777777" w:rsidTr="00FC6C2D">
        <w:trPr>
          <w:jc w:val="center"/>
        </w:trPr>
        <w:tc>
          <w:tcPr>
            <w:tcW w:w="2056" w:type="dxa"/>
          </w:tcPr>
          <w:p w14:paraId="1BD73FD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associations</w:t>
            </w:r>
          </w:p>
        </w:tc>
        <w:tc>
          <w:tcPr>
            <w:tcW w:w="1596" w:type="dxa"/>
          </w:tcPr>
          <w:p w14:paraId="2BB9486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List&lt;Association&gt;</w:t>
            </w:r>
          </w:p>
        </w:tc>
        <w:tc>
          <w:tcPr>
            <w:tcW w:w="6253" w:type="dxa"/>
          </w:tcPr>
          <w:p w14:paraId="7E1BE98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ассоциативных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связей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D3A1025" w14:textId="77777777" w:rsidTr="00FC6C2D">
        <w:trPr>
          <w:jc w:val="center"/>
        </w:trPr>
        <w:tc>
          <w:tcPr>
            <w:tcW w:w="2056" w:type="dxa"/>
          </w:tcPr>
          <w:p w14:paraId="45B2164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propertyGroups</w:t>
            </w:r>
            <w:proofErr w:type="spellEnd"/>
          </w:p>
        </w:tc>
        <w:tc>
          <w:tcPr>
            <w:tcW w:w="1596" w:type="dxa"/>
          </w:tcPr>
          <w:p w14:paraId="5C0DB73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PropertyGroup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6253" w:type="dxa"/>
          </w:tcPr>
          <w:p w14:paraId="153A00B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групп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свойств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678A46F6" w14:textId="77777777"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lang w:val="en-US"/>
        </w:rPr>
        <w:t xml:space="preserve"> 50</w:t>
      </w:r>
    </w:p>
    <w:p w14:paraId="3ED13E62" w14:textId="77777777" w:rsidR="00F15756" w:rsidRPr="00F15756" w:rsidRDefault="00F15756" w:rsidP="00F15756">
      <w:pPr>
        <w:spacing w:after="60" w:line="360" w:lineRule="auto"/>
        <w:jc w:val="center"/>
        <w:rPr>
          <w:rFonts w:eastAsia="MS Mincho"/>
          <w:color w:val="000000"/>
          <w:sz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lang w:val="en-US"/>
        </w:rPr>
        <w:t>методов</w:t>
      </w:r>
      <w:proofErr w:type="spellEnd"/>
      <w:r w:rsidRPr="00F15756">
        <w:rPr>
          <w:rFonts w:eastAsia="MS Mincho"/>
          <w:color w:val="000000"/>
          <w:sz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lang w:val="en-US"/>
        </w:rPr>
        <w:t>класса</w:t>
      </w:r>
      <w:proofErr w:type="spellEnd"/>
      <w:r w:rsidRPr="00F15756">
        <w:rPr>
          <w:rFonts w:eastAsia="MS Mincho"/>
          <w:color w:val="000000"/>
          <w:sz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lang w:val="en-US"/>
        </w:rPr>
        <w:t>EntityObject</w:t>
      </w:r>
      <w:proofErr w:type="spellEnd"/>
      <w:r w:rsidRPr="00F15756">
        <w:rPr>
          <w:rFonts w:eastAsia="MS Mincho"/>
          <w:color w:val="000000"/>
          <w:sz w:val="28"/>
          <w:lang w:val="en-US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69"/>
        <w:gridCol w:w="1367"/>
        <w:gridCol w:w="1707"/>
        <w:gridCol w:w="4485"/>
      </w:tblGrid>
      <w:tr w:rsidR="00F15756" w:rsidRPr="00F15756" w14:paraId="4FD28D86" w14:textId="77777777" w:rsidTr="00FC6C2D">
        <w:trPr>
          <w:jc w:val="center"/>
        </w:trPr>
        <w:tc>
          <w:tcPr>
            <w:tcW w:w="2069" w:type="dxa"/>
          </w:tcPr>
          <w:p w14:paraId="7C53087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1367" w:type="dxa"/>
          </w:tcPr>
          <w:p w14:paraId="1878DFC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208" w:type="dxa"/>
          </w:tcPr>
          <w:p w14:paraId="702CA1D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5261" w:type="dxa"/>
          </w:tcPr>
          <w:p w14:paraId="7B498DD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664A32EE" w14:textId="77777777" w:rsidTr="00FC6C2D">
        <w:trPr>
          <w:jc w:val="center"/>
        </w:trPr>
        <w:tc>
          <w:tcPr>
            <w:tcW w:w="2069" w:type="dxa"/>
          </w:tcPr>
          <w:p w14:paraId="5B8C3E9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hasCrudOperations</w:t>
            </w:r>
            <w:proofErr w:type="spellEnd"/>
          </w:p>
        </w:tc>
        <w:tc>
          <w:tcPr>
            <w:tcW w:w="1367" w:type="dxa"/>
          </w:tcPr>
          <w:p w14:paraId="2E4A432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208" w:type="dxa"/>
          </w:tcPr>
          <w:p w14:paraId="71FF2B9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boolean</w:t>
            </w:r>
            <w:proofErr w:type="spellEnd"/>
          </w:p>
        </w:tc>
        <w:tc>
          <w:tcPr>
            <w:tcW w:w="5261" w:type="dxa"/>
          </w:tcPr>
          <w:p w14:paraId="653967A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 xml:space="preserve">Проверка наличия у сущности </w:t>
            </w:r>
            <w:r w:rsidRPr="00F15756">
              <w:rPr>
                <w:rFonts w:eastAsia="MS Mincho"/>
                <w:szCs w:val="22"/>
                <w:lang w:eastAsia="en-US"/>
              </w:rPr>
              <w:t>CRUD</w:t>
            </w:r>
            <w:r w:rsidRPr="00F15756">
              <w:rPr>
                <w:rFonts w:eastAsia="MS Mincho"/>
                <w:szCs w:val="22"/>
                <w:lang w:val="ru-RU" w:eastAsia="en-US"/>
              </w:rPr>
              <w:t>-операций. Возвращает `</w:t>
            </w:r>
            <w:r w:rsidRPr="00F15756">
              <w:rPr>
                <w:rFonts w:eastAsia="MS Mincho"/>
                <w:szCs w:val="22"/>
                <w:lang w:eastAsia="en-US"/>
              </w:rPr>
              <w:t>true</w:t>
            </w:r>
            <w:r w:rsidRPr="00F15756">
              <w:rPr>
                <w:rFonts w:eastAsia="MS Mincho"/>
                <w:szCs w:val="22"/>
                <w:lang w:val="ru-RU" w:eastAsia="en-US"/>
              </w:rPr>
              <w:t>`, если хотя бы одна группа свойств содержит операцию с непустым списком модификаторов.</w:t>
            </w:r>
          </w:p>
        </w:tc>
      </w:tr>
      <w:tr w:rsidR="00F15756" w:rsidRPr="00F15756" w14:paraId="30ED9B1F" w14:textId="77777777" w:rsidTr="00FC6C2D">
        <w:trPr>
          <w:jc w:val="center"/>
        </w:trPr>
        <w:tc>
          <w:tcPr>
            <w:tcW w:w="2069" w:type="dxa"/>
          </w:tcPr>
          <w:p w14:paraId="4790B65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getFormView</w:t>
            </w:r>
            <w:proofErr w:type="spellEnd"/>
          </w:p>
        </w:tc>
        <w:tc>
          <w:tcPr>
            <w:tcW w:w="1367" w:type="dxa"/>
          </w:tcPr>
          <w:p w14:paraId="15AF23C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208" w:type="dxa"/>
          </w:tcPr>
          <w:p w14:paraId="7AFD82A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PropertyGroup</w:t>
            </w:r>
            <w:proofErr w:type="spellEnd"/>
          </w:p>
        </w:tc>
        <w:tc>
          <w:tcPr>
            <w:tcW w:w="5261" w:type="dxa"/>
          </w:tcPr>
          <w:p w14:paraId="6A8950C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Возвращает первую группу свойств, являющуюся формой ввода, или `</w:t>
            </w:r>
            <w:r w:rsidRPr="00F15756">
              <w:rPr>
                <w:rFonts w:eastAsia="MS Mincho"/>
                <w:szCs w:val="22"/>
                <w:lang w:eastAsia="en-US"/>
              </w:rPr>
              <w:t>null</w:t>
            </w:r>
            <w:r w:rsidRPr="00F15756">
              <w:rPr>
                <w:rFonts w:eastAsia="MS Mincho"/>
                <w:szCs w:val="22"/>
                <w:lang w:val="ru-RU" w:eastAsia="en-US"/>
              </w:rPr>
              <w:t>` при её отсутствии.</w:t>
            </w:r>
          </w:p>
        </w:tc>
      </w:tr>
      <w:tr w:rsidR="00F15756" w:rsidRPr="00F15756" w14:paraId="2894ED84" w14:textId="77777777" w:rsidTr="00FC6C2D">
        <w:trPr>
          <w:jc w:val="center"/>
        </w:trPr>
        <w:tc>
          <w:tcPr>
            <w:tcW w:w="2069" w:type="dxa"/>
          </w:tcPr>
          <w:p w14:paraId="2664B52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Геттеры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>/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сеттеры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всех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1367" w:type="dxa"/>
          </w:tcPr>
          <w:p w14:paraId="0086583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208" w:type="dxa"/>
          </w:tcPr>
          <w:p w14:paraId="3CF1D3B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5261" w:type="dxa"/>
          </w:tcPr>
          <w:p w14:paraId="24533E9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Стандартные методы доступа к атрибутам класса.</w:t>
            </w:r>
          </w:p>
        </w:tc>
      </w:tr>
    </w:tbl>
    <w:p w14:paraId="74689F71" w14:textId="77777777"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14:paraId="6CB99E9F" w14:textId="77777777"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14:paraId="28071B3F" w14:textId="77777777"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14:paraId="33ACFF80" w14:textId="77777777"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14:paraId="0ED2B382" w14:textId="77777777"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lastRenderedPageBreak/>
        <w:t>Таблица 51</w:t>
      </w:r>
    </w:p>
    <w:p w14:paraId="443D4C2E" w14:textId="77777777" w:rsidR="00F15756" w:rsidRPr="00F15756" w:rsidRDefault="00F15756" w:rsidP="00F15756">
      <w:pPr>
        <w:spacing w:after="60" w:line="360" w:lineRule="auto"/>
        <w:jc w:val="center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lang w:val="en-US"/>
        </w:rPr>
        <w:t>PropertyGroup</w:t>
      </w:r>
      <w:proofErr w:type="spellEnd"/>
      <w:r w:rsidRPr="00F15756">
        <w:rPr>
          <w:rFonts w:eastAsia="MS Mincho"/>
          <w:color w:val="000000"/>
          <w:sz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687"/>
        <w:gridCol w:w="6432"/>
      </w:tblGrid>
      <w:tr w:rsidR="00F15756" w:rsidRPr="00F15756" w14:paraId="2BE7D539" w14:textId="77777777" w:rsidTr="00FC6C2D">
        <w:trPr>
          <w:jc w:val="center"/>
        </w:trPr>
        <w:tc>
          <w:tcPr>
            <w:tcW w:w="1509" w:type="dxa"/>
          </w:tcPr>
          <w:p w14:paraId="7EA0654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293" w:type="dxa"/>
          </w:tcPr>
          <w:p w14:paraId="6A59B26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103" w:type="dxa"/>
          </w:tcPr>
          <w:p w14:paraId="0E1DE50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4AB0F8E2" w14:textId="77777777" w:rsidTr="00FC6C2D">
        <w:trPr>
          <w:jc w:val="center"/>
        </w:trPr>
        <w:tc>
          <w:tcPr>
            <w:tcW w:w="1509" w:type="dxa"/>
          </w:tcPr>
          <w:p w14:paraId="77EBAE7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1293" w:type="dxa"/>
          </w:tcPr>
          <w:p w14:paraId="2791055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103" w:type="dxa"/>
          </w:tcPr>
          <w:p w14:paraId="01879D7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группы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свойств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3D76E9D9" w14:textId="77777777" w:rsidTr="00FC6C2D">
        <w:trPr>
          <w:jc w:val="center"/>
        </w:trPr>
        <w:tc>
          <w:tcPr>
            <w:tcW w:w="1509" w:type="dxa"/>
          </w:tcPr>
          <w:p w14:paraId="0248CC5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1293" w:type="dxa"/>
          </w:tcPr>
          <w:p w14:paraId="3DD433E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103" w:type="dxa"/>
          </w:tcPr>
          <w:p w14:paraId="10D7AF9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Отображаемое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группы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свойств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02ED4CC9" w14:textId="77777777" w:rsidTr="00FC6C2D">
        <w:trPr>
          <w:jc w:val="center"/>
        </w:trPr>
        <w:tc>
          <w:tcPr>
            <w:tcW w:w="1509" w:type="dxa"/>
          </w:tcPr>
          <w:p w14:paraId="15F60F1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stereoType</w:t>
            </w:r>
            <w:proofErr w:type="spellEnd"/>
          </w:p>
        </w:tc>
        <w:tc>
          <w:tcPr>
            <w:tcW w:w="1293" w:type="dxa"/>
          </w:tcPr>
          <w:p w14:paraId="1BAC9B8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103" w:type="dxa"/>
          </w:tcPr>
          <w:p w14:paraId="47D64A4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Стереотип группы (`</w:t>
            </w:r>
            <w:r w:rsidRPr="00F15756">
              <w:rPr>
                <w:rFonts w:eastAsia="MS Mincho"/>
                <w:lang w:eastAsia="en-US"/>
              </w:rPr>
              <w:t>Grid</w:t>
            </w:r>
            <w:r w:rsidRPr="00F15756">
              <w:rPr>
                <w:rFonts w:eastAsia="MS Mincho"/>
                <w:lang w:val="ru-RU" w:eastAsia="en-US"/>
              </w:rPr>
              <w:t>` — таблица вложенных сущностей, иначе форма).</w:t>
            </w:r>
          </w:p>
        </w:tc>
      </w:tr>
      <w:tr w:rsidR="00F15756" w:rsidRPr="00F15756" w14:paraId="0901B321" w14:textId="77777777" w:rsidTr="00FC6C2D">
        <w:trPr>
          <w:jc w:val="center"/>
        </w:trPr>
        <w:tc>
          <w:tcPr>
            <w:tcW w:w="1509" w:type="dxa"/>
          </w:tcPr>
          <w:p w14:paraId="64A7623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dmodule</w:t>
            </w:r>
            <w:proofErr w:type="spellEnd"/>
          </w:p>
        </w:tc>
        <w:tc>
          <w:tcPr>
            <w:tcW w:w="1293" w:type="dxa"/>
          </w:tcPr>
          <w:p w14:paraId="046F650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103" w:type="dxa"/>
          </w:tcPr>
          <w:p w14:paraId="4083528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модуля, содержащего логику группы свойств.</w:t>
            </w:r>
          </w:p>
        </w:tc>
      </w:tr>
      <w:tr w:rsidR="00F15756" w:rsidRPr="00F15756" w14:paraId="19DCE3B7" w14:textId="77777777" w:rsidTr="00FC6C2D">
        <w:trPr>
          <w:jc w:val="center"/>
        </w:trPr>
        <w:tc>
          <w:tcPr>
            <w:tcW w:w="1509" w:type="dxa"/>
          </w:tcPr>
          <w:p w14:paraId="2141A14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typeLink</w:t>
            </w:r>
            <w:proofErr w:type="spellEnd"/>
          </w:p>
        </w:tc>
        <w:tc>
          <w:tcPr>
            <w:tcW w:w="1293" w:type="dxa"/>
          </w:tcPr>
          <w:p w14:paraId="6DD5D62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103" w:type="dxa"/>
          </w:tcPr>
          <w:p w14:paraId="3F862F9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Тип связи группы: `</w:t>
            </w:r>
            <w:r w:rsidRPr="00F15756">
              <w:rPr>
                <w:rFonts w:eastAsia="MS Mincho"/>
                <w:lang w:eastAsia="en-US"/>
              </w:rPr>
              <w:t>P</w:t>
            </w:r>
            <w:r w:rsidRPr="00F15756">
              <w:rPr>
                <w:rFonts w:eastAsia="MS Mincho"/>
                <w:lang w:val="ru-RU" w:eastAsia="en-US"/>
              </w:rPr>
              <w:t>` — форма ввода основной сущности.</w:t>
            </w:r>
          </w:p>
        </w:tc>
      </w:tr>
      <w:tr w:rsidR="00F15756" w:rsidRPr="00F15756" w14:paraId="72EC669F" w14:textId="77777777" w:rsidTr="00FC6C2D">
        <w:trPr>
          <w:jc w:val="center"/>
        </w:trPr>
        <w:tc>
          <w:tcPr>
            <w:tcW w:w="1509" w:type="dxa"/>
          </w:tcPr>
          <w:p w14:paraId="4A18A2D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orderNumber</w:t>
            </w:r>
            <w:proofErr w:type="spellEnd"/>
          </w:p>
        </w:tc>
        <w:tc>
          <w:tcPr>
            <w:tcW w:w="1293" w:type="dxa"/>
          </w:tcPr>
          <w:p w14:paraId="2E2D121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7103" w:type="dxa"/>
          </w:tcPr>
          <w:p w14:paraId="121CB8D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Порядковый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номер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отображения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группы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5AC97125" w14:textId="77777777" w:rsidTr="00FC6C2D">
        <w:trPr>
          <w:jc w:val="center"/>
        </w:trPr>
        <w:tc>
          <w:tcPr>
            <w:tcW w:w="1509" w:type="dxa"/>
          </w:tcPr>
          <w:p w14:paraId="7229E36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flagDisplay</w:t>
            </w:r>
            <w:proofErr w:type="spellEnd"/>
          </w:p>
        </w:tc>
        <w:tc>
          <w:tcPr>
            <w:tcW w:w="1293" w:type="dxa"/>
          </w:tcPr>
          <w:p w14:paraId="4C052FF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7103" w:type="dxa"/>
          </w:tcPr>
          <w:p w14:paraId="7E0D2EC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Признак отображения группы в пользовательском интерфейсе.</w:t>
            </w:r>
          </w:p>
        </w:tc>
      </w:tr>
      <w:tr w:rsidR="00F15756" w:rsidRPr="00F15756" w14:paraId="092B0831" w14:textId="77777777" w:rsidTr="00FC6C2D">
        <w:trPr>
          <w:jc w:val="center"/>
        </w:trPr>
        <w:tc>
          <w:tcPr>
            <w:tcW w:w="1509" w:type="dxa"/>
          </w:tcPr>
          <w:p w14:paraId="7D06904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properties</w:t>
            </w:r>
          </w:p>
        </w:tc>
        <w:tc>
          <w:tcPr>
            <w:tcW w:w="1293" w:type="dxa"/>
          </w:tcPr>
          <w:p w14:paraId="7FD8D21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List&lt;Property&gt;</w:t>
            </w:r>
          </w:p>
        </w:tc>
        <w:tc>
          <w:tcPr>
            <w:tcW w:w="7103" w:type="dxa"/>
          </w:tcPr>
          <w:p w14:paraId="3C00E3A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Список полей, входящих в данную группу.</w:t>
            </w:r>
          </w:p>
        </w:tc>
      </w:tr>
      <w:tr w:rsidR="00F15756" w:rsidRPr="00F15756" w14:paraId="13DACDED" w14:textId="77777777" w:rsidTr="00FC6C2D">
        <w:trPr>
          <w:jc w:val="center"/>
        </w:trPr>
        <w:tc>
          <w:tcPr>
            <w:tcW w:w="1509" w:type="dxa"/>
          </w:tcPr>
          <w:p w14:paraId="52E5F6F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operation</w:t>
            </w:r>
          </w:p>
        </w:tc>
        <w:tc>
          <w:tcPr>
            <w:tcW w:w="1293" w:type="dxa"/>
          </w:tcPr>
          <w:p w14:paraId="5B3F962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Operation</w:t>
            </w:r>
          </w:p>
        </w:tc>
        <w:tc>
          <w:tcPr>
            <w:tcW w:w="7103" w:type="dxa"/>
          </w:tcPr>
          <w:p w14:paraId="316F3F4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Операция, связанная с группой (может быть `</w:t>
            </w:r>
            <w:r w:rsidRPr="00F15756">
              <w:rPr>
                <w:rFonts w:eastAsia="MS Mincho"/>
                <w:lang w:eastAsia="en-US"/>
              </w:rPr>
              <w:t>null</w:t>
            </w:r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</w:tbl>
    <w:p w14:paraId="4C1AB5BE" w14:textId="77777777"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14:paraId="37BB2027" w14:textId="77777777"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t>Таблица 52</w:t>
      </w:r>
    </w:p>
    <w:p w14:paraId="20CD41C0" w14:textId="77777777" w:rsidR="00F15756" w:rsidRPr="00F15756" w:rsidRDefault="00F15756" w:rsidP="00F15756">
      <w:pPr>
        <w:spacing w:after="60" w:line="360" w:lineRule="auto"/>
        <w:jc w:val="center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lang w:val="en-US"/>
        </w:rPr>
        <w:t>PropertyGroup</w:t>
      </w:r>
      <w:proofErr w:type="spellEnd"/>
      <w:r w:rsidRPr="00F15756">
        <w:rPr>
          <w:rFonts w:eastAsia="MS Mincho"/>
          <w:color w:val="000000"/>
          <w:sz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1367"/>
        <w:gridCol w:w="1707"/>
        <w:gridCol w:w="4617"/>
      </w:tblGrid>
      <w:tr w:rsidR="00F15756" w:rsidRPr="00F15756" w14:paraId="645A8207" w14:textId="77777777" w:rsidTr="00FC6C2D">
        <w:trPr>
          <w:jc w:val="center"/>
        </w:trPr>
        <w:tc>
          <w:tcPr>
            <w:tcW w:w="1937" w:type="dxa"/>
          </w:tcPr>
          <w:p w14:paraId="7D60247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1367" w:type="dxa"/>
          </w:tcPr>
          <w:p w14:paraId="6C63A82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693" w:type="dxa"/>
          </w:tcPr>
          <w:p w14:paraId="463769A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4908" w:type="dxa"/>
          </w:tcPr>
          <w:p w14:paraId="56DC815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1570217B" w14:textId="77777777" w:rsidTr="00FC6C2D">
        <w:trPr>
          <w:jc w:val="center"/>
        </w:trPr>
        <w:tc>
          <w:tcPr>
            <w:tcW w:w="1937" w:type="dxa"/>
          </w:tcPr>
          <w:p w14:paraId="7F3B32D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isFormView</w:t>
            </w:r>
            <w:proofErr w:type="spellEnd"/>
          </w:p>
        </w:tc>
        <w:tc>
          <w:tcPr>
            <w:tcW w:w="1367" w:type="dxa"/>
          </w:tcPr>
          <w:p w14:paraId="1D19417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693" w:type="dxa"/>
          </w:tcPr>
          <w:p w14:paraId="6CF114E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boolean</w:t>
            </w:r>
            <w:proofErr w:type="spellEnd"/>
          </w:p>
        </w:tc>
        <w:tc>
          <w:tcPr>
            <w:tcW w:w="4908" w:type="dxa"/>
          </w:tcPr>
          <w:p w14:paraId="77BC7F6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 xml:space="preserve">Проверяет, является ли данная группа основной формой ввода сущности.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`true`,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если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typeLink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`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равно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`"P"`.</w:t>
            </w:r>
          </w:p>
        </w:tc>
      </w:tr>
      <w:tr w:rsidR="00F15756" w:rsidRPr="00F15756" w14:paraId="64C4A8D8" w14:textId="77777777" w:rsidTr="00FC6C2D">
        <w:trPr>
          <w:jc w:val="center"/>
        </w:trPr>
        <w:tc>
          <w:tcPr>
            <w:tcW w:w="1937" w:type="dxa"/>
          </w:tcPr>
          <w:p w14:paraId="09C132C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isGridView</w:t>
            </w:r>
            <w:proofErr w:type="spellEnd"/>
          </w:p>
        </w:tc>
        <w:tc>
          <w:tcPr>
            <w:tcW w:w="1367" w:type="dxa"/>
          </w:tcPr>
          <w:p w14:paraId="53C657A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693" w:type="dxa"/>
          </w:tcPr>
          <w:p w14:paraId="7B1EA86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boolean</w:t>
            </w:r>
            <w:proofErr w:type="spellEnd"/>
          </w:p>
        </w:tc>
        <w:tc>
          <w:tcPr>
            <w:tcW w:w="4908" w:type="dxa"/>
          </w:tcPr>
          <w:p w14:paraId="622FF48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 xml:space="preserve">Проверяет, является ли данная группа </w:t>
            </w:r>
            <w:proofErr w:type="spellStart"/>
            <w:r w:rsidRPr="00F15756">
              <w:rPr>
                <w:rFonts w:eastAsia="MS Mincho"/>
                <w:szCs w:val="22"/>
                <w:lang w:val="ru-RU" w:eastAsia="en-US"/>
              </w:rPr>
              <w:t>гридом</w:t>
            </w:r>
            <w:proofErr w:type="spellEnd"/>
            <w:r w:rsidRPr="00F15756">
              <w:rPr>
                <w:rFonts w:eastAsia="MS Mincho"/>
                <w:szCs w:val="22"/>
                <w:lang w:val="ru-RU" w:eastAsia="en-US"/>
              </w:rPr>
              <w:t>. Возвращает `</w:t>
            </w:r>
            <w:r w:rsidRPr="00F15756">
              <w:rPr>
                <w:rFonts w:eastAsia="MS Mincho"/>
                <w:szCs w:val="22"/>
                <w:lang w:eastAsia="en-US"/>
              </w:rPr>
              <w:t>true</w:t>
            </w:r>
            <w:r w:rsidRPr="00F15756">
              <w:rPr>
                <w:rFonts w:eastAsia="MS Mincho"/>
                <w:szCs w:val="22"/>
                <w:lang w:val="ru-RU" w:eastAsia="en-US"/>
              </w:rPr>
              <w:t>`, если `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stereoType</w:t>
            </w:r>
            <w:proofErr w:type="spellEnd"/>
            <w:r w:rsidRPr="00F15756">
              <w:rPr>
                <w:rFonts w:eastAsia="MS Mincho"/>
                <w:szCs w:val="22"/>
                <w:lang w:val="ru-RU" w:eastAsia="en-US"/>
              </w:rPr>
              <w:t>` равно `"</w:t>
            </w:r>
            <w:r w:rsidRPr="00F15756">
              <w:rPr>
                <w:rFonts w:eastAsia="MS Mincho"/>
                <w:szCs w:val="22"/>
                <w:lang w:eastAsia="en-US"/>
              </w:rPr>
              <w:t>Grid</w:t>
            </w:r>
            <w:r w:rsidRPr="00F15756">
              <w:rPr>
                <w:rFonts w:eastAsia="MS Mincho"/>
                <w:szCs w:val="22"/>
                <w:lang w:val="ru-RU" w:eastAsia="en-US"/>
              </w:rPr>
              <w:t>"`.</w:t>
            </w:r>
          </w:p>
        </w:tc>
      </w:tr>
      <w:tr w:rsidR="00F15756" w:rsidRPr="00F15756" w14:paraId="25612841" w14:textId="77777777" w:rsidTr="00FC6C2D">
        <w:trPr>
          <w:jc w:val="center"/>
        </w:trPr>
        <w:tc>
          <w:tcPr>
            <w:tcW w:w="1937" w:type="dxa"/>
          </w:tcPr>
          <w:p w14:paraId="678E637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Геттеры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>/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сеттеры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всех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1367" w:type="dxa"/>
          </w:tcPr>
          <w:p w14:paraId="5C8A0BB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693" w:type="dxa"/>
          </w:tcPr>
          <w:p w14:paraId="36F05CA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4908" w:type="dxa"/>
          </w:tcPr>
          <w:p w14:paraId="3E1E243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Стандартные методы доступа к атрибутам класса.</w:t>
            </w:r>
          </w:p>
        </w:tc>
      </w:tr>
    </w:tbl>
    <w:p w14:paraId="1B521544" w14:textId="77777777"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14:paraId="37068867" w14:textId="77777777"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14:paraId="10ABA1D3" w14:textId="77777777"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lastRenderedPageBreak/>
        <w:t>Таблица 53</w:t>
      </w:r>
    </w:p>
    <w:p w14:paraId="236BDD4B" w14:textId="77777777"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t>Описание полей класса «</w:t>
      </w:r>
      <w:r w:rsidRPr="00F15756">
        <w:rPr>
          <w:rFonts w:eastAsia="MS Mincho"/>
          <w:color w:val="000000"/>
          <w:sz w:val="28"/>
          <w:lang w:val="en-US"/>
        </w:rPr>
        <w:t>Property</w:t>
      </w:r>
      <w:r w:rsidRPr="00F15756">
        <w:rPr>
          <w:rFonts w:eastAsia="MS Mincho"/>
          <w:color w:val="000000"/>
          <w:sz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096"/>
        <w:gridCol w:w="7023"/>
      </w:tblGrid>
      <w:tr w:rsidR="00F15756" w:rsidRPr="00F15756" w14:paraId="5D0DB061" w14:textId="77777777" w:rsidTr="00FC6C2D">
        <w:trPr>
          <w:jc w:val="center"/>
        </w:trPr>
        <w:tc>
          <w:tcPr>
            <w:tcW w:w="1509" w:type="dxa"/>
          </w:tcPr>
          <w:p w14:paraId="7C153E3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584" w:type="dxa"/>
          </w:tcPr>
          <w:p w14:paraId="5600B81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7812" w:type="dxa"/>
          </w:tcPr>
          <w:p w14:paraId="74A4459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29AA87F9" w14:textId="77777777" w:rsidTr="00FC6C2D">
        <w:trPr>
          <w:jc w:val="center"/>
        </w:trPr>
        <w:tc>
          <w:tcPr>
            <w:tcW w:w="1509" w:type="dxa"/>
          </w:tcPr>
          <w:p w14:paraId="713457D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guid</w:t>
            </w:r>
            <w:proofErr w:type="spellEnd"/>
          </w:p>
        </w:tc>
        <w:tc>
          <w:tcPr>
            <w:tcW w:w="584" w:type="dxa"/>
          </w:tcPr>
          <w:p w14:paraId="001BEFA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14:paraId="4AC6049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поля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>.</w:t>
            </w:r>
          </w:p>
        </w:tc>
      </w:tr>
      <w:tr w:rsidR="00F15756" w:rsidRPr="00F15756" w14:paraId="44058C0E" w14:textId="77777777" w:rsidTr="00FC6C2D">
        <w:trPr>
          <w:jc w:val="center"/>
        </w:trPr>
        <w:tc>
          <w:tcPr>
            <w:tcW w:w="1509" w:type="dxa"/>
          </w:tcPr>
          <w:p w14:paraId="0E2F140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name</w:t>
            </w:r>
          </w:p>
        </w:tc>
        <w:tc>
          <w:tcPr>
            <w:tcW w:w="584" w:type="dxa"/>
          </w:tcPr>
          <w:p w14:paraId="3F202FB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14:paraId="50D2DA1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Отображаемое имя поля (русский заголовок в форме).</w:t>
            </w:r>
          </w:p>
        </w:tc>
      </w:tr>
      <w:tr w:rsidR="00F15756" w:rsidRPr="00F15756" w14:paraId="381216C8" w14:textId="77777777" w:rsidTr="00FC6C2D">
        <w:trPr>
          <w:jc w:val="center"/>
        </w:trPr>
        <w:tc>
          <w:tcPr>
            <w:tcW w:w="1509" w:type="dxa"/>
          </w:tcPr>
          <w:p w14:paraId="23DADDE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stereoType</w:t>
            </w:r>
            <w:proofErr w:type="spellEnd"/>
          </w:p>
        </w:tc>
        <w:tc>
          <w:tcPr>
            <w:tcW w:w="584" w:type="dxa"/>
          </w:tcPr>
          <w:p w14:paraId="1E8011E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14:paraId="323BB81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Стереотип поля, определяющий его тип представления в интерфейсе.</w:t>
            </w:r>
          </w:p>
        </w:tc>
      </w:tr>
      <w:tr w:rsidR="00F15756" w:rsidRPr="00F15756" w14:paraId="607D6277" w14:textId="77777777" w:rsidTr="00FC6C2D">
        <w:trPr>
          <w:jc w:val="center"/>
        </w:trPr>
        <w:tc>
          <w:tcPr>
            <w:tcW w:w="1509" w:type="dxa"/>
          </w:tcPr>
          <w:p w14:paraId="2900DAF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dmodule</w:t>
            </w:r>
            <w:proofErr w:type="spellEnd"/>
          </w:p>
        </w:tc>
        <w:tc>
          <w:tcPr>
            <w:tcW w:w="584" w:type="dxa"/>
          </w:tcPr>
          <w:p w14:paraId="20DDD7B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14:paraId="79A8EC4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Имя модуля, содержащего логику поля.</w:t>
            </w:r>
          </w:p>
        </w:tc>
      </w:tr>
      <w:tr w:rsidR="00F15756" w:rsidRPr="00F15756" w14:paraId="1A6B0A23" w14:textId="77777777" w:rsidTr="00FC6C2D">
        <w:trPr>
          <w:jc w:val="center"/>
        </w:trPr>
        <w:tc>
          <w:tcPr>
            <w:tcW w:w="1509" w:type="dxa"/>
          </w:tcPr>
          <w:p w14:paraId="4537670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attrName</w:t>
            </w:r>
            <w:proofErr w:type="spellEnd"/>
          </w:p>
        </w:tc>
        <w:tc>
          <w:tcPr>
            <w:tcW w:w="584" w:type="dxa"/>
          </w:tcPr>
          <w:p w14:paraId="7978D57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14:paraId="2BA2AA4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Внутреннее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системное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атрибута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>.</w:t>
            </w:r>
          </w:p>
        </w:tc>
      </w:tr>
      <w:tr w:rsidR="00F15756" w:rsidRPr="00F15756" w14:paraId="5124C27E" w14:textId="77777777" w:rsidTr="00FC6C2D">
        <w:trPr>
          <w:jc w:val="center"/>
        </w:trPr>
        <w:tc>
          <w:tcPr>
            <w:tcW w:w="1509" w:type="dxa"/>
          </w:tcPr>
          <w:p w14:paraId="177097D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tableName</w:t>
            </w:r>
            <w:proofErr w:type="spellEnd"/>
          </w:p>
        </w:tc>
        <w:tc>
          <w:tcPr>
            <w:tcW w:w="584" w:type="dxa"/>
          </w:tcPr>
          <w:p w14:paraId="557EC72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14:paraId="7BAA58F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Имя таблицы или набора данных, к которому относится поле.</w:t>
            </w:r>
          </w:p>
        </w:tc>
      </w:tr>
      <w:tr w:rsidR="00F15756" w:rsidRPr="00F15756" w14:paraId="56B3DDDC" w14:textId="77777777" w:rsidTr="00FC6C2D">
        <w:trPr>
          <w:jc w:val="center"/>
        </w:trPr>
        <w:tc>
          <w:tcPr>
            <w:tcW w:w="1509" w:type="dxa"/>
          </w:tcPr>
          <w:p w14:paraId="0A463AD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attrType</w:t>
            </w:r>
            <w:proofErr w:type="spellEnd"/>
          </w:p>
        </w:tc>
        <w:tc>
          <w:tcPr>
            <w:tcW w:w="584" w:type="dxa"/>
          </w:tcPr>
          <w:p w14:paraId="434CD0A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AttrType</w:t>
            </w:r>
            <w:proofErr w:type="spellEnd"/>
          </w:p>
        </w:tc>
        <w:tc>
          <w:tcPr>
            <w:tcW w:w="7812" w:type="dxa"/>
          </w:tcPr>
          <w:p w14:paraId="74ED827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Тип данных поля из перечисления `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AttrType</w:t>
            </w:r>
            <w:proofErr w:type="spellEnd"/>
            <w:r w:rsidRPr="00F15756">
              <w:rPr>
                <w:rFonts w:eastAsia="MS Mincho"/>
                <w:szCs w:val="22"/>
                <w:lang w:val="ru-RU" w:eastAsia="en-US"/>
              </w:rPr>
              <w:t>`.</w:t>
            </w:r>
          </w:p>
        </w:tc>
      </w:tr>
      <w:tr w:rsidR="00F15756" w:rsidRPr="00F15756" w14:paraId="56074EE7" w14:textId="77777777" w:rsidTr="00FC6C2D">
        <w:trPr>
          <w:jc w:val="center"/>
        </w:trPr>
        <w:tc>
          <w:tcPr>
            <w:tcW w:w="1509" w:type="dxa"/>
          </w:tcPr>
          <w:p w14:paraId="4D5322B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required</w:t>
            </w:r>
          </w:p>
        </w:tc>
        <w:tc>
          <w:tcPr>
            <w:tcW w:w="584" w:type="dxa"/>
          </w:tcPr>
          <w:p w14:paraId="09672EC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boolean</w:t>
            </w:r>
            <w:proofErr w:type="spellEnd"/>
          </w:p>
        </w:tc>
        <w:tc>
          <w:tcPr>
            <w:tcW w:w="7812" w:type="dxa"/>
          </w:tcPr>
          <w:p w14:paraId="567B5F6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Признак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обязательности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заполнения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поля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>.</w:t>
            </w:r>
          </w:p>
        </w:tc>
      </w:tr>
      <w:tr w:rsidR="00F15756" w:rsidRPr="00F15756" w14:paraId="08012641" w14:textId="77777777" w:rsidTr="00FC6C2D">
        <w:trPr>
          <w:jc w:val="center"/>
        </w:trPr>
        <w:tc>
          <w:tcPr>
            <w:tcW w:w="1509" w:type="dxa"/>
          </w:tcPr>
          <w:p w14:paraId="716ACA0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mask</w:t>
            </w:r>
          </w:p>
        </w:tc>
        <w:tc>
          <w:tcPr>
            <w:tcW w:w="584" w:type="dxa"/>
          </w:tcPr>
          <w:p w14:paraId="28D4A39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14:paraId="0095A5A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Маска ввода поля (например, `99:99` для времени).</w:t>
            </w:r>
          </w:p>
        </w:tc>
      </w:tr>
      <w:tr w:rsidR="00F15756" w:rsidRPr="00F15756" w14:paraId="065AA46C" w14:textId="77777777" w:rsidTr="00FC6C2D">
        <w:trPr>
          <w:jc w:val="center"/>
        </w:trPr>
        <w:tc>
          <w:tcPr>
            <w:tcW w:w="1509" w:type="dxa"/>
          </w:tcPr>
          <w:p w14:paraId="2F2547A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orderNumber</w:t>
            </w:r>
            <w:proofErr w:type="spellEnd"/>
          </w:p>
        </w:tc>
        <w:tc>
          <w:tcPr>
            <w:tcW w:w="584" w:type="dxa"/>
          </w:tcPr>
          <w:p w14:paraId="4439E3C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int</w:t>
            </w:r>
          </w:p>
        </w:tc>
        <w:tc>
          <w:tcPr>
            <w:tcW w:w="7812" w:type="dxa"/>
          </w:tcPr>
          <w:p w14:paraId="7BE4749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Порядковый номер отображения поля в форме.</w:t>
            </w:r>
          </w:p>
        </w:tc>
      </w:tr>
      <w:tr w:rsidR="00F15756" w:rsidRPr="00F15756" w14:paraId="2E3317EC" w14:textId="77777777" w:rsidTr="00FC6C2D">
        <w:trPr>
          <w:jc w:val="center"/>
        </w:trPr>
        <w:tc>
          <w:tcPr>
            <w:tcW w:w="1509" w:type="dxa"/>
          </w:tcPr>
          <w:p w14:paraId="5E62809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flagDisplay</w:t>
            </w:r>
            <w:proofErr w:type="spellEnd"/>
          </w:p>
        </w:tc>
        <w:tc>
          <w:tcPr>
            <w:tcW w:w="584" w:type="dxa"/>
          </w:tcPr>
          <w:p w14:paraId="03EC64B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boolean</w:t>
            </w:r>
            <w:proofErr w:type="spellEnd"/>
          </w:p>
        </w:tc>
        <w:tc>
          <w:tcPr>
            <w:tcW w:w="7812" w:type="dxa"/>
          </w:tcPr>
          <w:p w14:paraId="1EE0B95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Признак отображения поля в пользовательском интерфейсе.</w:t>
            </w:r>
          </w:p>
        </w:tc>
      </w:tr>
    </w:tbl>
    <w:p w14:paraId="79297FF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8200326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54</w:t>
      </w:r>
    </w:p>
    <w:p w14:paraId="0F25946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Operation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2433"/>
        <w:gridCol w:w="5326"/>
      </w:tblGrid>
      <w:tr w:rsidR="00F15756" w:rsidRPr="00F15756" w14:paraId="563EA24B" w14:textId="77777777" w:rsidTr="00FC6C2D">
        <w:trPr>
          <w:jc w:val="center"/>
        </w:trPr>
        <w:tc>
          <w:tcPr>
            <w:tcW w:w="1869" w:type="dxa"/>
          </w:tcPr>
          <w:p w14:paraId="2FBB3E3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366" w:type="dxa"/>
          </w:tcPr>
          <w:p w14:paraId="3D4D7A3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670" w:type="dxa"/>
          </w:tcPr>
          <w:p w14:paraId="6055CA4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275BB89C" w14:textId="77777777" w:rsidTr="00FC6C2D">
        <w:trPr>
          <w:jc w:val="center"/>
        </w:trPr>
        <w:tc>
          <w:tcPr>
            <w:tcW w:w="1869" w:type="dxa"/>
          </w:tcPr>
          <w:p w14:paraId="3BE50B8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366" w:type="dxa"/>
          </w:tcPr>
          <w:p w14:paraId="5CF85D0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14:paraId="3F15188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BBB3010" w14:textId="77777777" w:rsidTr="00FC6C2D">
        <w:trPr>
          <w:jc w:val="center"/>
        </w:trPr>
        <w:tc>
          <w:tcPr>
            <w:tcW w:w="1869" w:type="dxa"/>
          </w:tcPr>
          <w:p w14:paraId="04C5F4E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operationMethod</w:t>
            </w:r>
            <w:proofErr w:type="spellEnd"/>
          </w:p>
        </w:tc>
        <w:tc>
          <w:tcPr>
            <w:tcW w:w="366" w:type="dxa"/>
          </w:tcPr>
          <w:p w14:paraId="3951905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14:paraId="091B69E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Имя метода сохранения операции в модуле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</w:t>
            </w:r>
            <w:r w:rsidRPr="00F15756">
              <w:rPr>
                <w:rFonts w:eastAsia="MS Mincho"/>
                <w:lang w:eastAsia="en-US"/>
              </w:rPr>
              <w:t>Core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49364E87" w14:textId="77777777" w:rsidTr="00FC6C2D">
        <w:trPr>
          <w:jc w:val="center"/>
        </w:trPr>
        <w:tc>
          <w:tcPr>
            <w:tcW w:w="1869" w:type="dxa"/>
          </w:tcPr>
          <w:p w14:paraId="572FD1E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operationModule</w:t>
            </w:r>
            <w:proofErr w:type="spellEnd"/>
          </w:p>
        </w:tc>
        <w:tc>
          <w:tcPr>
            <w:tcW w:w="366" w:type="dxa"/>
          </w:tcPr>
          <w:p w14:paraId="6094103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14:paraId="2B3FCA0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модуля, содержащего метод операции.</w:t>
            </w:r>
          </w:p>
        </w:tc>
      </w:tr>
      <w:tr w:rsidR="00F15756" w:rsidRPr="00F15756" w14:paraId="4989D0F7" w14:textId="77777777" w:rsidTr="00FC6C2D">
        <w:trPr>
          <w:jc w:val="center"/>
        </w:trPr>
        <w:tc>
          <w:tcPr>
            <w:tcW w:w="1869" w:type="dxa"/>
          </w:tcPr>
          <w:p w14:paraId="436F5EA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params</w:t>
            </w:r>
          </w:p>
        </w:tc>
        <w:tc>
          <w:tcPr>
            <w:tcW w:w="366" w:type="dxa"/>
          </w:tcPr>
          <w:p w14:paraId="228FA6D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OperationParam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7670" w:type="dxa"/>
          </w:tcPr>
          <w:p w14:paraId="7C00E62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1F60E5AF" w14:textId="77777777" w:rsidTr="00FC6C2D">
        <w:trPr>
          <w:jc w:val="center"/>
        </w:trPr>
        <w:tc>
          <w:tcPr>
            <w:tcW w:w="1869" w:type="dxa"/>
          </w:tcPr>
          <w:p w14:paraId="47225E2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modifiers</w:t>
            </w:r>
          </w:p>
        </w:tc>
        <w:tc>
          <w:tcPr>
            <w:tcW w:w="366" w:type="dxa"/>
          </w:tcPr>
          <w:p w14:paraId="0C82265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List&lt;Modifier&gt;</w:t>
            </w:r>
          </w:p>
        </w:tc>
        <w:tc>
          <w:tcPr>
            <w:tcW w:w="7670" w:type="dxa"/>
          </w:tcPr>
          <w:p w14:paraId="7806290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Список модификаторов, описывающих права на конкретные действия.</w:t>
            </w:r>
          </w:p>
        </w:tc>
      </w:tr>
    </w:tbl>
    <w:p w14:paraId="635832E1" w14:textId="77777777" w:rsidR="00F15756" w:rsidRPr="00F15756" w:rsidRDefault="00F15756" w:rsidP="00F15756">
      <w:pPr>
        <w:spacing w:line="360" w:lineRule="auto"/>
        <w:rPr>
          <w:color w:val="000000"/>
          <w:sz w:val="28"/>
          <w:szCs w:val="28"/>
        </w:rPr>
      </w:pPr>
    </w:p>
    <w:p w14:paraId="49A4C67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55</w:t>
      </w:r>
    </w:p>
    <w:p w14:paraId="515DBBAF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Modifier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403"/>
        <w:gridCol w:w="1430"/>
        <w:gridCol w:w="6795"/>
      </w:tblGrid>
      <w:tr w:rsidR="00F15756" w:rsidRPr="00F15756" w14:paraId="19223275" w14:textId="77777777" w:rsidTr="00FC6C2D">
        <w:trPr>
          <w:jc w:val="center"/>
        </w:trPr>
        <w:tc>
          <w:tcPr>
            <w:tcW w:w="1403" w:type="dxa"/>
          </w:tcPr>
          <w:p w14:paraId="13F6123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641" w:type="dxa"/>
          </w:tcPr>
          <w:p w14:paraId="6225F2E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763" w:type="dxa"/>
          </w:tcPr>
          <w:p w14:paraId="64E3FB0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74C89CE0" w14:textId="77777777" w:rsidTr="00FC6C2D">
        <w:trPr>
          <w:jc w:val="center"/>
        </w:trPr>
        <w:tc>
          <w:tcPr>
            <w:tcW w:w="1403" w:type="dxa"/>
          </w:tcPr>
          <w:p w14:paraId="4FF6701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title</w:t>
            </w:r>
          </w:p>
        </w:tc>
        <w:tc>
          <w:tcPr>
            <w:tcW w:w="641" w:type="dxa"/>
          </w:tcPr>
          <w:p w14:paraId="3C372E6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763" w:type="dxa"/>
          </w:tcPr>
          <w:p w14:paraId="2BFBC53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Текстовая метка модификатора, отображаемая на кнопке в интерфейсе (например, «Сохранить», «Удалить»).</w:t>
            </w:r>
          </w:p>
        </w:tc>
      </w:tr>
      <w:tr w:rsidR="00F15756" w:rsidRPr="00F15756" w14:paraId="3863309E" w14:textId="77777777" w:rsidTr="00FC6C2D">
        <w:trPr>
          <w:jc w:val="center"/>
        </w:trPr>
        <w:tc>
          <w:tcPr>
            <w:tcW w:w="1403" w:type="dxa"/>
          </w:tcPr>
          <w:p w14:paraId="4F37206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modifyType</w:t>
            </w:r>
            <w:proofErr w:type="spellEnd"/>
          </w:p>
        </w:tc>
        <w:tc>
          <w:tcPr>
            <w:tcW w:w="641" w:type="dxa"/>
          </w:tcPr>
          <w:p w14:paraId="10E3FAC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ModifyType</w:t>
            </w:r>
            <w:proofErr w:type="spellEnd"/>
          </w:p>
        </w:tc>
        <w:tc>
          <w:tcPr>
            <w:tcW w:w="7763" w:type="dxa"/>
          </w:tcPr>
          <w:p w14:paraId="1517429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Типизированный вид операции из перечисления `</w:t>
            </w:r>
            <w:proofErr w:type="spellStart"/>
            <w:r w:rsidRPr="00F15756">
              <w:rPr>
                <w:rFonts w:eastAsia="MS Mincho"/>
                <w:lang w:eastAsia="en-US"/>
              </w:rPr>
              <w:t>ModifyType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14:paraId="504CDDF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56</w:t>
      </w:r>
    </w:p>
    <w:p w14:paraId="2FECFC6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OperationParam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380"/>
        <w:gridCol w:w="849"/>
        <w:gridCol w:w="7399"/>
      </w:tblGrid>
      <w:tr w:rsidR="00F15756" w:rsidRPr="00F15756" w14:paraId="74059101" w14:textId="77777777" w:rsidTr="00FC6C2D">
        <w:trPr>
          <w:jc w:val="center"/>
        </w:trPr>
        <w:tc>
          <w:tcPr>
            <w:tcW w:w="1384" w:type="dxa"/>
          </w:tcPr>
          <w:p w14:paraId="319C4F9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851" w:type="dxa"/>
          </w:tcPr>
          <w:p w14:paraId="54A7237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670" w:type="dxa"/>
          </w:tcPr>
          <w:p w14:paraId="2B082F2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04861940" w14:textId="77777777" w:rsidTr="00FC6C2D">
        <w:trPr>
          <w:jc w:val="center"/>
        </w:trPr>
        <w:tc>
          <w:tcPr>
            <w:tcW w:w="1384" w:type="dxa"/>
          </w:tcPr>
          <w:p w14:paraId="1498C92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851" w:type="dxa"/>
          </w:tcPr>
          <w:p w14:paraId="4469A55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14:paraId="23F837E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3C062FC" w14:textId="77777777" w:rsidTr="00FC6C2D">
        <w:trPr>
          <w:jc w:val="center"/>
        </w:trPr>
        <w:tc>
          <w:tcPr>
            <w:tcW w:w="1384" w:type="dxa"/>
          </w:tcPr>
          <w:p w14:paraId="27836EC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paramType</w:t>
            </w:r>
            <w:proofErr w:type="spellEnd"/>
          </w:p>
        </w:tc>
        <w:tc>
          <w:tcPr>
            <w:tcW w:w="851" w:type="dxa"/>
          </w:tcPr>
          <w:p w14:paraId="783DFA3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14:paraId="7CB62B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Направление параметра: входной (`</w:t>
            </w:r>
            <w:r w:rsidRPr="00F15756">
              <w:rPr>
                <w:rFonts w:eastAsia="MS Mincho"/>
                <w:lang w:eastAsia="en-US"/>
              </w:rPr>
              <w:t>in</w:t>
            </w:r>
            <w:r w:rsidRPr="00F15756">
              <w:rPr>
                <w:rFonts w:eastAsia="MS Mincho"/>
                <w:lang w:val="ru-RU" w:eastAsia="en-US"/>
              </w:rPr>
              <w:t>`), выходной (`</w:t>
            </w:r>
            <w:r w:rsidRPr="00F15756">
              <w:rPr>
                <w:rFonts w:eastAsia="MS Mincho"/>
                <w:lang w:eastAsia="en-US"/>
              </w:rPr>
              <w:t>out</w:t>
            </w:r>
            <w:r w:rsidRPr="00F15756">
              <w:rPr>
                <w:rFonts w:eastAsia="MS Mincho"/>
                <w:lang w:val="ru-RU" w:eastAsia="en-US"/>
              </w:rPr>
              <w:t>`) или двунаправленный (`</w:t>
            </w:r>
            <w:proofErr w:type="spellStart"/>
            <w:r w:rsidRPr="00F15756">
              <w:rPr>
                <w:rFonts w:eastAsia="MS Mincho"/>
                <w:lang w:eastAsia="en-US"/>
              </w:rPr>
              <w:t>inout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  <w:tr w:rsidR="00F15756" w:rsidRPr="00F15756" w14:paraId="2A22ED4D" w14:textId="77777777" w:rsidTr="00FC6C2D">
        <w:trPr>
          <w:jc w:val="center"/>
        </w:trPr>
        <w:tc>
          <w:tcPr>
            <w:tcW w:w="1384" w:type="dxa"/>
          </w:tcPr>
          <w:p w14:paraId="36A264C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valueType</w:t>
            </w:r>
            <w:proofErr w:type="spellEnd"/>
          </w:p>
        </w:tc>
        <w:tc>
          <w:tcPr>
            <w:tcW w:w="851" w:type="dxa"/>
          </w:tcPr>
          <w:p w14:paraId="0F01945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14:paraId="4AA4AA3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18F67D5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333285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57</w:t>
      </w:r>
    </w:p>
    <w:p w14:paraId="1C9F016C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Association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96"/>
        <w:gridCol w:w="988"/>
        <w:gridCol w:w="6544"/>
      </w:tblGrid>
      <w:tr w:rsidR="00F15756" w:rsidRPr="00F15756" w14:paraId="56EF79A3" w14:textId="77777777" w:rsidTr="00FC6C2D">
        <w:trPr>
          <w:jc w:val="center"/>
        </w:trPr>
        <w:tc>
          <w:tcPr>
            <w:tcW w:w="2096" w:type="dxa"/>
          </w:tcPr>
          <w:p w14:paraId="1B065D1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989" w:type="dxa"/>
          </w:tcPr>
          <w:p w14:paraId="5E2DC81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6820" w:type="dxa"/>
          </w:tcPr>
          <w:p w14:paraId="1D6215E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701D5B30" w14:textId="77777777" w:rsidTr="00FC6C2D">
        <w:trPr>
          <w:jc w:val="center"/>
        </w:trPr>
        <w:tc>
          <w:tcPr>
            <w:tcW w:w="2096" w:type="dxa"/>
          </w:tcPr>
          <w:p w14:paraId="3C1A54E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989" w:type="dxa"/>
          </w:tcPr>
          <w:p w14:paraId="59390BD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14:paraId="7C875D9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ассоциативной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C3A18EA" w14:textId="77777777" w:rsidTr="00FC6C2D">
        <w:trPr>
          <w:jc w:val="center"/>
        </w:trPr>
        <w:tc>
          <w:tcPr>
            <w:tcW w:w="2096" w:type="dxa"/>
          </w:tcPr>
          <w:p w14:paraId="314046A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roleA</w:t>
            </w:r>
            <w:proofErr w:type="spellEnd"/>
          </w:p>
        </w:tc>
        <w:tc>
          <w:tcPr>
            <w:tcW w:w="989" w:type="dxa"/>
          </w:tcPr>
          <w:p w14:paraId="09E29AF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14:paraId="556058C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роли со стороны основной сущности.</w:t>
            </w:r>
          </w:p>
        </w:tc>
      </w:tr>
      <w:tr w:rsidR="00F15756" w:rsidRPr="00F15756" w14:paraId="3E22E0DD" w14:textId="77777777" w:rsidTr="00FC6C2D">
        <w:trPr>
          <w:jc w:val="center"/>
        </w:trPr>
        <w:tc>
          <w:tcPr>
            <w:tcW w:w="2096" w:type="dxa"/>
          </w:tcPr>
          <w:p w14:paraId="0BDAAE5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roleB</w:t>
            </w:r>
            <w:proofErr w:type="spellEnd"/>
          </w:p>
        </w:tc>
        <w:tc>
          <w:tcPr>
            <w:tcW w:w="989" w:type="dxa"/>
          </w:tcPr>
          <w:p w14:paraId="5F5DFCB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14:paraId="33B4E78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роли со стороны связанной сущности.</w:t>
            </w:r>
          </w:p>
        </w:tc>
      </w:tr>
      <w:tr w:rsidR="00F15756" w:rsidRPr="00F15756" w14:paraId="54FED971" w14:textId="77777777" w:rsidTr="00FC6C2D">
        <w:trPr>
          <w:jc w:val="center"/>
        </w:trPr>
        <w:tc>
          <w:tcPr>
            <w:tcW w:w="2096" w:type="dxa"/>
          </w:tcPr>
          <w:p w14:paraId="5B19485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roleACaption</w:t>
            </w:r>
            <w:proofErr w:type="spellEnd"/>
          </w:p>
        </w:tc>
        <w:tc>
          <w:tcPr>
            <w:tcW w:w="989" w:type="dxa"/>
          </w:tcPr>
          <w:p w14:paraId="73F8109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14:paraId="0EA1171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Отображаемая подпись роли основной сущности.</w:t>
            </w:r>
          </w:p>
        </w:tc>
      </w:tr>
      <w:tr w:rsidR="00F15756" w:rsidRPr="00F15756" w14:paraId="774AC141" w14:textId="77777777" w:rsidTr="00FC6C2D">
        <w:trPr>
          <w:jc w:val="center"/>
        </w:trPr>
        <w:tc>
          <w:tcPr>
            <w:tcW w:w="2096" w:type="dxa"/>
          </w:tcPr>
          <w:p w14:paraId="4FE89DF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featureName</w:t>
            </w:r>
            <w:proofErr w:type="spellEnd"/>
          </w:p>
        </w:tc>
        <w:tc>
          <w:tcPr>
            <w:tcW w:w="989" w:type="dxa"/>
          </w:tcPr>
          <w:p w14:paraId="2A00E55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14:paraId="7F6C42C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набора данных, содержащего связь между сущностями.</w:t>
            </w:r>
          </w:p>
        </w:tc>
      </w:tr>
      <w:tr w:rsidR="00F15756" w:rsidRPr="00F15756" w14:paraId="6360E420" w14:textId="77777777" w:rsidTr="00FC6C2D">
        <w:trPr>
          <w:jc w:val="center"/>
        </w:trPr>
        <w:tc>
          <w:tcPr>
            <w:tcW w:w="2096" w:type="dxa"/>
          </w:tcPr>
          <w:p w14:paraId="09E4C94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associationId</w:t>
            </w:r>
            <w:proofErr w:type="spellEnd"/>
          </w:p>
        </w:tc>
        <w:tc>
          <w:tcPr>
            <w:tcW w:w="989" w:type="dxa"/>
          </w:tcPr>
          <w:p w14:paraId="290AB3F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14:paraId="1AA5BD6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Идентификатор связи для привязки к группе свойств.</w:t>
            </w:r>
          </w:p>
        </w:tc>
      </w:tr>
      <w:tr w:rsidR="00F15756" w:rsidRPr="00F15756" w14:paraId="097D4FB4" w14:textId="77777777" w:rsidTr="00FC6C2D">
        <w:trPr>
          <w:jc w:val="center"/>
        </w:trPr>
        <w:tc>
          <w:tcPr>
            <w:tcW w:w="2096" w:type="dxa"/>
          </w:tcPr>
          <w:p w14:paraId="171C7E3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associateItemName</w:t>
            </w:r>
            <w:proofErr w:type="spellEnd"/>
          </w:p>
        </w:tc>
        <w:tc>
          <w:tcPr>
            <w:tcW w:w="989" w:type="dxa"/>
          </w:tcPr>
          <w:p w14:paraId="3B21B3C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14:paraId="16F9D56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связанного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элемента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4C1D6B53" w14:textId="77777777" w:rsidTr="00FC6C2D">
        <w:trPr>
          <w:jc w:val="center"/>
        </w:trPr>
        <w:tc>
          <w:tcPr>
            <w:tcW w:w="2096" w:type="dxa"/>
          </w:tcPr>
          <w:p w14:paraId="27675A1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associateItemGuid</w:t>
            </w:r>
            <w:proofErr w:type="spellEnd"/>
          </w:p>
        </w:tc>
        <w:tc>
          <w:tcPr>
            <w:tcW w:w="989" w:type="dxa"/>
          </w:tcPr>
          <w:p w14:paraId="42F8434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14:paraId="4939DE9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GUID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связанной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549898A" w14:textId="77777777" w:rsidTr="00FC6C2D">
        <w:trPr>
          <w:jc w:val="center"/>
        </w:trPr>
        <w:tc>
          <w:tcPr>
            <w:tcW w:w="2096" w:type="dxa"/>
          </w:tcPr>
          <w:p w14:paraId="1FAB1D8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searchGuid</w:t>
            </w:r>
            <w:proofErr w:type="spellEnd"/>
          </w:p>
        </w:tc>
        <w:tc>
          <w:tcPr>
            <w:tcW w:w="989" w:type="dxa"/>
          </w:tcPr>
          <w:p w14:paraId="02989DB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14:paraId="33E7F90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eastAsia="en-US"/>
              </w:rPr>
              <w:t>GUID</w:t>
            </w:r>
            <w:r w:rsidRPr="00F15756">
              <w:rPr>
                <w:rFonts w:eastAsia="MS Mincho"/>
                <w:lang w:val="ru-RU" w:eastAsia="en-US"/>
              </w:rPr>
              <w:t xml:space="preserve"> поисковой формы для выбора значения связи.</w:t>
            </w:r>
          </w:p>
        </w:tc>
      </w:tr>
      <w:tr w:rsidR="00F15756" w:rsidRPr="00F15756" w14:paraId="09C6C156" w14:textId="77777777" w:rsidTr="00FC6C2D">
        <w:trPr>
          <w:jc w:val="center"/>
        </w:trPr>
        <w:tc>
          <w:tcPr>
            <w:tcW w:w="2096" w:type="dxa"/>
          </w:tcPr>
          <w:p w14:paraId="512E579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flagDisplay</w:t>
            </w:r>
            <w:proofErr w:type="spellEnd"/>
          </w:p>
        </w:tc>
        <w:tc>
          <w:tcPr>
            <w:tcW w:w="989" w:type="dxa"/>
          </w:tcPr>
          <w:p w14:paraId="79E3EBC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6820" w:type="dxa"/>
          </w:tcPr>
          <w:p w14:paraId="37D88DD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Признак отображения связи в пользовательском интерфейсе.</w:t>
            </w:r>
          </w:p>
        </w:tc>
      </w:tr>
    </w:tbl>
    <w:p w14:paraId="28F3AB4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6FD9A2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58</w:t>
      </w:r>
    </w:p>
    <w:p w14:paraId="6A0EC2B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Search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949"/>
        <w:gridCol w:w="2127"/>
        <w:gridCol w:w="5842"/>
      </w:tblGrid>
      <w:tr w:rsidR="00F15756" w:rsidRPr="00F15756" w14:paraId="581443C2" w14:textId="77777777" w:rsidTr="00FC6C2D">
        <w:trPr>
          <w:jc w:val="center"/>
        </w:trPr>
        <w:tc>
          <w:tcPr>
            <w:tcW w:w="1949" w:type="dxa"/>
          </w:tcPr>
          <w:p w14:paraId="5350174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27" w:type="dxa"/>
          </w:tcPr>
          <w:p w14:paraId="4299FF3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5842" w:type="dxa"/>
          </w:tcPr>
          <w:p w14:paraId="28E0EDE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6BC55F9C" w14:textId="77777777" w:rsidTr="00FC6C2D">
        <w:trPr>
          <w:jc w:val="center"/>
        </w:trPr>
        <w:tc>
          <w:tcPr>
            <w:tcW w:w="1949" w:type="dxa"/>
          </w:tcPr>
          <w:p w14:paraId="1C785F3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2127" w:type="dxa"/>
          </w:tcPr>
          <w:p w14:paraId="50E89BF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842" w:type="dxa"/>
          </w:tcPr>
          <w:p w14:paraId="06B513C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поисковой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формы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F216355" w14:textId="77777777" w:rsidTr="00FC6C2D">
        <w:trPr>
          <w:jc w:val="center"/>
        </w:trPr>
        <w:tc>
          <w:tcPr>
            <w:tcW w:w="1949" w:type="dxa"/>
          </w:tcPr>
          <w:p w14:paraId="0DF1D01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2127" w:type="dxa"/>
          </w:tcPr>
          <w:p w14:paraId="10C8FC4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842" w:type="dxa"/>
          </w:tcPr>
          <w:p w14:paraId="0982847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Отображаемое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07074B1C" w14:textId="77777777" w:rsidTr="00FC6C2D">
        <w:trPr>
          <w:jc w:val="center"/>
        </w:trPr>
        <w:tc>
          <w:tcPr>
            <w:tcW w:w="1949" w:type="dxa"/>
          </w:tcPr>
          <w:p w14:paraId="6EECAF5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searchObjectGuid</w:t>
            </w:r>
            <w:proofErr w:type="spellEnd"/>
          </w:p>
        </w:tc>
        <w:tc>
          <w:tcPr>
            <w:tcW w:w="2127" w:type="dxa"/>
          </w:tcPr>
          <w:p w14:paraId="0910437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842" w:type="dxa"/>
          </w:tcPr>
          <w:p w14:paraId="4FF8635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eastAsia="en-US"/>
              </w:rPr>
              <w:t>GUID</w:t>
            </w:r>
            <w:r w:rsidRPr="00F15756">
              <w:rPr>
                <w:rFonts w:eastAsia="MS Mincho"/>
                <w:lang w:val="ru-RU" w:eastAsia="en-US"/>
              </w:rPr>
              <w:t xml:space="preserve"> сущности модели, к которой относится поиск.</w:t>
            </w:r>
          </w:p>
        </w:tc>
      </w:tr>
      <w:tr w:rsidR="00F15756" w:rsidRPr="00F15756" w14:paraId="35F822E1" w14:textId="77777777" w:rsidTr="00FC6C2D">
        <w:trPr>
          <w:jc w:val="center"/>
        </w:trPr>
        <w:tc>
          <w:tcPr>
            <w:tcW w:w="1949" w:type="dxa"/>
          </w:tcPr>
          <w:p w14:paraId="3DD9307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query</w:t>
            </w:r>
          </w:p>
        </w:tc>
        <w:tc>
          <w:tcPr>
            <w:tcW w:w="2127" w:type="dxa"/>
          </w:tcPr>
          <w:p w14:paraId="5025F18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842" w:type="dxa"/>
          </w:tcPr>
          <w:p w14:paraId="5AB03B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Текст </w:t>
            </w:r>
            <w:r w:rsidRPr="00F15756">
              <w:rPr>
                <w:rFonts w:eastAsia="MS Mincho"/>
                <w:lang w:eastAsia="en-US"/>
              </w:rPr>
              <w:t>SQL</w:t>
            </w:r>
            <w:r w:rsidRPr="00F15756">
              <w:rPr>
                <w:rFonts w:eastAsia="MS Mincho"/>
                <w:lang w:val="ru-RU" w:eastAsia="en-US"/>
              </w:rPr>
              <w:t>-запроса или условия поиска.</w:t>
            </w:r>
          </w:p>
        </w:tc>
      </w:tr>
      <w:tr w:rsidR="00F15756" w:rsidRPr="00F15756" w14:paraId="2BBC22E0" w14:textId="77777777" w:rsidTr="00FC6C2D">
        <w:trPr>
          <w:jc w:val="center"/>
        </w:trPr>
        <w:tc>
          <w:tcPr>
            <w:tcW w:w="1949" w:type="dxa"/>
          </w:tcPr>
          <w:p w14:paraId="0B5EF08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minParamCount</w:t>
            </w:r>
            <w:proofErr w:type="spellEnd"/>
          </w:p>
        </w:tc>
        <w:tc>
          <w:tcPr>
            <w:tcW w:w="2127" w:type="dxa"/>
          </w:tcPr>
          <w:p w14:paraId="543E15E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5842" w:type="dxa"/>
          </w:tcPr>
          <w:p w14:paraId="6CDB14D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Мин. количество параметров для выполнения поиска.</w:t>
            </w:r>
          </w:p>
        </w:tc>
      </w:tr>
      <w:tr w:rsidR="00F15756" w:rsidRPr="00F15756" w14:paraId="6B76C18B" w14:textId="77777777" w:rsidTr="00FC6C2D">
        <w:trPr>
          <w:jc w:val="center"/>
        </w:trPr>
        <w:tc>
          <w:tcPr>
            <w:tcW w:w="1949" w:type="dxa"/>
          </w:tcPr>
          <w:p w14:paraId="6B92B4E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params</w:t>
            </w:r>
          </w:p>
        </w:tc>
        <w:tc>
          <w:tcPr>
            <w:tcW w:w="2127" w:type="dxa"/>
          </w:tcPr>
          <w:p w14:paraId="7631FCD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SearchParam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5842" w:type="dxa"/>
          </w:tcPr>
          <w:p w14:paraId="76BDD3E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поисковой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формы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F30A424" w14:textId="77777777" w:rsidTr="00FC6C2D">
        <w:trPr>
          <w:jc w:val="center"/>
        </w:trPr>
        <w:tc>
          <w:tcPr>
            <w:tcW w:w="1949" w:type="dxa"/>
          </w:tcPr>
          <w:p w14:paraId="45EBEB1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result</w:t>
            </w:r>
          </w:p>
        </w:tc>
        <w:tc>
          <w:tcPr>
            <w:tcW w:w="2127" w:type="dxa"/>
          </w:tcPr>
          <w:p w14:paraId="06A73D2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SearchResult</w:t>
            </w:r>
            <w:proofErr w:type="spellEnd"/>
          </w:p>
        </w:tc>
        <w:tc>
          <w:tcPr>
            <w:tcW w:w="5842" w:type="dxa"/>
          </w:tcPr>
          <w:p w14:paraId="58E1F2E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3815EE91" w14:textId="77777777" w:rsidR="00F15756" w:rsidRPr="00F15756" w:rsidRDefault="00F15756" w:rsidP="00F15756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14:paraId="3C6E035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59</w:t>
      </w:r>
    </w:p>
    <w:p w14:paraId="6382480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SearchParam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007"/>
        <w:gridCol w:w="7112"/>
      </w:tblGrid>
      <w:tr w:rsidR="00F15756" w:rsidRPr="00F15756" w14:paraId="22538A31" w14:textId="77777777" w:rsidTr="00FC6C2D">
        <w:trPr>
          <w:jc w:val="center"/>
        </w:trPr>
        <w:tc>
          <w:tcPr>
            <w:tcW w:w="1509" w:type="dxa"/>
          </w:tcPr>
          <w:p w14:paraId="18128D0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009" w:type="dxa"/>
          </w:tcPr>
          <w:p w14:paraId="1AB87CB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387" w:type="dxa"/>
          </w:tcPr>
          <w:p w14:paraId="32953D0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4E57297D" w14:textId="77777777" w:rsidTr="00FC6C2D">
        <w:trPr>
          <w:jc w:val="center"/>
        </w:trPr>
        <w:tc>
          <w:tcPr>
            <w:tcW w:w="1509" w:type="dxa"/>
          </w:tcPr>
          <w:p w14:paraId="79E9404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1009" w:type="dxa"/>
          </w:tcPr>
          <w:p w14:paraId="0454ED9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14:paraId="492C94D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Внутреннее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4B176B33" w14:textId="77777777" w:rsidTr="00FC6C2D">
        <w:trPr>
          <w:jc w:val="center"/>
        </w:trPr>
        <w:tc>
          <w:tcPr>
            <w:tcW w:w="1509" w:type="dxa"/>
          </w:tcPr>
          <w:p w14:paraId="00DF866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title</w:t>
            </w:r>
          </w:p>
        </w:tc>
        <w:tc>
          <w:tcPr>
            <w:tcW w:w="1009" w:type="dxa"/>
          </w:tcPr>
          <w:p w14:paraId="1A3365F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14:paraId="40DBCB6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Отображаемая подпись параметра в форме поиска.</w:t>
            </w:r>
          </w:p>
        </w:tc>
      </w:tr>
      <w:tr w:rsidR="00F15756" w:rsidRPr="00F15756" w14:paraId="7E01AD70" w14:textId="77777777" w:rsidTr="00FC6C2D">
        <w:trPr>
          <w:jc w:val="center"/>
        </w:trPr>
        <w:tc>
          <w:tcPr>
            <w:tcW w:w="1509" w:type="dxa"/>
          </w:tcPr>
          <w:p w14:paraId="5C7862E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valueType</w:t>
            </w:r>
            <w:proofErr w:type="spellEnd"/>
          </w:p>
        </w:tc>
        <w:tc>
          <w:tcPr>
            <w:tcW w:w="1009" w:type="dxa"/>
          </w:tcPr>
          <w:p w14:paraId="1177674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14:paraId="2CC0DD9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26E3E50" w14:textId="77777777" w:rsidTr="00FC6C2D">
        <w:trPr>
          <w:jc w:val="center"/>
        </w:trPr>
        <w:tc>
          <w:tcPr>
            <w:tcW w:w="1509" w:type="dxa"/>
          </w:tcPr>
          <w:p w14:paraId="21679B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mask</w:t>
            </w:r>
          </w:p>
        </w:tc>
        <w:tc>
          <w:tcPr>
            <w:tcW w:w="1009" w:type="dxa"/>
          </w:tcPr>
          <w:p w14:paraId="1ECEC42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14:paraId="7D48F1B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Маска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ввода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A07E7A9" w14:textId="77777777" w:rsidTr="00FC6C2D">
        <w:trPr>
          <w:jc w:val="center"/>
        </w:trPr>
        <w:tc>
          <w:tcPr>
            <w:tcW w:w="1509" w:type="dxa"/>
          </w:tcPr>
          <w:p w14:paraId="0A5989D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required</w:t>
            </w:r>
          </w:p>
        </w:tc>
        <w:tc>
          <w:tcPr>
            <w:tcW w:w="1009" w:type="dxa"/>
          </w:tcPr>
          <w:p w14:paraId="280A8E1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7387" w:type="dxa"/>
          </w:tcPr>
          <w:p w14:paraId="37F9178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Признак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обязательности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21421F60" w14:textId="77777777" w:rsidTr="00FC6C2D">
        <w:trPr>
          <w:jc w:val="center"/>
        </w:trPr>
        <w:tc>
          <w:tcPr>
            <w:tcW w:w="1509" w:type="dxa"/>
          </w:tcPr>
          <w:p w14:paraId="4C4F2DE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orderNumber</w:t>
            </w:r>
            <w:proofErr w:type="spellEnd"/>
          </w:p>
        </w:tc>
        <w:tc>
          <w:tcPr>
            <w:tcW w:w="1009" w:type="dxa"/>
          </w:tcPr>
          <w:p w14:paraId="14A0421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7387" w:type="dxa"/>
          </w:tcPr>
          <w:p w14:paraId="63146A6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Порядковый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номер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отображения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B99F09A" w14:textId="77777777" w:rsidTr="00FC6C2D">
        <w:trPr>
          <w:jc w:val="center"/>
        </w:trPr>
        <w:tc>
          <w:tcPr>
            <w:tcW w:w="1509" w:type="dxa"/>
          </w:tcPr>
          <w:p w14:paraId="00BA5D5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searchGuid</w:t>
            </w:r>
            <w:proofErr w:type="spellEnd"/>
          </w:p>
        </w:tc>
        <w:tc>
          <w:tcPr>
            <w:tcW w:w="1009" w:type="dxa"/>
          </w:tcPr>
          <w:p w14:paraId="089AFC8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14:paraId="3CD612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GUID </w:t>
            </w:r>
            <w:proofErr w:type="spellStart"/>
            <w:r w:rsidRPr="00F15756">
              <w:rPr>
                <w:rFonts w:eastAsia="MS Mincho"/>
                <w:lang w:eastAsia="en-US"/>
              </w:rPr>
              <w:t>родительской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поисковой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формы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5BB049EA" w14:textId="77777777" w:rsidR="00F15756" w:rsidRPr="00F15756" w:rsidRDefault="00F15756" w:rsidP="00F15756">
      <w:pPr>
        <w:rPr>
          <w:rFonts w:eastAsia="MS Mincho"/>
          <w:color w:val="000000"/>
          <w:sz w:val="28"/>
          <w:szCs w:val="28"/>
        </w:rPr>
      </w:pPr>
    </w:p>
    <w:p w14:paraId="15108D8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60</w:t>
      </w:r>
    </w:p>
    <w:p w14:paraId="3711F64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SearchResult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953"/>
        <w:gridCol w:w="5059"/>
      </w:tblGrid>
      <w:tr w:rsidR="00F15756" w:rsidRPr="00F15756" w14:paraId="0C645BDA" w14:textId="77777777" w:rsidTr="00FC6C2D">
        <w:trPr>
          <w:jc w:val="center"/>
        </w:trPr>
        <w:tc>
          <w:tcPr>
            <w:tcW w:w="1616" w:type="dxa"/>
          </w:tcPr>
          <w:p w14:paraId="47225FF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477" w:type="dxa"/>
          </w:tcPr>
          <w:p w14:paraId="0CC8032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812" w:type="dxa"/>
          </w:tcPr>
          <w:p w14:paraId="702D13F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33A1215C" w14:textId="77777777" w:rsidTr="00FC6C2D">
        <w:trPr>
          <w:jc w:val="center"/>
        </w:trPr>
        <w:tc>
          <w:tcPr>
            <w:tcW w:w="1616" w:type="dxa"/>
          </w:tcPr>
          <w:p w14:paraId="0124819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idObjectName</w:t>
            </w:r>
            <w:proofErr w:type="spellEnd"/>
          </w:p>
        </w:tc>
        <w:tc>
          <w:tcPr>
            <w:tcW w:w="477" w:type="dxa"/>
          </w:tcPr>
          <w:p w14:paraId="708CCEC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812" w:type="dxa"/>
          </w:tcPr>
          <w:p w14:paraId="64E4ABD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поля, содержащего идентификатор объекта в результате поиска.</w:t>
            </w:r>
          </w:p>
        </w:tc>
      </w:tr>
      <w:tr w:rsidR="00F15756" w:rsidRPr="00F15756" w14:paraId="062FA585" w14:textId="77777777" w:rsidTr="00FC6C2D">
        <w:trPr>
          <w:jc w:val="center"/>
        </w:trPr>
        <w:tc>
          <w:tcPr>
            <w:tcW w:w="1616" w:type="dxa"/>
          </w:tcPr>
          <w:p w14:paraId="4789A07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properties</w:t>
            </w:r>
          </w:p>
        </w:tc>
        <w:tc>
          <w:tcPr>
            <w:tcW w:w="477" w:type="dxa"/>
          </w:tcPr>
          <w:p w14:paraId="05DE9BA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SearchResultProperty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7812" w:type="dxa"/>
          </w:tcPr>
          <w:p w14:paraId="4805162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Список колонок, отображаемых в таблице результатов.</w:t>
            </w:r>
          </w:p>
        </w:tc>
      </w:tr>
    </w:tbl>
    <w:p w14:paraId="6CEDA080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73334FC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61</w:t>
      </w:r>
    </w:p>
    <w:p w14:paraId="12875F54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SearchResultProperty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007"/>
        <w:gridCol w:w="7112"/>
      </w:tblGrid>
      <w:tr w:rsidR="00F15756" w:rsidRPr="00F15756" w14:paraId="6384D1E8" w14:textId="77777777" w:rsidTr="00FC6C2D">
        <w:trPr>
          <w:jc w:val="center"/>
        </w:trPr>
        <w:tc>
          <w:tcPr>
            <w:tcW w:w="1509" w:type="dxa"/>
          </w:tcPr>
          <w:p w14:paraId="6E60E69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009" w:type="dxa"/>
          </w:tcPr>
          <w:p w14:paraId="167C11B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387" w:type="dxa"/>
          </w:tcPr>
          <w:p w14:paraId="30C07CE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3B1463F2" w14:textId="77777777" w:rsidTr="00FC6C2D">
        <w:trPr>
          <w:jc w:val="center"/>
        </w:trPr>
        <w:tc>
          <w:tcPr>
            <w:tcW w:w="1509" w:type="dxa"/>
          </w:tcPr>
          <w:p w14:paraId="7975944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1009" w:type="dxa"/>
          </w:tcPr>
          <w:p w14:paraId="2EC5A62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14:paraId="6F8421D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Внутреннее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колонки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27B9091" w14:textId="77777777" w:rsidTr="00FC6C2D">
        <w:trPr>
          <w:jc w:val="center"/>
        </w:trPr>
        <w:tc>
          <w:tcPr>
            <w:tcW w:w="1509" w:type="dxa"/>
          </w:tcPr>
          <w:p w14:paraId="184AFF0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title</w:t>
            </w:r>
          </w:p>
        </w:tc>
        <w:tc>
          <w:tcPr>
            <w:tcW w:w="1009" w:type="dxa"/>
          </w:tcPr>
          <w:p w14:paraId="1026674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14:paraId="2C55611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Отображаемый заголовок колонки в таблице.</w:t>
            </w:r>
          </w:p>
        </w:tc>
      </w:tr>
      <w:tr w:rsidR="00F15756" w:rsidRPr="00F15756" w14:paraId="453E8C8A" w14:textId="77777777" w:rsidTr="00FC6C2D">
        <w:trPr>
          <w:jc w:val="center"/>
        </w:trPr>
        <w:tc>
          <w:tcPr>
            <w:tcW w:w="1509" w:type="dxa"/>
          </w:tcPr>
          <w:p w14:paraId="3965EE4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valueType</w:t>
            </w:r>
            <w:proofErr w:type="spellEnd"/>
          </w:p>
        </w:tc>
        <w:tc>
          <w:tcPr>
            <w:tcW w:w="1009" w:type="dxa"/>
          </w:tcPr>
          <w:p w14:paraId="16721CD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14:paraId="32C8324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колонки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04C67851" w14:textId="77777777" w:rsidTr="00FC6C2D">
        <w:trPr>
          <w:jc w:val="center"/>
        </w:trPr>
        <w:tc>
          <w:tcPr>
            <w:tcW w:w="1509" w:type="dxa"/>
          </w:tcPr>
          <w:p w14:paraId="0BA2587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visible</w:t>
            </w:r>
          </w:p>
        </w:tc>
        <w:tc>
          <w:tcPr>
            <w:tcW w:w="1009" w:type="dxa"/>
          </w:tcPr>
          <w:p w14:paraId="6E276D0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7387" w:type="dxa"/>
          </w:tcPr>
          <w:p w14:paraId="798F2D3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Признак видимости колонки в интерфейсе.</w:t>
            </w:r>
          </w:p>
        </w:tc>
      </w:tr>
      <w:tr w:rsidR="00F15756" w:rsidRPr="00F15756" w14:paraId="2B1B5952" w14:textId="77777777" w:rsidTr="00FC6C2D">
        <w:trPr>
          <w:jc w:val="center"/>
        </w:trPr>
        <w:tc>
          <w:tcPr>
            <w:tcW w:w="1509" w:type="dxa"/>
          </w:tcPr>
          <w:p w14:paraId="4D026D1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orderNumber</w:t>
            </w:r>
            <w:proofErr w:type="spellEnd"/>
          </w:p>
        </w:tc>
        <w:tc>
          <w:tcPr>
            <w:tcW w:w="1009" w:type="dxa"/>
          </w:tcPr>
          <w:p w14:paraId="712068B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7387" w:type="dxa"/>
          </w:tcPr>
          <w:p w14:paraId="035D3DD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Порядковый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номер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отображения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колонки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533E794D" w14:textId="77777777" w:rsidR="00F15756" w:rsidRPr="00F15756" w:rsidRDefault="00F15756" w:rsidP="00F15756">
      <w:pPr>
        <w:spacing w:line="360" w:lineRule="auto"/>
        <w:ind w:firstLine="425"/>
        <w:jc w:val="right"/>
        <w:rPr>
          <w:color w:val="000000"/>
        </w:rPr>
      </w:pPr>
    </w:p>
    <w:p w14:paraId="1EC0690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5688D94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5B05309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7125237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8CE383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5A4F616F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62</w:t>
      </w:r>
    </w:p>
    <w:p w14:paraId="3259B5C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AttrType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443"/>
        <w:gridCol w:w="8030"/>
      </w:tblGrid>
      <w:tr w:rsidR="00F15756" w:rsidRPr="00F15756" w14:paraId="6BCA904B" w14:textId="77777777" w:rsidTr="00FC6C2D">
        <w:trPr>
          <w:jc w:val="center"/>
        </w:trPr>
        <w:tc>
          <w:tcPr>
            <w:tcW w:w="610" w:type="dxa"/>
          </w:tcPr>
          <w:p w14:paraId="369FF7C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8030" w:type="dxa"/>
          </w:tcPr>
          <w:p w14:paraId="31F053C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05347667" w14:textId="77777777" w:rsidTr="00FC6C2D">
        <w:trPr>
          <w:jc w:val="center"/>
        </w:trPr>
        <w:tc>
          <w:tcPr>
            <w:tcW w:w="610" w:type="dxa"/>
          </w:tcPr>
          <w:p w14:paraId="550E846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8030" w:type="dxa"/>
          </w:tcPr>
          <w:p w14:paraId="28F9761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Строковый тип данных. Применяется по умолчанию.</w:t>
            </w:r>
          </w:p>
        </w:tc>
      </w:tr>
      <w:tr w:rsidR="00F15756" w:rsidRPr="00F15756" w14:paraId="6A89BCCA" w14:textId="77777777" w:rsidTr="00FC6C2D">
        <w:trPr>
          <w:jc w:val="center"/>
        </w:trPr>
        <w:tc>
          <w:tcPr>
            <w:tcW w:w="610" w:type="dxa"/>
          </w:tcPr>
          <w:p w14:paraId="48AEEE5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DECIMAL</w:t>
            </w:r>
          </w:p>
        </w:tc>
        <w:tc>
          <w:tcPr>
            <w:tcW w:w="8030" w:type="dxa"/>
          </w:tcPr>
          <w:p w14:paraId="79F942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Числовой тип данных с плавающей точкой.</w:t>
            </w:r>
          </w:p>
        </w:tc>
      </w:tr>
      <w:tr w:rsidR="00F15756" w:rsidRPr="00F15756" w14:paraId="37E38E1A" w14:textId="77777777" w:rsidTr="00FC6C2D">
        <w:trPr>
          <w:jc w:val="center"/>
        </w:trPr>
        <w:tc>
          <w:tcPr>
            <w:tcW w:w="610" w:type="dxa"/>
          </w:tcPr>
          <w:p w14:paraId="411C75D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DATE</w:t>
            </w:r>
          </w:p>
        </w:tc>
        <w:tc>
          <w:tcPr>
            <w:tcW w:w="8030" w:type="dxa"/>
          </w:tcPr>
          <w:p w14:paraId="7BE2690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Тип данных «дата» (без времени).</w:t>
            </w:r>
          </w:p>
        </w:tc>
      </w:tr>
      <w:tr w:rsidR="00F15756" w:rsidRPr="00F15756" w14:paraId="74269B60" w14:textId="77777777" w:rsidTr="00FC6C2D">
        <w:trPr>
          <w:jc w:val="center"/>
        </w:trPr>
        <w:tc>
          <w:tcPr>
            <w:tcW w:w="610" w:type="dxa"/>
          </w:tcPr>
          <w:p w14:paraId="2FCF589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DATETIME</w:t>
            </w:r>
          </w:p>
        </w:tc>
        <w:tc>
          <w:tcPr>
            <w:tcW w:w="8030" w:type="dxa"/>
          </w:tcPr>
          <w:p w14:paraId="40861D8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Тип данных «дата и время».</w:t>
            </w:r>
          </w:p>
        </w:tc>
      </w:tr>
    </w:tbl>
    <w:p w14:paraId="0823B6F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D2E528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63</w:t>
      </w:r>
    </w:p>
    <w:p w14:paraId="5521057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AttrType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367"/>
        <w:gridCol w:w="1707"/>
        <w:gridCol w:w="5380"/>
      </w:tblGrid>
      <w:tr w:rsidR="00F15756" w:rsidRPr="00F15756" w14:paraId="55CFBCEB" w14:textId="77777777" w:rsidTr="00FC6C2D">
        <w:trPr>
          <w:jc w:val="center"/>
        </w:trPr>
        <w:tc>
          <w:tcPr>
            <w:tcW w:w="1174" w:type="dxa"/>
          </w:tcPr>
          <w:p w14:paraId="6EDBB32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367" w:type="dxa"/>
          </w:tcPr>
          <w:p w14:paraId="7D756C0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828" w:type="dxa"/>
          </w:tcPr>
          <w:p w14:paraId="1CBD7E7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6536" w:type="dxa"/>
          </w:tcPr>
          <w:p w14:paraId="2CA8765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364009DA" w14:textId="77777777" w:rsidTr="00FC6C2D">
        <w:trPr>
          <w:jc w:val="center"/>
        </w:trPr>
        <w:tc>
          <w:tcPr>
            <w:tcW w:w="1174" w:type="dxa"/>
          </w:tcPr>
          <w:p w14:paraId="1D8F65C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fromXml</w:t>
            </w:r>
            <w:proofErr w:type="spellEnd"/>
          </w:p>
        </w:tc>
        <w:tc>
          <w:tcPr>
            <w:tcW w:w="1367" w:type="dxa"/>
          </w:tcPr>
          <w:p w14:paraId="213F638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String</w:t>
            </w:r>
          </w:p>
        </w:tc>
        <w:tc>
          <w:tcPr>
            <w:tcW w:w="828" w:type="dxa"/>
          </w:tcPr>
          <w:p w14:paraId="17DAC1D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AttrType</w:t>
            </w:r>
            <w:proofErr w:type="spellEnd"/>
          </w:p>
        </w:tc>
        <w:tc>
          <w:tcPr>
            <w:tcW w:w="6536" w:type="dxa"/>
          </w:tcPr>
          <w:p w14:paraId="3E49F4C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Статический фабричный метод преобразования строкового значения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-атрибута в значение перечисления.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неизвестном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`STRING`.</w:t>
            </w:r>
          </w:p>
        </w:tc>
      </w:tr>
    </w:tbl>
    <w:p w14:paraId="51C6B355" w14:textId="77777777"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4EDA942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64</w:t>
      </w:r>
    </w:p>
    <w:p w14:paraId="32717E1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полей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класса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ModifyType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132"/>
        <w:gridCol w:w="4628"/>
      </w:tblGrid>
      <w:tr w:rsidR="00F15756" w:rsidRPr="00F15756" w14:paraId="2181A453" w14:textId="77777777" w:rsidTr="00FC6C2D">
        <w:trPr>
          <w:jc w:val="center"/>
        </w:trPr>
        <w:tc>
          <w:tcPr>
            <w:tcW w:w="2880" w:type="dxa"/>
          </w:tcPr>
          <w:p w14:paraId="46FE485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1132" w:type="dxa"/>
          </w:tcPr>
          <w:p w14:paraId="2429F63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Код</w:t>
            </w:r>
            <w:proofErr w:type="spellEnd"/>
          </w:p>
        </w:tc>
        <w:tc>
          <w:tcPr>
            <w:tcW w:w="4628" w:type="dxa"/>
          </w:tcPr>
          <w:p w14:paraId="78D86AA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17845AAB" w14:textId="77777777" w:rsidTr="00FC6C2D">
        <w:trPr>
          <w:jc w:val="center"/>
        </w:trPr>
        <w:tc>
          <w:tcPr>
            <w:tcW w:w="2880" w:type="dxa"/>
          </w:tcPr>
          <w:p w14:paraId="0589DB7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INSERT</w:t>
            </w:r>
          </w:p>
        </w:tc>
        <w:tc>
          <w:tcPr>
            <w:tcW w:w="1132" w:type="dxa"/>
          </w:tcPr>
          <w:p w14:paraId="14B46F5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</w:t>
            </w:r>
          </w:p>
        </w:tc>
        <w:tc>
          <w:tcPr>
            <w:tcW w:w="4628" w:type="dxa"/>
          </w:tcPr>
          <w:p w14:paraId="69204F0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Право на добавление новой записи сущности.</w:t>
            </w:r>
          </w:p>
        </w:tc>
      </w:tr>
      <w:tr w:rsidR="00F15756" w:rsidRPr="00F15756" w14:paraId="0EABCDDC" w14:textId="77777777" w:rsidTr="00FC6C2D">
        <w:trPr>
          <w:jc w:val="center"/>
        </w:trPr>
        <w:tc>
          <w:tcPr>
            <w:tcW w:w="2880" w:type="dxa"/>
          </w:tcPr>
          <w:p w14:paraId="4B97228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UPDATE</w:t>
            </w:r>
          </w:p>
        </w:tc>
        <w:tc>
          <w:tcPr>
            <w:tcW w:w="1132" w:type="dxa"/>
          </w:tcPr>
          <w:p w14:paraId="00141E5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U</w:t>
            </w:r>
          </w:p>
        </w:tc>
        <w:tc>
          <w:tcPr>
            <w:tcW w:w="4628" w:type="dxa"/>
          </w:tcPr>
          <w:p w14:paraId="1EDC90C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Право на изменение существующей записи.</w:t>
            </w:r>
          </w:p>
        </w:tc>
      </w:tr>
      <w:tr w:rsidR="00F15756" w:rsidRPr="00F15756" w14:paraId="7B719B2D" w14:textId="77777777" w:rsidTr="00FC6C2D">
        <w:trPr>
          <w:jc w:val="center"/>
        </w:trPr>
        <w:tc>
          <w:tcPr>
            <w:tcW w:w="2880" w:type="dxa"/>
          </w:tcPr>
          <w:p w14:paraId="700539A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DELETE</w:t>
            </w:r>
          </w:p>
        </w:tc>
        <w:tc>
          <w:tcPr>
            <w:tcW w:w="1132" w:type="dxa"/>
          </w:tcPr>
          <w:p w14:paraId="13828A0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</w:t>
            </w:r>
          </w:p>
        </w:tc>
        <w:tc>
          <w:tcPr>
            <w:tcW w:w="4628" w:type="dxa"/>
          </w:tcPr>
          <w:p w14:paraId="11F4E7E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Право на физическое удаление записи.</w:t>
            </w:r>
          </w:p>
        </w:tc>
      </w:tr>
      <w:tr w:rsidR="00F15756" w:rsidRPr="00F15756" w14:paraId="5D41E3D3" w14:textId="77777777" w:rsidTr="00FC6C2D">
        <w:trPr>
          <w:jc w:val="center"/>
        </w:trPr>
        <w:tc>
          <w:tcPr>
            <w:tcW w:w="2880" w:type="dxa"/>
          </w:tcPr>
          <w:p w14:paraId="505AFCC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LOGICAL_EDIT</w:t>
            </w:r>
          </w:p>
        </w:tc>
        <w:tc>
          <w:tcPr>
            <w:tcW w:w="1132" w:type="dxa"/>
          </w:tcPr>
          <w:p w14:paraId="4D9FC8F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E</w:t>
            </w:r>
          </w:p>
        </w:tc>
        <w:tc>
          <w:tcPr>
            <w:tcW w:w="4628" w:type="dxa"/>
          </w:tcPr>
          <w:p w14:paraId="05EC81F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Право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логическое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редактирование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33743E5A" w14:textId="77777777" w:rsidTr="00FC6C2D">
        <w:trPr>
          <w:jc w:val="center"/>
        </w:trPr>
        <w:tc>
          <w:tcPr>
            <w:tcW w:w="2880" w:type="dxa"/>
          </w:tcPr>
          <w:p w14:paraId="43CDF75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ARCHIVE</w:t>
            </w:r>
          </w:p>
        </w:tc>
        <w:tc>
          <w:tcPr>
            <w:tcW w:w="1132" w:type="dxa"/>
          </w:tcPr>
          <w:p w14:paraId="4F9758D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</w:t>
            </w:r>
          </w:p>
        </w:tc>
        <w:tc>
          <w:tcPr>
            <w:tcW w:w="4628" w:type="dxa"/>
          </w:tcPr>
          <w:p w14:paraId="7C390B5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Право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архивирование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записи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0D88DC6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67B85B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5BC505A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076F1DF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5E29CAC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0456360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65</w:t>
      </w:r>
    </w:p>
    <w:p w14:paraId="7A63615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методов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класса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ModifyType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15756" w:rsidRPr="00F15756" w14:paraId="425F2B84" w14:textId="77777777" w:rsidTr="00FC6C2D">
        <w:trPr>
          <w:jc w:val="center"/>
        </w:trPr>
        <w:tc>
          <w:tcPr>
            <w:tcW w:w="2160" w:type="dxa"/>
          </w:tcPr>
          <w:p w14:paraId="519931C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14:paraId="7D1842F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160" w:type="dxa"/>
          </w:tcPr>
          <w:p w14:paraId="26CEC29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2160" w:type="dxa"/>
          </w:tcPr>
          <w:p w14:paraId="650D180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046EE629" w14:textId="77777777" w:rsidTr="00FC6C2D">
        <w:trPr>
          <w:jc w:val="center"/>
        </w:trPr>
        <w:tc>
          <w:tcPr>
            <w:tcW w:w="2160" w:type="dxa"/>
          </w:tcPr>
          <w:p w14:paraId="58154D8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getCode</w:t>
            </w:r>
            <w:proofErr w:type="spellEnd"/>
          </w:p>
        </w:tc>
        <w:tc>
          <w:tcPr>
            <w:tcW w:w="2160" w:type="dxa"/>
          </w:tcPr>
          <w:p w14:paraId="444C276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160" w:type="dxa"/>
          </w:tcPr>
          <w:p w14:paraId="38919CA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160" w:type="dxa"/>
          </w:tcPr>
          <w:p w14:paraId="45345A0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Геттер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односимвольного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кода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модификатора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32E6489E" w14:textId="77777777" w:rsidTr="00FC6C2D">
        <w:trPr>
          <w:jc w:val="center"/>
        </w:trPr>
        <w:tc>
          <w:tcPr>
            <w:tcW w:w="2160" w:type="dxa"/>
          </w:tcPr>
          <w:p w14:paraId="2D80730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fromCode</w:t>
            </w:r>
            <w:proofErr w:type="spellEnd"/>
          </w:p>
        </w:tc>
        <w:tc>
          <w:tcPr>
            <w:tcW w:w="2160" w:type="dxa"/>
          </w:tcPr>
          <w:p w14:paraId="33C9E65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code: String</w:t>
            </w:r>
          </w:p>
        </w:tc>
        <w:tc>
          <w:tcPr>
            <w:tcW w:w="2160" w:type="dxa"/>
          </w:tcPr>
          <w:p w14:paraId="6395F7F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ModifyType</w:t>
            </w:r>
            <w:proofErr w:type="spellEnd"/>
          </w:p>
        </w:tc>
        <w:tc>
          <w:tcPr>
            <w:tcW w:w="2160" w:type="dxa"/>
          </w:tcPr>
          <w:p w14:paraId="0B5765B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Статический фабричный метод преобразования кода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 в значение перечисления.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неизвестном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коде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`null`.</w:t>
            </w:r>
          </w:p>
        </w:tc>
      </w:tr>
    </w:tbl>
    <w:p w14:paraId="477CAA24" w14:textId="77777777"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  <w:lang w:val="en-US"/>
        </w:rPr>
      </w:pPr>
      <w:bookmarkStart w:id="66" w:name="_Toc227589578"/>
    </w:p>
    <w:p w14:paraId="149811A1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67" w:name="_Toc231428279"/>
      <w:r w:rsidRPr="00F15756">
        <w:rPr>
          <w:color w:val="000000"/>
          <w:sz w:val="28"/>
          <w:szCs w:val="28"/>
        </w:rPr>
        <w:t>1.5.2.16.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</w:t>
      </w:r>
      <w:bookmarkEnd w:id="66"/>
      <w:bookmarkEnd w:id="67"/>
    </w:p>
    <w:p w14:paraId="28E90C34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34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 xml:space="preserve">». </w:t>
      </w:r>
      <w:r w:rsidRPr="00F15756">
        <w:rPr>
          <w:color w:val="000000"/>
          <w:sz w:val="28"/>
          <w:szCs w:val="28"/>
          <w:lang w:val="en-US"/>
        </w:rPr>
        <w:t xml:space="preserve">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66 </w:t>
      </w:r>
      <w:proofErr w:type="spellStart"/>
      <w:r w:rsidRPr="00F15756">
        <w:rPr>
          <w:color w:val="000000"/>
          <w:sz w:val="28"/>
          <w:szCs w:val="28"/>
          <w:lang w:val="en-US"/>
        </w:rPr>
        <w:t>представлено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</w:p>
    <w:p w14:paraId="0F86020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4F7E647C" wp14:editId="3EE1C80F">
            <wp:extent cx="4254398" cy="2680854"/>
            <wp:effectExtent l="0" t="0" r="635" b="0"/>
            <wp:docPr id="3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cls_generator_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84600" cy="2699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B56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34.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79C736D6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A8FAAB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66</w:t>
      </w:r>
    </w:p>
    <w:p w14:paraId="249471B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943"/>
        <w:gridCol w:w="6"/>
        <w:gridCol w:w="7969"/>
      </w:tblGrid>
      <w:tr w:rsidR="00F15756" w:rsidRPr="00F15756" w14:paraId="49FEBDB7" w14:textId="77777777" w:rsidTr="00FC6C2D">
        <w:trPr>
          <w:jc w:val="center"/>
        </w:trPr>
        <w:tc>
          <w:tcPr>
            <w:tcW w:w="1949" w:type="dxa"/>
            <w:gridSpan w:val="2"/>
          </w:tcPr>
          <w:p w14:paraId="6DDB476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7969" w:type="dxa"/>
          </w:tcPr>
          <w:p w14:paraId="104F370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221D1200" w14:textId="77777777" w:rsidTr="00FC6C2D">
        <w:trPr>
          <w:jc w:val="center"/>
        </w:trPr>
        <w:tc>
          <w:tcPr>
            <w:tcW w:w="1949" w:type="dxa"/>
            <w:gridSpan w:val="2"/>
          </w:tcPr>
          <w:p w14:paraId="4CC0FBD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969" w:type="dxa"/>
          </w:tcPr>
          <w:p w14:paraId="2289F8D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14:paraId="522B614B" w14:textId="77777777" w:rsidTr="00FC6C2D">
        <w:trPr>
          <w:jc w:val="center"/>
        </w:trPr>
        <w:tc>
          <w:tcPr>
            <w:tcW w:w="1949" w:type="dxa"/>
            <w:gridSpan w:val="2"/>
          </w:tcPr>
          <w:p w14:paraId="50484A1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TestConfig</w:t>
            </w:r>
            <w:proofErr w:type="spellEnd"/>
          </w:p>
        </w:tc>
        <w:tc>
          <w:tcPr>
            <w:tcW w:w="7969" w:type="dxa"/>
          </w:tcPr>
          <w:p w14:paraId="004E2D4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Класс-конфигуратор генерации тестов. Хранит параметры прогона: адрес тестируемого сайта, логин и пароль пользователя, каталог вывода сгенерированных файлов, тип браузера, базовый пакет, тип сайта, имя подсистемы и уровень тестирования.</w:t>
            </w:r>
          </w:p>
        </w:tc>
      </w:tr>
      <w:tr w:rsidR="00F15756" w:rsidRPr="00F15756" w14:paraId="05924668" w14:textId="77777777" w:rsidTr="00FC6C2D">
        <w:trPr>
          <w:jc w:val="center"/>
        </w:trPr>
        <w:tc>
          <w:tcPr>
            <w:tcW w:w="1949" w:type="dxa"/>
            <w:gridSpan w:val="2"/>
          </w:tcPr>
          <w:p w14:paraId="6540610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TestGenerator</w:t>
            </w:r>
            <w:proofErr w:type="spellEnd"/>
          </w:p>
        </w:tc>
        <w:tc>
          <w:tcPr>
            <w:tcW w:w="7969" w:type="dxa"/>
          </w:tcPr>
          <w:p w14:paraId="71D7F9A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Оркестратор генерации тестового проекта. Реализует паттерн «Строитель»: получает на вход объектную модель и создаёт каркас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>-проекта, затем для каждой сущности модели делегирует генерацию двум специализированным классам-писателям.</w:t>
            </w:r>
          </w:p>
        </w:tc>
      </w:tr>
      <w:tr w:rsidR="00F15756" w:rsidRPr="00F15756" w14:paraId="7A5AB308" w14:textId="77777777" w:rsidTr="00FC6C2D">
        <w:trPr>
          <w:jc w:val="center"/>
        </w:trPr>
        <w:tc>
          <w:tcPr>
            <w:tcW w:w="1949" w:type="dxa"/>
            <w:gridSpan w:val="2"/>
          </w:tcPr>
          <w:p w14:paraId="57A3AE1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PageObjectWriter</w:t>
            </w:r>
            <w:proofErr w:type="spellEnd"/>
          </w:p>
        </w:tc>
        <w:tc>
          <w:tcPr>
            <w:tcW w:w="7969" w:type="dxa"/>
          </w:tcPr>
          <w:p w14:paraId="3D5B806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Класс-писатель </w:t>
            </w:r>
            <w:r w:rsidRPr="00F15756">
              <w:rPr>
                <w:rFonts w:eastAsia="MS Mincho"/>
                <w:lang w:eastAsia="en-US"/>
              </w:rPr>
              <w:t>Page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 xml:space="preserve"> для одной сущности. По метаданным сущности генерирует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-класс с методами открытия формы через меню, заполнения полей </w:t>
            </w:r>
            <w:proofErr w:type="spellStart"/>
            <w:r w:rsidRPr="00F15756">
              <w:rPr>
                <w:rFonts w:eastAsia="MS Mincho"/>
                <w:lang w:eastAsia="en-US"/>
              </w:rPr>
              <w:t>PropertyGrid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, клика по кнопкам </w:t>
            </w:r>
            <w:r w:rsidRPr="00F15756">
              <w:rPr>
                <w:rFonts w:eastAsia="MS Mincho"/>
                <w:lang w:eastAsia="en-US"/>
              </w:rPr>
              <w:t>CRUD</w:t>
            </w:r>
            <w:r w:rsidRPr="00F15756">
              <w:rPr>
                <w:rFonts w:eastAsia="MS Mincho"/>
                <w:lang w:val="ru-RU" w:eastAsia="en-US"/>
              </w:rPr>
              <w:t>-операций.</w:t>
            </w:r>
          </w:p>
        </w:tc>
      </w:tr>
      <w:tr w:rsidR="00F15756" w:rsidRPr="00F15756" w14:paraId="0AA13286" w14:textId="77777777" w:rsidTr="00FC6C2D">
        <w:trPr>
          <w:jc w:val="center"/>
        </w:trPr>
        <w:tc>
          <w:tcPr>
            <w:tcW w:w="1943" w:type="dxa"/>
          </w:tcPr>
          <w:p w14:paraId="0493272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TestClassWriter</w:t>
            </w:r>
            <w:proofErr w:type="spellEnd"/>
          </w:p>
        </w:tc>
        <w:tc>
          <w:tcPr>
            <w:tcW w:w="7975" w:type="dxa"/>
            <w:gridSpan w:val="2"/>
          </w:tcPr>
          <w:p w14:paraId="1C51D69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Класс-писатель тестового класса для одной сущности. По метаданным сущности и заданному уровню тестирования генерирует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-класс `&lt;Имя&gt;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` с набором </w:t>
            </w:r>
            <w:r w:rsidRPr="00F15756">
              <w:rPr>
                <w:rFonts w:eastAsia="MS Mincho"/>
                <w:lang w:eastAsia="en-US"/>
              </w:rPr>
              <w:t>JUnit</w:t>
            </w:r>
            <w:r w:rsidRPr="00F15756">
              <w:rPr>
                <w:rFonts w:eastAsia="MS Mincho"/>
                <w:lang w:val="ru-RU" w:eastAsia="en-US"/>
              </w:rPr>
              <w:t>-методов.</w:t>
            </w:r>
          </w:p>
        </w:tc>
      </w:tr>
      <w:tr w:rsidR="00F15756" w:rsidRPr="00F15756" w14:paraId="464D3199" w14:textId="77777777" w:rsidTr="00FC6C2D">
        <w:trPr>
          <w:jc w:val="center"/>
        </w:trPr>
        <w:tc>
          <w:tcPr>
            <w:tcW w:w="1943" w:type="dxa"/>
          </w:tcPr>
          <w:p w14:paraId="651BFAD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TestDataFactory</w:t>
            </w:r>
            <w:proofErr w:type="spellEnd"/>
          </w:p>
        </w:tc>
        <w:tc>
          <w:tcPr>
            <w:tcW w:w="7975" w:type="dxa"/>
            <w:gridSpan w:val="2"/>
          </w:tcPr>
          <w:p w14:paraId="7D732B3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Фабрика тестовых данных. По метаданным поля генерирует подходящее значение.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Использует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фиксированное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зерно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случайных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чисел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42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обеспечения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воспроизводимости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9DD3F12" w14:textId="77777777" w:rsidTr="00FC6C2D">
        <w:trPr>
          <w:jc w:val="center"/>
        </w:trPr>
        <w:tc>
          <w:tcPr>
            <w:tcW w:w="1943" w:type="dxa"/>
          </w:tcPr>
          <w:p w14:paraId="1A748DF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TestRunner</w:t>
            </w:r>
            <w:proofErr w:type="spellEnd"/>
          </w:p>
        </w:tc>
        <w:tc>
          <w:tcPr>
            <w:tcW w:w="7975" w:type="dxa"/>
            <w:gridSpan w:val="2"/>
          </w:tcPr>
          <w:p w14:paraId="0477900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Класс-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раннер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сгенерированных тестов. Запускает команду `</w:t>
            </w: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` через `</w:t>
            </w:r>
            <w:proofErr w:type="spellStart"/>
            <w:r w:rsidRPr="00F15756">
              <w:rPr>
                <w:rFonts w:eastAsia="MS Mincho"/>
                <w:lang w:eastAsia="en-US"/>
              </w:rPr>
              <w:t>ProcessBuilder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`, построчно передаёт вывод в пользовательский интерфейс,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парсит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-отчёты </w:t>
            </w:r>
            <w:r w:rsidRPr="00F15756">
              <w:rPr>
                <w:rFonts w:eastAsia="MS Mincho"/>
                <w:lang w:eastAsia="en-US"/>
              </w:rPr>
              <w:t>Surefire</w:t>
            </w:r>
            <w:r w:rsidRPr="00F15756">
              <w:rPr>
                <w:rFonts w:eastAsia="MS Mincho"/>
                <w:lang w:val="ru-RU" w:eastAsia="en-US"/>
              </w:rPr>
              <w:t xml:space="preserve"> и возвращает результат в виде `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73563308" w14:textId="77777777" w:rsidTr="00FC6C2D">
        <w:trPr>
          <w:jc w:val="center"/>
        </w:trPr>
        <w:tc>
          <w:tcPr>
            <w:tcW w:w="1943" w:type="dxa"/>
          </w:tcPr>
          <w:p w14:paraId="37C9904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</w:p>
        </w:tc>
        <w:tc>
          <w:tcPr>
            <w:tcW w:w="7975" w:type="dxa"/>
            <w:gridSpan w:val="2"/>
          </w:tcPr>
          <w:p w14:paraId="4AB0952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Сервис-фасад бизнес-слоя над `</w:t>
            </w: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 Инкапсулирует доступ к слою данных для операций с историей прогонов — сохранение результата прогона и загрузку всей истории.</w:t>
            </w:r>
          </w:p>
        </w:tc>
      </w:tr>
    </w:tbl>
    <w:p w14:paraId="4CF0B982" w14:textId="77777777" w:rsidR="00F15756" w:rsidRPr="00F15756" w:rsidRDefault="00F15756" w:rsidP="00F15756">
      <w:pPr>
        <w:spacing w:after="200" w:line="360" w:lineRule="auto"/>
        <w:rPr>
          <w:rFonts w:eastAsia="MS Mincho"/>
          <w:sz w:val="28"/>
        </w:rPr>
      </w:pPr>
    </w:p>
    <w:p w14:paraId="4A0996F4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68" w:name="_Toc227589579"/>
      <w:bookmarkStart w:id="69" w:name="_Toc231428280"/>
      <w:r w:rsidRPr="00F15756">
        <w:rPr>
          <w:color w:val="000000"/>
          <w:sz w:val="28"/>
          <w:szCs w:val="28"/>
        </w:rPr>
        <w:t>1.5.2.17.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</w:t>
      </w:r>
      <w:bookmarkEnd w:id="68"/>
      <w:bookmarkEnd w:id="69"/>
    </w:p>
    <w:p w14:paraId="6CF0E99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14:paraId="713EA66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>На рис. 35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p w14:paraId="0B8318E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76C4BE37" wp14:editId="74C22ADB">
            <wp:extent cx="5760000" cy="4765318"/>
            <wp:effectExtent l="0" t="0" r="0" b="0"/>
            <wp:docPr id="3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seq_generator_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6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E70FD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35.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2521806A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1148289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36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p w14:paraId="18491626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57F2FC88" wp14:editId="1FCED9AE">
            <wp:extent cx="5760000" cy="3017341"/>
            <wp:effectExtent l="0" t="0" r="0" b="0"/>
            <wp:docPr id="3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eq_generator_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1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709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36.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1E643BCF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065748F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37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p w14:paraId="5D96301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5D81ADBE" wp14:editId="52F34171">
            <wp:extent cx="5760000" cy="2372254"/>
            <wp:effectExtent l="0" t="0" r="0" b="0"/>
            <wp:docPr id="3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eq_generator_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7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0142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37.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4D2440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87D5C5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70" w:name="_Toc227589580"/>
      <w:bookmarkStart w:id="71" w:name="_Toc231428281"/>
      <w:r w:rsidRPr="00F15756">
        <w:rPr>
          <w:color w:val="000000"/>
          <w:sz w:val="28"/>
          <w:szCs w:val="28"/>
        </w:rPr>
        <w:t>1.5.2.18.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</w:t>
      </w:r>
      <w:bookmarkEnd w:id="70"/>
      <w:bookmarkEnd w:id="71"/>
    </w:p>
    <w:p w14:paraId="3320C6A0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38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».</w:t>
      </w:r>
    </w:p>
    <w:p w14:paraId="0B70BCB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592269B6" wp14:editId="183E46E8">
            <wp:extent cx="4488873" cy="2512201"/>
            <wp:effectExtent l="0" t="0" r="0" b="2540"/>
            <wp:docPr id="3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oop_generator_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07405" cy="252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4BB74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38.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73983E75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2A10F4F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72" w:name="_Toc227589581"/>
      <w:bookmarkStart w:id="73" w:name="_Toc231428282"/>
      <w:r w:rsidRPr="00F15756">
        <w:rPr>
          <w:color w:val="000000"/>
          <w:sz w:val="28"/>
          <w:szCs w:val="28"/>
        </w:rPr>
        <w:t>1.5.2.19.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</w:t>
      </w:r>
      <w:bookmarkEnd w:id="72"/>
      <w:bookmarkEnd w:id="73"/>
    </w:p>
    <w:p w14:paraId="67D50677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39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».</w:t>
      </w:r>
    </w:p>
    <w:p w14:paraId="7265E8F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2832F951" wp14:editId="46935365">
            <wp:extent cx="4827201" cy="3397827"/>
            <wp:effectExtent l="0" t="0" r="0" b="6350"/>
            <wp:docPr id="3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cls_generator_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73166" cy="3430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7D8A6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39.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242F2EB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1F4D10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74" w:name="_Toc227589582"/>
      <w:bookmarkStart w:id="75" w:name="_Toc231428283"/>
      <w:r w:rsidRPr="00F15756">
        <w:rPr>
          <w:color w:val="000000"/>
          <w:sz w:val="28"/>
          <w:szCs w:val="28"/>
        </w:rPr>
        <w:t>1.5.2.20.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</w:t>
      </w:r>
      <w:bookmarkEnd w:id="74"/>
      <w:bookmarkEnd w:id="75"/>
    </w:p>
    <w:p w14:paraId="68DC35F4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14:paraId="630EB4FE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40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 xml:space="preserve">».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«Generator» </w:t>
      </w:r>
      <w:proofErr w:type="spellStart"/>
      <w:r w:rsidRPr="00F15756">
        <w:rPr>
          <w:color w:val="000000"/>
          <w:sz w:val="28"/>
          <w:szCs w:val="28"/>
          <w:lang w:val="en-US"/>
        </w:rPr>
        <w:t>показано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67–79.</w:t>
      </w:r>
    </w:p>
    <w:tbl>
      <w:tblPr>
        <w:tblStyle w:val="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8"/>
        <w:gridCol w:w="1360"/>
      </w:tblGrid>
      <w:tr w:rsidR="00F15756" w:rsidRPr="00F15756" w14:paraId="64F7A30D" w14:textId="77777777" w:rsidTr="00FC6C2D">
        <w:trPr>
          <w:cantSplit/>
          <w:trHeight w:val="1134"/>
        </w:trPr>
        <w:tc>
          <w:tcPr>
            <w:tcW w:w="4952" w:type="dxa"/>
          </w:tcPr>
          <w:p w14:paraId="46426EE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15756">
              <w:rPr>
                <w:rFonts w:eastAsia="MS Mincho"/>
                <w:noProof/>
                <w:szCs w:val="28"/>
                <w:lang w:eastAsia="en-US"/>
              </w:rPr>
              <w:lastRenderedPageBreak/>
              <w:drawing>
                <wp:inline distT="0" distB="0" distL="0" distR="0" wp14:anchorId="1CF321A9" wp14:editId="365F0D50">
                  <wp:extent cx="8721745" cy="5117095"/>
                  <wp:effectExtent l="0" t="952" r="2222" b="2223"/>
                  <wp:docPr id="1733617288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cls_generator_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8872253" cy="5205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3" w:type="dxa"/>
            <w:textDirection w:val="btLr"/>
          </w:tcPr>
          <w:p w14:paraId="7DA6878F" w14:textId="77777777"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  <w:r w:rsidRPr="00F15756">
              <w:rPr>
                <w:rFonts w:eastAsia="MS Mincho"/>
                <w:szCs w:val="28"/>
                <w:lang w:val="ru-RU" w:eastAsia="en-US"/>
              </w:rPr>
              <w:t>Рис. 40. Детальная диаграмма классов пакета «</w:t>
            </w:r>
            <w:r w:rsidRPr="00F15756">
              <w:rPr>
                <w:rFonts w:eastAsia="MS Mincho"/>
                <w:szCs w:val="28"/>
                <w:lang w:eastAsia="en-US"/>
              </w:rPr>
              <w:t>Generator</w:t>
            </w:r>
            <w:r w:rsidRPr="00F15756">
              <w:rPr>
                <w:rFonts w:eastAsia="MS Mincho"/>
                <w:szCs w:val="28"/>
                <w:lang w:val="ru-RU" w:eastAsia="en-US"/>
              </w:rPr>
              <w:t>»</w:t>
            </w:r>
          </w:p>
          <w:p w14:paraId="78AB76C0" w14:textId="77777777" w:rsidR="00F15756" w:rsidRPr="00F15756" w:rsidRDefault="00F15756" w:rsidP="00F15756">
            <w:pPr>
              <w:spacing w:line="360" w:lineRule="auto"/>
              <w:ind w:left="113" w:right="113"/>
              <w:rPr>
                <w:rFonts w:eastAsia="MS Mincho"/>
                <w:szCs w:val="28"/>
                <w:lang w:val="ru-RU" w:eastAsia="en-US"/>
              </w:rPr>
            </w:pPr>
          </w:p>
        </w:tc>
      </w:tr>
    </w:tbl>
    <w:p w14:paraId="0B371AF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C1154A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67</w:t>
      </w:r>
    </w:p>
    <w:p w14:paraId="1FE8B6D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TestConfig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90"/>
        <w:gridCol w:w="803"/>
        <w:gridCol w:w="7035"/>
      </w:tblGrid>
      <w:tr w:rsidR="00F15756" w:rsidRPr="00F15756" w14:paraId="12319180" w14:textId="77777777" w:rsidTr="00FC6C2D">
        <w:trPr>
          <w:jc w:val="center"/>
        </w:trPr>
        <w:tc>
          <w:tcPr>
            <w:tcW w:w="1790" w:type="dxa"/>
          </w:tcPr>
          <w:p w14:paraId="3DBA8CA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790" w:type="dxa"/>
          </w:tcPr>
          <w:p w14:paraId="38B3A26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325" w:type="dxa"/>
          </w:tcPr>
          <w:p w14:paraId="5E698C2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02A9EAD2" w14:textId="77777777" w:rsidTr="00FC6C2D">
        <w:trPr>
          <w:jc w:val="center"/>
        </w:trPr>
        <w:tc>
          <w:tcPr>
            <w:tcW w:w="1790" w:type="dxa"/>
          </w:tcPr>
          <w:p w14:paraId="12A7A83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baseUrl</w:t>
            </w:r>
            <w:proofErr w:type="spellEnd"/>
          </w:p>
        </w:tc>
        <w:tc>
          <w:tcPr>
            <w:tcW w:w="790" w:type="dxa"/>
          </w:tcPr>
          <w:p w14:paraId="44ED92E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14:paraId="6929C65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веб-приложения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0E3294B" w14:textId="77777777" w:rsidTr="00FC6C2D">
        <w:trPr>
          <w:jc w:val="center"/>
        </w:trPr>
        <w:tc>
          <w:tcPr>
            <w:tcW w:w="1790" w:type="dxa"/>
          </w:tcPr>
          <w:p w14:paraId="4BA2222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login</w:t>
            </w:r>
          </w:p>
        </w:tc>
        <w:tc>
          <w:tcPr>
            <w:tcW w:w="790" w:type="dxa"/>
          </w:tcPr>
          <w:p w14:paraId="2604FDE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14:paraId="288E29B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Логин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авторизации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2EC85D93" w14:textId="77777777" w:rsidTr="00FC6C2D">
        <w:trPr>
          <w:jc w:val="center"/>
        </w:trPr>
        <w:tc>
          <w:tcPr>
            <w:tcW w:w="1790" w:type="dxa"/>
          </w:tcPr>
          <w:p w14:paraId="55B41DF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password</w:t>
            </w:r>
          </w:p>
        </w:tc>
        <w:tc>
          <w:tcPr>
            <w:tcW w:w="790" w:type="dxa"/>
          </w:tcPr>
          <w:p w14:paraId="79EDEF4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14:paraId="38018E9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Пароль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0040B69D" w14:textId="77777777" w:rsidTr="00FC6C2D">
        <w:trPr>
          <w:jc w:val="center"/>
        </w:trPr>
        <w:tc>
          <w:tcPr>
            <w:tcW w:w="1790" w:type="dxa"/>
          </w:tcPr>
          <w:p w14:paraId="57BA89A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outputDir</w:t>
            </w:r>
            <w:proofErr w:type="spellEnd"/>
          </w:p>
        </w:tc>
        <w:tc>
          <w:tcPr>
            <w:tcW w:w="790" w:type="dxa"/>
          </w:tcPr>
          <w:p w14:paraId="2A3F767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Path</w:t>
            </w:r>
          </w:p>
        </w:tc>
        <w:tc>
          <w:tcPr>
            <w:tcW w:w="7325" w:type="dxa"/>
          </w:tcPr>
          <w:p w14:paraId="5FB00F1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Каталог для сгенерированного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>-проекта.</w:t>
            </w:r>
          </w:p>
        </w:tc>
      </w:tr>
      <w:tr w:rsidR="00F15756" w:rsidRPr="00F15756" w14:paraId="2A4E581D" w14:textId="77777777" w:rsidTr="00FC6C2D">
        <w:trPr>
          <w:jc w:val="center"/>
        </w:trPr>
        <w:tc>
          <w:tcPr>
            <w:tcW w:w="1790" w:type="dxa"/>
          </w:tcPr>
          <w:p w14:paraId="4DAA47C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browserType</w:t>
            </w:r>
            <w:proofErr w:type="spellEnd"/>
          </w:p>
        </w:tc>
        <w:tc>
          <w:tcPr>
            <w:tcW w:w="790" w:type="dxa"/>
          </w:tcPr>
          <w:p w14:paraId="1891681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14:paraId="1D53938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Тип браузера для прогона тестов. </w:t>
            </w:r>
            <w:proofErr w:type="spellStart"/>
            <w:r w:rsidRPr="00F15756">
              <w:rPr>
                <w:rFonts w:eastAsia="MS Mincho"/>
                <w:lang w:eastAsia="en-US"/>
              </w:rPr>
              <w:t>По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умолчанию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`chrome`.</w:t>
            </w:r>
          </w:p>
        </w:tc>
      </w:tr>
      <w:tr w:rsidR="00F15756" w:rsidRPr="00F15756" w14:paraId="70C46955" w14:textId="77777777" w:rsidTr="00FC6C2D">
        <w:trPr>
          <w:jc w:val="center"/>
        </w:trPr>
        <w:tc>
          <w:tcPr>
            <w:tcW w:w="1790" w:type="dxa"/>
          </w:tcPr>
          <w:p w14:paraId="1A97165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</w:p>
        </w:tc>
        <w:tc>
          <w:tcPr>
            <w:tcW w:w="790" w:type="dxa"/>
          </w:tcPr>
          <w:p w14:paraId="3141F91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14:paraId="4AFD417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Базовый пакет для генерируемых классов. </w:t>
            </w:r>
            <w:proofErr w:type="spellStart"/>
            <w:r w:rsidRPr="00F15756">
              <w:rPr>
                <w:rFonts w:eastAsia="MS Mincho"/>
                <w:lang w:eastAsia="en-US"/>
              </w:rPr>
              <w:t>По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умолчанию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`generated`.</w:t>
            </w:r>
          </w:p>
        </w:tc>
      </w:tr>
      <w:tr w:rsidR="00F15756" w:rsidRPr="00F15756" w14:paraId="7510ECCF" w14:textId="77777777" w:rsidTr="00FC6C2D">
        <w:trPr>
          <w:jc w:val="center"/>
        </w:trPr>
        <w:tc>
          <w:tcPr>
            <w:tcW w:w="1790" w:type="dxa"/>
          </w:tcPr>
          <w:p w14:paraId="3A09E78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siteType</w:t>
            </w:r>
            <w:proofErr w:type="spellEnd"/>
          </w:p>
        </w:tc>
        <w:tc>
          <w:tcPr>
            <w:tcW w:w="790" w:type="dxa"/>
          </w:tcPr>
          <w:p w14:paraId="2904E7D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14:paraId="3C3FC26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сайта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`e3core`, `generic` </w:t>
            </w:r>
            <w:proofErr w:type="spellStart"/>
            <w:r w:rsidRPr="00F15756">
              <w:rPr>
                <w:rFonts w:eastAsia="MS Mincho"/>
                <w:lang w:eastAsia="en-US"/>
              </w:rPr>
              <w:t>или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`custom`.</w:t>
            </w:r>
          </w:p>
        </w:tc>
      </w:tr>
      <w:tr w:rsidR="00F15756" w:rsidRPr="00F15756" w14:paraId="787C8383" w14:textId="77777777" w:rsidTr="00FC6C2D">
        <w:trPr>
          <w:jc w:val="center"/>
        </w:trPr>
        <w:tc>
          <w:tcPr>
            <w:tcW w:w="1790" w:type="dxa"/>
          </w:tcPr>
          <w:p w14:paraId="2559BEC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subsystemName</w:t>
            </w:r>
            <w:proofErr w:type="spellEnd"/>
          </w:p>
        </w:tc>
        <w:tc>
          <w:tcPr>
            <w:tcW w:w="790" w:type="dxa"/>
          </w:tcPr>
          <w:p w14:paraId="7EF8C29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14:paraId="284EF79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подсистемы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E3Core.</w:t>
            </w:r>
          </w:p>
        </w:tc>
      </w:tr>
      <w:tr w:rsidR="00F15756" w:rsidRPr="00F15756" w14:paraId="0C572F8D" w14:textId="77777777" w:rsidTr="00FC6C2D">
        <w:trPr>
          <w:jc w:val="center"/>
        </w:trPr>
        <w:tc>
          <w:tcPr>
            <w:tcW w:w="1790" w:type="dxa"/>
          </w:tcPr>
          <w:p w14:paraId="5BCE32D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testLevel</w:t>
            </w:r>
            <w:proofErr w:type="spellEnd"/>
          </w:p>
        </w:tc>
        <w:tc>
          <w:tcPr>
            <w:tcW w:w="790" w:type="dxa"/>
          </w:tcPr>
          <w:p w14:paraId="10827FA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14:paraId="796755E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Уровень глубины тестирования: `</w:t>
            </w:r>
            <w:r w:rsidRPr="00F15756">
              <w:rPr>
                <w:rFonts w:eastAsia="MS Mincho"/>
                <w:lang w:eastAsia="en-US"/>
              </w:rPr>
              <w:t>smoke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basic</w:t>
            </w:r>
            <w:r w:rsidRPr="00F15756">
              <w:rPr>
                <w:rFonts w:eastAsia="MS Mincho"/>
                <w:lang w:val="ru-RU" w:eastAsia="en-US"/>
              </w:rPr>
              <w:t>` или `</w:t>
            </w:r>
            <w:r w:rsidRPr="00F15756">
              <w:rPr>
                <w:rFonts w:eastAsia="MS Mincho"/>
                <w:lang w:eastAsia="en-US"/>
              </w:rPr>
              <w:t>full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14:paraId="07C7E35B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.</w:t>
      </w:r>
    </w:p>
    <w:p w14:paraId="1A69D73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68</w:t>
      </w:r>
    </w:p>
    <w:p w14:paraId="6971A1C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TestGenerator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8"/>
        <w:gridCol w:w="1676"/>
        <w:gridCol w:w="4111"/>
      </w:tblGrid>
      <w:tr w:rsidR="00F15756" w:rsidRPr="00F15756" w14:paraId="7BE58FC4" w14:textId="77777777" w:rsidTr="00FC6C2D">
        <w:trPr>
          <w:jc w:val="center"/>
        </w:trPr>
        <w:tc>
          <w:tcPr>
            <w:tcW w:w="1768" w:type="dxa"/>
          </w:tcPr>
          <w:p w14:paraId="47576E5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676" w:type="dxa"/>
          </w:tcPr>
          <w:p w14:paraId="0030B17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4111" w:type="dxa"/>
          </w:tcPr>
          <w:p w14:paraId="6713C12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6D7238D4" w14:textId="77777777" w:rsidTr="00FC6C2D">
        <w:trPr>
          <w:jc w:val="center"/>
        </w:trPr>
        <w:tc>
          <w:tcPr>
            <w:tcW w:w="1768" w:type="dxa"/>
          </w:tcPr>
          <w:p w14:paraId="30C94CF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config</w:t>
            </w:r>
          </w:p>
        </w:tc>
        <w:tc>
          <w:tcPr>
            <w:tcW w:w="1676" w:type="dxa"/>
          </w:tcPr>
          <w:p w14:paraId="35995AE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TestConfig</w:t>
            </w:r>
            <w:proofErr w:type="spellEnd"/>
          </w:p>
        </w:tc>
        <w:tc>
          <w:tcPr>
            <w:tcW w:w="4111" w:type="dxa"/>
          </w:tcPr>
          <w:p w14:paraId="5740D68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Конфигурация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51FB03A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5C88B1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98DC92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69</w:t>
      </w:r>
    </w:p>
    <w:p w14:paraId="6F69B88C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PageObjectWriter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5756" w:rsidRPr="00F15756" w14:paraId="29AC8439" w14:textId="77777777" w:rsidTr="00FC6C2D">
        <w:trPr>
          <w:jc w:val="center"/>
        </w:trPr>
        <w:tc>
          <w:tcPr>
            <w:tcW w:w="2880" w:type="dxa"/>
          </w:tcPr>
          <w:p w14:paraId="45D9D09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880" w:type="dxa"/>
          </w:tcPr>
          <w:p w14:paraId="502402C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2880" w:type="dxa"/>
          </w:tcPr>
          <w:p w14:paraId="108A6E0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37EB2342" w14:textId="77777777" w:rsidTr="00FC6C2D">
        <w:trPr>
          <w:jc w:val="center"/>
        </w:trPr>
        <w:tc>
          <w:tcPr>
            <w:tcW w:w="2880" w:type="dxa"/>
          </w:tcPr>
          <w:p w14:paraId="5A594B9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</w:p>
        </w:tc>
        <w:tc>
          <w:tcPr>
            <w:tcW w:w="2880" w:type="dxa"/>
          </w:tcPr>
          <w:p w14:paraId="2EB57AE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80" w:type="dxa"/>
          </w:tcPr>
          <w:p w14:paraId="0338DFB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Базовый пакет для сгенерированных </w:t>
            </w:r>
            <w:r w:rsidRPr="00F15756">
              <w:rPr>
                <w:rFonts w:eastAsia="MS Mincho"/>
                <w:lang w:eastAsia="en-US"/>
              </w:rPr>
              <w:t>Page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 xml:space="preserve"> классов.</w:t>
            </w:r>
          </w:p>
        </w:tc>
      </w:tr>
    </w:tbl>
    <w:p w14:paraId="52B4622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D269EC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7DA70B7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C70C5B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D5D57A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0F812D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7F7509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70</w:t>
      </w:r>
    </w:p>
    <w:p w14:paraId="55DAA6B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TestGenerator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8784" w:type="dxa"/>
        <w:jc w:val="center"/>
        <w:tblLook w:val="04A0" w:firstRow="1" w:lastRow="0" w:firstColumn="1" w:lastColumn="0" w:noHBand="0" w:noVBand="1"/>
      </w:tblPr>
      <w:tblGrid>
        <w:gridCol w:w="2322"/>
        <w:gridCol w:w="2103"/>
        <w:gridCol w:w="1707"/>
        <w:gridCol w:w="2652"/>
      </w:tblGrid>
      <w:tr w:rsidR="00F15756" w:rsidRPr="00F15756" w14:paraId="72E7A770" w14:textId="77777777" w:rsidTr="00FC6C2D">
        <w:trPr>
          <w:jc w:val="center"/>
        </w:trPr>
        <w:tc>
          <w:tcPr>
            <w:tcW w:w="2322" w:type="dxa"/>
          </w:tcPr>
          <w:p w14:paraId="403989E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03" w:type="dxa"/>
          </w:tcPr>
          <w:p w14:paraId="7A6B2B5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</w:tcPr>
          <w:p w14:paraId="7C6AA80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2652" w:type="dxa"/>
          </w:tcPr>
          <w:p w14:paraId="22BE203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5C262937" w14:textId="77777777" w:rsidTr="00FC6C2D">
        <w:trPr>
          <w:jc w:val="center"/>
        </w:trPr>
        <w:tc>
          <w:tcPr>
            <w:tcW w:w="2322" w:type="dxa"/>
          </w:tcPr>
          <w:p w14:paraId="3C0F676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TestGenerator</w:t>
            </w:r>
            <w:proofErr w:type="spellEnd"/>
          </w:p>
        </w:tc>
        <w:tc>
          <w:tcPr>
            <w:tcW w:w="2103" w:type="dxa"/>
          </w:tcPr>
          <w:p w14:paraId="35FDB91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config: </w:t>
            </w:r>
            <w:proofErr w:type="spellStart"/>
            <w:r w:rsidRPr="00F15756">
              <w:rPr>
                <w:rFonts w:eastAsia="MS Mincho"/>
                <w:lang w:eastAsia="en-US"/>
              </w:rPr>
              <w:t>TestConfig</w:t>
            </w:r>
            <w:proofErr w:type="spellEnd"/>
          </w:p>
        </w:tc>
        <w:tc>
          <w:tcPr>
            <w:tcW w:w="1707" w:type="dxa"/>
          </w:tcPr>
          <w:p w14:paraId="61B2CB2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652" w:type="dxa"/>
          </w:tcPr>
          <w:p w14:paraId="23284D3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Конструктор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3E2E79C" w14:textId="77777777" w:rsidTr="00FC6C2D">
        <w:trPr>
          <w:jc w:val="center"/>
        </w:trPr>
        <w:tc>
          <w:tcPr>
            <w:tcW w:w="2322" w:type="dxa"/>
          </w:tcPr>
          <w:p w14:paraId="3F0809B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generate</w:t>
            </w:r>
          </w:p>
        </w:tc>
        <w:tc>
          <w:tcPr>
            <w:tcW w:w="2103" w:type="dxa"/>
          </w:tcPr>
          <w:p w14:paraId="32693FB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model: </w:t>
            </w: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</w:p>
        </w:tc>
        <w:tc>
          <w:tcPr>
            <w:tcW w:w="1707" w:type="dxa"/>
          </w:tcPr>
          <w:p w14:paraId="0ABE3CF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14:paraId="3F351E9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Главный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. </w:t>
            </w:r>
          </w:p>
        </w:tc>
      </w:tr>
      <w:tr w:rsidR="00F15756" w:rsidRPr="00F15756" w14:paraId="0754D910" w14:textId="77777777" w:rsidTr="00FC6C2D">
        <w:trPr>
          <w:jc w:val="center"/>
        </w:trPr>
        <w:tc>
          <w:tcPr>
            <w:tcW w:w="2322" w:type="dxa"/>
          </w:tcPr>
          <w:p w14:paraId="62DC2F5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generatePom</w:t>
            </w:r>
            <w:proofErr w:type="spellEnd"/>
          </w:p>
        </w:tc>
        <w:tc>
          <w:tcPr>
            <w:tcW w:w="2103" w:type="dxa"/>
          </w:tcPr>
          <w:p w14:paraId="3410735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outputDir</w:t>
            </w:r>
            <w:proofErr w:type="spellEnd"/>
            <w:r w:rsidRPr="00F15756">
              <w:rPr>
                <w:rFonts w:eastAsia="MS Mincho"/>
                <w:lang w:eastAsia="en-US"/>
              </w:rPr>
              <w:t>: Path</w:t>
            </w:r>
          </w:p>
        </w:tc>
        <w:tc>
          <w:tcPr>
            <w:tcW w:w="1707" w:type="dxa"/>
          </w:tcPr>
          <w:p w14:paraId="7624E76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14:paraId="00CE59B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генерации файла `</w:t>
            </w:r>
            <w:r w:rsidRPr="00F15756">
              <w:rPr>
                <w:rFonts w:eastAsia="MS Mincho"/>
                <w:lang w:eastAsia="en-US"/>
              </w:rPr>
              <w:t>pom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27089EE6" w14:textId="77777777" w:rsidTr="00FC6C2D">
        <w:trPr>
          <w:jc w:val="center"/>
        </w:trPr>
        <w:tc>
          <w:tcPr>
            <w:tcW w:w="2322" w:type="dxa"/>
          </w:tcPr>
          <w:p w14:paraId="5D17FFE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generateJUnitConfig</w:t>
            </w:r>
            <w:proofErr w:type="spellEnd"/>
          </w:p>
        </w:tc>
        <w:tc>
          <w:tcPr>
            <w:tcW w:w="2103" w:type="dxa"/>
          </w:tcPr>
          <w:p w14:paraId="7CC0EBA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outputDir</w:t>
            </w:r>
            <w:proofErr w:type="spellEnd"/>
            <w:r w:rsidRPr="00F15756">
              <w:rPr>
                <w:rFonts w:eastAsia="MS Mincho"/>
                <w:lang w:eastAsia="en-US"/>
              </w:rPr>
              <w:t>: Path</w:t>
            </w:r>
          </w:p>
        </w:tc>
        <w:tc>
          <w:tcPr>
            <w:tcW w:w="1707" w:type="dxa"/>
          </w:tcPr>
          <w:p w14:paraId="101DB77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14:paraId="5F1440D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Приватный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junit-</w:t>
            </w:r>
            <w:proofErr w:type="gramStart"/>
            <w:r w:rsidRPr="00F15756">
              <w:rPr>
                <w:rFonts w:eastAsia="MS Mincho"/>
                <w:lang w:eastAsia="en-US"/>
              </w:rPr>
              <w:t>platform.properties</w:t>
            </w:r>
            <w:proofErr w:type="spellEnd"/>
            <w:proofErr w:type="gram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  <w:tr w:rsidR="00F15756" w:rsidRPr="00F15756" w14:paraId="32F7F2F6" w14:textId="77777777" w:rsidTr="00FC6C2D">
        <w:trPr>
          <w:jc w:val="center"/>
        </w:trPr>
        <w:tc>
          <w:tcPr>
            <w:tcW w:w="2322" w:type="dxa"/>
          </w:tcPr>
          <w:p w14:paraId="10C49DC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generateSharedDriver</w:t>
            </w:r>
            <w:proofErr w:type="spellEnd"/>
          </w:p>
        </w:tc>
        <w:tc>
          <w:tcPr>
            <w:tcW w:w="2103" w:type="dxa"/>
          </w:tcPr>
          <w:p w14:paraId="61E55B9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srcDir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707" w:type="dxa"/>
          </w:tcPr>
          <w:p w14:paraId="36F7A59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14:paraId="5597933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генерации класса `</w:t>
            </w:r>
            <w:proofErr w:type="spellStart"/>
            <w:r w:rsidRPr="00F15756">
              <w:rPr>
                <w:rFonts w:eastAsia="MS Mincho"/>
                <w:lang w:eastAsia="en-US"/>
              </w:rPr>
              <w:t>SharedDriver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1BCCF82A" w14:textId="77777777" w:rsidTr="00FC6C2D">
        <w:trPr>
          <w:jc w:val="center"/>
        </w:trPr>
        <w:tc>
          <w:tcPr>
            <w:tcW w:w="2322" w:type="dxa"/>
          </w:tcPr>
          <w:p w14:paraId="6D30878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generateBaseTest</w:t>
            </w:r>
            <w:proofErr w:type="spellEnd"/>
          </w:p>
        </w:tc>
        <w:tc>
          <w:tcPr>
            <w:tcW w:w="2103" w:type="dxa"/>
          </w:tcPr>
          <w:p w14:paraId="79CB4C4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srcDir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707" w:type="dxa"/>
          </w:tcPr>
          <w:p w14:paraId="073A601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14:paraId="6584340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генерации базового класса `</w:t>
            </w:r>
            <w:proofErr w:type="spellStart"/>
            <w:r w:rsidRPr="00F15756">
              <w:rPr>
                <w:rFonts w:eastAsia="MS Mincho"/>
                <w:lang w:eastAsia="en-US"/>
              </w:rPr>
              <w:t>BaseTest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3B43D970" w14:textId="77777777" w:rsidTr="00FC6C2D">
        <w:trPr>
          <w:jc w:val="center"/>
        </w:trPr>
        <w:tc>
          <w:tcPr>
            <w:tcW w:w="2322" w:type="dxa"/>
          </w:tcPr>
          <w:p w14:paraId="2159344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generateTestData</w:t>
            </w:r>
            <w:proofErr w:type="spellEnd"/>
          </w:p>
        </w:tc>
        <w:tc>
          <w:tcPr>
            <w:tcW w:w="2103" w:type="dxa"/>
          </w:tcPr>
          <w:p w14:paraId="7636890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srcDir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707" w:type="dxa"/>
          </w:tcPr>
          <w:p w14:paraId="25332B6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14:paraId="3714FD3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генерации класса `</w:t>
            </w:r>
            <w:proofErr w:type="spellStart"/>
            <w:r w:rsidRPr="00F15756">
              <w:rPr>
                <w:rFonts w:eastAsia="MS Mincho"/>
                <w:lang w:eastAsia="en-US"/>
              </w:rPr>
              <w:t>TestData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14:paraId="34F9741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0E70DA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B0409E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4FC9FE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A8F81F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E78BB4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8B5DD5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3F8920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2068DA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0741BB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15877E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9FD924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71</w:t>
      </w:r>
    </w:p>
    <w:p w14:paraId="1FE12C5F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PageObjectWriter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351" w:type="dxa"/>
        <w:jc w:val="center"/>
        <w:tblLook w:val="04A0" w:firstRow="1" w:lastRow="0" w:firstColumn="1" w:lastColumn="0" w:noHBand="0" w:noVBand="1"/>
      </w:tblPr>
      <w:tblGrid>
        <w:gridCol w:w="2696"/>
        <w:gridCol w:w="2119"/>
        <w:gridCol w:w="2076"/>
        <w:gridCol w:w="2460"/>
      </w:tblGrid>
      <w:tr w:rsidR="00F15756" w:rsidRPr="00F15756" w14:paraId="5C5329EF" w14:textId="77777777" w:rsidTr="00FC6C2D">
        <w:trPr>
          <w:jc w:val="center"/>
        </w:trPr>
        <w:tc>
          <w:tcPr>
            <w:tcW w:w="2696" w:type="dxa"/>
          </w:tcPr>
          <w:p w14:paraId="1C70010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19" w:type="dxa"/>
          </w:tcPr>
          <w:p w14:paraId="0FE4D63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076" w:type="dxa"/>
          </w:tcPr>
          <w:p w14:paraId="58FBDAC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2460" w:type="dxa"/>
          </w:tcPr>
          <w:p w14:paraId="5105888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57C538CD" w14:textId="77777777" w:rsidTr="00FC6C2D">
        <w:trPr>
          <w:jc w:val="center"/>
        </w:trPr>
        <w:tc>
          <w:tcPr>
            <w:tcW w:w="2696" w:type="dxa"/>
          </w:tcPr>
          <w:p w14:paraId="7D7CAA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PageObjectWriter</w:t>
            </w:r>
            <w:proofErr w:type="spellEnd"/>
          </w:p>
        </w:tc>
        <w:tc>
          <w:tcPr>
            <w:tcW w:w="2119" w:type="dxa"/>
          </w:tcPr>
          <w:p w14:paraId="32B68F5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2076" w:type="dxa"/>
          </w:tcPr>
          <w:p w14:paraId="20A66B8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460" w:type="dxa"/>
          </w:tcPr>
          <w:p w14:paraId="2B78E3B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Конструктор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2B9227BC" w14:textId="77777777" w:rsidTr="00FC6C2D">
        <w:trPr>
          <w:jc w:val="center"/>
        </w:trPr>
        <w:tc>
          <w:tcPr>
            <w:tcW w:w="2696" w:type="dxa"/>
          </w:tcPr>
          <w:p w14:paraId="4420EF5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write</w:t>
            </w:r>
          </w:p>
        </w:tc>
        <w:tc>
          <w:tcPr>
            <w:tcW w:w="2119" w:type="dxa"/>
          </w:tcPr>
          <w:p w14:paraId="3E8A681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entity: </w:t>
            </w: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outputDir</w:t>
            </w:r>
            <w:proofErr w:type="spellEnd"/>
            <w:r w:rsidRPr="00F15756">
              <w:rPr>
                <w:rFonts w:eastAsia="MS Mincho"/>
                <w:lang w:eastAsia="en-US"/>
              </w:rPr>
              <w:t>: Path</w:t>
            </w:r>
          </w:p>
        </w:tc>
        <w:tc>
          <w:tcPr>
            <w:tcW w:w="2076" w:type="dxa"/>
          </w:tcPr>
          <w:p w14:paraId="5EC74C5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14:paraId="1EC94CC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proofErr w:type="spellStart"/>
            <w:r w:rsidRPr="00F15756">
              <w:rPr>
                <w:rFonts w:eastAsia="MS Mincho"/>
                <w:lang w:val="ru-RU"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генерации </w:t>
            </w:r>
            <w:r w:rsidRPr="00F15756">
              <w:rPr>
                <w:rFonts w:eastAsia="MS Mincho"/>
                <w:lang w:eastAsia="en-US"/>
              </w:rPr>
              <w:t>Page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 xml:space="preserve"> класса для одной сущности.</w:t>
            </w:r>
          </w:p>
        </w:tc>
      </w:tr>
      <w:tr w:rsidR="00F15756" w:rsidRPr="00F15756" w14:paraId="7D46C196" w14:textId="77777777" w:rsidTr="00FC6C2D">
        <w:trPr>
          <w:jc w:val="center"/>
        </w:trPr>
        <w:tc>
          <w:tcPr>
            <w:tcW w:w="2696" w:type="dxa"/>
          </w:tcPr>
          <w:p w14:paraId="210B23C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writeInputMethod</w:t>
            </w:r>
            <w:proofErr w:type="spellEnd"/>
          </w:p>
        </w:tc>
        <w:tc>
          <w:tcPr>
            <w:tcW w:w="2119" w:type="dxa"/>
          </w:tcPr>
          <w:p w14:paraId="4369346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prop: Property</w:t>
            </w:r>
          </w:p>
        </w:tc>
        <w:tc>
          <w:tcPr>
            <w:tcW w:w="2076" w:type="dxa"/>
          </w:tcPr>
          <w:p w14:paraId="360C57D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14:paraId="1291C53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Метод генерации одного метода заполнения поля.</w:t>
            </w:r>
          </w:p>
        </w:tc>
      </w:tr>
      <w:tr w:rsidR="00F15756" w:rsidRPr="00F15756" w14:paraId="48AEEE38" w14:textId="77777777" w:rsidTr="00FC6C2D">
        <w:trPr>
          <w:jc w:val="center"/>
        </w:trPr>
        <w:tc>
          <w:tcPr>
            <w:tcW w:w="2696" w:type="dxa"/>
          </w:tcPr>
          <w:p w14:paraId="1E7DA11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writeModifierMethod</w:t>
            </w:r>
            <w:proofErr w:type="spellEnd"/>
          </w:p>
        </w:tc>
        <w:tc>
          <w:tcPr>
            <w:tcW w:w="2119" w:type="dxa"/>
          </w:tcPr>
          <w:p w14:paraId="5498A92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mod: Modifier</w:t>
            </w:r>
          </w:p>
        </w:tc>
        <w:tc>
          <w:tcPr>
            <w:tcW w:w="2076" w:type="dxa"/>
          </w:tcPr>
          <w:p w14:paraId="7F9EC5F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14:paraId="091D6B6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Метод генерации метода клика по кнопке </w:t>
            </w:r>
            <w:r w:rsidRPr="00F15756">
              <w:rPr>
                <w:rFonts w:eastAsia="MS Mincho"/>
                <w:lang w:eastAsia="en-US"/>
              </w:rPr>
              <w:t>CRUD</w:t>
            </w:r>
            <w:r w:rsidRPr="00F15756">
              <w:rPr>
                <w:rFonts w:eastAsia="MS Mincho"/>
                <w:lang w:val="ru-RU" w:eastAsia="en-US"/>
              </w:rPr>
              <w:t>-операции.</w:t>
            </w:r>
          </w:p>
        </w:tc>
      </w:tr>
      <w:tr w:rsidR="00F15756" w:rsidRPr="00F15756" w14:paraId="0747FEF9" w14:textId="77777777" w:rsidTr="00FC6C2D">
        <w:trPr>
          <w:jc w:val="center"/>
        </w:trPr>
        <w:tc>
          <w:tcPr>
            <w:tcW w:w="2696" w:type="dxa"/>
          </w:tcPr>
          <w:p w14:paraId="79F5A7F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writeCheckFieldsPresent</w:t>
            </w:r>
            <w:proofErr w:type="spellEnd"/>
            <w:r w:rsidRPr="00F15756">
              <w:rPr>
                <w:rFonts w:eastAsia="MS Mincho"/>
                <w:lang w:eastAsia="en-US"/>
              </w:rPr>
              <w:t>-</w:t>
            </w:r>
          </w:p>
          <w:p w14:paraId="6039B5D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Method</w:t>
            </w:r>
          </w:p>
        </w:tc>
        <w:tc>
          <w:tcPr>
            <w:tcW w:w="2119" w:type="dxa"/>
          </w:tcPr>
          <w:p w14:paraId="21014CA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properties: List</w:t>
            </w:r>
          </w:p>
        </w:tc>
        <w:tc>
          <w:tcPr>
            <w:tcW w:w="2076" w:type="dxa"/>
          </w:tcPr>
          <w:p w14:paraId="49E7475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14:paraId="48A89AD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Метод генерации метода проверки наличия всех полей </w:t>
            </w:r>
          </w:p>
        </w:tc>
      </w:tr>
    </w:tbl>
    <w:p w14:paraId="700D4F06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99D9EB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72</w:t>
      </w:r>
    </w:p>
    <w:p w14:paraId="3EDE2D1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TestClassWriter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443"/>
        <w:gridCol w:w="803"/>
        <w:gridCol w:w="4412"/>
      </w:tblGrid>
      <w:tr w:rsidR="00F15756" w:rsidRPr="00F15756" w14:paraId="77E25AF5" w14:textId="77777777" w:rsidTr="00FC6C2D">
        <w:trPr>
          <w:jc w:val="center"/>
        </w:trPr>
        <w:tc>
          <w:tcPr>
            <w:tcW w:w="1443" w:type="dxa"/>
          </w:tcPr>
          <w:p w14:paraId="6C74B30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803" w:type="dxa"/>
          </w:tcPr>
          <w:p w14:paraId="540608E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4412" w:type="dxa"/>
          </w:tcPr>
          <w:p w14:paraId="0690B0F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4E7CCC14" w14:textId="77777777" w:rsidTr="00FC6C2D">
        <w:trPr>
          <w:jc w:val="center"/>
        </w:trPr>
        <w:tc>
          <w:tcPr>
            <w:tcW w:w="1443" w:type="dxa"/>
          </w:tcPr>
          <w:p w14:paraId="41C857A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</w:p>
        </w:tc>
        <w:tc>
          <w:tcPr>
            <w:tcW w:w="803" w:type="dxa"/>
          </w:tcPr>
          <w:p w14:paraId="3DD8464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412" w:type="dxa"/>
          </w:tcPr>
          <w:p w14:paraId="2D0C5DF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Базовый пакет генерируемых тест-классов.</w:t>
            </w:r>
          </w:p>
        </w:tc>
      </w:tr>
      <w:tr w:rsidR="00F15756" w:rsidRPr="00F15756" w14:paraId="0E18D9E8" w14:textId="77777777" w:rsidTr="00FC6C2D">
        <w:trPr>
          <w:jc w:val="center"/>
        </w:trPr>
        <w:tc>
          <w:tcPr>
            <w:tcW w:w="1443" w:type="dxa"/>
          </w:tcPr>
          <w:p w14:paraId="24ADF9D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testLevel</w:t>
            </w:r>
            <w:proofErr w:type="spellEnd"/>
          </w:p>
        </w:tc>
        <w:tc>
          <w:tcPr>
            <w:tcW w:w="803" w:type="dxa"/>
          </w:tcPr>
          <w:p w14:paraId="4155F65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412" w:type="dxa"/>
          </w:tcPr>
          <w:p w14:paraId="19D7FD3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Уровень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глубины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тестирования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6A6C46F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6EC2A1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D18319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64342BC6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40803FA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13175CD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02505B4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5FCB543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73</w:t>
      </w:r>
    </w:p>
    <w:p w14:paraId="166B9C01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методов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класса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TestClassWriter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416"/>
        <w:gridCol w:w="2595"/>
        <w:gridCol w:w="1707"/>
        <w:gridCol w:w="2910"/>
      </w:tblGrid>
      <w:tr w:rsidR="00F15756" w:rsidRPr="00F15756" w14:paraId="03DA45D3" w14:textId="77777777" w:rsidTr="00FC6C2D">
        <w:trPr>
          <w:jc w:val="center"/>
        </w:trPr>
        <w:tc>
          <w:tcPr>
            <w:tcW w:w="2416" w:type="dxa"/>
          </w:tcPr>
          <w:p w14:paraId="394C95C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795" w:type="dxa"/>
          </w:tcPr>
          <w:p w14:paraId="4A1B9F3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530" w:type="dxa"/>
          </w:tcPr>
          <w:p w14:paraId="20B8786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3164" w:type="dxa"/>
          </w:tcPr>
          <w:p w14:paraId="5FEF8BF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6E5177EB" w14:textId="77777777" w:rsidTr="00FC6C2D">
        <w:trPr>
          <w:jc w:val="center"/>
        </w:trPr>
        <w:tc>
          <w:tcPr>
            <w:tcW w:w="2416" w:type="dxa"/>
          </w:tcPr>
          <w:p w14:paraId="67B56C1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TestClassWriter</w:t>
            </w:r>
            <w:proofErr w:type="spellEnd"/>
          </w:p>
        </w:tc>
        <w:tc>
          <w:tcPr>
            <w:tcW w:w="2795" w:type="dxa"/>
          </w:tcPr>
          <w:p w14:paraId="3601AB2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String, </w:t>
            </w:r>
            <w:proofErr w:type="spellStart"/>
            <w:r w:rsidRPr="00F15756">
              <w:rPr>
                <w:rFonts w:eastAsia="MS Mincho"/>
                <w:lang w:eastAsia="en-US"/>
              </w:rPr>
              <w:t>testLevel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530" w:type="dxa"/>
          </w:tcPr>
          <w:p w14:paraId="790F61A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3164" w:type="dxa"/>
          </w:tcPr>
          <w:p w14:paraId="5E228B9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Конструктор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47BE2CD7" w14:textId="77777777" w:rsidTr="00FC6C2D">
        <w:trPr>
          <w:jc w:val="center"/>
        </w:trPr>
        <w:tc>
          <w:tcPr>
            <w:tcW w:w="2416" w:type="dxa"/>
          </w:tcPr>
          <w:p w14:paraId="4672535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write</w:t>
            </w:r>
          </w:p>
        </w:tc>
        <w:tc>
          <w:tcPr>
            <w:tcW w:w="2795" w:type="dxa"/>
          </w:tcPr>
          <w:p w14:paraId="2AF3990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entity: </w:t>
            </w: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model: </w:t>
            </w: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outputDir</w:t>
            </w:r>
            <w:proofErr w:type="spellEnd"/>
            <w:r w:rsidRPr="00F15756">
              <w:rPr>
                <w:rFonts w:eastAsia="MS Mincho"/>
                <w:lang w:eastAsia="en-US"/>
              </w:rPr>
              <w:t>: Path</w:t>
            </w:r>
          </w:p>
        </w:tc>
        <w:tc>
          <w:tcPr>
            <w:tcW w:w="1530" w:type="dxa"/>
          </w:tcPr>
          <w:p w14:paraId="5E418CE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14:paraId="13C6ABE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34907C36" w14:textId="77777777" w:rsidTr="00FC6C2D">
        <w:trPr>
          <w:jc w:val="center"/>
        </w:trPr>
        <w:tc>
          <w:tcPr>
            <w:tcW w:w="2416" w:type="dxa"/>
          </w:tcPr>
          <w:p w14:paraId="65CAFF1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writeFieldsPresentTest</w:t>
            </w:r>
            <w:proofErr w:type="spellEnd"/>
          </w:p>
        </w:tc>
        <w:tc>
          <w:tcPr>
            <w:tcW w:w="2795" w:type="dxa"/>
          </w:tcPr>
          <w:p w14:paraId="37A9A83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properties: List</w:t>
            </w:r>
          </w:p>
        </w:tc>
        <w:tc>
          <w:tcPr>
            <w:tcW w:w="1530" w:type="dxa"/>
          </w:tcPr>
          <w:p w14:paraId="02A6438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14:paraId="3F79892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Генерация теста наличия полей формы.</w:t>
            </w:r>
          </w:p>
        </w:tc>
      </w:tr>
      <w:tr w:rsidR="00F15756" w:rsidRPr="00F15756" w14:paraId="23EC0554" w14:textId="77777777" w:rsidTr="00FC6C2D">
        <w:trPr>
          <w:jc w:val="center"/>
        </w:trPr>
        <w:tc>
          <w:tcPr>
            <w:tcW w:w="2416" w:type="dxa"/>
          </w:tcPr>
          <w:p w14:paraId="25F9ED9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writeRequiredField</w:t>
            </w:r>
            <w:proofErr w:type="spellEnd"/>
          </w:p>
          <w:p w14:paraId="001BDE9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ValidationTest</w:t>
            </w:r>
            <w:proofErr w:type="spellEnd"/>
          </w:p>
        </w:tc>
        <w:tc>
          <w:tcPr>
            <w:tcW w:w="2795" w:type="dxa"/>
          </w:tcPr>
          <w:p w14:paraId="48373DE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required: List</w:t>
            </w:r>
          </w:p>
        </w:tc>
        <w:tc>
          <w:tcPr>
            <w:tcW w:w="1530" w:type="dxa"/>
          </w:tcPr>
          <w:p w14:paraId="0A4F2BE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14:paraId="1A54026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Генерация теста валидации обязательных полей.</w:t>
            </w:r>
          </w:p>
        </w:tc>
      </w:tr>
      <w:tr w:rsidR="00F15756" w:rsidRPr="00F15756" w14:paraId="3544B72E" w14:textId="77777777" w:rsidTr="00FC6C2D">
        <w:trPr>
          <w:jc w:val="center"/>
        </w:trPr>
        <w:tc>
          <w:tcPr>
            <w:tcW w:w="2416" w:type="dxa"/>
          </w:tcPr>
          <w:p w14:paraId="309522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writeCreateTest</w:t>
            </w:r>
            <w:proofErr w:type="spellEnd"/>
          </w:p>
        </w:tc>
        <w:tc>
          <w:tcPr>
            <w:tcW w:w="2795" w:type="dxa"/>
          </w:tcPr>
          <w:p w14:paraId="646A063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1530" w:type="dxa"/>
          </w:tcPr>
          <w:p w14:paraId="527E1CB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14:paraId="4B20680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Генерация теста создания новой записи.</w:t>
            </w:r>
          </w:p>
        </w:tc>
      </w:tr>
      <w:tr w:rsidR="00F15756" w:rsidRPr="00F15756" w14:paraId="3D5FFD18" w14:textId="77777777" w:rsidTr="00FC6C2D">
        <w:trPr>
          <w:jc w:val="center"/>
        </w:trPr>
        <w:tc>
          <w:tcPr>
            <w:tcW w:w="2416" w:type="dxa"/>
          </w:tcPr>
          <w:p w14:paraId="28342E3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writeUpdateTest</w:t>
            </w:r>
            <w:proofErr w:type="spellEnd"/>
          </w:p>
        </w:tc>
        <w:tc>
          <w:tcPr>
            <w:tcW w:w="2795" w:type="dxa"/>
          </w:tcPr>
          <w:p w14:paraId="74DE9B6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properties: List</w:t>
            </w:r>
          </w:p>
        </w:tc>
        <w:tc>
          <w:tcPr>
            <w:tcW w:w="1530" w:type="dxa"/>
          </w:tcPr>
          <w:p w14:paraId="1AFD601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14:paraId="055C34B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Генерация теста изменения существующей записи.</w:t>
            </w:r>
          </w:p>
        </w:tc>
      </w:tr>
      <w:tr w:rsidR="00F15756" w:rsidRPr="00F15756" w14:paraId="32F38ABD" w14:textId="77777777" w:rsidTr="00FC6C2D">
        <w:trPr>
          <w:jc w:val="center"/>
        </w:trPr>
        <w:tc>
          <w:tcPr>
            <w:tcW w:w="2416" w:type="dxa"/>
          </w:tcPr>
          <w:p w14:paraId="267D51A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writeDeleteTest</w:t>
            </w:r>
            <w:proofErr w:type="spellEnd"/>
          </w:p>
        </w:tc>
        <w:tc>
          <w:tcPr>
            <w:tcW w:w="2795" w:type="dxa"/>
          </w:tcPr>
          <w:p w14:paraId="30B2DFB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1530" w:type="dxa"/>
          </w:tcPr>
          <w:p w14:paraId="593C699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14:paraId="7DAB62A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удаления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</w:p>
        </w:tc>
      </w:tr>
      <w:tr w:rsidR="00F15756" w:rsidRPr="00F15756" w14:paraId="62615A1D" w14:textId="77777777" w:rsidTr="00FC6C2D">
        <w:trPr>
          <w:jc w:val="center"/>
        </w:trPr>
        <w:tc>
          <w:tcPr>
            <w:tcW w:w="2416" w:type="dxa"/>
          </w:tcPr>
          <w:p w14:paraId="441E3CD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writeSearchTest</w:t>
            </w:r>
            <w:proofErr w:type="spellEnd"/>
          </w:p>
        </w:tc>
        <w:tc>
          <w:tcPr>
            <w:tcW w:w="2795" w:type="dxa"/>
          </w:tcPr>
          <w:p w14:paraId="570FF4B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search: Search, index: int</w:t>
            </w:r>
          </w:p>
        </w:tc>
        <w:tc>
          <w:tcPr>
            <w:tcW w:w="1530" w:type="dxa"/>
          </w:tcPr>
          <w:p w14:paraId="1A2B112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14:paraId="013ED44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поисковой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формы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19021801" w14:textId="77777777" w:rsidTr="00FC6C2D">
        <w:trPr>
          <w:jc w:val="center"/>
        </w:trPr>
        <w:tc>
          <w:tcPr>
            <w:tcW w:w="2416" w:type="dxa"/>
          </w:tcPr>
          <w:p w14:paraId="4BCAF39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writeGridTest</w:t>
            </w:r>
            <w:proofErr w:type="spellEnd"/>
          </w:p>
        </w:tc>
        <w:tc>
          <w:tcPr>
            <w:tcW w:w="2795" w:type="dxa"/>
          </w:tcPr>
          <w:p w14:paraId="43EF99C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grid: </w:t>
            </w:r>
            <w:proofErr w:type="spellStart"/>
            <w:r w:rsidRPr="00F15756">
              <w:rPr>
                <w:rFonts w:eastAsia="MS Mincho"/>
                <w:lang w:eastAsia="en-US"/>
              </w:rPr>
              <w:t>PropertyGroup</w:t>
            </w:r>
            <w:proofErr w:type="spellEnd"/>
          </w:p>
        </w:tc>
        <w:tc>
          <w:tcPr>
            <w:tcW w:w="1530" w:type="dxa"/>
          </w:tcPr>
          <w:p w14:paraId="59EA804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14:paraId="144793E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вложенного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грида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20E13A4C" w14:textId="77777777" w:rsidTr="00FC6C2D">
        <w:trPr>
          <w:jc w:val="center"/>
        </w:trPr>
        <w:tc>
          <w:tcPr>
            <w:tcW w:w="2416" w:type="dxa"/>
          </w:tcPr>
          <w:p w14:paraId="005FA75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writeMaskedFieldTest</w:t>
            </w:r>
            <w:proofErr w:type="spellEnd"/>
          </w:p>
        </w:tc>
        <w:tc>
          <w:tcPr>
            <w:tcW w:w="2795" w:type="dxa"/>
          </w:tcPr>
          <w:p w14:paraId="70A3B1A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masked: List</w:t>
            </w:r>
          </w:p>
        </w:tc>
        <w:tc>
          <w:tcPr>
            <w:tcW w:w="1530" w:type="dxa"/>
          </w:tcPr>
          <w:p w14:paraId="52E3804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14:paraId="7CBE056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Генерация теста проверки маски ввода.</w:t>
            </w:r>
          </w:p>
        </w:tc>
      </w:tr>
    </w:tbl>
    <w:p w14:paraId="7B864A3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9D9898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7CE0D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6C9B2A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2D78CC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23FAB0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F90AFA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74</w:t>
      </w:r>
    </w:p>
    <w:p w14:paraId="0CAFE63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TestDataFactory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830"/>
        <w:gridCol w:w="1964"/>
        <w:gridCol w:w="5834"/>
      </w:tblGrid>
      <w:tr w:rsidR="00F15756" w:rsidRPr="00F15756" w14:paraId="1832EBC4" w14:textId="77777777" w:rsidTr="00FC6C2D">
        <w:trPr>
          <w:jc w:val="center"/>
        </w:trPr>
        <w:tc>
          <w:tcPr>
            <w:tcW w:w="1830" w:type="dxa"/>
          </w:tcPr>
          <w:p w14:paraId="531FEDE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 w:val="22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 w:val="22"/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1517" w:type="dxa"/>
          </w:tcPr>
          <w:p w14:paraId="0AF67E8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 w:val="22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 w:val="22"/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6513" w:type="dxa"/>
          </w:tcPr>
          <w:p w14:paraId="2D61B39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 w:val="22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 w:val="22"/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0B9C65A9" w14:textId="77777777" w:rsidTr="00FC6C2D">
        <w:trPr>
          <w:jc w:val="center"/>
        </w:trPr>
        <w:tc>
          <w:tcPr>
            <w:tcW w:w="1830" w:type="dxa"/>
          </w:tcPr>
          <w:p w14:paraId="748B7E1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eastAsia="en-US"/>
              </w:rPr>
            </w:pPr>
            <w:r w:rsidRPr="00F15756">
              <w:rPr>
                <w:rFonts w:eastAsia="MS Mincho"/>
                <w:sz w:val="22"/>
                <w:szCs w:val="22"/>
                <w:lang w:eastAsia="en-US"/>
              </w:rPr>
              <w:t>DATE_FORMAT</w:t>
            </w:r>
          </w:p>
        </w:tc>
        <w:tc>
          <w:tcPr>
            <w:tcW w:w="1517" w:type="dxa"/>
          </w:tcPr>
          <w:p w14:paraId="26721C6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 w:val="22"/>
                <w:szCs w:val="22"/>
                <w:lang w:eastAsia="en-US"/>
              </w:rPr>
              <w:t>DateTimeFormatter</w:t>
            </w:r>
            <w:proofErr w:type="spellEnd"/>
          </w:p>
        </w:tc>
        <w:tc>
          <w:tcPr>
            <w:tcW w:w="6513" w:type="dxa"/>
          </w:tcPr>
          <w:p w14:paraId="02B8EE5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val="ru-RU" w:eastAsia="en-US"/>
              </w:rPr>
            </w:pPr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 xml:space="preserve">Статическое поле — </w:t>
            </w:r>
            <w:proofErr w:type="spellStart"/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>форматтер</w:t>
            </w:r>
            <w:proofErr w:type="spellEnd"/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 xml:space="preserve"> даты `</w:t>
            </w:r>
            <w:r w:rsidRPr="00F15756">
              <w:rPr>
                <w:rFonts w:eastAsia="MS Mincho"/>
                <w:sz w:val="22"/>
                <w:szCs w:val="22"/>
                <w:lang w:eastAsia="en-US"/>
              </w:rPr>
              <w:t>dd</w:t>
            </w:r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>.</w:t>
            </w:r>
            <w:r w:rsidRPr="00F15756">
              <w:rPr>
                <w:rFonts w:eastAsia="MS Mincho"/>
                <w:sz w:val="22"/>
                <w:szCs w:val="22"/>
                <w:lang w:eastAsia="en-US"/>
              </w:rPr>
              <w:t>MM</w:t>
            </w:r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sz w:val="22"/>
                <w:szCs w:val="22"/>
                <w:lang w:eastAsia="en-US"/>
              </w:rPr>
              <w:t>yyyy</w:t>
            </w:r>
            <w:proofErr w:type="spellEnd"/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>`.</w:t>
            </w:r>
          </w:p>
        </w:tc>
      </w:tr>
      <w:tr w:rsidR="00F15756" w:rsidRPr="00F15756" w14:paraId="03478320" w14:textId="77777777" w:rsidTr="00FC6C2D">
        <w:trPr>
          <w:jc w:val="center"/>
        </w:trPr>
        <w:tc>
          <w:tcPr>
            <w:tcW w:w="1830" w:type="dxa"/>
          </w:tcPr>
          <w:p w14:paraId="09F4C70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eastAsia="en-US"/>
              </w:rPr>
            </w:pPr>
            <w:r w:rsidRPr="00F15756">
              <w:rPr>
                <w:rFonts w:eastAsia="MS Mincho"/>
                <w:sz w:val="22"/>
                <w:szCs w:val="22"/>
                <w:lang w:eastAsia="en-US"/>
              </w:rPr>
              <w:t>RND</w:t>
            </w:r>
          </w:p>
        </w:tc>
        <w:tc>
          <w:tcPr>
            <w:tcW w:w="1517" w:type="dxa"/>
          </w:tcPr>
          <w:p w14:paraId="0E83748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eastAsia="en-US"/>
              </w:rPr>
            </w:pPr>
            <w:r w:rsidRPr="00F15756">
              <w:rPr>
                <w:rFonts w:eastAsia="MS Mincho"/>
                <w:sz w:val="22"/>
                <w:szCs w:val="22"/>
                <w:lang w:eastAsia="en-US"/>
              </w:rPr>
              <w:t>Random</w:t>
            </w:r>
          </w:p>
        </w:tc>
        <w:tc>
          <w:tcPr>
            <w:tcW w:w="6513" w:type="dxa"/>
          </w:tcPr>
          <w:p w14:paraId="641B383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val="ru-RU" w:eastAsia="en-US"/>
              </w:rPr>
            </w:pPr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>Статическое поле — генератор случайных чисел с фиксированным зерном 42.</w:t>
            </w:r>
          </w:p>
        </w:tc>
      </w:tr>
    </w:tbl>
    <w:p w14:paraId="697E158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50BB62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75</w:t>
      </w:r>
    </w:p>
    <w:p w14:paraId="4D57E12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TestDataFactory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868"/>
        <w:gridCol w:w="1488"/>
        <w:gridCol w:w="1707"/>
        <w:gridCol w:w="3565"/>
      </w:tblGrid>
      <w:tr w:rsidR="00F15756" w:rsidRPr="00F15756" w14:paraId="1B3ED86F" w14:textId="77777777" w:rsidTr="00FC6C2D">
        <w:trPr>
          <w:jc w:val="center"/>
        </w:trPr>
        <w:tc>
          <w:tcPr>
            <w:tcW w:w="2868" w:type="dxa"/>
          </w:tcPr>
          <w:p w14:paraId="3F65F0C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493" w:type="dxa"/>
          </w:tcPr>
          <w:p w14:paraId="44D3116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36" w:type="dxa"/>
          </w:tcPr>
          <w:p w14:paraId="704F9A1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5308" w:type="dxa"/>
          </w:tcPr>
          <w:p w14:paraId="38D695D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70382010" w14:textId="77777777" w:rsidTr="00FC6C2D">
        <w:trPr>
          <w:jc w:val="center"/>
        </w:trPr>
        <w:tc>
          <w:tcPr>
            <w:tcW w:w="2868" w:type="dxa"/>
          </w:tcPr>
          <w:p w14:paraId="5501DBD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generateValue</w:t>
            </w:r>
            <w:proofErr w:type="spellEnd"/>
          </w:p>
        </w:tc>
        <w:tc>
          <w:tcPr>
            <w:tcW w:w="1493" w:type="dxa"/>
          </w:tcPr>
          <w:p w14:paraId="435A8AF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property: Property</w:t>
            </w:r>
          </w:p>
        </w:tc>
        <w:tc>
          <w:tcPr>
            <w:tcW w:w="236" w:type="dxa"/>
          </w:tcPr>
          <w:p w14:paraId="0391D56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308" w:type="dxa"/>
          </w:tcPr>
          <w:p w14:paraId="0CB3FE8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Метод генерации тестового значения для поля формы.</w:t>
            </w:r>
          </w:p>
        </w:tc>
      </w:tr>
      <w:tr w:rsidR="00F15756" w:rsidRPr="00F15756" w14:paraId="4D9B36F4" w14:textId="77777777" w:rsidTr="00FC6C2D">
        <w:trPr>
          <w:jc w:val="center"/>
        </w:trPr>
        <w:tc>
          <w:tcPr>
            <w:tcW w:w="2868" w:type="dxa"/>
          </w:tcPr>
          <w:p w14:paraId="3432E74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generateSearchParamValue</w:t>
            </w:r>
            <w:proofErr w:type="spellEnd"/>
          </w:p>
        </w:tc>
        <w:tc>
          <w:tcPr>
            <w:tcW w:w="1493" w:type="dxa"/>
          </w:tcPr>
          <w:p w14:paraId="1FE00E3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param: </w:t>
            </w:r>
            <w:proofErr w:type="spellStart"/>
            <w:r w:rsidRPr="00F15756">
              <w:rPr>
                <w:rFonts w:eastAsia="MS Mincho"/>
                <w:lang w:eastAsia="en-US"/>
              </w:rPr>
              <w:t>SearchParam</w:t>
            </w:r>
            <w:proofErr w:type="spellEnd"/>
          </w:p>
        </w:tc>
        <w:tc>
          <w:tcPr>
            <w:tcW w:w="236" w:type="dxa"/>
          </w:tcPr>
          <w:p w14:paraId="718E82B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308" w:type="dxa"/>
          </w:tcPr>
          <w:p w14:paraId="0339707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Метод генерации значения для параметра поиска.</w:t>
            </w:r>
          </w:p>
        </w:tc>
      </w:tr>
      <w:tr w:rsidR="00F15756" w:rsidRPr="00F15756" w14:paraId="070880AB" w14:textId="77777777" w:rsidTr="00FC6C2D">
        <w:trPr>
          <w:jc w:val="center"/>
        </w:trPr>
        <w:tc>
          <w:tcPr>
            <w:tcW w:w="2868" w:type="dxa"/>
          </w:tcPr>
          <w:p w14:paraId="5698064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generateFromMask</w:t>
            </w:r>
            <w:proofErr w:type="spellEnd"/>
          </w:p>
        </w:tc>
        <w:tc>
          <w:tcPr>
            <w:tcW w:w="1493" w:type="dxa"/>
          </w:tcPr>
          <w:p w14:paraId="2136E31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mask: String</w:t>
            </w:r>
          </w:p>
        </w:tc>
        <w:tc>
          <w:tcPr>
            <w:tcW w:w="236" w:type="dxa"/>
          </w:tcPr>
          <w:p w14:paraId="51B37DE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308" w:type="dxa"/>
          </w:tcPr>
          <w:p w14:paraId="6DF2648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Метод генерации значения по шаблону маски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</w:t>
            </w:r>
            <w:r w:rsidRPr="00F15756">
              <w:rPr>
                <w:rFonts w:eastAsia="MS Mincho"/>
                <w:lang w:eastAsia="en-US"/>
              </w:rPr>
              <w:t>Core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0611A220" w14:textId="77777777" w:rsidTr="00FC6C2D">
        <w:trPr>
          <w:jc w:val="center"/>
        </w:trPr>
        <w:tc>
          <w:tcPr>
            <w:tcW w:w="2868" w:type="dxa"/>
          </w:tcPr>
          <w:p w14:paraId="6C3CD4F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generateValueExpression</w:t>
            </w:r>
            <w:proofErr w:type="spellEnd"/>
          </w:p>
        </w:tc>
        <w:tc>
          <w:tcPr>
            <w:tcW w:w="1493" w:type="dxa"/>
          </w:tcPr>
          <w:p w14:paraId="74C223E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property: Property</w:t>
            </w:r>
          </w:p>
        </w:tc>
        <w:tc>
          <w:tcPr>
            <w:tcW w:w="236" w:type="dxa"/>
          </w:tcPr>
          <w:p w14:paraId="56E9170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308" w:type="dxa"/>
          </w:tcPr>
          <w:p w14:paraId="4725895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Метод генерации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-выражения, содержащего сгенерированное значение.</w:t>
            </w:r>
          </w:p>
        </w:tc>
      </w:tr>
    </w:tbl>
    <w:p w14:paraId="6D8553D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EEED52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76</w:t>
      </w:r>
    </w:p>
    <w:p w14:paraId="1B74BFF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TestRunner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3038"/>
        <w:gridCol w:w="2032"/>
        <w:gridCol w:w="2473"/>
      </w:tblGrid>
      <w:tr w:rsidR="00F15756" w:rsidRPr="00F15756" w14:paraId="111350FA" w14:textId="77777777" w:rsidTr="00FC6C2D">
        <w:trPr>
          <w:jc w:val="center"/>
        </w:trPr>
        <w:tc>
          <w:tcPr>
            <w:tcW w:w="3038" w:type="dxa"/>
          </w:tcPr>
          <w:p w14:paraId="68F45AE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032" w:type="dxa"/>
          </w:tcPr>
          <w:p w14:paraId="01509F1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2473" w:type="dxa"/>
          </w:tcPr>
          <w:p w14:paraId="0CF43EA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5B90453B" w14:textId="77777777" w:rsidTr="00FC6C2D">
        <w:trPr>
          <w:jc w:val="center"/>
        </w:trPr>
        <w:tc>
          <w:tcPr>
            <w:tcW w:w="3038" w:type="dxa"/>
          </w:tcPr>
          <w:p w14:paraId="2D16456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lastMavenOutput</w:t>
            </w:r>
            <w:proofErr w:type="spellEnd"/>
          </w:p>
        </w:tc>
        <w:tc>
          <w:tcPr>
            <w:tcW w:w="2032" w:type="dxa"/>
          </w:tcPr>
          <w:p w14:paraId="4A72241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473" w:type="dxa"/>
          </w:tcPr>
          <w:p w14:paraId="17DEDB5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Захваченный стандартный вывод последнего прогона `</w:t>
            </w: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14:paraId="48BCD8F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FDCC1EB" w14:textId="77777777"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30818B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8A8A46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8B7FCA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5646876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77</w:t>
      </w:r>
    </w:p>
    <w:p w14:paraId="08084FE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TestRunner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169"/>
        <w:gridCol w:w="1707"/>
        <w:gridCol w:w="3496"/>
      </w:tblGrid>
      <w:tr w:rsidR="00F15756" w:rsidRPr="00F15756" w14:paraId="1BF4B89A" w14:textId="77777777" w:rsidTr="00FC6C2D">
        <w:trPr>
          <w:jc w:val="center"/>
        </w:trPr>
        <w:tc>
          <w:tcPr>
            <w:tcW w:w="2256" w:type="dxa"/>
          </w:tcPr>
          <w:p w14:paraId="41ED62D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69" w:type="dxa"/>
          </w:tcPr>
          <w:p w14:paraId="4AF5FF3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36" w:type="dxa"/>
          </w:tcPr>
          <w:p w14:paraId="5A4BC4E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4084" w:type="dxa"/>
          </w:tcPr>
          <w:p w14:paraId="27CDC46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2BEB6115" w14:textId="77777777" w:rsidTr="00FC6C2D">
        <w:trPr>
          <w:jc w:val="center"/>
        </w:trPr>
        <w:tc>
          <w:tcPr>
            <w:tcW w:w="2256" w:type="dxa"/>
          </w:tcPr>
          <w:p w14:paraId="165AB83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run</w:t>
            </w:r>
          </w:p>
        </w:tc>
        <w:tc>
          <w:tcPr>
            <w:tcW w:w="2169" w:type="dxa"/>
          </w:tcPr>
          <w:p w14:paraId="315A391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projectDir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xmlFileName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String, </w:t>
            </w:r>
            <w:proofErr w:type="spellStart"/>
            <w:r w:rsidRPr="00F15756">
              <w:rPr>
                <w:rFonts w:eastAsia="MS Mincho"/>
                <w:lang w:eastAsia="en-US"/>
              </w:rPr>
              <w:t>baseUrl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236" w:type="dxa"/>
          </w:tcPr>
          <w:p w14:paraId="6D4D5E7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4084" w:type="dxa"/>
          </w:tcPr>
          <w:p w14:paraId="4C2E6BD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Перегруженный метод запуска тестов без потокового консьюмера.</w:t>
            </w:r>
          </w:p>
        </w:tc>
      </w:tr>
      <w:tr w:rsidR="00F15756" w:rsidRPr="00F15756" w14:paraId="718B3A70" w14:textId="77777777" w:rsidTr="00FC6C2D">
        <w:trPr>
          <w:jc w:val="center"/>
        </w:trPr>
        <w:tc>
          <w:tcPr>
            <w:tcW w:w="2256" w:type="dxa"/>
          </w:tcPr>
          <w:p w14:paraId="7FF83DE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run</w:t>
            </w:r>
          </w:p>
        </w:tc>
        <w:tc>
          <w:tcPr>
            <w:tcW w:w="2169" w:type="dxa"/>
          </w:tcPr>
          <w:p w14:paraId="716B36C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projectDir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xmlFileName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String, </w:t>
            </w:r>
            <w:proofErr w:type="spellStart"/>
            <w:r w:rsidRPr="00F15756">
              <w:rPr>
                <w:rFonts w:eastAsia="MS Mincho"/>
                <w:lang w:eastAsia="en-US"/>
              </w:rPr>
              <w:t>baseUrl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String, </w:t>
            </w:r>
            <w:proofErr w:type="spellStart"/>
            <w:r w:rsidRPr="00F15756">
              <w:rPr>
                <w:rFonts w:eastAsia="MS Mincho"/>
                <w:lang w:eastAsia="en-US"/>
              </w:rPr>
              <w:t>lineConsumer</w:t>
            </w:r>
            <w:proofErr w:type="spellEnd"/>
            <w:r w:rsidRPr="00F15756">
              <w:rPr>
                <w:rFonts w:eastAsia="MS Mincho"/>
                <w:lang w:eastAsia="en-US"/>
              </w:rPr>
              <w:t>: Consumer&lt;String&gt;</w:t>
            </w:r>
          </w:p>
        </w:tc>
        <w:tc>
          <w:tcPr>
            <w:tcW w:w="236" w:type="dxa"/>
          </w:tcPr>
          <w:p w14:paraId="39227B1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4084" w:type="dxa"/>
          </w:tcPr>
          <w:p w14:paraId="7AD8FDB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Основной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Выполняет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test` </w:t>
            </w:r>
            <w:proofErr w:type="spellStart"/>
            <w:r w:rsidRPr="00F15756">
              <w:rPr>
                <w:rFonts w:eastAsia="MS Mincho"/>
                <w:lang w:eastAsia="en-US"/>
              </w:rPr>
              <w:t>через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ProcessBuilder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`, </w:t>
            </w:r>
            <w:proofErr w:type="spellStart"/>
            <w:r w:rsidRPr="00F15756">
              <w:rPr>
                <w:rFonts w:eastAsia="MS Mincho"/>
                <w:lang w:eastAsia="en-US"/>
              </w:rPr>
              <w:t>парсит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отчёты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Surefire.</w:t>
            </w:r>
          </w:p>
        </w:tc>
      </w:tr>
      <w:tr w:rsidR="00F15756" w:rsidRPr="00F15756" w14:paraId="2C240596" w14:textId="77777777" w:rsidTr="00FC6C2D">
        <w:trPr>
          <w:jc w:val="center"/>
        </w:trPr>
        <w:tc>
          <w:tcPr>
            <w:tcW w:w="2256" w:type="dxa"/>
          </w:tcPr>
          <w:p w14:paraId="054DC16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getLastMavenOutput</w:t>
            </w:r>
            <w:proofErr w:type="spellEnd"/>
          </w:p>
        </w:tc>
        <w:tc>
          <w:tcPr>
            <w:tcW w:w="2169" w:type="dxa"/>
          </w:tcPr>
          <w:p w14:paraId="1301DA8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6" w:type="dxa"/>
          </w:tcPr>
          <w:p w14:paraId="4929FA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084" w:type="dxa"/>
          </w:tcPr>
          <w:p w14:paraId="6A8C870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Геттер захваченного вывода последнего прогона.</w:t>
            </w:r>
          </w:p>
        </w:tc>
      </w:tr>
      <w:tr w:rsidR="00F15756" w:rsidRPr="00F15756" w14:paraId="4E56EA29" w14:textId="77777777" w:rsidTr="00FC6C2D">
        <w:trPr>
          <w:jc w:val="center"/>
        </w:trPr>
        <w:tc>
          <w:tcPr>
            <w:tcW w:w="2256" w:type="dxa"/>
          </w:tcPr>
          <w:p w14:paraId="7CF7054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parseSurefireReports</w:t>
            </w:r>
            <w:proofErr w:type="spellEnd"/>
          </w:p>
        </w:tc>
        <w:tc>
          <w:tcPr>
            <w:tcW w:w="2169" w:type="dxa"/>
          </w:tcPr>
          <w:p w14:paraId="2B91B6E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reportsDir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runResult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236" w:type="dxa"/>
          </w:tcPr>
          <w:p w14:paraId="1022946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084" w:type="dxa"/>
          </w:tcPr>
          <w:p w14:paraId="19A4477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метод разбора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-отчётов </w:t>
            </w:r>
            <w:r w:rsidRPr="00F15756">
              <w:rPr>
                <w:rFonts w:eastAsia="MS Mincho"/>
                <w:lang w:eastAsia="en-US"/>
              </w:rPr>
              <w:t>Surefire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73299598" w14:textId="77777777" w:rsidTr="00FC6C2D">
        <w:trPr>
          <w:jc w:val="center"/>
        </w:trPr>
        <w:tc>
          <w:tcPr>
            <w:tcW w:w="2256" w:type="dxa"/>
          </w:tcPr>
          <w:p w14:paraId="776214B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parseIntAttr</w:t>
            </w:r>
            <w:proofErr w:type="spellEnd"/>
          </w:p>
        </w:tc>
        <w:tc>
          <w:tcPr>
            <w:tcW w:w="2169" w:type="dxa"/>
          </w:tcPr>
          <w:p w14:paraId="08C27B7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  <w:r w:rsidRPr="00F15756">
              <w:rPr>
                <w:rFonts w:eastAsia="MS Mincho"/>
                <w:lang w:eastAsia="en-US"/>
              </w:rPr>
              <w:t>, name: String</w:t>
            </w:r>
          </w:p>
        </w:tc>
        <w:tc>
          <w:tcPr>
            <w:tcW w:w="236" w:type="dxa"/>
          </w:tcPr>
          <w:p w14:paraId="28065D5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4084" w:type="dxa"/>
          </w:tcPr>
          <w:p w14:paraId="1738A54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метод извлечения целочисленного атрибута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-элемента.</w:t>
            </w:r>
          </w:p>
        </w:tc>
      </w:tr>
      <w:tr w:rsidR="00F15756" w:rsidRPr="00F15756" w14:paraId="4BCA4068" w14:textId="77777777" w:rsidTr="00FC6C2D">
        <w:trPr>
          <w:jc w:val="center"/>
        </w:trPr>
        <w:tc>
          <w:tcPr>
            <w:tcW w:w="2256" w:type="dxa"/>
          </w:tcPr>
          <w:p w14:paraId="1D5CCB4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parseDoubleAttr</w:t>
            </w:r>
            <w:proofErr w:type="spellEnd"/>
          </w:p>
        </w:tc>
        <w:tc>
          <w:tcPr>
            <w:tcW w:w="2169" w:type="dxa"/>
          </w:tcPr>
          <w:p w14:paraId="0BEF1B3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  <w:r w:rsidRPr="00F15756">
              <w:rPr>
                <w:rFonts w:eastAsia="MS Mincho"/>
                <w:lang w:eastAsia="en-US"/>
              </w:rPr>
              <w:t>, name: String</w:t>
            </w:r>
          </w:p>
        </w:tc>
        <w:tc>
          <w:tcPr>
            <w:tcW w:w="236" w:type="dxa"/>
          </w:tcPr>
          <w:p w14:paraId="6EF3DE3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double</w:t>
            </w:r>
          </w:p>
        </w:tc>
        <w:tc>
          <w:tcPr>
            <w:tcW w:w="4084" w:type="dxa"/>
          </w:tcPr>
          <w:p w14:paraId="1CA046D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метод извлечения вещественного атрибута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-элемента.</w:t>
            </w:r>
          </w:p>
        </w:tc>
      </w:tr>
    </w:tbl>
    <w:p w14:paraId="2915A642" w14:textId="77777777"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3E97E89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78</w:t>
      </w:r>
    </w:p>
    <w:p w14:paraId="64C31F61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ReportService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270"/>
        <w:gridCol w:w="7184"/>
      </w:tblGrid>
      <w:tr w:rsidR="00F15756" w:rsidRPr="00F15756" w14:paraId="261B8B78" w14:textId="77777777" w:rsidTr="00FC6C2D">
        <w:trPr>
          <w:jc w:val="center"/>
        </w:trPr>
        <w:tc>
          <w:tcPr>
            <w:tcW w:w="1174" w:type="dxa"/>
          </w:tcPr>
          <w:p w14:paraId="2C97B85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497" w:type="dxa"/>
          </w:tcPr>
          <w:p w14:paraId="53887F6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673" w:type="dxa"/>
          </w:tcPr>
          <w:p w14:paraId="368BA3E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1791CA5D" w14:textId="77777777" w:rsidTr="00FC6C2D">
        <w:trPr>
          <w:jc w:val="center"/>
        </w:trPr>
        <w:tc>
          <w:tcPr>
            <w:tcW w:w="1174" w:type="dxa"/>
          </w:tcPr>
          <w:p w14:paraId="09C2371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dao</w:t>
            </w:r>
          </w:p>
        </w:tc>
        <w:tc>
          <w:tcPr>
            <w:tcW w:w="497" w:type="dxa"/>
          </w:tcPr>
          <w:p w14:paraId="7AC72AB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</w:p>
        </w:tc>
        <w:tc>
          <w:tcPr>
            <w:tcW w:w="7673" w:type="dxa"/>
          </w:tcPr>
          <w:p w14:paraId="45BDA5E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Приватное финальное поле — экземпляр </w:t>
            </w:r>
            <w:r w:rsidRPr="00F15756">
              <w:rPr>
                <w:rFonts w:eastAsia="MS Mincho"/>
                <w:lang w:eastAsia="en-US"/>
              </w:rPr>
              <w:t>DAO</w:t>
            </w:r>
            <w:r w:rsidRPr="00F15756">
              <w:rPr>
                <w:rFonts w:eastAsia="MS Mincho"/>
                <w:lang w:val="ru-RU" w:eastAsia="en-US"/>
              </w:rPr>
              <w:t>-класса для работы с базой данных.</w:t>
            </w:r>
          </w:p>
        </w:tc>
      </w:tr>
    </w:tbl>
    <w:p w14:paraId="4F0CFD8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40679A5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1988AB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79</w:t>
      </w:r>
    </w:p>
    <w:p w14:paraId="340F6906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ReportService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89"/>
        <w:gridCol w:w="1643"/>
        <w:gridCol w:w="2287"/>
        <w:gridCol w:w="11"/>
        <w:gridCol w:w="4098"/>
      </w:tblGrid>
      <w:tr w:rsidR="00F15756" w:rsidRPr="00F15756" w14:paraId="45962662" w14:textId="77777777" w:rsidTr="00FC6C2D">
        <w:trPr>
          <w:jc w:val="center"/>
        </w:trPr>
        <w:tc>
          <w:tcPr>
            <w:tcW w:w="1589" w:type="dxa"/>
          </w:tcPr>
          <w:p w14:paraId="4E3CE86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643" w:type="dxa"/>
          </w:tcPr>
          <w:p w14:paraId="11AC1CA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  <w:gridSpan w:val="2"/>
          </w:tcPr>
          <w:p w14:paraId="12D4ABE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4966" w:type="dxa"/>
          </w:tcPr>
          <w:p w14:paraId="03D2B5D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0F6F1184" w14:textId="77777777" w:rsidTr="00FC6C2D">
        <w:trPr>
          <w:jc w:val="center"/>
        </w:trPr>
        <w:tc>
          <w:tcPr>
            <w:tcW w:w="1589" w:type="dxa"/>
          </w:tcPr>
          <w:p w14:paraId="2C4B696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</w:p>
        </w:tc>
        <w:tc>
          <w:tcPr>
            <w:tcW w:w="1643" w:type="dxa"/>
          </w:tcPr>
          <w:p w14:paraId="64183CA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696" w:type="dxa"/>
          </w:tcPr>
          <w:p w14:paraId="10DCE75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4977" w:type="dxa"/>
            <w:gridSpan w:val="2"/>
          </w:tcPr>
          <w:p w14:paraId="05A4697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Конструктор класса. Создаёт новый экземпляр `</w:t>
            </w: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287DD107" w14:textId="77777777" w:rsidTr="00FC6C2D">
        <w:trPr>
          <w:jc w:val="center"/>
        </w:trPr>
        <w:tc>
          <w:tcPr>
            <w:tcW w:w="1589" w:type="dxa"/>
          </w:tcPr>
          <w:p w14:paraId="32FF9E2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save</w:t>
            </w:r>
          </w:p>
        </w:tc>
        <w:tc>
          <w:tcPr>
            <w:tcW w:w="1643" w:type="dxa"/>
          </w:tcPr>
          <w:p w14:paraId="1363875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result: 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1696" w:type="dxa"/>
          </w:tcPr>
          <w:p w14:paraId="6C4C563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977" w:type="dxa"/>
            <w:gridSpan w:val="2"/>
          </w:tcPr>
          <w:p w14:paraId="479489F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Публичный метод сохранения результата прогона. </w:t>
            </w:r>
            <w:proofErr w:type="spellStart"/>
            <w:r w:rsidRPr="00F15756">
              <w:rPr>
                <w:rFonts w:eastAsia="MS Mincho"/>
                <w:lang w:eastAsia="en-US"/>
              </w:rPr>
              <w:t>Делегирует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вызов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ReportDao.saveRun</w:t>
            </w:r>
            <w:proofErr w:type="spellEnd"/>
            <w:proofErr w:type="gramStart"/>
            <w:r w:rsidRPr="00F15756">
              <w:rPr>
                <w:rFonts w:eastAsia="MS Mincho"/>
                <w:lang w:eastAsia="en-US"/>
              </w:rPr>
              <w:t>()`</w:t>
            </w:r>
            <w:proofErr w:type="gram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43B220D" w14:textId="77777777" w:rsidTr="00FC6C2D">
        <w:trPr>
          <w:jc w:val="center"/>
        </w:trPr>
        <w:tc>
          <w:tcPr>
            <w:tcW w:w="1589" w:type="dxa"/>
          </w:tcPr>
          <w:p w14:paraId="7DC8BC8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loadHistory</w:t>
            </w:r>
            <w:proofErr w:type="spellEnd"/>
          </w:p>
        </w:tc>
        <w:tc>
          <w:tcPr>
            <w:tcW w:w="1643" w:type="dxa"/>
          </w:tcPr>
          <w:p w14:paraId="18F56FB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696" w:type="dxa"/>
          </w:tcPr>
          <w:p w14:paraId="1ACBB63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4977" w:type="dxa"/>
            <w:gridSpan w:val="2"/>
          </w:tcPr>
          <w:p w14:paraId="141B3E8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Публичный метод загрузки полной истории прогонов. </w:t>
            </w:r>
            <w:proofErr w:type="spellStart"/>
            <w:r w:rsidRPr="00F15756">
              <w:rPr>
                <w:rFonts w:eastAsia="MS Mincho"/>
                <w:lang w:eastAsia="en-US"/>
              </w:rPr>
              <w:t>Делегирует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вызов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ReportDao.getAllRuns</w:t>
            </w:r>
            <w:proofErr w:type="spellEnd"/>
            <w:proofErr w:type="gramStart"/>
            <w:r w:rsidRPr="00F15756">
              <w:rPr>
                <w:rFonts w:eastAsia="MS Mincho"/>
                <w:lang w:eastAsia="en-US"/>
              </w:rPr>
              <w:t>()`</w:t>
            </w:r>
            <w:proofErr w:type="gram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1B963879" w14:textId="77777777"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14:paraId="6D013513" w14:textId="77777777" w:rsidR="00F15756" w:rsidRPr="00F15756" w:rsidRDefault="00F15756" w:rsidP="00F15756">
      <w:pPr>
        <w:keepNext/>
        <w:keepLines/>
        <w:spacing w:before="200" w:line="360" w:lineRule="auto"/>
        <w:ind w:firstLine="425"/>
        <w:outlineLvl w:val="2"/>
        <w:rPr>
          <w:color w:val="000000"/>
          <w:sz w:val="28"/>
          <w:szCs w:val="28"/>
        </w:rPr>
      </w:pPr>
      <w:bookmarkStart w:id="76" w:name="_Toc227589583"/>
      <w:bookmarkStart w:id="77" w:name="_Toc231428284"/>
      <w:r w:rsidRPr="00F15756">
        <w:rPr>
          <w:color w:val="000000"/>
          <w:sz w:val="28"/>
          <w:szCs w:val="28"/>
        </w:rPr>
        <w:t>1.5.2.21.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</w:t>
      </w:r>
      <w:bookmarkEnd w:id="76"/>
      <w:bookmarkEnd w:id="77"/>
    </w:p>
    <w:p w14:paraId="625DFFCE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41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 xml:space="preserve">». </w:t>
      </w:r>
      <w:r w:rsidRPr="00F15756">
        <w:rPr>
          <w:color w:val="000000"/>
          <w:sz w:val="28"/>
          <w:szCs w:val="28"/>
          <w:lang w:val="en-US"/>
        </w:rPr>
        <w:t xml:space="preserve">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80 </w:t>
      </w:r>
      <w:proofErr w:type="spellStart"/>
      <w:r w:rsidRPr="00F15756">
        <w:rPr>
          <w:color w:val="000000"/>
          <w:sz w:val="28"/>
          <w:szCs w:val="28"/>
          <w:lang w:val="en-US"/>
        </w:rPr>
        <w:t>представлено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</w:p>
    <w:p w14:paraId="4B2B5CE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778E8363" wp14:editId="31535830">
            <wp:extent cx="5825429" cy="888023"/>
            <wp:effectExtent l="0" t="0" r="4445" b="1270"/>
            <wp:docPr id="4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cls_data_1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36880" cy="88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CB7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41.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0907DEF6" w14:textId="77777777"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E01313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ECA37D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ECD0EA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BB88E9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243E45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19CC0F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5A497C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65EABE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8F52F6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129747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3E66BDF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80</w:t>
      </w:r>
    </w:p>
    <w:p w14:paraId="0692B5C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10"/>
        <w:gridCol w:w="7918"/>
      </w:tblGrid>
      <w:tr w:rsidR="00F15756" w:rsidRPr="00F15756" w14:paraId="504F4C32" w14:textId="77777777" w:rsidTr="00FC6C2D">
        <w:trPr>
          <w:jc w:val="center"/>
        </w:trPr>
        <w:tc>
          <w:tcPr>
            <w:tcW w:w="236" w:type="dxa"/>
          </w:tcPr>
          <w:p w14:paraId="45544F3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404" w:type="dxa"/>
          </w:tcPr>
          <w:p w14:paraId="4E7096A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0463ADD1" w14:textId="77777777" w:rsidTr="00FC6C2D">
        <w:trPr>
          <w:jc w:val="center"/>
        </w:trPr>
        <w:tc>
          <w:tcPr>
            <w:tcW w:w="236" w:type="dxa"/>
          </w:tcPr>
          <w:p w14:paraId="0D2AEC5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</w:p>
        </w:tc>
        <w:tc>
          <w:tcPr>
            <w:tcW w:w="8404" w:type="dxa"/>
          </w:tcPr>
          <w:p w14:paraId="42BA693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 доступа к локальной базе данных </w:t>
            </w:r>
            <w:r w:rsidRPr="00F15756">
              <w:rPr>
                <w:rFonts w:eastAsia="MS Mincho"/>
                <w:lang w:eastAsia="en-US"/>
              </w:rPr>
              <w:t>SQLite</w:t>
            </w:r>
            <w:r w:rsidRPr="00F15756">
              <w:rPr>
                <w:rFonts w:eastAsia="MS Mincho"/>
                <w:lang w:val="ru-RU" w:eastAsia="en-US"/>
              </w:rPr>
              <w:t xml:space="preserve"> (`</w:t>
            </w:r>
            <w:proofErr w:type="spellStart"/>
            <w:r w:rsidRPr="00F15756">
              <w:rPr>
                <w:rFonts w:eastAsia="MS Mincho"/>
                <w:lang w:eastAsia="en-US"/>
              </w:rPr>
              <w:t>autotestgen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lang w:eastAsia="en-US"/>
              </w:rPr>
              <w:t>db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`). Реализует операции сохранения и чтения истории прогонов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 При первом запуске инициализирует схему базы данных: создаёт таблицы `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run</w:t>
            </w:r>
            <w:r w:rsidRPr="00F15756">
              <w:rPr>
                <w:rFonts w:eastAsia="MS Mincho"/>
                <w:lang w:val="ru-RU" w:eastAsia="en-US"/>
              </w:rPr>
              <w:t>` и `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case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5A3FED8C" w14:textId="77777777" w:rsidTr="00FC6C2D">
        <w:trPr>
          <w:jc w:val="center"/>
        </w:trPr>
        <w:tc>
          <w:tcPr>
            <w:tcW w:w="236" w:type="dxa"/>
          </w:tcPr>
          <w:p w14:paraId="7F0FD2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8404" w:type="dxa"/>
          </w:tcPr>
          <w:p w14:paraId="1D1C1AE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eastAsia="en-US"/>
              </w:rPr>
              <w:t>DTO</w:t>
            </w:r>
            <w:r w:rsidRPr="00F15756">
              <w:rPr>
                <w:rFonts w:eastAsia="MS Mincho"/>
                <w:lang w:val="ru-RU" w:eastAsia="en-US"/>
              </w:rPr>
              <w:t>-класс результата одного прогона тестов. Хранит агрегированную статистику, временные метки, метаданные прогона, список `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 и захваченный </w:t>
            </w:r>
            <w:proofErr w:type="spellStart"/>
            <w:r w:rsidRPr="00F15756">
              <w:rPr>
                <w:rFonts w:eastAsia="MS Mincho"/>
                <w:lang w:eastAsia="en-US"/>
              </w:rPr>
              <w:t>stdout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3590D1E1" w14:textId="77777777" w:rsidTr="00FC6C2D">
        <w:trPr>
          <w:jc w:val="center"/>
        </w:trPr>
        <w:tc>
          <w:tcPr>
            <w:tcW w:w="236" w:type="dxa"/>
          </w:tcPr>
          <w:p w14:paraId="6188FC7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</w:p>
        </w:tc>
        <w:tc>
          <w:tcPr>
            <w:tcW w:w="8404" w:type="dxa"/>
          </w:tcPr>
          <w:p w14:paraId="5F4A043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eastAsia="en-US"/>
              </w:rPr>
              <w:t>DTO</w:t>
            </w:r>
            <w:r w:rsidRPr="00F15756">
              <w:rPr>
                <w:rFonts w:eastAsia="MS Mincho"/>
                <w:lang w:val="ru-RU" w:eastAsia="en-US"/>
              </w:rPr>
              <w:t>-класс результата одного тестового метода. Хранит имя тестового класса, имя метода, признак успешного выполнения, признак пропуска, сообщение об ошибке и длительность.</w:t>
            </w:r>
          </w:p>
        </w:tc>
      </w:tr>
    </w:tbl>
    <w:p w14:paraId="0FD0700B" w14:textId="77777777"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14:paraId="4A671E87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78" w:name="_Toc227589584"/>
      <w:bookmarkStart w:id="79" w:name="_Toc231428285"/>
      <w:r w:rsidRPr="00F15756">
        <w:rPr>
          <w:color w:val="000000"/>
          <w:sz w:val="28"/>
          <w:szCs w:val="28"/>
        </w:rPr>
        <w:t>1.5.2.22.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</w:t>
      </w:r>
      <w:bookmarkEnd w:id="78"/>
      <w:bookmarkEnd w:id="79"/>
    </w:p>
    <w:p w14:paraId="710AF44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14:paraId="4C4A8D2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42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p w14:paraId="6315FBF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56B0094" wp14:editId="5502111F">
            <wp:extent cx="4041353" cy="6842537"/>
            <wp:effectExtent l="0" t="0" r="0" b="3175"/>
            <wp:docPr id="41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seq_data_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55439" cy="6866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F202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42.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0B3206B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43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p w14:paraId="1939307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B57A68E" wp14:editId="7C9D7CAF">
            <wp:extent cx="5760000" cy="5529600"/>
            <wp:effectExtent l="0" t="0" r="0" b="0"/>
            <wp:docPr id="42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seq_data_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1AB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43.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58DF0EB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44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p w14:paraId="00443E5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0C54361" wp14:editId="7BE7A503">
            <wp:extent cx="4687955" cy="3974123"/>
            <wp:effectExtent l="0" t="0" r="0" b="1270"/>
            <wp:docPr id="43" name="Picture 35" descr="Изображение выглядит как текст, снимок экрана, диаграмм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35" descr="Изображение выглядит как текст, снимок экрана, диаграмма, линия&#10;&#10;Контент, сгенерированный ИИ, может содержать ошибки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717013" cy="399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8BB31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44.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30D21EF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7FBD67C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1.5.2.23.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</w:t>
      </w:r>
    </w:p>
    <w:p w14:paraId="63600F36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45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».</w:t>
      </w:r>
    </w:p>
    <w:p w14:paraId="7734855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7EEAE47C" wp14:editId="00B2651F">
            <wp:extent cx="5400000" cy="2303448"/>
            <wp:effectExtent l="0" t="0" r="0" b="0"/>
            <wp:docPr id="44" name="Picture 36" descr="Изображение выглядит как диаграмма, линия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6" descr="Изображение выглядит как диаграмма, линия, круг&#10;&#10;Контент, сгенерированный ИИ, может содержать ошибки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956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45.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732C63CF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8FE02C6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80" w:name="_Toc227589585"/>
      <w:bookmarkStart w:id="81" w:name="_Toc231428286"/>
      <w:r w:rsidRPr="00F15756">
        <w:rPr>
          <w:color w:val="000000"/>
          <w:sz w:val="28"/>
          <w:szCs w:val="28"/>
        </w:rPr>
        <w:t>1.5.2.24.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</w:t>
      </w:r>
      <w:bookmarkEnd w:id="80"/>
      <w:bookmarkEnd w:id="81"/>
    </w:p>
    <w:p w14:paraId="13BD221A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46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».</w:t>
      </w:r>
    </w:p>
    <w:p w14:paraId="59D1ED7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5406BBA2" wp14:editId="56DE017F">
            <wp:extent cx="1597929" cy="4180743"/>
            <wp:effectExtent l="0" t="0" r="2540" b="0"/>
            <wp:docPr id="45" name="Picture 37" descr="Изображение выглядит как текст, снимок экрана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37" descr="Изображение выглядит как текст, снимок экрана, Шрифт, линия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21396" cy="4242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42D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46.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4404522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4D07B68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82" w:name="_Toc227589586"/>
      <w:bookmarkStart w:id="83" w:name="_Toc231428287"/>
      <w:r w:rsidRPr="00F15756">
        <w:rPr>
          <w:color w:val="000000"/>
          <w:sz w:val="28"/>
          <w:szCs w:val="28"/>
        </w:rPr>
        <w:t>1.5.2.25.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</w:t>
      </w:r>
      <w:bookmarkEnd w:id="82"/>
      <w:bookmarkEnd w:id="83"/>
    </w:p>
    <w:p w14:paraId="7D1B2B6E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14:paraId="165E155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47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 xml:space="preserve">».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«Data» </w:t>
      </w:r>
      <w:proofErr w:type="spellStart"/>
      <w:r w:rsidRPr="00F15756">
        <w:rPr>
          <w:color w:val="000000"/>
          <w:sz w:val="28"/>
          <w:szCs w:val="28"/>
          <w:lang w:val="en-US"/>
        </w:rPr>
        <w:t>показано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81–84.</w:t>
      </w:r>
    </w:p>
    <w:p w14:paraId="3264B61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70403088" wp14:editId="6992C28C">
            <wp:extent cx="3771356" cy="8884508"/>
            <wp:effectExtent l="0" t="0" r="635" b="5715"/>
            <wp:docPr id="4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cls_data_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841939" cy="905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A7F3F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47. Детальная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13E08D8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81</w:t>
      </w:r>
    </w:p>
    <w:p w14:paraId="28A1136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ReportDao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57"/>
        <w:gridCol w:w="2122"/>
        <w:gridCol w:w="5849"/>
      </w:tblGrid>
      <w:tr w:rsidR="00F15756" w:rsidRPr="00F15756" w14:paraId="4C80F288" w14:textId="77777777" w:rsidTr="00FC6C2D">
        <w:trPr>
          <w:jc w:val="center"/>
        </w:trPr>
        <w:tc>
          <w:tcPr>
            <w:tcW w:w="1657" w:type="dxa"/>
          </w:tcPr>
          <w:p w14:paraId="4672678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003" w:type="dxa"/>
          </w:tcPr>
          <w:p w14:paraId="2DFB863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245" w:type="dxa"/>
          </w:tcPr>
          <w:p w14:paraId="25586E0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74630211" w14:textId="77777777" w:rsidTr="00FC6C2D">
        <w:trPr>
          <w:jc w:val="center"/>
        </w:trPr>
        <w:tc>
          <w:tcPr>
            <w:tcW w:w="1657" w:type="dxa"/>
          </w:tcPr>
          <w:p w14:paraId="09E520E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DB_URL</w:t>
            </w:r>
          </w:p>
        </w:tc>
        <w:tc>
          <w:tcPr>
            <w:tcW w:w="1003" w:type="dxa"/>
          </w:tcPr>
          <w:p w14:paraId="362BFB0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245" w:type="dxa"/>
          </w:tcPr>
          <w:p w14:paraId="504B50A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Статическое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— </w:t>
            </w:r>
            <w:proofErr w:type="spellStart"/>
            <w:r w:rsidRPr="00F15756">
              <w:rPr>
                <w:rFonts w:eastAsia="MS Mincho"/>
                <w:lang w:eastAsia="en-US"/>
              </w:rPr>
              <w:t>строка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JDBC-подключения к </w:t>
            </w:r>
            <w:proofErr w:type="spellStart"/>
            <w:r w:rsidRPr="00F15756">
              <w:rPr>
                <w:rFonts w:eastAsia="MS Mincho"/>
                <w:lang w:eastAsia="en-US"/>
              </w:rPr>
              <w:t>файлу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SQLite (`</w:t>
            </w:r>
            <w:proofErr w:type="spellStart"/>
            <w:r w:rsidRPr="00F15756">
              <w:rPr>
                <w:rFonts w:eastAsia="MS Mincho"/>
                <w:lang w:eastAsia="en-US"/>
              </w:rPr>
              <w:t>jdbc:</w:t>
            </w:r>
            <w:proofErr w:type="gramStart"/>
            <w:r w:rsidRPr="00F15756">
              <w:rPr>
                <w:rFonts w:eastAsia="MS Mincho"/>
                <w:lang w:eastAsia="en-US"/>
              </w:rPr>
              <w:t>sqlite:autotestgen</w:t>
            </w:r>
            <w:proofErr w:type="gramEnd"/>
            <w:r w:rsidRPr="00F15756">
              <w:rPr>
                <w:rFonts w:eastAsia="MS Mincho"/>
                <w:lang w:eastAsia="en-US"/>
              </w:rPr>
              <w:t>.db</w:t>
            </w:r>
            <w:proofErr w:type="spellEnd"/>
            <w:r w:rsidRPr="00F15756">
              <w:rPr>
                <w:rFonts w:eastAsia="MS Mincho"/>
                <w:lang w:eastAsia="en-US"/>
              </w:rPr>
              <w:t>`).</w:t>
            </w:r>
          </w:p>
        </w:tc>
      </w:tr>
      <w:tr w:rsidR="00F15756" w:rsidRPr="00F15756" w14:paraId="0373E8EE" w14:textId="77777777" w:rsidTr="00FC6C2D">
        <w:trPr>
          <w:jc w:val="center"/>
        </w:trPr>
        <w:tc>
          <w:tcPr>
            <w:tcW w:w="1657" w:type="dxa"/>
          </w:tcPr>
          <w:p w14:paraId="155344B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DT_FORMAT</w:t>
            </w:r>
          </w:p>
        </w:tc>
        <w:tc>
          <w:tcPr>
            <w:tcW w:w="1003" w:type="dxa"/>
          </w:tcPr>
          <w:p w14:paraId="36808BD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DateTimeFormatter</w:t>
            </w:r>
            <w:proofErr w:type="spellEnd"/>
          </w:p>
        </w:tc>
        <w:tc>
          <w:tcPr>
            <w:tcW w:w="7245" w:type="dxa"/>
          </w:tcPr>
          <w:p w14:paraId="7C81324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Статическое поле —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форматтер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даты и времени в формате </w:t>
            </w:r>
            <w:r w:rsidRPr="00F15756">
              <w:rPr>
                <w:rFonts w:eastAsia="MS Mincho"/>
                <w:lang w:eastAsia="en-US"/>
              </w:rPr>
              <w:t>ISO</w:t>
            </w:r>
            <w:r w:rsidRPr="00F15756">
              <w:rPr>
                <w:rFonts w:eastAsia="MS Mincho"/>
                <w:lang w:val="ru-RU" w:eastAsia="en-US"/>
              </w:rPr>
              <w:t>-8601.</w:t>
            </w:r>
          </w:p>
        </w:tc>
      </w:tr>
    </w:tbl>
    <w:p w14:paraId="10BB990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7EB501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82</w:t>
      </w:r>
    </w:p>
    <w:p w14:paraId="696CE11D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ReportDao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83"/>
        <w:gridCol w:w="1643"/>
        <w:gridCol w:w="2354"/>
        <w:gridCol w:w="3948"/>
      </w:tblGrid>
      <w:tr w:rsidR="00F15756" w:rsidRPr="00F15756" w14:paraId="1B01AB52" w14:textId="77777777" w:rsidTr="00FC6C2D">
        <w:trPr>
          <w:jc w:val="center"/>
        </w:trPr>
        <w:tc>
          <w:tcPr>
            <w:tcW w:w="1683" w:type="dxa"/>
          </w:tcPr>
          <w:p w14:paraId="1105166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643" w:type="dxa"/>
          </w:tcPr>
          <w:p w14:paraId="0B39A42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36" w:type="dxa"/>
          </w:tcPr>
          <w:p w14:paraId="3D5BE04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6343" w:type="dxa"/>
          </w:tcPr>
          <w:p w14:paraId="08B8221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171B5A3E" w14:textId="77777777" w:rsidTr="00FC6C2D">
        <w:trPr>
          <w:jc w:val="center"/>
        </w:trPr>
        <w:tc>
          <w:tcPr>
            <w:tcW w:w="1683" w:type="dxa"/>
          </w:tcPr>
          <w:p w14:paraId="2A163B2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</w:p>
        </w:tc>
        <w:tc>
          <w:tcPr>
            <w:tcW w:w="1643" w:type="dxa"/>
          </w:tcPr>
          <w:p w14:paraId="31E7791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6" w:type="dxa"/>
          </w:tcPr>
          <w:p w14:paraId="181D5D3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6343" w:type="dxa"/>
          </w:tcPr>
          <w:p w14:paraId="398DFC7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Конструктор класса. Автоматически вызывает `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initDatabase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(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)`.</w:t>
            </w:r>
          </w:p>
        </w:tc>
      </w:tr>
      <w:tr w:rsidR="00F15756" w:rsidRPr="00F15756" w14:paraId="1F5B95D3" w14:textId="77777777" w:rsidTr="00FC6C2D">
        <w:trPr>
          <w:jc w:val="center"/>
        </w:trPr>
        <w:tc>
          <w:tcPr>
            <w:tcW w:w="1683" w:type="dxa"/>
          </w:tcPr>
          <w:p w14:paraId="0F61BD6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saveRun</w:t>
            </w:r>
            <w:proofErr w:type="spellEnd"/>
          </w:p>
        </w:tc>
        <w:tc>
          <w:tcPr>
            <w:tcW w:w="1643" w:type="dxa"/>
          </w:tcPr>
          <w:p w14:paraId="33AC4A8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result: 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236" w:type="dxa"/>
          </w:tcPr>
          <w:p w14:paraId="73B3C74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6343" w:type="dxa"/>
          </w:tcPr>
          <w:p w14:paraId="52F1BFE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Публичный метод сохранения результата одного прогона тестов. Вставляет запись в `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run</w:t>
            </w:r>
            <w:r w:rsidRPr="00F15756">
              <w:rPr>
                <w:rFonts w:eastAsia="MS Mincho"/>
                <w:lang w:val="ru-RU" w:eastAsia="en-US"/>
              </w:rPr>
              <w:t xml:space="preserve">`, затем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пакетно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вставляет все `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в `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case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1C6780AF" w14:textId="77777777" w:rsidTr="00FC6C2D">
        <w:trPr>
          <w:jc w:val="center"/>
        </w:trPr>
        <w:tc>
          <w:tcPr>
            <w:tcW w:w="1683" w:type="dxa"/>
          </w:tcPr>
          <w:p w14:paraId="178F8D2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getAllRuns</w:t>
            </w:r>
            <w:proofErr w:type="spellEnd"/>
          </w:p>
        </w:tc>
        <w:tc>
          <w:tcPr>
            <w:tcW w:w="1643" w:type="dxa"/>
          </w:tcPr>
          <w:p w14:paraId="7925FDC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6" w:type="dxa"/>
          </w:tcPr>
          <w:p w14:paraId="4185D6D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6343" w:type="dxa"/>
          </w:tcPr>
          <w:p w14:paraId="468FF99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Публичный метод загрузки полной истории прогонов из базы данных с сортировкой от новых к старым.</w:t>
            </w:r>
          </w:p>
        </w:tc>
      </w:tr>
      <w:tr w:rsidR="00F15756" w:rsidRPr="00F15756" w14:paraId="1AA12CA1" w14:textId="77777777" w:rsidTr="00FC6C2D">
        <w:trPr>
          <w:jc w:val="center"/>
        </w:trPr>
        <w:tc>
          <w:tcPr>
            <w:tcW w:w="1683" w:type="dxa"/>
          </w:tcPr>
          <w:p w14:paraId="49C0771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initDatabase</w:t>
            </w:r>
            <w:proofErr w:type="spellEnd"/>
          </w:p>
        </w:tc>
        <w:tc>
          <w:tcPr>
            <w:tcW w:w="1643" w:type="dxa"/>
          </w:tcPr>
          <w:p w14:paraId="77A58C1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6" w:type="dxa"/>
          </w:tcPr>
          <w:p w14:paraId="24FB326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6343" w:type="dxa"/>
          </w:tcPr>
          <w:p w14:paraId="53CA801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инициализации схемы базы данных через `</w:t>
            </w:r>
            <w:r w:rsidRPr="00F15756">
              <w:rPr>
                <w:rFonts w:eastAsia="MS Mincho"/>
                <w:lang w:eastAsia="en-US"/>
              </w:rPr>
              <w:t>CREATE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TABLE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IF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NOT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EXISTS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14:paraId="104413E3" w14:textId="77777777" w:rsidTr="00FC6C2D">
        <w:trPr>
          <w:jc w:val="center"/>
        </w:trPr>
        <w:tc>
          <w:tcPr>
            <w:tcW w:w="1683" w:type="dxa"/>
          </w:tcPr>
          <w:p w14:paraId="3439E56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getCaseResults</w:t>
            </w:r>
            <w:proofErr w:type="spellEnd"/>
          </w:p>
        </w:tc>
        <w:tc>
          <w:tcPr>
            <w:tcW w:w="1643" w:type="dxa"/>
          </w:tcPr>
          <w:p w14:paraId="2C22236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conn: Connection, </w:t>
            </w:r>
            <w:proofErr w:type="spellStart"/>
            <w:r w:rsidRPr="00F15756">
              <w:rPr>
                <w:rFonts w:eastAsia="MS Mincho"/>
                <w:lang w:eastAsia="en-US"/>
              </w:rPr>
              <w:t>runId</w:t>
            </w:r>
            <w:proofErr w:type="spellEnd"/>
            <w:r w:rsidRPr="00F15756">
              <w:rPr>
                <w:rFonts w:eastAsia="MS Mincho"/>
                <w:lang w:eastAsia="en-US"/>
              </w:rPr>
              <w:t>: long</w:t>
            </w:r>
          </w:p>
        </w:tc>
        <w:tc>
          <w:tcPr>
            <w:tcW w:w="236" w:type="dxa"/>
          </w:tcPr>
          <w:p w14:paraId="34B57D8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6343" w:type="dxa"/>
          </w:tcPr>
          <w:p w14:paraId="319DDD6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загрузки списка тест-кейсов одного прогона.</w:t>
            </w:r>
          </w:p>
        </w:tc>
      </w:tr>
      <w:tr w:rsidR="00F15756" w:rsidRPr="00F15756" w14:paraId="793EF83F" w14:textId="77777777" w:rsidTr="00FC6C2D">
        <w:trPr>
          <w:jc w:val="center"/>
        </w:trPr>
        <w:tc>
          <w:tcPr>
            <w:tcW w:w="1683" w:type="dxa"/>
          </w:tcPr>
          <w:p w14:paraId="1EBB9FE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getConnection</w:t>
            </w:r>
            <w:proofErr w:type="spellEnd"/>
          </w:p>
        </w:tc>
        <w:tc>
          <w:tcPr>
            <w:tcW w:w="1643" w:type="dxa"/>
          </w:tcPr>
          <w:p w14:paraId="1EF2B38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6" w:type="dxa"/>
          </w:tcPr>
          <w:p w14:paraId="5FDEA5A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Connection</w:t>
            </w:r>
          </w:p>
        </w:tc>
        <w:tc>
          <w:tcPr>
            <w:tcW w:w="6343" w:type="dxa"/>
          </w:tcPr>
          <w:p w14:paraId="7B86B0F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метод получения соединения с базой </w:t>
            </w:r>
            <w:r w:rsidRPr="00F15756">
              <w:rPr>
                <w:rFonts w:eastAsia="MS Mincho"/>
                <w:lang w:eastAsia="en-US"/>
              </w:rPr>
              <w:t>SQLite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</w:tbl>
    <w:p w14:paraId="7FC67BE6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7C8C1FD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6AF3E2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83</w:t>
      </w:r>
    </w:p>
    <w:p w14:paraId="2BEF073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TestRunResult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354"/>
        <w:gridCol w:w="5658"/>
      </w:tblGrid>
      <w:tr w:rsidR="00F15756" w:rsidRPr="00F15756" w14:paraId="035C7D43" w14:textId="77777777" w:rsidTr="00FC6C2D">
        <w:trPr>
          <w:jc w:val="center"/>
        </w:trPr>
        <w:tc>
          <w:tcPr>
            <w:tcW w:w="1616" w:type="dxa"/>
          </w:tcPr>
          <w:p w14:paraId="0BF4048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348" w:type="dxa"/>
          </w:tcPr>
          <w:p w14:paraId="2B5D553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5941" w:type="dxa"/>
          </w:tcPr>
          <w:p w14:paraId="369B6AC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51DE0C1D" w14:textId="77777777" w:rsidTr="00FC6C2D">
        <w:trPr>
          <w:jc w:val="center"/>
        </w:trPr>
        <w:tc>
          <w:tcPr>
            <w:tcW w:w="1616" w:type="dxa"/>
          </w:tcPr>
          <w:p w14:paraId="0E3E177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totalTests</w:t>
            </w:r>
            <w:proofErr w:type="spellEnd"/>
          </w:p>
        </w:tc>
        <w:tc>
          <w:tcPr>
            <w:tcW w:w="2348" w:type="dxa"/>
          </w:tcPr>
          <w:p w14:paraId="7F16AC1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5941" w:type="dxa"/>
          </w:tcPr>
          <w:p w14:paraId="23D5886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Общее количество тестов в прогоне.</w:t>
            </w:r>
          </w:p>
        </w:tc>
      </w:tr>
      <w:tr w:rsidR="00F15756" w:rsidRPr="00F15756" w14:paraId="78F66250" w14:textId="77777777" w:rsidTr="00FC6C2D">
        <w:trPr>
          <w:jc w:val="center"/>
        </w:trPr>
        <w:tc>
          <w:tcPr>
            <w:tcW w:w="1616" w:type="dxa"/>
          </w:tcPr>
          <w:p w14:paraId="4E839FA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2348" w:type="dxa"/>
          </w:tcPr>
          <w:p w14:paraId="2A91CCA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5941" w:type="dxa"/>
          </w:tcPr>
          <w:p w14:paraId="3665C2F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успешно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пройденных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2ECF8485" w14:textId="77777777" w:rsidTr="00FC6C2D">
        <w:trPr>
          <w:jc w:val="center"/>
        </w:trPr>
        <w:tc>
          <w:tcPr>
            <w:tcW w:w="1616" w:type="dxa"/>
          </w:tcPr>
          <w:p w14:paraId="1F26815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2348" w:type="dxa"/>
          </w:tcPr>
          <w:p w14:paraId="233BA34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5941" w:type="dxa"/>
          </w:tcPr>
          <w:p w14:paraId="41F3534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DD7A783" w14:textId="77777777" w:rsidTr="00FC6C2D">
        <w:trPr>
          <w:jc w:val="center"/>
        </w:trPr>
        <w:tc>
          <w:tcPr>
            <w:tcW w:w="1616" w:type="dxa"/>
          </w:tcPr>
          <w:p w14:paraId="6A1BAA1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2348" w:type="dxa"/>
          </w:tcPr>
          <w:p w14:paraId="42595B5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5941" w:type="dxa"/>
          </w:tcPr>
          <w:p w14:paraId="791320A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6117E450" w14:textId="77777777" w:rsidTr="00FC6C2D">
        <w:trPr>
          <w:jc w:val="center"/>
        </w:trPr>
        <w:tc>
          <w:tcPr>
            <w:tcW w:w="1616" w:type="dxa"/>
          </w:tcPr>
          <w:p w14:paraId="0542438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runTimestamp</w:t>
            </w:r>
            <w:proofErr w:type="spellEnd"/>
          </w:p>
        </w:tc>
        <w:tc>
          <w:tcPr>
            <w:tcW w:w="2348" w:type="dxa"/>
          </w:tcPr>
          <w:p w14:paraId="5A24698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LocalDateTime</w:t>
            </w:r>
            <w:proofErr w:type="spellEnd"/>
          </w:p>
        </w:tc>
        <w:tc>
          <w:tcPr>
            <w:tcW w:w="5941" w:type="dxa"/>
          </w:tcPr>
          <w:p w14:paraId="41F14CB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Дата и время запуска прогона.</w:t>
            </w:r>
          </w:p>
        </w:tc>
      </w:tr>
      <w:tr w:rsidR="00F15756" w:rsidRPr="00F15756" w14:paraId="4612FC9E" w14:textId="77777777" w:rsidTr="00FC6C2D">
        <w:trPr>
          <w:jc w:val="center"/>
        </w:trPr>
        <w:tc>
          <w:tcPr>
            <w:tcW w:w="1616" w:type="dxa"/>
          </w:tcPr>
          <w:p w14:paraId="6C9EABE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durationMs</w:t>
            </w:r>
            <w:proofErr w:type="spellEnd"/>
          </w:p>
        </w:tc>
        <w:tc>
          <w:tcPr>
            <w:tcW w:w="2348" w:type="dxa"/>
          </w:tcPr>
          <w:p w14:paraId="1E348FE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long</w:t>
            </w:r>
          </w:p>
        </w:tc>
        <w:tc>
          <w:tcPr>
            <w:tcW w:w="5941" w:type="dxa"/>
          </w:tcPr>
          <w:p w14:paraId="6181A7E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Общая длительность прогона в миллисекундах.</w:t>
            </w:r>
          </w:p>
        </w:tc>
      </w:tr>
      <w:tr w:rsidR="00F15756" w:rsidRPr="00F15756" w14:paraId="44638656" w14:textId="77777777" w:rsidTr="00FC6C2D">
        <w:trPr>
          <w:jc w:val="center"/>
        </w:trPr>
        <w:tc>
          <w:tcPr>
            <w:tcW w:w="1616" w:type="dxa"/>
          </w:tcPr>
          <w:p w14:paraId="61721FF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xmlFileName</w:t>
            </w:r>
            <w:proofErr w:type="spellEnd"/>
          </w:p>
        </w:tc>
        <w:tc>
          <w:tcPr>
            <w:tcW w:w="2348" w:type="dxa"/>
          </w:tcPr>
          <w:p w14:paraId="724186D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941" w:type="dxa"/>
          </w:tcPr>
          <w:p w14:paraId="56DF022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15756">
              <w:rPr>
                <w:rFonts w:eastAsia="MS Mincho"/>
                <w:lang w:eastAsia="en-US"/>
              </w:rPr>
              <w:t>файла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модели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4EC540B5" w14:textId="77777777" w:rsidTr="00FC6C2D">
        <w:trPr>
          <w:jc w:val="center"/>
        </w:trPr>
        <w:tc>
          <w:tcPr>
            <w:tcW w:w="1616" w:type="dxa"/>
          </w:tcPr>
          <w:p w14:paraId="3925731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baseUrl</w:t>
            </w:r>
            <w:proofErr w:type="spellEnd"/>
          </w:p>
        </w:tc>
        <w:tc>
          <w:tcPr>
            <w:tcW w:w="2348" w:type="dxa"/>
          </w:tcPr>
          <w:p w14:paraId="6CBD687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941" w:type="dxa"/>
          </w:tcPr>
          <w:p w14:paraId="395D63A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веб-приложения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5D1AC649" w14:textId="77777777" w:rsidTr="00FC6C2D">
        <w:trPr>
          <w:jc w:val="center"/>
        </w:trPr>
        <w:tc>
          <w:tcPr>
            <w:tcW w:w="1616" w:type="dxa"/>
          </w:tcPr>
          <w:p w14:paraId="0050325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results</w:t>
            </w:r>
          </w:p>
        </w:tc>
        <w:tc>
          <w:tcPr>
            <w:tcW w:w="2348" w:type="dxa"/>
          </w:tcPr>
          <w:p w14:paraId="1FA77A7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5941" w:type="dxa"/>
          </w:tcPr>
          <w:p w14:paraId="7710DDD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Список детальных результатов каждого отдельного тест-метода.</w:t>
            </w:r>
          </w:p>
        </w:tc>
      </w:tr>
      <w:tr w:rsidR="00F15756" w:rsidRPr="00F15756" w14:paraId="51482062" w14:textId="77777777" w:rsidTr="00FC6C2D">
        <w:trPr>
          <w:jc w:val="center"/>
        </w:trPr>
        <w:tc>
          <w:tcPr>
            <w:tcW w:w="1616" w:type="dxa"/>
          </w:tcPr>
          <w:p w14:paraId="6735C83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mavenOutput</w:t>
            </w:r>
            <w:proofErr w:type="spellEnd"/>
          </w:p>
        </w:tc>
        <w:tc>
          <w:tcPr>
            <w:tcW w:w="2348" w:type="dxa"/>
          </w:tcPr>
          <w:p w14:paraId="154FD7A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941" w:type="dxa"/>
          </w:tcPr>
          <w:p w14:paraId="3311E9E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Захваченный стандартный вывод команды `</w:t>
            </w: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14:paraId="570F3008" w14:textId="77777777"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CB29A5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84</w:t>
      </w:r>
    </w:p>
    <w:p w14:paraId="6AD7E9F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TestCaseResult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83"/>
        <w:gridCol w:w="977"/>
        <w:gridCol w:w="6968"/>
      </w:tblGrid>
      <w:tr w:rsidR="00F15756" w:rsidRPr="00F15756" w14:paraId="52668BD6" w14:textId="77777777" w:rsidTr="00FC6C2D">
        <w:trPr>
          <w:jc w:val="center"/>
        </w:trPr>
        <w:tc>
          <w:tcPr>
            <w:tcW w:w="1683" w:type="dxa"/>
          </w:tcPr>
          <w:p w14:paraId="7837E4B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977" w:type="dxa"/>
          </w:tcPr>
          <w:p w14:paraId="134E835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245" w:type="dxa"/>
          </w:tcPr>
          <w:p w14:paraId="4612983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607AD5B5" w14:textId="77777777" w:rsidTr="00FC6C2D">
        <w:trPr>
          <w:jc w:val="center"/>
        </w:trPr>
        <w:tc>
          <w:tcPr>
            <w:tcW w:w="1683" w:type="dxa"/>
          </w:tcPr>
          <w:p w14:paraId="430F755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className</w:t>
            </w:r>
            <w:proofErr w:type="spellEnd"/>
          </w:p>
        </w:tc>
        <w:tc>
          <w:tcPr>
            <w:tcW w:w="977" w:type="dxa"/>
          </w:tcPr>
          <w:p w14:paraId="4316952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245" w:type="dxa"/>
          </w:tcPr>
          <w:p w14:paraId="5465CD1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тестового класса (например, `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autotests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lang w:eastAsia="en-US"/>
              </w:rPr>
              <w:t>GSKOGSKTest</w:t>
            </w:r>
            <w:proofErr w:type="spellEnd"/>
            <w:proofErr w:type="gramEnd"/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  <w:tr w:rsidR="00F15756" w:rsidRPr="00F15756" w14:paraId="7C692B8D" w14:textId="77777777" w:rsidTr="00FC6C2D">
        <w:trPr>
          <w:jc w:val="center"/>
        </w:trPr>
        <w:tc>
          <w:tcPr>
            <w:tcW w:w="1683" w:type="dxa"/>
          </w:tcPr>
          <w:p w14:paraId="63656A7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methodName</w:t>
            </w:r>
            <w:proofErr w:type="spellEnd"/>
          </w:p>
        </w:tc>
        <w:tc>
          <w:tcPr>
            <w:tcW w:w="977" w:type="dxa"/>
          </w:tcPr>
          <w:p w14:paraId="44B2AF7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245" w:type="dxa"/>
          </w:tcPr>
          <w:p w14:paraId="1602970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тестового метода (например, `</w:t>
            </w:r>
            <w:proofErr w:type="spellStart"/>
            <w:r w:rsidRPr="00F15756">
              <w:rPr>
                <w:rFonts w:eastAsia="MS Mincho"/>
                <w:lang w:eastAsia="en-US"/>
              </w:rPr>
              <w:t>testCreate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  <w:tr w:rsidR="00F15756" w:rsidRPr="00F15756" w14:paraId="03772178" w14:textId="77777777" w:rsidTr="00FC6C2D">
        <w:trPr>
          <w:jc w:val="center"/>
        </w:trPr>
        <w:tc>
          <w:tcPr>
            <w:tcW w:w="1683" w:type="dxa"/>
          </w:tcPr>
          <w:p w14:paraId="69B8C70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977" w:type="dxa"/>
          </w:tcPr>
          <w:p w14:paraId="70B7DBF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7245" w:type="dxa"/>
          </w:tcPr>
          <w:p w14:paraId="587E61B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Признак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D71CABB" w14:textId="77777777" w:rsidTr="00FC6C2D">
        <w:trPr>
          <w:jc w:val="center"/>
        </w:trPr>
        <w:tc>
          <w:tcPr>
            <w:tcW w:w="1683" w:type="dxa"/>
          </w:tcPr>
          <w:p w14:paraId="0C4B9B5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977" w:type="dxa"/>
          </w:tcPr>
          <w:p w14:paraId="4B93FD0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7245" w:type="dxa"/>
          </w:tcPr>
          <w:p w14:paraId="075FB36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Признак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пропуска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через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JUnit `</w:t>
            </w:r>
            <w:proofErr w:type="spellStart"/>
            <w:r w:rsidRPr="00F15756">
              <w:rPr>
                <w:rFonts w:eastAsia="MS Mincho"/>
                <w:lang w:eastAsia="en-US"/>
              </w:rPr>
              <w:t>Assumptions.assumeTrue</w:t>
            </w:r>
            <w:proofErr w:type="spellEnd"/>
            <w:proofErr w:type="gramStart"/>
            <w:r w:rsidRPr="00F15756">
              <w:rPr>
                <w:rFonts w:eastAsia="MS Mincho"/>
                <w:lang w:eastAsia="en-US"/>
              </w:rPr>
              <w:t>()`</w:t>
            </w:r>
            <w:proofErr w:type="gram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3E973708" w14:textId="77777777" w:rsidTr="00FC6C2D">
        <w:trPr>
          <w:jc w:val="center"/>
        </w:trPr>
        <w:tc>
          <w:tcPr>
            <w:tcW w:w="1683" w:type="dxa"/>
          </w:tcPr>
          <w:p w14:paraId="117B6C1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failureMessage</w:t>
            </w:r>
            <w:proofErr w:type="spellEnd"/>
          </w:p>
        </w:tc>
        <w:tc>
          <w:tcPr>
            <w:tcW w:w="977" w:type="dxa"/>
          </w:tcPr>
          <w:p w14:paraId="46EF318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245" w:type="dxa"/>
          </w:tcPr>
          <w:p w14:paraId="614C138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Сообщение об ошибке или причине пропуска. </w:t>
            </w:r>
            <w:proofErr w:type="spellStart"/>
            <w:r w:rsidRPr="00F15756">
              <w:rPr>
                <w:rFonts w:eastAsia="MS Mincho"/>
                <w:lang w:eastAsia="en-US"/>
              </w:rPr>
              <w:t>Может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быть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`null`.</w:t>
            </w:r>
          </w:p>
        </w:tc>
      </w:tr>
      <w:tr w:rsidR="00F15756" w:rsidRPr="00F15756" w14:paraId="14F15234" w14:textId="77777777" w:rsidTr="00FC6C2D">
        <w:trPr>
          <w:jc w:val="center"/>
        </w:trPr>
        <w:tc>
          <w:tcPr>
            <w:tcW w:w="1683" w:type="dxa"/>
          </w:tcPr>
          <w:p w14:paraId="4A26FED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durationMs</w:t>
            </w:r>
            <w:proofErr w:type="spellEnd"/>
          </w:p>
        </w:tc>
        <w:tc>
          <w:tcPr>
            <w:tcW w:w="977" w:type="dxa"/>
          </w:tcPr>
          <w:p w14:paraId="550AEB7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long</w:t>
            </w:r>
          </w:p>
        </w:tc>
        <w:tc>
          <w:tcPr>
            <w:tcW w:w="7245" w:type="dxa"/>
          </w:tcPr>
          <w:p w14:paraId="1EF76BD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Длительность выполнения теста в миллисекундах.</w:t>
            </w:r>
          </w:p>
        </w:tc>
      </w:tr>
    </w:tbl>
    <w:p w14:paraId="08EB5DBA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48774AF6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84" w:name="_Toc227589587"/>
      <w:bookmarkStart w:id="85" w:name="_Toc231428288"/>
      <w:r w:rsidRPr="00F15756">
        <w:rPr>
          <w:color w:val="000000"/>
          <w:sz w:val="28"/>
          <w:szCs w:val="28"/>
        </w:rPr>
        <w:t>1.5.2.26.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</w:t>
      </w:r>
      <w:bookmarkEnd w:id="84"/>
      <w:bookmarkEnd w:id="85"/>
    </w:p>
    <w:p w14:paraId="2383A78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48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 xml:space="preserve">». </w:t>
      </w:r>
      <w:r w:rsidRPr="00F15756">
        <w:rPr>
          <w:color w:val="000000"/>
          <w:sz w:val="28"/>
          <w:szCs w:val="28"/>
          <w:lang w:val="en-US"/>
        </w:rPr>
        <w:t xml:space="preserve">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85 </w:t>
      </w:r>
      <w:proofErr w:type="spellStart"/>
      <w:r w:rsidRPr="00F15756">
        <w:rPr>
          <w:color w:val="000000"/>
          <w:sz w:val="28"/>
          <w:szCs w:val="28"/>
          <w:lang w:val="en-US"/>
        </w:rPr>
        <w:t>представлено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</w:p>
    <w:p w14:paraId="0CBE5F3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3E3E5957" wp14:editId="78F62855">
            <wp:extent cx="1362173" cy="3001677"/>
            <wp:effectExtent l="0" t="0" r="0" b="0"/>
            <wp:docPr id="47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cls_common_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99577" cy="308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7F99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48.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100F785E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3C89658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85</w:t>
      </w:r>
    </w:p>
    <w:p w14:paraId="7E08821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89"/>
        <w:gridCol w:w="7839"/>
      </w:tblGrid>
      <w:tr w:rsidR="00F15756" w:rsidRPr="00F15756" w14:paraId="2F730162" w14:textId="77777777" w:rsidTr="00FC6C2D">
        <w:trPr>
          <w:jc w:val="center"/>
        </w:trPr>
        <w:tc>
          <w:tcPr>
            <w:tcW w:w="236" w:type="dxa"/>
          </w:tcPr>
          <w:p w14:paraId="2772D5D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404" w:type="dxa"/>
          </w:tcPr>
          <w:p w14:paraId="7B816E5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6C2586E6" w14:textId="77777777" w:rsidTr="00FC6C2D">
        <w:trPr>
          <w:jc w:val="center"/>
        </w:trPr>
        <w:tc>
          <w:tcPr>
            <w:tcW w:w="236" w:type="dxa"/>
          </w:tcPr>
          <w:p w14:paraId="6A08D72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8404" w:type="dxa"/>
          </w:tcPr>
          <w:p w14:paraId="7032E91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Построитель исходного текста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-файлов. Реализует </w:t>
            </w:r>
            <w:r w:rsidRPr="00F15756">
              <w:rPr>
                <w:rFonts w:eastAsia="MS Mincho"/>
                <w:lang w:eastAsia="en-US"/>
              </w:rPr>
              <w:t>fluent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API</w:t>
            </w:r>
            <w:r w:rsidRPr="00F15756">
              <w:rPr>
                <w:rFonts w:eastAsia="MS Mincho"/>
                <w:lang w:val="ru-RU" w:eastAsia="en-US"/>
              </w:rPr>
              <w:t xml:space="preserve"> с методами `</w:t>
            </w:r>
            <w:proofErr w:type="spellStart"/>
            <w:r w:rsidRPr="00F15756">
              <w:rPr>
                <w:rFonts w:eastAsia="MS Mincho"/>
                <w:lang w:eastAsia="en-US"/>
              </w:rPr>
              <w:t>writeLine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`</w:t>
            </w:r>
            <w:proofErr w:type="spellStart"/>
            <w:r w:rsidRPr="00F15756">
              <w:rPr>
                <w:rFonts w:eastAsia="MS Mincho"/>
                <w:lang w:eastAsia="en-US"/>
              </w:rPr>
              <w:t>openBlock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и `</w:t>
            </w:r>
            <w:proofErr w:type="spellStart"/>
            <w:r w:rsidRPr="00F15756">
              <w:rPr>
                <w:rFonts w:eastAsia="MS Mincho"/>
                <w:lang w:eastAsia="en-US"/>
              </w:rPr>
              <w:t>closeBlock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`, возвращающими сам объект для цепочечного вызова. Автоматически поддерживает правильные отступы через внутренний счётчик уровня вложенности. Сохраняет файл в кодировке </w:t>
            </w:r>
            <w:r w:rsidRPr="00F15756">
              <w:rPr>
                <w:rFonts w:eastAsia="MS Mincho"/>
                <w:lang w:eastAsia="en-US"/>
              </w:rPr>
              <w:t>UTF</w:t>
            </w:r>
            <w:r w:rsidRPr="00F15756">
              <w:rPr>
                <w:rFonts w:eastAsia="MS Mincho"/>
                <w:lang w:val="ru-RU" w:eastAsia="en-US"/>
              </w:rPr>
              <w:t>-8.</w:t>
            </w:r>
          </w:p>
        </w:tc>
      </w:tr>
      <w:tr w:rsidR="00F15756" w:rsidRPr="00F15756" w14:paraId="1F6E408B" w14:textId="77777777" w:rsidTr="00FC6C2D">
        <w:trPr>
          <w:jc w:val="center"/>
        </w:trPr>
        <w:tc>
          <w:tcPr>
            <w:tcW w:w="236" w:type="dxa"/>
          </w:tcPr>
          <w:p w14:paraId="76B51A8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Transliterator</w:t>
            </w:r>
          </w:p>
        </w:tc>
        <w:tc>
          <w:tcPr>
            <w:tcW w:w="8404" w:type="dxa"/>
          </w:tcPr>
          <w:p w14:paraId="1CC728A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Утилита транслитерации русских имён в валидные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-идентификаторы. Содержит статическую таблицу соответствия кириллицы и латиницы, а также методы формирования имени класса и имени поля по исходной русской строке.</w:t>
            </w:r>
          </w:p>
        </w:tc>
      </w:tr>
      <w:tr w:rsidR="00F15756" w:rsidRPr="00F15756" w14:paraId="54A85536" w14:textId="77777777" w:rsidTr="00FC6C2D">
        <w:trPr>
          <w:jc w:val="center"/>
        </w:trPr>
        <w:tc>
          <w:tcPr>
            <w:tcW w:w="236" w:type="dxa"/>
          </w:tcPr>
          <w:p w14:paraId="63AED3B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</w:p>
        </w:tc>
        <w:tc>
          <w:tcPr>
            <w:tcW w:w="8404" w:type="dxa"/>
          </w:tcPr>
          <w:p w14:paraId="44FDB8D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Специализированное исключение пакета разбора. Выбрасывается классом `</w:t>
            </w:r>
            <w:proofErr w:type="spellStart"/>
            <w:r w:rsidRPr="00F15756">
              <w:rPr>
                <w:rFonts w:eastAsia="MS Mincho"/>
                <w:lang w:eastAsia="en-US"/>
              </w:rPr>
              <w:t>XmlModelParser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 при ошибках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парсинга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-модели. </w:t>
            </w:r>
            <w:proofErr w:type="spellStart"/>
            <w:r w:rsidRPr="00F15756">
              <w:rPr>
                <w:rFonts w:eastAsia="MS Mincho"/>
                <w:lang w:eastAsia="en-US"/>
              </w:rPr>
              <w:t>Оборачивает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первопричину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(`</w:t>
            </w:r>
            <w:proofErr w:type="spellStart"/>
            <w:r w:rsidRPr="00F15756">
              <w:rPr>
                <w:rFonts w:eastAsia="MS Mincho"/>
                <w:lang w:eastAsia="en-US"/>
              </w:rPr>
              <w:t>IOException</w:t>
            </w:r>
            <w:proofErr w:type="spellEnd"/>
            <w:r w:rsidRPr="00F15756">
              <w:rPr>
                <w:rFonts w:eastAsia="MS Mincho"/>
                <w:lang w:eastAsia="en-US"/>
              </w:rPr>
              <w:t>`, `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XMLStreamException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`) </w:t>
            </w:r>
            <w:proofErr w:type="spellStart"/>
            <w:r w:rsidRPr="00F15756">
              <w:rPr>
                <w:rFonts w:eastAsia="MS Mincho"/>
                <w:lang w:eastAsia="en-US"/>
              </w:rPr>
              <w:t>вместе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с </w:t>
            </w:r>
            <w:proofErr w:type="spellStart"/>
            <w:r w:rsidRPr="00F15756">
              <w:rPr>
                <w:rFonts w:eastAsia="MS Mincho"/>
                <w:lang w:eastAsia="en-US"/>
              </w:rPr>
              <w:t>понятным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текстовым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сообщением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58D9DB4C" w14:textId="77777777"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  <w:lang w:val="en-US"/>
        </w:rPr>
      </w:pPr>
      <w:bookmarkStart w:id="86" w:name="_Toc227589588"/>
    </w:p>
    <w:p w14:paraId="38BED4EB" w14:textId="77777777"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  <w:lang w:val="en-US"/>
        </w:rPr>
      </w:pPr>
    </w:p>
    <w:p w14:paraId="0BFAFAD7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87" w:name="_Toc231428289"/>
      <w:r w:rsidRPr="00F15756">
        <w:rPr>
          <w:color w:val="000000"/>
          <w:sz w:val="28"/>
          <w:szCs w:val="28"/>
        </w:rPr>
        <w:lastRenderedPageBreak/>
        <w:t>1.5.2.27.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</w:t>
      </w:r>
      <w:bookmarkEnd w:id="86"/>
      <w:bookmarkEnd w:id="87"/>
    </w:p>
    <w:p w14:paraId="3675B7D0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14:paraId="5D1978C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49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p w14:paraId="353A8E4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16763AE5" wp14:editId="1DEC3790">
            <wp:extent cx="3280177" cy="5421665"/>
            <wp:effectExtent l="0" t="0" r="0" b="1270"/>
            <wp:docPr id="48" name="Picture 40" descr="Изображение выглядит как текст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0" descr="Изображение выглядит как текст, диаграмма, чек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94987" cy="544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137E6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49.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6C7A40E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50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p w14:paraId="2919C42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27F6EA1B" wp14:editId="467FCB53">
            <wp:extent cx="5560752" cy="5600700"/>
            <wp:effectExtent l="0" t="0" r="1905" b="0"/>
            <wp:docPr id="49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seq_common_2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08438" cy="564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6CFF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50.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E5926C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51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p w14:paraId="142F029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2FA80DDD" wp14:editId="5D28A18A">
            <wp:extent cx="4272859" cy="4642339"/>
            <wp:effectExtent l="0" t="0" r="0" b="0"/>
            <wp:docPr id="5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seq_common_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06468" cy="467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32E06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51.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45898DD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13865D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88" w:name="_Toc227589589"/>
      <w:bookmarkStart w:id="89" w:name="_Toc231428290"/>
      <w:r w:rsidRPr="00F15756">
        <w:rPr>
          <w:color w:val="000000"/>
          <w:sz w:val="28"/>
          <w:szCs w:val="28"/>
        </w:rPr>
        <w:t>1.5.2.28.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</w:t>
      </w:r>
      <w:bookmarkEnd w:id="88"/>
      <w:bookmarkEnd w:id="89"/>
    </w:p>
    <w:p w14:paraId="0D167109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52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».</w:t>
      </w:r>
    </w:p>
    <w:p w14:paraId="30FB122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7ACA0531" wp14:editId="333635BE">
            <wp:extent cx="4027783" cy="1938820"/>
            <wp:effectExtent l="0" t="0" r="0" b="4445"/>
            <wp:docPr id="51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coop_common_1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51394" cy="19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5331F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52.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1BB6FFE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6834FDA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90" w:name="_Toc227589590"/>
      <w:bookmarkStart w:id="91" w:name="_Toc231428291"/>
      <w:r w:rsidRPr="00F15756">
        <w:rPr>
          <w:color w:val="000000"/>
          <w:sz w:val="28"/>
          <w:szCs w:val="28"/>
        </w:rPr>
        <w:lastRenderedPageBreak/>
        <w:t>1.5.2.29.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</w:t>
      </w:r>
      <w:bookmarkEnd w:id="90"/>
      <w:bookmarkEnd w:id="91"/>
    </w:p>
    <w:p w14:paraId="069B345E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53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».</w:t>
      </w:r>
    </w:p>
    <w:p w14:paraId="0B34A948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41B88720" wp14:editId="0A1C46C3">
            <wp:extent cx="3597779" cy="683988"/>
            <wp:effectExtent l="0" t="0" r="0" b="1905"/>
            <wp:docPr id="52" name="Picture 44" descr="Изображение выглядит как текст, снимок экрана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44" descr="Изображение выглядит как текст, снимок экрана, Шрифт, линия&#10;&#10;Контент, сгенерированный ИИ, может содержать ошибки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59339" cy="71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EC4B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53.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34CC01D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16F740B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92" w:name="_Toc227589591"/>
      <w:bookmarkStart w:id="93" w:name="_Toc231428292"/>
      <w:r w:rsidRPr="00F15756">
        <w:rPr>
          <w:color w:val="000000"/>
          <w:sz w:val="28"/>
          <w:szCs w:val="28"/>
        </w:rPr>
        <w:t>1.5.2.30.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</w:t>
      </w:r>
      <w:bookmarkEnd w:id="92"/>
      <w:bookmarkEnd w:id="93"/>
    </w:p>
    <w:p w14:paraId="7BC382C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14:paraId="167D737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54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 xml:space="preserve">».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«Common» </w:t>
      </w:r>
      <w:proofErr w:type="spellStart"/>
      <w:r w:rsidRPr="00F15756">
        <w:rPr>
          <w:color w:val="000000"/>
          <w:sz w:val="28"/>
          <w:szCs w:val="28"/>
          <w:lang w:val="en-US"/>
        </w:rPr>
        <w:t>показано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86–90.</w:t>
      </w:r>
    </w:p>
    <w:p w14:paraId="65C2C43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1D0B7CFC" wp14:editId="5CC68472">
            <wp:extent cx="2785356" cy="4994031"/>
            <wp:effectExtent l="0" t="0" r="0" b="0"/>
            <wp:docPr id="53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cls_common_3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46633" cy="510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D553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54. Детальная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14:paraId="5AEB929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A62D8A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D1E9B4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86</w:t>
      </w:r>
    </w:p>
    <w:p w14:paraId="7A3771A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JavaFileWriter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363"/>
        <w:gridCol w:w="1523"/>
        <w:gridCol w:w="6607"/>
      </w:tblGrid>
      <w:tr w:rsidR="00F15756" w:rsidRPr="00F15756" w14:paraId="01BA3B00" w14:textId="77777777" w:rsidTr="00FC6C2D">
        <w:trPr>
          <w:jc w:val="center"/>
        </w:trPr>
        <w:tc>
          <w:tcPr>
            <w:tcW w:w="1363" w:type="dxa"/>
          </w:tcPr>
          <w:p w14:paraId="3C10918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523" w:type="dxa"/>
          </w:tcPr>
          <w:p w14:paraId="62ABAAC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6607" w:type="dxa"/>
          </w:tcPr>
          <w:p w14:paraId="6EC4749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2052303F" w14:textId="77777777" w:rsidTr="00FC6C2D">
        <w:trPr>
          <w:jc w:val="center"/>
        </w:trPr>
        <w:tc>
          <w:tcPr>
            <w:tcW w:w="1363" w:type="dxa"/>
          </w:tcPr>
          <w:p w14:paraId="607616A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sb</w:t>
            </w:r>
          </w:p>
        </w:tc>
        <w:tc>
          <w:tcPr>
            <w:tcW w:w="1523" w:type="dxa"/>
          </w:tcPr>
          <w:p w14:paraId="2D4F486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StringBuilder</w:t>
            </w:r>
          </w:p>
        </w:tc>
        <w:tc>
          <w:tcPr>
            <w:tcW w:w="6607" w:type="dxa"/>
          </w:tcPr>
          <w:p w14:paraId="559A6CF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Внутренний буфер накопления исходного текста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-файла.</w:t>
            </w:r>
          </w:p>
        </w:tc>
      </w:tr>
      <w:tr w:rsidR="00F15756" w:rsidRPr="00F15756" w14:paraId="7E3A29D6" w14:textId="77777777" w:rsidTr="00FC6C2D">
        <w:trPr>
          <w:jc w:val="center"/>
        </w:trPr>
        <w:tc>
          <w:tcPr>
            <w:tcW w:w="1363" w:type="dxa"/>
          </w:tcPr>
          <w:p w14:paraId="0C119A6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indentLevel</w:t>
            </w:r>
            <w:proofErr w:type="spellEnd"/>
          </w:p>
        </w:tc>
        <w:tc>
          <w:tcPr>
            <w:tcW w:w="1523" w:type="dxa"/>
          </w:tcPr>
          <w:p w14:paraId="1A5E5AF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6607" w:type="dxa"/>
          </w:tcPr>
          <w:p w14:paraId="30D5340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Текущий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уровень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вложенности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блоков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179FC2CF" w14:textId="77777777" w:rsidTr="00FC6C2D">
        <w:trPr>
          <w:jc w:val="center"/>
        </w:trPr>
        <w:tc>
          <w:tcPr>
            <w:tcW w:w="1363" w:type="dxa"/>
          </w:tcPr>
          <w:p w14:paraId="1863FE8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INDENT</w:t>
            </w:r>
          </w:p>
        </w:tc>
        <w:tc>
          <w:tcPr>
            <w:tcW w:w="1523" w:type="dxa"/>
          </w:tcPr>
          <w:p w14:paraId="4F27C68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607" w:type="dxa"/>
          </w:tcPr>
          <w:p w14:paraId="43F7E1D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Статическое поле — строка из четырёх пробелов, один уровень отступа.</w:t>
            </w:r>
          </w:p>
        </w:tc>
      </w:tr>
    </w:tbl>
    <w:p w14:paraId="6701408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3615B098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87</w:t>
      </w:r>
    </w:p>
    <w:p w14:paraId="7924957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JavaFileWriter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350"/>
        <w:gridCol w:w="1367"/>
        <w:gridCol w:w="1707"/>
        <w:gridCol w:w="5494"/>
      </w:tblGrid>
      <w:tr w:rsidR="00F15756" w:rsidRPr="00F15756" w14:paraId="78CCFF92" w14:textId="77777777" w:rsidTr="00FC6C2D">
        <w:trPr>
          <w:jc w:val="center"/>
        </w:trPr>
        <w:tc>
          <w:tcPr>
            <w:tcW w:w="1350" w:type="dxa"/>
          </w:tcPr>
          <w:p w14:paraId="0B87567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367" w:type="dxa"/>
          </w:tcPr>
          <w:p w14:paraId="620DEC4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</w:tcPr>
          <w:p w14:paraId="4B2E24B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5494" w:type="dxa"/>
          </w:tcPr>
          <w:p w14:paraId="4443D19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2F012A3E" w14:textId="77777777" w:rsidTr="00FC6C2D">
        <w:trPr>
          <w:jc w:val="center"/>
        </w:trPr>
        <w:tc>
          <w:tcPr>
            <w:tcW w:w="1350" w:type="dxa"/>
          </w:tcPr>
          <w:p w14:paraId="6B75833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writeLine</w:t>
            </w:r>
            <w:proofErr w:type="spellEnd"/>
          </w:p>
        </w:tc>
        <w:tc>
          <w:tcPr>
            <w:tcW w:w="1367" w:type="dxa"/>
          </w:tcPr>
          <w:p w14:paraId="1636D21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line: String</w:t>
            </w:r>
          </w:p>
        </w:tc>
        <w:tc>
          <w:tcPr>
            <w:tcW w:w="1707" w:type="dxa"/>
          </w:tcPr>
          <w:p w14:paraId="50263D0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14:paraId="660027B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Записывает одну строку исходного кода в буфер с автоматическим добавлением отступов.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`this`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поддержки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fluent API.</w:t>
            </w:r>
          </w:p>
        </w:tc>
      </w:tr>
      <w:tr w:rsidR="00F15756" w:rsidRPr="00F15756" w14:paraId="05961B05" w14:textId="77777777" w:rsidTr="00FC6C2D">
        <w:trPr>
          <w:jc w:val="center"/>
        </w:trPr>
        <w:tc>
          <w:tcPr>
            <w:tcW w:w="1350" w:type="dxa"/>
          </w:tcPr>
          <w:p w14:paraId="5ABE694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writeLine</w:t>
            </w:r>
            <w:proofErr w:type="spellEnd"/>
          </w:p>
        </w:tc>
        <w:tc>
          <w:tcPr>
            <w:tcW w:w="1367" w:type="dxa"/>
          </w:tcPr>
          <w:p w14:paraId="55D9EA6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14:paraId="2402B6A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14:paraId="17251B5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Перегруженная версия для записи пустой строки.</w:t>
            </w:r>
          </w:p>
        </w:tc>
      </w:tr>
      <w:tr w:rsidR="00F15756" w:rsidRPr="00F15756" w14:paraId="6118AEA0" w14:textId="77777777" w:rsidTr="00FC6C2D">
        <w:trPr>
          <w:jc w:val="center"/>
        </w:trPr>
        <w:tc>
          <w:tcPr>
            <w:tcW w:w="1350" w:type="dxa"/>
          </w:tcPr>
          <w:p w14:paraId="6A97367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openBlock</w:t>
            </w:r>
            <w:proofErr w:type="spellEnd"/>
          </w:p>
        </w:tc>
        <w:tc>
          <w:tcPr>
            <w:tcW w:w="1367" w:type="dxa"/>
          </w:tcPr>
          <w:p w14:paraId="4610DD5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header: String</w:t>
            </w:r>
          </w:p>
        </w:tc>
        <w:tc>
          <w:tcPr>
            <w:tcW w:w="1707" w:type="dxa"/>
          </w:tcPr>
          <w:p w14:paraId="10089E0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14:paraId="35A39F0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Открывает новый блок кода: записывает заголовок и </w:t>
            </w:r>
            <w:proofErr w:type="gramStart"/>
            <w:r w:rsidRPr="00F15756">
              <w:rPr>
                <w:rFonts w:eastAsia="MS Mincho"/>
                <w:lang w:val="ru-RU" w:eastAsia="en-US"/>
              </w:rPr>
              <w:t>`{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`, увеличивает уровень вложенности.</w:t>
            </w:r>
          </w:p>
        </w:tc>
      </w:tr>
      <w:tr w:rsidR="00F15756" w:rsidRPr="00F15756" w14:paraId="2C27082F" w14:textId="77777777" w:rsidTr="00FC6C2D">
        <w:trPr>
          <w:jc w:val="center"/>
        </w:trPr>
        <w:tc>
          <w:tcPr>
            <w:tcW w:w="1350" w:type="dxa"/>
          </w:tcPr>
          <w:p w14:paraId="0AF01D3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closeBlock</w:t>
            </w:r>
            <w:proofErr w:type="spellEnd"/>
          </w:p>
        </w:tc>
        <w:tc>
          <w:tcPr>
            <w:tcW w:w="1367" w:type="dxa"/>
          </w:tcPr>
          <w:p w14:paraId="389DD92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14:paraId="1AA108B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14:paraId="2ED7E98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Закрывает текущий блок кода: уменьшает уровень вложенности и записывает </w:t>
            </w:r>
            <w:proofErr w:type="gramStart"/>
            <w:r w:rsidRPr="00F15756">
              <w:rPr>
                <w:rFonts w:eastAsia="MS Mincho"/>
                <w:lang w:val="ru-RU" w:eastAsia="en-US"/>
              </w:rPr>
              <w:t>`}`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70C32076" w14:textId="77777777" w:rsidTr="00FC6C2D">
        <w:trPr>
          <w:jc w:val="center"/>
        </w:trPr>
        <w:tc>
          <w:tcPr>
            <w:tcW w:w="1350" w:type="dxa"/>
          </w:tcPr>
          <w:p w14:paraId="7071BDA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indent</w:t>
            </w:r>
          </w:p>
        </w:tc>
        <w:tc>
          <w:tcPr>
            <w:tcW w:w="1367" w:type="dxa"/>
          </w:tcPr>
          <w:p w14:paraId="5684991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14:paraId="37F0D0E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14:paraId="2C8B22C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Ручное увеличение уровня вложенности без записи открывающей скобки.</w:t>
            </w:r>
          </w:p>
        </w:tc>
      </w:tr>
      <w:tr w:rsidR="00F15756" w:rsidRPr="00F15756" w14:paraId="2BC161F4" w14:textId="77777777" w:rsidTr="00FC6C2D">
        <w:trPr>
          <w:jc w:val="center"/>
        </w:trPr>
        <w:tc>
          <w:tcPr>
            <w:tcW w:w="1350" w:type="dxa"/>
          </w:tcPr>
          <w:p w14:paraId="08C130B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unindent</w:t>
            </w:r>
          </w:p>
        </w:tc>
        <w:tc>
          <w:tcPr>
            <w:tcW w:w="1367" w:type="dxa"/>
          </w:tcPr>
          <w:p w14:paraId="76770B9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14:paraId="5004664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14:paraId="53D4F4D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Ручное уменьшение уровня вложенности без записи закрывающей скобки.</w:t>
            </w:r>
          </w:p>
        </w:tc>
      </w:tr>
      <w:tr w:rsidR="00F15756" w:rsidRPr="00F15756" w14:paraId="360023ED" w14:textId="77777777" w:rsidTr="00FC6C2D">
        <w:trPr>
          <w:jc w:val="center"/>
        </w:trPr>
        <w:tc>
          <w:tcPr>
            <w:tcW w:w="1350" w:type="dxa"/>
          </w:tcPr>
          <w:p w14:paraId="34D7879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writeToFile</w:t>
            </w:r>
            <w:proofErr w:type="spellEnd"/>
          </w:p>
        </w:tc>
        <w:tc>
          <w:tcPr>
            <w:tcW w:w="1367" w:type="dxa"/>
          </w:tcPr>
          <w:p w14:paraId="4B78627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fileName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707" w:type="dxa"/>
          </w:tcPr>
          <w:p w14:paraId="6465A60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5494" w:type="dxa"/>
          </w:tcPr>
          <w:p w14:paraId="2A9F22A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Сохраняет накопленный в буфере текст в файл на диске. Создаёт недостающие каталоги, записывает файл в кодировке </w:t>
            </w:r>
            <w:r w:rsidRPr="00F15756">
              <w:rPr>
                <w:rFonts w:eastAsia="MS Mincho"/>
                <w:lang w:eastAsia="en-US"/>
              </w:rPr>
              <w:t>UTF</w:t>
            </w:r>
            <w:r w:rsidRPr="00F15756">
              <w:rPr>
                <w:rFonts w:eastAsia="MS Mincho"/>
                <w:lang w:val="ru-RU" w:eastAsia="en-US"/>
              </w:rPr>
              <w:t>-8.</w:t>
            </w:r>
          </w:p>
        </w:tc>
      </w:tr>
      <w:tr w:rsidR="00F15756" w:rsidRPr="00F15756" w14:paraId="0CA2E137" w14:textId="77777777" w:rsidTr="00FC6C2D">
        <w:trPr>
          <w:jc w:val="center"/>
        </w:trPr>
        <w:tc>
          <w:tcPr>
            <w:tcW w:w="1350" w:type="dxa"/>
          </w:tcPr>
          <w:p w14:paraId="3E6EFFB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toString</w:t>
            </w:r>
            <w:proofErr w:type="spellEnd"/>
          </w:p>
        </w:tc>
        <w:tc>
          <w:tcPr>
            <w:tcW w:w="1367" w:type="dxa"/>
          </w:tcPr>
          <w:p w14:paraId="4355917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14:paraId="44BA1E4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494" w:type="dxa"/>
          </w:tcPr>
          <w:p w14:paraId="33277AE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Возвращает текущее содержимое буфера как строку.</w:t>
            </w:r>
          </w:p>
        </w:tc>
      </w:tr>
    </w:tbl>
    <w:p w14:paraId="5FA6A0A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166EA7F9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E2ECBD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44F669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51F0353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88</w:t>
      </w:r>
    </w:p>
    <w:p w14:paraId="11CF4C8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Transliterator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7"/>
        <w:gridCol w:w="1784"/>
        <w:gridCol w:w="6547"/>
      </w:tblGrid>
      <w:tr w:rsidR="00F15756" w:rsidRPr="00F15756" w14:paraId="77E30453" w14:textId="77777777" w:rsidTr="00FC6C2D">
        <w:trPr>
          <w:jc w:val="center"/>
        </w:trPr>
        <w:tc>
          <w:tcPr>
            <w:tcW w:w="1297" w:type="dxa"/>
          </w:tcPr>
          <w:p w14:paraId="58B8054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410" w:type="dxa"/>
          </w:tcPr>
          <w:p w14:paraId="26AE4E2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994" w:type="dxa"/>
          </w:tcPr>
          <w:p w14:paraId="07F9093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08D06F41" w14:textId="77777777" w:rsidTr="00FC6C2D">
        <w:trPr>
          <w:jc w:val="center"/>
        </w:trPr>
        <w:tc>
          <w:tcPr>
            <w:tcW w:w="1297" w:type="dxa"/>
          </w:tcPr>
          <w:p w14:paraId="5B29EEB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MAPPING</w:t>
            </w:r>
          </w:p>
        </w:tc>
        <w:tc>
          <w:tcPr>
            <w:tcW w:w="410" w:type="dxa"/>
          </w:tcPr>
          <w:p w14:paraId="72B6F6F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Map&lt;Character, String&gt;</w:t>
            </w:r>
          </w:p>
        </w:tc>
        <w:tc>
          <w:tcPr>
            <w:tcW w:w="7994" w:type="dxa"/>
          </w:tcPr>
          <w:p w14:paraId="702CFC1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Статическая таблица соответствия русских букв и их латинских представлений (например, `а → </w:t>
            </w:r>
            <w:r w:rsidRPr="00F15756">
              <w:rPr>
                <w:rFonts w:eastAsia="MS Mincho"/>
                <w:lang w:eastAsia="en-US"/>
              </w:rPr>
              <w:t>a</w:t>
            </w:r>
            <w:r w:rsidRPr="00F15756">
              <w:rPr>
                <w:rFonts w:eastAsia="MS Mincho"/>
                <w:lang w:val="ru-RU" w:eastAsia="en-US"/>
              </w:rPr>
              <w:t xml:space="preserve">`, `ж → </w:t>
            </w:r>
            <w:proofErr w:type="spellStart"/>
            <w:r w:rsidRPr="00F15756">
              <w:rPr>
                <w:rFonts w:eastAsia="MS Mincho"/>
                <w:lang w:eastAsia="en-US"/>
              </w:rPr>
              <w:t>zh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`, `щ → </w:t>
            </w:r>
            <w:proofErr w:type="spellStart"/>
            <w:r w:rsidRPr="00F15756">
              <w:rPr>
                <w:rFonts w:eastAsia="MS Mincho"/>
                <w:lang w:eastAsia="en-US"/>
              </w:rPr>
              <w:t>shch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</w:tbl>
    <w:p w14:paraId="3F48C33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574F99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89</w:t>
      </w:r>
    </w:p>
    <w:p w14:paraId="5397873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Transliterator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23"/>
        <w:gridCol w:w="1536"/>
        <w:gridCol w:w="1707"/>
        <w:gridCol w:w="4662"/>
      </w:tblGrid>
      <w:tr w:rsidR="00F15756" w:rsidRPr="00F15756" w14:paraId="23788AFB" w14:textId="77777777" w:rsidTr="00FC6C2D">
        <w:trPr>
          <w:jc w:val="center"/>
        </w:trPr>
        <w:tc>
          <w:tcPr>
            <w:tcW w:w="1723" w:type="dxa"/>
          </w:tcPr>
          <w:p w14:paraId="772C459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536" w:type="dxa"/>
          </w:tcPr>
          <w:p w14:paraId="78778E0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51" w:type="dxa"/>
          </w:tcPr>
          <w:p w14:paraId="1D913F7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6395" w:type="dxa"/>
          </w:tcPr>
          <w:p w14:paraId="683DBC9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3EB4535C" w14:textId="77777777" w:rsidTr="00FC6C2D">
        <w:trPr>
          <w:jc w:val="center"/>
        </w:trPr>
        <w:tc>
          <w:tcPr>
            <w:tcW w:w="1723" w:type="dxa"/>
          </w:tcPr>
          <w:p w14:paraId="6278736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toClassName</w:t>
            </w:r>
            <w:proofErr w:type="spellEnd"/>
          </w:p>
        </w:tc>
        <w:tc>
          <w:tcPr>
            <w:tcW w:w="1536" w:type="dxa"/>
          </w:tcPr>
          <w:p w14:paraId="41F04DC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russianName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251" w:type="dxa"/>
          </w:tcPr>
          <w:p w14:paraId="3AE47B7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395" w:type="dxa"/>
          </w:tcPr>
          <w:p w14:paraId="6A61A2E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Статический метод преобразования русского имени в имя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-класса в стиле </w:t>
            </w:r>
            <w:proofErr w:type="spellStart"/>
            <w:r w:rsidRPr="00F15756">
              <w:rPr>
                <w:rFonts w:eastAsia="MS Mincho"/>
                <w:lang w:eastAsia="en-US"/>
              </w:rPr>
              <w:t>PascalCase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 Разбивает строку на слова по неалфавитным символам, транслитерирует и объединяет.</w:t>
            </w:r>
          </w:p>
        </w:tc>
      </w:tr>
      <w:tr w:rsidR="00F15756" w:rsidRPr="00F15756" w14:paraId="3A9BA606" w14:textId="77777777" w:rsidTr="00FC6C2D">
        <w:trPr>
          <w:jc w:val="center"/>
        </w:trPr>
        <w:tc>
          <w:tcPr>
            <w:tcW w:w="1723" w:type="dxa"/>
          </w:tcPr>
          <w:p w14:paraId="26EED48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toMethodName</w:t>
            </w:r>
            <w:proofErr w:type="spellEnd"/>
          </w:p>
        </w:tc>
        <w:tc>
          <w:tcPr>
            <w:tcW w:w="1536" w:type="dxa"/>
          </w:tcPr>
          <w:p w14:paraId="335C0C4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russianName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251" w:type="dxa"/>
          </w:tcPr>
          <w:p w14:paraId="6D507D7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395" w:type="dxa"/>
          </w:tcPr>
          <w:p w14:paraId="43EB72B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Статический метод преобразования русского имени в имя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-метода в стиле </w:t>
            </w:r>
            <w:r w:rsidRPr="00F15756">
              <w:rPr>
                <w:rFonts w:eastAsia="MS Mincho"/>
                <w:lang w:eastAsia="en-US"/>
              </w:rPr>
              <w:t>camelCase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14:paraId="421E7699" w14:textId="77777777" w:rsidTr="00FC6C2D">
        <w:trPr>
          <w:jc w:val="center"/>
        </w:trPr>
        <w:tc>
          <w:tcPr>
            <w:tcW w:w="1723" w:type="dxa"/>
          </w:tcPr>
          <w:p w14:paraId="003D171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toFieldName</w:t>
            </w:r>
            <w:proofErr w:type="spellEnd"/>
          </w:p>
        </w:tc>
        <w:tc>
          <w:tcPr>
            <w:tcW w:w="1536" w:type="dxa"/>
          </w:tcPr>
          <w:p w14:paraId="42AB77D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attrName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251" w:type="dxa"/>
          </w:tcPr>
          <w:p w14:paraId="47214C9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395" w:type="dxa"/>
          </w:tcPr>
          <w:p w14:paraId="6383609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Статический метод преобразования имени атрибута в имя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-поля.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SNAKE_CASE </w:t>
            </w:r>
            <w:proofErr w:type="spellStart"/>
            <w:r w:rsidRPr="00F15756">
              <w:rPr>
                <w:rFonts w:eastAsia="MS Mincho"/>
                <w:lang w:eastAsia="en-US"/>
              </w:rPr>
              <w:t>делегирует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snakeToCamel</w:t>
            </w:r>
            <w:proofErr w:type="spell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  <w:tr w:rsidR="00F15756" w:rsidRPr="00F15756" w14:paraId="09ABE84D" w14:textId="77777777" w:rsidTr="00FC6C2D">
        <w:trPr>
          <w:jc w:val="center"/>
        </w:trPr>
        <w:tc>
          <w:tcPr>
            <w:tcW w:w="1723" w:type="dxa"/>
          </w:tcPr>
          <w:p w14:paraId="25B8A65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transliterate</w:t>
            </w:r>
          </w:p>
        </w:tc>
        <w:tc>
          <w:tcPr>
            <w:tcW w:w="1536" w:type="dxa"/>
          </w:tcPr>
          <w:p w14:paraId="37D1705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word: String</w:t>
            </w:r>
          </w:p>
        </w:tc>
        <w:tc>
          <w:tcPr>
            <w:tcW w:w="251" w:type="dxa"/>
          </w:tcPr>
          <w:p w14:paraId="78D0215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395" w:type="dxa"/>
          </w:tcPr>
          <w:p w14:paraId="639C992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статический метод побуквенной транслитерации.</w:t>
            </w:r>
          </w:p>
        </w:tc>
      </w:tr>
      <w:tr w:rsidR="00F15756" w:rsidRPr="00F15756" w14:paraId="2270D031" w14:textId="77777777" w:rsidTr="00FC6C2D">
        <w:trPr>
          <w:jc w:val="center"/>
        </w:trPr>
        <w:tc>
          <w:tcPr>
            <w:tcW w:w="1723" w:type="dxa"/>
          </w:tcPr>
          <w:p w14:paraId="22FB8CD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snakeToCamel</w:t>
            </w:r>
            <w:proofErr w:type="spellEnd"/>
          </w:p>
        </w:tc>
        <w:tc>
          <w:tcPr>
            <w:tcW w:w="1536" w:type="dxa"/>
          </w:tcPr>
          <w:p w14:paraId="2757F1A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snake: String</w:t>
            </w:r>
          </w:p>
        </w:tc>
        <w:tc>
          <w:tcPr>
            <w:tcW w:w="251" w:type="dxa"/>
          </w:tcPr>
          <w:p w14:paraId="73DE2E5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395" w:type="dxa"/>
          </w:tcPr>
          <w:p w14:paraId="2DA4B2E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статический метод преобразования </w:t>
            </w:r>
            <w:r w:rsidRPr="00F15756">
              <w:rPr>
                <w:rFonts w:eastAsia="MS Mincho"/>
                <w:lang w:eastAsia="en-US"/>
              </w:rPr>
              <w:t>SNAKE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CASE</w:t>
            </w:r>
            <w:r w:rsidRPr="00F15756">
              <w:rPr>
                <w:rFonts w:eastAsia="MS Mincho"/>
                <w:lang w:val="ru-RU" w:eastAsia="en-US"/>
              </w:rPr>
              <w:t xml:space="preserve"> в </w:t>
            </w:r>
            <w:r w:rsidRPr="00F15756">
              <w:rPr>
                <w:rFonts w:eastAsia="MS Mincho"/>
                <w:lang w:eastAsia="en-US"/>
              </w:rPr>
              <w:t>camelCase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</w:tbl>
    <w:p w14:paraId="5CEFB414" w14:textId="77777777"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2DC39A8" w14:textId="77777777"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59CCC6F" w14:textId="77777777"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6B5B6F1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2DC21BC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AB15BC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90</w:t>
      </w:r>
    </w:p>
    <w:p w14:paraId="511A554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ParserException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89"/>
        <w:gridCol w:w="1839"/>
        <w:gridCol w:w="1707"/>
        <w:gridCol w:w="4293"/>
      </w:tblGrid>
      <w:tr w:rsidR="00F15756" w:rsidRPr="00F15756" w14:paraId="10C6FDA2" w14:textId="77777777" w:rsidTr="00FC6C2D">
        <w:trPr>
          <w:jc w:val="center"/>
        </w:trPr>
        <w:tc>
          <w:tcPr>
            <w:tcW w:w="1789" w:type="dxa"/>
          </w:tcPr>
          <w:p w14:paraId="7A4768C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005" w:type="dxa"/>
          </w:tcPr>
          <w:p w14:paraId="208B732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069" w:type="dxa"/>
          </w:tcPr>
          <w:p w14:paraId="20CDAFB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5042" w:type="dxa"/>
          </w:tcPr>
          <w:p w14:paraId="0DDA74F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50D5D26F" w14:textId="77777777" w:rsidTr="00FC6C2D">
        <w:trPr>
          <w:jc w:val="center"/>
        </w:trPr>
        <w:tc>
          <w:tcPr>
            <w:tcW w:w="1789" w:type="dxa"/>
          </w:tcPr>
          <w:p w14:paraId="3CFCDCA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</w:p>
        </w:tc>
        <w:tc>
          <w:tcPr>
            <w:tcW w:w="2005" w:type="dxa"/>
          </w:tcPr>
          <w:p w14:paraId="4BAA0AB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message: String</w:t>
            </w:r>
          </w:p>
        </w:tc>
        <w:tc>
          <w:tcPr>
            <w:tcW w:w="1069" w:type="dxa"/>
          </w:tcPr>
          <w:p w14:paraId="55693D8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5042" w:type="dxa"/>
          </w:tcPr>
          <w:p w14:paraId="416B6A3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Конструктор с текстовым сообщением об ошибке. </w:t>
            </w:r>
            <w:proofErr w:type="spellStart"/>
            <w:r w:rsidRPr="00F15756">
              <w:rPr>
                <w:rFonts w:eastAsia="MS Mincho"/>
                <w:lang w:eastAsia="en-US"/>
              </w:rPr>
              <w:t>Вызывает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gramStart"/>
            <w:r w:rsidRPr="00F15756">
              <w:rPr>
                <w:rFonts w:eastAsia="MS Mincho"/>
                <w:lang w:eastAsia="en-US"/>
              </w:rPr>
              <w:t>Exception(</w:t>
            </w:r>
            <w:proofErr w:type="gramEnd"/>
            <w:r w:rsidRPr="00F15756">
              <w:rPr>
                <w:rFonts w:eastAsia="MS Mincho"/>
                <w:lang w:eastAsia="en-US"/>
              </w:rPr>
              <w:t>String)`.</w:t>
            </w:r>
          </w:p>
        </w:tc>
      </w:tr>
      <w:tr w:rsidR="00F15756" w:rsidRPr="00F15756" w14:paraId="1CC51E62" w14:textId="77777777" w:rsidTr="00FC6C2D">
        <w:trPr>
          <w:jc w:val="center"/>
        </w:trPr>
        <w:tc>
          <w:tcPr>
            <w:tcW w:w="1789" w:type="dxa"/>
          </w:tcPr>
          <w:p w14:paraId="35F6D71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</w:p>
        </w:tc>
        <w:tc>
          <w:tcPr>
            <w:tcW w:w="2005" w:type="dxa"/>
          </w:tcPr>
          <w:p w14:paraId="59A6ADB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message: String, cause: Throwable</w:t>
            </w:r>
          </w:p>
        </w:tc>
        <w:tc>
          <w:tcPr>
            <w:tcW w:w="1069" w:type="dxa"/>
          </w:tcPr>
          <w:p w14:paraId="6A62A12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5042" w:type="dxa"/>
          </w:tcPr>
          <w:p w14:paraId="64CCB83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Конструктор с сообщением и исходной причиной ошибки. </w:t>
            </w:r>
            <w:proofErr w:type="spellStart"/>
            <w:r w:rsidRPr="00F15756">
              <w:rPr>
                <w:rFonts w:eastAsia="MS Mincho"/>
                <w:lang w:eastAsia="en-US"/>
              </w:rPr>
              <w:t>Вызывает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gramStart"/>
            <w:r w:rsidRPr="00F15756">
              <w:rPr>
                <w:rFonts w:eastAsia="MS Mincho"/>
                <w:lang w:eastAsia="en-US"/>
              </w:rPr>
              <w:t>Exception(</w:t>
            </w:r>
            <w:proofErr w:type="gramEnd"/>
            <w:r w:rsidRPr="00F15756">
              <w:rPr>
                <w:rFonts w:eastAsia="MS Mincho"/>
                <w:lang w:eastAsia="en-US"/>
              </w:rPr>
              <w:t xml:space="preserve">String, </w:t>
            </w:r>
            <w:proofErr w:type="gramStart"/>
            <w:r w:rsidRPr="00F15756">
              <w:rPr>
                <w:rFonts w:eastAsia="MS Mincho"/>
                <w:lang w:eastAsia="en-US"/>
              </w:rPr>
              <w:t>Throwable)`</w:t>
            </w:r>
            <w:proofErr w:type="gram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14:paraId="512B52BE" w14:textId="77777777"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14:paraId="06122542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94" w:name="_Toc227589592"/>
      <w:bookmarkStart w:id="95" w:name="_Toc231428293"/>
      <w:r w:rsidRPr="00F15756">
        <w:rPr>
          <w:color w:val="000000"/>
          <w:sz w:val="28"/>
          <w:szCs w:val="28"/>
        </w:rPr>
        <w:t>1.5.3. Построение диаграммы компонентов и модульной структуры [9]</w:t>
      </w:r>
      <w:bookmarkEnd w:id="94"/>
      <w:bookmarkEnd w:id="95"/>
    </w:p>
    <w:p w14:paraId="012C0D7A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Все рассмотренные ранее диаграммы отражали концептуальные аспекты построения модели системы и относились к логическому уровню представления. Диаграмма компонентов описывает особенности физического представления системы.</w:t>
      </w:r>
    </w:p>
    <w:p w14:paraId="120DB327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Диаграмма компонентов системы показана на рис. 55. Описание компонентов показана в табл. 91</w:t>
      </w:r>
      <w:r w:rsidRPr="00F15756">
        <w:rPr>
          <w:color w:val="000000"/>
          <w:sz w:val="28"/>
          <w:szCs w:val="28"/>
          <w:lang w:val="en-US"/>
        </w:rPr>
        <w:t>.</w:t>
      </w:r>
      <w:r w:rsidRPr="00F15756">
        <w:rPr>
          <w:color w:val="000000"/>
          <w:sz w:val="28"/>
          <w:szCs w:val="28"/>
        </w:rPr>
        <w:t xml:space="preserve"> </w:t>
      </w:r>
    </w:p>
    <w:p w14:paraId="329E8AA1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00000"/>
          <w:sz w:val="28"/>
          <w:szCs w:val="28"/>
          <w:lang w:val="en-US"/>
        </w:rPr>
      </w:pPr>
      <w:r w:rsidRPr="00F15756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46D3EC65" wp14:editId="4B20B682">
            <wp:extent cx="5972175" cy="2262188"/>
            <wp:effectExtent l="0" t="0" r="0" b="0"/>
            <wp:docPr id="1004939794" name="Рисунок 5" descr="Изображение выглядит как текст, диаграмма, линия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39794" name="Рисунок 5" descr="Изображение выглядит как текст, диаграмма, линия, Шрифт&#10;&#10;Контент, сгенерированный ИИ, может содержать ошибки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1215" cy="228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90EF5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Рис. 55. Диаграмма компонентов</w:t>
      </w:r>
    </w:p>
    <w:p w14:paraId="32FF7B46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0E28F959" w14:textId="77777777" w:rsidR="00F15756" w:rsidRPr="00F15756" w:rsidRDefault="00F15756" w:rsidP="00F15756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14:paraId="54F27D0C" w14:textId="77777777" w:rsidR="00F15756" w:rsidRPr="00F15756" w:rsidRDefault="00F15756" w:rsidP="00F15756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14:paraId="75B40FE8" w14:textId="77777777" w:rsidR="00F15756" w:rsidRPr="00F15756" w:rsidRDefault="00F15756" w:rsidP="00F15756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14:paraId="17D33803" w14:textId="77777777" w:rsidR="00F15756" w:rsidRPr="00F15756" w:rsidRDefault="00F15756" w:rsidP="00F15756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>Таблица 91</w:t>
      </w:r>
    </w:p>
    <w:p w14:paraId="1D1880D1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686"/>
        <w:gridCol w:w="1559"/>
        <w:gridCol w:w="2488"/>
      </w:tblGrid>
      <w:tr w:rsidR="00F15756" w:rsidRPr="00F15756" w14:paraId="1D857470" w14:textId="77777777" w:rsidTr="00FC6C2D">
        <w:trPr>
          <w:jc w:val="center"/>
        </w:trPr>
        <w:tc>
          <w:tcPr>
            <w:tcW w:w="1838" w:type="dxa"/>
          </w:tcPr>
          <w:p w14:paraId="50128E78" w14:textId="77777777" w:rsidR="00F15756" w:rsidRPr="00F15756" w:rsidRDefault="00F15756" w:rsidP="00F15756">
            <w:pPr>
              <w:spacing w:line="360" w:lineRule="auto"/>
              <w:jc w:val="center"/>
              <w:rPr>
                <w:color w:val="000000"/>
              </w:rPr>
            </w:pPr>
            <w:r w:rsidRPr="00F15756">
              <w:rPr>
                <w:color w:val="000000"/>
              </w:rPr>
              <w:t>Наименование</w:t>
            </w:r>
          </w:p>
        </w:tc>
        <w:tc>
          <w:tcPr>
            <w:tcW w:w="3686" w:type="dxa"/>
          </w:tcPr>
          <w:p w14:paraId="72F06270" w14:textId="77777777" w:rsidR="00F15756" w:rsidRPr="00F15756" w:rsidRDefault="00F15756" w:rsidP="00F15756">
            <w:pPr>
              <w:spacing w:line="360" w:lineRule="auto"/>
              <w:jc w:val="center"/>
              <w:rPr>
                <w:color w:val="000000"/>
              </w:rPr>
            </w:pPr>
            <w:r w:rsidRPr="00F15756">
              <w:rPr>
                <w:color w:val="000000"/>
              </w:rPr>
              <w:t>Назначение</w:t>
            </w:r>
          </w:p>
        </w:tc>
        <w:tc>
          <w:tcPr>
            <w:tcW w:w="1559" w:type="dxa"/>
          </w:tcPr>
          <w:p w14:paraId="0AFD6285" w14:textId="77777777" w:rsidR="00F15756" w:rsidRPr="00F15756" w:rsidRDefault="00F15756" w:rsidP="00F15756">
            <w:pPr>
              <w:spacing w:line="360" w:lineRule="auto"/>
              <w:jc w:val="center"/>
              <w:rPr>
                <w:color w:val="000000"/>
              </w:rPr>
            </w:pPr>
            <w:r w:rsidRPr="00F15756">
              <w:rPr>
                <w:color w:val="000000"/>
              </w:rPr>
              <w:t>Входные данные</w:t>
            </w:r>
          </w:p>
        </w:tc>
        <w:tc>
          <w:tcPr>
            <w:tcW w:w="2488" w:type="dxa"/>
          </w:tcPr>
          <w:p w14:paraId="35B93726" w14:textId="77777777" w:rsidR="00F15756" w:rsidRPr="00F15756" w:rsidRDefault="00F15756" w:rsidP="00F15756">
            <w:pPr>
              <w:spacing w:line="360" w:lineRule="auto"/>
              <w:jc w:val="center"/>
              <w:rPr>
                <w:color w:val="000000"/>
              </w:rPr>
            </w:pPr>
            <w:r w:rsidRPr="00F15756">
              <w:rPr>
                <w:color w:val="000000"/>
              </w:rPr>
              <w:t>Выходные данные</w:t>
            </w:r>
          </w:p>
        </w:tc>
      </w:tr>
      <w:tr w:rsidR="00F15756" w:rsidRPr="00F15756" w14:paraId="70EF457E" w14:textId="77777777" w:rsidTr="00FC6C2D">
        <w:trPr>
          <w:jc w:val="center"/>
        </w:trPr>
        <w:tc>
          <w:tcPr>
            <w:tcW w:w="1838" w:type="dxa"/>
          </w:tcPr>
          <w:p w14:paraId="23D0B90B" w14:textId="77777777"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  <w:proofErr w:type="spellStart"/>
            <w:r w:rsidRPr="00F15756">
              <w:rPr>
                <w:color w:val="000000"/>
              </w:rPr>
              <w:t>AutotestGeneratorApp</w:t>
            </w:r>
            <w:proofErr w:type="spellEnd"/>
            <w:r w:rsidRPr="00F15756">
              <w:rPr>
                <w:color w:val="000000"/>
              </w:rPr>
              <w:t>.</w:t>
            </w:r>
            <w:r w:rsidRPr="00F15756">
              <w:rPr>
                <w:color w:val="000000"/>
                <w:lang w:val="en-US"/>
              </w:rPr>
              <w:t>exe</w:t>
            </w:r>
          </w:p>
        </w:tc>
        <w:tc>
          <w:tcPr>
            <w:tcW w:w="3686" w:type="dxa"/>
          </w:tcPr>
          <w:p w14:paraId="195791FF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Основное приложение: разбор XML</w:t>
            </w:r>
            <w:r w:rsidRPr="00F15756">
              <w:rPr>
                <w:color w:val="000000"/>
              </w:rPr>
              <w:noBreakHyphen/>
              <w:t>метаданных, генерация тестового проекта, запуск тестов, чтение результатов и сохранение в БД.</w:t>
            </w:r>
          </w:p>
        </w:tc>
        <w:tc>
          <w:tcPr>
            <w:tcW w:w="1559" w:type="dxa"/>
          </w:tcPr>
          <w:p w14:paraId="4F88A38D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XML</w:t>
            </w:r>
            <w:r w:rsidRPr="00F15756">
              <w:rPr>
                <w:color w:val="000000"/>
              </w:rPr>
              <w:noBreakHyphen/>
              <w:t xml:space="preserve">файл метаданных, параметры запуска </w:t>
            </w:r>
          </w:p>
        </w:tc>
        <w:tc>
          <w:tcPr>
            <w:tcW w:w="2488" w:type="dxa"/>
          </w:tcPr>
          <w:p w14:paraId="47F72FBD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Сгенерированные файлы тестового проекта, результаты выполнения тестов, записи в БД.</w:t>
            </w:r>
          </w:p>
        </w:tc>
      </w:tr>
      <w:tr w:rsidR="00F15756" w:rsidRPr="00F15756" w14:paraId="6670A705" w14:textId="77777777" w:rsidTr="00FC6C2D">
        <w:trPr>
          <w:jc w:val="center"/>
        </w:trPr>
        <w:tc>
          <w:tcPr>
            <w:tcW w:w="1838" w:type="dxa"/>
          </w:tcPr>
          <w:p w14:paraId="2649D8D4" w14:textId="77777777"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  <w:r w:rsidRPr="00F15756">
              <w:rPr>
                <w:color w:val="000000"/>
              </w:rPr>
              <w:t>JavaFX.jar</w:t>
            </w:r>
          </w:p>
        </w:tc>
        <w:tc>
          <w:tcPr>
            <w:tcW w:w="3686" w:type="dxa"/>
          </w:tcPr>
          <w:p w14:paraId="7A0FFFA0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Библиотеки графического интерфейса приложения.</w:t>
            </w:r>
          </w:p>
        </w:tc>
        <w:tc>
          <w:tcPr>
            <w:tcW w:w="1559" w:type="dxa"/>
          </w:tcPr>
          <w:p w14:paraId="52CE8952" w14:textId="77777777"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</w:p>
        </w:tc>
        <w:tc>
          <w:tcPr>
            <w:tcW w:w="2488" w:type="dxa"/>
          </w:tcPr>
          <w:p w14:paraId="5876F3B7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Классы UI</w:t>
            </w:r>
            <w:r w:rsidRPr="00F15756">
              <w:rPr>
                <w:color w:val="000000"/>
              </w:rPr>
              <w:noBreakHyphen/>
              <w:t>фреймворка для отображения окон и элементов управления.</w:t>
            </w:r>
          </w:p>
        </w:tc>
      </w:tr>
      <w:tr w:rsidR="00F15756" w:rsidRPr="00F15756" w14:paraId="3C16A6D5" w14:textId="77777777" w:rsidTr="00FC6C2D">
        <w:trPr>
          <w:jc w:val="center"/>
        </w:trPr>
        <w:tc>
          <w:tcPr>
            <w:tcW w:w="1838" w:type="dxa"/>
          </w:tcPr>
          <w:p w14:paraId="0AC4481B" w14:textId="77777777"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  <w:proofErr w:type="spellStart"/>
            <w:r w:rsidRPr="00F15756">
              <w:rPr>
                <w:color w:val="000000"/>
              </w:rPr>
              <w:t>Selenium</w:t>
            </w:r>
            <w:proofErr w:type="spellEnd"/>
            <w:r w:rsidRPr="00F15756">
              <w:rPr>
                <w:color w:val="000000"/>
                <w:lang w:val="en-US"/>
              </w:rPr>
              <w:t>.</w:t>
            </w:r>
            <w:proofErr w:type="spellStart"/>
            <w:r w:rsidRPr="00F15756">
              <w:rPr>
                <w:color w:val="000000"/>
              </w:rPr>
              <w:t>jar</w:t>
            </w:r>
            <w:proofErr w:type="spellEnd"/>
          </w:p>
        </w:tc>
        <w:tc>
          <w:tcPr>
            <w:tcW w:w="3686" w:type="dxa"/>
          </w:tcPr>
          <w:p w14:paraId="270EECC2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Библиотеки для автоматизации браузера при выполнении UI</w:t>
            </w:r>
            <w:r w:rsidRPr="00F15756">
              <w:rPr>
                <w:color w:val="000000"/>
              </w:rPr>
              <w:noBreakHyphen/>
              <w:t>тестов.</w:t>
            </w:r>
          </w:p>
        </w:tc>
        <w:tc>
          <w:tcPr>
            <w:tcW w:w="1559" w:type="dxa"/>
          </w:tcPr>
          <w:p w14:paraId="029D83C1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</w:p>
        </w:tc>
        <w:tc>
          <w:tcPr>
            <w:tcW w:w="2488" w:type="dxa"/>
          </w:tcPr>
          <w:p w14:paraId="6FD43C35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Классы для управления браузером и взаимодействия со страницами.</w:t>
            </w:r>
          </w:p>
        </w:tc>
      </w:tr>
      <w:tr w:rsidR="00F15756" w:rsidRPr="00F15756" w14:paraId="36509EDC" w14:textId="77777777" w:rsidTr="00FC6C2D">
        <w:trPr>
          <w:jc w:val="center"/>
        </w:trPr>
        <w:tc>
          <w:tcPr>
            <w:tcW w:w="1838" w:type="dxa"/>
          </w:tcPr>
          <w:p w14:paraId="4C0B013C" w14:textId="77777777"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  <w:proofErr w:type="spellStart"/>
            <w:r w:rsidRPr="00F15756">
              <w:rPr>
                <w:color w:val="000000"/>
              </w:rPr>
              <w:t>JUnit</w:t>
            </w:r>
            <w:proofErr w:type="spellEnd"/>
            <w:r w:rsidRPr="00F15756">
              <w:rPr>
                <w:color w:val="000000"/>
                <w:lang w:val="en-US"/>
              </w:rPr>
              <w:t>.</w:t>
            </w:r>
            <w:proofErr w:type="spellStart"/>
            <w:r w:rsidRPr="00F15756">
              <w:rPr>
                <w:color w:val="000000"/>
              </w:rPr>
              <w:t>jar</w:t>
            </w:r>
            <w:proofErr w:type="spellEnd"/>
          </w:p>
        </w:tc>
        <w:tc>
          <w:tcPr>
            <w:tcW w:w="3686" w:type="dxa"/>
          </w:tcPr>
          <w:p w14:paraId="5D3B3C0D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 xml:space="preserve">Тестовый фреймворк для выполнения </w:t>
            </w:r>
            <w:proofErr w:type="spellStart"/>
            <w:r w:rsidRPr="00F15756">
              <w:rPr>
                <w:color w:val="000000"/>
              </w:rPr>
              <w:t>автотестов</w:t>
            </w:r>
            <w:proofErr w:type="spellEnd"/>
            <w:r w:rsidRPr="00F15756">
              <w:rPr>
                <w:color w:val="000000"/>
              </w:rPr>
              <w:t>.</w:t>
            </w:r>
          </w:p>
        </w:tc>
        <w:tc>
          <w:tcPr>
            <w:tcW w:w="1559" w:type="dxa"/>
          </w:tcPr>
          <w:p w14:paraId="447BB615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</w:p>
        </w:tc>
        <w:tc>
          <w:tcPr>
            <w:tcW w:w="2488" w:type="dxa"/>
          </w:tcPr>
          <w:p w14:paraId="59052B07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Механизмы запуска тестов и формирования результатов выполнения.</w:t>
            </w:r>
          </w:p>
        </w:tc>
      </w:tr>
      <w:tr w:rsidR="00F15756" w:rsidRPr="00F15756" w14:paraId="7A4844EB" w14:textId="77777777" w:rsidTr="00FC6C2D">
        <w:trPr>
          <w:jc w:val="center"/>
        </w:trPr>
        <w:tc>
          <w:tcPr>
            <w:tcW w:w="1838" w:type="dxa"/>
          </w:tcPr>
          <w:p w14:paraId="4DEB264D" w14:textId="77777777"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  <w:r w:rsidRPr="00F15756">
              <w:rPr>
                <w:color w:val="000000"/>
                <w:lang w:val="en-US"/>
              </w:rPr>
              <w:t>SQLiteJDBC.jar</w:t>
            </w:r>
          </w:p>
        </w:tc>
        <w:tc>
          <w:tcPr>
            <w:tcW w:w="3686" w:type="dxa"/>
          </w:tcPr>
          <w:p w14:paraId="512943A5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 xml:space="preserve">Драйвер доступа к </w:t>
            </w:r>
            <w:proofErr w:type="spellStart"/>
            <w:r w:rsidRPr="00F15756">
              <w:rPr>
                <w:color w:val="000000"/>
              </w:rPr>
              <w:t>SQLite</w:t>
            </w:r>
            <w:proofErr w:type="spellEnd"/>
            <w:r w:rsidRPr="00F15756">
              <w:rPr>
                <w:color w:val="000000"/>
              </w:rPr>
              <w:t xml:space="preserve"> из Java</w:t>
            </w:r>
            <w:r w:rsidRPr="00F15756">
              <w:rPr>
                <w:color w:val="000000"/>
              </w:rPr>
              <w:noBreakHyphen/>
              <w:t>приложения по JDBC.</w:t>
            </w:r>
          </w:p>
        </w:tc>
        <w:tc>
          <w:tcPr>
            <w:tcW w:w="1559" w:type="dxa"/>
          </w:tcPr>
          <w:p w14:paraId="3714EB75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</w:p>
        </w:tc>
        <w:tc>
          <w:tcPr>
            <w:tcW w:w="2488" w:type="dxa"/>
          </w:tcPr>
          <w:p w14:paraId="3899AB2A" w14:textId="77777777"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Возможность выполнения SQL</w:t>
            </w:r>
            <w:r w:rsidRPr="00F15756">
              <w:rPr>
                <w:color w:val="000000"/>
              </w:rPr>
              <w:noBreakHyphen/>
              <w:t>запросов к файлу базы данных.</w:t>
            </w:r>
          </w:p>
        </w:tc>
      </w:tr>
    </w:tbl>
    <w:p w14:paraId="4188E355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B860660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1FAF6A31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Модульная структура системы включает 32 класса, распределённых по шести пакетам.</w:t>
      </w:r>
    </w:p>
    <w:p w14:paraId="2789A10F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56 показана модульная структура информационной системы.</w:t>
      </w:r>
    </w:p>
    <w:p w14:paraId="65F48C52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tbl>
      <w:tblPr>
        <w:tblStyle w:val="83"/>
        <w:tblW w:w="9905" w:type="dxa"/>
        <w:tblInd w:w="5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96"/>
        <w:gridCol w:w="2709"/>
      </w:tblGrid>
      <w:tr w:rsidR="000F3B63" w:rsidRPr="00F15756" w14:paraId="322AE309" w14:textId="77777777" w:rsidTr="00FC6C2D">
        <w:trPr>
          <w:cantSplit/>
          <w:trHeight w:val="1134"/>
        </w:trPr>
        <w:tc>
          <w:tcPr>
            <w:tcW w:w="6844" w:type="dxa"/>
          </w:tcPr>
          <w:p w14:paraId="71B817C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15756">
              <w:rPr>
                <w:rFonts w:eastAsia="MS Mincho"/>
                <w:noProof/>
                <w:szCs w:val="28"/>
                <w:lang w:eastAsia="en-US"/>
              </w:rPr>
              <w:lastRenderedPageBreak/>
              <w:drawing>
                <wp:inline distT="0" distB="0" distL="0" distR="0" wp14:anchorId="41066E92" wp14:editId="15232C2F">
                  <wp:extent cx="9133310" cy="4428271"/>
                  <wp:effectExtent l="3175" t="0" r="1270" b="1270"/>
                  <wp:docPr id="1003430835" name="Picture 46" descr="Изображение выглядит как диаграмма, линия, белый, зарисовк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3430835" name="Picture 46" descr="Изображение выглядит как диаграмма, линия, белый, зарисовка&#10;&#10;Контент, сгенерированный ИИ, может содержать ошибки.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285440" cy="4502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1" w:type="dxa"/>
            <w:textDirection w:val="btLr"/>
          </w:tcPr>
          <w:p w14:paraId="3E742B85" w14:textId="77777777"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Рис</w:t>
            </w:r>
            <w:proofErr w:type="spellEnd"/>
            <w:r w:rsidRPr="00F15756">
              <w:rPr>
                <w:rFonts w:eastAsia="MS Mincho"/>
                <w:szCs w:val="28"/>
                <w:lang w:eastAsia="en-US"/>
              </w:rPr>
              <w:t xml:space="preserve">. 56. </w:t>
            </w: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Модульная</w:t>
            </w:r>
            <w:proofErr w:type="spellEnd"/>
            <w:r w:rsidRPr="00F15756">
              <w:rPr>
                <w:rFonts w:eastAsia="MS Mincho"/>
                <w:szCs w:val="28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структура</w:t>
            </w:r>
            <w:proofErr w:type="spellEnd"/>
            <w:r w:rsidRPr="00F15756">
              <w:rPr>
                <w:rFonts w:eastAsia="MS Mincho"/>
                <w:szCs w:val="28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информационной</w:t>
            </w:r>
            <w:proofErr w:type="spellEnd"/>
            <w:r w:rsidRPr="00F15756">
              <w:rPr>
                <w:rFonts w:eastAsia="MS Mincho"/>
                <w:szCs w:val="28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системы</w:t>
            </w:r>
            <w:proofErr w:type="spellEnd"/>
          </w:p>
          <w:p w14:paraId="09B65015" w14:textId="77777777" w:rsidR="00F15756" w:rsidRPr="00F15756" w:rsidRDefault="00F15756" w:rsidP="00F15756">
            <w:pPr>
              <w:spacing w:line="360" w:lineRule="auto"/>
              <w:ind w:left="113" w:right="113"/>
              <w:rPr>
                <w:rFonts w:eastAsia="MS Mincho"/>
                <w:szCs w:val="28"/>
                <w:lang w:eastAsia="en-US"/>
              </w:rPr>
            </w:pPr>
          </w:p>
        </w:tc>
      </w:tr>
    </w:tbl>
    <w:p w14:paraId="3254ACF5" w14:textId="3828A026" w:rsidR="00F15756" w:rsidRPr="00F15756" w:rsidRDefault="00F15756" w:rsidP="000F3B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rFonts w:ascii="Times New Roman" w:hAnsi="Times New Roman"/>
          <w:sz w:val="28"/>
        </w:rPr>
        <w:t>В табл. 92 представлен полный перечень модулей системы с указанием входных и выходных параметров. Подробные спецификации компонентов разработанной информационной системы представлены в табл. 37–90. Полная спецификация на разработанную программную документацию и программное обеспечение приведена в прил. 3 (табл. П3.1).</w:t>
      </w:r>
    </w:p>
    <w:p w14:paraId="757C00ED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  <w:highlight w:val="yellow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  <w:highlight w:val="yellow"/>
        </w:rPr>
        <w:t xml:space="preserve"> 9</w:t>
      </w:r>
      <w:r w:rsidRPr="00F15756">
        <w:rPr>
          <w:rFonts w:eastAsia="MS Mincho"/>
          <w:color w:val="000000"/>
          <w:sz w:val="28"/>
          <w:szCs w:val="28"/>
          <w:highlight w:val="yellow"/>
        </w:rPr>
        <w:t>2</w:t>
      </w:r>
    </w:p>
    <w:p w14:paraId="313C80B4" w14:textId="559132EF" w:rsidR="00F15756" w:rsidRPr="00F15756" w:rsidRDefault="000F3B63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proofErr w:type="spellStart"/>
      <w:r w:rsidRPr="000F3B63">
        <w:rPr>
          <w:rFonts w:eastAsia="MS Mincho"/>
          <w:color w:val="000000"/>
          <w:sz w:val="28"/>
          <w:szCs w:val="28"/>
          <w:lang w:val="en-US"/>
        </w:rPr>
        <w:t>Спецификация</w:t>
      </w:r>
      <w:proofErr w:type="spellEnd"/>
      <w:r w:rsidRPr="000F3B63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F3B63">
        <w:rPr>
          <w:rFonts w:eastAsia="MS Mincho"/>
          <w:color w:val="000000"/>
          <w:sz w:val="28"/>
          <w:szCs w:val="28"/>
          <w:lang w:val="en-US"/>
        </w:rPr>
        <w:t>модулей</w:t>
      </w:r>
      <w:proofErr w:type="spellEnd"/>
      <w:r w:rsidRPr="000F3B63">
        <w:rPr>
          <w:rFonts w:eastAsia="MS Mincho"/>
          <w:color w:val="000000"/>
          <w:sz w:val="28"/>
          <w:szCs w:val="28"/>
          <w:lang w:val="en-US"/>
        </w:rPr>
        <w:t xml:space="preserve"> </w:t>
      </w:r>
      <w:r>
        <w:rPr>
          <w:rFonts w:eastAsia="MS Mincho"/>
          <w:color w:val="000000"/>
          <w:sz w:val="28"/>
          <w:szCs w:val="28"/>
        </w:rPr>
        <w:t>системы</w:t>
      </w:r>
    </w:p>
    <w:tbl>
      <w:tblPr>
        <w:tblStyle w:val="af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rFonts w:ascii="Times New Roman" w:hAnsi="Times New Roman"/>
                <w:b/>
                <w:sz w:val="28"/>
              </w:rPr>
              <w:t>Название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b/>
                <w:sz w:val="28"/>
              </w:rPr>
              <w:t>Входные параметры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b/>
                <w:sz w:val="28"/>
              </w:rPr>
              <w:t>Выходные параметры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b/>
                <w:sz w:val="28"/>
              </w:rPr>
              <w:t>Описание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App.java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GUI запуск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Точка входа в приложение, запуск JavaFX-интерфейса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CliMain.java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String[] args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Код возврата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Альтернативная точка входа для консольного режима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CliRunner.java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String[] args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Проект тестов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Разбор аргументов CLI и запуск генерации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MainController.java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FXML-элементы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UI-события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FXML-контроллер главного окна JavaFX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TestCaseRow.java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Данные тест-кейса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Строка таблицы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Строка таблицы результатов TableView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XmlModelParser.java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XML-файл (путь)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AppModel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Потоковый StAX-парсер XML-модели E3Core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AppModel.java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Списки сущностей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Объектная модель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Корневой класс объектной модели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EntityObject.java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Атрибуты сущности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EntityObject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Сущность: GUID, имя, ключ, ассоциации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EntityKind.java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Enum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Перечисление типов сущности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EntityClassifier.java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List&lt;EntityObject&gt;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List&lt;Classification&gt;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Классификатор сущностей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PropertyGroup.java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Свойства, операции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PropertyGroup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Группа свойств (форма или грид)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Property.java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Имя, тип, маска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Property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Описание отдельного поля сущности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Operation.java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Модификаторы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Operation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Описание CRUD-операции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OperationParam.java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Имя, тип, направл.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OperationParam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Параметр CRUD-операции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Modifier.java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ModifyType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Modifier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Тип действия: INSERT, UPDATE, DELETE и др.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Association.java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GUID, роли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Association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Ассоциативная связь между сущностями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Search.java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Параметры поиска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Search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Описание поиска сущности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SearchParam.java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Имя, тип, маска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SearchParam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Параметр поисковой формы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SearchResult.java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Колонки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SearchResult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Результат поисковой формы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SearchResultProperty.java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Имя, заголовок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SearchResultProperty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Колонка результата поиска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AttrType.java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Enum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Перечисление типов данных полей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ModifyType.java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Enum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Перечисление типов модификаторов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TestConfig.java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Параметры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TestConfig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Конфигуратор генерации тестов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TestGenerator.java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AppModel, TestConfig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Maven-проект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Оркестратор генерации проекта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PageObjectWriter.java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EntityObject, путь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*.java файл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Генератор классов Page Object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TestClassWriter.java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EntityObject, путь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*.java файл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Генератор JUnit 5 тест-классов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TestDataFactory.java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AttrType, маска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String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Фабрика тестовых значений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TestRunner.java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Путь к проекту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TestRunResult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Запуск mvn test через ProcessBuilder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RunReportWriter.java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TestRunResult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Файл отчёта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Запись отчёта о прогоне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ReportDao.java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SQLite conn.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CRUD данные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JDBC-доступ к локальной БД SQLite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TestRunResult.java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Статистика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DTO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DTO прогона тестов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TestCaseResult.java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Класс, метод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DTO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DTO одного тестового метода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JavaFileWriter.java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Путь, код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*.java файл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Утилита записи Java-исходников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Transliterator.java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String (рус.)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String (Java ID)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Транслитерация русских имён</w:t>
            </w:r>
          </w:p>
        </w:tc>
      </w:tr>
      <w:tr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ParserException.java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Сообщение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Exception</w:t>
            </w:r>
          </w:p>
        </w:tc>
        <w:tc>
          <w:tcPr>
            <w:tcW w:type="dxa" w:w="2409"/>
          </w:tcPr>
          <w:p>
            <w:r>
              <w:rPr>
                <w:rFonts w:ascii="Times New Roman" w:hAnsi="Times New Roman"/>
                <w:sz w:val="28"/>
              </w:rPr>
              <w:t>Исключение парсера XML-модели</w:t>
            </w:r>
          </w:p>
        </w:tc>
      </w:tr>
    </w:tbl>
    <w:p w14:paraId="367BA5CB" w14:textId="77777777"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34BFB1F3" w14:textId="77777777" w:rsidR="00F15756" w:rsidRPr="00F15756" w:rsidRDefault="00F15756" w:rsidP="000F3B63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187C8D59" w14:textId="77777777"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</w:rPr>
      </w:pPr>
      <w:bookmarkStart w:id="96" w:name="_Toc227589593"/>
    </w:p>
    <w:p w14:paraId="1083110A" w14:textId="77777777" w:rsidR="000F3B63" w:rsidRDefault="000F3B63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7D4745E0" w14:textId="68F4C053" w:rsidR="00F15756" w:rsidRPr="00F15756" w:rsidRDefault="00F15756" w:rsidP="00F15756">
      <w:pPr>
        <w:keepNext/>
        <w:keepLines/>
        <w:spacing w:line="36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97" w:name="_Toc231428294"/>
      <w:r w:rsidRPr="00F15756">
        <w:rPr>
          <w:color w:val="000000"/>
          <w:sz w:val="28"/>
          <w:szCs w:val="28"/>
        </w:rPr>
        <w:lastRenderedPageBreak/>
        <w:t>1.5.4. Разработка диаграммы размещения</w:t>
      </w:r>
      <w:bookmarkEnd w:id="96"/>
      <w:bookmarkEnd w:id="97"/>
    </w:p>
    <w:p w14:paraId="3250AB9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36"/>
          <w:szCs w:val="28"/>
        </w:rPr>
      </w:pPr>
      <w:r w:rsidRPr="00F15756">
        <w:rPr>
          <w:rFonts w:eastAsia="MS Mincho"/>
          <w:bCs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5BD2C9FE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rFonts w:eastAsia="MS Mincho"/>
          <w:bCs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409BF9D4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rFonts w:eastAsia="MS Mincho"/>
          <w:bCs/>
          <w:sz w:val="28"/>
          <w:szCs w:val="28"/>
        </w:rPr>
        <w:t xml:space="preserve">Диаграмма размещения информационной системы генерации </w:t>
      </w:r>
      <w:proofErr w:type="spellStart"/>
      <w:r w:rsidRPr="00F15756">
        <w:rPr>
          <w:rFonts w:eastAsia="MS Mincho"/>
          <w:bCs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D0D0D"/>
          <w:sz w:val="28"/>
          <w:szCs w:val="28"/>
        </w:rPr>
        <w:t xml:space="preserve"> для </w:t>
      </w:r>
      <w:r w:rsidRPr="00F15756">
        <w:rPr>
          <w:rFonts w:eastAsia="MS Mincho"/>
          <w:color w:val="0D0D0D"/>
          <w:sz w:val="28"/>
          <w:szCs w:val="28"/>
          <w:lang w:val="en-US"/>
        </w:rPr>
        <w:t>web</w:t>
      </w:r>
      <w:r w:rsidRPr="00F15756">
        <w:rPr>
          <w:rFonts w:eastAsia="MS Mincho"/>
          <w:color w:val="0D0D0D"/>
          <w:sz w:val="28"/>
          <w:szCs w:val="28"/>
        </w:rPr>
        <w:t>-приложения</w:t>
      </w:r>
      <w:r w:rsidRPr="00F15756">
        <w:rPr>
          <w:rFonts w:eastAsia="MS Mincho"/>
          <w:bCs/>
          <w:sz w:val="28"/>
          <w:szCs w:val="28"/>
        </w:rPr>
        <w:t xml:space="preserve"> на основе </w:t>
      </w:r>
      <w:r w:rsidRPr="00F15756">
        <w:rPr>
          <w:rFonts w:eastAsia="MS Mincho"/>
          <w:bCs/>
          <w:sz w:val="28"/>
          <w:szCs w:val="28"/>
          <w:lang w:val="en-US"/>
        </w:rPr>
        <w:t>XML</w:t>
      </w:r>
      <w:r w:rsidRPr="00F15756">
        <w:rPr>
          <w:rFonts w:eastAsia="MS Mincho"/>
          <w:bCs/>
          <w:sz w:val="28"/>
          <w:szCs w:val="28"/>
        </w:rPr>
        <w:t>-модели изображена на рис. 57.</w:t>
      </w:r>
    </w:p>
    <w:p w14:paraId="3ACC0AB7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sz w:val="28"/>
          <w:szCs w:val="28"/>
          <w:lang w:val="en-US"/>
        </w:rPr>
      </w:pPr>
      <w:r w:rsidRPr="00F15756">
        <w:rPr>
          <w:rFonts w:eastAsia="MS Mincho"/>
          <w:noProof/>
          <w:sz w:val="28"/>
          <w:szCs w:val="28"/>
          <w:lang w:val="en-US"/>
        </w:rPr>
        <w:drawing>
          <wp:inline distT="0" distB="0" distL="0" distR="0" wp14:anchorId="7D06A0C7" wp14:editId="0252F6C5">
            <wp:extent cx="4024071" cy="4085096"/>
            <wp:effectExtent l="0" t="0" r="1905" b="4445"/>
            <wp:docPr id="1156452096" name="Рисунок 6" descr="Изображение выглядит как текст, диаграмма, Параллельный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452096" name="Рисунок 6" descr="Изображение выглядит как текст, диаграмма, Параллельный, План&#10;&#10;Контент, сгенерированный ИИ, может содержать ошибки."/>
                    <pic:cNvPicPr/>
                  </pic:nvPicPr>
                  <pic:blipFill rotWithShape="1"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412"/>
                    <a:stretch/>
                  </pic:blipFill>
                  <pic:spPr bwMode="auto">
                    <a:xfrm>
                      <a:off x="0" y="0"/>
                      <a:ext cx="4058168" cy="4119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DA0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>Рис. 57. Диаграмма размещения</w:t>
      </w:r>
    </w:p>
    <w:p w14:paraId="348F5C2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sz w:val="28"/>
        </w:rPr>
      </w:pPr>
    </w:p>
    <w:p w14:paraId="7ACF7E2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Основное приложение информационной системы генерации </w:t>
      </w:r>
      <w:proofErr w:type="spellStart"/>
      <w:r w:rsidRPr="00F15756">
        <w:rPr>
          <w:rFonts w:eastAsia="MS Mincho"/>
          <w:sz w:val="28"/>
          <w:szCs w:val="28"/>
        </w:rPr>
        <w:t>автотестов</w:t>
      </w:r>
      <w:proofErr w:type="spellEnd"/>
      <w:r w:rsidRPr="00F15756">
        <w:rPr>
          <w:rFonts w:eastAsia="MS Mincho"/>
          <w:sz w:val="28"/>
          <w:szCs w:val="28"/>
        </w:rPr>
        <w:t xml:space="preserve"> на основе </w:t>
      </w:r>
      <w:r w:rsidRPr="00F15756">
        <w:rPr>
          <w:rFonts w:eastAsia="MS Mincho"/>
          <w:sz w:val="28"/>
          <w:szCs w:val="28"/>
          <w:lang w:val="en-US"/>
        </w:rPr>
        <w:t>XML</w:t>
      </w:r>
      <w:r w:rsidRPr="00F15756">
        <w:rPr>
          <w:rFonts w:eastAsia="MS Mincho"/>
          <w:sz w:val="28"/>
          <w:szCs w:val="28"/>
        </w:rPr>
        <w:t xml:space="preserve">-модели размещается на сервере тестирования, где осуществляется </w:t>
      </w:r>
      <w:r w:rsidRPr="00F15756">
        <w:rPr>
          <w:rFonts w:eastAsia="MS Mincho"/>
          <w:sz w:val="28"/>
          <w:szCs w:val="28"/>
        </w:rPr>
        <w:lastRenderedPageBreak/>
        <w:t xml:space="preserve">его запуск. На данном сервере также располагаются </w:t>
      </w:r>
      <w:r w:rsidRPr="00F15756">
        <w:rPr>
          <w:rFonts w:eastAsia="MS Mincho"/>
          <w:sz w:val="28"/>
          <w:szCs w:val="28"/>
          <w:lang w:val="en-US"/>
        </w:rPr>
        <w:t>XML</w:t>
      </w:r>
      <w:r w:rsidRPr="00F15756">
        <w:rPr>
          <w:rFonts w:eastAsia="MS Mincho"/>
          <w:sz w:val="28"/>
          <w:szCs w:val="28"/>
        </w:rPr>
        <w:t xml:space="preserve">-файл, </w:t>
      </w:r>
      <w:r w:rsidRPr="00F15756">
        <w:rPr>
          <w:rFonts w:eastAsia="MS Mincho"/>
          <w:sz w:val="28"/>
          <w:szCs w:val="28"/>
          <w:lang w:val="en-US"/>
        </w:rPr>
        <w:t>WebDriver</w:t>
      </w:r>
      <w:r w:rsidRPr="00F15756">
        <w:rPr>
          <w:rFonts w:eastAsia="MS Mincho"/>
          <w:sz w:val="28"/>
          <w:szCs w:val="28"/>
        </w:rPr>
        <w:t xml:space="preserve">, браузер </w:t>
      </w:r>
      <w:r w:rsidRPr="00F15756">
        <w:rPr>
          <w:rFonts w:eastAsia="MS Mincho"/>
          <w:sz w:val="28"/>
          <w:szCs w:val="28"/>
          <w:lang w:val="en-US"/>
        </w:rPr>
        <w:t>Chrome</w:t>
      </w:r>
      <w:r w:rsidRPr="00F15756">
        <w:rPr>
          <w:rFonts w:eastAsia="MS Mincho"/>
          <w:sz w:val="28"/>
          <w:szCs w:val="28"/>
        </w:rPr>
        <w:t xml:space="preserve"> и база данных </w:t>
      </w:r>
      <w:r w:rsidRPr="00F15756">
        <w:rPr>
          <w:rFonts w:eastAsia="MS Mincho"/>
          <w:sz w:val="28"/>
          <w:szCs w:val="28"/>
          <w:lang w:val="en-US"/>
        </w:rPr>
        <w:t>SQLite [19]</w:t>
      </w:r>
      <w:r w:rsidRPr="00F15756">
        <w:rPr>
          <w:rFonts w:eastAsia="MS Mincho"/>
          <w:sz w:val="28"/>
          <w:szCs w:val="28"/>
        </w:rPr>
        <w:t xml:space="preserve">, обеспечивающие работу системы. Сгенерированные </w:t>
      </w:r>
      <w:proofErr w:type="spellStart"/>
      <w:r w:rsidRPr="00F15756">
        <w:rPr>
          <w:rFonts w:eastAsia="MS Mincho"/>
          <w:sz w:val="28"/>
          <w:szCs w:val="28"/>
        </w:rPr>
        <w:t>автотесты</w:t>
      </w:r>
      <w:proofErr w:type="spellEnd"/>
      <w:r w:rsidRPr="00F15756">
        <w:rPr>
          <w:rFonts w:eastAsia="MS Mincho"/>
          <w:sz w:val="28"/>
          <w:szCs w:val="28"/>
        </w:rPr>
        <w:t xml:space="preserve"> выполняются в браузере и через сеть Интернет взаимодействуют с тестируемыми </w:t>
      </w:r>
      <w:r w:rsidRPr="00F15756">
        <w:rPr>
          <w:rFonts w:eastAsia="MS Mincho"/>
          <w:sz w:val="28"/>
          <w:szCs w:val="28"/>
          <w:lang w:val="en-US"/>
        </w:rPr>
        <w:t>web</w:t>
      </w:r>
      <w:r w:rsidRPr="00F15756">
        <w:rPr>
          <w:rFonts w:eastAsia="MS Mincho"/>
          <w:sz w:val="28"/>
          <w:szCs w:val="28"/>
        </w:rPr>
        <w:t xml:space="preserve">-приложениями, размещенными на </w:t>
      </w:r>
      <w:r w:rsidRPr="00F15756">
        <w:rPr>
          <w:rFonts w:eastAsia="MS Mincho"/>
          <w:sz w:val="28"/>
          <w:szCs w:val="28"/>
          <w:lang w:val="en-US"/>
        </w:rPr>
        <w:t>web</w:t>
      </w:r>
      <w:r w:rsidRPr="00F15756">
        <w:rPr>
          <w:rFonts w:eastAsia="MS Mincho"/>
          <w:sz w:val="28"/>
          <w:szCs w:val="28"/>
        </w:rPr>
        <w:t>-сервере. Результаты работы приложения, а также необходимые данные сохраняются в базу данных, расположенную на сервере тестирования.</w:t>
      </w:r>
    </w:p>
    <w:p w14:paraId="0526FE7A" w14:textId="77777777" w:rsidR="00F15756" w:rsidRPr="00F15756" w:rsidRDefault="00F15756" w:rsidP="00F15756">
      <w:pPr>
        <w:spacing w:after="200" w:line="360" w:lineRule="auto"/>
        <w:ind w:firstLine="709"/>
        <w:rPr>
          <w:b/>
          <w:bCs/>
          <w:color w:val="000000"/>
          <w:sz w:val="28"/>
        </w:rPr>
      </w:pPr>
    </w:p>
    <w:p w14:paraId="43FD483D" w14:textId="77777777" w:rsidR="00F15756" w:rsidRPr="00F15756" w:rsidRDefault="00F15756" w:rsidP="00F15756">
      <w:pPr>
        <w:spacing w:after="200" w:line="276" w:lineRule="auto"/>
        <w:rPr>
          <w:color w:val="000000"/>
          <w:sz w:val="28"/>
          <w:szCs w:val="28"/>
        </w:rPr>
      </w:pPr>
      <w:r w:rsidRPr="00F15756">
        <w:rPr>
          <w:b/>
          <w:bCs/>
          <w:color w:val="000000"/>
          <w:sz w:val="28"/>
        </w:rPr>
        <w:br w:type="page"/>
      </w:r>
    </w:p>
    <w:p w14:paraId="66C935A8" w14:textId="77777777"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98" w:name="_Toc227589594"/>
      <w:bookmarkStart w:id="99" w:name="_Toc231428295"/>
      <w:r w:rsidRPr="00F15756">
        <w:rPr>
          <w:color w:val="000000"/>
          <w:sz w:val="28"/>
          <w:szCs w:val="28"/>
        </w:rPr>
        <w:lastRenderedPageBreak/>
        <w:t>1.6. Проектирование интерфейса пользователя</w:t>
      </w:r>
      <w:bookmarkEnd w:id="98"/>
      <w:bookmarkEnd w:id="99"/>
    </w:p>
    <w:p w14:paraId="501C64A4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Проектирование включает разработку графа диалога и описание форм ввода-вывода информации.</w:t>
      </w:r>
    </w:p>
    <w:p w14:paraId="6C4DD605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11873FC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0" w:name="_Toc227589595"/>
      <w:bookmarkStart w:id="101" w:name="_Toc231428296"/>
      <w:r w:rsidRPr="00F15756">
        <w:rPr>
          <w:color w:val="000000"/>
          <w:sz w:val="28"/>
          <w:szCs w:val="28"/>
        </w:rPr>
        <w:t>1.6.1. Построение графа диалога</w:t>
      </w:r>
      <w:bookmarkEnd w:id="100"/>
      <w:bookmarkEnd w:id="101"/>
    </w:p>
    <w:p w14:paraId="222628E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Граф диалога описывает переходы между экранными состояниями интерфейса.</w:t>
      </w:r>
    </w:p>
    <w:p w14:paraId="2CFBA25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 xml:space="preserve">Состояния главного окна представлены в табл. </w:t>
      </w:r>
      <w:r w:rsidRPr="00F15756">
        <w:rPr>
          <w:color w:val="000000"/>
          <w:sz w:val="28"/>
          <w:szCs w:val="28"/>
          <w:lang w:val="en-US"/>
        </w:rPr>
        <w:t>9</w:t>
      </w:r>
      <w:r w:rsidRPr="00F15756">
        <w:rPr>
          <w:color w:val="000000"/>
          <w:sz w:val="28"/>
          <w:szCs w:val="28"/>
        </w:rPr>
        <w:t>3</w:t>
      </w:r>
      <w:r w:rsidRPr="00F15756">
        <w:rPr>
          <w:color w:val="000000"/>
          <w:sz w:val="28"/>
          <w:szCs w:val="28"/>
          <w:lang w:val="en-US"/>
        </w:rPr>
        <w:t>.</w:t>
      </w:r>
    </w:p>
    <w:p w14:paraId="4C8F13E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93</w:t>
      </w:r>
    </w:p>
    <w:p w14:paraId="27FC04B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Состояния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интерфейса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главного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окна</w:t>
      </w:r>
      <w:proofErr w:type="spellEnd"/>
    </w:p>
    <w:tbl>
      <w:tblPr>
        <w:tblStyle w:val="83"/>
        <w:tblW w:w="7225" w:type="dxa"/>
        <w:jc w:val="center"/>
        <w:tblLook w:val="04A0" w:firstRow="1" w:lastRow="0" w:firstColumn="1" w:lastColumn="0" w:noHBand="0" w:noVBand="1"/>
      </w:tblPr>
      <w:tblGrid>
        <w:gridCol w:w="2972"/>
        <w:gridCol w:w="4253"/>
      </w:tblGrid>
      <w:tr w:rsidR="00F15756" w:rsidRPr="00F15756" w14:paraId="30CAA35D" w14:textId="77777777" w:rsidTr="00FC6C2D">
        <w:trPr>
          <w:jc w:val="center"/>
        </w:trPr>
        <w:tc>
          <w:tcPr>
            <w:tcW w:w="2972" w:type="dxa"/>
          </w:tcPr>
          <w:p w14:paraId="0A4C9BC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Состояние</w:t>
            </w:r>
            <w:proofErr w:type="spellEnd"/>
          </w:p>
        </w:tc>
        <w:tc>
          <w:tcPr>
            <w:tcW w:w="4253" w:type="dxa"/>
          </w:tcPr>
          <w:p w14:paraId="38019C0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14:paraId="7A5A40B0" w14:textId="77777777" w:rsidTr="00FC6C2D">
        <w:trPr>
          <w:jc w:val="center"/>
        </w:trPr>
        <w:tc>
          <w:tcPr>
            <w:tcW w:w="2972" w:type="dxa"/>
          </w:tcPr>
          <w:p w14:paraId="68E9E7D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S0. </w:t>
            </w:r>
            <w:proofErr w:type="spellStart"/>
            <w:r w:rsidRPr="00F15756">
              <w:rPr>
                <w:rFonts w:eastAsia="MS Mincho"/>
                <w:lang w:eastAsia="en-US"/>
              </w:rPr>
              <w:t>Начальное</w:t>
            </w:r>
            <w:proofErr w:type="spellEnd"/>
          </w:p>
        </w:tc>
        <w:tc>
          <w:tcPr>
            <w:tcW w:w="4253" w:type="dxa"/>
          </w:tcPr>
          <w:p w14:paraId="706F569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Все поля пусты, кнопки генерации и запуска заблокированы.</w:t>
            </w:r>
          </w:p>
        </w:tc>
      </w:tr>
      <w:tr w:rsidR="00F15756" w:rsidRPr="00F15756" w14:paraId="46FE670B" w14:textId="77777777" w:rsidTr="00FC6C2D">
        <w:trPr>
          <w:jc w:val="center"/>
        </w:trPr>
        <w:tc>
          <w:tcPr>
            <w:tcW w:w="2972" w:type="dxa"/>
          </w:tcPr>
          <w:p w14:paraId="73708B9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S1.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заполнены</w:t>
            </w:r>
            <w:proofErr w:type="spellEnd"/>
          </w:p>
        </w:tc>
        <w:tc>
          <w:tcPr>
            <w:tcW w:w="4253" w:type="dxa"/>
          </w:tcPr>
          <w:p w14:paraId="3FA8BA4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Пользователь ввёл все обязательные поля. </w:t>
            </w:r>
            <w:proofErr w:type="spellStart"/>
            <w:r w:rsidRPr="00F15756">
              <w:rPr>
                <w:rFonts w:eastAsia="MS Mincho"/>
                <w:lang w:eastAsia="en-US"/>
              </w:rPr>
              <w:t>Кнопка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Разобрать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XML» </w:t>
            </w:r>
            <w:proofErr w:type="spellStart"/>
            <w:r w:rsidRPr="00F15756">
              <w:rPr>
                <w:rFonts w:eastAsia="MS Mincho"/>
                <w:lang w:eastAsia="en-US"/>
              </w:rPr>
              <w:t>активна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B2C3189" w14:textId="77777777" w:rsidTr="00FC6C2D">
        <w:trPr>
          <w:jc w:val="center"/>
        </w:trPr>
        <w:tc>
          <w:tcPr>
            <w:tcW w:w="2972" w:type="dxa"/>
          </w:tcPr>
          <w:p w14:paraId="28C3EE8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S2. </w:t>
            </w:r>
            <w:proofErr w:type="spellStart"/>
            <w:r w:rsidRPr="00F15756">
              <w:rPr>
                <w:rFonts w:eastAsia="MS Mincho"/>
                <w:lang w:eastAsia="en-US"/>
              </w:rPr>
              <w:t>Парсинг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в </w:t>
            </w:r>
            <w:proofErr w:type="spellStart"/>
            <w:r w:rsidRPr="00F15756">
              <w:rPr>
                <w:rFonts w:eastAsia="MS Mincho"/>
                <w:lang w:eastAsia="en-US"/>
              </w:rPr>
              <w:t>процессе</w:t>
            </w:r>
            <w:proofErr w:type="spellEnd"/>
          </w:p>
        </w:tc>
        <w:tc>
          <w:tcPr>
            <w:tcW w:w="4253" w:type="dxa"/>
          </w:tcPr>
          <w:p w14:paraId="7FA1BF1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Фоновая задача разбирает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. Все кнопки заблокированы.</w:t>
            </w:r>
          </w:p>
        </w:tc>
      </w:tr>
      <w:tr w:rsidR="00F15756" w:rsidRPr="00F15756" w14:paraId="4A3B3368" w14:textId="77777777" w:rsidTr="00FC6C2D">
        <w:trPr>
          <w:jc w:val="center"/>
        </w:trPr>
        <w:tc>
          <w:tcPr>
            <w:tcW w:w="2972" w:type="dxa"/>
          </w:tcPr>
          <w:p w14:paraId="69755BB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S3. </w:t>
            </w:r>
            <w:proofErr w:type="spellStart"/>
            <w:r w:rsidRPr="00F15756">
              <w:rPr>
                <w:rFonts w:eastAsia="MS Mincho"/>
                <w:lang w:eastAsia="en-US"/>
              </w:rPr>
              <w:t>Модель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разобрана</w:t>
            </w:r>
            <w:proofErr w:type="spellEnd"/>
          </w:p>
        </w:tc>
        <w:tc>
          <w:tcPr>
            <w:tcW w:w="4253" w:type="dxa"/>
          </w:tcPr>
          <w:p w14:paraId="564C5A9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Список сущностей заполнен. Кнопка «Сгенерировать» активна.</w:t>
            </w:r>
          </w:p>
        </w:tc>
      </w:tr>
      <w:tr w:rsidR="00F15756" w:rsidRPr="00F15756" w14:paraId="1E34D87A" w14:textId="77777777" w:rsidTr="00FC6C2D">
        <w:trPr>
          <w:jc w:val="center"/>
        </w:trPr>
        <w:tc>
          <w:tcPr>
            <w:tcW w:w="2972" w:type="dxa"/>
          </w:tcPr>
          <w:p w14:paraId="5C30089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S4.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в </w:t>
            </w:r>
            <w:proofErr w:type="spellStart"/>
            <w:r w:rsidRPr="00F15756">
              <w:rPr>
                <w:rFonts w:eastAsia="MS Mincho"/>
                <w:lang w:eastAsia="en-US"/>
              </w:rPr>
              <w:t>процессе</w:t>
            </w:r>
            <w:proofErr w:type="spellEnd"/>
          </w:p>
        </w:tc>
        <w:tc>
          <w:tcPr>
            <w:tcW w:w="4253" w:type="dxa"/>
          </w:tcPr>
          <w:p w14:paraId="39C6E46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Создаётся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Maven-</w:t>
            </w:r>
            <w:proofErr w:type="spellStart"/>
            <w:r w:rsidRPr="00F15756">
              <w:rPr>
                <w:rFonts w:eastAsia="MS Mincho"/>
                <w:lang w:eastAsia="en-US"/>
              </w:rPr>
              <w:t>проект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4DD0C3D3" w14:textId="77777777" w:rsidTr="00FC6C2D">
        <w:trPr>
          <w:jc w:val="center"/>
        </w:trPr>
        <w:tc>
          <w:tcPr>
            <w:tcW w:w="2972" w:type="dxa"/>
          </w:tcPr>
          <w:p w14:paraId="6C61755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S5.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сгенерированы</w:t>
            </w:r>
            <w:proofErr w:type="spellEnd"/>
          </w:p>
        </w:tc>
        <w:tc>
          <w:tcPr>
            <w:tcW w:w="4253" w:type="dxa"/>
          </w:tcPr>
          <w:p w14:paraId="71E0881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Кнопка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Запустить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» </w:t>
            </w:r>
            <w:proofErr w:type="spellStart"/>
            <w:r w:rsidRPr="00F15756">
              <w:rPr>
                <w:rFonts w:eastAsia="MS Mincho"/>
                <w:lang w:eastAsia="en-US"/>
              </w:rPr>
              <w:t>активна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273C2FFF" w14:textId="77777777" w:rsidTr="00FC6C2D">
        <w:trPr>
          <w:jc w:val="center"/>
        </w:trPr>
        <w:tc>
          <w:tcPr>
            <w:tcW w:w="2972" w:type="dxa"/>
          </w:tcPr>
          <w:p w14:paraId="5CF552C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S6.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выполняются</w:t>
            </w:r>
            <w:proofErr w:type="spellEnd"/>
          </w:p>
        </w:tc>
        <w:tc>
          <w:tcPr>
            <w:tcW w:w="4253" w:type="dxa"/>
          </w:tcPr>
          <w:p w14:paraId="4A75E0C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 xml:space="preserve"> запущен, вывод в журнале.</w:t>
            </w:r>
          </w:p>
        </w:tc>
      </w:tr>
      <w:tr w:rsidR="00F15756" w:rsidRPr="00F15756" w14:paraId="0A0E948A" w14:textId="77777777" w:rsidTr="00FC6C2D">
        <w:trPr>
          <w:jc w:val="center"/>
        </w:trPr>
        <w:tc>
          <w:tcPr>
            <w:tcW w:w="2972" w:type="dxa"/>
          </w:tcPr>
          <w:p w14:paraId="4B0A01F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S7.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завершены</w:t>
            </w:r>
            <w:proofErr w:type="spellEnd"/>
          </w:p>
        </w:tc>
        <w:tc>
          <w:tcPr>
            <w:tcW w:w="4253" w:type="dxa"/>
          </w:tcPr>
          <w:p w14:paraId="59FAEAC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Таблица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заполнена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742991C5" w14:textId="77777777" w:rsidTr="00FC6C2D">
        <w:trPr>
          <w:jc w:val="center"/>
        </w:trPr>
        <w:tc>
          <w:tcPr>
            <w:tcW w:w="2972" w:type="dxa"/>
          </w:tcPr>
          <w:p w14:paraId="6C65325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S8. </w:t>
            </w:r>
            <w:proofErr w:type="spellStart"/>
            <w:r w:rsidRPr="00F15756">
              <w:rPr>
                <w:rFonts w:eastAsia="MS Mincho"/>
                <w:lang w:eastAsia="en-US"/>
              </w:rPr>
              <w:t>История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прогонов</w:t>
            </w:r>
            <w:proofErr w:type="spellEnd"/>
          </w:p>
        </w:tc>
        <w:tc>
          <w:tcPr>
            <w:tcW w:w="4253" w:type="dxa"/>
          </w:tcPr>
          <w:p w14:paraId="01494D5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из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БД.</w:t>
            </w:r>
          </w:p>
        </w:tc>
      </w:tr>
      <w:tr w:rsidR="00F15756" w:rsidRPr="00F15756" w14:paraId="404970AE" w14:textId="77777777" w:rsidTr="00FC6C2D">
        <w:trPr>
          <w:jc w:val="center"/>
        </w:trPr>
        <w:tc>
          <w:tcPr>
            <w:tcW w:w="2972" w:type="dxa"/>
          </w:tcPr>
          <w:p w14:paraId="79CA1A1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S9.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Ошибка</w:t>
            </w:r>
            <w:proofErr w:type="spellEnd"/>
          </w:p>
        </w:tc>
        <w:tc>
          <w:tcPr>
            <w:tcW w:w="4253" w:type="dxa"/>
          </w:tcPr>
          <w:p w14:paraId="5958D75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Модальное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окно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Alert.</w:t>
            </w:r>
          </w:p>
        </w:tc>
      </w:tr>
    </w:tbl>
    <w:p w14:paraId="5C74A1C5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016EE540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Граф диалога представлен на рис. 58.</w:t>
      </w:r>
    </w:p>
    <w:p w14:paraId="165D8432" w14:textId="77777777"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3D19C70" wp14:editId="3E9E0BAE">
            <wp:extent cx="5482546" cy="4353059"/>
            <wp:effectExtent l="0" t="0" r="4445" b="3175"/>
            <wp:docPr id="56" name="Picture 1" descr="Изображение выглядит как диаграмма, линия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" descr="Изображение выглядит как диаграмма, линия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81547" cy="443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31A2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58. Граф диалога информационной системы</w:t>
      </w:r>
    </w:p>
    <w:p w14:paraId="086DCD10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7760994A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Описание переходов представлено в табл. 94.</w:t>
      </w:r>
    </w:p>
    <w:p w14:paraId="4FE5B676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9</w:t>
      </w:r>
      <w:r w:rsidRPr="00F15756">
        <w:rPr>
          <w:rFonts w:eastAsia="MS Mincho"/>
          <w:color w:val="000000"/>
          <w:sz w:val="28"/>
          <w:szCs w:val="28"/>
        </w:rPr>
        <w:t>4</w:t>
      </w:r>
    </w:p>
    <w:p w14:paraId="3A95B7CA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переходов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между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состояниями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213"/>
        <w:gridCol w:w="1062"/>
        <w:gridCol w:w="6029"/>
      </w:tblGrid>
      <w:tr w:rsidR="00F15756" w:rsidRPr="00F15756" w14:paraId="3F6DCD3D" w14:textId="77777777" w:rsidTr="00FC6C2D">
        <w:trPr>
          <w:jc w:val="center"/>
        </w:trPr>
        <w:tc>
          <w:tcPr>
            <w:tcW w:w="704" w:type="dxa"/>
          </w:tcPr>
          <w:p w14:paraId="1CB8A1F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№</w:t>
            </w:r>
          </w:p>
        </w:tc>
        <w:tc>
          <w:tcPr>
            <w:tcW w:w="1213" w:type="dxa"/>
          </w:tcPr>
          <w:p w14:paraId="7229610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Исходное</w:t>
            </w:r>
            <w:proofErr w:type="spellEnd"/>
          </w:p>
        </w:tc>
        <w:tc>
          <w:tcPr>
            <w:tcW w:w="1062" w:type="dxa"/>
          </w:tcPr>
          <w:p w14:paraId="387D535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Целевое</w:t>
            </w:r>
            <w:proofErr w:type="spellEnd"/>
          </w:p>
        </w:tc>
        <w:tc>
          <w:tcPr>
            <w:tcW w:w="6029" w:type="dxa"/>
          </w:tcPr>
          <w:p w14:paraId="3AF40B9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Событие</w:t>
            </w:r>
            <w:proofErr w:type="spellEnd"/>
          </w:p>
        </w:tc>
      </w:tr>
      <w:tr w:rsidR="00F15756" w:rsidRPr="00F15756" w14:paraId="3975BF7A" w14:textId="77777777" w:rsidTr="00FC6C2D">
        <w:trPr>
          <w:jc w:val="center"/>
        </w:trPr>
        <w:tc>
          <w:tcPr>
            <w:tcW w:w="704" w:type="dxa"/>
          </w:tcPr>
          <w:p w14:paraId="7267832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213" w:type="dxa"/>
          </w:tcPr>
          <w:p w14:paraId="081EB7B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062" w:type="dxa"/>
          </w:tcPr>
          <w:p w14:paraId="1D7AFE2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6029" w:type="dxa"/>
          </w:tcPr>
          <w:p w14:paraId="12754F7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14:paraId="75A93E94" w14:textId="77777777" w:rsidTr="00FC6C2D">
        <w:trPr>
          <w:jc w:val="center"/>
        </w:trPr>
        <w:tc>
          <w:tcPr>
            <w:tcW w:w="704" w:type="dxa"/>
          </w:tcPr>
          <w:p w14:paraId="753F76D8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213" w:type="dxa"/>
          </w:tcPr>
          <w:p w14:paraId="1EBF404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062" w:type="dxa"/>
          </w:tcPr>
          <w:p w14:paraId="2A115E0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S0</w:t>
            </w:r>
          </w:p>
        </w:tc>
        <w:tc>
          <w:tcPr>
            <w:tcW w:w="6029" w:type="dxa"/>
          </w:tcPr>
          <w:p w14:paraId="7750E68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Запуск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F15756" w14:paraId="5FFB6147" w14:textId="77777777" w:rsidTr="00FC6C2D">
        <w:trPr>
          <w:jc w:val="center"/>
        </w:trPr>
        <w:tc>
          <w:tcPr>
            <w:tcW w:w="704" w:type="dxa"/>
          </w:tcPr>
          <w:p w14:paraId="78D2BD1B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213" w:type="dxa"/>
          </w:tcPr>
          <w:p w14:paraId="47ADB31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S0</w:t>
            </w:r>
          </w:p>
        </w:tc>
        <w:tc>
          <w:tcPr>
            <w:tcW w:w="1062" w:type="dxa"/>
          </w:tcPr>
          <w:p w14:paraId="6DBB493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S1</w:t>
            </w:r>
          </w:p>
        </w:tc>
        <w:tc>
          <w:tcPr>
            <w:tcW w:w="6029" w:type="dxa"/>
          </w:tcPr>
          <w:p w14:paraId="44F401F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Заполнение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полей</w:t>
            </w:r>
            <w:proofErr w:type="spellEnd"/>
          </w:p>
        </w:tc>
      </w:tr>
      <w:tr w:rsidR="00F15756" w:rsidRPr="00F15756" w14:paraId="2FAF797E" w14:textId="77777777" w:rsidTr="00FC6C2D">
        <w:trPr>
          <w:jc w:val="center"/>
        </w:trPr>
        <w:tc>
          <w:tcPr>
            <w:tcW w:w="704" w:type="dxa"/>
          </w:tcPr>
          <w:p w14:paraId="49CFBBC1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1213" w:type="dxa"/>
          </w:tcPr>
          <w:p w14:paraId="4162C89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S1</w:t>
            </w:r>
          </w:p>
        </w:tc>
        <w:tc>
          <w:tcPr>
            <w:tcW w:w="1062" w:type="dxa"/>
          </w:tcPr>
          <w:p w14:paraId="05B5E46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S2</w:t>
            </w:r>
          </w:p>
        </w:tc>
        <w:tc>
          <w:tcPr>
            <w:tcW w:w="6029" w:type="dxa"/>
          </w:tcPr>
          <w:p w14:paraId="2E0923C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Нажатие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Разобрать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XML»</w:t>
            </w:r>
          </w:p>
        </w:tc>
      </w:tr>
      <w:tr w:rsidR="00F15756" w:rsidRPr="00F15756" w14:paraId="39B680C8" w14:textId="77777777" w:rsidTr="00FC6C2D">
        <w:trPr>
          <w:jc w:val="center"/>
        </w:trPr>
        <w:tc>
          <w:tcPr>
            <w:tcW w:w="704" w:type="dxa"/>
          </w:tcPr>
          <w:p w14:paraId="79D4A093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  <w:tc>
          <w:tcPr>
            <w:tcW w:w="1213" w:type="dxa"/>
          </w:tcPr>
          <w:p w14:paraId="6D21246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S2</w:t>
            </w:r>
          </w:p>
        </w:tc>
        <w:tc>
          <w:tcPr>
            <w:tcW w:w="1062" w:type="dxa"/>
          </w:tcPr>
          <w:p w14:paraId="2B7D9C8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S3</w:t>
            </w:r>
          </w:p>
        </w:tc>
        <w:tc>
          <w:tcPr>
            <w:tcW w:w="6029" w:type="dxa"/>
          </w:tcPr>
          <w:p w14:paraId="0CEB4B5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Парсинг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успешен</w:t>
            </w:r>
            <w:proofErr w:type="spellEnd"/>
          </w:p>
        </w:tc>
      </w:tr>
      <w:tr w:rsidR="00F15756" w:rsidRPr="00F15756" w14:paraId="76AC9BC0" w14:textId="77777777" w:rsidTr="00FC6C2D">
        <w:trPr>
          <w:jc w:val="center"/>
        </w:trPr>
        <w:tc>
          <w:tcPr>
            <w:tcW w:w="704" w:type="dxa"/>
          </w:tcPr>
          <w:p w14:paraId="29773E44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5</w:t>
            </w:r>
          </w:p>
        </w:tc>
        <w:tc>
          <w:tcPr>
            <w:tcW w:w="1213" w:type="dxa"/>
          </w:tcPr>
          <w:p w14:paraId="5E9C86B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S2</w:t>
            </w:r>
          </w:p>
        </w:tc>
        <w:tc>
          <w:tcPr>
            <w:tcW w:w="1062" w:type="dxa"/>
          </w:tcPr>
          <w:p w14:paraId="35E9671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S9</w:t>
            </w:r>
          </w:p>
        </w:tc>
        <w:tc>
          <w:tcPr>
            <w:tcW w:w="6029" w:type="dxa"/>
          </w:tcPr>
          <w:p w14:paraId="5625795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Ошибка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парсинга</w:t>
            </w:r>
            <w:proofErr w:type="spellEnd"/>
          </w:p>
        </w:tc>
      </w:tr>
      <w:tr w:rsidR="00F15756" w:rsidRPr="00F15756" w14:paraId="26405C67" w14:textId="77777777" w:rsidTr="00FC6C2D">
        <w:trPr>
          <w:jc w:val="center"/>
        </w:trPr>
        <w:tc>
          <w:tcPr>
            <w:tcW w:w="704" w:type="dxa"/>
          </w:tcPr>
          <w:p w14:paraId="56E007D7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6</w:t>
            </w:r>
          </w:p>
        </w:tc>
        <w:tc>
          <w:tcPr>
            <w:tcW w:w="1213" w:type="dxa"/>
          </w:tcPr>
          <w:p w14:paraId="6B999CF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S9</w:t>
            </w:r>
          </w:p>
        </w:tc>
        <w:tc>
          <w:tcPr>
            <w:tcW w:w="1062" w:type="dxa"/>
          </w:tcPr>
          <w:p w14:paraId="7F26C19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S1</w:t>
            </w:r>
          </w:p>
        </w:tc>
        <w:tc>
          <w:tcPr>
            <w:tcW w:w="6029" w:type="dxa"/>
          </w:tcPr>
          <w:p w14:paraId="0CDD70E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Закрытие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диалога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ошибки</w:t>
            </w:r>
            <w:proofErr w:type="spellEnd"/>
          </w:p>
        </w:tc>
      </w:tr>
    </w:tbl>
    <w:p w14:paraId="0E25AE24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</w:p>
    <w:p w14:paraId="569662EF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</w:p>
    <w:p w14:paraId="625E4C14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</w:p>
    <w:p w14:paraId="569992A0" w14:textId="77777777"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  <w:r w:rsidRPr="00F15756">
        <w:rPr>
          <w:color w:val="000000"/>
          <w:sz w:val="28"/>
          <w:szCs w:val="28"/>
        </w:rPr>
        <w:t xml:space="preserve"> 94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213"/>
        <w:gridCol w:w="1062"/>
        <w:gridCol w:w="6029"/>
      </w:tblGrid>
      <w:tr w:rsidR="00F15756" w:rsidRPr="00F15756" w14:paraId="1C2A2C24" w14:textId="77777777" w:rsidTr="00FC6C2D">
        <w:trPr>
          <w:jc w:val="center"/>
        </w:trPr>
        <w:tc>
          <w:tcPr>
            <w:tcW w:w="704" w:type="dxa"/>
          </w:tcPr>
          <w:p w14:paraId="5C9AEB8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213" w:type="dxa"/>
          </w:tcPr>
          <w:p w14:paraId="3E4A66F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062" w:type="dxa"/>
          </w:tcPr>
          <w:p w14:paraId="475E0D0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6029" w:type="dxa"/>
          </w:tcPr>
          <w:p w14:paraId="7E263E1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14:paraId="35CBF055" w14:textId="77777777" w:rsidTr="00FC6C2D">
        <w:trPr>
          <w:jc w:val="center"/>
        </w:trPr>
        <w:tc>
          <w:tcPr>
            <w:tcW w:w="704" w:type="dxa"/>
          </w:tcPr>
          <w:p w14:paraId="18EC24BE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7</w:t>
            </w:r>
          </w:p>
        </w:tc>
        <w:tc>
          <w:tcPr>
            <w:tcW w:w="1213" w:type="dxa"/>
          </w:tcPr>
          <w:p w14:paraId="364A415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S3</w:t>
            </w:r>
          </w:p>
        </w:tc>
        <w:tc>
          <w:tcPr>
            <w:tcW w:w="1062" w:type="dxa"/>
          </w:tcPr>
          <w:p w14:paraId="59B8DE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S4</w:t>
            </w:r>
          </w:p>
        </w:tc>
        <w:tc>
          <w:tcPr>
            <w:tcW w:w="6029" w:type="dxa"/>
          </w:tcPr>
          <w:p w14:paraId="24463E2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Нажатие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lang w:eastAsia="en-US"/>
              </w:rPr>
              <w:t>»</w:t>
            </w:r>
          </w:p>
        </w:tc>
      </w:tr>
      <w:tr w:rsidR="00F15756" w:rsidRPr="00F15756" w14:paraId="1FED9E98" w14:textId="77777777" w:rsidTr="00FC6C2D">
        <w:trPr>
          <w:jc w:val="center"/>
        </w:trPr>
        <w:tc>
          <w:tcPr>
            <w:tcW w:w="704" w:type="dxa"/>
          </w:tcPr>
          <w:p w14:paraId="6BCFB841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8</w:t>
            </w:r>
          </w:p>
        </w:tc>
        <w:tc>
          <w:tcPr>
            <w:tcW w:w="1213" w:type="dxa"/>
          </w:tcPr>
          <w:p w14:paraId="1ADC8B7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S4</w:t>
            </w:r>
          </w:p>
        </w:tc>
        <w:tc>
          <w:tcPr>
            <w:tcW w:w="1062" w:type="dxa"/>
          </w:tcPr>
          <w:p w14:paraId="19DF968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S5</w:t>
            </w:r>
          </w:p>
        </w:tc>
        <w:tc>
          <w:tcPr>
            <w:tcW w:w="6029" w:type="dxa"/>
          </w:tcPr>
          <w:p w14:paraId="319E45E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успешна</w:t>
            </w:r>
            <w:proofErr w:type="spellEnd"/>
          </w:p>
        </w:tc>
      </w:tr>
      <w:tr w:rsidR="00F15756" w:rsidRPr="00F15756" w14:paraId="6D188B94" w14:textId="77777777" w:rsidTr="00FC6C2D">
        <w:trPr>
          <w:jc w:val="center"/>
        </w:trPr>
        <w:tc>
          <w:tcPr>
            <w:tcW w:w="704" w:type="dxa"/>
          </w:tcPr>
          <w:p w14:paraId="79E9EC9B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9</w:t>
            </w:r>
          </w:p>
        </w:tc>
        <w:tc>
          <w:tcPr>
            <w:tcW w:w="1213" w:type="dxa"/>
          </w:tcPr>
          <w:p w14:paraId="1E26E9C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S4</w:t>
            </w:r>
          </w:p>
        </w:tc>
        <w:tc>
          <w:tcPr>
            <w:tcW w:w="1062" w:type="dxa"/>
          </w:tcPr>
          <w:p w14:paraId="55E3275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S9</w:t>
            </w:r>
          </w:p>
        </w:tc>
        <w:tc>
          <w:tcPr>
            <w:tcW w:w="6029" w:type="dxa"/>
          </w:tcPr>
          <w:p w14:paraId="06685F3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Ошибка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записи</w:t>
            </w:r>
            <w:proofErr w:type="spellEnd"/>
          </w:p>
        </w:tc>
      </w:tr>
      <w:tr w:rsidR="00F15756" w:rsidRPr="00F15756" w14:paraId="7274681A" w14:textId="77777777" w:rsidTr="00FC6C2D">
        <w:trPr>
          <w:jc w:val="center"/>
        </w:trPr>
        <w:tc>
          <w:tcPr>
            <w:tcW w:w="704" w:type="dxa"/>
          </w:tcPr>
          <w:p w14:paraId="61AF901E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10</w:t>
            </w:r>
          </w:p>
        </w:tc>
        <w:tc>
          <w:tcPr>
            <w:tcW w:w="1213" w:type="dxa"/>
          </w:tcPr>
          <w:p w14:paraId="2738C98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S5</w:t>
            </w:r>
          </w:p>
        </w:tc>
        <w:tc>
          <w:tcPr>
            <w:tcW w:w="1062" w:type="dxa"/>
          </w:tcPr>
          <w:p w14:paraId="489933B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S6</w:t>
            </w:r>
          </w:p>
        </w:tc>
        <w:tc>
          <w:tcPr>
            <w:tcW w:w="6029" w:type="dxa"/>
          </w:tcPr>
          <w:p w14:paraId="3860BE6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Нажатие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Запустить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тесты</w:t>
            </w:r>
            <w:proofErr w:type="spellEnd"/>
            <w:r w:rsidRPr="00F15756">
              <w:rPr>
                <w:rFonts w:eastAsia="MS Mincho"/>
                <w:lang w:eastAsia="en-US"/>
              </w:rPr>
              <w:t>»</w:t>
            </w:r>
          </w:p>
        </w:tc>
      </w:tr>
      <w:tr w:rsidR="00F15756" w:rsidRPr="00F15756" w14:paraId="144540D5" w14:textId="77777777" w:rsidTr="00FC6C2D">
        <w:trPr>
          <w:jc w:val="center"/>
        </w:trPr>
        <w:tc>
          <w:tcPr>
            <w:tcW w:w="704" w:type="dxa"/>
          </w:tcPr>
          <w:p w14:paraId="76CA979E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11</w:t>
            </w:r>
          </w:p>
        </w:tc>
        <w:tc>
          <w:tcPr>
            <w:tcW w:w="1213" w:type="dxa"/>
          </w:tcPr>
          <w:p w14:paraId="5527711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S6</w:t>
            </w:r>
          </w:p>
        </w:tc>
        <w:tc>
          <w:tcPr>
            <w:tcW w:w="1062" w:type="dxa"/>
          </w:tcPr>
          <w:p w14:paraId="6529B64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S7</w:t>
            </w:r>
          </w:p>
        </w:tc>
        <w:tc>
          <w:tcPr>
            <w:tcW w:w="6029" w:type="dxa"/>
          </w:tcPr>
          <w:p w14:paraId="0C437DF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Прогон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завершён</w:t>
            </w:r>
            <w:proofErr w:type="spellEnd"/>
          </w:p>
        </w:tc>
      </w:tr>
      <w:tr w:rsidR="00F15756" w:rsidRPr="00F15756" w14:paraId="63D16DAE" w14:textId="77777777" w:rsidTr="00FC6C2D">
        <w:trPr>
          <w:jc w:val="center"/>
        </w:trPr>
        <w:tc>
          <w:tcPr>
            <w:tcW w:w="704" w:type="dxa"/>
          </w:tcPr>
          <w:p w14:paraId="3FD4F0C3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12</w:t>
            </w:r>
          </w:p>
        </w:tc>
        <w:tc>
          <w:tcPr>
            <w:tcW w:w="1213" w:type="dxa"/>
          </w:tcPr>
          <w:p w14:paraId="67254A5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S6</w:t>
            </w:r>
          </w:p>
        </w:tc>
        <w:tc>
          <w:tcPr>
            <w:tcW w:w="1062" w:type="dxa"/>
          </w:tcPr>
          <w:p w14:paraId="1CA111B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S9</w:t>
            </w:r>
          </w:p>
        </w:tc>
        <w:tc>
          <w:tcPr>
            <w:tcW w:w="6029" w:type="dxa"/>
          </w:tcPr>
          <w:p w14:paraId="6A308E5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Тайм-аут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/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ошибка</w:t>
            </w:r>
            <w:proofErr w:type="spellEnd"/>
          </w:p>
        </w:tc>
      </w:tr>
      <w:tr w:rsidR="00F15756" w:rsidRPr="00F15756" w14:paraId="323E133C" w14:textId="77777777" w:rsidTr="00FC6C2D">
        <w:trPr>
          <w:jc w:val="center"/>
        </w:trPr>
        <w:tc>
          <w:tcPr>
            <w:tcW w:w="704" w:type="dxa"/>
          </w:tcPr>
          <w:p w14:paraId="74699063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13</w:t>
            </w:r>
          </w:p>
        </w:tc>
        <w:tc>
          <w:tcPr>
            <w:tcW w:w="1213" w:type="dxa"/>
          </w:tcPr>
          <w:p w14:paraId="10D5208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S7</w:t>
            </w:r>
          </w:p>
        </w:tc>
        <w:tc>
          <w:tcPr>
            <w:tcW w:w="1062" w:type="dxa"/>
          </w:tcPr>
          <w:p w14:paraId="5B4E7AF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S8</w:t>
            </w:r>
          </w:p>
        </w:tc>
        <w:tc>
          <w:tcPr>
            <w:tcW w:w="6029" w:type="dxa"/>
          </w:tcPr>
          <w:p w14:paraId="6CD13DD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Нажатие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История</w:t>
            </w:r>
            <w:proofErr w:type="spellEnd"/>
            <w:r w:rsidRPr="00F15756">
              <w:rPr>
                <w:rFonts w:eastAsia="MS Mincho"/>
                <w:lang w:eastAsia="en-US"/>
              </w:rPr>
              <w:t>»</w:t>
            </w:r>
          </w:p>
        </w:tc>
      </w:tr>
      <w:tr w:rsidR="00F15756" w:rsidRPr="00F15756" w14:paraId="39A89200" w14:textId="77777777" w:rsidTr="00FC6C2D">
        <w:trPr>
          <w:jc w:val="center"/>
        </w:trPr>
        <w:tc>
          <w:tcPr>
            <w:tcW w:w="704" w:type="dxa"/>
          </w:tcPr>
          <w:p w14:paraId="1274AC35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14</w:t>
            </w:r>
          </w:p>
        </w:tc>
        <w:tc>
          <w:tcPr>
            <w:tcW w:w="1213" w:type="dxa"/>
          </w:tcPr>
          <w:p w14:paraId="20FF24B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S8</w:t>
            </w:r>
          </w:p>
        </w:tc>
        <w:tc>
          <w:tcPr>
            <w:tcW w:w="1062" w:type="dxa"/>
          </w:tcPr>
          <w:p w14:paraId="772FD0C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S3/S7</w:t>
            </w:r>
          </w:p>
        </w:tc>
        <w:tc>
          <w:tcPr>
            <w:tcW w:w="6029" w:type="dxa"/>
          </w:tcPr>
          <w:p w14:paraId="00683AE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Возврат</w:t>
            </w:r>
            <w:proofErr w:type="spellEnd"/>
          </w:p>
        </w:tc>
      </w:tr>
      <w:tr w:rsidR="00F15756" w:rsidRPr="00F15756" w14:paraId="7C96DC3E" w14:textId="77777777" w:rsidTr="00FC6C2D">
        <w:trPr>
          <w:jc w:val="center"/>
        </w:trPr>
        <w:tc>
          <w:tcPr>
            <w:tcW w:w="704" w:type="dxa"/>
          </w:tcPr>
          <w:p w14:paraId="12F5DAED" w14:textId="77777777"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15</w:t>
            </w:r>
          </w:p>
        </w:tc>
        <w:tc>
          <w:tcPr>
            <w:tcW w:w="1213" w:type="dxa"/>
          </w:tcPr>
          <w:p w14:paraId="7CDC7E8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любое</w:t>
            </w:r>
            <w:proofErr w:type="spellEnd"/>
          </w:p>
        </w:tc>
        <w:tc>
          <w:tcPr>
            <w:tcW w:w="1062" w:type="dxa"/>
          </w:tcPr>
          <w:p w14:paraId="31EFD9D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[*]</w:t>
            </w:r>
          </w:p>
        </w:tc>
        <w:tc>
          <w:tcPr>
            <w:tcW w:w="6029" w:type="dxa"/>
          </w:tcPr>
          <w:p w14:paraId="5985C9A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Закрытие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окна</w:t>
            </w:r>
            <w:proofErr w:type="spellEnd"/>
          </w:p>
        </w:tc>
      </w:tr>
    </w:tbl>
    <w:p w14:paraId="428C3407" w14:textId="77777777" w:rsidR="00F15756" w:rsidRPr="00F15756" w:rsidRDefault="00F15756" w:rsidP="00F15756">
      <w:pPr>
        <w:spacing w:after="200" w:line="360" w:lineRule="auto"/>
        <w:rPr>
          <w:b/>
          <w:bCs/>
          <w:color w:val="000000"/>
          <w:sz w:val="28"/>
          <w:szCs w:val="28"/>
        </w:rPr>
      </w:pPr>
    </w:p>
    <w:p w14:paraId="17B4D3FA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27589596"/>
      <w:bookmarkStart w:id="103" w:name="_Toc231428297"/>
      <w:r w:rsidRPr="00F15756">
        <w:rPr>
          <w:color w:val="000000"/>
          <w:sz w:val="28"/>
          <w:szCs w:val="28"/>
          <w:lang w:val="en-US"/>
        </w:rPr>
        <w:t>1.</w:t>
      </w:r>
      <w:r w:rsidRPr="00F15756">
        <w:rPr>
          <w:color w:val="000000"/>
          <w:sz w:val="28"/>
          <w:szCs w:val="28"/>
        </w:rPr>
        <w:t>6.2. Разработка форм ввода-вывода информации</w:t>
      </w:r>
      <w:bookmarkEnd w:id="102"/>
      <w:bookmarkEnd w:id="103"/>
    </w:p>
    <w:p w14:paraId="0F34D2B9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Главное окно содержит единственную форму из пяти секций: параметры, действия, сущности, результаты, журнал.</w:t>
      </w:r>
    </w:p>
    <w:p w14:paraId="7884BFD2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Макет главного окна показан на рис. 58.</w:t>
      </w:r>
    </w:p>
    <w:p w14:paraId="17BFD979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DEA22A4" wp14:editId="5032F44B">
            <wp:extent cx="4831305" cy="3219718"/>
            <wp:effectExtent l="0" t="0" r="0" b="6350"/>
            <wp:docPr id="57" name="Picture 2" descr="Изображение выглядит как текст, программное обеспечение, веб-страниц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2" descr="Изображение выглядит как текст, программное обеспечение, веб-страниц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58817" cy="323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6A5F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58. Макет главного окна</w:t>
      </w:r>
    </w:p>
    <w:p w14:paraId="3818BDC2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Описание элементов формы в табл. 95. Описание колонок таблицы результатов представлено в табл. 96</w:t>
      </w:r>
      <w:r w:rsidRPr="00F15756">
        <w:rPr>
          <w:color w:val="000000"/>
          <w:sz w:val="28"/>
          <w:szCs w:val="28"/>
          <w:lang w:val="en-US"/>
        </w:rPr>
        <w:t>.</w:t>
      </w:r>
    </w:p>
    <w:p w14:paraId="28347F97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010F7B9B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95</w:t>
      </w:r>
    </w:p>
    <w:p w14:paraId="4A05A22E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элементов формы главного окна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2096"/>
        <w:gridCol w:w="1630"/>
        <w:gridCol w:w="2476"/>
        <w:gridCol w:w="850"/>
      </w:tblGrid>
      <w:tr w:rsidR="00F15756" w:rsidRPr="00F15756" w14:paraId="2A266A87" w14:textId="77777777" w:rsidTr="00FC6C2D">
        <w:trPr>
          <w:jc w:val="center"/>
        </w:trPr>
        <w:tc>
          <w:tcPr>
            <w:tcW w:w="456" w:type="dxa"/>
          </w:tcPr>
          <w:p w14:paraId="552B936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№</w:t>
            </w:r>
          </w:p>
        </w:tc>
        <w:tc>
          <w:tcPr>
            <w:tcW w:w="2096" w:type="dxa"/>
          </w:tcPr>
          <w:p w14:paraId="03C1DF4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Элемент</w:t>
            </w:r>
            <w:proofErr w:type="spellEnd"/>
          </w:p>
        </w:tc>
        <w:tc>
          <w:tcPr>
            <w:tcW w:w="1630" w:type="dxa"/>
          </w:tcPr>
          <w:p w14:paraId="3F9FAE57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2476" w:type="dxa"/>
          </w:tcPr>
          <w:p w14:paraId="6BF009A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  <w:tc>
          <w:tcPr>
            <w:tcW w:w="850" w:type="dxa"/>
          </w:tcPr>
          <w:p w14:paraId="72AE775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Обяз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14:paraId="3B0E90EA" w14:textId="77777777" w:rsidTr="00FC6C2D">
        <w:trPr>
          <w:jc w:val="center"/>
        </w:trPr>
        <w:tc>
          <w:tcPr>
            <w:tcW w:w="456" w:type="dxa"/>
          </w:tcPr>
          <w:p w14:paraId="1ED18FF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096" w:type="dxa"/>
          </w:tcPr>
          <w:p w14:paraId="688DB9A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xmlPathField</w:t>
            </w:r>
            <w:proofErr w:type="spellEnd"/>
          </w:p>
        </w:tc>
        <w:tc>
          <w:tcPr>
            <w:tcW w:w="1630" w:type="dxa"/>
          </w:tcPr>
          <w:p w14:paraId="2018D06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2476" w:type="dxa"/>
          </w:tcPr>
          <w:p w14:paraId="72FEEB5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Путь к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-файлу модели</w:t>
            </w:r>
          </w:p>
        </w:tc>
        <w:tc>
          <w:tcPr>
            <w:tcW w:w="850" w:type="dxa"/>
          </w:tcPr>
          <w:p w14:paraId="3898054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Да</w:t>
            </w:r>
            <w:proofErr w:type="spellEnd"/>
          </w:p>
        </w:tc>
      </w:tr>
      <w:tr w:rsidR="00F15756" w:rsidRPr="00F15756" w14:paraId="7922CEFA" w14:textId="77777777" w:rsidTr="00FC6C2D">
        <w:trPr>
          <w:jc w:val="center"/>
        </w:trPr>
        <w:tc>
          <w:tcPr>
            <w:tcW w:w="456" w:type="dxa"/>
          </w:tcPr>
          <w:p w14:paraId="38DA35F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2096" w:type="dxa"/>
          </w:tcPr>
          <w:p w14:paraId="265590E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btnSelectXml</w:t>
            </w:r>
            <w:proofErr w:type="spellEnd"/>
          </w:p>
        </w:tc>
        <w:tc>
          <w:tcPr>
            <w:tcW w:w="1630" w:type="dxa"/>
          </w:tcPr>
          <w:p w14:paraId="3BA5135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14:paraId="46E48CA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Диалог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выбора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15756">
              <w:rPr>
                <w:rFonts w:eastAsia="MS Mincho"/>
                <w:lang w:eastAsia="en-US"/>
              </w:rPr>
              <w:t>файла</w:t>
            </w:r>
            <w:proofErr w:type="spellEnd"/>
          </w:p>
        </w:tc>
        <w:tc>
          <w:tcPr>
            <w:tcW w:w="850" w:type="dxa"/>
          </w:tcPr>
          <w:p w14:paraId="48F4F9D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1255FA18" w14:textId="77777777" w:rsidTr="00FC6C2D">
        <w:trPr>
          <w:jc w:val="center"/>
        </w:trPr>
        <w:tc>
          <w:tcPr>
            <w:tcW w:w="456" w:type="dxa"/>
          </w:tcPr>
          <w:p w14:paraId="476B4D6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2096" w:type="dxa"/>
          </w:tcPr>
          <w:p w14:paraId="7A85103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urlField</w:t>
            </w:r>
            <w:proofErr w:type="spellEnd"/>
          </w:p>
        </w:tc>
        <w:tc>
          <w:tcPr>
            <w:tcW w:w="1630" w:type="dxa"/>
          </w:tcPr>
          <w:p w14:paraId="5DCB860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2476" w:type="dxa"/>
          </w:tcPr>
          <w:p w14:paraId="63E1FDB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  <w:tc>
          <w:tcPr>
            <w:tcW w:w="850" w:type="dxa"/>
          </w:tcPr>
          <w:p w14:paraId="6FCFCF7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Да</w:t>
            </w:r>
            <w:proofErr w:type="spellEnd"/>
          </w:p>
        </w:tc>
      </w:tr>
      <w:tr w:rsidR="00F15756" w:rsidRPr="00F15756" w14:paraId="1ECA20B7" w14:textId="77777777" w:rsidTr="00FC6C2D">
        <w:trPr>
          <w:jc w:val="center"/>
        </w:trPr>
        <w:tc>
          <w:tcPr>
            <w:tcW w:w="456" w:type="dxa"/>
          </w:tcPr>
          <w:p w14:paraId="07682EA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  <w:tc>
          <w:tcPr>
            <w:tcW w:w="2096" w:type="dxa"/>
          </w:tcPr>
          <w:p w14:paraId="42D3996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loginField</w:t>
            </w:r>
            <w:proofErr w:type="spellEnd"/>
          </w:p>
        </w:tc>
        <w:tc>
          <w:tcPr>
            <w:tcW w:w="1630" w:type="dxa"/>
          </w:tcPr>
          <w:p w14:paraId="4AB02C1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2476" w:type="dxa"/>
          </w:tcPr>
          <w:p w14:paraId="6397CF2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Логин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пользователя</w:t>
            </w:r>
            <w:proofErr w:type="spellEnd"/>
          </w:p>
        </w:tc>
        <w:tc>
          <w:tcPr>
            <w:tcW w:w="850" w:type="dxa"/>
          </w:tcPr>
          <w:p w14:paraId="51F428B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Да</w:t>
            </w:r>
            <w:proofErr w:type="spellEnd"/>
          </w:p>
        </w:tc>
      </w:tr>
      <w:tr w:rsidR="00F15756" w:rsidRPr="00F15756" w14:paraId="030EA862" w14:textId="77777777" w:rsidTr="00FC6C2D">
        <w:trPr>
          <w:jc w:val="center"/>
        </w:trPr>
        <w:tc>
          <w:tcPr>
            <w:tcW w:w="456" w:type="dxa"/>
          </w:tcPr>
          <w:p w14:paraId="4B55BD1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5</w:t>
            </w:r>
          </w:p>
        </w:tc>
        <w:tc>
          <w:tcPr>
            <w:tcW w:w="2096" w:type="dxa"/>
          </w:tcPr>
          <w:p w14:paraId="3344B09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passwordField</w:t>
            </w:r>
            <w:proofErr w:type="spellEnd"/>
          </w:p>
        </w:tc>
        <w:tc>
          <w:tcPr>
            <w:tcW w:w="1630" w:type="dxa"/>
          </w:tcPr>
          <w:p w14:paraId="6D376D6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PasswordField</w:t>
            </w:r>
            <w:proofErr w:type="spellEnd"/>
          </w:p>
        </w:tc>
        <w:tc>
          <w:tcPr>
            <w:tcW w:w="2476" w:type="dxa"/>
          </w:tcPr>
          <w:p w14:paraId="026C7BA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Пароль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15756">
              <w:rPr>
                <w:rFonts w:eastAsia="MS Mincho"/>
                <w:lang w:eastAsia="en-US"/>
              </w:rPr>
              <w:t>маскирован</w:t>
            </w:r>
            <w:proofErr w:type="spellEnd"/>
            <w:r w:rsidRPr="00F15756">
              <w:rPr>
                <w:rFonts w:eastAsia="MS Mincho"/>
                <w:lang w:eastAsia="en-US"/>
              </w:rPr>
              <w:t>)</w:t>
            </w:r>
          </w:p>
        </w:tc>
        <w:tc>
          <w:tcPr>
            <w:tcW w:w="850" w:type="dxa"/>
          </w:tcPr>
          <w:p w14:paraId="16D1A0B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Да</w:t>
            </w:r>
            <w:proofErr w:type="spellEnd"/>
          </w:p>
        </w:tc>
      </w:tr>
      <w:tr w:rsidR="00F15756" w:rsidRPr="00F15756" w14:paraId="78BC493A" w14:textId="77777777" w:rsidTr="00FC6C2D">
        <w:trPr>
          <w:jc w:val="center"/>
        </w:trPr>
        <w:tc>
          <w:tcPr>
            <w:tcW w:w="456" w:type="dxa"/>
          </w:tcPr>
          <w:p w14:paraId="645E684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6</w:t>
            </w:r>
          </w:p>
        </w:tc>
        <w:tc>
          <w:tcPr>
            <w:tcW w:w="2096" w:type="dxa"/>
          </w:tcPr>
          <w:p w14:paraId="14D454B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outputDirField</w:t>
            </w:r>
            <w:proofErr w:type="spellEnd"/>
          </w:p>
        </w:tc>
        <w:tc>
          <w:tcPr>
            <w:tcW w:w="1630" w:type="dxa"/>
          </w:tcPr>
          <w:p w14:paraId="30C32CA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2476" w:type="dxa"/>
          </w:tcPr>
          <w:p w14:paraId="4A93D3C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Каталог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Maven-</w:t>
            </w:r>
            <w:proofErr w:type="spellStart"/>
            <w:r w:rsidRPr="00F15756">
              <w:rPr>
                <w:rFonts w:eastAsia="MS Mincho"/>
                <w:lang w:eastAsia="en-US"/>
              </w:rPr>
              <w:t>проекта</w:t>
            </w:r>
            <w:proofErr w:type="spellEnd"/>
          </w:p>
        </w:tc>
        <w:tc>
          <w:tcPr>
            <w:tcW w:w="850" w:type="dxa"/>
          </w:tcPr>
          <w:p w14:paraId="2430A1C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Да</w:t>
            </w:r>
            <w:proofErr w:type="spellEnd"/>
          </w:p>
        </w:tc>
      </w:tr>
      <w:tr w:rsidR="00F15756" w:rsidRPr="00F15756" w14:paraId="237D75B2" w14:textId="77777777" w:rsidTr="00FC6C2D">
        <w:trPr>
          <w:jc w:val="center"/>
        </w:trPr>
        <w:tc>
          <w:tcPr>
            <w:tcW w:w="456" w:type="dxa"/>
          </w:tcPr>
          <w:p w14:paraId="6A523DC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7</w:t>
            </w:r>
          </w:p>
        </w:tc>
        <w:tc>
          <w:tcPr>
            <w:tcW w:w="2096" w:type="dxa"/>
          </w:tcPr>
          <w:p w14:paraId="7018603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btnSelectOutputDir</w:t>
            </w:r>
            <w:proofErr w:type="spellEnd"/>
          </w:p>
        </w:tc>
        <w:tc>
          <w:tcPr>
            <w:tcW w:w="1630" w:type="dxa"/>
          </w:tcPr>
          <w:p w14:paraId="723114C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14:paraId="5FF6B92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Диалог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выбора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каталога</w:t>
            </w:r>
            <w:proofErr w:type="spellEnd"/>
          </w:p>
        </w:tc>
        <w:tc>
          <w:tcPr>
            <w:tcW w:w="850" w:type="dxa"/>
          </w:tcPr>
          <w:p w14:paraId="1729390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2D7B4720" w14:textId="77777777" w:rsidTr="00FC6C2D">
        <w:trPr>
          <w:jc w:val="center"/>
        </w:trPr>
        <w:tc>
          <w:tcPr>
            <w:tcW w:w="456" w:type="dxa"/>
          </w:tcPr>
          <w:p w14:paraId="1F18F15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8</w:t>
            </w:r>
          </w:p>
        </w:tc>
        <w:tc>
          <w:tcPr>
            <w:tcW w:w="2096" w:type="dxa"/>
          </w:tcPr>
          <w:p w14:paraId="1AEED7D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siteTypeCombo</w:t>
            </w:r>
            <w:proofErr w:type="spellEnd"/>
          </w:p>
        </w:tc>
        <w:tc>
          <w:tcPr>
            <w:tcW w:w="1630" w:type="dxa"/>
          </w:tcPr>
          <w:p w14:paraId="57DA3E8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ComboBox</w:t>
            </w:r>
            <w:proofErr w:type="spellEnd"/>
          </w:p>
        </w:tc>
        <w:tc>
          <w:tcPr>
            <w:tcW w:w="2476" w:type="dxa"/>
          </w:tcPr>
          <w:p w14:paraId="6A9D6D1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сайта</w:t>
            </w:r>
            <w:proofErr w:type="spellEnd"/>
          </w:p>
        </w:tc>
        <w:tc>
          <w:tcPr>
            <w:tcW w:w="850" w:type="dxa"/>
          </w:tcPr>
          <w:p w14:paraId="346F50C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06B1662A" w14:textId="77777777" w:rsidTr="00FC6C2D">
        <w:trPr>
          <w:jc w:val="center"/>
        </w:trPr>
        <w:tc>
          <w:tcPr>
            <w:tcW w:w="456" w:type="dxa"/>
          </w:tcPr>
          <w:p w14:paraId="6D64661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9</w:t>
            </w:r>
          </w:p>
        </w:tc>
        <w:tc>
          <w:tcPr>
            <w:tcW w:w="2096" w:type="dxa"/>
          </w:tcPr>
          <w:p w14:paraId="3FAEA8C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subsystemField</w:t>
            </w:r>
            <w:proofErr w:type="spellEnd"/>
          </w:p>
        </w:tc>
        <w:tc>
          <w:tcPr>
            <w:tcW w:w="1630" w:type="dxa"/>
          </w:tcPr>
          <w:p w14:paraId="2A8CA06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2476" w:type="dxa"/>
          </w:tcPr>
          <w:p w14:paraId="6FF229F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Подсистема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E3Core</w:t>
            </w:r>
          </w:p>
        </w:tc>
        <w:tc>
          <w:tcPr>
            <w:tcW w:w="850" w:type="dxa"/>
          </w:tcPr>
          <w:p w14:paraId="383FE7E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04B2E3ED" w14:textId="77777777" w:rsidTr="00FC6C2D">
        <w:trPr>
          <w:jc w:val="center"/>
        </w:trPr>
        <w:tc>
          <w:tcPr>
            <w:tcW w:w="456" w:type="dxa"/>
          </w:tcPr>
          <w:p w14:paraId="5EA8FE6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10</w:t>
            </w:r>
          </w:p>
        </w:tc>
        <w:tc>
          <w:tcPr>
            <w:tcW w:w="2096" w:type="dxa"/>
          </w:tcPr>
          <w:p w14:paraId="143552A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btnParse</w:t>
            </w:r>
            <w:proofErr w:type="spellEnd"/>
          </w:p>
        </w:tc>
        <w:tc>
          <w:tcPr>
            <w:tcW w:w="1630" w:type="dxa"/>
          </w:tcPr>
          <w:p w14:paraId="5CB1575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14:paraId="1A71848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Запуск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парсинга</w:t>
            </w:r>
            <w:proofErr w:type="spellEnd"/>
          </w:p>
        </w:tc>
        <w:tc>
          <w:tcPr>
            <w:tcW w:w="850" w:type="dxa"/>
          </w:tcPr>
          <w:p w14:paraId="0FF6A8B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227872ED" w14:textId="77777777" w:rsidTr="00FC6C2D">
        <w:trPr>
          <w:jc w:val="center"/>
        </w:trPr>
        <w:tc>
          <w:tcPr>
            <w:tcW w:w="456" w:type="dxa"/>
          </w:tcPr>
          <w:p w14:paraId="5DDEA91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11</w:t>
            </w:r>
          </w:p>
        </w:tc>
        <w:tc>
          <w:tcPr>
            <w:tcW w:w="2096" w:type="dxa"/>
          </w:tcPr>
          <w:p w14:paraId="420A388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btnGenerate</w:t>
            </w:r>
            <w:proofErr w:type="spellEnd"/>
          </w:p>
        </w:tc>
        <w:tc>
          <w:tcPr>
            <w:tcW w:w="1630" w:type="dxa"/>
          </w:tcPr>
          <w:p w14:paraId="1D26F34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14:paraId="7A4F9DA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  <w:tc>
          <w:tcPr>
            <w:tcW w:w="850" w:type="dxa"/>
          </w:tcPr>
          <w:p w14:paraId="5B608FC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642E53DE" w14:textId="77777777" w:rsidTr="00FC6C2D">
        <w:trPr>
          <w:jc w:val="center"/>
        </w:trPr>
        <w:tc>
          <w:tcPr>
            <w:tcW w:w="456" w:type="dxa"/>
          </w:tcPr>
          <w:p w14:paraId="01DDB95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12</w:t>
            </w:r>
          </w:p>
        </w:tc>
        <w:tc>
          <w:tcPr>
            <w:tcW w:w="2096" w:type="dxa"/>
          </w:tcPr>
          <w:p w14:paraId="321B8D1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btnRunTests</w:t>
            </w:r>
            <w:proofErr w:type="spellEnd"/>
          </w:p>
        </w:tc>
        <w:tc>
          <w:tcPr>
            <w:tcW w:w="1630" w:type="dxa"/>
          </w:tcPr>
          <w:p w14:paraId="66000FA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14:paraId="2B64A2C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Запуск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  <w:tc>
          <w:tcPr>
            <w:tcW w:w="850" w:type="dxa"/>
          </w:tcPr>
          <w:p w14:paraId="4EC484F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7D626C1A" w14:textId="77777777" w:rsidTr="00FC6C2D">
        <w:trPr>
          <w:jc w:val="center"/>
        </w:trPr>
        <w:tc>
          <w:tcPr>
            <w:tcW w:w="456" w:type="dxa"/>
          </w:tcPr>
          <w:p w14:paraId="60545ED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13</w:t>
            </w:r>
          </w:p>
        </w:tc>
        <w:tc>
          <w:tcPr>
            <w:tcW w:w="2096" w:type="dxa"/>
          </w:tcPr>
          <w:p w14:paraId="1FC6325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btnShowHistory</w:t>
            </w:r>
            <w:proofErr w:type="spellEnd"/>
          </w:p>
        </w:tc>
        <w:tc>
          <w:tcPr>
            <w:tcW w:w="1630" w:type="dxa"/>
          </w:tcPr>
          <w:p w14:paraId="1187341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14:paraId="0AE5239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История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прогонов</w:t>
            </w:r>
            <w:proofErr w:type="spellEnd"/>
          </w:p>
        </w:tc>
        <w:tc>
          <w:tcPr>
            <w:tcW w:w="850" w:type="dxa"/>
          </w:tcPr>
          <w:p w14:paraId="1392AF7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2A8E0A06" w14:textId="77777777" w:rsidTr="00FC6C2D">
        <w:trPr>
          <w:jc w:val="center"/>
        </w:trPr>
        <w:tc>
          <w:tcPr>
            <w:tcW w:w="456" w:type="dxa"/>
          </w:tcPr>
          <w:p w14:paraId="43DA15A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14</w:t>
            </w:r>
          </w:p>
        </w:tc>
        <w:tc>
          <w:tcPr>
            <w:tcW w:w="2096" w:type="dxa"/>
          </w:tcPr>
          <w:p w14:paraId="207DC3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entityListView</w:t>
            </w:r>
            <w:proofErr w:type="spellEnd"/>
          </w:p>
        </w:tc>
        <w:tc>
          <w:tcPr>
            <w:tcW w:w="1630" w:type="dxa"/>
          </w:tcPr>
          <w:p w14:paraId="13CB379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ListView</w:t>
            </w:r>
            <w:proofErr w:type="spellEnd"/>
          </w:p>
        </w:tc>
        <w:tc>
          <w:tcPr>
            <w:tcW w:w="2476" w:type="dxa"/>
          </w:tcPr>
          <w:p w14:paraId="761FDD4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сущностей</w:t>
            </w:r>
            <w:proofErr w:type="spellEnd"/>
          </w:p>
        </w:tc>
        <w:tc>
          <w:tcPr>
            <w:tcW w:w="850" w:type="dxa"/>
          </w:tcPr>
          <w:p w14:paraId="3F79466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028B2897" w14:textId="77777777" w:rsidTr="00FC6C2D">
        <w:trPr>
          <w:jc w:val="center"/>
        </w:trPr>
        <w:tc>
          <w:tcPr>
            <w:tcW w:w="456" w:type="dxa"/>
          </w:tcPr>
          <w:p w14:paraId="26235BA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15</w:t>
            </w:r>
          </w:p>
        </w:tc>
        <w:tc>
          <w:tcPr>
            <w:tcW w:w="2096" w:type="dxa"/>
          </w:tcPr>
          <w:p w14:paraId="357FD67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resultsTable</w:t>
            </w:r>
            <w:proofErr w:type="spellEnd"/>
          </w:p>
        </w:tc>
        <w:tc>
          <w:tcPr>
            <w:tcW w:w="1630" w:type="dxa"/>
          </w:tcPr>
          <w:p w14:paraId="04540B1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TableView</w:t>
            </w:r>
            <w:proofErr w:type="spellEnd"/>
          </w:p>
        </w:tc>
        <w:tc>
          <w:tcPr>
            <w:tcW w:w="2476" w:type="dxa"/>
          </w:tcPr>
          <w:p w14:paraId="273A6C7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Таблица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</w:p>
        </w:tc>
        <w:tc>
          <w:tcPr>
            <w:tcW w:w="850" w:type="dxa"/>
          </w:tcPr>
          <w:p w14:paraId="075FD56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312AFB5B" w14:textId="77777777" w:rsidTr="00FC6C2D">
        <w:trPr>
          <w:jc w:val="center"/>
        </w:trPr>
        <w:tc>
          <w:tcPr>
            <w:tcW w:w="456" w:type="dxa"/>
          </w:tcPr>
          <w:p w14:paraId="2FA0DD9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16</w:t>
            </w:r>
          </w:p>
        </w:tc>
        <w:tc>
          <w:tcPr>
            <w:tcW w:w="2096" w:type="dxa"/>
          </w:tcPr>
          <w:p w14:paraId="4962585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statusLabel</w:t>
            </w:r>
            <w:proofErr w:type="spellEnd"/>
          </w:p>
        </w:tc>
        <w:tc>
          <w:tcPr>
            <w:tcW w:w="1630" w:type="dxa"/>
          </w:tcPr>
          <w:p w14:paraId="5CE46BC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Label</w:t>
            </w:r>
          </w:p>
        </w:tc>
        <w:tc>
          <w:tcPr>
            <w:tcW w:w="2476" w:type="dxa"/>
          </w:tcPr>
          <w:p w14:paraId="4206BD0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Статус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работы</w:t>
            </w:r>
            <w:proofErr w:type="spellEnd"/>
          </w:p>
        </w:tc>
        <w:tc>
          <w:tcPr>
            <w:tcW w:w="850" w:type="dxa"/>
          </w:tcPr>
          <w:p w14:paraId="178DACC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6EFCF0DE" w14:textId="77777777" w:rsidTr="00FC6C2D">
        <w:trPr>
          <w:jc w:val="center"/>
        </w:trPr>
        <w:tc>
          <w:tcPr>
            <w:tcW w:w="456" w:type="dxa"/>
          </w:tcPr>
          <w:p w14:paraId="58F9A57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17</w:t>
            </w:r>
          </w:p>
        </w:tc>
        <w:tc>
          <w:tcPr>
            <w:tcW w:w="2096" w:type="dxa"/>
          </w:tcPr>
          <w:p w14:paraId="7C4D335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progressBar</w:t>
            </w:r>
            <w:proofErr w:type="spellEnd"/>
          </w:p>
        </w:tc>
        <w:tc>
          <w:tcPr>
            <w:tcW w:w="1630" w:type="dxa"/>
          </w:tcPr>
          <w:p w14:paraId="38B7BFD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ProgressBar</w:t>
            </w:r>
            <w:proofErr w:type="spellEnd"/>
          </w:p>
        </w:tc>
        <w:tc>
          <w:tcPr>
            <w:tcW w:w="2476" w:type="dxa"/>
          </w:tcPr>
          <w:p w14:paraId="7C4855B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Индикатор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прогресса</w:t>
            </w:r>
            <w:proofErr w:type="spellEnd"/>
          </w:p>
        </w:tc>
        <w:tc>
          <w:tcPr>
            <w:tcW w:w="850" w:type="dxa"/>
          </w:tcPr>
          <w:p w14:paraId="7E0DB59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14:paraId="2AC1DC96" w14:textId="77777777" w:rsidTr="00FC6C2D">
        <w:trPr>
          <w:jc w:val="center"/>
        </w:trPr>
        <w:tc>
          <w:tcPr>
            <w:tcW w:w="456" w:type="dxa"/>
          </w:tcPr>
          <w:p w14:paraId="78B174B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18</w:t>
            </w:r>
          </w:p>
        </w:tc>
        <w:tc>
          <w:tcPr>
            <w:tcW w:w="2096" w:type="dxa"/>
          </w:tcPr>
          <w:p w14:paraId="4AD6E13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logArea</w:t>
            </w:r>
            <w:proofErr w:type="spellEnd"/>
          </w:p>
        </w:tc>
        <w:tc>
          <w:tcPr>
            <w:tcW w:w="1630" w:type="dxa"/>
          </w:tcPr>
          <w:p w14:paraId="308A4A3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TextArea</w:t>
            </w:r>
            <w:proofErr w:type="spellEnd"/>
          </w:p>
        </w:tc>
        <w:tc>
          <w:tcPr>
            <w:tcW w:w="2476" w:type="dxa"/>
          </w:tcPr>
          <w:p w14:paraId="444D7D3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Журнал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работы</w:t>
            </w:r>
            <w:proofErr w:type="spellEnd"/>
          </w:p>
        </w:tc>
        <w:tc>
          <w:tcPr>
            <w:tcW w:w="850" w:type="dxa"/>
          </w:tcPr>
          <w:p w14:paraId="6BC9760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</w:tbl>
    <w:p w14:paraId="6A382B80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07E9B282" w14:textId="77777777"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B71D30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48B8CCE4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7499268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26747B5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F36B59C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30E1E6C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9</w:t>
      </w:r>
      <w:r w:rsidRPr="00F15756">
        <w:rPr>
          <w:rFonts w:eastAsia="MS Mincho"/>
          <w:color w:val="000000"/>
          <w:sz w:val="28"/>
          <w:szCs w:val="28"/>
        </w:rPr>
        <w:t>6</w:t>
      </w:r>
    </w:p>
    <w:p w14:paraId="655E6615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Колонки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результатов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1843"/>
        <w:gridCol w:w="1276"/>
        <w:gridCol w:w="3544"/>
      </w:tblGrid>
      <w:tr w:rsidR="00F15756" w:rsidRPr="00F15756" w14:paraId="5E208725" w14:textId="77777777" w:rsidTr="00FC6C2D">
        <w:trPr>
          <w:jc w:val="center"/>
        </w:trPr>
        <w:tc>
          <w:tcPr>
            <w:tcW w:w="562" w:type="dxa"/>
          </w:tcPr>
          <w:p w14:paraId="717F2A0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№</w:t>
            </w:r>
          </w:p>
        </w:tc>
        <w:tc>
          <w:tcPr>
            <w:tcW w:w="1843" w:type="dxa"/>
          </w:tcPr>
          <w:p w14:paraId="367BB4F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Колонка</w:t>
            </w:r>
            <w:proofErr w:type="spellEnd"/>
          </w:p>
        </w:tc>
        <w:tc>
          <w:tcPr>
            <w:tcW w:w="1276" w:type="dxa"/>
          </w:tcPr>
          <w:p w14:paraId="42DB508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3544" w:type="dxa"/>
          </w:tcPr>
          <w:p w14:paraId="72AC7C11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15756" w14:paraId="1F1EFDB2" w14:textId="77777777" w:rsidTr="00FC6C2D">
        <w:trPr>
          <w:jc w:val="center"/>
        </w:trPr>
        <w:tc>
          <w:tcPr>
            <w:tcW w:w="562" w:type="dxa"/>
          </w:tcPr>
          <w:p w14:paraId="20ED70B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843" w:type="dxa"/>
          </w:tcPr>
          <w:p w14:paraId="500A8B0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1276" w:type="dxa"/>
          </w:tcPr>
          <w:p w14:paraId="3F8558C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544" w:type="dxa"/>
          </w:tcPr>
          <w:p w14:paraId="79AA8E3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F15756" w14:paraId="2F0B025A" w14:textId="77777777" w:rsidTr="00FC6C2D">
        <w:trPr>
          <w:jc w:val="center"/>
        </w:trPr>
        <w:tc>
          <w:tcPr>
            <w:tcW w:w="562" w:type="dxa"/>
          </w:tcPr>
          <w:p w14:paraId="02F7592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843" w:type="dxa"/>
          </w:tcPr>
          <w:p w14:paraId="6624E01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</w:p>
        </w:tc>
        <w:tc>
          <w:tcPr>
            <w:tcW w:w="1276" w:type="dxa"/>
          </w:tcPr>
          <w:p w14:paraId="2FB512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544" w:type="dxa"/>
          </w:tcPr>
          <w:p w14:paraId="509CEBB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F15756" w14:paraId="0B75C86A" w14:textId="77777777" w:rsidTr="00FC6C2D">
        <w:trPr>
          <w:jc w:val="center"/>
        </w:trPr>
        <w:tc>
          <w:tcPr>
            <w:tcW w:w="562" w:type="dxa"/>
          </w:tcPr>
          <w:p w14:paraId="546605B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1843" w:type="dxa"/>
          </w:tcPr>
          <w:p w14:paraId="68F73C1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Статус</w:t>
            </w:r>
            <w:proofErr w:type="spellEnd"/>
          </w:p>
        </w:tc>
        <w:tc>
          <w:tcPr>
            <w:tcW w:w="1276" w:type="dxa"/>
          </w:tcPr>
          <w:p w14:paraId="6FC81D2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544" w:type="dxa"/>
          </w:tcPr>
          <w:p w14:paraId="6B14791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PASSED / FAILED / SKIPPED</w:t>
            </w:r>
          </w:p>
        </w:tc>
      </w:tr>
      <w:tr w:rsidR="00F15756" w:rsidRPr="00F15756" w14:paraId="7666927A" w14:textId="77777777" w:rsidTr="00FC6C2D">
        <w:trPr>
          <w:jc w:val="center"/>
        </w:trPr>
        <w:tc>
          <w:tcPr>
            <w:tcW w:w="562" w:type="dxa"/>
          </w:tcPr>
          <w:p w14:paraId="40963D6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  <w:tc>
          <w:tcPr>
            <w:tcW w:w="1843" w:type="dxa"/>
          </w:tcPr>
          <w:p w14:paraId="5EBDBF4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Длительность</w:t>
            </w:r>
            <w:proofErr w:type="spellEnd"/>
          </w:p>
        </w:tc>
        <w:tc>
          <w:tcPr>
            <w:tcW w:w="1276" w:type="dxa"/>
          </w:tcPr>
          <w:p w14:paraId="305EF49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544" w:type="dxa"/>
          </w:tcPr>
          <w:p w14:paraId="45DACFE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Время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15756">
              <w:rPr>
                <w:rFonts w:eastAsia="MS Mincho"/>
                <w:lang w:eastAsia="en-US"/>
              </w:rPr>
              <w:t>мс</w:t>
            </w:r>
            <w:proofErr w:type="spellEnd"/>
            <w:r w:rsidRPr="00F15756">
              <w:rPr>
                <w:rFonts w:eastAsia="MS Mincho"/>
                <w:lang w:eastAsia="en-US"/>
              </w:rPr>
              <w:t>)</w:t>
            </w:r>
          </w:p>
        </w:tc>
      </w:tr>
      <w:tr w:rsidR="00F15756" w:rsidRPr="00F15756" w14:paraId="103DD4EC" w14:textId="77777777" w:rsidTr="00FC6C2D">
        <w:trPr>
          <w:jc w:val="center"/>
        </w:trPr>
        <w:tc>
          <w:tcPr>
            <w:tcW w:w="562" w:type="dxa"/>
          </w:tcPr>
          <w:p w14:paraId="580E500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5</w:t>
            </w:r>
          </w:p>
        </w:tc>
        <w:tc>
          <w:tcPr>
            <w:tcW w:w="1843" w:type="dxa"/>
          </w:tcPr>
          <w:p w14:paraId="3821D49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Сообщение</w:t>
            </w:r>
            <w:proofErr w:type="spellEnd"/>
          </w:p>
        </w:tc>
        <w:tc>
          <w:tcPr>
            <w:tcW w:w="1276" w:type="dxa"/>
          </w:tcPr>
          <w:p w14:paraId="04E69FB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544" w:type="dxa"/>
          </w:tcPr>
          <w:p w14:paraId="1E89318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Текст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ошибки</w:t>
            </w:r>
            <w:proofErr w:type="spellEnd"/>
          </w:p>
        </w:tc>
      </w:tr>
    </w:tbl>
    <w:p w14:paraId="2F1E2326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237323C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0"/>
        <w:rPr>
          <w:rFonts w:eastAsia="MS Gothic"/>
          <w:color w:val="000000"/>
          <w:sz w:val="28"/>
          <w:szCs w:val="28"/>
        </w:rPr>
      </w:pPr>
      <w:bookmarkStart w:id="104" w:name="_Toc227589597"/>
      <w:bookmarkStart w:id="105" w:name="_Toc231428298"/>
      <w:r w:rsidRPr="00F15756">
        <w:rPr>
          <w:color w:val="000000"/>
          <w:sz w:val="28"/>
          <w:szCs w:val="28"/>
        </w:rPr>
        <w:t>1.7. Выбор стратегии тестирования, разработка тестов, программа и методика испытаний</w:t>
      </w:r>
      <w:bookmarkEnd w:id="104"/>
      <w:bookmarkEnd w:id="105"/>
    </w:p>
    <w:p w14:paraId="0A8F01F0" w14:textId="77777777" w:rsidR="00F15756" w:rsidRPr="00F15756" w:rsidRDefault="00F15756" w:rsidP="00F15756">
      <w:pPr>
        <w:spacing w:line="360" w:lineRule="auto"/>
        <w:ind w:firstLine="425"/>
        <w:rPr>
          <w:b/>
          <w:bCs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В данном разделе описано и представлено тестирование разработанного программного обеспечения.</w:t>
      </w:r>
    </w:p>
    <w:p w14:paraId="2B4A1B5F" w14:textId="77777777" w:rsidR="00F15756" w:rsidRPr="00F15756" w:rsidRDefault="00F15756" w:rsidP="00F15756">
      <w:pPr>
        <w:spacing w:line="360" w:lineRule="auto"/>
        <w:ind w:firstLine="709"/>
        <w:rPr>
          <w:rFonts w:eastAsia="MS Mincho"/>
          <w:sz w:val="28"/>
        </w:rPr>
      </w:pPr>
    </w:p>
    <w:p w14:paraId="5508D46A" w14:textId="77777777" w:rsidR="00F15756" w:rsidRPr="00F15756" w:rsidRDefault="00F15756" w:rsidP="00BB0BC9">
      <w:pPr>
        <w:pStyle w:val="21"/>
        <w:spacing w:before="0" w:after="0" w:line="36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r w:rsidRPr="00F1575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1.7.1. Объект и цель испытаний</w:t>
      </w:r>
    </w:p>
    <w:p w14:paraId="4EC9DC98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Объектом испытаний является информационная система генерации </w:t>
      </w:r>
      <w:proofErr w:type="spellStart"/>
      <w:r w:rsidRPr="00F15756">
        <w:rPr>
          <w:color w:val="000000"/>
          <w:sz w:val="28"/>
          <w:szCs w:val="28"/>
        </w:rPr>
        <w:t>автотестов</w:t>
      </w:r>
      <w:proofErr w:type="spellEnd"/>
      <w:r w:rsidRPr="00F15756">
        <w:rPr>
          <w:color w:val="000000"/>
          <w:sz w:val="28"/>
          <w:szCs w:val="28"/>
        </w:rPr>
        <w:t xml:space="preserve"> для веб-приложения на основе XML-модели метаданных </w:t>
      </w:r>
      <w:proofErr w:type="spellStart"/>
      <w:r w:rsidRPr="00F15756">
        <w:rPr>
          <w:color w:val="000000"/>
          <w:sz w:val="28"/>
          <w:szCs w:val="28"/>
        </w:rPr>
        <w:t>AutoTestGenerator</w:t>
      </w:r>
      <w:proofErr w:type="spellEnd"/>
      <w:r w:rsidRPr="00F15756">
        <w:rPr>
          <w:color w:val="000000"/>
          <w:sz w:val="28"/>
          <w:szCs w:val="28"/>
        </w:rPr>
        <w:t>.</w:t>
      </w:r>
    </w:p>
    <w:p w14:paraId="31209740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Цели испытаний:</w:t>
      </w:r>
    </w:p>
    <w:p w14:paraId="4A573888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 нахождение ошибок в программе;</w:t>
      </w:r>
    </w:p>
    <w:p w14:paraId="0F20A1C9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 проверка правильности работы отдельных функций программы;</w:t>
      </w:r>
    </w:p>
    <w:p w14:paraId="71EB5077" w14:textId="77777777"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 проверка соответствия разрабатываемого ПО требованиям, заявленным в прил. 1.</w:t>
      </w:r>
    </w:p>
    <w:p w14:paraId="6B7AEB20" w14:textId="77777777"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659B1B3E" w14:textId="77777777" w:rsidR="00F15756" w:rsidRPr="00F15756" w:rsidRDefault="00F15756" w:rsidP="00BB0BC9">
      <w:pPr>
        <w:pStyle w:val="21"/>
        <w:spacing w:before="0" w:after="0" w:line="360" w:lineRule="auto"/>
        <w:ind w:firstLine="425"/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</w:pPr>
      <w:r w:rsidRPr="00F15756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</w:p>
    <w:p w14:paraId="0A70F3AA" w14:textId="77777777"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2A4087F1" w14:textId="77777777" w:rsidR="00F15756" w:rsidRPr="00F15756" w:rsidRDefault="00F15756" w:rsidP="00BB0BC9">
      <w:pPr>
        <w:pStyle w:val="3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r w:rsidRPr="00F15756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1.7.2.1 Требования к функциональным характеристикам</w:t>
      </w:r>
    </w:p>
    <w:p w14:paraId="08ABF17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Программное обеспечение представляет собой десктопное приложение на языке </w:t>
      </w:r>
      <w:r w:rsidRPr="00F15756">
        <w:rPr>
          <w:bCs/>
          <w:sz w:val="28"/>
          <w:szCs w:val="28"/>
          <w:lang w:val="en-US"/>
        </w:rPr>
        <w:t>Java</w:t>
      </w:r>
      <w:r w:rsidRPr="00F15756">
        <w:rPr>
          <w:bCs/>
          <w:sz w:val="28"/>
          <w:szCs w:val="28"/>
        </w:rPr>
        <w:t xml:space="preserve"> 17 с графическим интерфейсом на </w:t>
      </w:r>
      <w:r w:rsidRPr="00F15756">
        <w:rPr>
          <w:bCs/>
          <w:sz w:val="28"/>
          <w:szCs w:val="28"/>
          <w:lang w:val="en-US"/>
        </w:rPr>
        <w:t>JavaFX</w:t>
      </w:r>
      <w:r w:rsidRPr="00F15756">
        <w:rPr>
          <w:bCs/>
          <w:sz w:val="28"/>
          <w:szCs w:val="28"/>
        </w:rPr>
        <w:t xml:space="preserve"> 24, реализующее следующий функционал:</w:t>
      </w:r>
    </w:p>
    <w:p w14:paraId="475AE53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 xml:space="preserve">• разбор </w:t>
      </w:r>
      <w:r w:rsidRPr="00F15756">
        <w:rPr>
          <w:bCs/>
          <w:sz w:val="28"/>
          <w:szCs w:val="28"/>
          <w:lang w:val="en-US"/>
        </w:rPr>
        <w:t>XML</w:t>
      </w:r>
      <w:r w:rsidRPr="00F15756">
        <w:rPr>
          <w:bCs/>
          <w:sz w:val="28"/>
          <w:szCs w:val="28"/>
        </w:rPr>
        <w:t xml:space="preserve">-файла модели метаданных формата </w:t>
      </w:r>
      <w:r w:rsidRPr="00F15756">
        <w:rPr>
          <w:bCs/>
          <w:sz w:val="28"/>
          <w:szCs w:val="28"/>
          <w:lang w:val="en-US"/>
        </w:rPr>
        <w:t>E</w:t>
      </w:r>
      <w:r w:rsidRPr="00F15756">
        <w:rPr>
          <w:bCs/>
          <w:sz w:val="28"/>
          <w:szCs w:val="28"/>
        </w:rPr>
        <w:t>3</w:t>
      </w:r>
      <w:r w:rsidRPr="00F15756">
        <w:rPr>
          <w:bCs/>
          <w:sz w:val="28"/>
          <w:szCs w:val="28"/>
          <w:lang w:val="en-US"/>
        </w:rPr>
        <w:t>Core</w:t>
      </w:r>
      <w:r w:rsidRPr="00F15756">
        <w:rPr>
          <w:bCs/>
          <w:sz w:val="28"/>
          <w:szCs w:val="28"/>
        </w:rPr>
        <w:t xml:space="preserve"> с поддержкой трёх </w:t>
      </w:r>
      <w:r w:rsidRPr="00F15756">
        <w:rPr>
          <w:bCs/>
          <w:sz w:val="28"/>
          <w:szCs w:val="28"/>
          <w:lang w:val="en-US"/>
        </w:rPr>
        <w:t>XML</w:t>
      </w:r>
      <w:r w:rsidRPr="00F15756">
        <w:rPr>
          <w:bCs/>
          <w:sz w:val="28"/>
          <w:szCs w:val="28"/>
        </w:rPr>
        <w:t>-</w:t>
      </w:r>
      <w:proofErr w:type="spellStart"/>
      <w:r w:rsidRPr="00F15756">
        <w:rPr>
          <w:bCs/>
          <w:sz w:val="28"/>
          <w:szCs w:val="28"/>
        </w:rPr>
        <w:t>неймспейсов</w:t>
      </w:r>
      <w:proofErr w:type="spellEnd"/>
      <w:r w:rsidRPr="00F15756">
        <w:rPr>
          <w:bCs/>
          <w:sz w:val="28"/>
          <w:szCs w:val="28"/>
        </w:rPr>
        <w:t>;</w:t>
      </w:r>
    </w:p>
    <w:p w14:paraId="0518C61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транслитерация русских имён сущностей в валидные </w:t>
      </w:r>
      <w:r w:rsidRPr="00F15756">
        <w:rPr>
          <w:bCs/>
          <w:sz w:val="28"/>
          <w:szCs w:val="28"/>
          <w:lang w:val="en-US"/>
        </w:rPr>
        <w:t>Java</w:t>
      </w:r>
      <w:r w:rsidRPr="00F15756">
        <w:rPr>
          <w:bCs/>
          <w:sz w:val="28"/>
          <w:szCs w:val="28"/>
        </w:rPr>
        <w:t>-идентификаторы;</w:t>
      </w:r>
    </w:p>
    <w:p w14:paraId="227499B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генерация </w:t>
      </w:r>
      <w:r w:rsidRPr="00F15756">
        <w:rPr>
          <w:bCs/>
          <w:sz w:val="28"/>
          <w:szCs w:val="28"/>
          <w:lang w:val="en-US"/>
        </w:rPr>
        <w:t>Maven</w:t>
      </w:r>
      <w:r w:rsidRPr="00F15756">
        <w:rPr>
          <w:bCs/>
          <w:sz w:val="28"/>
          <w:szCs w:val="28"/>
        </w:rPr>
        <w:t xml:space="preserve">-проекта </w:t>
      </w:r>
      <w:proofErr w:type="spellStart"/>
      <w:r w:rsidRPr="00F15756">
        <w:rPr>
          <w:bCs/>
          <w:sz w:val="28"/>
          <w:szCs w:val="28"/>
        </w:rPr>
        <w:t>автотестов</w:t>
      </w:r>
      <w:proofErr w:type="spellEnd"/>
      <w:r w:rsidRPr="00F15756">
        <w:rPr>
          <w:bCs/>
          <w:sz w:val="28"/>
          <w:szCs w:val="28"/>
        </w:rPr>
        <w:t xml:space="preserve">: </w:t>
      </w:r>
      <w:r w:rsidRPr="00F15756">
        <w:rPr>
          <w:bCs/>
          <w:sz w:val="28"/>
          <w:szCs w:val="28"/>
          <w:lang w:val="en-US"/>
        </w:rPr>
        <w:t>pom</w:t>
      </w:r>
      <w:r w:rsidRPr="00F15756">
        <w:rPr>
          <w:bCs/>
          <w:sz w:val="28"/>
          <w:szCs w:val="28"/>
        </w:rPr>
        <w:t>.</w:t>
      </w:r>
      <w:r w:rsidRPr="00F15756">
        <w:rPr>
          <w:bCs/>
          <w:sz w:val="28"/>
          <w:szCs w:val="28"/>
          <w:lang w:val="en-US"/>
        </w:rPr>
        <w:t>xml</w:t>
      </w:r>
      <w:r w:rsidRPr="00F15756">
        <w:rPr>
          <w:bCs/>
          <w:sz w:val="28"/>
          <w:szCs w:val="28"/>
        </w:rPr>
        <w:t>, общие классы (</w:t>
      </w:r>
      <w:proofErr w:type="spellStart"/>
      <w:r w:rsidRPr="00F15756">
        <w:rPr>
          <w:bCs/>
          <w:sz w:val="28"/>
          <w:szCs w:val="28"/>
          <w:lang w:val="en-US"/>
        </w:rPr>
        <w:t>SharedDriver</w:t>
      </w:r>
      <w:proofErr w:type="spellEnd"/>
      <w:r w:rsidRPr="00F15756">
        <w:rPr>
          <w:bCs/>
          <w:sz w:val="28"/>
          <w:szCs w:val="28"/>
        </w:rPr>
        <w:t xml:space="preserve">, </w:t>
      </w:r>
      <w:proofErr w:type="spellStart"/>
      <w:r w:rsidRPr="00F15756">
        <w:rPr>
          <w:bCs/>
          <w:sz w:val="28"/>
          <w:szCs w:val="28"/>
          <w:lang w:val="en-US"/>
        </w:rPr>
        <w:t>BaseTest</w:t>
      </w:r>
      <w:proofErr w:type="spellEnd"/>
      <w:r w:rsidRPr="00F15756">
        <w:rPr>
          <w:bCs/>
          <w:sz w:val="28"/>
          <w:szCs w:val="28"/>
        </w:rPr>
        <w:t xml:space="preserve">, </w:t>
      </w:r>
      <w:proofErr w:type="spellStart"/>
      <w:r w:rsidRPr="00F15756">
        <w:rPr>
          <w:bCs/>
          <w:sz w:val="28"/>
          <w:szCs w:val="28"/>
          <w:lang w:val="en-US"/>
        </w:rPr>
        <w:t>TestData</w:t>
      </w:r>
      <w:proofErr w:type="spellEnd"/>
      <w:r w:rsidRPr="00F15756">
        <w:rPr>
          <w:bCs/>
          <w:sz w:val="28"/>
          <w:szCs w:val="28"/>
        </w:rPr>
        <w:t xml:space="preserve">), </w:t>
      </w:r>
      <w:r w:rsidRPr="00F15756">
        <w:rPr>
          <w:bCs/>
          <w:sz w:val="28"/>
          <w:szCs w:val="28"/>
          <w:lang w:val="en-US"/>
        </w:rPr>
        <w:t>Page</w:t>
      </w:r>
      <w:r w:rsidRPr="00F15756">
        <w:rPr>
          <w:bCs/>
          <w:sz w:val="28"/>
          <w:szCs w:val="28"/>
        </w:rPr>
        <w:t xml:space="preserve"> </w:t>
      </w:r>
      <w:r w:rsidRPr="00F15756">
        <w:rPr>
          <w:bCs/>
          <w:sz w:val="28"/>
          <w:szCs w:val="28"/>
          <w:lang w:val="en-US"/>
        </w:rPr>
        <w:t>Object</w:t>
      </w:r>
      <w:r w:rsidRPr="00F15756">
        <w:rPr>
          <w:bCs/>
          <w:sz w:val="28"/>
          <w:szCs w:val="28"/>
        </w:rPr>
        <w:t xml:space="preserve"> и тестовый класс для каждой сущности;</w:t>
      </w:r>
    </w:p>
    <w:p w14:paraId="6E3A5CF1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запуск сгенерированных тестов через системный вызов </w:t>
      </w:r>
      <w:proofErr w:type="spellStart"/>
      <w:r w:rsidRPr="00F15756">
        <w:rPr>
          <w:bCs/>
          <w:sz w:val="28"/>
          <w:szCs w:val="28"/>
          <w:lang w:val="en-US"/>
        </w:rPr>
        <w:t>mvn</w:t>
      </w:r>
      <w:proofErr w:type="spellEnd"/>
      <w:r w:rsidRPr="00F15756">
        <w:rPr>
          <w:bCs/>
          <w:sz w:val="28"/>
          <w:szCs w:val="28"/>
        </w:rPr>
        <w:t xml:space="preserve"> </w:t>
      </w:r>
      <w:r w:rsidRPr="00F15756">
        <w:rPr>
          <w:bCs/>
          <w:sz w:val="28"/>
          <w:szCs w:val="28"/>
          <w:lang w:val="en-US"/>
        </w:rPr>
        <w:t>test</w:t>
      </w:r>
      <w:r w:rsidRPr="00F15756">
        <w:rPr>
          <w:bCs/>
          <w:sz w:val="28"/>
          <w:szCs w:val="28"/>
        </w:rPr>
        <w:t xml:space="preserve"> с потоковым выводом и тайм-аутом 10 минут;</w:t>
      </w:r>
    </w:p>
    <w:p w14:paraId="500C8AB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сбор результатов из </w:t>
      </w:r>
      <w:r w:rsidRPr="00F15756">
        <w:rPr>
          <w:bCs/>
          <w:sz w:val="28"/>
          <w:szCs w:val="28"/>
          <w:lang w:val="en-US"/>
        </w:rPr>
        <w:t>XML</w:t>
      </w:r>
      <w:r w:rsidRPr="00F15756">
        <w:rPr>
          <w:bCs/>
          <w:sz w:val="28"/>
          <w:szCs w:val="28"/>
        </w:rPr>
        <w:t xml:space="preserve">-отчётов </w:t>
      </w:r>
      <w:r w:rsidRPr="00F15756">
        <w:rPr>
          <w:bCs/>
          <w:sz w:val="28"/>
          <w:szCs w:val="28"/>
          <w:lang w:val="en-US"/>
        </w:rPr>
        <w:t>Surefire</w:t>
      </w:r>
      <w:r w:rsidRPr="00F15756">
        <w:rPr>
          <w:bCs/>
          <w:sz w:val="28"/>
          <w:szCs w:val="28"/>
        </w:rPr>
        <w:t>;</w:t>
      </w:r>
    </w:p>
    <w:p w14:paraId="0C32E11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сохранение истории прогонов в локальную базу данных </w:t>
      </w:r>
      <w:r w:rsidRPr="00F15756">
        <w:rPr>
          <w:bCs/>
          <w:sz w:val="28"/>
          <w:szCs w:val="28"/>
          <w:lang w:val="en-US"/>
        </w:rPr>
        <w:t>SQLite</w:t>
      </w:r>
      <w:r w:rsidRPr="00F15756">
        <w:rPr>
          <w:bCs/>
          <w:sz w:val="28"/>
          <w:szCs w:val="28"/>
        </w:rPr>
        <w:t>;</w:t>
      </w:r>
    </w:p>
    <w:p w14:paraId="16F292FE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отображение истории прогонов в графическом интерфейсе;</w:t>
      </w:r>
    </w:p>
    <w:p w14:paraId="72FDC701" w14:textId="77777777"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t>• консольный режим работы без графического интерфейса.</w:t>
      </w:r>
    </w:p>
    <w:p w14:paraId="0CC85C11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7D809E76" w14:textId="77777777" w:rsidR="00F15756" w:rsidRPr="00F15756" w:rsidRDefault="00F15756" w:rsidP="00BB0BC9">
      <w:pPr>
        <w:pStyle w:val="3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r w:rsidRPr="00F15756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1.7.2.2 Требования к надежности</w:t>
      </w:r>
    </w:p>
    <w:p w14:paraId="4A4C0E1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К разрабатываемому программному обеспечению предъявляются следующие требования к надёжности:</w:t>
      </w:r>
    </w:p>
    <w:p w14:paraId="62C5D13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система должна иметь защиту от некорректных действий оператора и ошибочных исходных данных;</w:t>
      </w:r>
    </w:p>
    <w:p w14:paraId="59F8EA2C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система не должна во время работы модифицировать свой код или коды других программ;</w:t>
      </w:r>
    </w:p>
    <w:p w14:paraId="3D3C9218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при возникновении ошибки разбора </w:t>
      </w:r>
      <w:r w:rsidRPr="00F15756">
        <w:rPr>
          <w:bCs/>
          <w:sz w:val="28"/>
          <w:szCs w:val="28"/>
          <w:lang w:val="en-US"/>
        </w:rPr>
        <w:t>XML</w:t>
      </w:r>
      <w:r w:rsidRPr="00F15756">
        <w:rPr>
          <w:bCs/>
          <w:sz w:val="28"/>
          <w:szCs w:val="28"/>
        </w:rPr>
        <w:t xml:space="preserve"> система должна выводить понятное сообщение об ошибке, а не завершаться </w:t>
      </w:r>
      <w:proofErr w:type="spellStart"/>
      <w:r w:rsidRPr="00F15756">
        <w:rPr>
          <w:bCs/>
          <w:sz w:val="28"/>
          <w:szCs w:val="28"/>
        </w:rPr>
        <w:t>аварийно</w:t>
      </w:r>
      <w:proofErr w:type="spellEnd"/>
      <w:r w:rsidRPr="00F15756">
        <w:rPr>
          <w:bCs/>
          <w:sz w:val="28"/>
          <w:szCs w:val="28"/>
        </w:rPr>
        <w:t>;</w:t>
      </w:r>
    </w:p>
    <w:p w14:paraId="57BD831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сохранение результатов прогона в базу данных должно выполняться в рамках одной транзакции, при ошибке — откат;</w:t>
      </w:r>
    </w:p>
    <w:p w14:paraId="522FE8A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все открытые файловые потоки должны освобождаться через конструкцию </w:t>
      </w:r>
      <w:r w:rsidRPr="00F15756">
        <w:rPr>
          <w:bCs/>
          <w:sz w:val="28"/>
          <w:szCs w:val="28"/>
          <w:lang w:val="en-US"/>
        </w:rPr>
        <w:t>try</w:t>
      </w:r>
      <w:r w:rsidRPr="00F15756">
        <w:rPr>
          <w:bCs/>
          <w:sz w:val="28"/>
          <w:szCs w:val="28"/>
        </w:rPr>
        <w:t>-</w:t>
      </w:r>
      <w:r w:rsidRPr="00F15756">
        <w:rPr>
          <w:bCs/>
          <w:sz w:val="28"/>
          <w:szCs w:val="28"/>
          <w:lang w:val="en-US"/>
        </w:rPr>
        <w:t>with</w:t>
      </w:r>
      <w:r w:rsidRPr="00F15756">
        <w:rPr>
          <w:bCs/>
          <w:sz w:val="28"/>
          <w:szCs w:val="28"/>
        </w:rPr>
        <w:t>-</w:t>
      </w:r>
      <w:r w:rsidRPr="00F15756">
        <w:rPr>
          <w:bCs/>
          <w:sz w:val="28"/>
          <w:szCs w:val="28"/>
          <w:lang w:val="en-US"/>
        </w:rPr>
        <w:t>resources</w:t>
      </w:r>
      <w:r w:rsidRPr="00F15756">
        <w:rPr>
          <w:bCs/>
          <w:sz w:val="28"/>
          <w:szCs w:val="28"/>
        </w:rPr>
        <w:t>;</w:t>
      </w:r>
    </w:p>
    <w:p w14:paraId="012DB98D" w14:textId="77777777"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t>• локальная база данных должна сохраняться между запусками и автоматически создаваться при первом запуске.</w:t>
      </w:r>
    </w:p>
    <w:p w14:paraId="52340640" w14:textId="77777777" w:rsid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3321FDCD" w14:textId="77777777" w:rsidR="00BB0BC9" w:rsidRDefault="00BB0BC9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72F77363" w14:textId="77777777" w:rsidR="00BB0BC9" w:rsidRPr="00F15756" w:rsidRDefault="00BB0BC9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30E0AFA7" w14:textId="77777777" w:rsidR="00F15756" w:rsidRPr="00F15756" w:rsidRDefault="00F15756" w:rsidP="00BB0BC9">
      <w:pPr>
        <w:pStyle w:val="3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r w:rsidRPr="00F15756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lastRenderedPageBreak/>
        <w:t>1.7.2.3 Требования к составу и параметрам технических средств</w:t>
      </w:r>
    </w:p>
    <w:p w14:paraId="36BF55E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Компьютер, на котором будет установлена система, должен обладать следующими характеристиками:</w:t>
      </w:r>
    </w:p>
    <w:p w14:paraId="654FA6F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процессор с тактовой частотой не менее 2 ГГц;</w:t>
      </w:r>
    </w:p>
    <w:p w14:paraId="3BC5D52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объём ОЗУ не менее 4 ГБ;</w:t>
      </w:r>
    </w:p>
    <w:p w14:paraId="2F8E4D0C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объём жёсткого диска не менее 2 ГБ свободного пространства;</w:t>
      </w:r>
    </w:p>
    <w:p w14:paraId="012E9B1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монитор, поддерживающий разрешение 1024×768 точек;</w:t>
      </w:r>
    </w:p>
    <w:p w14:paraId="7400204F" w14:textId="77777777"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сетевой адаптер для подключения к тестируемому веб-приложению по </w:t>
      </w:r>
      <w:r w:rsidRPr="00F15756">
        <w:rPr>
          <w:bCs/>
          <w:sz w:val="28"/>
          <w:szCs w:val="28"/>
          <w:lang w:val="en-US"/>
        </w:rPr>
        <w:t>HTTP</w:t>
      </w:r>
      <w:r w:rsidRPr="00F15756">
        <w:rPr>
          <w:bCs/>
          <w:sz w:val="28"/>
          <w:szCs w:val="28"/>
        </w:rPr>
        <w:t>/</w:t>
      </w:r>
      <w:r w:rsidRPr="00F15756">
        <w:rPr>
          <w:bCs/>
          <w:sz w:val="28"/>
          <w:szCs w:val="28"/>
          <w:lang w:val="en-US"/>
        </w:rPr>
        <w:t>HTTPS</w:t>
      </w:r>
      <w:r w:rsidRPr="00F15756">
        <w:rPr>
          <w:bCs/>
          <w:sz w:val="28"/>
          <w:szCs w:val="28"/>
        </w:rPr>
        <w:t>.</w:t>
      </w:r>
    </w:p>
    <w:p w14:paraId="6ED37323" w14:textId="77777777" w:rsidR="00F15756" w:rsidRPr="00F15756" w:rsidRDefault="00F15756" w:rsidP="002115F1">
      <w:pPr>
        <w:spacing w:line="360" w:lineRule="auto"/>
        <w:jc w:val="both"/>
        <w:rPr>
          <w:rFonts w:eastAsia="MS Mincho"/>
          <w:bCs/>
          <w:sz w:val="28"/>
          <w:szCs w:val="28"/>
          <w:lang w:val="en-US"/>
        </w:rPr>
      </w:pPr>
    </w:p>
    <w:p w14:paraId="40F4E878" w14:textId="77777777" w:rsidR="00F15756" w:rsidRPr="00F15756" w:rsidRDefault="00F15756" w:rsidP="002115F1">
      <w:pPr>
        <w:pStyle w:val="2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r w:rsidRPr="00F15756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</w:p>
    <w:p w14:paraId="0E872CD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Тестирование разработанного ПО проводилось согласно следующего состава мероприятий по тестированию:</w:t>
      </w:r>
    </w:p>
    <w:p w14:paraId="72D1225A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тестирование разработанных модулей;</w:t>
      </w:r>
    </w:p>
    <w:p w14:paraId="5C1FD180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тестирование программы на соответствие функциональных требований, изложенных в прил. 1;</w:t>
      </w:r>
    </w:p>
    <w:p w14:paraId="4BB5109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тестирование надёжности программы на соответствие требований к надёжности, изложенных в прил. 1;</w:t>
      </w:r>
    </w:p>
    <w:p w14:paraId="7C4B2D33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проверка программной документации на соответствие требований ЕСПД. [25]</w:t>
      </w:r>
    </w:p>
    <w:p w14:paraId="6B11F96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2B99082F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процессор </w:t>
      </w:r>
      <w:r w:rsidRPr="00F15756">
        <w:rPr>
          <w:bCs/>
          <w:sz w:val="28"/>
          <w:szCs w:val="28"/>
          <w:lang w:val="en-US"/>
        </w:rPr>
        <w:t>Intel</w:t>
      </w:r>
      <w:r w:rsidRPr="00F15756">
        <w:rPr>
          <w:bCs/>
          <w:sz w:val="28"/>
          <w:szCs w:val="28"/>
        </w:rPr>
        <w:t xml:space="preserve"> </w:t>
      </w:r>
      <w:r w:rsidRPr="00F15756">
        <w:rPr>
          <w:bCs/>
          <w:sz w:val="28"/>
          <w:szCs w:val="28"/>
          <w:lang w:val="en-US"/>
        </w:rPr>
        <w:t>Core</w:t>
      </w:r>
      <w:r w:rsidRPr="00F15756">
        <w:rPr>
          <w:bCs/>
          <w:sz w:val="28"/>
          <w:szCs w:val="28"/>
        </w:rPr>
        <w:t xml:space="preserve"> </w:t>
      </w:r>
      <w:proofErr w:type="spellStart"/>
      <w:r w:rsidRPr="00F15756">
        <w:rPr>
          <w:bCs/>
          <w:sz w:val="28"/>
          <w:szCs w:val="28"/>
          <w:lang w:val="en-US"/>
        </w:rPr>
        <w:t>i</w:t>
      </w:r>
      <w:proofErr w:type="spellEnd"/>
      <w:r w:rsidRPr="00F15756">
        <w:rPr>
          <w:bCs/>
          <w:sz w:val="28"/>
          <w:szCs w:val="28"/>
        </w:rPr>
        <w:t>5-12400 (6 ядер, 12 потоков, тактовая частота 4.4 ГГц);</w:t>
      </w:r>
    </w:p>
    <w:p w14:paraId="28DBB5FD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объём оперативной памяти 16 ГБ;</w:t>
      </w:r>
    </w:p>
    <w:p w14:paraId="0FE1664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твердотельный накопитель объёмом 512 ГБ;</w:t>
      </w:r>
    </w:p>
    <w:p w14:paraId="551CA00E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операционная система </w:t>
      </w:r>
      <w:r w:rsidRPr="00F15756">
        <w:rPr>
          <w:bCs/>
          <w:sz w:val="28"/>
          <w:szCs w:val="28"/>
          <w:lang w:val="en-US"/>
        </w:rPr>
        <w:t>Windows</w:t>
      </w:r>
      <w:r w:rsidRPr="00F15756">
        <w:rPr>
          <w:bCs/>
          <w:sz w:val="28"/>
          <w:szCs w:val="28"/>
        </w:rPr>
        <w:t xml:space="preserve"> 11 Домашняя;</w:t>
      </w:r>
    </w:p>
    <w:p w14:paraId="46352E20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монитор с разрешением 1920×1080.</w:t>
      </w:r>
    </w:p>
    <w:p w14:paraId="013750D4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Для тестирования программной документации использовался метод ручного контроля. Ручной контроль обычно используется на ранних этапах разработки, так как с его помощью можно находить от 30 до 70 % ошибок логического проектирования и кодирования. Исходными данными для таких проверок </w:t>
      </w:r>
      <w:r w:rsidRPr="00F15756">
        <w:rPr>
          <w:bCs/>
          <w:sz w:val="28"/>
          <w:szCs w:val="28"/>
        </w:rPr>
        <w:lastRenderedPageBreak/>
        <w:t>являются: техническое задание, спецификации, структурная и функциональная схемы программного продукта, схемы отдельных компонентов.</w:t>
      </w:r>
    </w:p>
    <w:p w14:paraId="42248844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Из методов ручного контроля был выбран метод проверки за столом. Этот метод не требует наличия группы специалистов. Проверка исходного текста проводится одним человеком, который читает текст программы и проверяет его на наличие возможных ошибок по списку наиболее часто встречающихся ошибок.</w:t>
      </w:r>
    </w:p>
    <w:p w14:paraId="0E8C7BD6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Для тестирования программного обеспечения использовалось автономное, комплексное и системное тестирование.</w:t>
      </w:r>
    </w:p>
    <w:p w14:paraId="3E778B99" w14:textId="77777777"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t>Для автономного тестирования модулей был выбран один из методов функционального тестирования — метод граничных значений. Исходными данными для этого метода являются: программные модули, спецификации на компоненты, правильные и неправильные данные для модулей. [12]</w:t>
      </w:r>
    </w:p>
    <w:p w14:paraId="0B3331A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460532B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5077FFF5" w14:textId="1A1285F1" w:rsidR="00BB0BC9" w:rsidRDefault="00BB0BC9">
      <w:pPr>
        <w:rPr>
          <w:rFonts w:eastAsia="MS Mincho"/>
          <w:bCs/>
          <w:sz w:val="28"/>
          <w:szCs w:val="28"/>
        </w:rPr>
      </w:pPr>
      <w:r>
        <w:rPr>
          <w:rFonts w:eastAsia="MS Mincho"/>
          <w:bCs/>
          <w:sz w:val="28"/>
          <w:szCs w:val="28"/>
        </w:rPr>
        <w:br w:type="page"/>
      </w:r>
    </w:p>
    <w:p w14:paraId="53A9347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26A3338C" w14:textId="77777777" w:rsidR="00F15756" w:rsidRPr="00F15756" w:rsidRDefault="00F15756" w:rsidP="002115F1">
      <w:pPr>
        <w:pStyle w:val="2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r w:rsidRPr="00F15756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</w:p>
    <w:p w14:paraId="5DFD37A8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было проверено соответствие документации требованиям ЕСПД. Также были проверены построенные схемы и диаграммы на соответствие ГОСТ.</w:t>
      </w:r>
    </w:p>
    <w:p w14:paraId="564D11E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  <w:lang w:val="en-US"/>
        </w:rPr>
      </w:pPr>
      <w:r w:rsidRPr="00F15756">
        <w:rPr>
          <w:bCs/>
          <w:sz w:val="28"/>
          <w:szCs w:val="28"/>
        </w:rPr>
        <w:t>Результаты автономного тестирования модулей программного обеспечения (метод граничных значений) представлены в табл.  [13]</w:t>
      </w:r>
      <w:r w:rsidRPr="00F15756">
        <w:rPr>
          <w:bCs/>
          <w:sz w:val="28"/>
          <w:szCs w:val="28"/>
          <w:lang w:val="en-US"/>
        </w:rPr>
        <w:t>97.</w:t>
      </w:r>
    </w:p>
    <w:p w14:paraId="65B4BE01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  <w:lang w:val="en-US"/>
        </w:rPr>
      </w:pPr>
      <w:proofErr w:type="spellStart"/>
      <w:r w:rsidRPr="00F15756">
        <w:rPr>
          <w:rFonts w:eastAsia="MS Mincho"/>
          <w:bCs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bCs/>
          <w:sz w:val="28"/>
          <w:szCs w:val="28"/>
          <w:lang w:val="en-US"/>
        </w:rPr>
        <w:t xml:space="preserve"> 97</w:t>
      </w:r>
    </w:p>
    <w:p w14:paraId="61EA2C90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  <w:lang w:val="en-US"/>
        </w:rPr>
      </w:pPr>
      <w:proofErr w:type="spellStart"/>
      <w:r w:rsidRPr="00F15756">
        <w:rPr>
          <w:rFonts w:eastAsia="MS Mincho"/>
          <w:bCs/>
          <w:sz w:val="28"/>
          <w:szCs w:val="28"/>
          <w:lang w:val="en-US"/>
        </w:rPr>
        <w:t>Тестирование</w:t>
      </w:r>
      <w:proofErr w:type="spellEnd"/>
      <w:r w:rsidRPr="00F15756">
        <w:rPr>
          <w:rFonts w:eastAsia="MS Mincho"/>
          <w:bCs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bCs/>
          <w:sz w:val="28"/>
          <w:szCs w:val="28"/>
          <w:lang w:val="en-US"/>
        </w:rPr>
        <w:t>модулей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404"/>
        <w:gridCol w:w="1598"/>
        <w:gridCol w:w="1967"/>
        <w:gridCol w:w="2363"/>
      </w:tblGrid>
      <w:tr w:rsidR="00F15756" w:rsidRPr="00F15756" w14:paraId="3688829C" w14:textId="77777777" w:rsidTr="00FC6C2D">
        <w:trPr>
          <w:jc w:val="center"/>
        </w:trPr>
        <w:tc>
          <w:tcPr>
            <w:tcW w:w="1296" w:type="dxa"/>
          </w:tcPr>
          <w:p w14:paraId="6FBC885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Дата</w:t>
            </w:r>
            <w:proofErr w:type="spellEnd"/>
          </w:p>
        </w:tc>
        <w:tc>
          <w:tcPr>
            <w:tcW w:w="2404" w:type="dxa"/>
          </w:tcPr>
          <w:p w14:paraId="2EC797B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Модуль</w:t>
            </w:r>
            <w:proofErr w:type="spellEnd"/>
          </w:p>
        </w:tc>
        <w:tc>
          <w:tcPr>
            <w:tcW w:w="1598" w:type="dxa"/>
          </w:tcPr>
          <w:p w14:paraId="3A14628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Кто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проводил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1967" w:type="dxa"/>
          </w:tcPr>
          <w:p w14:paraId="3B13E7F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Способ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тестирования</w:t>
            </w:r>
            <w:proofErr w:type="spellEnd"/>
          </w:p>
        </w:tc>
        <w:tc>
          <w:tcPr>
            <w:tcW w:w="2363" w:type="dxa"/>
          </w:tcPr>
          <w:p w14:paraId="05B61D23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Результат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тестирования</w:t>
            </w:r>
            <w:proofErr w:type="spellEnd"/>
          </w:p>
        </w:tc>
      </w:tr>
      <w:tr w:rsidR="00F15756" w:rsidRPr="00F15756" w14:paraId="77009936" w14:textId="77777777" w:rsidTr="00FC6C2D">
        <w:trPr>
          <w:jc w:val="center"/>
        </w:trPr>
        <w:tc>
          <w:tcPr>
            <w:tcW w:w="1296" w:type="dxa"/>
          </w:tcPr>
          <w:p w14:paraId="2E076BA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2404" w:type="dxa"/>
          </w:tcPr>
          <w:p w14:paraId="6DBA668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598" w:type="dxa"/>
          </w:tcPr>
          <w:p w14:paraId="22FBEFA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967" w:type="dxa"/>
          </w:tcPr>
          <w:p w14:paraId="3624E24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2363" w:type="dxa"/>
          </w:tcPr>
          <w:p w14:paraId="400ABCFA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F15756" w:rsidRPr="00F15756" w14:paraId="3F8A6DD9" w14:textId="77777777" w:rsidTr="00FC6C2D">
        <w:trPr>
          <w:jc w:val="center"/>
        </w:trPr>
        <w:tc>
          <w:tcPr>
            <w:tcW w:w="1296" w:type="dxa"/>
          </w:tcPr>
          <w:p w14:paraId="6D029703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02.04.2026</w:t>
            </w:r>
          </w:p>
        </w:tc>
        <w:tc>
          <w:tcPr>
            <w:tcW w:w="2404" w:type="dxa"/>
          </w:tcPr>
          <w:p w14:paraId="17684B9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XmlModelParser.java</w:t>
            </w:r>
          </w:p>
        </w:tc>
        <w:tc>
          <w:tcPr>
            <w:tcW w:w="1598" w:type="dxa"/>
          </w:tcPr>
          <w:p w14:paraId="1728E9A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14:paraId="1798609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63" w:type="dxa"/>
          </w:tcPr>
          <w:p w14:paraId="4BBD7DA8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корректный </w:t>
            </w:r>
            <w:r w:rsidRPr="00F15756">
              <w:rPr>
                <w:rFonts w:eastAsia="MS Mincho"/>
                <w:bCs/>
                <w:lang w:eastAsia="en-US"/>
              </w:rPr>
              <w:t>XML</w:t>
            </w:r>
            <w:r w:rsidRPr="00F15756">
              <w:rPr>
                <w:rFonts w:eastAsia="MS Mincho"/>
                <w:bCs/>
                <w:lang w:val="ru-RU" w:eastAsia="en-US"/>
              </w:rPr>
              <w:t xml:space="preserve">-файл разобран, получен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AppModel</w:t>
            </w:r>
            <w:proofErr w:type="spellEnd"/>
            <w:r w:rsidRPr="00F15756">
              <w:rPr>
                <w:rFonts w:eastAsia="MS Mincho"/>
                <w:bCs/>
                <w:lang w:val="ru-RU" w:eastAsia="en-US"/>
              </w:rPr>
              <w:t xml:space="preserve"> с 19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EntityObject</w:t>
            </w:r>
            <w:proofErr w:type="spellEnd"/>
            <w:r w:rsidRPr="00F15756">
              <w:rPr>
                <w:rFonts w:eastAsia="MS Mincho"/>
                <w:bCs/>
                <w:lang w:val="ru-RU" w:eastAsia="en-US"/>
              </w:rPr>
              <w:t xml:space="preserve"> и 17 </w:t>
            </w:r>
            <w:r w:rsidRPr="00F15756">
              <w:rPr>
                <w:rFonts w:eastAsia="MS Mincho"/>
                <w:bCs/>
                <w:lang w:eastAsia="en-US"/>
              </w:rPr>
              <w:t>Search</w:t>
            </w:r>
          </w:p>
        </w:tc>
      </w:tr>
      <w:tr w:rsidR="00F15756" w:rsidRPr="00F15756" w14:paraId="32E7E0DB" w14:textId="77777777" w:rsidTr="00FC6C2D">
        <w:trPr>
          <w:jc w:val="center"/>
        </w:trPr>
        <w:tc>
          <w:tcPr>
            <w:tcW w:w="1296" w:type="dxa"/>
          </w:tcPr>
          <w:p w14:paraId="3CA4F32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02.04.2026</w:t>
            </w:r>
          </w:p>
        </w:tc>
        <w:tc>
          <w:tcPr>
            <w:tcW w:w="2404" w:type="dxa"/>
          </w:tcPr>
          <w:p w14:paraId="1F11DAE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XmlModelParser.java</w:t>
            </w:r>
          </w:p>
        </w:tc>
        <w:tc>
          <w:tcPr>
            <w:tcW w:w="1598" w:type="dxa"/>
          </w:tcPr>
          <w:p w14:paraId="0B082D7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14:paraId="53C5A5C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63" w:type="dxa"/>
          </w:tcPr>
          <w:p w14:paraId="60763BF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Успех, при пустых списках сущностей разбор завершён без ошибок</w:t>
            </w:r>
          </w:p>
        </w:tc>
      </w:tr>
      <w:tr w:rsidR="00F15756" w:rsidRPr="00F15756" w14:paraId="2BE3942D" w14:textId="77777777" w:rsidTr="00FC6C2D">
        <w:trPr>
          <w:jc w:val="center"/>
        </w:trPr>
        <w:tc>
          <w:tcPr>
            <w:tcW w:w="1296" w:type="dxa"/>
          </w:tcPr>
          <w:p w14:paraId="04A9EEC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03.04.2026</w:t>
            </w:r>
          </w:p>
        </w:tc>
        <w:tc>
          <w:tcPr>
            <w:tcW w:w="2404" w:type="dxa"/>
          </w:tcPr>
          <w:p w14:paraId="063A0B2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XmlModelParser.java</w:t>
            </w:r>
          </w:p>
        </w:tc>
        <w:tc>
          <w:tcPr>
            <w:tcW w:w="1598" w:type="dxa"/>
          </w:tcPr>
          <w:p w14:paraId="7BC9CBB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14:paraId="0799772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63" w:type="dxa"/>
          </w:tcPr>
          <w:p w14:paraId="257C480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Неудача, при отсутствии обязательного атрибута </w:t>
            </w:r>
            <w:r w:rsidRPr="00F15756">
              <w:rPr>
                <w:rFonts w:eastAsia="MS Mincho"/>
                <w:bCs/>
                <w:lang w:eastAsia="en-US"/>
              </w:rPr>
              <w:t>GUID</w:t>
            </w:r>
            <w:r w:rsidRPr="00F15756">
              <w:rPr>
                <w:rFonts w:eastAsia="MS Mincho"/>
                <w:bCs/>
                <w:lang w:val="ru-RU" w:eastAsia="en-US"/>
              </w:rPr>
              <w:t xml:space="preserve"> возникала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NullPointerException</w:t>
            </w:r>
            <w:proofErr w:type="spellEnd"/>
          </w:p>
        </w:tc>
      </w:tr>
    </w:tbl>
    <w:p w14:paraId="54B84A34" w14:textId="77777777"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14:paraId="3D038E26" w14:textId="77777777"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14:paraId="29D157E0" w14:textId="77777777" w:rsidR="00F15756" w:rsidRPr="00F15756" w:rsidRDefault="00F15756" w:rsidP="00BB0BC9">
      <w:pPr>
        <w:spacing w:line="360" w:lineRule="auto"/>
        <w:rPr>
          <w:bCs/>
          <w:sz w:val="28"/>
          <w:szCs w:val="28"/>
        </w:rPr>
      </w:pPr>
    </w:p>
    <w:p w14:paraId="5F24F953" w14:textId="77777777"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bCs/>
          <w:sz w:val="28"/>
          <w:szCs w:val="28"/>
        </w:rPr>
        <w:t>табл</w:t>
      </w:r>
      <w:proofErr w:type="spellEnd"/>
      <w:r w:rsidRPr="00F15756">
        <w:rPr>
          <w:bCs/>
          <w:sz w:val="28"/>
          <w:szCs w:val="28"/>
          <w:lang w:val="en-US"/>
        </w:rPr>
        <w:t>.</w:t>
      </w:r>
      <w:r w:rsidRPr="00F15756">
        <w:rPr>
          <w:bCs/>
          <w:sz w:val="28"/>
          <w:szCs w:val="28"/>
        </w:rPr>
        <w:t xml:space="preserve"> 97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387"/>
        <w:gridCol w:w="1597"/>
        <w:gridCol w:w="1967"/>
        <w:gridCol w:w="2381"/>
      </w:tblGrid>
      <w:tr w:rsidR="00F15756" w:rsidRPr="00F15756" w14:paraId="681F390C" w14:textId="77777777" w:rsidTr="00FC6C2D">
        <w:trPr>
          <w:jc w:val="center"/>
        </w:trPr>
        <w:tc>
          <w:tcPr>
            <w:tcW w:w="1296" w:type="dxa"/>
          </w:tcPr>
          <w:p w14:paraId="287DD3E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2387" w:type="dxa"/>
          </w:tcPr>
          <w:p w14:paraId="7E36E3D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597" w:type="dxa"/>
          </w:tcPr>
          <w:p w14:paraId="1AD06FC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967" w:type="dxa"/>
          </w:tcPr>
          <w:p w14:paraId="495DCF2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2381" w:type="dxa"/>
          </w:tcPr>
          <w:p w14:paraId="2EE02604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F15756" w:rsidRPr="00F15756" w14:paraId="08F9C795" w14:textId="77777777" w:rsidTr="00FC6C2D">
        <w:trPr>
          <w:jc w:val="center"/>
        </w:trPr>
        <w:tc>
          <w:tcPr>
            <w:tcW w:w="1296" w:type="dxa"/>
          </w:tcPr>
          <w:p w14:paraId="10DC7A2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03.04.2026</w:t>
            </w:r>
          </w:p>
        </w:tc>
        <w:tc>
          <w:tcPr>
            <w:tcW w:w="2387" w:type="dxa"/>
          </w:tcPr>
          <w:p w14:paraId="7546AFC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XmlModelParser.java</w:t>
            </w:r>
          </w:p>
        </w:tc>
        <w:tc>
          <w:tcPr>
            <w:tcW w:w="1597" w:type="dxa"/>
          </w:tcPr>
          <w:p w14:paraId="33D2A3C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14:paraId="32E13F5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81" w:type="dxa"/>
          </w:tcPr>
          <w:p w14:paraId="0647BBBC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после исправления получено корректное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ParserException</w:t>
            </w:r>
            <w:proofErr w:type="spellEnd"/>
            <w:r w:rsidRPr="00F15756">
              <w:rPr>
                <w:rFonts w:eastAsia="MS Mincho"/>
                <w:bCs/>
                <w:lang w:val="ru-RU" w:eastAsia="en-US"/>
              </w:rPr>
              <w:t xml:space="preserve"> с описанием причины</w:t>
            </w:r>
          </w:p>
        </w:tc>
      </w:tr>
      <w:tr w:rsidR="00F15756" w:rsidRPr="00F15756" w14:paraId="149B5AF6" w14:textId="77777777" w:rsidTr="00FC6C2D">
        <w:trPr>
          <w:jc w:val="center"/>
        </w:trPr>
        <w:tc>
          <w:tcPr>
            <w:tcW w:w="1296" w:type="dxa"/>
          </w:tcPr>
          <w:p w14:paraId="716A600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04.04.2026</w:t>
            </w:r>
          </w:p>
        </w:tc>
        <w:tc>
          <w:tcPr>
            <w:tcW w:w="2387" w:type="dxa"/>
          </w:tcPr>
          <w:p w14:paraId="18F25ED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Transliterator.java</w:t>
            </w:r>
          </w:p>
        </w:tc>
        <w:tc>
          <w:tcPr>
            <w:tcW w:w="1597" w:type="dxa"/>
          </w:tcPr>
          <w:p w14:paraId="252CE21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14:paraId="45E9E4C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81" w:type="dxa"/>
          </w:tcPr>
          <w:p w14:paraId="38FB1D2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русские имена корректно преобразованы в </w:t>
            </w:r>
            <w:r w:rsidRPr="00F15756">
              <w:rPr>
                <w:rFonts w:eastAsia="MS Mincho"/>
                <w:bCs/>
                <w:lang w:eastAsia="en-US"/>
              </w:rPr>
              <w:t>Java</w:t>
            </w:r>
            <w:r w:rsidRPr="00F15756">
              <w:rPr>
                <w:rFonts w:eastAsia="MS Mincho"/>
                <w:bCs/>
                <w:lang w:val="ru-RU" w:eastAsia="en-US"/>
              </w:rPr>
              <w:t>-идентификаторы</w:t>
            </w:r>
          </w:p>
        </w:tc>
      </w:tr>
      <w:tr w:rsidR="00F15756" w:rsidRPr="00F15756" w14:paraId="675EFD04" w14:textId="77777777" w:rsidTr="00FC6C2D">
        <w:trPr>
          <w:jc w:val="center"/>
        </w:trPr>
        <w:tc>
          <w:tcPr>
            <w:tcW w:w="1296" w:type="dxa"/>
          </w:tcPr>
          <w:p w14:paraId="26FD3C6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04.04.2026</w:t>
            </w:r>
          </w:p>
        </w:tc>
        <w:tc>
          <w:tcPr>
            <w:tcW w:w="2387" w:type="dxa"/>
          </w:tcPr>
          <w:p w14:paraId="5C02F54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Transliterator.java</w:t>
            </w:r>
          </w:p>
        </w:tc>
        <w:tc>
          <w:tcPr>
            <w:tcW w:w="1597" w:type="dxa"/>
          </w:tcPr>
          <w:p w14:paraId="7887EDD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14:paraId="11BD586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81" w:type="dxa"/>
          </w:tcPr>
          <w:p w14:paraId="27F46F4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Неудача, символы «/» и «-» в имени «ГСК/ОГСК» ломали компиляцию сгенерированного класса</w:t>
            </w:r>
          </w:p>
        </w:tc>
      </w:tr>
      <w:tr w:rsidR="00F15756" w:rsidRPr="00F15756" w14:paraId="7356FF7F" w14:textId="77777777" w:rsidTr="00FC6C2D">
        <w:trPr>
          <w:jc w:val="center"/>
        </w:trPr>
        <w:tc>
          <w:tcPr>
            <w:tcW w:w="1296" w:type="dxa"/>
          </w:tcPr>
          <w:p w14:paraId="421D820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05.04.2026</w:t>
            </w:r>
          </w:p>
        </w:tc>
        <w:tc>
          <w:tcPr>
            <w:tcW w:w="2387" w:type="dxa"/>
          </w:tcPr>
          <w:p w14:paraId="011339B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Transliterator.java</w:t>
            </w:r>
          </w:p>
        </w:tc>
        <w:tc>
          <w:tcPr>
            <w:tcW w:w="1597" w:type="dxa"/>
          </w:tcPr>
          <w:p w14:paraId="599ADBA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14:paraId="24E9874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81" w:type="dxa"/>
          </w:tcPr>
          <w:p w14:paraId="2DF6E25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Успех, после исправления имена со спецсимволами корректно преобразуются</w:t>
            </w:r>
          </w:p>
        </w:tc>
      </w:tr>
      <w:tr w:rsidR="00F15756" w:rsidRPr="00F15756" w14:paraId="27D4CC88" w14:textId="77777777" w:rsidTr="00FC6C2D">
        <w:trPr>
          <w:jc w:val="center"/>
        </w:trPr>
        <w:tc>
          <w:tcPr>
            <w:tcW w:w="1296" w:type="dxa"/>
          </w:tcPr>
          <w:p w14:paraId="6B9492A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05.04.2026</w:t>
            </w:r>
          </w:p>
        </w:tc>
        <w:tc>
          <w:tcPr>
            <w:tcW w:w="2387" w:type="dxa"/>
          </w:tcPr>
          <w:p w14:paraId="3DCC44D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JavaFileWriter.java</w:t>
            </w:r>
          </w:p>
        </w:tc>
        <w:tc>
          <w:tcPr>
            <w:tcW w:w="1597" w:type="dxa"/>
          </w:tcPr>
          <w:p w14:paraId="6079393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14:paraId="2595597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81" w:type="dxa"/>
          </w:tcPr>
          <w:p w14:paraId="6D95D33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Успех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цепочка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writeLine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→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openBlock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→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closeBlock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формирует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корректный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Java-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код</w:t>
            </w:r>
            <w:proofErr w:type="spellEnd"/>
          </w:p>
        </w:tc>
      </w:tr>
    </w:tbl>
    <w:p w14:paraId="29B7584C" w14:textId="77777777"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</w:p>
    <w:p w14:paraId="79C31BBF" w14:textId="77777777"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</w:p>
    <w:p w14:paraId="4D0C5ACF" w14:textId="77777777"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 w:rsidRPr="00F15756">
        <w:rPr>
          <w:bCs/>
          <w:sz w:val="28"/>
          <w:szCs w:val="28"/>
          <w:lang w:val="en-US"/>
        </w:rPr>
        <w:t>‘</w:t>
      </w:r>
    </w:p>
    <w:p w14:paraId="6E048ABE" w14:textId="77777777"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</w:p>
    <w:p w14:paraId="3F4B892B" w14:textId="77777777"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bCs/>
          <w:sz w:val="28"/>
          <w:szCs w:val="28"/>
        </w:rPr>
        <w:t>табл</w:t>
      </w:r>
      <w:proofErr w:type="spellEnd"/>
      <w:r w:rsidRPr="00F15756">
        <w:rPr>
          <w:bCs/>
          <w:sz w:val="28"/>
          <w:szCs w:val="28"/>
          <w:lang w:val="en-US"/>
        </w:rPr>
        <w:t>.</w:t>
      </w:r>
      <w:r w:rsidRPr="00F15756">
        <w:rPr>
          <w:bCs/>
          <w:sz w:val="28"/>
          <w:szCs w:val="28"/>
        </w:rPr>
        <w:t xml:space="preserve"> 97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701"/>
        <w:gridCol w:w="1984"/>
        <w:gridCol w:w="2120"/>
      </w:tblGrid>
      <w:tr w:rsidR="00F15756" w:rsidRPr="00F15756" w14:paraId="3533D594" w14:textId="77777777" w:rsidTr="00FC6C2D">
        <w:trPr>
          <w:jc w:val="center"/>
        </w:trPr>
        <w:tc>
          <w:tcPr>
            <w:tcW w:w="1413" w:type="dxa"/>
          </w:tcPr>
          <w:p w14:paraId="4FDA10E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2410" w:type="dxa"/>
          </w:tcPr>
          <w:p w14:paraId="7BC78FC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701" w:type="dxa"/>
          </w:tcPr>
          <w:p w14:paraId="31E312D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984" w:type="dxa"/>
          </w:tcPr>
          <w:p w14:paraId="6F579F3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2120" w:type="dxa"/>
          </w:tcPr>
          <w:p w14:paraId="0F83251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F15756" w:rsidRPr="00F15756" w14:paraId="53CAFB1C" w14:textId="77777777" w:rsidTr="00FC6C2D">
        <w:trPr>
          <w:jc w:val="center"/>
        </w:trPr>
        <w:tc>
          <w:tcPr>
            <w:tcW w:w="1413" w:type="dxa"/>
          </w:tcPr>
          <w:p w14:paraId="209554E7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06.04.2026</w:t>
            </w:r>
          </w:p>
        </w:tc>
        <w:tc>
          <w:tcPr>
            <w:tcW w:w="2410" w:type="dxa"/>
          </w:tcPr>
          <w:p w14:paraId="1BE6D5F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TestDataFactory.java</w:t>
            </w:r>
          </w:p>
        </w:tc>
        <w:tc>
          <w:tcPr>
            <w:tcW w:w="1701" w:type="dxa"/>
          </w:tcPr>
          <w:p w14:paraId="01AC5455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14:paraId="4B2BF94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14:paraId="7107D03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Успех, по маске 99-99 генерируется 12-34, с зерном 42 значения воспроизводимы</w:t>
            </w:r>
          </w:p>
        </w:tc>
      </w:tr>
      <w:tr w:rsidR="00F15756" w:rsidRPr="00F15756" w14:paraId="2554E7BB" w14:textId="77777777" w:rsidTr="00FC6C2D">
        <w:trPr>
          <w:jc w:val="center"/>
        </w:trPr>
        <w:tc>
          <w:tcPr>
            <w:tcW w:w="1413" w:type="dxa"/>
          </w:tcPr>
          <w:p w14:paraId="2D103F0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06.04.2026</w:t>
            </w:r>
          </w:p>
        </w:tc>
        <w:tc>
          <w:tcPr>
            <w:tcW w:w="2410" w:type="dxa"/>
          </w:tcPr>
          <w:p w14:paraId="634FECC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PageObjectWriter.java</w:t>
            </w:r>
          </w:p>
        </w:tc>
        <w:tc>
          <w:tcPr>
            <w:tcW w:w="1701" w:type="dxa"/>
          </w:tcPr>
          <w:p w14:paraId="0C3B6F5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14:paraId="5F2AA59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14:paraId="02201F1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Неудача, для сущности с пустым списком свойств генерировался </w:t>
            </w:r>
            <w:proofErr w:type="spellStart"/>
            <w:r w:rsidRPr="00F15756">
              <w:rPr>
                <w:rFonts w:eastAsia="MS Mincho"/>
                <w:bCs/>
                <w:lang w:val="ru-RU" w:eastAsia="en-US"/>
              </w:rPr>
              <w:t>некомпилируемый</w:t>
            </w:r>
            <w:proofErr w:type="spellEnd"/>
            <w:r w:rsidRPr="00F15756">
              <w:rPr>
                <w:rFonts w:eastAsia="MS Mincho"/>
                <w:bCs/>
                <w:lang w:val="ru-RU" w:eastAsia="en-US"/>
              </w:rPr>
              <w:t xml:space="preserve"> код</w:t>
            </w:r>
          </w:p>
        </w:tc>
      </w:tr>
      <w:tr w:rsidR="00F15756" w:rsidRPr="00F15756" w14:paraId="773C3111" w14:textId="77777777" w:rsidTr="00FC6C2D">
        <w:trPr>
          <w:jc w:val="center"/>
        </w:trPr>
        <w:tc>
          <w:tcPr>
            <w:tcW w:w="1413" w:type="dxa"/>
          </w:tcPr>
          <w:p w14:paraId="454AC3E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06.04.2026</w:t>
            </w:r>
          </w:p>
        </w:tc>
        <w:tc>
          <w:tcPr>
            <w:tcW w:w="2410" w:type="dxa"/>
          </w:tcPr>
          <w:p w14:paraId="6049828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PageObjectWriter.java</w:t>
            </w:r>
          </w:p>
        </w:tc>
        <w:tc>
          <w:tcPr>
            <w:tcW w:w="1701" w:type="dxa"/>
          </w:tcPr>
          <w:p w14:paraId="7F205AB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14:paraId="17440B4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14:paraId="28704CB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после исправления пустой </w:t>
            </w:r>
            <w:r w:rsidRPr="00F15756">
              <w:rPr>
                <w:rFonts w:eastAsia="MS Mincho"/>
                <w:bCs/>
                <w:lang w:eastAsia="en-US"/>
              </w:rPr>
              <w:t>Page</w:t>
            </w:r>
            <w:r w:rsidRPr="00F15756">
              <w:rPr>
                <w:rFonts w:eastAsia="MS Mincho"/>
                <w:bCs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bCs/>
                <w:lang w:eastAsia="en-US"/>
              </w:rPr>
              <w:t>Object</w:t>
            </w:r>
            <w:r w:rsidRPr="00F15756">
              <w:rPr>
                <w:rFonts w:eastAsia="MS Mincho"/>
                <w:bCs/>
                <w:lang w:val="ru-RU" w:eastAsia="en-US"/>
              </w:rPr>
              <w:t xml:space="preserve"> корректно компилируется</w:t>
            </w:r>
          </w:p>
        </w:tc>
      </w:tr>
      <w:tr w:rsidR="00F15756" w:rsidRPr="00F15756" w14:paraId="39FA7BF5" w14:textId="77777777" w:rsidTr="00FC6C2D">
        <w:trPr>
          <w:jc w:val="center"/>
        </w:trPr>
        <w:tc>
          <w:tcPr>
            <w:tcW w:w="1413" w:type="dxa"/>
          </w:tcPr>
          <w:p w14:paraId="5B334D8A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07.04.2026</w:t>
            </w:r>
          </w:p>
        </w:tc>
        <w:tc>
          <w:tcPr>
            <w:tcW w:w="2410" w:type="dxa"/>
          </w:tcPr>
          <w:p w14:paraId="5A32846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TestClassWriter.java</w:t>
            </w:r>
          </w:p>
        </w:tc>
        <w:tc>
          <w:tcPr>
            <w:tcW w:w="1701" w:type="dxa"/>
          </w:tcPr>
          <w:p w14:paraId="5F0EDC2E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14:paraId="5821AC5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14:paraId="1EDDB1C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Успех, для сущности «Совещание» сгенерированы тесты</w:t>
            </w:r>
          </w:p>
        </w:tc>
      </w:tr>
      <w:tr w:rsidR="00F15756" w:rsidRPr="00F15756" w14:paraId="69D88A3F" w14:textId="77777777" w:rsidTr="00FC6C2D">
        <w:trPr>
          <w:jc w:val="center"/>
        </w:trPr>
        <w:tc>
          <w:tcPr>
            <w:tcW w:w="1413" w:type="dxa"/>
          </w:tcPr>
          <w:p w14:paraId="59723D38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07.04.2026</w:t>
            </w:r>
          </w:p>
        </w:tc>
        <w:tc>
          <w:tcPr>
            <w:tcW w:w="2410" w:type="dxa"/>
          </w:tcPr>
          <w:p w14:paraId="0EA377A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TestGenerator.java</w:t>
            </w:r>
          </w:p>
        </w:tc>
        <w:tc>
          <w:tcPr>
            <w:tcW w:w="1701" w:type="dxa"/>
          </w:tcPr>
          <w:p w14:paraId="3032AB4C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14:paraId="22E243B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14:paraId="5D4CE42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из 19 сущностей создан </w:t>
            </w:r>
            <w:r w:rsidRPr="00F15756">
              <w:rPr>
                <w:rFonts w:eastAsia="MS Mincho"/>
                <w:bCs/>
                <w:lang w:eastAsia="en-US"/>
              </w:rPr>
              <w:t>Maven</w:t>
            </w:r>
            <w:r w:rsidRPr="00F15756">
              <w:rPr>
                <w:rFonts w:eastAsia="MS Mincho"/>
                <w:bCs/>
                <w:lang w:val="ru-RU" w:eastAsia="en-US"/>
              </w:rPr>
              <w:t>-проект — 43 файла</w:t>
            </w:r>
          </w:p>
        </w:tc>
      </w:tr>
      <w:tr w:rsidR="00F15756" w:rsidRPr="00F15756" w14:paraId="05A2B779" w14:textId="77777777" w:rsidTr="00FC6C2D">
        <w:trPr>
          <w:jc w:val="center"/>
        </w:trPr>
        <w:tc>
          <w:tcPr>
            <w:tcW w:w="1413" w:type="dxa"/>
          </w:tcPr>
          <w:p w14:paraId="333C7EE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08.04.2026</w:t>
            </w:r>
          </w:p>
        </w:tc>
        <w:tc>
          <w:tcPr>
            <w:tcW w:w="2410" w:type="dxa"/>
          </w:tcPr>
          <w:p w14:paraId="32DE6DD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TestRunner.java</w:t>
            </w:r>
          </w:p>
        </w:tc>
        <w:tc>
          <w:tcPr>
            <w:tcW w:w="1701" w:type="dxa"/>
          </w:tcPr>
          <w:p w14:paraId="1A27C05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14:paraId="020ACC8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14:paraId="73545736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Неудача, пропущенные тесты учитывались как проваленные</w:t>
            </w:r>
          </w:p>
        </w:tc>
      </w:tr>
    </w:tbl>
    <w:p w14:paraId="4E6542F2" w14:textId="77777777" w:rsidR="00F15756" w:rsidRPr="00F15756" w:rsidRDefault="00F15756" w:rsidP="00F15756">
      <w:pPr>
        <w:spacing w:line="360" w:lineRule="auto"/>
        <w:rPr>
          <w:bCs/>
          <w:sz w:val="28"/>
          <w:szCs w:val="28"/>
        </w:rPr>
      </w:pPr>
    </w:p>
    <w:p w14:paraId="1DC61B47" w14:textId="77777777"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bCs/>
          <w:sz w:val="28"/>
          <w:szCs w:val="28"/>
        </w:rPr>
        <w:t>табл</w:t>
      </w:r>
      <w:proofErr w:type="spellEnd"/>
      <w:r w:rsidRPr="00F15756">
        <w:rPr>
          <w:bCs/>
          <w:sz w:val="28"/>
          <w:szCs w:val="28"/>
          <w:lang w:val="en-US"/>
        </w:rPr>
        <w:t>.</w:t>
      </w:r>
      <w:r w:rsidRPr="00F15756">
        <w:rPr>
          <w:bCs/>
          <w:sz w:val="28"/>
          <w:szCs w:val="28"/>
        </w:rPr>
        <w:t xml:space="preserve"> 97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359"/>
        <w:gridCol w:w="36"/>
        <w:gridCol w:w="1561"/>
        <w:gridCol w:w="37"/>
        <w:gridCol w:w="1930"/>
        <w:gridCol w:w="37"/>
        <w:gridCol w:w="2372"/>
      </w:tblGrid>
      <w:tr w:rsidR="00F15756" w:rsidRPr="00F15756" w14:paraId="438C715A" w14:textId="77777777" w:rsidTr="00FC6C2D">
        <w:trPr>
          <w:jc w:val="center"/>
        </w:trPr>
        <w:tc>
          <w:tcPr>
            <w:tcW w:w="1296" w:type="dxa"/>
          </w:tcPr>
          <w:p w14:paraId="541132B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2359" w:type="dxa"/>
          </w:tcPr>
          <w:p w14:paraId="32D32145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597" w:type="dxa"/>
            <w:gridSpan w:val="2"/>
          </w:tcPr>
          <w:p w14:paraId="68B033E6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967" w:type="dxa"/>
            <w:gridSpan w:val="2"/>
          </w:tcPr>
          <w:p w14:paraId="4AC3E49B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2409" w:type="dxa"/>
            <w:gridSpan w:val="2"/>
          </w:tcPr>
          <w:p w14:paraId="5825F748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F15756" w:rsidRPr="00F15756" w14:paraId="2B0E64FE" w14:textId="77777777" w:rsidTr="00FC6C2D">
        <w:trPr>
          <w:jc w:val="center"/>
        </w:trPr>
        <w:tc>
          <w:tcPr>
            <w:tcW w:w="1296" w:type="dxa"/>
          </w:tcPr>
          <w:p w14:paraId="7DE56E9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09.04.2026</w:t>
            </w:r>
          </w:p>
        </w:tc>
        <w:tc>
          <w:tcPr>
            <w:tcW w:w="2359" w:type="dxa"/>
          </w:tcPr>
          <w:p w14:paraId="65D1BD4D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TestRunner.java</w:t>
            </w:r>
          </w:p>
        </w:tc>
        <w:tc>
          <w:tcPr>
            <w:tcW w:w="1597" w:type="dxa"/>
            <w:gridSpan w:val="2"/>
          </w:tcPr>
          <w:p w14:paraId="3A581042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14:paraId="5F74934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409" w:type="dxa"/>
            <w:gridSpan w:val="2"/>
          </w:tcPr>
          <w:p w14:paraId="1643332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после пересчёта по </w:t>
            </w:r>
            <w:r w:rsidRPr="00F15756">
              <w:rPr>
                <w:rFonts w:eastAsia="MS Mincho"/>
                <w:bCs/>
                <w:lang w:eastAsia="en-US"/>
              </w:rPr>
              <w:t>testcase</w:t>
            </w:r>
            <w:r w:rsidRPr="00F15756">
              <w:rPr>
                <w:rFonts w:eastAsia="MS Mincho"/>
                <w:bCs/>
                <w:lang w:val="ru-RU" w:eastAsia="en-US"/>
              </w:rPr>
              <w:t xml:space="preserve"> статистика корректна</w:t>
            </w:r>
          </w:p>
        </w:tc>
      </w:tr>
      <w:tr w:rsidR="00F15756" w:rsidRPr="00F15756" w14:paraId="5D26D41B" w14:textId="77777777" w:rsidTr="00FC6C2D">
        <w:trPr>
          <w:jc w:val="center"/>
        </w:trPr>
        <w:tc>
          <w:tcPr>
            <w:tcW w:w="1296" w:type="dxa"/>
          </w:tcPr>
          <w:p w14:paraId="6245277B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09.04.2026</w:t>
            </w:r>
          </w:p>
        </w:tc>
        <w:tc>
          <w:tcPr>
            <w:tcW w:w="2359" w:type="dxa"/>
          </w:tcPr>
          <w:p w14:paraId="12089744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ReportDao.java</w:t>
            </w:r>
          </w:p>
        </w:tc>
        <w:tc>
          <w:tcPr>
            <w:tcW w:w="1597" w:type="dxa"/>
            <w:gridSpan w:val="2"/>
          </w:tcPr>
          <w:p w14:paraId="6E9FCFA9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14:paraId="03EE7CE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409" w:type="dxa"/>
            <w:gridSpan w:val="2"/>
          </w:tcPr>
          <w:p w14:paraId="6F3B9DE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Неудача, при одновременном сохранении двух прогонов нарушалась целостность транзакции</w:t>
            </w:r>
          </w:p>
        </w:tc>
      </w:tr>
      <w:tr w:rsidR="00F15756" w:rsidRPr="00F15756" w14:paraId="2246209F" w14:textId="77777777" w:rsidTr="00FC6C2D">
        <w:trPr>
          <w:jc w:val="center"/>
        </w:trPr>
        <w:tc>
          <w:tcPr>
            <w:tcW w:w="1296" w:type="dxa"/>
          </w:tcPr>
          <w:p w14:paraId="35A3FA6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09.04.2026</w:t>
            </w:r>
          </w:p>
        </w:tc>
        <w:tc>
          <w:tcPr>
            <w:tcW w:w="2395" w:type="dxa"/>
            <w:gridSpan w:val="2"/>
          </w:tcPr>
          <w:p w14:paraId="6ECB3A0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ReportDao.java</w:t>
            </w:r>
          </w:p>
        </w:tc>
        <w:tc>
          <w:tcPr>
            <w:tcW w:w="1598" w:type="dxa"/>
            <w:gridSpan w:val="2"/>
          </w:tcPr>
          <w:p w14:paraId="057D35B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14:paraId="2F82A957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72" w:type="dxa"/>
          </w:tcPr>
          <w:p w14:paraId="42A72BB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Успех, после добавления синхронизации данные сохраняются корректно</w:t>
            </w:r>
          </w:p>
        </w:tc>
      </w:tr>
      <w:tr w:rsidR="00F15756" w:rsidRPr="00F15756" w14:paraId="1123514E" w14:textId="77777777" w:rsidTr="00FC6C2D">
        <w:trPr>
          <w:jc w:val="center"/>
        </w:trPr>
        <w:tc>
          <w:tcPr>
            <w:tcW w:w="1296" w:type="dxa"/>
          </w:tcPr>
          <w:p w14:paraId="775E2C41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10.04.2026</w:t>
            </w:r>
          </w:p>
        </w:tc>
        <w:tc>
          <w:tcPr>
            <w:tcW w:w="2395" w:type="dxa"/>
            <w:gridSpan w:val="2"/>
          </w:tcPr>
          <w:p w14:paraId="72D4B82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ReportService.java</w:t>
            </w:r>
          </w:p>
        </w:tc>
        <w:tc>
          <w:tcPr>
            <w:tcW w:w="1598" w:type="dxa"/>
            <w:gridSpan w:val="2"/>
          </w:tcPr>
          <w:p w14:paraId="65AA1B8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14:paraId="49EE855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72" w:type="dxa"/>
          </w:tcPr>
          <w:p w14:paraId="5E7D89F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фасад корректно инкапсулирует работу с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ReportDao</w:t>
            </w:r>
            <w:proofErr w:type="spellEnd"/>
          </w:p>
        </w:tc>
      </w:tr>
      <w:tr w:rsidR="00F15756" w:rsidRPr="00F15756" w14:paraId="7B2BF0B2" w14:textId="77777777" w:rsidTr="00FC6C2D">
        <w:trPr>
          <w:jc w:val="center"/>
        </w:trPr>
        <w:tc>
          <w:tcPr>
            <w:tcW w:w="1296" w:type="dxa"/>
          </w:tcPr>
          <w:p w14:paraId="12F2DF20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10.04.2026</w:t>
            </w:r>
          </w:p>
        </w:tc>
        <w:tc>
          <w:tcPr>
            <w:tcW w:w="2395" w:type="dxa"/>
            <w:gridSpan w:val="2"/>
          </w:tcPr>
          <w:p w14:paraId="0A66948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MainController.java</w:t>
            </w:r>
          </w:p>
        </w:tc>
        <w:tc>
          <w:tcPr>
            <w:tcW w:w="1598" w:type="dxa"/>
            <w:gridSpan w:val="2"/>
          </w:tcPr>
          <w:p w14:paraId="1C5D114E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14:paraId="396DA66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72" w:type="dxa"/>
          </w:tcPr>
          <w:p w14:paraId="3E9527F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Неудача, при быстром повторном нажатии кнопки запускались две фоновые задачи</w:t>
            </w:r>
          </w:p>
        </w:tc>
      </w:tr>
      <w:tr w:rsidR="00F15756" w:rsidRPr="00F15756" w14:paraId="6EF4DD02" w14:textId="77777777" w:rsidTr="00FC6C2D">
        <w:trPr>
          <w:jc w:val="center"/>
        </w:trPr>
        <w:tc>
          <w:tcPr>
            <w:tcW w:w="1296" w:type="dxa"/>
          </w:tcPr>
          <w:p w14:paraId="5FBDCA0F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10.04.2026</w:t>
            </w:r>
          </w:p>
        </w:tc>
        <w:tc>
          <w:tcPr>
            <w:tcW w:w="2395" w:type="dxa"/>
            <w:gridSpan w:val="2"/>
          </w:tcPr>
          <w:p w14:paraId="0EFD82C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MainController.java</w:t>
            </w:r>
          </w:p>
        </w:tc>
        <w:tc>
          <w:tcPr>
            <w:tcW w:w="1598" w:type="dxa"/>
            <w:gridSpan w:val="2"/>
          </w:tcPr>
          <w:p w14:paraId="2E8F0AA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14:paraId="4097590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72" w:type="dxa"/>
          </w:tcPr>
          <w:p w14:paraId="093FC85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Успех</w:t>
            </w:r>
            <w:proofErr w:type="spellEnd"/>
          </w:p>
        </w:tc>
      </w:tr>
      <w:tr w:rsidR="00F15756" w:rsidRPr="00F15756" w14:paraId="08A0DECE" w14:textId="77777777" w:rsidTr="00FC6C2D">
        <w:trPr>
          <w:jc w:val="center"/>
        </w:trPr>
        <w:tc>
          <w:tcPr>
            <w:tcW w:w="1296" w:type="dxa"/>
          </w:tcPr>
          <w:p w14:paraId="42CF9328" w14:textId="77777777"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11.04.2026</w:t>
            </w:r>
          </w:p>
        </w:tc>
        <w:tc>
          <w:tcPr>
            <w:tcW w:w="2395" w:type="dxa"/>
            <w:gridSpan w:val="2"/>
          </w:tcPr>
          <w:p w14:paraId="304D41E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CliRunner.java</w:t>
            </w:r>
          </w:p>
        </w:tc>
        <w:tc>
          <w:tcPr>
            <w:tcW w:w="1598" w:type="dxa"/>
            <w:gridSpan w:val="2"/>
          </w:tcPr>
          <w:p w14:paraId="1EE6ACC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14:paraId="127F81C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72" w:type="dxa"/>
          </w:tcPr>
          <w:p w14:paraId="40A1575A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консольный режим выполняет полный цикл без </w:t>
            </w:r>
            <w:r w:rsidRPr="00F15756">
              <w:rPr>
                <w:rFonts w:eastAsia="MS Mincho"/>
                <w:bCs/>
                <w:lang w:eastAsia="en-US"/>
              </w:rPr>
              <w:t>GUI</w:t>
            </w:r>
          </w:p>
        </w:tc>
      </w:tr>
    </w:tbl>
    <w:p w14:paraId="1E9046C6" w14:textId="77777777"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1FF7EDC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>После комплексного тестирования (тестирование межмодульных интерфейсов) было проведено тестирование всей системы в целом на выполнение требований ТЗ (см. прил. 1), т.е. было проведено системное тестирование.</w:t>
      </w:r>
    </w:p>
    <w:p w14:paraId="0569A897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Было проведено тестирование разработанного ПО на выполнение требований к функциональным характеристикам. Результаты данного тестирования представлены в табл. 98.</w:t>
      </w:r>
    </w:p>
    <w:p w14:paraId="41754C4C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4BFCD63A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15756">
        <w:rPr>
          <w:rFonts w:eastAsia="MS Mincho"/>
          <w:bCs/>
          <w:sz w:val="28"/>
          <w:szCs w:val="28"/>
          <w:highlight w:val="yellow"/>
        </w:rPr>
        <w:t>Таблица 98</w:t>
      </w:r>
    </w:p>
    <w:p w14:paraId="3DB34803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15756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функциональным характеристикам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737"/>
        <w:gridCol w:w="1783"/>
        <w:gridCol w:w="1595"/>
        <w:gridCol w:w="1217"/>
      </w:tblGrid>
      <w:tr w:rsidR="00F15756" w:rsidRPr="00F15756" w14:paraId="25A95505" w14:textId="77777777" w:rsidTr="00BB0BC9">
        <w:trPr>
          <w:jc w:val="center"/>
        </w:trPr>
        <w:tc>
          <w:tcPr>
            <w:tcW w:w="1296" w:type="dxa"/>
          </w:tcPr>
          <w:p w14:paraId="21DE65DF" w14:textId="77777777" w:rsidR="00F15756" w:rsidRPr="00F15756" w:rsidRDefault="00F15756" w:rsidP="00BB0BC9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Дата</w:t>
            </w:r>
            <w:proofErr w:type="spellEnd"/>
          </w:p>
        </w:tc>
        <w:tc>
          <w:tcPr>
            <w:tcW w:w="3737" w:type="dxa"/>
          </w:tcPr>
          <w:p w14:paraId="6BF6DA20" w14:textId="77777777" w:rsidR="00F15756" w:rsidRPr="00F15756" w:rsidRDefault="00F15756" w:rsidP="00BB0BC9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Тестируемое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требование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из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ТЗ</w:t>
            </w:r>
          </w:p>
        </w:tc>
        <w:tc>
          <w:tcPr>
            <w:tcW w:w="1783" w:type="dxa"/>
          </w:tcPr>
          <w:p w14:paraId="781AEDB7" w14:textId="77777777" w:rsidR="00F15756" w:rsidRPr="00F15756" w:rsidRDefault="00F15756" w:rsidP="00BB0BC9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Кто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проводил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1595" w:type="dxa"/>
          </w:tcPr>
          <w:p w14:paraId="3C1E7B7E" w14:textId="77777777" w:rsidR="00F15756" w:rsidRPr="00F15756" w:rsidRDefault="00F15756" w:rsidP="00BB0BC9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Способ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тестирования</w:t>
            </w:r>
            <w:proofErr w:type="spellEnd"/>
          </w:p>
        </w:tc>
        <w:tc>
          <w:tcPr>
            <w:tcW w:w="1217" w:type="dxa"/>
          </w:tcPr>
          <w:p w14:paraId="78746DE8" w14:textId="77777777" w:rsidR="00F15756" w:rsidRPr="00F15756" w:rsidRDefault="00F15756" w:rsidP="00BB0BC9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Результат</w:t>
            </w:r>
            <w:proofErr w:type="spellEnd"/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11.04.2026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Загрузка XML-файла через GUI или CLI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11.04.2026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Разбор XML-файла с поддержкой пространств имён и UTF-8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11.04.2026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Извлечение информации о сущностях, атрибутах и типах данных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11.04.2026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Классификация сущностей по категориям PRIMARY/CHILD/REFERENCE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11.04.2026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Формирование отчёта entity-classification.csv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12.04.2026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Построение структуры тестового Maven-проекта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12.04.2026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Запуск тестов средствами mvn test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12.04.2026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Изолированный запуск тестовых классов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12.04.2026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Сбор результатов прогона из XML-отчётов Surefire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13.04.2026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Извлечение параметров поиска и временных характеристик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13.04.2026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Сохранение результатов прогона в SQLite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13.04.2026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Диагностический вывод при сбоях UI-взаимодействия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14.04.2026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Просмотр истории прогонов через GUI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14.04.2026</w:t>
            </w:r>
          </w:p>
        </w:tc>
        <w:tc>
          <w:tcPr>
            <w:tcW w:type="dxa" w:w="3737"/>
          </w:tcPr>
          <w:p>
            <w:r>
              <w:rPr>
                <w:rFonts w:ascii="Times New Roman" w:hAnsi="Times New Roman"/>
                <w:sz w:val="28"/>
              </w:rPr>
              <w:t>Конфигурирование параметров работы системы (ТЗ п. 3.1)</w:t>
            </w:r>
          </w:p>
        </w:tc>
        <w:tc>
          <w:tcPr>
            <w:tcW w:type="dxa" w:w="1783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595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1217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</w:tbl>
    <w:p w14:paraId="02F5AA86" w14:textId="77777777"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259B799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>Следующим было проведено тестирование разработанного ПО на выполнение требований к надёжности. Результаты данного тестирования представлены в табл. 99.</w:t>
      </w:r>
    </w:p>
    <w:p w14:paraId="5894AEC9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5B023B72" w14:textId="77777777"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15756">
        <w:rPr>
          <w:rFonts w:eastAsia="MS Mincho"/>
          <w:bCs/>
          <w:sz w:val="28"/>
          <w:szCs w:val="28"/>
          <w:highlight w:val="yellow"/>
        </w:rPr>
        <w:t>Таблица 99</w:t>
      </w:r>
    </w:p>
    <w:p w14:paraId="7FAF69DD" w14:textId="77777777"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15756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надежности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855"/>
        <w:gridCol w:w="1687"/>
        <w:gridCol w:w="1687"/>
        <w:gridCol w:w="2103"/>
      </w:tblGrid>
      <w:tr w:rsidR="00F15756" w:rsidRPr="00F15756" w14:paraId="707E3BE7" w14:textId="77777777" w:rsidTr="00FC6C2D">
        <w:trPr>
          <w:jc w:val="center"/>
        </w:trPr>
        <w:tc>
          <w:tcPr>
            <w:tcW w:w="1296" w:type="dxa"/>
          </w:tcPr>
          <w:p w14:paraId="077D413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Дата</w:t>
            </w:r>
            <w:proofErr w:type="spellEnd"/>
          </w:p>
        </w:tc>
        <w:tc>
          <w:tcPr>
            <w:tcW w:w="2898" w:type="dxa"/>
          </w:tcPr>
          <w:p w14:paraId="6B3CA80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Тестируемое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требование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из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ТЗ</w:t>
            </w:r>
          </w:p>
        </w:tc>
        <w:tc>
          <w:tcPr>
            <w:tcW w:w="1691" w:type="dxa"/>
          </w:tcPr>
          <w:p w14:paraId="11074A2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Кто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проводил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1691" w:type="dxa"/>
          </w:tcPr>
          <w:p w14:paraId="5FB538D9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Способ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тестирования</w:t>
            </w:r>
            <w:proofErr w:type="spellEnd"/>
          </w:p>
        </w:tc>
        <w:tc>
          <w:tcPr>
            <w:tcW w:w="2103" w:type="dxa"/>
          </w:tcPr>
          <w:p w14:paraId="4652C5E2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Результат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тестирования</w:t>
            </w:r>
            <w:proofErr w:type="spellEnd"/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12.04.2026</w:t>
            </w:r>
          </w:p>
        </w:tc>
        <w:tc>
          <w:tcPr>
            <w:tcW w:type="dxa" w:w="2855"/>
          </w:tcPr>
          <w:p>
            <w:r>
              <w:rPr>
                <w:rFonts w:ascii="Times New Roman" w:hAnsi="Times New Roman"/>
                <w:sz w:val="28"/>
              </w:rPr>
              <w:t>Обработка ошибок при чтении XML: отсутствие файла, повреждённое содержимое (ТЗ п. 3.4)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2103"/>
          </w:tcPr>
          <w:p>
            <w:r>
              <w:rPr>
                <w:rFonts w:ascii="Times New Roman" w:hAnsi="Times New Roman"/>
                <w:sz w:val="28"/>
              </w:rPr>
              <w:t>Неудача, после исправления — 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12.04.2026</w:t>
            </w:r>
          </w:p>
        </w:tc>
        <w:tc>
          <w:tcPr>
            <w:tcW w:type="dxa" w:w="2855"/>
          </w:tcPr>
          <w:p>
            <w:r>
              <w:rPr>
                <w:rFonts w:ascii="Times New Roman" w:hAnsi="Times New Roman"/>
                <w:sz w:val="28"/>
              </w:rPr>
              <w:t>Проверка структуры входной XML-модели: обязательные элементы (ТЗ п. 3.4)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2103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12.04.2026</w:t>
            </w:r>
          </w:p>
        </w:tc>
        <w:tc>
          <w:tcPr>
            <w:tcW w:type="dxa" w:w="2855"/>
          </w:tcPr>
          <w:p>
            <w:r>
              <w:rPr>
                <w:rFonts w:ascii="Times New Roman" w:hAnsi="Times New Roman"/>
                <w:sz w:val="28"/>
              </w:rPr>
              <w:t>Изоляция ошибок отдельных сущностей (ТЗ п. 3.4)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2103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13.04.2026</w:t>
            </w:r>
          </w:p>
        </w:tc>
        <w:tc>
          <w:tcPr>
            <w:tcW w:type="dxa" w:w="2855"/>
          </w:tcPr>
          <w:p>
            <w:r>
              <w:rPr>
                <w:rFonts w:ascii="Times New Roman" w:hAnsi="Times New Roman"/>
                <w:sz w:val="28"/>
              </w:rPr>
              <w:t>Восстановление после сбоев сетевого соединения (ТЗ п. 3.4)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2103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13.04.2026</w:t>
            </w:r>
          </w:p>
        </w:tc>
        <w:tc>
          <w:tcPr>
            <w:tcW w:type="dxa" w:w="2855"/>
          </w:tcPr>
          <w:p>
            <w:r>
              <w:rPr>
                <w:rFonts w:ascii="Times New Roman" w:hAnsi="Times New Roman"/>
                <w:sz w:val="28"/>
              </w:rPr>
              <w:t>Тайм-ауты для операций взаимодействия с UI (ТЗ п. 3.4)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2103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13.04.2026</w:t>
            </w:r>
          </w:p>
        </w:tc>
        <w:tc>
          <w:tcPr>
            <w:tcW w:type="dxa" w:w="2855"/>
          </w:tcPr>
          <w:p>
            <w:r>
              <w:rPr>
                <w:rFonts w:ascii="Times New Roman" w:hAnsi="Times New Roman"/>
                <w:sz w:val="28"/>
              </w:rPr>
              <w:t>Контроль корректности выходных данных: компиляция кода, валидность pom.xml (ТЗ п. 3.4)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2103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14.04.2026</w:t>
            </w:r>
          </w:p>
        </w:tc>
        <w:tc>
          <w:tcPr>
            <w:tcW w:type="dxa" w:w="2855"/>
          </w:tcPr>
          <w:p>
            <w:r>
              <w:rPr>
                <w:rFonts w:ascii="Times New Roman" w:hAnsi="Times New Roman"/>
                <w:sz w:val="28"/>
              </w:rPr>
              <w:t>Защита от одновременного запуска с одинаковым каталогом (ТЗ п. 3.4)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2103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14.04.2026</w:t>
            </w:r>
          </w:p>
        </w:tc>
        <w:tc>
          <w:tcPr>
            <w:tcW w:type="dxa" w:w="2855"/>
          </w:tcPr>
          <w:p>
            <w:r>
              <w:rPr>
                <w:rFonts w:ascii="Times New Roman" w:hAnsi="Times New Roman"/>
                <w:sz w:val="28"/>
              </w:rPr>
              <w:t>Восстановление конфигурации при перезапуске (ТЗ п. 3.4)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2103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14.04.2026</w:t>
            </w:r>
          </w:p>
        </w:tc>
        <w:tc>
          <w:tcPr>
            <w:tcW w:type="dxa" w:w="2855"/>
          </w:tcPr>
          <w:p>
            <w:r>
              <w:rPr>
                <w:rFonts w:ascii="Times New Roman" w:hAnsi="Times New Roman"/>
                <w:sz w:val="28"/>
              </w:rPr>
              <w:t>Корректное освобождение ресурсов: сеансы браузера, БД, файловые потоки (ТЗ п. 3.4)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2103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15.04.2026</w:t>
            </w:r>
          </w:p>
        </w:tc>
        <w:tc>
          <w:tcPr>
            <w:tcW w:type="dxa" w:w="2855"/>
          </w:tcPr>
          <w:p>
            <w:r>
              <w:rPr>
                <w:rFonts w:ascii="Times New Roman" w:hAnsi="Times New Roman"/>
                <w:sz w:val="28"/>
              </w:rPr>
              <w:t>Журналирование значимых событий работы системы (ТЗ п. 3.4)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2103"/>
          </w:tcPr>
          <w:p>
            <w:r>
              <w:rPr>
                <w:rFonts w:ascii="Times New Roman" w:hAnsi="Times New Roman"/>
                <w:sz w:val="28"/>
              </w:rPr>
              <w:t>Успех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8"/>
              </w:rPr>
              <w:t>15.04.2026</w:t>
            </w:r>
          </w:p>
        </w:tc>
        <w:tc>
          <w:tcPr>
            <w:tcW w:type="dxa" w:w="2855"/>
          </w:tcPr>
          <w:p>
            <w:r>
              <w:rPr>
                <w:rFonts w:ascii="Times New Roman" w:hAnsi="Times New Roman"/>
                <w:sz w:val="28"/>
              </w:rPr>
              <w:t>Валидация входных параметров пользователя (ТЗ п. 3.4)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Тестировщик</w:t>
            </w:r>
          </w:p>
        </w:tc>
        <w:tc>
          <w:tcPr>
            <w:tcW w:type="dxa" w:w="1687"/>
          </w:tcPr>
          <w:p>
            <w:r>
              <w:rPr>
                <w:rFonts w:ascii="Times New Roman" w:hAnsi="Times New Roman"/>
                <w:sz w:val="28"/>
              </w:rPr>
              <w:t>Системное тестирование</w:t>
            </w:r>
          </w:p>
        </w:tc>
        <w:tc>
          <w:tcPr>
            <w:tcW w:type="dxa" w:w="2103"/>
          </w:tcPr>
          <w:p>
            <w:r>
              <w:rPr>
                <w:rFonts w:ascii="Times New Roman" w:hAnsi="Times New Roman"/>
                <w:sz w:val="28"/>
              </w:rPr>
              <w:t>Неудача, после исправления — Успех</w:t>
            </w:r>
          </w:p>
        </w:tc>
      </w:tr>
    </w:tbl>
    <w:p w14:paraId="69F5B82E" w14:textId="77777777" w:rsidR="00F15756" w:rsidRPr="00F15756" w:rsidRDefault="00F15756" w:rsidP="00F15756">
      <w:pPr>
        <w:spacing w:line="360" w:lineRule="auto"/>
        <w:jc w:val="both"/>
        <w:rPr>
          <w:bCs/>
          <w:sz w:val="28"/>
          <w:szCs w:val="28"/>
          <w:lang w:val="en-US"/>
        </w:rPr>
      </w:pPr>
    </w:p>
    <w:p w14:paraId="12A799B3" w14:textId="77777777"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877"/>
        <w:gridCol w:w="1689"/>
        <w:gridCol w:w="1689"/>
        <w:gridCol w:w="2077"/>
      </w:tblGrid>
      <w:tr w:rsidR="00F15756" w:rsidRPr="00F15756" w14:paraId="453768BE" w14:textId="77777777" w:rsidTr="00FC6C2D">
        <w:trPr>
          <w:jc w:val="center"/>
        </w:trPr>
        <w:tc>
          <w:tcPr>
            <w:tcW w:w="1296" w:type="dxa"/>
          </w:tcPr>
          <w:p w14:paraId="615039FD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2898" w:type="dxa"/>
          </w:tcPr>
          <w:p w14:paraId="5DCD7CDE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691" w:type="dxa"/>
          </w:tcPr>
          <w:p w14:paraId="2F3C484F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691" w:type="dxa"/>
          </w:tcPr>
          <w:p w14:paraId="36AEDB9C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2103" w:type="dxa"/>
          </w:tcPr>
          <w:p w14:paraId="6D2BD280" w14:textId="77777777"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F15756" w:rsidRPr="00F15756" w14:paraId="2BD69AD1" w14:textId="77777777" w:rsidTr="00FC6C2D">
        <w:trPr>
          <w:jc w:val="center"/>
        </w:trPr>
        <w:tc>
          <w:tcPr>
            <w:tcW w:w="1296" w:type="dxa"/>
          </w:tcPr>
          <w:p w14:paraId="79BA1E9B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12.04.2026</w:t>
            </w:r>
          </w:p>
        </w:tc>
        <w:tc>
          <w:tcPr>
            <w:tcW w:w="2898" w:type="dxa"/>
          </w:tcPr>
          <w:p w14:paraId="74351B7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Все файловые потоки освобождаются через </w:t>
            </w:r>
            <w:r w:rsidRPr="00F15756">
              <w:rPr>
                <w:rFonts w:eastAsia="MS Mincho"/>
                <w:bCs/>
                <w:lang w:eastAsia="en-US"/>
              </w:rPr>
              <w:t>try</w:t>
            </w:r>
            <w:r w:rsidRPr="00F15756">
              <w:rPr>
                <w:rFonts w:eastAsia="MS Mincho"/>
                <w:bCs/>
                <w:lang w:val="ru-RU" w:eastAsia="en-US"/>
              </w:rPr>
              <w:t>-</w:t>
            </w:r>
            <w:r w:rsidRPr="00F15756">
              <w:rPr>
                <w:rFonts w:eastAsia="MS Mincho"/>
                <w:bCs/>
                <w:lang w:eastAsia="en-US"/>
              </w:rPr>
              <w:t>with</w:t>
            </w:r>
            <w:r w:rsidRPr="00F15756">
              <w:rPr>
                <w:rFonts w:eastAsia="MS Mincho"/>
                <w:bCs/>
                <w:lang w:val="ru-RU" w:eastAsia="en-US"/>
              </w:rPr>
              <w:t>-</w:t>
            </w:r>
            <w:r w:rsidRPr="00F15756">
              <w:rPr>
                <w:rFonts w:eastAsia="MS Mincho"/>
                <w:bCs/>
                <w:lang w:eastAsia="en-US"/>
              </w:rPr>
              <w:t>resources</w:t>
            </w:r>
          </w:p>
        </w:tc>
        <w:tc>
          <w:tcPr>
            <w:tcW w:w="1691" w:type="dxa"/>
          </w:tcPr>
          <w:p w14:paraId="346C7BE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691" w:type="dxa"/>
          </w:tcPr>
          <w:p w14:paraId="40DB1421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Системное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2103" w:type="dxa"/>
          </w:tcPr>
          <w:p w14:paraId="2FA0187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Успех</w:t>
            </w:r>
            <w:proofErr w:type="spellEnd"/>
          </w:p>
        </w:tc>
      </w:tr>
      <w:tr w:rsidR="00F15756" w:rsidRPr="00F15756" w14:paraId="3CFE93F4" w14:textId="77777777" w:rsidTr="00FC6C2D">
        <w:trPr>
          <w:jc w:val="center"/>
        </w:trPr>
        <w:tc>
          <w:tcPr>
            <w:tcW w:w="1296" w:type="dxa"/>
          </w:tcPr>
          <w:p w14:paraId="62FE0FC0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12.04.2026</w:t>
            </w:r>
          </w:p>
        </w:tc>
        <w:tc>
          <w:tcPr>
            <w:tcW w:w="2898" w:type="dxa"/>
          </w:tcPr>
          <w:p w14:paraId="47AF320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тестовых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значений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воспроизводима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</w:p>
        </w:tc>
        <w:tc>
          <w:tcPr>
            <w:tcW w:w="1691" w:type="dxa"/>
          </w:tcPr>
          <w:p w14:paraId="2720463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691" w:type="dxa"/>
          </w:tcPr>
          <w:p w14:paraId="1C325A83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Системное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2103" w:type="dxa"/>
          </w:tcPr>
          <w:p w14:paraId="52C725B6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Успех</w:t>
            </w:r>
            <w:proofErr w:type="spellEnd"/>
          </w:p>
        </w:tc>
      </w:tr>
      <w:tr w:rsidR="00F15756" w:rsidRPr="00F15756" w14:paraId="3CFD465A" w14:textId="77777777" w:rsidTr="00FC6C2D">
        <w:trPr>
          <w:jc w:val="center"/>
        </w:trPr>
        <w:tc>
          <w:tcPr>
            <w:tcW w:w="1296" w:type="dxa"/>
          </w:tcPr>
          <w:p w14:paraId="0D7ED382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12.04.2026</w:t>
            </w:r>
          </w:p>
        </w:tc>
        <w:tc>
          <w:tcPr>
            <w:tcW w:w="2898" w:type="dxa"/>
          </w:tcPr>
          <w:p w14:paraId="5584C9DD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Локальная БД сохраняется между запусками и создаётся автоматически</w:t>
            </w:r>
          </w:p>
        </w:tc>
        <w:tc>
          <w:tcPr>
            <w:tcW w:w="1691" w:type="dxa"/>
          </w:tcPr>
          <w:p w14:paraId="6241007F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691" w:type="dxa"/>
          </w:tcPr>
          <w:p w14:paraId="72BCE079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Системное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2103" w:type="dxa"/>
          </w:tcPr>
          <w:p w14:paraId="52FC8814" w14:textId="77777777"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Успех</w:t>
            </w:r>
            <w:proofErr w:type="spellEnd"/>
          </w:p>
        </w:tc>
      </w:tr>
    </w:tbl>
    <w:p w14:paraId="5B80B16D" w14:textId="77777777"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73238E6B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Так как тестирование ПО проводилось на персональном компьютере, характеристики которого соответствуют минимальным системным требованиям, предъявляемым к оборудованию, дополнительное тестирование совместимости не требовалось.</w:t>
      </w:r>
    </w:p>
    <w:p w14:paraId="361B8752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В результате автономного и комплексного тестирования компонентов ПО были выявлены их недостатки и ошибки в работе, которые были устранены в результате доработки и повторного тестирования. В ходе системного тестирования также были устранены недостатки в работе системы. В результате программное обеспечение выполняет все заявленные требования в полном объёме.</w:t>
      </w:r>
    </w:p>
    <w:p w14:paraId="59233692" w14:textId="0F66DEDE" w:rsidR="00BB0BC9" w:rsidRDefault="00BB0BC9" w:rsidP="00F15756">
      <w:pPr>
        <w:spacing w:line="360" w:lineRule="auto"/>
        <w:jc w:val="both"/>
        <w:rPr>
          <w:rFonts w:eastAsia="MS Mincho"/>
          <w:bCs/>
          <w:sz w:val="28"/>
          <w:szCs w:val="28"/>
        </w:rPr>
      </w:pPr>
    </w:p>
    <w:p w14:paraId="7880A218" w14:textId="77777777" w:rsidR="00BB0BC9" w:rsidRDefault="00BB0BC9">
      <w:pPr>
        <w:rPr>
          <w:rFonts w:eastAsia="MS Mincho"/>
          <w:bCs/>
          <w:sz w:val="28"/>
          <w:szCs w:val="28"/>
        </w:rPr>
      </w:pPr>
      <w:r>
        <w:rPr>
          <w:rFonts w:eastAsia="MS Mincho"/>
          <w:bCs/>
          <w:sz w:val="28"/>
          <w:szCs w:val="28"/>
        </w:rPr>
        <w:br w:type="page"/>
      </w:r>
    </w:p>
    <w:p w14:paraId="768EED3A" w14:textId="7BC1A20E" w:rsidR="00BB0BC9" w:rsidRPr="000408D1" w:rsidRDefault="00BB0BC9" w:rsidP="00BB0BC9">
      <w:pPr>
        <w:keepNext/>
        <w:keepLines/>
        <w:spacing w:line="480" w:lineRule="auto"/>
        <w:ind w:firstLine="426"/>
        <w:jc w:val="both"/>
        <w:outlineLvl w:val="0"/>
        <w:rPr>
          <w:bCs/>
          <w:color w:val="000000" w:themeColor="text1"/>
          <w:sz w:val="28"/>
          <w:szCs w:val="28"/>
        </w:rPr>
      </w:pPr>
      <w:bookmarkStart w:id="106" w:name="_Toc230564219"/>
      <w:bookmarkStart w:id="107" w:name="_Toc231428299"/>
      <w:r>
        <w:rPr>
          <w:bCs/>
          <w:color w:val="000000" w:themeColor="text1"/>
          <w:sz w:val="28"/>
          <w:szCs w:val="28"/>
        </w:rPr>
        <w:lastRenderedPageBreak/>
        <w:t>2</w:t>
      </w:r>
      <w:r w:rsidRPr="000408D1">
        <w:rPr>
          <w:bCs/>
          <w:color w:val="000000" w:themeColor="text1"/>
          <w:sz w:val="28"/>
          <w:szCs w:val="28"/>
        </w:rPr>
        <w:t>. Технико-экономическое обоснование выполняемой разработки</w:t>
      </w:r>
      <w:bookmarkEnd w:id="106"/>
      <w:bookmarkEnd w:id="107"/>
    </w:p>
    <w:p w14:paraId="642FCCE5" w14:textId="4C56D65F" w:rsidR="00BB0BC9" w:rsidRPr="000408D1" w:rsidRDefault="00BB0BC9" w:rsidP="00BB0BC9">
      <w:pPr>
        <w:keepNext/>
        <w:keepLines/>
        <w:spacing w:line="480" w:lineRule="auto"/>
        <w:ind w:firstLine="426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08" w:name="_Toc230564220"/>
      <w:bookmarkStart w:id="109" w:name="_Toc231428300"/>
      <w:r>
        <w:rPr>
          <w:bCs/>
          <w:color w:val="000000" w:themeColor="text1"/>
          <w:sz w:val="28"/>
          <w:szCs w:val="28"/>
        </w:rPr>
        <w:t>2</w:t>
      </w:r>
      <w:r w:rsidRPr="000408D1">
        <w:rPr>
          <w:bCs/>
          <w:color w:val="000000" w:themeColor="text1"/>
          <w:sz w:val="28"/>
          <w:szCs w:val="28"/>
        </w:rPr>
        <w:t>.1. Организация работ</w:t>
      </w:r>
      <w:bookmarkEnd w:id="108"/>
      <w:bookmarkEnd w:id="109"/>
    </w:p>
    <w:p w14:paraId="18D44C94" w14:textId="0F7BB685"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408D1">
        <w:rPr>
          <w:color w:val="000000" w:themeColor="text1"/>
          <w:sz w:val="28"/>
          <w:szCs w:val="28"/>
        </w:rPr>
        <w:t>автотестов</w:t>
      </w:r>
      <w:proofErr w:type="spellEnd"/>
      <w:r w:rsidRPr="000408D1">
        <w:rPr>
          <w:color w:val="000000" w:themeColor="text1"/>
          <w:sz w:val="28"/>
          <w:szCs w:val="28"/>
        </w:rPr>
        <w:t xml:space="preserve"> для </w:t>
      </w:r>
      <w:r w:rsidRPr="000408D1">
        <w:rPr>
          <w:color w:val="000000" w:themeColor="text1"/>
          <w:sz w:val="28"/>
          <w:szCs w:val="28"/>
          <w:lang w:val="en-US"/>
        </w:rPr>
        <w:t>web</w:t>
      </w:r>
      <w:r w:rsidRPr="000408D1">
        <w:rPr>
          <w:color w:val="000000" w:themeColor="text1"/>
          <w:sz w:val="28"/>
          <w:szCs w:val="28"/>
        </w:rPr>
        <w:t xml:space="preserve">-приложений на основе </w:t>
      </w:r>
      <w:r w:rsidRPr="000408D1">
        <w:rPr>
          <w:color w:val="000000" w:themeColor="text1"/>
          <w:sz w:val="28"/>
          <w:szCs w:val="28"/>
          <w:lang w:val="en-US"/>
        </w:rPr>
        <w:t>XML</w:t>
      </w:r>
      <w:r w:rsidRPr="000408D1">
        <w:rPr>
          <w:color w:val="000000" w:themeColor="text1"/>
          <w:sz w:val="28"/>
          <w:szCs w:val="28"/>
        </w:rPr>
        <w:t>-модели и минимизировать риск несоблюдения сроков разработки, в программе «</w:t>
      </w:r>
      <w:r w:rsidRPr="000408D1">
        <w:rPr>
          <w:color w:val="000000" w:themeColor="text1"/>
          <w:sz w:val="28"/>
          <w:szCs w:val="28"/>
          <w:lang w:val="en-US"/>
        </w:rPr>
        <w:t>Microsoft</w:t>
      </w:r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  <w:lang w:val="en-US"/>
        </w:rPr>
        <w:t>Project</w:t>
      </w:r>
      <w:r w:rsidRPr="000408D1">
        <w:rPr>
          <w:color w:val="000000" w:themeColor="text1"/>
          <w:sz w:val="28"/>
          <w:szCs w:val="28"/>
        </w:rPr>
        <w:t xml:space="preserve"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</w:t>
      </w:r>
      <w:r>
        <w:rPr>
          <w:color w:val="000000" w:themeColor="text1"/>
          <w:sz w:val="28"/>
          <w:szCs w:val="28"/>
        </w:rPr>
        <w:t>59</w:t>
      </w:r>
      <w:r w:rsidRPr="000408D1">
        <w:rPr>
          <w:color w:val="000000" w:themeColor="text1"/>
          <w:sz w:val="28"/>
          <w:szCs w:val="28"/>
        </w:rPr>
        <w:t>).</w:t>
      </w:r>
    </w:p>
    <w:p w14:paraId="238A8603" w14:textId="77777777" w:rsidR="00BB0BC9" w:rsidRPr="000408D1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408D1">
        <w:rPr>
          <w:noProof/>
          <w:color w:val="000000" w:themeColor="text1"/>
          <w:sz w:val="28"/>
          <w:szCs w:val="20"/>
        </w:rPr>
        <w:drawing>
          <wp:inline distT="0" distB="0" distL="0" distR="0" wp14:anchorId="4F8592AE" wp14:editId="52590057">
            <wp:extent cx="2909319" cy="5860031"/>
            <wp:effectExtent l="0" t="0" r="0" b="0"/>
            <wp:docPr id="4759460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6" r="61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904" cy="595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3D611" w14:textId="516D8CC5" w:rsidR="00BB0BC9" w:rsidRPr="000408D1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Рис. </w:t>
      </w:r>
      <w:r>
        <w:rPr>
          <w:color w:val="000000" w:themeColor="text1"/>
          <w:sz w:val="28"/>
          <w:szCs w:val="28"/>
        </w:rPr>
        <w:t>59</w:t>
      </w:r>
      <w:r w:rsidRPr="000408D1">
        <w:rPr>
          <w:color w:val="000000" w:themeColor="text1"/>
          <w:sz w:val="28"/>
          <w:szCs w:val="28"/>
        </w:rPr>
        <w:t>. Список задач</w:t>
      </w:r>
    </w:p>
    <w:p w14:paraId="09780DC4" w14:textId="322A324C" w:rsidR="00BB0BC9" w:rsidRPr="000408D1" w:rsidRDefault="00BB0BC9" w:rsidP="00BB0BC9">
      <w:pPr>
        <w:keepNext/>
        <w:keepLines/>
        <w:spacing w:line="480" w:lineRule="auto"/>
        <w:ind w:firstLine="426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0" w:name="_Toc230564221"/>
      <w:bookmarkStart w:id="111" w:name="_Toc231428301"/>
      <w:r>
        <w:rPr>
          <w:bCs/>
          <w:color w:val="000000" w:themeColor="text1"/>
          <w:sz w:val="28"/>
          <w:szCs w:val="28"/>
        </w:rPr>
        <w:lastRenderedPageBreak/>
        <w:t>2</w:t>
      </w:r>
      <w:r w:rsidRPr="000408D1">
        <w:rPr>
          <w:bCs/>
          <w:color w:val="000000" w:themeColor="text1"/>
          <w:sz w:val="28"/>
          <w:szCs w:val="28"/>
        </w:rPr>
        <w:t>.2. Работа с ресурсами</w:t>
      </w:r>
      <w:bookmarkEnd w:id="110"/>
      <w:bookmarkEnd w:id="111"/>
    </w:p>
    <w:p w14:paraId="5DB4C589" w14:textId="55002111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408D1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</w:t>
      </w:r>
      <w:r>
        <w:rPr>
          <w:color w:val="000000" w:themeColor="text1"/>
          <w:sz w:val="28"/>
          <w:szCs w:val="20"/>
        </w:rPr>
        <w:t>60</w:t>
      </w:r>
      <w:r w:rsidRPr="000408D1">
        <w:rPr>
          <w:color w:val="000000" w:themeColor="text1"/>
          <w:sz w:val="28"/>
          <w:szCs w:val="20"/>
        </w:rPr>
        <w:t xml:space="preserve">. </w:t>
      </w:r>
    </w:p>
    <w:tbl>
      <w:tblPr>
        <w:tblW w:w="0" w:type="auto"/>
        <w:jc w:val="center"/>
        <w:tblBorders>
          <w:top w:val="single" w:sz="4" w:space="0" w:color="B1BBCC"/>
          <w:left w:val="single" w:sz="4" w:space="0" w:color="B1BBCC"/>
          <w:bottom w:val="single" w:sz="4" w:space="0" w:color="B1BBCC"/>
          <w:right w:val="single" w:sz="4" w:space="0" w:color="B1BBCC"/>
        </w:tblBorders>
        <w:tblCellMar>
          <w:top w:w="12" w:type="dxa"/>
          <w:left w:w="12" w:type="dxa"/>
          <w:bottom w:w="12" w:type="dxa"/>
          <w:right w:w="12" w:type="dxa"/>
        </w:tblCellMar>
        <w:tblLook w:val="04A0" w:firstRow="1" w:lastRow="0" w:firstColumn="1" w:lastColumn="0" w:noHBand="0" w:noVBand="1"/>
      </w:tblPr>
      <w:tblGrid>
        <w:gridCol w:w="3184"/>
      </w:tblGrid>
      <w:tr w:rsidR="00BB0BC9" w:rsidRPr="000408D1" w14:paraId="6D6C0374" w14:textId="77777777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DFE3E8"/>
            <w:vAlign w:val="center"/>
            <w:hideMark/>
          </w:tcPr>
          <w:p w14:paraId="7B0AEE7C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Название ресурса</w:t>
            </w:r>
          </w:p>
        </w:tc>
      </w:tr>
      <w:tr w:rsidR="00BB0BC9" w:rsidRPr="000408D1" w14:paraId="5C1F7D70" w14:textId="77777777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14:paraId="63CD7572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Разработчик</w:t>
            </w:r>
          </w:p>
        </w:tc>
      </w:tr>
      <w:tr w:rsidR="00BB0BC9" w:rsidRPr="000408D1" w14:paraId="364B79AB" w14:textId="77777777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14:paraId="3F1C2886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Компьютер</w:t>
            </w:r>
          </w:p>
        </w:tc>
      </w:tr>
      <w:tr w:rsidR="00BB0BC9" w:rsidRPr="000408D1" w14:paraId="4B5D2BB5" w14:textId="77777777" w:rsidTr="00FC6C2D">
        <w:trPr>
          <w:trHeight w:val="478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14:paraId="0887588F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ПО</w:t>
            </w:r>
          </w:p>
        </w:tc>
      </w:tr>
      <w:tr w:rsidR="00BB0BC9" w:rsidRPr="000408D1" w14:paraId="7222E9C6" w14:textId="77777777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14:paraId="50629CB7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Интернет</w:t>
            </w:r>
          </w:p>
        </w:tc>
      </w:tr>
      <w:tr w:rsidR="00BB0BC9" w:rsidRPr="000408D1" w14:paraId="09FE31BA" w14:textId="77777777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14:paraId="406F5434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Электричество</w:t>
            </w:r>
          </w:p>
        </w:tc>
      </w:tr>
      <w:tr w:rsidR="00BB0BC9" w:rsidRPr="000408D1" w14:paraId="0DFB3995" w14:textId="77777777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</w:tcPr>
          <w:p w14:paraId="77C65015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Тестировщик</w:t>
            </w:r>
          </w:p>
        </w:tc>
      </w:tr>
      <w:tr w:rsidR="00BB0BC9" w:rsidRPr="000408D1" w14:paraId="237EA085" w14:textId="77777777" w:rsidTr="00FC6C2D">
        <w:trPr>
          <w:trHeight w:val="1008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14:paraId="79DCB7A8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Научный руководитель</w:t>
            </w:r>
          </w:p>
        </w:tc>
      </w:tr>
    </w:tbl>
    <w:p w14:paraId="4BE0C4CA" w14:textId="51531F9F" w:rsidR="00BB0BC9" w:rsidRPr="000408D1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408D1">
        <w:rPr>
          <w:bCs/>
          <w:color w:val="000000" w:themeColor="text1"/>
          <w:sz w:val="28"/>
          <w:szCs w:val="28"/>
        </w:rPr>
        <w:t xml:space="preserve">Рис. </w:t>
      </w:r>
      <w:r>
        <w:rPr>
          <w:bCs/>
          <w:color w:val="000000" w:themeColor="text1"/>
          <w:sz w:val="28"/>
          <w:szCs w:val="28"/>
        </w:rPr>
        <w:t>60</w:t>
      </w:r>
      <w:r w:rsidRPr="000408D1">
        <w:rPr>
          <w:bCs/>
          <w:color w:val="000000" w:themeColor="text1"/>
          <w:sz w:val="28"/>
          <w:szCs w:val="28"/>
        </w:rPr>
        <w:t xml:space="preserve">. Используемые ресурсы </w:t>
      </w:r>
    </w:p>
    <w:p w14:paraId="08EA554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</w:p>
    <w:p w14:paraId="20D51FE4" w14:textId="7CF0F282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408D1">
        <w:rPr>
          <w:color w:val="000000" w:themeColor="text1"/>
          <w:sz w:val="28"/>
          <w:szCs w:val="28"/>
        </w:rPr>
        <w:t>Для каждой задачи были определены ресурсы, необходимые для её выполнения (рис</w:t>
      </w:r>
      <w:r w:rsidRPr="00274AB8">
        <w:rPr>
          <w:color w:val="000000" w:themeColor="text1"/>
          <w:sz w:val="28"/>
          <w:szCs w:val="28"/>
        </w:rPr>
        <w:t>.</w:t>
      </w:r>
      <w:r w:rsidRPr="000408D1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6</w:t>
      </w:r>
      <w:r>
        <w:rPr>
          <w:color w:val="000000" w:themeColor="text1"/>
          <w:sz w:val="28"/>
          <w:szCs w:val="28"/>
        </w:rPr>
        <w:t>1</w:t>
      </w:r>
      <w:r w:rsidRPr="000408D1">
        <w:rPr>
          <w:color w:val="000000" w:themeColor="text1"/>
          <w:sz w:val="28"/>
          <w:szCs w:val="28"/>
        </w:rPr>
        <w:t>).</w:t>
      </w:r>
    </w:p>
    <w:p w14:paraId="2B3524AD" w14:textId="77777777" w:rsidR="00BB0BC9" w:rsidRPr="000408D1" w:rsidRDefault="00BB0BC9" w:rsidP="00BB0BC9">
      <w:pPr>
        <w:jc w:val="center"/>
        <w:rPr>
          <w:color w:val="000000" w:themeColor="text1"/>
          <w:sz w:val="28"/>
          <w:szCs w:val="20"/>
        </w:rPr>
      </w:pPr>
      <w:r w:rsidRPr="000408D1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3B6EEF5C" wp14:editId="29E16986">
            <wp:extent cx="5917198" cy="4805916"/>
            <wp:effectExtent l="0" t="0" r="7620" b="0"/>
            <wp:docPr id="10674028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96" r="167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42" cy="4822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CCD930" w14:textId="4294625B" w:rsidR="00BB0BC9" w:rsidRPr="000408D1" w:rsidRDefault="00BB0BC9" w:rsidP="00BB0BC9">
      <w:pPr>
        <w:jc w:val="center"/>
        <w:rPr>
          <w:bCs/>
          <w:color w:val="000000" w:themeColor="text1"/>
          <w:sz w:val="28"/>
          <w:szCs w:val="28"/>
        </w:rPr>
      </w:pPr>
      <w:r w:rsidRPr="000408D1">
        <w:rPr>
          <w:bCs/>
          <w:color w:val="000000" w:themeColor="text1"/>
          <w:sz w:val="28"/>
          <w:szCs w:val="28"/>
        </w:rPr>
        <w:t xml:space="preserve">Рис. </w:t>
      </w:r>
      <w:r>
        <w:rPr>
          <w:bCs/>
          <w:color w:val="000000" w:themeColor="text1"/>
          <w:sz w:val="28"/>
          <w:szCs w:val="28"/>
        </w:rPr>
        <w:t>6</w:t>
      </w:r>
      <w:r>
        <w:rPr>
          <w:bCs/>
          <w:color w:val="000000" w:themeColor="text1"/>
          <w:sz w:val="28"/>
          <w:szCs w:val="28"/>
        </w:rPr>
        <w:t>1</w:t>
      </w:r>
      <w:r w:rsidRPr="000408D1">
        <w:rPr>
          <w:bCs/>
          <w:color w:val="000000" w:themeColor="text1"/>
          <w:sz w:val="28"/>
          <w:szCs w:val="28"/>
        </w:rPr>
        <w:t xml:space="preserve">. Распределенные ресурсы </w:t>
      </w:r>
    </w:p>
    <w:p w14:paraId="3DB4E632" w14:textId="77777777" w:rsidR="00BB0BC9" w:rsidRPr="000408D1" w:rsidRDefault="00BB0BC9" w:rsidP="00BB0BC9">
      <w:pPr>
        <w:spacing w:line="360" w:lineRule="auto"/>
        <w:jc w:val="right"/>
        <w:rPr>
          <w:color w:val="000000" w:themeColor="text1"/>
          <w:sz w:val="28"/>
          <w:szCs w:val="20"/>
        </w:rPr>
      </w:pPr>
    </w:p>
    <w:p w14:paraId="5FEFEB3F" w14:textId="604563A4" w:rsidR="00BB0BC9" w:rsidRPr="000408D1" w:rsidRDefault="00BB0BC9" w:rsidP="00BB0BC9">
      <w:pPr>
        <w:keepNext/>
        <w:keepLines/>
        <w:spacing w:line="480" w:lineRule="auto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2" w:name="_Toc230564222"/>
      <w:bookmarkStart w:id="113" w:name="_Toc231428302"/>
      <w:r>
        <w:rPr>
          <w:bCs/>
          <w:color w:val="000000" w:themeColor="text1"/>
          <w:sz w:val="28"/>
          <w:szCs w:val="28"/>
        </w:rPr>
        <w:t>2</w:t>
      </w:r>
      <w:r w:rsidRPr="000408D1">
        <w:rPr>
          <w:bCs/>
          <w:color w:val="000000" w:themeColor="text1"/>
          <w:sz w:val="28"/>
          <w:szCs w:val="28"/>
        </w:rPr>
        <w:t xml:space="preserve">.3 Диаграмма </w:t>
      </w:r>
      <w:proofErr w:type="spellStart"/>
      <w:r w:rsidRPr="000408D1">
        <w:rPr>
          <w:bCs/>
          <w:color w:val="000000" w:themeColor="text1"/>
          <w:sz w:val="28"/>
          <w:szCs w:val="28"/>
        </w:rPr>
        <w:t>Ганта</w:t>
      </w:r>
      <w:bookmarkEnd w:id="112"/>
      <w:bookmarkEnd w:id="113"/>
      <w:proofErr w:type="spellEnd"/>
    </w:p>
    <w:p w14:paraId="1220BCFC" w14:textId="419DECAD" w:rsidR="00BB0BC9" w:rsidRPr="000408D1" w:rsidRDefault="00BB0BC9" w:rsidP="00BB0BC9">
      <w:pPr>
        <w:spacing w:line="360" w:lineRule="auto"/>
        <w:ind w:firstLine="426"/>
        <w:jc w:val="both"/>
        <w:rPr>
          <w:bCs/>
          <w:color w:val="000000" w:themeColor="text1"/>
          <w:sz w:val="28"/>
          <w:szCs w:val="28"/>
        </w:rPr>
      </w:pPr>
      <w:r w:rsidRPr="000408D1">
        <w:rPr>
          <w:bCs/>
          <w:color w:val="000000" w:themeColor="text1"/>
          <w:sz w:val="28"/>
          <w:szCs w:val="28"/>
        </w:rPr>
        <w:t xml:space="preserve">Диаграмма </w:t>
      </w:r>
      <w:proofErr w:type="spellStart"/>
      <w:r w:rsidRPr="000408D1">
        <w:rPr>
          <w:bCs/>
          <w:color w:val="000000" w:themeColor="text1"/>
          <w:sz w:val="28"/>
          <w:szCs w:val="28"/>
        </w:rPr>
        <w:t>Ганта</w:t>
      </w:r>
      <w:proofErr w:type="spellEnd"/>
      <w:r w:rsidRPr="000408D1">
        <w:rPr>
          <w:bCs/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408D1">
        <w:rPr>
          <w:bCs/>
          <w:color w:val="000000" w:themeColor="text1"/>
          <w:sz w:val="28"/>
          <w:szCs w:val="28"/>
        </w:rPr>
        <w:t>Ганта</w:t>
      </w:r>
      <w:proofErr w:type="spellEnd"/>
      <w:r w:rsidRPr="000408D1">
        <w:rPr>
          <w:bCs/>
          <w:color w:val="000000" w:themeColor="text1"/>
          <w:sz w:val="28"/>
          <w:szCs w:val="28"/>
        </w:rPr>
        <w:t xml:space="preserve"> представлена рис. </w:t>
      </w:r>
      <w:r>
        <w:rPr>
          <w:bCs/>
          <w:color w:val="000000" w:themeColor="text1"/>
          <w:sz w:val="28"/>
          <w:szCs w:val="28"/>
        </w:rPr>
        <w:t>62</w:t>
      </w:r>
      <w:r w:rsidRPr="000408D1">
        <w:rPr>
          <w:bCs/>
          <w:color w:val="000000" w:themeColor="text1"/>
          <w:sz w:val="28"/>
          <w:szCs w:val="28"/>
        </w:rPr>
        <w:t>.</w:t>
      </w:r>
    </w:p>
    <w:p w14:paraId="0CFED502" w14:textId="77777777" w:rsidR="00BB0BC9" w:rsidRPr="000408D1" w:rsidRDefault="00BB0BC9" w:rsidP="00BB0BC9">
      <w:pPr>
        <w:jc w:val="center"/>
        <w:rPr>
          <w:bCs/>
          <w:color w:val="000000" w:themeColor="text1"/>
          <w:sz w:val="28"/>
          <w:szCs w:val="28"/>
        </w:rPr>
      </w:pPr>
      <w:r w:rsidRPr="000408D1">
        <w:rPr>
          <w:bCs/>
          <w:noProof/>
          <w:color w:val="000000" w:themeColor="text1"/>
          <w:sz w:val="28"/>
          <w:szCs w:val="18"/>
        </w:rPr>
        <w:lastRenderedPageBreak/>
        <w:drawing>
          <wp:inline distT="0" distB="0" distL="0" distR="0" wp14:anchorId="479A0FFF" wp14:editId="7C648D10">
            <wp:extent cx="5868426" cy="5973288"/>
            <wp:effectExtent l="0" t="0" r="0" b="8890"/>
            <wp:docPr id="207669819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91" r="3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057" cy="6011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3E6FD1" w14:textId="315090E5" w:rsidR="00BB0BC9" w:rsidRPr="000408D1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408D1">
        <w:rPr>
          <w:bCs/>
          <w:color w:val="000000" w:themeColor="text1"/>
          <w:sz w:val="28"/>
          <w:szCs w:val="28"/>
        </w:rPr>
        <w:t xml:space="preserve">Рис. </w:t>
      </w:r>
      <w:r>
        <w:rPr>
          <w:bCs/>
          <w:color w:val="000000" w:themeColor="text1"/>
          <w:sz w:val="28"/>
          <w:szCs w:val="28"/>
        </w:rPr>
        <w:t>62</w:t>
      </w:r>
      <w:r w:rsidRPr="000408D1">
        <w:rPr>
          <w:bCs/>
          <w:color w:val="000000" w:themeColor="text1"/>
          <w:sz w:val="28"/>
          <w:szCs w:val="28"/>
        </w:rPr>
        <w:t xml:space="preserve">. Диаграмма </w:t>
      </w:r>
      <w:proofErr w:type="spellStart"/>
      <w:r w:rsidRPr="000408D1">
        <w:rPr>
          <w:bCs/>
          <w:color w:val="000000" w:themeColor="text1"/>
          <w:sz w:val="28"/>
          <w:szCs w:val="28"/>
        </w:rPr>
        <w:t>Ганта</w:t>
      </w:r>
      <w:proofErr w:type="spellEnd"/>
    </w:p>
    <w:p w14:paraId="21546059" w14:textId="77777777" w:rsidR="00BB0BC9" w:rsidRPr="000408D1" w:rsidRDefault="00BB0BC9" w:rsidP="00BB0BC9">
      <w:pPr>
        <w:spacing w:line="360" w:lineRule="auto"/>
        <w:jc w:val="right"/>
        <w:rPr>
          <w:b/>
          <w:color w:val="000000" w:themeColor="text1"/>
          <w:sz w:val="28"/>
          <w:szCs w:val="28"/>
        </w:rPr>
      </w:pPr>
    </w:p>
    <w:p w14:paraId="3D00EB62" w14:textId="77777777"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6752D927" w14:textId="3871751F" w:rsidR="00BB0BC9" w:rsidRPr="000408D1" w:rsidRDefault="00BB0BC9" w:rsidP="00BB0BC9">
      <w:pPr>
        <w:keepNext/>
        <w:keepLines/>
        <w:spacing w:line="480" w:lineRule="auto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4" w:name="_Toc230564223"/>
      <w:bookmarkStart w:id="115" w:name="_Toc231428303"/>
      <w:r>
        <w:rPr>
          <w:bCs/>
          <w:color w:val="000000" w:themeColor="text1"/>
          <w:sz w:val="28"/>
          <w:szCs w:val="28"/>
        </w:rPr>
        <w:t>2</w:t>
      </w:r>
      <w:r w:rsidRPr="000408D1">
        <w:rPr>
          <w:bCs/>
          <w:color w:val="000000" w:themeColor="text1"/>
          <w:sz w:val="28"/>
          <w:szCs w:val="28"/>
        </w:rPr>
        <w:t>.4. Критический путь проекта</w:t>
      </w:r>
      <w:bookmarkEnd w:id="114"/>
      <w:bookmarkEnd w:id="115"/>
    </w:p>
    <w:p w14:paraId="7061A31A" w14:textId="679207B1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</w:t>
      </w:r>
      <w:r>
        <w:rPr>
          <w:color w:val="000000" w:themeColor="text1"/>
          <w:sz w:val="28"/>
          <w:szCs w:val="28"/>
        </w:rPr>
        <w:t>63</w:t>
      </w:r>
      <w:r w:rsidRPr="000408D1">
        <w:rPr>
          <w:color w:val="000000" w:themeColor="text1"/>
          <w:sz w:val="28"/>
          <w:szCs w:val="28"/>
        </w:rPr>
        <w:t>.</w:t>
      </w:r>
    </w:p>
    <w:p w14:paraId="6CBB18E6" w14:textId="77777777" w:rsidR="00BB0BC9" w:rsidRPr="000408D1" w:rsidRDefault="00BB0BC9" w:rsidP="00BB0BC9">
      <w:pPr>
        <w:jc w:val="center"/>
        <w:rPr>
          <w:color w:val="000000" w:themeColor="text1"/>
          <w:sz w:val="28"/>
          <w:szCs w:val="28"/>
        </w:rPr>
      </w:pPr>
      <w:r w:rsidRPr="000408D1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3884A070" wp14:editId="530BCBAB">
            <wp:extent cx="3532505" cy="8216327"/>
            <wp:effectExtent l="0" t="0" r="0" b="0"/>
            <wp:docPr id="6522130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34" t="5851" r="66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367" cy="830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B72484" w14:textId="77777777" w:rsidR="00BB0BC9" w:rsidRPr="000408D1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D00CA9F" w14:textId="2154914C" w:rsidR="00BB0BC9" w:rsidRPr="000408D1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408D1">
        <w:rPr>
          <w:bCs/>
          <w:color w:val="000000" w:themeColor="text1"/>
          <w:sz w:val="28"/>
          <w:szCs w:val="28"/>
        </w:rPr>
        <w:t>Рис.</w:t>
      </w:r>
      <w:r>
        <w:rPr>
          <w:bCs/>
          <w:color w:val="000000" w:themeColor="text1"/>
          <w:sz w:val="28"/>
          <w:szCs w:val="28"/>
        </w:rPr>
        <w:t>63</w:t>
      </w:r>
      <w:r w:rsidRPr="000408D1">
        <w:rPr>
          <w:bCs/>
          <w:color w:val="000000" w:themeColor="text1"/>
          <w:sz w:val="28"/>
          <w:szCs w:val="28"/>
        </w:rPr>
        <w:t>. Критический путь</w:t>
      </w:r>
    </w:p>
    <w:p w14:paraId="526A1A77" w14:textId="77777777" w:rsidR="00BB0BC9" w:rsidRPr="000408D1" w:rsidRDefault="00BB0BC9" w:rsidP="00BB0BC9">
      <w:pPr>
        <w:spacing w:line="360" w:lineRule="auto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 </w:t>
      </w:r>
    </w:p>
    <w:p w14:paraId="4B8625DD" w14:textId="6A6AE3B7" w:rsidR="00BB0BC9" w:rsidRPr="000408D1" w:rsidRDefault="00BB0BC9" w:rsidP="00BB0BC9">
      <w:pPr>
        <w:keepNext/>
        <w:keepLines/>
        <w:spacing w:line="480" w:lineRule="auto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6" w:name="_Toc230564224"/>
      <w:bookmarkStart w:id="117" w:name="_Toc231428304"/>
      <w:r>
        <w:rPr>
          <w:bCs/>
          <w:color w:val="000000" w:themeColor="text1"/>
          <w:sz w:val="28"/>
          <w:szCs w:val="28"/>
        </w:rPr>
        <w:lastRenderedPageBreak/>
        <w:t>2</w:t>
      </w:r>
      <w:r w:rsidRPr="000408D1">
        <w:rPr>
          <w:bCs/>
          <w:color w:val="000000" w:themeColor="text1"/>
          <w:sz w:val="28"/>
          <w:szCs w:val="28"/>
        </w:rPr>
        <w:t>.5 Расчет цены программного продукта</w:t>
      </w:r>
      <w:bookmarkEnd w:id="116"/>
      <w:bookmarkEnd w:id="117"/>
    </w:p>
    <w:p w14:paraId="746778EE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40974702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14:paraId="5CE4EE92" w14:textId="77777777" w:rsidTr="00FC6C2D">
        <w:tc>
          <w:tcPr>
            <w:tcW w:w="7796" w:type="dxa"/>
          </w:tcPr>
          <w:p w14:paraId="068BFE02" w14:textId="77777777"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439C43E1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BB0BC9" w:rsidRPr="000408D1" w14:paraId="262E76B7" w14:textId="77777777" w:rsidTr="00FC6C2D">
        <w:tc>
          <w:tcPr>
            <w:tcW w:w="7796" w:type="dxa"/>
          </w:tcPr>
          <w:p w14:paraId="55A13D17" w14:textId="77777777"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25B18455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F8D090B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0A0DE89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Отч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76860B0D" w14:textId="77777777"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Т</w:t>
      </w:r>
      <w:r w:rsidRPr="000408D1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F62F766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14:paraId="4F6F961F" w14:textId="77777777" w:rsidTr="00FC6C2D">
        <w:tc>
          <w:tcPr>
            <w:tcW w:w="7796" w:type="dxa"/>
          </w:tcPr>
          <w:p w14:paraId="62B9B954" w14:textId="77777777" w:rsidR="00BB0BC9" w:rsidRPr="000408D1" w:rsidRDefault="00A1629C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07875A75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6" type="#_x0000_t75" alt="" style="width:20.3pt;height:20.3pt;mso-width-percent:0;mso-height-percent:0;mso-width-percent:0;mso-height-percent:0" o:ole="">
                      <v:imagedata r:id="rId78" o:title="" gain="2147483647f"/>
                    </v:shape>
                    <o:OLEObject Type="Embed" ProgID="Equation.3" ShapeID="_x0000_i1026" DrawAspect="Content" ObjectID="_1842044476" r:id="rId79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0A07AAFA" w14:textId="77777777"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6336FC07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BB0BC9" w:rsidRPr="000408D1" w14:paraId="584769B7" w14:textId="77777777" w:rsidTr="00FC6C2D">
        <w:tc>
          <w:tcPr>
            <w:tcW w:w="7796" w:type="dxa"/>
          </w:tcPr>
          <w:p w14:paraId="06DF0D97" w14:textId="77777777" w:rsidR="00BB0BC9" w:rsidRPr="000408D1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Вр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408D1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361903AB" w14:textId="77777777" w:rsidR="00BB0BC9" w:rsidRPr="000408D1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408D1">
              <w:rPr>
                <w:color w:val="000000" w:themeColor="text1"/>
                <w:sz w:val="28"/>
                <w:szCs w:val="28"/>
              </w:rPr>
              <w:t>К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408D1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78AE783B" w14:textId="77777777" w:rsidR="00BB0BC9" w:rsidRPr="000408D1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6AF7C1A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По формуле (2) рассчитывается время написания программы.</w:t>
      </w:r>
    </w:p>
    <w:p w14:paraId="5538DD7E" w14:textId="77777777" w:rsidR="00BB0BC9" w:rsidRPr="000408D1" w:rsidRDefault="00A1629C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773A4A83">
            <v:shape id="_x0000_i1025" type="#_x0000_t75" alt="" style="width:20.3pt;height:20.3pt;mso-width-percent:0;mso-height-percent:0;mso-width-percent:0;mso-height-percent:0" o:ole="">
              <v:imagedata r:id="rId78" o:title="" gain="2147483647f"/>
            </v:shape>
            <o:OLEObject Type="Embed" ProgID="Equation.3" ShapeID="_x0000_i1025" DrawAspect="Content" ObjectID="_1842044477" r:id="rId80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>= 9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>6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768 </m:t>
        </m:r>
      </m:oMath>
      <w:r w:rsidR="00BB0BC9" w:rsidRPr="000408D1">
        <w:rPr>
          <w:iCs/>
          <w:color w:val="000000" w:themeColor="text1"/>
          <w:sz w:val="28"/>
          <w:szCs w:val="28"/>
        </w:rPr>
        <w:t>часов.</w:t>
      </w:r>
    </w:p>
    <w:p w14:paraId="019601C5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72CE919E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14:paraId="2941C10D" w14:textId="77777777" w:rsidTr="00FC6C2D">
        <w:tc>
          <w:tcPr>
            <w:tcW w:w="7796" w:type="dxa"/>
          </w:tcPr>
          <w:p w14:paraId="79B55D4C" w14:textId="77777777"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  <w:proofErr w:type="spellEnd"/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3DC91E6D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14:paraId="67A11223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(3)</w:t>
            </w:r>
          </w:p>
        </w:tc>
      </w:tr>
    </w:tbl>
    <w:p w14:paraId="5A97DE9F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F445DDF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color w:val="000000" w:themeColor="text1"/>
          <w:sz w:val="28"/>
          <w:szCs w:val="28"/>
        </w:rPr>
        <w:t>Ст</w:t>
      </w:r>
      <w:r w:rsidRPr="000408D1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4CD1DAE6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Ф</w:t>
      </w:r>
      <w:r w:rsidRPr="000408D1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9C78DCF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7981963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BB0BC9" w:rsidRPr="000408D1" w14:paraId="52BB1981" w14:textId="77777777" w:rsidTr="00FC6C2D">
        <w:trPr>
          <w:trHeight w:val="437"/>
        </w:trPr>
        <w:tc>
          <w:tcPr>
            <w:tcW w:w="7635" w:type="dxa"/>
          </w:tcPr>
          <w:p w14:paraId="5112C6FA" w14:textId="77777777"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586840C2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14:paraId="32892772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14:paraId="6ECE4293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9DD040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2EEF64EB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lastRenderedPageBreak/>
        <w:t>Н</w:t>
      </w:r>
      <w:r w:rsidRPr="000408D1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30FF5B05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4F53ABE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14:paraId="2EDC3F9A" w14:textId="77777777" w:rsidTr="00FC6C2D">
        <w:tc>
          <w:tcPr>
            <w:tcW w:w="7796" w:type="dxa"/>
          </w:tcPr>
          <w:p w14:paraId="57F5A124" w14:textId="77777777"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0533CA15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BB0BC9" w:rsidRPr="000408D1" w14:paraId="0FCB474C" w14:textId="77777777" w:rsidTr="00FC6C2D">
        <w:tc>
          <w:tcPr>
            <w:tcW w:w="7796" w:type="dxa"/>
          </w:tcPr>
          <w:p w14:paraId="5280C4B8" w14:textId="77777777"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3107B584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47AE6E2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79F82F62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14:paraId="3F967425" w14:textId="77777777" w:rsidTr="00FC6C2D">
        <w:tc>
          <w:tcPr>
            <w:tcW w:w="7796" w:type="dxa"/>
          </w:tcPr>
          <w:p w14:paraId="413EC726" w14:textId="77777777" w:rsidR="00BB0BC9" w:rsidRPr="000408D1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206AE316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BB0BC9" w:rsidRPr="000408D1" w14:paraId="7F5595A8" w14:textId="77777777" w:rsidTr="00FC6C2D">
        <w:tc>
          <w:tcPr>
            <w:tcW w:w="7796" w:type="dxa"/>
          </w:tcPr>
          <w:p w14:paraId="09F28F47" w14:textId="77777777" w:rsidR="00BB0BC9" w:rsidRPr="000408D1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396F567C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5B3A3B" w14:textId="77777777" w:rsidR="00BB0BC9" w:rsidRPr="000408D1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408D1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color w:val="000000" w:themeColor="text1"/>
          <w:sz w:val="28"/>
          <w:szCs w:val="28"/>
        </w:rPr>
        <w:t>), руб.;</w:t>
      </w:r>
    </w:p>
    <w:p w14:paraId="73D5A7FF" w14:textId="77777777" w:rsidR="00BB0BC9" w:rsidRPr="000408D1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408D1">
        <w:rPr>
          <w:color w:val="000000" w:themeColor="text1"/>
          <w:sz w:val="28"/>
          <w:szCs w:val="28"/>
        </w:rPr>
        <w:t xml:space="preserve"> </w:t>
      </w: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iCs/>
          <w:color w:val="000000" w:themeColor="text1"/>
          <w:sz w:val="28"/>
          <w:szCs w:val="28"/>
        </w:rPr>
        <w:t>), руб.;</w:t>
      </w:r>
    </w:p>
    <w:p w14:paraId="669AD52D" w14:textId="77777777" w:rsidR="00BB0BC9" w:rsidRPr="000408D1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408D1">
        <w:rPr>
          <w:color w:val="000000" w:themeColor="text1"/>
          <w:sz w:val="28"/>
          <w:szCs w:val="28"/>
        </w:rPr>
        <w:t xml:space="preserve"> </w:t>
      </w: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color w:val="000000" w:themeColor="text1"/>
          <w:sz w:val="28"/>
          <w:szCs w:val="28"/>
        </w:rPr>
        <w:t>), руб.</w:t>
      </w:r>
    </w:p>
    <w:p w14:paraId="5CF0FCA2" w14:textId="77777777"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Ставка разработчика </w:t>
      </w:r>
      <w:r w:rsidRPr="000408D1">
        <w:rPr>
          <w:color w:val="000000" w:themeColor="text1"/>
          <w:sz w:val="28"/>
          <w:szCs w:val="28"/>
          <w:lang w:val="en-US"/>
        </w:rPr>
        <w:t>Java</w:t>
      </w:r>
      <w:r w:rsidRPr="000408D1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2418B22A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Ст</w:t>
      </w:r>
      <w:r w:rsidRPr="000408D1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color w:val="000000" w:themeColor="text1"/>
          <w:sz w:val="28"/>
          <w:szCs w:val="28"/>
        </w:rPr>
        <w:t xml:space="preserve"> = 40000 руб.;</w:t>
      </w:r>
    </w:p>
    <w:p w14:paraId="6277AA88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Ф</w:t>
      </w:r>
      <w:r w:rsidRPr="000408D1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408D1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408D1">
        <w:rPr>
          <w:color w:val="000000" w:themeColor="text1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</w:rPr>
        <w:t>= 160 часов;</w:t>
      </w:r>
    </w:p>
    <w:p w14:paraId="23D602DE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408D1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6438C1DB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408D1">
        <w:rPr>
          <w:iCs/>
          <w:color w:val="000000" w:themeColor="text1"/>
          <w:sz w:val="28"/>
          <w:szCs w:val="28"/>
        </w:rPr>
        <w:t xml:space="preserve"> = 276,8</w:t>
      </w:r>
      <w:r>
        <w:rPr>
          <w:iCs/>
          <w:color w:val="000000" w:themeColor="text1"/>
          <w:sz w:val="28"/>
          <w:szCs w:val="28"/>
        </w:rPr>
        <w:t>7</w:t>
      </w:r>
      <w:r w:rsidRPr="000408D1">
        <w:rPr>
          <w:iCs/>
          <w:color w:val="000000" w:themeColor="text1"/>
          <w:sz w:val="28"/>
          <w:szCs w:val="28"/>
        </w:rPr>
        <w:t xml:space="preserve"> руб./час.</w:t>
      </w:r>
    </w:p>
    <w:p w14:paraId="7071EC23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D7CE509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408D1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408D1">
        <w:rPr>
          <w:color w:val="000000" w:themeColor="text1"/>
          <w:sz w:val="28"/>
          <w:szCs w:val="28"/>
        </w:rPr>
        <w:t>руб./час.</w:t>
      </w:r>
    </w:p>
    <w:p w14:paraId="1B6B80E2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408D1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</m:t>
            </m:r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87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color w:val="000000" w:themeColor="text1"/>
          <w:sz w:val="28"/>
          <w:szCs w:val="28"/>
        </w:rPr>
        <w:t>руб./час.</w:t>
      </w:r>
    </w:p>
    <w:p w14:paraId="063C2630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</w:p>
    <w:p w14:paraId="4C91A8DF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0B085E03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5B0B5B40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iCs/>
          <w:color w:val="000000" w:themeColor="text1"/>
          <w:sz w:val="28"/>
          <w:szCs w:val="28"/>
        </w:rPr>
        <w:t>= 304,5</w:t>
      </w:r>
      <w:r>
        <w:rPr>
          <w:iCs/>
          <w:color w:val="000000" w:themeColor="text1"/>
          <w:sz w:val="28"/>
          <w:szCs w:val="28"/>
        </w:rPr>
        <w:t>5</w:t>
      </w:r>
      <w:r w:rsidRPr="000408D1">
        <w:rPr>
          <w:iCs/>
          <w:color w:val="000000" w:themeColor="text1"/>
          <w:sz w:val="28"/>
          <w:szCs w:val="28"/>
        </w:rPr>
        <w:t xml:space="preserve"> руб./час.</w:t>
      </w:r>
    </w:p>
    <w:p w14:paraId="5DB88F00" w14:textId="77777777"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0C52CA4C" w14:textId="77777777" w:rsidR="00BB0BC9" w:rsidRPr="00AB2D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  <w:lang w:val="en-US"/>
        </w:rPr>
        <w:lastRenderedPageBreak/>
        <w:t>Java</w:t>
      </w:r>
      <w:r w:rsidRPr="000408D1">
        <w:rPr>
          <w:color w:val="000000" w:themeColor="text1"/>
          <w:sz w:val="28"/>
          <w:szCs w:val="28"/>
        </w:rPr>
        <w:t xml:space="preserve"> разработчик</w:t>
      </w:r>
      <w:r w:rsidRPr="000C1C45">
        <w:rPr>
          <w:color w:val="000000" w:themeColor="text1"/>
          <w:sz w:val="28"/>
          <w:szCs w:val="28"/>
        </w:rPr>
        <w:t>:</w:t>
      </w:r>
    </w:p>
    <w:p w14:paraId="5F276A2C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408D1">
        <w:rPr>
          <w:iCs/>
          <w:color w:val="000000" w:themeColor="text1"/>
          <w:sz w:val="28"/>
          <w:szCs w:val="28"/>
        </w:rPr>
        <w:t>275 = 7,97 руб./час;</w:t>
      </w:r>
    </w:p>
    <w:p w14:paraId="06210C67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iCs/>
          <w:color w:val="000000" w:themeColor="text1"/>
          <w:sz w:val="28"/>
          <w:szCs w:val="28"/>
        </w:rPr>
        <w:t>275 = 14,02руб./час;</w:t>
      </w:r>
    </w:p>
    <w:p w14:paraId="3CE58CE8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408D1">
        <w:rPr>
          <w:iCs/>
          <w:color w:val="000000" w:themeColor="text1"/>
          <w:sz w:val="28"/>
          <w:szCs w:val="28"/>
        </w:rPr>
        <w:t>275 = 60,5 руб./час;</w:t>
      </w:r>
    </w:p>
    <w:p w14:paraId="4D5B70AE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Отч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47FE993A" w14:textId="77777777" w:rsidR="00BB0BC9" w:rsidRPr="00AB2D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</w:rPr>
        <w:t>уководител</w:t>
      </w:r>
      <w:r>
        <w:rPr>
          <w:color w:val="000000" w:themeColor="text1"/>
          <w:sz w:val="28"/>
          <w:szCs w:val="28"/>
        </w:rPr>
        <w:t>ь</w:t>
      </w:r>
      <w:r w:rsidRPr="000408D1">
        <w:rPr>
          <w:color w:val="000000" w:themeColor="text1"/>
          <w:sz w:val="28"/>
          <w:szCs w:val="28"/>
        </w:rPr>
        <w:t xml:space="preserve"> ВКР</w:t>
      </w:r>
      <w:r w:rsidRPr="000C1C45">
        <w:rPr>
          <w:color w:val="000000" w:themeColor="text1"/>
          <w:sz w:val="28"/>
          <w:szCs w:val="28"/>
        </w:rPr>
        <w:t>:</w:t>
      </w:r>
    </w:p>
    <w:p w14:paraId="0D4933FE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408D1">
        <w:rPr>
          <w:color w:val="000000" w:themeColor="text1"/>
          <w:sz w:val="28"/>
          <w:szCs w:val="28"/>
        </w:rPr>
        <w:t>304,5</w:t>
      </w:r>
      <w:r>
        <w:rPr>
          <w:color w:val="000000" w:themeColor="text1"/>
          <w:sz w:val="28"/>
          <w:szCs w:val="28"/>
        </w:rPr>
        <w:t>5</w:t>
      </w:r>
      <w:r w:rsidRPr="000408D1">
        <w:rPr>
          <w:iCs/>
          <w:color w:val="000000" w:themeColor="text1"/>
          <w:sz w:val="28"/>
          <w:szCs w:val="28"/>
        </w:rPr>
        <w:t>= 8,83 руб./час;</w:t>
      </w:r>
    </w:p>
    <w:p w14:paraId="4C5C5CA8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color w:val="000000" w:themeColor="text1"/>
          <w:sz w:val="28"/>
          <w:szCs w:val="28"/>
        </w:rPr>
        <w:t>304,5</w:t>
      </w:r>
      <w:r>
        <w:rPr>
          <w:color w:val="000000" w:themeColor="text1"/>
          <w:sz w:val="28"/>
          <w:szCs w:val="28"/>
        </w:rPr>
        <w:t>5</w:t>
      </w:r>
      <w:r w:rsidRPr="000408D1">
        <w:rPr>
          <w:iCs/>
          <w:color w:val="000000" w:themeColor="text1"/>
          <w:sz w:val="28"/>
          <w:szCs w:val="28"/>
        </w:rPr>
        <w:t>= 15,53 руб./час;</w:t>
      </w:r>
    </w:p>
    <w:p w14:paraId="0E5B7A84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408D1">
        <w:rPr>
          <w:color w:val="000000" w:themeColor="text1"/>
          <w:sz w:val="28"/>
          <w:szCs w:val="28"/>
        </w:rPr>
        <w:t>304,5</w:t>
      </w:r>
      <w:r>
        <w:rPr>
          <w:color w:val="000000" w:themeColor="text1"/>
          <w:sz w:val="28"/>
          <w:szCs w:val="28"/>
        </w:rPr>
        <w:t>5</w:t>
      </w:r>
      <w:r w:rsidRPr="000408D1">
        <w:rPr>
          <w:iCs/>
          <w:color w:val="000000" w:themeColor="text1"/>
          <w:sz w:val="28"/>
          <w:szCs w:val="28"/>
        </w:rPr>
        <w:t>= 67 руб./час;</w:t>
      </w:r>
    </w:p>
    <w:p w14:paraId="6677D97E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Отч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1EDF91D0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01E9A6A4" w14:textId="77777777"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7BAA9F64" w14:textId="77777777" w:rsidR="00BB0BC9" w:rsidRPr="00AB2D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  <w:lang w:val="en-US"/>
        </w:rPr>
        <w:t>Java</w:t>
      </w:r>
      <w:r w:rsidRPr="000408D1">
        <w:rPr>
          <w:color w:val="000000" w:themeColor="text1"/>
          <w:sz w:val="28"/>
          <w:szCs w:val="28"/>
        </w:rPr>
        <w:t xml:space="preserve"> разработчик</w:t>
      </w:r>
      <w:r w:rsidRPr="000C1C45">
        <w:rPr>
          <w:color w:val="000000" w:themeColor="text1"/>
          <w:sz w:val="28"/>
          <w:szCs w:val="28"/>
        </w:rPr>
        <w:t>:</w:t>
      </w:r>
    </w:p>
    <w:p w14:paraId="5BB1B9E9" w14:textId="77777777" w:rsidR="00BB0BC9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iCs/>
          <w:color w:val="000000" w:themeColor="text1"/>
          <w:sz w:val="28"/>
          <w:szCs w:val="28"/>
        </w:rPr>
        <w:t>768 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0408D1">
        <w:rPr>
          <w:iCs/>
          <w:color w:val="000000" w:themeColor="text1"/>
          <w:sz w:val="28"/>
          <w:szCs w:val="28"/>
        </w:rPr>
        <w:t>768 = 274560 руб.</w:t>
      </w:r>
    </w:p>
    <w:p w14:paraId="4C3616B5" w14:textId="77777777" w:rsidR="00BB0BC9" w:rsidRPr="000408D1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</w:rPr>
        <w:t>уководител</w:t>
      </w:r>
      <w:r>
        <w:rPr>
          <w:color w:val="000000" w:themeColor="text1"/>
          <w:sz w:val="28"/>
          <w:szCs w:val="28"/>
        </w:rPr>
        <w:t>ь</w:t>
      </w:r>
      <w:r w:rsidRPr="000408D1">
        <w:rPr>
          <w:color w:val="000000" w:themeColor="text1"/>
          <w:sz w:val="28"/>
          <w:szCs w:val="28"/>
        </w:rPr>
        <w:t xml:space="preserve"> ВКР</w:t>
      </w:r>
      <w:r w:rsidRPr="000C1C45">
        <w:rPr>
          <w:color w:val="000000" w:themeColor="text1"/>
          <w:sz w:val="28"/>
          <w:szCs w:val="28"/>
        </w:rPr>
        <w:t>:</w:t>
      </w:r>
    </w:p>
    <w:p w14:paraId="5211E948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(</w:t>
      </w:r>
      <w:r w:rsidRPr="000408D1">
        <w:rPr>
          <w:color w:val="000000" w:themeColor="text1"/>
          <w:sz w:val="28"/>
          <w:szCs w:val="28"/>
        </w:rPr>
        <w:t>304,5</w:t>
      </w:r>
      <w:r>
        <w:rPr>
          <w:color w:val="000000" w:themeColor="text1"/>
          <w:sz w:val="28"/>
          <w:szCs w:val="28"/>
        </w:rPr>
        <w:t>5</w:t>
      </w:r>
      <w:r w:rsidRPr="000408D1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iCs/>
          <w:color w:val="000000" w:themeColor="text1"/>
          <w:sz w:val="28"/>
          <w:szCs w:val="28"/>
        </w:rPr>
        <w:t>768 = 395,</w:t>
      </w:r>
      <w:r>
        <w:rPr>
          <w:iCs/>
          <w:color w:val="000000" w:themeColor="text1"/>
          <w:sz w:val="28"/>
          <w:szCs w:val="28"/>
        </w:rPr>
        <w:t>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0408D1">
        <w:rPr>
          <w:iCs/>
          <w:color w:val="000000" w:themeColor="text1"/>
          <w:sz w:val="28"/>
          <w:szCs w:val="28"/>
        </w:rPr>
        <w:t xml:space="preserve">768 = </w:t>
      </w:r>
      <w:r w:rsidRPr="00AB2DDA">
        <w:rPr>
          <w:iCs/>
          <w:color w:val="000000" w:themeColor="text1"/>
          <w:sz w:val="28"/>
          <w:szCs w:val="28"/>
        </w:rPr>
        <w:t>303 751,68</w:t>
      </w:r>
      <w:r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руб.</w:t>
      </w:r>
    </w:p>
    <w:p w14:paraId="142F4C98" w14:textId="51651DE0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Все данные по заработной плате сводятся в табл. 1</w:t>
      </w:r>
      <w:r>
        <w:rPr>
          <w:color w:val="000000" w:themeColor="text1"/>
          <w:sz w:val="28"/>
          <w:szCs w:val="28"/>
        </w:rPr>
        <w:t>00</w:t>
      </w:r>
      <w:r w:rsidRPr="000408D1">
        <w:rPr>
          <w:color w:val="000000" w:themeColor="text1"/>
          <w:sz w:val="28"/>
          <w:szCs w:val="28"/>
        </w:rPr>
        <w:t xml:space="preserve">. </w:t>
      </w:r>
    </w:p>
    <w:p w14:paraId="759A2A19" w14:textId="13CE2F0E" w:rsidR="00BB0BC9" w:rsidRPr="000408D1" w:rsidRDefault="00BB0BC9" w:rsidP="00BB0BC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Таблица 1</w:t>
      </w:r>
      <w:r>
        <w:rPr>
          <w:color w:val="000000" w:themeColor="text1"/>
          <w:sz w:val="28"/>
          <w:szCs w:val="28"/>
        </w:rPr>
        <w:t>00</w:t>
      </w:r>
    </w:p>
    <w:p w14:paraId="364DFAD7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BB0BC9" w:rsidRPr="000408D1" w14:paraId="5561823B" w14:textId="77777777" w:rsidTr="00FC6C2D">
        <w:tc>
          <w:tcPr>
            <w:tcW w:w="2263" w:type="dxa"/>
          </w:tcPr>
          <w:p w14:paraId="689CEA63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66D8C176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2482C27B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Pr="000408D1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476BB0C4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Pr="000408D1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09691F01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Pr="000408D1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20D72E00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Pr="000408D1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7A0C7829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Pr="000408D1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4B6AA5A5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Pr="000408D1">
              <w:rPr>
                <w:color w:val="000000" w:themeColor="text1"/>
              </w:rPr>
              <w:t xml:space="preserve"> руб.</w:t>
            </w:r>
          </w:p>
        </w:tc>
      </w:tr>
      <w:tr w:rsidR="00BB0BC9" w:rsidRPr="000408D1" w14:paraId="43402C0F" w14:textId="77777777" w:rsidTr="00FC6C2D">
        <w:tc>
          <w:tcPr>
            <w:tcW w:w="2263" w:type="dxa"/>
          </w:tcPr>
          <w:p w14:paraId="18CE02BA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324B65A0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14:paraId="11866C9E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6D01936E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7081DF57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61FA87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304,5</w:t>
            </w:r>
            <w:r>
              <w:rPr>
                <w:color w:val="000000" w:themeColor="text1"/>
              </w:rPr>
              <w:t>5</w:t>
            </w:r>
          </w:p>
        </w:tc>
        <w:tc>
          <w:tcPr>
            <w:tcW w:w="1134" w:type="dxa"/>
          </w:tcPr>
          <w:p w14:paraId="66D4D280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0D9C60F4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AB2DDA">
              <w:rPr>
                <w:color w:val="000000" w:themeColor="text1"/>
              </w:rPr>
              <w:t>303751,68</w:t>
            </w:r>
          </w:p>
        </w:tc>
      </w:tr>
      <w:tr w:rsidR="00BB0BC9" w:rsidRPr="000408D1" w14:paraId="734D6FCA" w14:textId="77777777" w:rsidTr="00FC6C2D">
        <w:tc>
          <w:tcPr>
            <w:tcW w:w="2263" w:type="dxa"/>
          </w:tcPr>
          <w:p w14:paraId="0FE716DD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 xml:space="preserve">Программист </w:t>
            </w:r>
          </w:p>
          <w:p w14:paraId="2F64E6D7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CF895AE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14:paraId="77930A4D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EFF20DC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7C9C7F8B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1AD5FFB8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1EBFF1DD" w14:textId="77777777" w:rsidR="00BB0BC9" w:rsidRPr="000408D1" w:rsidRDefault="00BB0BC9" w:rsidP="00FC6C2D">
            <w:pPr>
              <w:jc w:val="right"/>
              <w:rPr>
                <w:iCs/>
                <w:color w:val="000000" w:themeColor="text1"/>
              </w:rPr>
            </w:pPr>
            <w:r w:rsidRPr="000408D1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4AE71B8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iCs/>
                <w:color w:val="000000" w:themeColor="text1"/>
              </w:rPr>
              <w:t>274560</w:t>
            </w:r>
          </w:p>
        </w:tc>
      </w:tr>
      <w:tr w:rsidR="00BB0BC9" w:rsidRPr="000408D1" w14:paraId="760D22F7" w14:textId="77777777" w:rsidTr="00FC6C2D">
        <w:tc>
          <w:tcPr>
            <w:tcW w:w="3256" w:type="dxa"/>
            <w:gridSpan w:val="2"/>
          </w:tcPr>
          <w:p w14:paraId="7CC69150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Итого: (8ч)</w:t>
            </w:r>
          </w:p>
        </w:tc>
        <w:tc>
          <w:tcPr>
            <w:tcW w:w="992" w:type="dxa"/>
          </w:tcPr>
          <w:p w14:paraId="68C1B0B5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69A4F953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78FDE2BB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3EF00A42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579,5</w:t>
            </w:r>
            <w:r>
              <w:rPr>
                <w:color w:val="000000" w:themeColor="text1"/>
              </w:rPr>
              <w:t>5</w:t>
            </w:r>
          </w:p>
        </w:tc>
        <w:tc>
          <w:tcPr>
            <w:tcW w:w="1134" w:type="dxa"/>
          </w:tcPr>
          <w:p w14:paraId="19C6563A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8E6B726" w14:textId="77777777"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AB2DDA">
              <w:rPr>
                <w:color w:val="000000" w:themeColor="text1"/>
              </w:rPr>
              <w:t>578311,68</w:t>
            </w:r>
          </w:p>
        </w:tc>
      </w:tr>
    </w:tbl>
    <w:p w14:paraId="710348BA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609F019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664CB18B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14:paraId="7827C8F1" w14:textId="77777777" w:rsidTr="00FC6C2D">
        <w:tc>
          <w:tcPr>
            <w:tcW w:w="7796" w:type="dxa"/>
          </w:tcPr>
          <w:p w14:paraId="2743FFC2" w14:textId="77777777"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408D1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76B77C48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BB0BC9" w:rsidRPr="000408D1" w14:paraId="7DE716F8" w14:textId="77777777" w:rsidTr="00FC6C2D">
        <w:tc>
          <w:tcPr>
            <w:tcW w:w="7796" w:type="dxa"/>
          </w:tcPr>
          <w:p w14:paraId="2954D03F" w14:textId="77777777"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35C5BCC1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56926A6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4DFC8033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lastRenderedPageBreak/>
        <w:t>С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ACF12D2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511EA84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3B5E96E8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14:paraId="3C0823B1" w14:textId="77777777" w:rsidTr="00FC6C2D">
        <w:tc>
          <w:tcPr>
            <w:tcW w:w="7796" w:type="dxa"/>
          </w:tcPr>
          <w:p w14:paraId="36D00AAA" w14:textId="77777777"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  <w:proofErr w:type="spellEnd"/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6635E111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BB0BC9" w:rsidRPr="000408D1" w14:paraId="07ABDC82" w14:textId="77777777" w:rsidTr="00FC6C2D">
        <w:tc>
          <w:tcPr>
            <w:tcW w:w="7796" w:type="dxa"/>
          </w:tcPr>
          <w:p w14:paraId="1F4E00F7" w14:textId="77777777"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0E87B809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7371348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46EBA9DE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Ц</w:t>
      </w:r>
      <w:r w:rsidRPr="000408D1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59E07506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12F65D0C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105C3E2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DC7FDE8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Ст</w:t>
      </w:r>
      <w:r w:rsidRPr="000408D1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3C649488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М</w:t>
      </w:r>
      <w:r w:rsidRPr="000408D1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79A30AC8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7EE191A4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14:paraId="6F3D78D3" w14:textId="77777777" w:rsidTr="00FC6C2D">
        <w:tc>
          <w:tcPr>
            <w:tcW w:w="7796" w:type="dxa"/>
          </w:tcPr>
          <w:p w14:paraId="2E9D2B81" w14:textId="77777777"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5E9AAF21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BB0BC9" w:rsidRPr="000408D1" w14:paraId="05A54BFA" w14:textId="77777777" w:rsidTr="00FC6C2D">
        <w:tc>
          <w:tcPr>
            <w:tcW w:w="7796" w:type="dxa"/>
          </w:tcPr>
          <w:p w14:paraId="24512FD0" w14:textId="77777777"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9A40D76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1605CB6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58D17002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75C2D7E9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EE20805" w14:textId="77777777" w:rsidR="00BB0BC9" w:rsidRPr="000408D1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руб./час;</w:t>
      </w:r>
    </w:p>
    <w:p w14:paraId="505A83C1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3B7D5815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  <w:proofErr w:type="spellEnd"/>
          </m:e>
          <m:sub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  <w:proofErr w:type="spellEnd"/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96 ∙ 8 = 768  </m:t>
        </m:r>
      </m:oMath>
      <w:r w:rsidRPr="000408D1">
        <w:rPr>
          <w:iCs/>
          <w:color w:val="000000" w:themeColor="text1"/>
          <w:sz w:val="28"/>
          <w:szCs w:val="28"/>
        </w:rPr>
        <w:t>часов.</w:t>
      </w:r>
    </w:p>
    <w:p w14:paraId="52A8F6B8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370DC98F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7,22  </m:t>
        </m:r>
      </m:oMath>
      <w:r w:rsidRPr="000408D1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768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iCs/>
          <w:color w:val="000000" w:themeColor="text1"/>
          <w:sz w:val="28"/>
          <w:szCs w:val="28"/>
        </w:rPr>
        <w:t>= 5544,96 руб.</w:t>
      </w:r>
    </w:p>
    <w:p w14:paraId="26FA4F3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408D1">
        <w:rPr>
          <w:color w:val="000000" w:themeColor="text1"/>
          <w:sz w:val="28"/>
          <w:szCs w:val="28"/>
        </w:rPr>
        <w:t>Ц</w:t>
      </w:r>
      <w:r w:rsidRPr="000408D1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408D1">
        <w:rPr>
          <w:color w:val="000000" w:themeColor="text1"/>
          <w:sz w:val="28"/>
          <w:szCs w:val="28"/>
        </w:rPr>
        <w:t>):</w:t>
      </w:r>
    </w:p>
    <w:p w14:paraId="6BBCAEEA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08F35FA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408D1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408D1">
        <w:rPr>
          <w:iCs/>
          <w:color w:val="000000" w:themeColor="text1"/>
          <w:sz w:val="28"/>
          <w:szCs w:val="28"/>
        </w:rPr>
        <w:t>Ц</w:t>
      </w:r>
      <w:r w:rsidRPr="000408D1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408D1">
        <w:rPr>
          <w:iCs/>
          <w:color w:val="000000" w:themeColor="text1"/>
          <w:sz w:val="28"/>
          <w:szCs w:val="28"/>
        </w:rPr>
        <w:t>2%</w:t>
      </w:r>
    </w:p>
    <w:p w14:paraId="5116921C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408D1">
        <w:rPr>
          <w:iCs/>
          <w:color w:val="000000" w:themeColor="text1"/>
          <w:sz w:val="28"/>
          <w:szCs w:val="28"/>
        </w:rPr>
        <w:t xml:space="preserve"> </w:t>
      </w:r>
    </w:p>
    <w:p w14:paraId="69F0114A" w14:textId="77777777" w:rsidR="00BB0BC9" w:rsidRPr="000408D1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408D1"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0,02 = 1600 руб.</w:t>
      </w:r>
    </w:p>
    <w:p w14:paraId="39D42AE9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1B7EFD1F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1C144E2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408D1">
        <w:rPr>
          <w:iCs/>
          <w:color w:val="000000" w:themeColor="text1"/>
          <w:sz w:val="28"/>
          <w:szCs w:val="28"/>
        </w:rPr>
        <w:t>Ц</w:t>
      </w:r>
      <w:r w:rsidRPr="000408D1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4%  </w:t>
      </w:r>
    </w:p>
    <w:p w14:paraId="1E7C7BE7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28AA12AE" w14:textId="77777777" w:rsidR="00BB0BC9" w:rsidRPr="000408D1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0,04 = 3200 руб.</w:t>
      </w:r>
    </w:p>
    <w:p w14:paraId="1F9B54CF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25115A8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5C9970D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408D1">
        <w:rPr>
          <w:iCs/>
          <w:color w:val="000000" w:themeColor="text1"/>
          <w:sz w:val="28"/>
          <w:szCs w:val="28"/>
        </w:rPr>
        <w:t>Ц</w:t>
      </w:r>
      <w:r w:rsidRPr="000408D1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0,1 </w:t>
      </w:r>
    </w:p>
    <w:p w14:paraId="41B48A31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62643AE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=</w:t>
      </w:r>
      <w:proofErr w:type="gramEnd"/>
      <w:r w:rsidRPr="000408D1"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color w:val="000000" w:themeColor="text1"/>
          <w:sz w:val="28"/>
          <w:szCs w:val="28"/>
        </w:rPr>
        <w:t xml:space="preserve"> 0,1 = 25000 руб.</w:t>
      </w:r>
    </w:p>
    <w:p w14:paraId="44FF47CC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07231EE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14:paraId="34A628C3" w14:textId="77777777" w:rsidTr="00FC6C2D">
        <w:tc>
          <w:tcPr>
            <w:tcW w:w="7796" w:type="dxa"/>
          </w:tcPr>
          <w:p w14:paraId="07F2429E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73F261FD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6576926F" w14:textId="77777777" w:rsidR="00BB0BC9" w:rsidRPr="000408D1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10DCA51D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7BB6F584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С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w:r w:rsidRPr="00B353D3">
        <w:rPr>
          <w:color w:val="000000" w:themeColor="text1"/>
          <w:sz w:val="28"/>
          <w:szCs w:val="28"/>
        </w:rPr>
        <w:t>303751,68</w:t>
      </w:r>
      <w:r w:rsidRPr="000408D1">
        <w:rPr>
          <w:color w:val="000000" w:themeColor="text1"/>
          <w:sz w:val="28"/>
          <w:szCs w:val="28"/>
        </w:rPr>
        <w:t xml:space="preserve">+ </w:t>
      </w:r>
      <w:r w:rsidRPr="000408D1">
        <w:rPr>
          <w:iCs/>
          <w:color w:val="000000" w:themeColor="text1"/>
          <w:sz w:val="28"/>
          <w:szCs w:val="28"/>
        </w:rPr>
        <w:t>274560 + 5544,96 + 1600 + 3200 + 25000 =</w:t>
      </w:r>
      <w:r w:rsidRPr="000408D1">
        <w:rPr>
          <w:color w:val="000000" w:themeColor="text1"/>
          <w:sz w:val="28"/>
          <w:szCs w:val="28"/>
        </w:rPr>
        <w:t xml:space="preserve"> </w:t>
      </w:r>
    </w:p>
    <w:p w14:paraId="34F5BAB2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= </w:t>
      </w:r>
      <w:r w:rsidRPr="00B353D3">
        <w:rPr>
          <w:iCs/>
          <w:color w:val="000000" w:themeColor="text1"/>
          <w:sz w:val="28"/>
          <w:szCs w:val="28"/>
        </w:rPr>
        <w:t>613656,64</w:t>
      </w:r>
      <w:r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руб.</w:t>
      </w:r>
    </w:p>
    <w:p w14:paraId="52080E2A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1A143062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14:paraId="30B81E18" w14:textId="77777777" w:rsidTr="00FC6C2D">
        <w:tc>
          <w:tcPr>
            <w:tcW w:w="7796" w:type="dxa"/>
          </w:tcPr>
          <w:p w14:paraId="1390F240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3AAA4223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BB0BC9" w:rsidRPr="000408D1" w14:paraId="0736C79A" w14:textId="77777777" w:rsidTr="00FC6C2D">
        <w:tc>
          <w:tcPr>
            <w:tcW w:w="7796" w:type="dxa"/>
          </w:tcPr>
          <w:p w14:paraId="22674F58" w14:textId="77777777" w:rsidR="00BB0BC9" w:rsidRPr="000408D1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05BA787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B942574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Ц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D6DAA0E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5321CFE6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Н</w:t>
      </w:r>
      <w:r w:rsidRPr="000408D1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408D1">
        <w:rPr>
          <w:color w:val="000000" w:themeColor="text1"/>
          <w:sz w:val="28"/>
          <w:szCs w:val="28"/>
        </w:rPr>
        <w:t>Н</w:t>
      </w:r>
      <w:r w:rsidRPr="000408D1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color w:val="000000" w:themeColor="text1"/>
          <w:sz w:val="28"/>
          <w:szCs w:val="28"/>
        </w:rPr>
        <w:t xml:space="preserve"> = 0,2).;</w:t>
      </w:r>
    </w:p>
    <w:p w14:paraId="53318B36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Ц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408D1">
        <w:rPr>
          <w:iCs/>
          <w:color w:val="000000" w:themeColor="text1"/>
          <w:sz w:val="28"/>
          <w:szCs w:val="28"/>
        </w:rPr>
        <w:t xml:space="preserve"> = </w:t>
      </w:r>
      <w:r w:rsidRPr="00B353D3">
        <w:rPr>
          <w:iCs/>
          <w:color w:val="000000" w:themeColor="text1"/>
          <w:sz w:val="28"/>
          <w:szCs w:val="28"/>
        </w:rPr>
        <w:t>613656,64</w:t>
      </w:r>
      <w:r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(1 + 0,2) = </w:t>
      </w:r>
      <w:r w:rsidRPr="00B353D3">
        <w:rPr>
          <w:iCs/>
          <w:color w:val="000000" w:themeColor="text1"/>
          <w:sz w:val="28"/>
          <w:szCs w:val="28"/>
        </w:rPr>
        <w:t>736387,9</w:t>
      </w:r>
      <w:r>
        <w:rPr>
          <w:iCs/>
          <w:color w:val="000000" w:themeColor="text1"/>
          <w:sz w:val="28"/>
          <w:szCs w:val="28"/>
        </w:rPr>
        <w:t xml:space="preserve">7 </w:t>
      </w:r>
      <w:r w:rsidRPr="000408D1">
        <w:rPr>
          <w:iCs/>
          <w:color w:val="000000" w:themeColor="text1"/>
          <w:sz w:val="28"/>
          <w:szCs w:val="28"/>
        </w:rPr>
        <w:t>руб.</w:t>
      </w:r>
    </w:p>
    <w:p w14:paraId="2EB67C99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29D6B53A" w14:textId="4CA98A86" w:rsidR="00BB0BC9" w:rsidRPr="000408D1" w:rsidRDefault="00BB0BC9" w:rsidP="00BB0BC9">
      <w:pPr>
        <w:keepNext/>
        <w:keepLines/>
        <w:spacing w:line="480" w:lineRule="auto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8" w:name="_Toc230564225"/>
      <w:bookmarkStart w:id="119" w:name="_Toc231428305"/>
      <w:r>
        <w:rPr>
          <w:bCs/>
          <w:color w:val="000000" w:themeColor="text1"/>
          <w:sz w:val="28"/>
          <w:szCs w:val="28"/>
        </w:rPr>
        <w:t>2</w:t>
      </w:r>
      <w:r w:rsidRPr="000408D1">
        <w:rPr>
          <w:bCs/>
          <w:color w:val="000000" w:themeColor="text1"/>
          <w:sz w:val="28"/>
          <w:szCs w:val="28"/>
        </w:rPr>
        <w:t>.6 Расчёт экономической эффективности</w:t>
      </w:r>
      <w:bookmarkEnd w:id="118"/>
      <w:bookmarkEnd w:id="119"/>
    </w:p>
    <w:p w14:paraId="2CF33C07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0A5296BD" w14:textId="77777777" w:rsidR="00BB0BC9" w:rsidRPr="000408D1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руб./час;</w:t>
      </w:r>
    </w:p>
    <w:p w14:paraId="1D6D7AFF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C14542B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14:paraId="6C20A141" w14:textId="77777777" w:rsidTr="00FC6C2D">
        <w:tc>
          <w:tcPr>
            <w:tcW w:w="7796" w:type="dxa"/>
          </w:tcPr>
          <w:p w14:paraId="02EDACB3" w14:textId="77777777"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7306EF8B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  <w:tr w:rsidR="00BB0BC9" w:rsidRPr="000408D1" w14:paraId="352E44F7" w14:textId="77777777" w:rsidTr="00FC6C2D">
        <w:tc>
          <w:tcPr>
            <w:tcW w:w="7796" w:type="dxa"/>
          </w:tcPr>
          <w:p w14:paraId="3AD731D3" w14:textId="77777777"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6C9F4530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B187B3E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053CC641" w14:textId="77777777" w:rsidR="00BB0BC9" w:rsidRPr="000408D1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Вр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– </w:t>
      </w:r>
      <w:r w:rsidRPr="000408D1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078E5F18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7BE2C706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Ц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45FA30EF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2A340F20" w14:textId="77777777"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2A351159" w14:textId="77777777"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50E74B30" w14:textId="77777777"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ab/>
      </w: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408D1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408D1">
        <w:rPr>
          <w:color w:val="000000" w:themeColor="text1"/>
          <w:sz w:val="28"/>
          <w:szCs w:val="28"/>
        </w:rPr>
        <w:t xml:space="preserve"> </w:t>
      </w: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ab/>
      </w:r>
      <w:r w:rsidRPr="000408D1">
        <w:rPr>
          <w:color w:val="000000" w:themeColor="text1"/>
          <w:sz w:val="28"/>
          <w:szCs w:val="28"/>
        </w:rPr>
        <w:t>(13)</w:t>
      </w:r>
    </w:p>
    <w:p w14:paraId="543C51B2" w14:textId="77777777"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916EAAA" w14:textId="77777777"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6F353CCB" w14:textId="77777777"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686A2B0F" w14:textId="77777777"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408D1">
        <w:rPr>
          <w:color w:val="000000" w:themeColor="text1"/>
          <w:sz w:val="28"/>
          <w:szCs w:val="28"/>
        </w:rPr>
        <w:t xml:space="preserve"> = 247 </w:t>
      </w:r>
      <w:r w:rsidRPr="000408D1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408D1">
        <w:rPr>
          <w:color w:val="000000" w:themeColor="text1"/>
          <w:sz w:val="28"/>
          <w:szCs w:val="28"/>
        </w:rPr>
        <w:t xml:space="preserve"> 8 = 1976 руб.</w:t>
      </w:r>
    </w:p>
    <w:p w14:paraId="4C02CD45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lastRenderedPageBreak/>
        <w:t>Расходы потребителя, связанные с эксплуатацией программы рассчитываются по формуле (12):</w:t>
      </w:r>
    </w:p>
    <w:p w14:paraId="22899C58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Р</w:t>
      </w:r>
      <w:r w:rsidRPr="000408D1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408D1">
        <w:rPr>
          <w:iCs/>
          <w:color w:val="000000" w:themeColor="text1"/>
          <w:sz w:val="28"/>
          <w:szCs w:val="28"/>
        </w:rPr>
        <w:t xml:space="preserve"> = </w:t>
      </w:r>
      <w:r w:rsidRPr="000408D1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 xml:space="preserve">+ </w:t>
      </w:r>
      <w:r w:rsidRPr="00B353D3">
        <w:rPr>
          <w:iCs/>
          <w:color w:val="000000" w:themeColor="text1"/>
          <w:sz w:val="28"/>
          <w:szCs w:val="28"/>
        </w:rPr>
        <w:t>736387,9</w:t>
      </w:r>
      <w:r>
        <w:rPr>
          <w:iCs/>
          <w:color w:val="000000" w:themeColor="text1"/>
          <w:sz w:val="28"/>
          <w:szCs w:val="28"/>
        </w:rPr>
        <w:t xml:space="preserve">7 </w:t>
      </w:r>
      <w:r w:rsidRPr="000408D1">
        <w:rPr>
          <w:iCs/>
          <w:color w:val="000000" w:themeColor="text1"/>
          <w:sz w:val="28"/>
          <w:szCs w:val="28"/>
        </w:rPr>
        <w:t>/ 2 =</w:t>
      </w:r>
      <w:r w:rsidRPr="000408D1">
        <w:rPr>
          <w:color w:val="000000" w:themeColor="text1"/>
          <w:sz w:val="28"/>
          <w:szCs w:val="28"/>
        </w:rPr>
        <w:t xml:space="preserve"> </w:t>
      </w:r>
      <w:r w:rsidRPr="00B353D3">
        <w:rPr>
          <w:iCs/>
          <w:color w:val="000000" w:themeColor="text1"/>
          <w:sz w:val="28"/>
          <w:szCs w:val="28"/>
        </w:rPr>
        <w:t>375327,3</w:t>
      </w:r>
      <w:r>
        <w:rPr>
          <w:iCs/>
          <w:color w:val="000000" w:themeColor="text1"/>
          <w:sz w:val="28"/>
          <w:szCs w:val="28"/>
        </w:rPr>
        <w:t xml:space="preserve">5 </w:t>
      </w:r>
      <w:r w:rsidRPr="000408D1">
        <w:rPr>
          <w:iCs/>
          <w:color w:val="000000" w:themeColor="text1"/>
          <w:sz w:val="28"/>
          <w:szCs w:val="28"/>
        </w:rPr>
        <w:t>руб.</w:t>
      </w:r>
    </w:p>
    <w:p w14:paraId="143FB25D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6AAA5DD1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408D1" w14:paraId="22F752B9" w14:textId="77777777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4DE186F" w14:textId="77777777"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  <w:proofErr w:type="spellEnd"/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75C1750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BB0BC9" w:rsidRPr="000408D1" w14:paraId="2C3A4FD1" w14:textId="77777777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052D4406" w14:textId="77777777"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3497523A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414C91C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где Ц</w:t>
      </w:r>
      <w:r w:rsidRPr="000408D1">
        <w:rPr>
          <w:color w:val="000000" w:themeColor="text1"/>
          <w:sz w:val="28"/>
          <w:szCs w:val="28"/>
          <w:vertAlign w:val="subscript"/>
        </w:rPr>
        <w:t>ЭВМ</w:t>
      </w:r>
      <w:r w:rsidRPr="000408D1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3C741C4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4D6C9E5D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5B042AD4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ЭВМ</w:t>
      </w:r>
      <w:r w:rsidRPr="000408D1">
        <w:rPr>
          <w:color w:val="000000" w:themeColor="text1"/>
          <w:sz w:val="28"/>
          <w:szCs w:val="28"/>
        </w:rPr>
        <w:t xml:space="preserve"> = 80000 + 10000 = 90000 руб.</w:t>
      </w:r>
    </w:p>
    <w:p w14:paraId="49EBE713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Капитальные затраты рассчитываются по формуле:</w:t>
      </w:r>
    </w:p>
    <w:p w14:paraId="7A0C987E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408D1" w14:paraId="1864D21F" w14:textId="77777777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431CBF" w14:textId="77777777"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  <w:proofErr w:type="spellEnd"/>
                </m:sub>
              </m:sSub>
            </m:oMath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9B2B8B5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BB0BC9" w:rsidRPr="000408D1" w14:paraId="0B4244FE" w14:textId="77777777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6EDDA4FC" w14:textId="77777777"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480F3A74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85D7761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04B97313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Ф</w:t>
      </w:r>
      <w:r w:rsidRPr="000408D1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5980412B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ЭВМ</w:t>
      </w:r>
      <w:r w:rsidRPr="000408D1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28510157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46AD1D9A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Р</w:t>
      </w:r>
      <w:r w:rsidRPr="000408D1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736387,97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Pr="00B353D3">
        <w:rPr>
          <w:color w:val="000000" w:themeColor="text1"/>
          <w:sz w:val="28"/>
          <w:szCs w:val="28"/>
        </w:rPr>
        <w:t>825307,97</w:t>
      </w:r>
      <w:r>
        <w:rPr>
          <w:color w:val="000000" w:themeColor="text1"/>
          <w:sz w:val="28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</w:rPr>
        <w:t>руб.</w:t>
      </w:r>
    </w:p>
    <w:p w14:paraId="7A558338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3D97F939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408D1" w14:paraId="44D0CF0C" w14:textId="77777777" w:rsidTr="00FC6C2D">
        <w:trPr>
          <w:jc w:val="right"/>
        </w:trPr>
        <w:tc>
          <w:tcPr>
            <w:tcW w:w="8359" w:type="dxa"/>
          </w:tcPr>
          <w:p w14:paraId="0A40DF8B" w14:textId="77777777"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</w:tc>
        <w:tc>
          <w:tcPr>
            <w:tcW w:w="986" w:type="dxa"/>
          </w:tcPr>
          <w:p w14:paraId="75CC972F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  <w:tr w:rsidR="00BB0BC9" w:rsidRPr="000408D1" w14:paraId="728B7E04" w14:textId="77777777" w:rsidTr="00FC6C2D">
        <w:trPr>
          <w:jc w:val="right"/>
        </w:trPr>
        <w:tc>
          <w:tcPr>
            <w:tcW w:w="8359" w:type="dxa"/>
          </w:tcPr>
          <w:p w14:paraId="19A3EBA2" w14:textId="77777777"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0936B63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C6E6379" w14:textId="77777777"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61EB1B1B" w14:textId="77777777"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1,21 – поправочный коэффициент;</w:t>
      </w:r>
    </w:p>
    <w:p w14:paraId="137BC848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EBF3419" w14:textId="77777777"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12 – количество месяцев в году.</w:t>
      </w:r>
    </w:p>
    <w:p w14:paraId="583E509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69A587F7" w14:textId="77777777"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color w:val="000000" w:themeColor="text1"/>
          <w:sz w:val="28"/>
          <w:szCs w:val="28"/>
        </w:rPr>
        <w:t xml:space="preserve"> 12 = 871200 руб.</w:t>
      </w:r>
    </w:p>
    <w:p w14:paraId="0E5DFEE7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p w14:paraId="4708942C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0408D1" w14:paraId="660C9FDA" w14:textId="77777777" w:rsidTr="00FC6C2D">
        <w:trPr>
          <w:jc w:val="center"/>
        </w:trPr>
        <w:tc>
          <w:tcPr>
            <w:tcW w:w="8500" w:type="dxa"/>
          </w:tcPr>
          <w:p w14:paraId="2F2934ED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 xml:space="preserve">Э = </w:t>
            </w:r>
            <w:proofErr w:type="spellStart"/>
            <w:proofErr w:type="gramStart"/>
            <w:r w:rsidRPr="000408D1">
              <w:rPr>
                <w:color w:val="000000" w:themeColor="text1"/>
                <w:sz w:val="28"/>
                <w:szCs w:val="28"/>
              </w:rPr>
              <w:t>Р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408D1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Р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5AE032E0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BB0BC9" w:rsidRPr="000408D1" w14:paraId="0DA89A78" w14:textId="77777777" w:rsidTr="00FC6C2D">
        <w:trPr>
          <w:jc w:val="center"/>
        </w:trPr>
        <w:tc>
          <w:tcPr>
            <w:tcW w:w="8500" w:type="dxa"/>
          </w:tcPr>
          <w:p w14:paraId="0D5D5E4B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51F70C88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83AB80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1FB199A4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Э = 871200 – </w:t>
      </w:r>
      <w:r w:rsidRPr="00B353D3">
        <w:rPr>
          <w:iCs/>
          <w:color w:val="000000" w:themeColor="text1"/>
          <w:sz w:val="28"/>
          <w:szCs w:val="28"/>
        </w:rPr>
        <w:t>375327,3</w:t>
      </w:r>
      <w:r>
        <w:rPr>
          <w:iCs/>
          <w:color w:val="000000" w:themeColor="text1"/>
          <w:sz w:val="28"/>
          <w:szCs w:val="28"/>
        </w:rPr>
        <w:t xml:space="preserve">5 </w:t>
      </w:r>
      <w:r w:rsidRPr="000408D1">
        <w:rPr>
          <w:iCs/>
          <w:color w:val="000000" w:themeColor="text1"/>
          <w:sz w:val="28"/>
          <w:szCs w:val="28"/>
        </w:rPr>
        <w:t xml:space="preserve">= </w:t>
      </w:r>
      <w:r w:rsidRPr="00B353D3">
        <w:rPr>
          <w:iCs/>
          <w:color w:val="000000" w:themeColor="text1"/>
          <w:sz w:val="28"/>
          <w:szCs w:val="28"/>
        </w:rPr>
        <w:t>495872,65</w:t>
      </w:r>
      <w:r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руб.</w:t>
      </w:r>
    </w:p>
    <w:p w14:paraId="7B5FE08C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28364F0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0408D1" w14:paraId="51931244" w14:textId="77777777" w:rsidTr="00FC6C2D">
        <w:trPr>
          <w:jc w:val="center"/>
        </w:trPr>
        <w:tc>
          <w:tcPr>
            <w:tcW w:w="8500" w:type="dxa"/>
          </w:tcPr>
          <w:p w14:paraId="46817B4E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70644409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  <w:tr w:rsidR="00BB0BC9" w:rsidRPr="000408D1" w14:paraId="58A87DD4" w14:textId="77777777" w:rsidTr="00FC6C2D">
        <w:trPr>
          <w:jc w:val="center"/>
        </w:trPr>
        <w:tc>
          <w:tcPr>
            <w:tcW w:w="8500" w:type="dxa"/>
          </w:tcPr>
          <w:p w14:paraId="1230A46E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F20CEC0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2F0256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61D6BB46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B353D3">
        <w:rPr>
          <w:iCs/>
          <w:color w:val="000000" w:themeColor="text1"/>
          <w:sz w:val="28"/>
          <w:szCs w:val="28"/>
        </w:rPr>
        <w:t>Т</w:t>
      </w:r>
      <w:r w:rsidRPr="00B353D3">
        <w:rPr>
          <w:iCs/>
          <w:color w:val="000000" w:themeColor="text1"/>
          <w:sz w:val="28"/>
          <w:szCs w:val="28"/>
          <w:vertAlign w:val="subscript"/>
        </w:rPr>
        <w:t>ок</w:t>
      </w:r>
      <w:r w:rsidRPr="00B353D3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825307,97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495872,65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B353D3">
        <w:rPr>
          <w:color w:val="000000" w:themeColor="text1"/>
          <w:sz w:val="28"/>
          <w:szCs w:val="28"/>
        </w:rPr>
        <w:t>1,</w:t>
      </w:r>
      <w:r>
        <w:rPr>
          <w:color w:val="000000" w:themeColor="text1"/>
          <w:sz w:val="28"/>
          <w:szCs w:val="28"/>
        </w:rPr>
        <w:t>6</w:t>
      </w:r>
      <w:r w:rsidRPr="000408D1">
        <w:rPr>
          <w:color w:val="000000" w:themeColor="text1"/>
          <w:sz w:val="28"/>
          <w:szCs w:val="28"/>
        </w:rPr>
        <w:t>6 г.</w:t>
      </w:r>
    </w:p>
    <w:p w14:paraId="05DB5FC0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4BF4EAC4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BB0BC9" w:rsidRPr="000408D1" w14:paraId="525C797D" w14:textId="77777777" w:rsidTr="00FC6C2D">
        <w:tc>
          <w:tcPr>
            <w:tcW w:w="8671" w:type="dxa"/>
          </w:tcPr>
          <w:p w14:paraId="0DDF4CE1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Е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408D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Р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4A9507E3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BB0BC9" w:rsidRPr="000408D1" w14:paraId="5FEDE5EB" w14:textId="77777777" w:rsidTr="00FC6C2D">
        <w:tc>
          <w:tcPr>
            <w:tcW w:w="8671" w:type="dxa"/>
          </w:tcPr>
          <w:p w14:paraId="40AD8B13" w14:textId="77777777"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5CBD297F" w14:textId="77777777"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49A6115" w14:textId="77777777" w:rsidR="00BB0BC9" w:rsidRPr="000408D1" w:rsidRDefault="00BB0BC9" w:rsidP="00BB0BC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color w:val="000000" w:themeColor="text1"/>
          <w:sz w:val="28"/>
          <w:szCs w:val="28"/>
        </w:rPr>
        <w:t>Е</w:t>
      </w:r>
      <w:r w:rsidRPr="000408D1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718B2E01" w14:textId="77777777"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0370D23B" w14:textId="77777777"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495872,65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408D1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825307,97</m:t>
        </m:r>
      </m:oMath>
      <w:r w:rsidRPr="000408D1">
        <w:rPr>
          <w:iCs/>
          <w:color w:val="000000" w:themeColor="text1"/>
          <w:sz w:val="28"/>
          <w:szCs w:val="28"/>
        </w:rPr>
        <w:t xml:space="preserve">= </w:t>
      </w:r>
      <w:r w:rsidRPr="00B2519A">
        <w:rPr>
          <w:iCs/>
          <w:color w:val="000000" w:themeColor="text1"/>
          <w:sz w:val="28"/>
          <w:szCs w:val="28"/>
        </w:rPr>
        <w:t>372076,4</w:t>
      </w:r>
      <w:r>
        <w:rPr>
          <w:iCs/>
          <w:color w:val="000000" w:themeColor="text1"/>
          <w:sz w:val="28"/>
          <w:szCs w:val="28"/>
        </w:rPr>
        <w:t>6</w:t>
      </w:r>
      <w:r w:rsidRPr="000408D1">
        <w:rPr>
          <w:iCs/>
          <w:color w:val="000000" w:themeColor="text1"/>
          <w:sz w:val="28"/>
          <w:szCs w:val="28"/>
        </w:rPr>
        <w:t xml:space="preserve"> руб.</w:t>
      </w:r>
    </w:p>
    <w:p w14:paraId="1A3DCA46" w14:textId="77777777"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408D1">
        <w:rPr>
          <w:color w:val="000000" w:themeColor="text1"/>
          <w:sz w:val="28"/>
          <w:szCs w:val="28"/>
        </w:rPr>
        <w:t>автотестов</w:t>
      </w:r>
      <w:proofErr w:type="spellEnd"/>
      <w:r w:rsidRPr="000408D1">
        <w:rPr>
          <w:color w:val="000000" w:themeColor="text1"/>
          <w:sz w:val="28"/>
          <w:szCs w:val="28"/>
        </w:rPr>
        <w:t xml:space="preserve"> для </w:t>
      </w:r>
      <w:r w:rsidRPr="000408D1">
        <w:rPr>
          <w:color w:val="000000" w:themeColor="text1"/>
          <w:sz w:val="28"/>
          <w:szCs w:val="28"/>
          <w:lang w:val="en-US"/>
        </w:rPr>
        <w:t>web</w:t>
      </w:r>
      <w:r w:rsidRPr="000408D1">
        <w:rPr>
          <w:color w:val="000000" w:themeColor="text1"/>
          <w:sz w:val="28"/>
          <w:szCs w:val="28"/>
        </w:rPr>
        <w:t xml:space="preserve">-приложений на основе </w:t>
      </w:r>
      <w:r w:rsidRPr="000408D1">
        <w:rPr>
          <w:color w:val="000000" w:themeColor="text1"/>
          <w:sz w:val="28"/>
          <w:szCs w:val="28"/>
          <w:lang w:val="en-US"/>
        </w:rPr>
        <w:t>XML</w:t>
      </w:r>
      <w:r w:rsidRPr="000408D1">
        <w:rPr>
          <w:color w:val="000000" w:themeColor="text1"/>
          <w:sz w:val="28"/>
          <w:szCs w:val="28"/>
        </w:rPr>
        <w:t>-модели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4146CA28" w14:textId="77777777" w:rsidR="00F15756" w:rsidRPr="00F15756" w:rsidRDefault="00F15756" w:rsidP="00BB0BC9">
      <w:pPr>
        <w:spacing w:line="360" w:lineRule="auto"/>
        <w:rPr>
          <w:color w:val="000000"/>
          <w:sz w:val="28"/>
          <w:szCs w:val="28"/>
        </w:rPr>
      </w:pPr>
    </w:p>
    <w:p w14:paraId="53C625B0" w14:textId="77777777" w:rsidR="00F15756" w:rsidRPr="00F15756" w:rsidRDefault="00F15756" w:rsidP="00F15756">
      <w:pPr>
        <w:keepNext/>
        <w:keepLines/>
        <w:spacing w:line="360" w:lineRule="auto"/>
        <w:ind w:firstLine="425"/>
        <w:outlineLvl w:val="0"/>
        <w:rPr>
          <w:rFonts w:eastAsia="MS Gothic"/>
          <w:iCs/>
          <w:color w:val="000000"/>
          <w:sz w:val="28"/>
          <w:szCs w:val="28"/>
        </w:rPr>
      </w:pPr>
      <w:bookmarkStart w:id="120" w:name="_Toc227589605"/>
      <w:bookmarkStart w:id="121" w:name="_Toc231428306"/>
      <w:r w:rsidRPr="00F15756">
        <w:rPr>
          <w:color w:val="000000"/>
          <w:sz w:val="28"/>
          <w:szCs w:val="28"/>
        </w:rPr>
        <w:t>Заключение</w:t>
      </w:r>
      <w:bookmarkEnd w:id="120"/>
      <w:bookmarkEnd w:id="121"/>
    </w:p>
    <w:p w14:paraId="73A0C3E0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F15756">
        <w:rPr>
          <w:color w:val="000000"/>
          <w:sz w:val="28"/>
          <w:szCs w:val="28"/>
        </w:rPr>
        <w:t>автотестов</w:t>
      </w:r>
      <w:proofErr w:type="spellEnd"/>
      <w:r w:rsidRPr="00F15756">
        <w:rPr>
          <w:color w:val="000000"/>
          <w:sz w:val="28"/>
          <w:szCs w:val="28"/>
        </w:rPr>
        <w:t xml:space="preserve"> для веб-приложения на основе XML-модели метаданных по заказу МАУ </w:t>
      </w:r>
      <w:proofErr w:type="spellStart"/>
      <w:r w:rsidRPr="00F15756">
        <w:rPr>
          <w:color w:val="000000"/>
          <w:sz w:val="28"/>
          <w:szCs w:val="28"/>
        </w:rPr>
        <w:t>ЦМИРиТ</w:t>
      </w:r>
      <w:proofErr w:type="spellEnd"/>
      <w:r w:rsidRPr="00F15756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F15756">
        <w:rPr>
          <w:color w:val="000000"/>
          <w:sz w:val="28"/>
          <w:szCs w:val="28"/>
        </w:rPr>
        <w:t>JavaFX</w:t>
      </w:r>
      <w:proofErr w:type="spellEnd"/>
      <w:r w:rsidRPr="00F15756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F15756">
        <w:rPr>
          <w:color w:val="000000"/>
          <w:sz w:val="28"/>
          <w:szCs w:val="28"/>
        </w:rPr>
        <w:t>Maven</w:t>
      </w:r>
      <w:proofErr w:type="spellEnd"/>
      <w:r w:rsidRPr="00F15756">
        <w:rPr>
          <w:color w:val="000000"/>
          <w:sz w:val="28"/>
          <w:szCs w:val="28"/>
        </w:rPr>
        <w:t xml:space="preserve">-проекта </w:t>
      </w:r>
      <w:proofErr w:type="spellStart"/>
      <w:r w:rsidRPr="00F15756">
        <w:rPr>
          <w:color w:val="000000"/>
          <w:sz w:val="28"/>
          <w:szCs w:val="28"/>
        </w:rPr>
        <w:t>Selenium-автотестов</w:t>
      </w:r>
      <w:proofErr w:type="spellEnd"/>
      <w:r w:rsidRPr="00F15756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F15756">
        <w:rPr>
          <w:color w:val="000000"/>
          <w:sz w:val="28"/>
          <w:szCs w:val="28"/>
        </w:rPr>
        <w:t>SQLite</w:t>
      </w:r>
      <w:proofErr w:type="spellEnd"/>
      <w:r w:rsidRPr="00F15756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79875AA3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F15756">
        <w:rPr>
          <w:color w:val="000000"/>
          <w:sz w:val="28"/>
          <w:szCs w:val="28"/>
        </w:rPr>
        <w:t>автотестов</w:t>
      </w:r>
      <w:proofErr w:type="spellEnd"/>
      <w:r w:rsidRPr="00F15756">
        <w:rPr>
          <w:color w:val="000000"/>
          <w:sz w:val="28"/>
          <w:szCs w:val="28"/>
        </w:rPr>
        <w:t xml:space="preserve"> и сокращения времени ручного тестирования веб-приложений на платформе E3Core.</w:t>
      </w:r>
    </w:p>
    <w:p w14:paraId="58AD1F91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[22] в среде разработки Visual Studio Code с использованием фреймворка </w:t>
      </w:r>
      <w:proofErr w:type="spellStart"/>
      <w:r w:rsidRPr="00F15756">
        <w:rPr>
          <w:color w:val="000000"/>
          <w:sz w:val="28"/>
          <w:szCs w:val="28"/>
        </w:rPr>
        <w:t>JavaFX</w:t>
      </w:r>
      <w:proofErr w:type="spellEnd"/>
      <w:r w:rsidRPr="00F15756">
        <w:rPr>
          <w:color w:val="000000"/>
          <w:sz w:val="28"/>
          <w:szCs w:val="28"/>
        </w:rPr>
        <w:t xml:space="preserve"> 24 для графического интерфейса, </w:t>
      </w:r>
      <w:r w:rsidRPr="00F15756">
        <w:rPr>
          <w:color w:val="000000"/>
          <w:sz w:val="28"/>
          <w:szCs w:val="28"/>
        </w:rPr>
        <w:lastRenderedPageBreak/>
        <w:t xml:space="preserve">библиотеки </w:t>
      </w:r>
      <w:proofErr w:type="spellStart"/>
      <w:r w:rsidRPr="00F15756">
        <w:rPr>
          <w:color w:val="000000"/>
          <w:sz w:val="28"/>
          <w:szCs w:val="28"/>
        </w:rPr>
        <w:t>Selenium</w:t>
      </w:r>
      <w:proofErr w:type="spellEnd"/>
      <w:r w:rsidRPr="00F15756">
        <w:rPr>
          <w:color w:val="000000"/>
          <w:sz w:val="28"/>
          <w:szCs w:val="28"/>
        </w:rPr>
        <w:t xml:space="preserve"> </w:t>
      </w:r>
      <w:proofErr w:type="spellStart"/>
      <w:r w:rsidRPr="00F15756">
        <w:rPr>
          <w:color w:val="000000"/>
          <w:sz w:val="28"/>
          <w:szCs w:val="28"/>
        </w:rPr>
        <w:t>WebDriver</w:t>
      </w:r>
      <w:proofErr w:type="spellEnd"/>
      <w:r w:rsidRPr="00F15756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F15756">
        <w:rPr>
          <w:color w:val="000000"/>
          <w:sz w:val="28"/>
          <w:szCs w:val="28"/>
        </w:rPr>
        <w:t>JUnit</w:t>
      </w:r>
      <w:proofErr w:type="spellEnd"/>
      <w:r w:rsidRPr="00F15756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F15756">
        <w:rPr>
          <w:color w:val="000000"/>
          <w:sz w:val="28"/>
          <w:szCs w:val="28"/>
        </w:rPr>
        <w:t>SQLite</w:t>
      </w:r>
      <w:proofErr w:type="spellEnd"/>
      <w:r w:rsidRPr="00F15756">
        <w:rPr>
          <w:color w:val="000000"/>
          <w:sz w:val="28"/>
          <w:szCs w:val="28"/>
        </w:rPr>
        <w:t xml:space="preserve"> 3.42.</w:t>
      </w:r>
    </w:p>
    <w:p w14:paraId="04A0DD5D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В ходе выпускной квалификационной работы были приобретены следующие компетенции:</w:t>
      </w:r>
    </w:p>
    <w:p w14:paraId="2A58EA8A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владение навыками использования различных технологий разработки программного обеспечения [5];</w:t>
      </w:r>
    </w:p>
    <w:p w14:paraId="302A7AFD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владение концепциями и атрибутами качества программного обеспечения (надёжности, безопасности, удобства использования), в том числе роли людей, процессов, методов, инструментов и технологий обеспечения качества [5];</w:t>
      </w:r>
    </w:p>
    <w:p w14:paraId="68BD00FE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владение классическими концепциями и моделями менеджмента в управлении проектами [5];</w:t>
      </w:r>
    </w:p>
    <w:p w14:paraId="35DBFC3F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 [5]</w:t>
      </w:r>
      <w:r w:rsidRPr="00F15756">
        <w:rPr>
          <w:color w:val="000000"/>
          <w:sz w:val="28"/>
          <w:szCs w:val="28"/>
        </w:rPr>
        <w:tab/>
        <w:t>способность к формализации в своей предметной области с учётом ограничений используемых методов исследования [5];</w:t>
      </w:r>
    </w:p>
    <w:p w14:paraId="5368CCE9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готовность к использованию методов и инструментальных средств исследования объектов профессиональной деятельности [5];</w:t>
      </w:r>
    </w:p>
    <w:p w14:paraId="7689E02E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готовность обосновать принимаемые проектные решения, осуществлять постановку и выполнение экспериментов по проверке их корректности и эффективности [5];</w:t>
      </w:r>
    </w:p>
    <w:p w14:paraId="226A473D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способность готовить презентации, оформлять научно-технические отчёты по результатам выполненной работы, публиковать результаты исследований в виде статей и докладов на научно-технических конференциях [5];</w:t>
      </w:r>
    </w:p>
    <w:p w14:paraId="623BB2AB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способность формализовать предметную область программного проекта и разработать спецификации для компонентов программного продукта [5];</w:t>
      </w:r>
    </w:p>
    <w:p w14:paraId="27423D36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способность выполнить начальную оценку степени трудности, рисков, затрат и сформировать рабочий график [5];</w:t>
      </w:r>
    </w:p>
    <w:p w14:paraId="33331A75" w14:textId="77777777"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способность готовить коммерческие предложения с вариантами решения [5].</w:t>
      </w:r>
    </w:p>
    <w:p w14:paraId="4A8ACC2D" w14:textId="77777777" w:rsidR="00F15756" w:rsidRPr="00F15756" w:rsidRDefault="00F15756" w:rsidP="00F15756">
      <w:pPr>
        <w:spacing w:after="200" w:line="276" w:lineRule="auto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14:paraId="49C7B3BD" w14:textId="77777777" w:rsidR="00F15756" w:rsidRPr="00F15756" w:rsidRDefault="00F15756" w:rsidP="00F15756">
      <w:pPr>
        <w:keepNext/>
        <w:keepLines/>
        <w:spacing w:line="36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22" w:name="_Toc227589606"/>
      <w:bookmarkStart w:id="123" w:name="_Toc231428307"/>
      <w:r w:rsidRPr="00F15756">
        <w:rPr>
          <w:color w:val="000000"/>
          <w:sz w:val="28"/>
          <w:szCs w:val="28"/>
        </w:rPr>
        <w:lastRenderedPageBreak/>
        <w:t>Список литературы</w:t>
      </w:r>
      <w:bookmarkEnd w:id="122"/>
      <w:bookmarkEnd w:id="123"/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27. ГОСТ 19.504-79. Единая система программной документации. Руководство программиста. Требования к содержанию и оформлению.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>26. ГОСТ 19.402-78. Единая система программной документации. Описание программы. [26]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25. ГОСТ 19.401-78. Единая система программной документации. Текст программы. Требования к содержанию и оформлению.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 [24]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 [23]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22. Oracle. Java SE 17 Documentation [Электронный ресурс] — Режим доступа: URL: https://docs.oracle.com/en/java/javase/17/ (дата обращения: 22.03.2026).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21. Page Object Model Pattern [Электронный ресурс] — Режим доступа: URL: https://www.selenium.dev/documentation/test_practices/encouraged/page_object_models/ (дата обращения: 20.03.2026).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20. StAX API Tutorial [Электронный ресурс] — Режим доступа: URL: https://docs.oracle.com/javase/tutorial/jaxp/stax/ (дата обращения: 20.03.2026).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19. SQLite Documentation [Электронный ресурс] — Режим доступа: URL: https://www.sqlite.org/docs.html (дата обращения: 15.03.2026).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18. Selenium WebDriver Documentation [Электронный ресурс] — Режим доступа: URL: https://www.selenium.dev/documentation/ (дата обращения: 15.03.2026).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17. JUnit 5 User Guide [Электронный ресурс] — Режим доступа: URL: https://junit.org/junit5/docs/current/user-guide/ (дата обращения: 15.03.2026).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16. JavaFX Documentation [Электронный ресурс] — Режим доступа: URL: https://openjfx.io/ (дата обращения: 15.03.2026).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15. Apache Maven Project [Электронный ресурс] — Режим доступа: URL: https://maven.apache.org/ (дата обращения: 15.03.2026).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14. Гамма Э., Хелм Р., Джонсон Р., Влиссидес Дж. Приёмы объектно-ориентированного проектирования. Паттерны проектирования: Пер. с англ. — СПб.: Питер, 2015. — 368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13. Канер С., Фолк Дж., Кек Нгуен Е. Тестирование программного обеспечения: Пер. с англ. — Киев: ДиаСофт, 2001. — 544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12. Коликова Т.В., Котляров В.П. Основы тестирования программного обеспечения: учебное пособие. — М.: Бином, 2018. — 285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11. Месарош Дж. Шаблоны тестирования xUnit: рефакторинг кода тестов: Пер. с англ. — М.: Вильямс, 2009. — 832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10. Бек К. Экстремальное программирование: разработка через тестирование: Пер. с англ. — СПб.: Питер, 2003. — 224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9. Фаулер М. UML 2.0. Основы / М. Фаулер; [пер. с англ.]. — 3-е изд. — СПб.: Символ-Плюс, 2011. — 192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7. Леоненков А.В. Самоучитель UML 2. — СПб.: БХВ-Петербург, 2007. — 576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6. Иванова Г.С. Технология программирования: учебник. — М.: Изд-во МГТУ им. Н.Э. Баумана, 2016. — 240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5. Ершов Е.В., Виноградова Л.Н., Веселов Ю.В. Программа итоговой (государственной итоговой) аттестации. — Череповец: ЧГУ, 2016. — 40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3. Гурьянов В.И. Имитационное моделирование на UML SP: монография. — Чебоксары: Филиал СПбГЭУ в г. Чебоксары, 2014. — 135 с.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>2. Буч Г., Рамбо Д., Якобсон И. Язык UML. Руководство пользователя. 2-е изд.: Пер. с англ. — М.: ДМК Пресс, 2006. — 496 с. [27]</w:t>
      </w:r>
    </w:p>
    <w:p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1. Бабич А.В. UML: первое знакомство. — М.: Национальный Открытый Университет «ИНТУИТ», 2016. — 210 с.</w:t>
      </w:r>
    </w:p>
    <w:p w14:paraId="07978A41" w14:textId="77777777" w:rsidR="001A7A7E" w:rsidRPr="008149C7" w:rsidRDefault="001A7A7E" w:rsidP="001A7A7E">
      <w:pPr>
        <w:widowControl w:val="0"/>
        <w:jc w:val="right"/>
        <w:outlineLvl w:val="0"/>
        <w:rPr>
          <w:rFonts w:eastAsiaTheme="majorEastAsia"/>
          <w:sz w:val="40"/>
        </w:rPr>
      </w:pPr>
      <w:r>
        <w:rPr>
          <w:color w:val="000000"/>
          <w:sz w:val="28"/>
          <w:szCs w:val="28"/>
        </w:rPr>
        <w:br w:type="page"/>
      </w:r>
      <w:bookmarkStart w:id="124" w:name="_Toc220052708"/>
      <w:bookmarkStart w:id="125" w:name="_Toc230578461"/>
      <w:bookmarkStart w:id="126" w:name="_Toc230947233"/>
      <w:r w:rsidRPr="00436BA0">
        <w:rPr>
          <w:rFonts w:eastAsia="PMingLiU"/>
          <w:sz w:val="28"/>
          <w:szCs w:val="20"/>
        </w:rPr>
        <w:lastRenderedPageBreak/>
        <w:t>Приложение 1</w:t>
      </w:r>
      <w:bookmarkEnd w:id="124"/>
      <w:bookmarkEnd w:id="125"/>
      <w:bookmarkEnd w:id="126"/>
    </w:p>
    <w:p w14:paraId="5B9F823B" w14:textId="77777777"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8"/>
        </w:rPr>
        <w:t>Техническое задание</w:t>
      </w:r>
    </w:p>
    <w:p w14:paraId="1153E821" w14:textId="77777777"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8"/>
        </w:rPr>
        <w:t>МИНОБРАНАУКИ РОССИИ</w:t>
      </w:r>
    </w:p>
    <w:p w14:paraId="5AFCF388" w14:textId="77777777"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8"/>
        </w:rPr>
        <w:t>Федеральное государственное бюджетное</w:t>
      </w:r>
    </w:p>
    <w:p w14:paraId="3517956E" w14:textId="77777777"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8"/>
        </w:rPr>
        <w:t>образовательное учреждение высшего образования</w:t>
      </w:r>
    </w:p>
    <w:p w14:paraId="64CC5B73" w14:textId="77777777"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8"/>
        </w:rPr>
        <w:t>«ЧЕРЕПОВЕЦКИЙ ГОСУДАРСТВЕННЫЙ УНИВЕРСИТЕТ»</w:t>
      </w:r>
    </w:p>
    <w:p w14:paraId="0EDD375A" w14:textId="77777777" w:rsidR="001A7A7E" w:rsidRPr="008149C7" w:rsidRDefault="001A7A7E" w:rsidP="001A7A7E">
      <w:pPr>
        <w:widowControl w:val="0"/>
        <w:jc w:val="center"/>
        <w:rPr>
          <w:sz w:val="28"/>
        </w:rPr>
      </w:pPr>
    </w:p>
    <w:p w14:paraId="57A132BD" w14:textId="77777777" w:rsidR="001A7A7E" w:rsidRPr="008149C7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8149C7">
        <w:rPr>
          <w:sz w:val="28"/>
        </w:rPr>
        <w:t xml:space="preserve">Институт информационных технологий </w:t>
      </w:r>
    </w:p>
    <w:p w14:paraId="5E245B98" w14:textId="77777777" w:rsidR="001A7A7E" w:rsidRPr="008149C7" w:rsidRDefault="001A7A7E" w:rsidP="001A7A7E">
      <w:pPr>
        <w:widowControl w:val="0"/>
        <w:jc w:val="center"/>
        <w:rPr>
          <w:sz w:val="20"/>
        </w:rPr>
      </w:pPr>
      <w:r w:rsidRPr="008149C7">
        <w:rPr>
          <w:sz w:val="20"/>
        </w:rPr>
        <w:t>наименование института (факультета)</w:t>
      </w:r>
    </w:p>
    <w:p w14:paraId="33DAB561" w14:textId="77777777" w:rsidR="001A7A7E" w:rsidRPr="008149C7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8149C7">
        <w:rPr>
          <w:sz w:val="28"/>
        </w:rPr>
        <w:t>Кафедра математического и программного обеспечения ЭВМ</w:t>
      </w:r>
    </w:p>
    <w:p w14:paraId="686D17F0" w14:textId="77777777"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0"/>
        </w:rPr>
        <w:t>наименование кафедры</w:t>
      </w:r>
    </w:p>
    <w:p w14:paraId="3C3C39E4" w14:textId="77777777" w:rsidR="001A7A7E" w:rsidRPr="008149C7" w:rsidRDefault="001A7A7E" w:rsidP="001A7A7E">
      <w:pPr>
        <w:widowControl w:val="0"/>
        <w:rPr>
          <w:sz w:val="28"/>
        </w:rPr>
      </w:pPr>
    </w:p>
    <w:p w14:paraId="6D85A249" w14:textId="77777777" w:rsidR="001A7A7E" w:rsidRPr="008149C7" w:rsidRDefault="001A7A7E" w:rsidP="001A7A7E">
      <w:pPr>
        <w:widowControl w:val="0"/>
        <w:rPr>
          <w:sz w:val="28"/>
        </w:rPr>
      </w:pPr>
    </w:p>
    <w:p w14:paraId="3AAFCF25" w14:textId="77777777" w:rsidR="001A7A7E" w:rsidRPr="008149C7" w:rsidRDefault="001A7A7E" w:rsidP="001A7A7E">
      <w:pPr>
        <w:widowControl w:val="0"/>
        <w:rPr>
          <w:sz w:val="28"/>
        </w:rPr>
      </w:pPr>
    </w:p>
    <w:p w14:paraId="05AA8541" w14:textId="77777777" w:rsidR="001A7A7E" w:rsidRPr="008149C7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8149C7">
        <w:rPr>
          <w:color w:val="000000"/>
          <w:sz w:val="28"/>
          <w:szCs w:val="28"/>
        </w:rPr>
        <w:t xml:space="preserve">УТВЕРЖДАЮ </w:t>
      </w:r>
    </w:p>
    <w:p w14:paraId="79C6B4AC" w14:textId="77777777" w:rsidR="001A7A7E" w:rsidRPr="008149C7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8149C7">
        <w:rPr>
          <w:color w:val="000000"/>
          <w:sz w:val="28"/>
          <w:szCs w:val="28"/>
        </w:rPr>
        <w:t xml:space="preserve">Зав. кафедрой </w:t>
      </w:r>
      <w:r w:rsidRPr="008149C7">
        <w:rPr>
          <w:color w:val="0D0D0D"/>
          <w:sz w:val="28"/>
          <w:szCs w:val="28"/>
        </w:rPr>
        <w:t>МПО ЭВМ</w:t>
      </w:r>
      <w:r w:rsidRPr="008149C7">
        <w:rPr>
          <w:color w:val="000000"/>
          <w:sz w:val="28"/>
          <w:szCs w:val="28"/>
        </w:rPr>
        <w:t xml:space="preserve">, </w:t>
      </w:r>
    </w:p>
    <w:p w14:paraId="570E352D" w14:textId="77777777" w:rsidR="001A7A7E" w:rsidRPr="008149C7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8149C7">
        <w:rPr>
          <w:color w:val="000000"/>
          <w:sz w:val="28"/>
          <w:szCs w:val="28"/>
        </w:rPr>
        <w:t xml:space="preserve">д. т.н., профессор __________ Ершов Е.В. </w:t>
      </w:r>
    </w:p>
    <w:p w14:paraId="571AE194" w14:textId="77777777" w:rsidR="001A7A7E" w:rsidRPr="008149C7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8149C7">
        <w:rPr>
          <w:color w:val="000000"/>
          <w:sz w:val="28"/>
          <w:szCs w:val="28"/>
        </w:rPr>
        <w:t xml:space="preserve">«___» _____________ 2026 г. </w:t>
      </w:r>
    </w:p>
    <w:p w14:paraId="3D4CC9A0" w14:textId="77777777" w:rsidR="001A7A7E" w:rsidRPr="008149C7" w:rsidRDefault="001A7A7E" w:rsidP="001A7A7E">
      <w:pPr>
        <w:widowControl w:val="0"/>
        <w:jc w:val="center"/>
        <w:rPr>
          <w:sz w:val="28"/>
        </w:rPr>
      </w:pPr>
    </w:p>
    <w:p w14:paraId="45DFD751" w14:textId="77777777" w:rsidR="001A7A7E" w:rsidRPr="008149C7" w:rsidRDefault="001A7A7E" w:rsidP="001A7A7E">
      <w:pPr>
        <w:widowControl w:val="0"/>
        <w:jc w:val="center"/>
        <w:rPr>
          <w:sz w:val="28"/>
        </w:rPr>
      </w:pPr>
    </w:p>
    <w:p w14:paraId="37541040" w14:textId="77777777" w:rsidR="001A7A7E" w:rsidRPr="008149C7" w:rsidRDefault="001A7A7E" w:rsidP="001A7A7E">
      <w:pPr>
        <w:widowControl w:val="0"/>
        <w:jc w:val="center"/>
        <w:rPr>
          <w:sz w:val="28"/>
        </w:rPr>
      </w:pPr>
    </w:p>
    <w:p w14:paraId="4F7387DC" w14:textId="77777777" w:rsidR="001A7A7E" w:rsidRPr="00F15756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F15756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F15756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F15756">
        <w:rPr>
          <w:rFonts w:eastAsia="PMingLiU"/>
          <w:color w:val="000000"/>
          <w:sz w:val="28"/>
          <w:szCs w:val="20"/>
        </w:rPr>
        <w:t xml:space="preserve"> для </w:t>
      </w:r>
      <w:r w:rsidRPr="00F15756">
        <w:rPr>
          <w:rFonts w:eastAsia="PMingLiU"/>
          <w:color w:val="000000"/>
          <w:sz w:val="28"/>
          <w:szCs w:val="20"/>
          <w:lang w:val="en-US"/>
        </w:rPr>
        <w:t>web</w:t>
      </w:r>
      <w:r w:rsidRPr="00F15756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F15756">
        <w:rPr>
          <w:rFonts w:eastAsia="PMingLiU"/>
          <w:color w:val="000000"/>
          <w:sz w:val="28"/>
          <w:szCs w:val="20"/>
          <w:lang w:val="en-US"/>
        </w:rPr>
        <w:t>xml</w:t>
      </w:r>
      <w:r w:rsidRPr="00F15756">
        <w:rPr>
          <w:rFonts w:eastAsia="PMingLiU"/>
          <w:color w:val="000000"/>
          <w:sz w:val="28"/>
          <w:szCs w:val="20"/>
        </w:rPr>
        <w:t xml:space="preserve">-модели </w:t>
      </w:r>
    </w:p>
    <w:p w14:paraId="34138BF7" w14:textId="77777777" w:rsidR="001A7A7E" w:rsidRPr="008149C7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8149C7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6CED4F3B" w14:textId="27B05AC2" w:rsidR="001A7A7E" w:rsidRPr="008149C7" w:rsidRDefault="001A7A7E" w:rsidP="001A7A7E">
      <w:pPr>
        <w:widowControl w:val="0"/>
        <w:jc w:val="center"/>
        <w:rPr>
          <w:sz w:val="28"/>
          <w:szCs w:val="28"/>
        </w:rPr>
      </w:pPr>
      <w:r w:rsidRPr="008149C7">
        <w:rPr>
          <w:sz w:val="28"/>
          <w:szCs w:val="28"/>
        </w:rPr>
        <w:t xml:space="preserve">Листов </w:t>
      </w:r>
      <w:r>
        <w:rPr>
          <w:sz w:val="28"/>
          <w:szCs w:val="28"/>
        </w:rPr>
        <w:t>11</w:t>
      </w:r>
    </w:p>
    <w:p w14:paraId="670575BB" w14:textId="77777777" w:rsidR="001A7A7E" w:rsidRPr="008149C7" w:rsidRDefault="001A7A7E" w:rsidP="001A7A7E">
      <w:pPr>
        <w:widowControl w:val="0"/>
        <w:jc w:val="center"/>
      </w:pPr>
    </w:p>
    <w:p w14:paraId="578264F8" w14:textId="77777777" w:rsidR="001A7A7E" w:rsidRPr="008149C7" w:rsidRDefault="001A7A7E" w:rsidP="001A7A7E">
      <w:pPr>
        <w:widowControl w:val="0"/>
        <w:jc w:val="center"/>
      </w:pPr>
    </w:p>
    <w:p w14:paraId="4068565C" w14:textId="77777777" w:rsidR="001A7A7E" w:rsidRPr="008149C7" w:rsidRDefault="001A7A7E" w:rsidP="001A7A7E">
      <w:pPr>
        <w:widowControl w:val="0"/>
        <w:jc w:val="center"/>
      </w:pPr>
    </w:p>
    <w:p w14:paraId="7DC5E035" w14:textId="73CF6427" w:rsidR="001A7A7E" w:rsidRPr="001A7A7E" w:rsidRDefault="001A7A7E" w:rsidP="001A7A7E">
      <w:pPr>
        <w:widowControl w:val="0"/>
        <w:jc w:val="right"/>
        <w:rPr>
          <w:sz w:val="28"/>
          <w:szCs w:val="28"/>
        </w:rPr>
      </w:pPr>
      <w:r w:rsidRPr="008149C7">
        <w:rPr>
          <w:sz w:val="28"/>
        </w:rPr>
        <w:t xml:space="preserve">                                                                 </w:t>
      </w:r>
      <w:r w:rsidRPr="008149C7">
        <w:rPr>
          <w:sz w:val="28"/>
          <w:szCs w:val="28"/>
        </w:rPr>
        <w:t xml:space="preserve">Руководитель: </w:t>
      </w:r>
      <w:r>
        <w:rPr>
          <w:sz w:val="28"/>
          <w:szCs w:val="28"/>
        </w:rPr>
        <w:t>д</w:t>
      </w:r>
      <w:r w:rsidRPr="008149C7">
        <w:rPr>
          <w:sz w:val="28"/>
          <w:szCs w:val="28"/>
        </w:rPr>
        <w:t xml:space="preserve">оцент </w:t>
      </w:r>
      <w:proofErr w:type="spellStart"/>
      <w:r>
        <w:rPr>
          <w:sz w:val="28"/>
          <w:szCs w:val="28"/>
        </w:rPr>
        <w:t>Пышницкий</w:t>
      </w:r>
      <w:proofErr w:type="spellEnd"/>
      <w:r>
        <w:rPr>
          <w:sz w:val="28"/>
          <w:szCs w:val="28"/>
        </w:rPr>
        <w:t xml:space="preserve"> К</w:t>
      </w:r>
      <w:r w:rsidRPr="001A7A7E">
        <w:rPr>
          <w:sz w:val="28"/>
          <w:szCs w:val="28"/>
        </w:rPr>
        <w:t>.</w:t>
      </w:r>
      <w:r>
        <w:rPr>
          <w:sz w:val="28"/>
          <w:szCs w:val="28"/>
        </w:rPr>
        <w:t>М</w:t>
      </w:r>
      <w:r w:rsidRPr="001A7A7E">
        <w:rPr>
          <w:sz w:val="28"/>
          <w:szCs w:val="28"/>
        </w:rPr>
        <w:t>.</w:t>
      </w:r>
    </w:p>
    <w:p w14:paraId="2B375AD3" w14:textId="77777777" w:rsidR="001A7A7E" w:rsidRPr="008149C7" w:rsidRDefault="001A7A7E" w:rsidP="001A7A7E">
      <w:pPr>
        <w:widowControl w:val="0"/>
        <w:jc w:val="right"/>
        <w:rPr>
          <w:sz w:val="28"/>
          <w:szCs w:val="28"/>
        </w:rPr>
      </w:pPr>
      <w:r w:rsidRPr="008149C7">
        <w:rPr>
          <w:sz w:val="28"/>
          <w:szCs w:val="28"/>
        </w:rPr>
        <w:t>Исполнитель: студент гр. 1ИСб-01-1оп-22</w:t>
      </w:r>
    </w:p>
    <w:p w14:paraId="05A41704" w14:textId="5368E7E6" w:rsidR="001A7A7E" w:rsidRPr="001A7A7E" w:rsidRDefault="001A7A7E" w:rsidP="001A7A7E">
      <w:pPr>
        <w:widowControl w:val="0"/>
        <w:jc w:val="right"/>
        <w:rPr>
          <w:sz w:val="28"/>
          <w:szCs w:val="28"/>
        </w:rPr>
      </w:pPr>
      <w:r>
        <w:rPr>
          <w:sz w:val="28"/>
          <w:szCs w:val="28"/>
        </w:rPr>
        <w:t>Столбов Н</w:t>
      </w:r>
      <w:r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>.</w:t>
      </w:r>
    </w:p>
    <w:p w14:paraId="03139713" w14:textId="77777777" w:rsidR="001A7A7E" w:rsidRPr="008149C7" w:rsidRDefault="001A7A7E" w:rsidP="001A7A7E">
      <w:pPr>
        <w:widowControl w:val="0"/>
        <w:rPr>
          <w:sz w:val="28"/>
          <w:szCs w:val="28"/>
        </w:rPr>
      </w:pPr>
    </w:p>
    <w:p w14:paraId="2197643C" w14:textId="77777777" w:rsidR="001A7A7E" w:rsidRPr="008149C7" w:rsidRDefault="001A7A7E" w:rsidP="001A7A7E">
      <w:pPr>
        <w:widowControl w:val="0"/>
        <w:rPr>
          <w:sz w:val="28"/>
        </w:rPr>
      </w:pPr>
    </w:p>
    <w:p w14:paraId="47ED0B58" w14:textId="77777777" w:rsidR="001A7A7E" w:rsidRPr="008149C7" w:rsidRDefault="001A7A7E" w:rsidP="001A7A7E">
      <w:pPr>
        <w:widowControl w:val="0"/>
        <w:rPr>
          <w:sz w:val="28"/>
        </w:rPr>
      </w:pPr>
    </w:p>
    <w:p w14:paraId="6BD90CA0" w14:textId="77777777" w:rsidR="001A7A7E" w:rsidRPr="008149C7" w:rsidRDefault="001A7A7E" w:rsidP="001A7A7E">
      <w:pPr>
        <w:widowControl w:val="0"/>
        <w:rPr>
          <w:sz w:val="28"/>
        </w:rPr>
      </w:pPr>
    </w:p>
    <w:p w14:paraId="00C65848" w14:textId="77777777" w:rsidR="001A7A7E" w:rsidRPr="008149C7" w:rsidRDefault="001A7A7E" w:rsidP="001A7A7E">
      <w:pPr>
        <w:widowControl w:val="0"/>
        <w:rPr>
          <w:sz w:val="28"/>
        </w:rPr>
      </w:pPr>
    </w:p>
    <w:p w14:paraId="543562E6" w14:textId="77777777" w:rsidR="001A7A7E" w:rsidRPr="008149C7" w:rsidRDefault="001A7A7E" w:rsidP="001A7A7E">
      <w:pPr>
        <w:widowControl w:val="0"/>
        <w:rPr>
          <w:sz w:val="28"/>
        </w:rPr>
      </w:pPr>
    </w:p>
    <w:p w14:paraId="1F1FF9DC" w14:textId="77777777" w:rsidR="001A7A7E" w:rsidRDefault="001A7A7E" w:rsidP="001A7A7E">
      <w:pPr>
        <w:widowControl w:val="0"/>
        <w:rPr>
          <w:sz w:val="28"/>
        </w:rPr>
      </w:pPr>
    </w:p>
    <w:p w14:paraId="2EFB2214" w14:textId="77777777" w:rsidR="001A7A7E" w:rsidRDefault="001A7A7E" w:rsidP="001A7A7E">
      <w:pPr>
        <w:widowControl w:val="0"/>
        <w:rPr>
          <w:sz w:val="28"/>
        </w:rPr>
      </w:pPr>
    </w:p>
    <w:p w14:paraId="73676371" w14:textId="77777777" w:rsidR="001A7A7E" w:rsidRDefault="001A7A7E" w:rsidP="001A7A7E">
      <w:pPr>
        <w:widowControl w:val="0"/>
        <w:rPr>
          <w:sz w:val="28"/>
        </w:rPr>
      </w:pPr>
    </w:p>
    <w:p w14:paraId="3471D4D3" w14:textId="77777777" w:rsidR="001A7A7E" w:rsidRPr="008149C7" w:rsidRDefault="001A7A7E" w:rsidP="001A7A7E">
      <w:pPr>
        <w:widowControl w:val="0"/>
        <w:rPr>
          <w:sz w:val="28"/>
        </w:rPr>
      </w:pPr>
    </w:p>
    <w:p w14:paraId="28C125DE" w14:textId="77777777" w:rsidR="001A7A7E" w:rsidRPr="008149C7" w:rsidRDefault="001A7A7E" w:rsidP="001A7A7E">
      <w:pPr>
        <w:widowControl w:val="0"/>
        <w:rPr>
          <w:sz w:val="28"/>
        </w:rPr>
      </w:pPr>
    </w:p>
    <w:p w14:paraId="14D6914A" w14:textId="77777777" w:rsidR="001A7A7E" w:rsidRPr="008149C7" w:rsidRDefault="001A7A7E" w:rsidP="001A7A7E">
      <w:pPr>
        <w:widowControl w:val="0"/>
        <w:rPr>
          <w:sz w:val="28"/>
        </w:rPr>
      </w:pPr>
    </w:p>
    <w:p w14:paraId="06907CFB" w14:textId="77777777" w:rsidR="001A7A7E" w:rsidRPr="008149C7" w:rsidRDefault="001A7A7E" w:rsidP="001A7A7E">
      <w:pPr>
        <w:widowControl w:val="0"/>
        <w:rPr>
          <w:sz w:val="28"/>
        </w:rPr>
      </w:pPr>
    </w:p>
    <w:p w14:paraId="434D4D34" w14:textId="0DFE7F91" w:rsidR="001A7A7E" w:rsidRPr="001A7A7E" w:rsidRDefault="001A7A7E" w:rsidP="001A7A7E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8149C7">
        <w:rPr>
          <w:sz w:val="28"/>
        </w:rPr>
        <w:t>Череповец, 2026 г.</w:t>
      </w:r>
    </w:p>
    <w:p w14:paraId="63135235" w14:textId="77777777" w:rsidR="00F15756" w:rsidRPr="00F15756" w:rsidRDefault="00F15756" w:rsidP="00F15756">
      <w:pPr>
        <w:ind w:firstLine="425"/>
        <w:jc w:val="center"/>
        <w:rPr>
          <w:b/>
          <w:color w:val="0D0D0D"/>
          <w:sz w:val="28"/>
          <w:szCs w:val="28"/>
        </w:rPr>
      </w:pPr>
    </w:p>
    <w:p w14:paraId="5B81C601" w14:textId="77777777" w:rsidR="00DD0743" w:rsidRPr="00B65B8A" w:rsidRDefault="00DD0743" w:rsidP="00DD0743">
      <w:pPr>
        <w:spacing w:line="360" w:lineRule="auto"/>
        <w:ind w:firstLine="425"/>
        <w:contextualSpacing/>
        <w:rPr>
          <w:rFonts w:eastAsia="Calibri"/>
          <w:color w:val="000000" w:themeColor="text1"/>
          <w:sz w:val="28"/>
          <w:szCs w:val="28"/>
        </w:rPr>
      </w:pPr>
      <w:bookmarkStart w:id="127" w:name="_Toc227241621"/>
      <w:bookmarkStart w:id="128" w:name="_Toc227589608"/>
      <w:bookmarkStart w:id="129" w:name="_Toc231428309"/>
      <w:r w:rsidRPr="00B65B8A">
        <w:rPr>
          <w:rFonts w:eastAsia="Calibri"/>
          <w:color w:val="000000" w:themeColor="text1"/>
          <w:sz w:val="28"/>
          <w:szCs w:val="28"/>
        </w:rPr>
        <w:t>Введение</w:t>
      </w:r>
    </w:p>
    <w:p w14:paraId="1C95FFAA" w14:textId="77777777" w:rsidR="00DD0743" w:rsidRPr="00B65B8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B65B8A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B65B8A">
        <w:rPr>
          <w:rFonts w:eastAsia="MS Mincho"/>
          <w:color w:val="000000" w:themeColor="text1"/>
          <w:sz w:val="28"/>
          <w:szCs w:val="28"/>
        </w:rPr>
        <w:t xml:space="preserve">-приложений, которая будет анализировать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B65B8A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417DD46E" w14:textId="77777777" w:rsidR="00DD0743" w:rsidRPr="00B65B8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34B583B" w14:textId="77777777" w:rsidR="00DD0743" w:rsidRPr="00B65B8A" w:rsidRDefault="00DD0743" w:rsidP="00DD0743">
      <w:pPr>
        <w:spacing w:line="360" w:lineRule="auto"/>
        <w:ind w:firstLine="425"/>
        <w:contextualSpacing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4C8481DC" w14:textId="77777777" w:rsidR="00DD0743" w:rsidRPr="00B65B8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r w:rsidRPr="00B65B8A">
        <w:rPr>
          <w:rFonts w:eastAsia="MS Mincho"/>
          <w:color w:val="000000" w:themeColor="text1"/>
          <w:sz w:val="28"/>
          <w:szCs w:val="28"/>
        </w:rPr>
        <w:t xml:space="preserve"> </w:t>
      </w:r>
      <w:proofErr w:type="spellStart"/>
      <w:r w:rsidRPr="00B65B8A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B65B8A">
        <w:rPr>
          <w:rFonts w:eastAsia="Calibri"/>
          <w:color w:val="000000" w:themeColor="text1"/>
          <w:sz w:val="28"/>
          <w:szCs w:val="28"/>
        </w:rPr>
        <w:t xml:space="preserve"> ".</w:t>
      </w:r>
    </w:p>
    <w:p w14:paraId="1276B821" w14:textId="111B6297" w:rsidR="00DD0743" w:rsidRPr="00B65B8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>
        <w:rPr>
          <w:rFonts w:eastAsia="Calibri"/>
          <w:color w:val="000000" w:themeColor="text1"/>
          <w:sz w:val="28"/>
          <w:szCs w:val="28"/>
        </w:rPr>
        <w:t>9 февраля 2026 года</w:t>
      </w:r>
      <w:r w:rsidR="00E12303" w:rsidRPr="00E12303">
        <w:rPr>
          <w:rFonts w:eastAsia="Calibri"/>
          <w:color w:val="000000" w:themeColor="text1"/>
          <w:sz w:val="28"/>
          <w:szCs w:val="28"/>
        </w:rPr>
        <w:t>.</w:t>
      </w:r>
      <w:r w:rsidRPr="00B65B8A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6F829058" w14:textId="71C9A8EC" w:rsidR="00DD0743" w:rsidRPr="00E1230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автоматической генерации тестов </w:t>
      </w:r>
      <w:r w:rsidRPr="00B65B8A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B65B8A">
        <w:rPr>
          <w:rFonts w:eastAsia="Calibri"/>
          <w:color w:val="000000" w:themeColor="text1"/>
          <w:sz w:val="28"/>
          <w:szCs w:val="28"/>
        </w:rPr>
        <w:t xml:space="preserve">-приложений на основе </w:t>
      </w:r>
      <w:r w:rsidRPr="00B65B8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B65B8A">
        <w:rPr>
          <w:rFonts w:eastAsia="Calibri"/>
          <w:color w:val="000000" w:themeColor="text1"/>
          <w:sz w:val="28"/>
          <w:szCs w:val="28"/>
        </w:rPr>
        <w:t>-модели»</w:t>
      </w:r>
      <w:r w:rsidR="00E12303" w:rsidRPr="00E12303">
        <w:rPr>
          <w:rFonts w:eastAsia="Calibri"/>
          <w:color w:val="000000" w:themeColor="text1"/>
          <w:sz w:val="28"/>
          <w:szCs w:val="28"/>
        </w:rPr>
        <w:t>.</w:t>
      </w:r>
    </w:p>
    <w:p w14:paraId="7EE86F4F" w14:textId="77777777" w:rsidR="00DD0743" w:rsidRPr="00B65B8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60326C1" w14:textId="77777777" w:rsidR="00DD0743" w:rsidRPr="00B65B8A" w:rsidRDefault="00DD0743" w:rsidP="00DD0743">
      <w:pPr>
        <w:spacing w:line="360" w:lineRule="auto"/>
        <w:ind w:firstLine="425"/>
        <w:contextualSpacing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30E7EB5" w14:textId="606251B4" w:rsidR="00DD0743" w:rsidRPr="00E12303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r w:rsidRPr="00B65B8A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B65B8A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B65B8A">
        <w:rPr>
          <w:rFonts w:eastAsia="MS Mincho"/>
          <w:color w:val="000000" w:themeColor="text1"/>
          <w:sz w:val="28"/>
          <w:szCs w:val="28"/>
        </w:rPr>
        <w:t>-приложений и генерации тестов, обеспечивающих проверку корректности структуры, логики и связей компонентов.</w:t>
      </w:r>
    </w:p>
    <w:p w14:paraId="1E1FC67D" w14:textId="77777777" w:rsidR="00DD0743" w:rsidRPr="00B65B8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B65B8A">
        <w:rPr>
          <w:rFonts w:eastAsia="MS Mincho"/>
          <w:color w:val="000000" w:themeColor="text1"/>
          <w:sz w:val="28"/>
          <w:szCs w:val="28"/>
          <w:lang w:val="en-US"/>
        </w:rPr>
        <w:t>Система</w:t>
      </w:r>
      <w:proofErr w:type="spellEnd"/>
      <w:r w:rsidRPr="00B65B8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65B8A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B65B8A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440E6FFE" w14:textId="77777777" w:rsidR="00DD0743" w:rsidRPr="00B65B8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B65B8A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B65B8A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B65B8A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78EB4128" w14:textId="77777777" w:rsidR="00DD0743" w:rsidRPr="00B65B8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B65B8A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B65B8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65B8A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B65B8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65B8A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B65B8A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742F8C38" w14:textId="77777777" w:rsidR="00DD0743" w:rsidRPr="00B65B8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lastRenderedPageBreak/>
        <w:t>Формировать отчёты о результатах тестирования.</w:t>
      </w:r>
    </w:p>
    <w:p w14:paraId="5F2347BD" w14:textId="77777777" w:rsidR="00DD0743" w:rsidRPr="00C5733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B65B8A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67840030" w14:textId="77777777" w:rsidR="00DD0743" w:rsidRPr="00C5733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4E082C2B" w14:textId="77777777" w:rsidR="00DD0743" w:rsidRPr="00274AB8" w:rsidRDefault="00DD0743" w:rsidP="00DD0743">
      <w:pPr>
        <w:spacing w:line="360" w:lineRule="auto"/>
        <w:ind w:firstLine="425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3. Требования к разработке</w:t>
      </w:r>
    </w:p>
    <w:p w14:paraId="2A935BB1" w14:textId="77777777" w:rsidR="00DD0743" w:rsidRPr="00274AB8" w:rsidRDefault="00DD0743" w:rsidP="00DD0743">
      <w:pPr>
        <w:spacing w:line="360" w:lineRule="auto"/>
        <w:ind w:firstLine="425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14:paraId="7231689E" w14:textId="77777777" w:rsidR="00DD0743" w:rsidRPr="00274AB8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C877500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Загрузка XML-файла, описывающего модель тестируемого веб-приложения, через графический интерфейс приложения или через интерфейс командной строки.</w:t>
      </w:r>
    </w:p>
    <w:p w14:paraId="23A067BB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Разбор загруженного XML-файла с поддержкой пространств имён, кодировки UTF-8 и кириллических символов; диагностика синтаксических ошибок с указанием места возникновения ошибки.</w:t>
      </w:r>
    </w:p>
    <w:p w14:paraId="5BB8259B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Извлечение из модели информации о сущностях предметной области, их атрибутах с указанием типа данных, маски ввода, признака обязательности и видимости, групп свойств форм и таблиц-</w:t>
      </w:r>
      <w:proofErr w:type="spellStart"/>
      <w:r w:rsidRPr="00274AB8">
        <w:rPr>
          <w:color w:val="000000" w:themeColor="text1"/>
          <w:sz w:val="28"/>
          <w:szCs w:val="28"/>
        </w:rPr>
        <w:t>гридов</w:t>
      </w:r>
      <w:proofErr w:type="spellEnd"/>
      <w:r w:rsidRPr="00274AB8">
        <w:rPr>
          <w:color w:val="000000" w:themeColor="text1"/>
          <w:sz w:val="28"/>
          <w:szCs w:val="28"/>
        </w:rPr>
        <w:t>, операций создания, изменения, удаления и архивирования записей, поисковых запросов с параметрами и составом результата, ассоциаций между сущностями.</w:t>
      </w:r>
    </w:p>
    <w:p w14:paraId="42879FBF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Автоматическая классификация сущностей XML-модели по трём логическим категориям: основные бизнес-сущности с собственной точкой входа в меню; дочерние сущности, существующие как вкладки внутри карточки родительской записи; справочники-перечисления, доступные только через выбор значения внешнего ключа.</w:t>
      </w:r>
    </w:p>
    <w:p w14:paraId="68084690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Формирование отчётного файла с описанием результата классификации каждой сущности и обоснованием отнесения её к соответствующей категории.</w:t>
      </w:r>
    </w:p>
    <w:p w14:paraId="2087FCE6" w14:textId="77777777" w:rsidR="00DD0743" w:rsidRPr="000C1C45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Автоматическое построение программной структуры тестового проекта на языке Java с подготовкой каталогов исходных текстов, файла настроек сборки и конфигурационных файлов запуска тестов.</w:t>
      </w:r>
    </w:p>
    <w:p w14:paraId="1BFDBD54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Запуск сгенерированных тестов средствами стандартного для языка Java инструментария автоматизации сборки и запуска тестов.</w:t>
      </w:r>
    </w:p>
    <w:p w14:paraId="7054F4B6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lastRenderedPageBreak/>
        <w:t>Изолированный запуск тестовых классов в режиме, исключающем конкуренцию за единственный экземпляр браузера.</w:t>
      </w:r>
    </w:p>
    <w:p w14:paraId="063CE8FA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Сбор результатов прогона с восстановлением имени тестируемой сущности, метода теста, статуса прохождения, длительности выполнения и текста сообщения об ошибке (при наличии).</w:t>
      </w:r>
    </w:p>
    <w:p w14:paraId="69C25FDD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Извлечение из служебного вывода тестов параметров, передававшихся в форму поиска, и временных характеристик отдельных шагов тестового сценария.</w:t>
      </w:r>
    </w:p>
    <w:p w14:paraId="60E47F18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Сохранение результатов прогона в локальной базе данных встраиваемого типа.</w:t>
      </w:r>
    </w:p>
    <w:p w14:paraId="38ECA571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Диагностический вывод при сбоях операций взаимодействия с пользовательским интерфейсом: перечисление видимых элементов формы и кнопок с их характеристиками для последующей адаптации настроек системы к конкретной сборке тестируемого приложения.</w:t>
      </w:r>
    </w:p>
    <w:p w14:paraId="6993C534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Сохранение истории всех проведённых прогонов в локальной базе данных с возможностью её просмотра через пользовательский интерфейс.</w:t>
      </w:r>
    </w:p>
    <w:p w14:paraId="65013DF8" w14:textId="77777777"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Конфигурирование основных параметров работы системы (адрес тестового стенда, учётные данные доступа, имя обходимой подсистемы, уровень покрытия тестов, каталог выходных артефактов) как через графический интерфейс, так и через интерфейс командной строки.</w:t>
      </w:r>
    </w:p>
    <w:p w14:paraId="7BB34A60" w14:textId="6766CB9E" w:rsidR="00DD0743" w:rsidRDefault="00DD0743" w:rsidP="00DD0743">
      <w:pPr>
        <w:rPr>
          <w:color w:val="000000" w:themeColor="text1"/>
          <w:szCs w:val="28"/>
        </w:rPr>
      </w:pPr>
    </w:p>
    <w:p w14:paraId="6D9E6CF9" w14:textId="77777777" w:rsidR="00DD0743" w:rsidRDefault="00DD0743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br w:type="page"/>
      </w:r>
    </w:p>
    <w:p w14:paraId="1E849C77" w14:textId="77777777" w:rsidR="00DD0743" w:rsidRPr="00DD0743" w:rsidRDefault="00DD0743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DD0743">
        <w:rPr>
          <w:color w:val="000000" w:themeColor="text1"/>
          <w:sz w:val="28"/>
          <w:szCs w:val="28"/>
        </w:rPr>
        <w:lastRenderedPageBreak/>
        <w:t>3.2. Требования к входным данным</w:t>
      </w:r>
    </w:p>
    <w:p w14:paraId="3FF04775" w14:textId="711618DD" w:rsidR="00DD0743" w:rsidRPr="00DD0743" w:rsidRDefault="00DD0743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DD0743">
        <w:rPr>
          <w:color w:val="000000" w:themeColor="text1"/>
          <w:sz w:val="28"/>
          <w:szCs w:val="28"/>
        </w:rPr>
        <w:t>Требования к входным данным предъявляются следующие:</w:t>
      </w:r>
    </w:p>
    <w:p w14:paraId="7FF23C2D" w14:textId="1B98A27E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входной XML-файл должен соответствовать структуре метамодели E3Core и содержать корневой элемент с описанием категории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сущностей, их свойств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групп свойств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ассоциаций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операций и поисков. Сущности, не описанные по этой структуре, обрабатываться не должны;</w:t>
      </w:r>
    </w:p>
    <w:p w14:paraId="0AFB810A" w14:textId="77777777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входной XML-файл должен передаваться программе только как путь к файлу в локальной файловой системе. Файл должен быть в кодировке UTF-8 и иметь расширение .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. Бинарные файлы и потоки на стандартный ввод не принимаются;</w:t>
      </w:r>
    </w:p>
    <w:p w14:paraId="6D920551" w14:textId="675D5B38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путь к каталогу для сохранения результата генерации должен передаваться абсолютным либо относительным значением. Если каталог не существует, программа должна создавать его. Существующее содержимое сгенерированного пакета должно перезаписываться без подтверждения;</w:t>
      </w:r>
    </w:p>
    <w:p w14:paraId="15E2E678" w14:textId="77777777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строковые параметры конфигурации (адрес стенда, логин, пароль, имя браузера, имя базового Java-пакета, наименование подсистемы, тип сайта) должны иметь длину, не превышающую 255 символов. Строка адреса стенда дополнительно должна соответствовать формату URL стандарта RFC 3986;</w:t>
      </w:r>
    </w:p>
    <w:p w14:paraId="52C44EF3" w14:textId="1418C320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параметр типа сайта должен принимать значение e3core;</w:t>
      </w:r>
    </w:p>
    <w:p w14:paraId="5015946C" w14:textId="61AE4830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идентификаторы</w:t>
      </w:r>
      <w:r w:rsidR="001A7A7E"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сущностей и поисков, считываемых из XML, должны представлять собой непустые строки длиной не более 32 символов; имена атрибутов</w:t>
      </w:r>
      <w:r w:rsidR="001A7A7E"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— ASCII-строки длиной не более 64 символов; имена сущностей и свойств на русском языке — строки длиной не более 255 символов;</w:t>
      </w:r>
    </w:p>
    <w:p w14:paraId="66EBCC66" w14:textId="02B9A101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целочисленные значения, указывающие порядок отображения или признаки отображения, должны быть неотрицательными и не превышать значение 2147483647;</w:t>
      </w:r>
    </w:p>
    <w:p w14:paraId="7F0D44BC" w14:textId="28F3E5F5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форматы даты и времени, встречающиеся в значениях по умолчанию и масках полей, должны соответствовать стандарту ISO 8601;</w:t>
      </w:r>
    </w:p>
    <w:p w14:paraId="67D9A743" w14:textId="77777777" w:rsidR="001A7A7E" w:rsidRDefault="001A7A7E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</w:p>
    <w:p w14:paraId="49824870" w14:textId="77777777" w:rsidR="001A7A7E" w:rsidRPr="001A7A7E" w:rsidRDefault="001A7A7E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</w:p>
    <w:p w14:paraId="5DF94325" w14:textId="77777777" w:rsidR="00DD0743" w:rsidRPr="00DD0743" w:rsidRDefault="00DD0743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DD0743">
        <w:rPr>
          <w:color w:val="000000" w:themeColor="text1"/>
          <w:sz w:val="28"/>
          <w:szCs w:val="28"/>
        </w:rPr>
        <w:lastRenderedPageBreak/>
        <w:t>3.3. Требования к выходным данным</w:t>
      </w:r>
    </w:p>
    <w:p w14:paraId="7A94696F" w14:textId="4DDADCFB" w:rsidR="00DD0743" w:rsidRPr="001A7A7E" w:rsidRDefault="00DD0743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DD0743">
        <w:rPr>
          <w:color w:val="000000" w:themeColor="text1"/>
          <w:sz w:val="28"/>
          <w:szCs w:val="28"/>
        </w:rPr>
        <w:t>Требования к выходным данным предъявляются следующие:</w:t>
      </w:r>
    </w:p>
    <w:p w14:paraId="2A9DBDB6" w14:textId="41CC35E5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 генерации должен формироваться в виде валидного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Maven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-проекта в указанном каталог</w:t>
      </w:r>
      <w:r w:rsidR="001A7A7E"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 должен содержать файл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pom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xml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базовые служебные классы, сгенерированные тестовые классы в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подпакете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test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классы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Page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Object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подпакете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page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файл свойств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JUnit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083C8A9" w14:textId="77777777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сгенерированные Java-исходники должны быть в кодировке UTF-8 и соответствовать синтаксису Java 17. Имена тестовых классов должны иметь суффикс Test, имена Page Object [21] — суффикс Page. Идентификаторы должны формироваться транслитерацией русских имён сущностей в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PascalCase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AB5B131" w14:textId="77777777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отчёт о классификации сущностей должен выгружаться в файл entity-classification.csv в корне выходного каталога. Файл должен быть в кодировке UTF-8, иметь заголовок </w:t>
      </w:r>
      <w:proofErr w:type="spellStart"/>
      <w:proofErr w:type="gram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kind,entity</w:t>
      </w:r>
      <w:proofErr w:type="gram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,reason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одну строку на сущность. Значения с запятыми, кавычками или переносами строк должны экранироваться по правилам RFC 4180;</w:t>
      </w:r>
    </w:p>
    <w:p w14:paraId="075B8EAE" w14:textId="676261A1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строковые литералы, встраиваемые в сгенерированный код (имена сущностей, заголовки полей, тексты кнопок UI на русском языке), должны экранироваться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unicode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-последовательностями</w:t>
      </w:r>
      <w:r w:rsidR="001A7A7E"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либо передаваться в исходном виде с сохранением кодировки UTF-8. Длина строкового литерала не должна превышать 65,535 байт (ограничение пула констант JVM);</w:t>
      </w:r>
    </w:p>
    <w:p w14:paraId="5E7D5B09" w14:textId="77777777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целочисленные значения, используемые в сгенерированном коде (порядковые номера тестов @Order, ожидаемое число полей, таймауты в секундах), должны быть положительными и не превышать значение 2147483647;</w:t>
      </w:r>
    </w:p>
    <w:p w14:paraId="0A1A6075" w14:textId="3A02C962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в логи во время генерации должна выводиться сводка по результатам классификации</w:t>
      </w:r>
      <w:r w:rsidR="001A7A7E"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а также путь к файлу отчёта entity-classification.csv;</w:t>
      </w:r>
    </w:p>
    <w:p w14:paraId="30F32978" w14:textId="77777777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форматы даты и времени в значениях по умолчанию, попадающие в сгенерированный код в виде тестовых данных, должны соответствовать стандарту ISO 8601;</w:t>
      </w:r>
    </w:p>
    <w:p w14:paraId="7B8AA693" w14:textId="77777777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артефакты, образуемые при выполнении сгенерированных тестов (скриншоты,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surefire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-отчёты), должны сохраняться в каталог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target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Maven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проекта: скриншоты — в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target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screenshots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 в формате PNG,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surefire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-отчёты — в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target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surefire-reports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/ в форматах XML и TXT;</w:t>
      </w:r>
    </w:p>
    <w:p w14:paraId="0DAB9552" w14:textId="652B7022"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cs="Times New Roman"/>
          <w:color w:val="000000" w:themeColor="text1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код возврата программы-генератора должен принимать значение 0 при успешном завершении и ненулевое значение при ошибке (некорректный XML, отсутствие обязательных аргументов, ошибки записи в файловую систему). Сообщения об ошибках должны выводиться в стандартный поток ошибок.</w:t>
      </w:r>
    </w:p>
    <w:p w14:paraId="2C587793" w14:textId="77777777" w:rsidR="001A7A7E" w:rsidRPr="001A7A7E" w:rsidRDefault="001A7A7E" w:rsidP="001A7A7E">
      <w:pPr>
        <w:spacing w:line="360" w:lineRule="auto"/>
        <w:jc w:val="both"/>
        <w:rPr>
          <w:color w:val="000000" w:themeColor="text1"/>
          <w:szCs w:val="28"/>
          <w:lang w:val="en-US"/>
        </w:rPr>
      </w:pPr>
    </w:p>
    <w:p w14:paraId="28394BAC" w14:textId="438BAEA2" w:rsidR="00DD0743" w:rsidRPr="00274AB8" w:rsidRDefault="00DD0743" w:rsidP="00DD0743">
      <w:pPr>
        <w:spacing w:line="360" w:lineRule="auto"/>
        <w:ind w:firstLine="425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3.</w:t>
      </w:r>
      <w:r w:rsidR="001A7A7E">
        <w:rPr>
          <w:color w:val="000000" w:themeColor="text1"/>
          <w:sz w:val="28"/>
          <w:szCs w:val="28"/>
          <w:lang w:val="en-US"/>
        </w:rPr>
        <w:t>4</w:t>
      </w:r>
      <w:r w:rsidRPr="00274AB8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3918D6A2" w14:textId="77777777" w:rsidR="00DD0743" w:rsidRPr="00274AB8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08EED3D4" w14:textId="77777777"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Корректную обработку ошибок при чтении входных XML-файлов: отсутствие файла, отсутствие прав на чтение, повреждённое содержимое, недопустимая кодировка. В каждом случае пользователю выдаётся понятное сообщение с указанием конкретной причины.</w:t>
      </w:r>
    </w:p>
    <w:p w14:paraId="4D4130B9" w14:textId="77777777"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Проверку корректности структуры входной XML-модели на этапе её разбора: наличие обязательных структурных элементов, допустимые значения структурных атрибутов, согласованность ссылок между элементами модели.</w:t>
      </w:r>
    </w:p>
    <w:p w14:paraId="58F718B3" w14:textId="77777777"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Изоляцию ошибок отдельных сущностей: невозможность генерации или прохождения теста для одной сущности не должна приводить к прекращению работы с остальными сущностями.</w:t>
      </w:r>
    </w:p>
    <w:p w14:paraId="1A7B6FA9" w14:textId="77777777"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Восстановление после однократных сбоев сетевого соединения со стендом тестируемого приложения: при возникновении временных ошибок взаимодействия с интерфейсом операция должна повторяться с настраиваемым числом попыток.</w:t>
      </w:r>
    </w:p>
    <w:p w14:paraId="0C7757B3" w14:textId="77777777"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Использование тайм-аутов для всех операций взаимодействия с пользовательским интерфейсом тестируемого приложения; по истечении тайм-аута фиксируется текущее состояние страницы снимком экрана, и операция отмечается как неуспешная.</w:t>
      </w:r>
    </w:p>
    <w:p w14:paraId="596C356F" w14:textId="77777777"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Контроль корректности выходных данных: автоматическая проверка возможности компиляции сгенерированного программного кода и валидности созданного файла настроек сборки.</w:t>
      </w:r>
    </w:p>
    <w:p w14:paraId="274AC123" w14:textId="77777777"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lastRenderedPageBreak/>
        <w:t>Защита от одновременного запуска двух экземпляров приложения с одинаковым каталогом выходных артефактов.</w:t>
      </w:r>
    </w:p>
    <w:p w14:paraId="79E01F12" w14:textId="77777777"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Восстановление последней конфигурации сеанса работы при перезапуске приложения: путь к файлу модели, адрес стенда, учётные данные, выбранный уровень покрытия.</w:t>
      </w:r>
    </w:p>
    <w:p w14:paraId="2615010F" w14:textId="77777777"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Корректное освобождение всех ресурсов, выделенных в процессе работы: гарантированное закрытие сеансов работы с браузером, освобождение соединений с базой данных, удаление временных файлов по окончании прогона.</w:t>
      </w:r>
    </w:p>
    <w:p w14:paraId="0ED6582C" w14:textId="77777777"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Журналирование всех значимых событий работы системы (загрузка модели, выполнение классификации, генерация тестов, запуск прогона, формирование отчёта) с указанием временной метки и уровня важности каждого события.</w:t>
      </w:r>
    </w:p>
    <w:p w14:paraId="50013A8B" w14:textId="77777777"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Валидация входных параметров пользователя: проверка существования указанного файла модели, синтаксическая корректность адреса стенда, допустимость значений выбираемых из списка параметров.</w:t>
      </w:r>
    </w:p>
    <w:p w14:paraId="5A2FC6ED" w14:textId="77777777" w:rsidR="00DD0743" w:rsidRPr="00274AB8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5EF6988" w14:textId="719A3798" w:rsidR="00DD0743" w:rsidRPr="00BE1E13" w:rsidRDefault="00DD0743" w:rsidP="00DD0743">
      <w:pPr>
        <w:spacing w:line="360" w:lineRule="auto"/>
        <w:ind w:firstLine="425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3.</w:t>
      </w:r>
      <w:r w:rsidR="001A7A7E">
        <w:rPr>
          <w:rFonts w:eastAsia="Calibri"/>
          <w:color w:val="000000" w:themeColor="text1"/>
          <w:sz w:val="28"/>
          <w:szCs w:val="28"/>
          <w:lang w:val="en-US"/>
        </w:rPr>
        <w:t>5</w:t>
      </w:r>
      <w:r w:rsidRPr="00BE1E13">
        <w:rPr>
          <w:rFonts w:eastAsia="Calibri"/>
          <w:color w:val="000000" w:themeColor="text1"/>
          <w:sz w:val="28"/>
          <w:szCs w:val="28"/>
        </w:rPr>
        <w:t xml:space="preserve"> Условия эксплуатации</w:t>
      </w:r>
    </w:p>
    <w:p w14:paraId="7CB074C6" w14:textId="77777777" w:rsidR="00DD0743" w:rsidRPr="00BE1E13" w:rsidRDefault="00DD0743" w:rsidP="00DD0743">
      <w:pPr>
        <w:spacing w:line="360" w:lineRule="auto"/>
        <w:ind w:firstLine="425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Система предназначена для эксплуатации в условиях серверных и рабочих помещений с доступом к сети Интернет.</w:t>
      </w:r>
    </w:p>
    <w:p w14:paraId="187CBF33" w14:textId="77777777" w:rsidR="00DD0743" w:rsidRPr="00BE1E1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Условия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эксплуатации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>:</w:t>
      </w:r>
    </w:p>
    <w:p w14:paraId="04BFD754" w14:textId="77777777" w:rsidR="00DD0743" w:rsidRPr="00BE1E13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Температура воздуха от +10°</w:t>
      </w:r>
      <w:r w:rsidRPr="00BE1E13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BE1E13">
        <w:rPr>
          <w:rFonts w:eastAsia="Calibri"/>
          <w:color w:val="000000" w:themeColor="text1"/>
          <w:sz w:val="28"/>
          <w:szCs w:val="28"/>
        </w:rPr>
        <w:t xml:space="preserve"> до +35°</w:t>
      </w:r>
      <w:r w:rsidRPr="00BE1E13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BE1E13">
        <w:rPr>
          <w:rFonts w:eastAsia="Calibri"/>
          <w:color w:val="000000" w:themeColor="text1"/>
          <w:sz w:val="28"/>
          <w:szCs w:val="28"/>
        </w:rPr>
        <w:t>.</w:t>
      </w:r>
    </w:p>
    <w:p w14:paraId="4EB47626" w14:textId="77777777" w:rsidR="00DD0743" w:rsidRPr="00BE1E13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Относительная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влажность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воздуха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80%.</w:t>
      </w:r>
    </w:p>
    <w:p w14:paraId="7C257854" w14:textId="77777777" w:rsidR="00DD0743" w:rsidRPr="00BE1E13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Питание от сети 220 В, 50 Гц.</w:t>
      </w:r>
    </w:p>
    <w:p w14:paraId="44861744" w14:textId="77777777" w:rsidR="00DD0743" w:rsidRPr="00BE1E13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Уровень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шума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50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дБ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>.</w:t>
      </w:r>
    </w:p>
    <w:p w14:paraId="673762FE" w14:textId="77777777" w:rsidR="00DD0743" w:rsidRPr="00BE1E13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Эксплуатация в закрытых помещениях с нормальной вентиляцией.</w:t>
      </w:r>
    </w:p>
    <w:p w14:paraId="52DD9B90" w14:textId="77777777" w:rsidR="00DD0743" w:rsidRPr="00BE1E1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A5D5BB" w14:textId="77777777" w:rsidR="00DD0743" w:rsidRPr="00BE1E13" w:rsidRDefault="00DD0743" w:rsidP="00DD0743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3.4 Требование к составу и параметрам технических средств</w:t>
      </w:r>
    </w:p>
    <w:p w14:paraId="6705286B" w14:textId="77777777" w:rsidR="00DD0743" w:rsidRPr="00BE1E13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Рекомендуемая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MS Mincho"/>
          <w:color w:val="000000" w:themeColor="text1"/>
          <w:sz w:val="28"/>
          <w:szCs w:val="28"/>
          <w:lang w:val="en-US"/>
        </w:rPr>
        <w:t>конфигурация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>:</w:t>
      </w:r>
    </w:p>
    <w:p w14:paraId="4BEC87A2" w14:textId="77777777" w:rsidR="00DD0743" w:rsidRPr="00BE1E13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Процессор с тактовой частотой не менее 3 ГГц.</w:t>
      </w:r>
    </w:p>
    <w:p w14:paraId="4C1C27DE" w14:textId="77777777" w:rsidR="00DD0743" w:rsidRPr="00BE1E13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Объем ОЗУ не менее 16 Гб.</w:t>
      </w:r>
    </w:p>
    <w:p w14:paraId="6F325D91" w14:textId="77777777" w:rsidR="00DD0743" w:rsidRPr="00BE1E13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lastRenderedPageBreak/>
        <w:t>Объём жёсткого диска не менее 500 Гб.</w:t>
      </w:r>
    </w:p>
    <w:p w14:paraId="7A3C6F6B" w14:textId="77777777" w:rsidR="00DD0743" w:rsidRPr="00BE1E13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Монитор, поддерживающие разрешение 1920х1080 точек.</w:t>
      </w:r>
    </w:p>
    <w:p w14:paraId="7B8B63B6" w14:textId="77777777" w:rsidR="00DD0743" w:rsidRPr="00BE1E13" w:rsidRDefault="00DD0743" w:rsidP="00DD0743">
      <w:pPr>
        <w:tabs>
          <w:tab w:val="left" w:pos="420"/>
        </w:tabs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D7D4976" w14:textId="5BDDC069" w:rsidR="00DD0743" w:rsidRPr="00BE1E13" w:rsidRDefault="00DD0743" w:rsidP="00DD0743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3.</w:t>
      </w:r>
      <w:r w:rsidR="001A7A7E" w:rsidRPr="001A7A7E">
        <w:rPr>
          <w:rFonts w:eastAsia="Calibri"/>
          <w:color w:val="000000" w:themeColor="text1"/>
          <w:sz w:val="28"/>
          <w:szCs w:val="28"/>
        </w:rPr>
        <w:t>6</w:t>
      </w:r>
      <w:r w:rsidRPr="00BE1E13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A77EF96" w14:textId="77777777" w:rsidR="00DD0743" w:rsidRPr="00BE1E1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Программное обеспечение должно быть разработано с использованием:</w:t>
      </w:r>
    </w:p>
    <w:p w14:paraId="262F1E6B" w14:textId="77777777" w:rsidR="00DD0743" w:rsidRPr="00BE1E1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BE1E13">
        <w:rPr>
          <w:rFonts w:eastAsia="Calibri"/>
          <w:color w:val="000000" w:themeColor="text1"/>
          <w:sz w:val="28"/>
          <w:szCs w:val="28"/>
          <w:lang w:val="en-US"/>
        </w:rPr>
        <w:t>Java 17+.</w:t>
      </w:r>
    </w:p>
    <w:p w14:paraId="78AEA8F0" w14:textId="77777777" w:rsidR="00DD0743" w:rsidRPr="00BE1E1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BE1E13">
        <w:rPr>
          <w:rFonts w:eastAsia="Calibri"/>
          <w:color w:val="000000" w:themeColor="text1"/>
          <w:sz w:val="28"/>
          <w:szCs w:val="28"/>
          <w:lang w:val="en-US"/>
        </w:rPr>
        <w:t>Maven.</w:t>
      </w:r>
    </w:p>
    <w:p w14:paraId="5F93F69F" w14:textId="77777777" w:rsidR="00DD0743" w:rsidRPr="00BE1E1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BE1E13">
        <w:rPr>
          <w:rFonts w:eastAsia="Calibri"/>
          <w:color w:val="000000" w:themeColor="text1"/>
          <w:sz w:val="28"/>
          <w:szCs w:val="28"/>
          <w:lang w:val="en-US"/>
        </w:rPr>
        <w:t>JUnit 5.</w:t>
      </w:r>
    </w:p>
    <w:p w14:paraId="4A692021" w14:textId="77777777" w:rsidR="00DD0743" w:rsidRPr="00BE1E1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BE1E13">
        <w:rPr>
          <w:rFonts w:eastAsia="Calibri"/>
          <w:color w:val="000000" w:themeColor="text1"/>
          <w:sz w:val="28"/>
          <w:szCs w:val="28"/>
          <w:lang w:val="en-US"/>
        </w:rPr>
        <w:t>Selenium.</w:t>
      </w:r>
    </w:p>
    <w:p w14:paraId="3E02812F" w14:textId="77777777" w:rsidR="00DD0743" w:rsidRPr="00BE1E1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формат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входных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данных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>: XML.</w:t>
      </w:r>
    </w:p>
    <w:p w14:paraId="0122B0D5" w14:textId="77777777" w:rsidR="00DD074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 xml:space="preserve">формат выходных данных: </w:t>
      </w:r>
      <w:r w:rsidRPr="00BE1E13">
        <w:rPr>
          <w:rFonts w:eastAsia="Calibri"/>
          <w:color w:val="000000" w:themeColor="text1"/>
          <w:sz w:val="28"/>
          <w:szCs w:val="28"/>
          <w:lang w:val="en-US"/>
        </w:rPr>
        <w:t>Java</w:t>
      </w:r>
      <w:r w:rsidRPr="00BE1E13">
        <w:rPr>
          <w:rFonts w:eastAsia="Calibri"/>
          <w:color w:val="000000" w:themeColor="text1"/>
          <w:sz w:val="28"/>
          <w:szCs w:val="28"/>
        </w:rPr>
        <w:t xml:space="preserve">-классы, отчёты </w:t>
      </w:r>
      <w:r w:rsidRPr="00BE1E13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BE1E13">
        <w:rPr>
          <w:rFonts w:eastAsia="Calibri"/>
          <w:color w:val="000000" w:themeColor="text1"/>
          <w:sz w:val="28"/>
          <w:szCs w:val="28"/>
        </w:rPr>
        <w:t>/</w:t>
      </w:r>
      <w:r w:rsidRPr="00BE1E13">
        <w:rPr>
          <w:rFonts w:eastAsia="Calibri"/>
          <w:color w:val="000000" w:themeColor="text1"/>
          <w:sz w:val="28"/>
          <w:szCs w:val="28"/>
          <w:lang w:val="en-US"/>
        </w:rPr>
        <w:t>HTML</w:t>
      </w:r>
      <w:r w:rsidRPr="00BE1E13">
        <w:rPr>
          <w:rFonts w:eastAsia="Calibri"/>
          <w:color w:val="000000" w:themeColor="text1"/>
          <w:sz w:val="28"/>
          <w:szCs w:val="28"/>
        </w:rPr>
        <w:t>.</w:t>
      </w:r>
    </w:p>
    <w:p w14:paraId="2AE69D2B" w14:textId="77777777" w:rsidR="00DD0743" w:rsidRPr="00B65B8A" w:rsidRDefault="00DD074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C284087" w14:textId="77777777" w:rsidR="00DD0743" w:rsidRPr="00B65B8A" w:rsidRDefault="00DD0743" w:rsidP="00DD0743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5F407271" w14:textId="77777777" w:rsidR="00DD0743" w:rsidRPr="00B65B8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14:paraId="467330CB" w14:textId="77777777" w:rsidR="00DD0743" w:rsidRPr="000C1C45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B65B8A">
        <w:rPr>
          <w:rFonts w:eastAsia="Calibri"/>
          <w:color w:val="000000" w:themeColor="text1"/>
          <w:sz w:val="28"/>
          <w:szCs w:val="28"/>
        </w:rPr>
        <w:t>Программная документация должна содержать расчётно-пояснительную записку (РПЗ) с содержанием: текст программы (прил. 2), спецификации (прил. 3)</w:t>
      </w:r>
    </w:p>
    <w:p w14:paraId="4C23AA1F" w14:textId="77777777" w:rsidR="00DD0743" w:rsidRPr="00B65B8A" w:rsidRDefault="00DD0743" w:rsidP="00DD0743">
      <w:pPr>
        <w:spacing w:line="36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14:paraId="0F4240F4" w14:textId="77777777" w:rsidR="00DD0743" w:rsidRPr="00B65B8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>Требования к оформлению, установлены требованиями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 [4]</w:t>
      </w:r>
    </w:p>
    <w:p w14:paraId="7BC2945F" w14:textId="77777777" w:rsidR="00DD0743" w:rsidRPr="00274AB8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5. Стадии и этапы разработки</w:t>
      </w:r>
    </w:p>
    <w:p w14:paraId="72C30881" w14:textId="77777777" w:rsidR="00DD0743" w:rsidRPr="00274AB8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</w:p>
    <w:p w14:paraId="3F2A30C7" w14:textId="77777777" w:rsidR="00DD0743" w:rsidRDefault="00DD0743" w:rsidP="00DD0743">
      <w:pPr>
        <w:spacing w:after="200" w:line="276" w:lineRule="auto"/>
        <w:rPr>
          <w:color w:val="000000" w:themeColor="text1"/>
          <w:sz w:val="28"/>
        </w:rPr>
      </w:pPr>
      <w:bookmarkStart w:id="130" w:name="_Ref193634625"/>
      <w:r>
        <w:rPr>
          <w:color w:val="000000" w:themeColor="text1"/>
          <w:sz w:val="28"/>
        </w:rPr>
        <w:br w:type="page"/>
      </w:r>
    </w:p>
    <w:p w14:paraId="509E1C22" w14:textId="77777777" w:rsidR="00DD0743" w:rsidRPr="000408D1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408D1">
        <w:rPr>
          <w:color w:val="000000" w:themeColor="text1"/>
          <w:sz w:val="28"/>
        </w:rPr>
        <w:lastRenderedPageBreak/>
        <w:t>Таблица П1.</w:t>
      </w:r>
      <w:r w:rsidRPr="000408D1">
        <w:rPr>
          <w:color w:val="000000" w:themeColor="text1"/>
          <w:sz w:val="28"/>
        </w:rPr>
        <w:fldChar w:fldCharType="begin"/>
      </w:r>
      <w:r w:rsidRPr="000408D1">
        <w:rPr>
          <w:color w:val="000000" w:themeColor="text1"/>
          <w:sz w:val="28"/>
        </w:rPr>
        <w:instrText xml:space="preserve"> SEQ Таблица_П1. \* ARABIC </w:instrText>
      </w:r>
      <w:r w:rsidRPr="000408D1">
        <w:rPr>
          <w:color w:val="000000" w:themeColor="text1"/>
          <w:sz w:val="28"/>
        </w:rPr>
        <w:fldChar w:fldCharType="separate"/>
      </w:r>
      <w:r>
        <w:rPr>
          <w:noProof/>
          <w:color w:val="000000" w:themeColor="text1"/>
          <w:sz w:val="28"/>
        </w:rPr>
        <w:t>1</w:t>
      </w:r>
      <w:r w:rsidRPr="000408D1">
        <w:rPr>
          <w:color w:val="000000" w:themeColor="text1"/>
          <w:sz w:val="28"/>
        </w:rPr>
        <w:fldChar w:fldCharType="end"/>
      </w:r>
      <w:bookmarkEnd w:id="130"/>
    </w:p>
    <w:p w14:paraId="5CAA1606" w14:textId="77777777" w:rsidR="00DD0743" w:rsidRPr="000408D1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408D1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701"/>
        <w:gridCol w:w="3119"/>
        <w:gridCol w:w="1695"/>
      </w:tblGrid>
      <w:tr w:rsidR="00DD0743" w:rsidRPr="000408D1" w14:paraId="4496FA32" w14:textId="77777777" w:rsidTr="00FC6C2D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BBD93" w14:textId="77777777" w:rsidR="00DD0743" w:rsidRPr="00DD0743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Наименование</w:t>
            </w:r>
          </w:p>
          <w:p w14:paraId="37445844" w14:textId="77777777" w:rsidR="00DD0743" w:rsidRPr="00DD0743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этапа разработки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AF474" w14:textId="77777777" w:rsidR="00DD0743" w:rsidRPr="00DD0743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Сроки разработки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0F87B" w14:textId="77777777" w:rsidR="00DD0743" w:rsidRPr="00DD0743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96791" w14:textId="77777777" w:rsidR="00DD0743" w:rsidRPr="00DD0743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408D1" w14:paraId="5AFFF12B" w14:textId="77777777" w:rsidTr="00DD0743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925CE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C4147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 xml:space="preserve">9 – 11 февраля </w:t>
            </w:r>
          </w:p>
          <w:p w14:paraId="04611AC9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D4A44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6E3D9" w14:textId="76B10E35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71861EBA" w14:textId="77777777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3E9B2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91ACC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 xml:space="preserve">12 – 15 февраля </w:t>
            </w:r>
          </w:p>
          <w:p w14:paraId="6345C25F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EB48C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0FFE7" w14:textId="017AEEE2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385FE4BF" w14:textId="77777777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5AF4B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2B57A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 xml:space="preserve">12 – 16 февраля </w:t>
            </w:r>
          </w:p>
          <w:p w14:paraId="2768CC02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73586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D5CD9" w14:textId="642B0FAB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2D6AC8CC" w14:textId="77777777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74D26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79BDF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17 – 19 февраля</w:t>
            </w:r>
          </w:p>
          <w:p w14:paraId="5DE39785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8BD87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BD9AE" w14:textId="6304FC78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4E4369B2" w14:textId="77777777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5F2C1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EBC3E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 – 23 февраля</w:t>
            </w:r>
          </w:p>
          <w:p w14:paraId="5668602D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E8D63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31682" w14:textId="51567BBB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6A33A38D" w14:textId="77777777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A9DCB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43D33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 xml:space="preserve">24 февраля – 17 марта </w:t>
            </w:r>
          </w:p>
          <w:p w14:paraId="1D6CC02C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50803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1457C" w14:textId="7DD5A399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35034CFE" w14:textId="77777777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63BA7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B50EF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C9D71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0CFDF" w14:textId="07F22FA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246F8430" w14:textId="77777777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81D7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Разработка 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AFF94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 xml:space="preserve">16 марта – 6 мая </w:t>
            </w:r>
          </w:p>
          <w:p w14:paraId="370BAEE0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0A69C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48358" w14:textId="711AD1F0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65E60261" w14:textId="77777777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EE846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1A02B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A6A30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881BD" w14:textId="2CF4CDD6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3959EC65" w14:textId="77777777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63175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36C2" w14:textId="77777777"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5A7D7" w14:textId="77777777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A424" w14:textId="468968ED"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</w:tbl>
    <w:p w14:paraId="49CEA712" w14:textId="77777777" w:rsidR="00DD0743" w:rsidRPr="000408D1" w:rsidRDefault="00DD0743" w:rsidP="00DD0743">
      <w:pPr>
        <w:widowControl w:val="0"/>
        <w:ind w:firstLine="426"/>
        <w:jc w:val="center"/>
        <w:rPr>
          <w:color w:val="000000" w:themeColor="text1"/>
          <w:sz w:val="28"/>
        </w:rPr>
      </w:pPr>
    </w:p>
    <w:p w14:paraId="17EC4937" w14:textId="77777777" w:rsidR="00DD0743" w:rsidRPr="000408D1" w:rsidRDefault="00DD0743" w:rsidP="00DD0743">
      <w:pPr>
        <w:rPr>
          <w:color w:val="000000" w:themeColor="text1"/>
          <w:sz w:val="28"/>
        </w:rPr>
      </w:pPr>
      <w:r w:rsidRPr="000408D1">
        <w:rPr>
          <w:color w:val="000000" w:themeColor="text1"/>
          <w:sz w:val="28"/>
        </w:rPr>
        <w:br w:type="page"/>
      </w:r>
    </w:p>
    <w:p w14:paraId="5EC17721" w14:textId="77777777" w:rsidR="00DD0743" w:rsidRPr="000408D1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408D1">
        <w:rPr>
          <w:color w:val="000000" w:themeColor="text1"/>
          <w:sz w:val="28"/>
        </w:rPr>
        <w:lastRenderedPageBreak/>
        <w:t>6. Порядок контроля и приемки</w:t>
      </w:r>
    </w:p>
    <w:p w14:paraId="3F041703" w14:textId="77777777" w:rsidR="00DD0743" w:rsidRPr="000408D1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0408D1">
        <w:rPr>
          <w:color w:val="000000" w:themeColor="text1"/>
          <w:sz w:val="28"/>
        </w:rPr>
        <w:t>Данные о порядке контроля и приемки находятся в табл. П1.2.</w:t>
      </w:r>
    </w:p>
    <w:p w14:paraId="1AF3A8C1" w14:textId="77777777" w:rsidR="00DD0743" w:rsidRPr="000408D1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31" w:name="_Ref193634654"/>
      <w:r w:rsidRPr="000408D1">
        <w:rPr>
          <w:color w:val="000000" w:themeColor="text1"/>
          <w:sz w:val="28"/>
        </w:rPr>
        <w:t>Таблица П1.</w:t>
      </w:r>
      <w:r w:rsidRPr="000408D1">
        <w:rPr>
          <w:color w:val="000000" w:themeColor="text1"/>
          <w:sz w:val="28"/>
        </w:rPr>
        <w:fldChar w:fldCharType="begin"/>
      </w:r>
      <w:r w:rsidRPr="000408D1">
        <w:rPr>
          <w:color w:val="000000" w:themeColor="text1"/>
          <w:sz w:val="28"/>
        </w:rPr>
        <w:instrText xml:space="preserve"> SEQ Таблица_П1. \* ARABIC </w:instrText>
      </w:r>
      <w:r w:rsidRPr="000408D1">
        <w:rPr>
          <w:color w:val="000000" w:themeColor="text1"/>
          <w:sz w:val="28"/>
        </w:rPr>
        <w:fldChar w:fldCharType="separate"/>
      </w:r>
      <w:r>
        <w:rPr>
          <w:noProof/>
          <w:color w:val="000000" w:themeColor="text1"/>
          <w:sz w:val="28"/>
        </w:rPr>
        <w:t>2</w:t>
      </w:r>
      <w:r w:rsidRPr="000408D1">
        <w:rPr>
          <w:color w:val="000000" w:themeColor="text1"/>
          <w:sz w:val="28"/>
        </w:rPr>
        <w:fldChar w:fldCharType="end"/>
      </w:r>
      <w:bookmarkEnd w:id="131"/>
    </w:p>
    <w:p w14:paraId="109DC5B7" w14:textId="77777777" w:rsidR="00DD0743" w:rsidRPr="000408D1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408D1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0408D1" w14:paraId="769A102F" w14:textId="77777777" w:rsidTr="00FC6C2D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6A98B" w14:textId="77777777" w:rsidR="00DD0743" w:rsidRPr="000408D1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Наименование контрольного этапа выполнения курсового проекта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2E57A" w14:textId="77777777" w:rsidR="00DD0743" w:rsidRPr="000408D1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A6B10" w14:textId="77777777" w:rsidR="00DD0743" w:rsidRPr="000408D1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A144F" w14:textId="77777777" w:rsidR="00DD0743" w:rsidRPr="000408D1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408D1" w14:paraId="57F77171" w14:textId="77777777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BD416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410F5" w14:textId="77777777"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B4CFD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5526A" w14:textId="08B2A9DE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163AA660" w14:textId="77777777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7DA16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65641" w14:textId="77777777"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7FAC4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C147C" w14:textId="557E438C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0BA69FC9" w14:textId="77777777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D75BB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845E" w14:textId="77777777"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4C02D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D3067" w14:textId="67F23690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1BCD12EB" w14:textId="77777777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C969F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18DF" w14:textId="77777777"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25.02.2026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5E4F3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D121F" w14:textId="522410F2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02DCB6D3" w14:textId="77777777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B8B2D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713F7" w14:textId="77777777"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17.03.2026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5C3AB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06843" w14:textId="4CAAFD90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2E873CBD" w14:textId="77777777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E6004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66F79" w14:textId="77777777"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02.04.2026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F1C4C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D50F2" w14:textId="56CE5B7F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602D51F8" w14:textId="77777777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1FCEC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0B08B" w14:textId="77777777"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6.05.2026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190ED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9210" w14:textId="4598FD5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0438CB3B" w14:textId="77777777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6EFC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495DC" w14:textId="77777777"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6.05.2025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5EA5F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D02FE" w14:textId="193BC328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14:paraId="6E2C7461" w14:textId="77777777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93AC7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09B70" w14:textId="77777777"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</w:t>
            </w:r>
            <w:r w:rsidRPr="000408D1">
              <w:rPr>
                <w:color w:val="000000" w:themeColor="text1"/>
                <w:lang w:val="en-US"/>
              </w:rPr>
              <w:t>6</w:t>
            </w:r>
            <w:r w:rsidRPr="000408D1">
              <w:rPr>
                <w:color w:val="000000" w:themeColor="text1"/>
              </w:rPr>
              <w:t>.06.2026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80BE6" w14:textId="77777777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6C32" w14:textId="24BA9320"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</w:tbl>
    <w:p w14:paraId="3A79B29C" w14:textId="77777777" w:rsidR="00DD0743" w:rsidRPr="000408D1" w:rsidRDefault="00DD0743" w:rsidP="00DD0743">
      <w:pPr>
        <w:rPr>
          <w:color w:val="000000" w:themeColor="text1"/>
        </w:rPr>
      </w:pPr>
    </w:p>
    <w:p w14:paraId="69C5F0CC" w14:textId="77777777" w:rsidR="00DD0743" w:rsidRPr="000408D1" w:rsidRDefault="00DD0743" w:rsidP="00DD0743">
      <w:pPr>
        <w:spacing w:line="360" w:lineRule="auto"/>
        <w:rPr>
          <w:color w:val="000000" w:themeColor="text1"/>
          <w:sz w:val="28"/>
        </w:rPr>
      </w:pPr>
    </w:p>
    <w:p w14:paraId="69B3B20D" w14:textId="77777777" w:rsidR="00DD0743" w:rsidRPr="000408D1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DC284CD" w14:textId="77777777" w:rsidR="00DD0743" w:rsidRDefault="00DD0743" w:rsidP="00DD0743">
      <w:pPr>
        <w:rPr>
          <w:color w:val="000000" w:themeColor="text1"/>
        </w:rPr>
      </w:pPr>
    </w:p>
    <w:p w14:paraId="1A6D6B6A" w14:textId="77777777" w:rsidR="00DD0743" w:rsidRDefault="00DD0743" w:rsidP="00DD0743">
      <w:pPr>
        <w:spacing w:after="200" w:line="276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006AF342" w14:textId="12B674A4" w:rsidR="00F15756" w:rsidRPr="00F15756" w:rsidRDefault="00F15756" w:rsidP="00F15756">
      <w:pPr>
        <w:keepNext/>
        <w:keepLines/>
        <w:spacing w:line="360" w:lineRule="auto"/>
        <w:jc w:val="right"/>
        <w:outlineLvl w:val="0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lastRenderedPageBreak/>
        <w:t>Приложение 2</w:t>
      </w:r>
      <w:bookmarkEnd w:id="127"/>
      <w:bookmarkEnd w:id="128"/>
      <w:bookmarkEnd w:id="129"/>
    </w:p>
    <w:p w14:paraId="2202E44D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>Текст программы</w:t>
      </w:r>
    </w:p>
    <w:p w14:paraId="63FD0FB9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</w:p>
    <w:p w14:paraId="7E5128EC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ParseException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  <w:r w:rsidRPr="00F15756">
        <w:rPr>
          <w:color w:val="0D0D0D"/>
          <w:sz w:val="28"/>
          <w:szCs w:val="28"/>
        </w:rPr>
        <w:t>.</w:t>
      </w:r>
    </w:p>
    <w:p w14:paraId="0A9BDFDF" w14:textId="77777777" w:rsidR="00F15756" w:rsidRPr="00F15756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F15756" w:rsidSect="00CB3C4E">
          <w:headerReference w:type="even" r:id="rId81"/>
          <w:headerReference w:type="default" r:id="rId82"/>
          <w:footerReference w:type="even" r:id="rId83"/>
          <w:footerReference w:type="default" r:id="rId84"/>
          <w:headerReference w:type="first" r:id="rId85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</w:p>
    <w:p w14:paraId="18E8245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14:paraId="1CC6C52C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ParseException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extends </w:t>
      </w:r>
      <w:proofErr w:type="spellStart"/>
      <w:r w:rsidRPr="00F15756">
        <w:rPr>
          <w:color w:val="0D0D0D"/>
          <w:sz w:val="16"/>
          <w:szCs w:val="16"/>
          <w:lang w:val="en-US"/>
        </w:rPr>
        <w:t>RuntimeException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14:paraId="1086D8DE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ParseException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String message) {</w:t>
      </w:r>
    </w:p>
    <w:p w14:paraId="203A72C0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super(message);</w:t>
      </w:r>
    </w:p>
    <w:p w14:paraId="7D50E8C4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23FEB02D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ParseException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String message, Throwable cause) {</w:t>
      </w:r>
    </w:p>
    <w:p w14:paraId="7CB96352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gramStart"/>
      <w:r w:rsidRPr="00F15756">
        <w:rPr>
          <w:color w:val="0D0D0D"/>
          <w:sz w:val="16"/>
          <w:szCs w:val="16"/>
          <w:lang w:val="en-US"/>
        </w:rPr>
        <w:t>super(</w:t>
      </w:r>
      <w:proofErr w:type="gramEnd"/>
      <w:r w:rsidRPr="00F15756">
        <w:rPr>
          <w:color w:val="0D0D0D"/>
          <w:sz w:val="16"/>
          <w:szCs w:val="16"/>
          <w:lang w:val="en-US"/>
        </w:rPr>
        <w:t>message, cause);</w:t>
      </w:r>
    </w:p>
    <w:p w14:paraId="6F242ABC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5988685B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14:paraId="611840DA" w14:textId="77777777" w:rsidR="00F15756" w:rsidRPr="00F15756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  <w:pgNumType w:start="6"/>
        </w:sectPr>
      </w:pPr>
    </w:p>
    <w:p w14:paraId="7A7CC435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2.1. </w:t>
      </w:r>
      <w:r w:rsidRPr="00F15756">
        <w:rPr>
          <w:color w:val="0D0D0D"/>
          <w:sz w:val="28"/>
          <w:szCs w:val="28"/>
        </w:rPr>
        <w:t xml:space="preserve">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ParseException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</w:p>
    <w:p w14:paraId="1F801D5E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</w:p>
    <w:p w14:paraId="10F35939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MetadataParser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  <w:r w:rsidRPr="00F15756">
        <w:rPr>
          <w:color w:val="0D0D0D"/>
          <w:sz w:val="28"/>
          <w:szCs w:val="28"/>
        </w:rPr>
        <w:t>.</w:t>
      </w:r>
    </w:p>
    <w:p w14:paraId="62B28A6A" w14:textId="77777777" w:rsidR="00F15756" w:rsidRPr="00F15756" w:rsidRDefault="00F15756" w:rsidP="00F15756">
      <w:pPr>
        <w:jc w:val="both"/>
        <w:rPr>
          <w:color w:val="0D0D0D"/>
          <w:sz w:val="16"/>
          <w:szCs w:val="16"/>
        </w:rPr>
        <w:sectPr w:rsidR="00F15756" w:rsidRPr="00F15756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</w:p>
    <w:p w14:paraId="7674F2E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14:paraId="7F966A91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java.nio.file</w:t>
      </w:r>
      <w:proofErr w:type="gramEnd"/>
      <w:r w:rsidRPr="00F15756">
        <w:rPr>
          <w:color w:val="0D0D0D"/>
          <w:sz w:val="16"/>
          <w:szCs w:val="16"/>
          <w:lang w:val="en-US"/>
        </w:rPr>
        <w:t>.Path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48832BCB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interface </w:t>
      </w:r>
      <w:proofErr w:type="spellStart"/>
      <w:r w:rsidRPr="00F15756">
        <w:rPr>
          <w:color w:val="0D0D0D"/>
          <w:sz w:val="16"/>
          <w:szCs w:val="16"/>
          <w:lang w:val="en-US"/>
        </w:rPr>
        <w:t>MetadataParser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14:paraId="6B33F2F8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</w:t>
      </w:r>
      <w:proofErr w:type="spellStart"/>
      <w:r w:rsidRPr="00F15756">
        <w:rPr>
          <w:color w:val="0D0D0D"/>
          <w:sz w:val="16"/>
          <w:szCs w:val="16"/>
          <w:lang w:val="en-US"/>
        </w:rPr>
        <w:t>MetadataModelDTO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F15756">
        <w:rPr>
          <w:color w:val="0D0D0D"/>
          <w:sz w:val="16"/>
          <w:szCs w:val="16"/>
          <w:lang w:val="en-US"/>
        </w:rPr>
        <w:t>parse(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F15756">
        <w:rPr>
          <w:color w:val="0D0D0D"/>
          <w:sz w:val="16"/>
          <w:szCs w:val="16"/>
          <w:lang w:val="en-US"/>
        </w:rPr>
        <w:t>xmlPath</w:t>
      </w:r>
      <w:proofErr w:type="spellEnd"/>
      <w:r w:rsidRPr="00F15756">
        <w:rPr>
          <w:color w:val="0D0D0D"/>
          <w:sz w:val="16"/>
          <w:szCs w:val="16"/>
          <w:lang w:val="en-US"/>
        </w:rPr>
        <w:t>);</w:t>
      </w:r>
    </w:p>
    <w:p w14:paraId="42FD0755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14:paraId="000F2FA9" w14:textId="77777777" w:rsidR="00F15756" w:rsidRPr="00F15756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</w:p>
    <w:p w14:paraId="61A40976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2.2. </w:t>
      </w:r>
      <w:r w:rsidRPr="00F15756">
        <w:rPr>
          <w:color w:val="0D0D0D"/>
          <w:sz w:val="28"/>
          <w:szCs w:val="28"/>
        </w:rPr>
        <w:t>Текст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класса</w:t>
      </w:r>
      <w:r w:rsidRPr="00F15756">
        <w:rPr>
          <w:color w:val="0D0D0D"/>
          <w:sz w:val="28"/>
          <w:szCs w:val="28"/>
          <w:lang w:val="en-US"/>
        </w:rPr>
        <w:t xml:space="preserve"> MetadataParser.java</w:t>
      </w:r>
    </w:p>
    <w:p w14:paraId="6D0BCE01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78EAF78B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 xml:space="preserve">На рис. П2.3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MetadataModelDTO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  <w:r w:rsidRPr="00F15756">
        <w:rPr>
          <w:color w:val="0D0D0D"/>
          <w:sz w:val="28"/>
          <w:szCs w:val="28"/>
        </w:rPr>
        <w:t>.</w:t>
      </w:r>
    </w:p>
    <w:p w14:paraId="69278103" w14:textId="77777777" w:rsidR="00F15756" w:rsidRPr="00F15756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F15756" w:rsidSect="00F15756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</w:p>
    <w:p w14:paraId="2B8D312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14:paraId="62A254B7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java.util</w:t>
      </w:r>
      <w:proofErr w:type="gramEnd"/>
      <w:r w:rsidRPr="00F15756">
        <w:rPr>
          <w:color w:val="0D0D0D"/>
          <w:sz w:val="16"/>
          <w:szCs w:val="16"/>
          <w:lang w:val="en-US"/>
        </w:rPr>
        <w:t>.ArrayList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0898E440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java.util</w:t>
      </w:r>
      <w:proofErr w:type="gramEnd"/>
      <w:r w:rsidRPr="00F15756">
        <w:rPr>
          <w:color w:val="0D0D0D"/>
          <w:sz w:val="16"/>
          <w:szCs w:val="16"/>
          <w:lang w:val="en-US"/>
        </w:rPr>
        <w:t>.List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6C7910B6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7B830F6C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MetadataModelDTO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14:paraId="6DF3A56E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371E6F43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EntityDTO</w:t>
      </w:r>
      <w:proofErr w:type="spellEnd"/>
      <w:r w:rsidRPr="00F15756">
        <w:rPr>
          <w:color w:val="0D0D0D"/>
          <w:sz w:val="16"/>
          <w:szCs w:val="16"/>
          <w:lang w:val="en-US"/>
        </w:rPr>
        <w:t>&gt; entities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14:paraId="259F3263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AssociationDTO</w:t>
      </w:r>
      <w:proofErr w:type="spellEnd"/>
      <w:r w:rsidRPr="00F15756">
        <w:rPr>
          <w:color w:val="0D0D0D"/>
          <w:sz w:val="16"/>
          <w:szCs w:val="16"/>
          <w:lang w:val="en-US"/>
        </w:rPr>
        <w:t>&gt; associations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14:paraId="675CB9A8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SearchDTO</w:t>
      </w:r>
      <w:proofErr w:type="spellEnd"/>
      <w:r w:rsidRPr="00F15756">
        <w:rPr>
          <w:color w:val="0D0D0D"/>
          <w:sz w:val="16"/>
          <w:szCs w:val="16"/>
          <w:lang w:val="en-US"/>
        </w:rPr>
        <w:t>&gt; searches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14:paraId="6B4B5CFC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ReportDTO</w:t>
      </w:r>
      <w:proofErr w:type="spellEnd"/>
      <w:r w:rsidRPr="00F15756">
        <w:rPr>
          <w:color w:val="0D0D0D"/>
          <w:sz w:val="16"/>
          <w:szCs w:val="16"/>
          <w:lang w:val="en-US"/>
        </w:rPr>
        <w:t>&gt; reports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14:paraId="453B3286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0B0E05A4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EntityDTO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getEntities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33FB1894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entities;</w:t>
      </w:r>
    </w:p>
    <w:p w14:paraId="42EAC1DA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431BAB1A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177FD54C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setEntities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EntityDTO</w:t>
      </w:r>
      <w:proofErr w:type="spellEnd"/>
      <w:r w:rsidRPr="00F15756">
        <w:rPr>
          <w:color w:val="0D0D0D"/>
          <w:sz w:val="16"/>
          <w:szCs w:val="16"/>
          <w:lang w:val="en-US"/>
        </w:rPr>
        <w:t>&gt; entities) {</w:t>
      </w:r>
    </w:p>
    <w:p w14:paraId="1E2677B6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this.entities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entities;</w:t>
      </w:r>
    </w:p>
    <w:p w14:paraId="44CB5650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47BB02B2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6C633303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AssociationDTO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getAssociations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34A8FDD1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associations;</w:t>
      </w:r>
    </w:p>
    <w:p w14:paraId="521DFAD7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32CE19F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setAssociations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AssociationDTO</w:t>
      </w:r>
      <w:proofErr w:type="spellEnd"/>
      <w:r w:rsidRPr="00F15756">
        <w:rPr>
          <w:color w:val="0D0D0D"/>
          <w:sz w:val="16"/>
          <w:szCs w:val="16"/>
          <w:lang w:val="en-US"/>
        </w:rPr>
        <w:t>&gt; associations) {</w:t>
      </w:r>
    </w:p>
    <w:p w14:paraId="4BD87098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this.associations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associations;</w:t>
      </w:r>
    </w:p>
    <w:p w14:paraId="49645D45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2A5B090B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0176B0D5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SearchDTO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getSearches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416A99F2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searches;</w:t>
      </w:r>
    </w:p>
    <w:p w14:paraId="31A0A618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7B10A91A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4934481A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setSearches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SearchDTO</w:t>
      </w:r>
      <w:proofErr w:type="spellEnd"/>
      <w:r w:rsidRPr="00F15756">
        <w:rPr>
          <w:color w:val="0D0D0D"/>
          <w:sz w:val="16"/>
          <w:szCs w:val="16"/>
          <w:lang w:val="en-US"/>
        </w:rPr>
        <w:t>&gt; searches) {</w:t>
      </w:r>
    </w:p>
    <w:p w14:paraId="75BED872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this.searches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searches;</w:t>
      </w:r>
    </w:p>
    <w:p w14:paraId="358286CD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B7A23D6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47BDBFE1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ReportDTO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getReports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5576ED3C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reports;</w:t>
      </w:r>
    </w:p>
    <w:p w14:paraId="4E77F01C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A434FCA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3358EE9F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setReports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ReportDTO</w:t>
      </w:r>
      <w:proofErr w:type="spellEnd"/>
      <w:r w:rsidRPr="00F15756">
        <w:rPr>
          <w:color w:val="0D0D0D"/>
          <w:sz w:val="16"/>
          <w:szCs w:val="16"/>
          <w:lang w:val="en-US"/>
        </w:rPr>
        <w:t>&gt; reports) {</w:t>
      </w:r>
    </w:p>
    <w:p w14:paraId="75C7155D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this.reports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reports;</w:t>
      </w:r>
    </w:p>
    <w:p w14:paraId="718B7530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0E1B9B91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14:paraId="542BB728" w14:textId="77777777" w:rsidR="00F15756" w:rsidRPr="00F15756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  <w:pgNumType w:start="6"/>
        </w:sectPr>
      </w:pPr>
    </w:p>
    <w:p w14:paraId="2C1E5D30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2.3. </w:t>
      </w:r>
      <w:r w:rsidRPr="00F15756">
        <w:rPr>
          <w:color w:val="0D0D0D"/>
          <w:sz w:val="28"/>
          <w:szCs w:val="28"/>
        </w:rPr>
        <w:t>Текст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класса</w:t>
      </w:r>
      <w:r w:rsidRPr="00F15756">
        <w:rPr>
          <w:color w:val="0D0D0D"/>
          <w:sz w:val="28"/>
          <w:szCs w:val="28"/>
          <w:lang w:val="en-US"/>
        </w:rPr>
        <w:t xml:space="preserve"> MetadataModelDTO.java</w:t>
      </w:r>
    </w:p>
    <w:p w14:paraId="23E9C43E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5A1A5524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F15756" w:rsidSect="00F15756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  <w:r w:rsidRPr="00F15756">
        <w:rPr>
          <w:color w:val="0D0D0D"/>
          <w:sz w:val="28"/>
          <w:szCs w:val="28"/>
        </w:rPr>
        <w:t>На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EntityDTO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</w:p>
    <w:p w14:paraId="3F411F0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14:paraId="404FCD98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java.util</w:t>
      </w:r>
      <w:proofErr w:type="gramEnd"/>
      <w:r w:rsidRPr="00F15756">
        <w:rPr>
          <w:color w:val="0D0D0D"/>
          <w:sz w:val="16"/>
          <w:szCs w:val="16"/>
          <w:lang w:val="en-US"/>
        </w:rPr>
        <w:t>.ArrayList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508F24B2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java.util</w:t>
      </w:r>
      <w:proofErr w:type="gramEnd"/>
      <w:r w:rsidRPr="00F15756">
        <w:rPr>
          <w:color w:val="0D0D0D"/>
          <w:sz w:val="16"/>
          <w:szCs w:val="16"/>
          <w:lang w:val="en-US"/>
        </w:rPr>
        <w:t>.List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E7FB0C2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23ACD221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EntityDTO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14:paraId="3805F2B0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573C1457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36E5359B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name;</w:t>
      </w:r>
    </w:p>
    <w:p w14:paraId="124659A5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keyName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2FE9DCB8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featureName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39C54726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60476182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PropertyDTO</w:t>
      </w:r>
      <w:proofErr w:type="spellEnd"/>
      <w:r w:rsidRPr="00F15756">
        <w:rPr>
          <w:color w:val="0D0D0D"/>
          <w:sz w:val="16"/>
          <w:szCs w:val="16"/>
          <w:lang w:val="en-US"/>
        </w:rPr>
        <w:t>&gt; properties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14:paraId="2D7496DD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OperationDTO</w:t>
      </w:r>
      <w:proofErr w:type="spellEnd"/>
      <w:r w:rsidRPr="00F15756">
        <w:rPr>
          <w:color w:val="0D0D0D"/>
          <w:sz w:val="16"/>
          <w:szCs w:val="16"/>
          <w:lang w:val="en-US"/>
        </w:rPr>
        <w:t>&gt; operations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14:paraId="6CCC5F91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777B4239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getGuid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4EA86AFC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2E1D1D24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2DF3AE85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787ADFE2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setGuid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1CEBCA74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this.guid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CC28674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  <w:pgNumType w:start="6"/>
        </w:sect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DACE076" w14:textId="77777777" w:rsidR="00F15756" w:rsidRPr="00F15756" w:rsidRDefault="00F15756" w:rsidP="00F15756">
      <w:pPr>
        <w:spacing w:line="360" w:lineRule="auto"/>
        <w:jc w:val="center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2.4. </w:t>
      </w:r>
      <w:r w:rsidRPr="00F15756">
        <w:rPr>
          <w:color w:val="0D0D0D"/>
          <w:sz w:val="28"/>
          <w:szCs w:val="28"/>
        </w:rPr>
        <w:t xml:space="preserve">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EntityDTO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</w:p>
    <w:p w14:paraId="1C2C0448" w14:textId="77777777" w:rsidR="00F15756" w:rsidRPr="00F15756" w:rsidRDefault="00F15756" w:rsidP="00F15756">
      <w:pPr>
        <w:jc w:val="both"/>
        <w:rPr>
          <w:color w:val="0D0D0D"/>
          <w:sz w:val="16"/>
          <w:szCs w:val="16"/>
        </w:rPr>
        <w:sectPr w:rsidR="00F15756" w:rsidRPr="00F15756" w:rsidSect="00F15756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</w:p>
    <w:p w14:paraId="5FAD09E8" w14:textId="77777777" w:rsidR="00F15756" w:rsidRPr="00F15756" w:rsidRDefault="00F15756" w:rsidP="00F15756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lastRenderedPageBreak/>
        <w:t>Продолжение рис. П</w:t>
      </w:r>
      <w:r w:rsidRPr="00F15756">
        <w:rPr>
          <w:color w:val="0D0D0D"/>
          <w:sz w:val="28"/>
          <w:szCs w:val="28"/>
          <w:lang w:val="en-US"/>
        </w:rPr>
        <w:t>2.4</w:t>
      </w:r>
    </w:p>
    <w:p w14:paraId="0C61FBA0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</w:p>
    <w:p w14:paraId="25FEE3A5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3E700576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6A8E5582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name;</w:t>
      </w:r>
    </w:p>
    <w:p w14:paraId="71734DAA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F77731B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5487D8DB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String name) {</w:t>
      </w:r>
    </w:p>
    <w:p w14:paraId="7A9721BF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this.name = name;</w:t>
      </w:r>
    </w:p>
    <w:p w14:paraId="12F69493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18AE8C5E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7B4BB821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getKeyName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22E3BCDB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keyName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5D0E292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0990B9AF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10301C5C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setKeyName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keyName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20BCA83A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this.keyName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keyName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008E7265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73C73E71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3DB36645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getFeatureName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2667359E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featureName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6080ABFD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4352EE97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5F97DCFD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setFeatureName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featureName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6005B059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this.featureName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featureName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554B2963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3F7F99C0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1D3A2BFA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PropertyDTO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getProperties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5BB5C566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properties;</w:t>
      </w:r>
    </w:p>
    <w:p w14:paraId="6762C101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5293333B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74213F8A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setProperties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PropertyDTO</w:t>
      </w:r>
      <w:proofErr w:type="spellEnd"/>
      <w:r w:rsidRPr="00F15756">
        <w:rPr>
          <w:color w:val="0D0D0D"/>
          <w:sz w:val="16"/>
          <w:szCs w:val="16"/>
          <w:lang w:val="en-US"/>
        </w:rPr>
        <w:t>&gt; properties) {</w:t>
      </w:r>
    </w:p>
    <w:p w14:paraId="3A8F7A8F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this.properties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properties;</w:t>
      </w:r>
    </w:p>
    <w:p w14:paraId="2D5D894E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78694881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7A0F6E87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OperationDTO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getOperations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3D102003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operations;</w:t>
      </w:r>
    </w:p>
    <w:p w14:paraId="2EA8ED61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21A7775C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14:paraId="309AC516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setOperations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OperationDTO</w:t>
      </w:r>
      <w:proofErr w:type="spellEnd"/>
      <w:r w:rsidRPr="00F15756">
        <w:rPr>
          <w:color w:val="0D0D0D"/>
          <w:sz w:val="16"/>
          <w:szCs w:val="16"/>
          <w:lang w:val="en-US"/>
        </w:rPr>
        <w:t>&gt; operations) {</w:t>
      </w:r>
    </w:p>
    <w:p w14:paraId="3C87AD77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this.operations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operations;</w:t>
      </w:r>
    </w:p>
    <w:p w14:paraId="3C168B38" w14:textId="77777777"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  <w:pgNumType w:start="6"/>
        </w:sect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47E7A6C7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1CF60C6B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F15756" w:rsidSect="00F15756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  <w:r w:rsidRPr="00F15756">
        <w:rPr>
          <w:color w:val="0D0D0D"/>
          <w:sz w:val="28"/>
          <w:szCs w:val="28"/>
        </w:rPr>
        <w:t>На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 xml:space="preserve">П2.5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PropertyDTO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  <w:r w:rsidRPr="00F15756">
        <w:rPr>
          <w:color w:val="0D0D0D"/>
          <w:sz w:val="28"/>
          <w:szCs w:val="28"/>
        </w:rPr>
        <w:t>.</w:t>
      </w:r>
    </w:p>
    <w:p w14:paraId="26471C7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14:paraId="111BF8E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PropertyDTO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14:paraId="79281FB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1356787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775943B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attrName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36881B2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tableName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E856B5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Integer </w:t>
      </w:r>
      <w:proofErr w:type="spellStart"/>
      <w:r w:rsidRPr="00F15756">
        <w:rPr>
          <w:color w:val="0D0D0D"/>
          <w:sz w:val="16"/>
          <w:szCs w:val="16"/>
          <w:lang w:val="en-US"/>
        </w:rPr>
        <w:t>orderNumber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7F731AAD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required;</w:t>
      </w:r>
    </w:p>
    <w:p w14:paraId="7DD362A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attrType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317C414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display;</w:t>
      </w:r>
    </w:p>
    <w:p w14:paraId="06E081C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mask;</w:t>
      </w:r>
    </w:p>
    <w:p w14:paraId="6DDF925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stereoType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34FE3F1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18C8333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getGuid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5360E21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46CDD5B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18D572D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065636F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setGuid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348643A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this.guid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DDDDC19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35165AD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44B6795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getAttrName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2759A9C4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attrName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35D28FA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9DDF67F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03465782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setAttrName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attrName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3C97C2E2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this.attrName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attrName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251C3BD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4730422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2166C1F7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getTableName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7E2BD481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tableName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7284466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578DF30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7BB2098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setTableName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tableName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78241E5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this.tableName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tableName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CABCB97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05AE2252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04675BB1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Integer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getOrderNumber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0C3535C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orderNumber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705BACD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08018BE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3E608C0F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setOrderNumber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Integer </w:t>
      </w:r>
      <w:proofErr w:type="spellStart"/>
      <w:r w:rsidRPr="00F15756">
        <w:rPr>
          <w:color w:val="0D0D0D"/>
          <w:sz w:val="16"/>
          <w:szCs w:val="16"/>
          <w:lang w:val="en-US"/>
        </w:rPr>
        <w:t>orderNumber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18E9FA5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this.orderNumber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orderNumber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633480E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70417CA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1B57D3A2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isRequired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135EB3E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required;</w:t>
      </w:r>
    </w:p>
    <w:p w14:paraId="3328C51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3E1ED0B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3F39B487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setRequired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required) {</w:t>
      </w:r>
    </w:p>
    <w:p w14:paraId="23CF73C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this.required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required;</w:t>
      </w:r>
    </w:p>
    <w:p w14:paraId="6899D091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FE32FC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79ABDA39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getAttrType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50DFB81D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attrType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31A710AB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71374BA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715F511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setAttrType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attrType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70B5C094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this.attrType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attrType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07A9F20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1DB64DD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75D5B28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isDisplay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222FF649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display;</w:t>
      </w:r>
    </w:p>
    <w:p w14:paraId="25081C5F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433537C9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6BA9FA9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setDisplay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display) {</w:t>
      </w:r>
    </w:p>
    <w:p w14:paraId="72FFC4F4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this.display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display;</w:t>
      </w:r>
    </w:p>
    <w:p w14:paraId="5933AAC4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2E2B1139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4540806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getMask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568A372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mask;</w:t>
      </w:r>
    </w:p>
    <w:p w14:paraId="0F7276D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3545B4E7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4E39CE7F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setMask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String mask) {</w:t>
      </w:r>
    </w:p>
    <w:p w14:paraId="1AB3AA0B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this.mask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mask;</w:t>
      </w:r>
    </w:p>
    <w:p w14:paraId="798F1B8B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0220A281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3906DDD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getStereoType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57797D0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stereoType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6ABEC3B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33684B6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43229B0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setStereoType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stereoType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21A1E36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this.stereoType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stereoType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5A9E0FC1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7CCF4C6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14:paraId="37B418B0" w14:textId="77777777" w:rsidR="00F15756" w:rsidRPr="00F15756" w:rsidRDefault="00F15756" w:rsidP="00F15756">
      <w:pPr>
        <w:ind w:firstLine="425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11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  <w:pgNumType w:start="6"/>
        </w:sectPr>
      </w:pPr>
    </w:p>
    <w:p w14:paraId="1323F407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2.5. </w:t>
      </w:r>
      <w:r w:rsidRPr="00F15756">
        <w:rPr>
          <w:color w:val="0D0D0D"/>
          <w:sz w:val="28"/>
          <w:szCs w:val="28"/>
        </w:rPr>
        <w:t xml:space="preserve">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PropertyDTO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</w:p>
    <w:p w14:paraId="65556D15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1946B5D8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F15756" w:rsidSect="00F15756">
          <w:headerReference w:type="default" r:id="rId11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  <w:r w:rsidRPr="00F15756">
        <w:rPr>
          <w:color w:val="0D0D0D"/>
          <w:sz w:val="28"/>
          <w:szCs w:val="28"/>
        </w:rPr>
        <w:t xml:space="preserve">На рис. П2.6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OperationParamDTO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</w:p>
    <w:p w14:paraId="48BAD292" w14:textId="77777777" w:rsidR="00F15756" w:rsidRPr="00F15756" w:rsidRDefault="00F15756" w:rsidP="00F15756">
      <w:pPr>
        <w:rPr>
          <w:color w:val="0D0D0D"/>
          <w:sz w:val="16"/>
          <w:szCs w:val="16"/>
        </w:rPr>
        <w:sectPr w:rsidR="00F15756" w:rsidRPr="00F15756" w:rsidSect="00F15756">
          <w:headerReference w:type="default" r:id="rId117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</w:p>
    <w:p w14:paraId="422D003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lastRenderedPageBreak/>
        <w:t>package Parsing;</w:t>
      </w:r>
    </w:p>
    <w:p w14:paraId="536EC56D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OperationParamDTO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14:paraId="5B98D95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11D5AF6D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name;</w:t>
      </w:r>
    </w:p>
    <w:p w14:paraId="4DB7A88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paramType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9C8811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valueType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3C0DC8A4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77D721A1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13320677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name;</w:t>
      </w:r>
    </w:p>
    <w:p w14:paraId="012EC92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7AE72F9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121A631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String name) {</w:t>
      </w:r>
    </w:p>
    <w:p w14:paraId="1958527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this.name = name;</w:t>
      </w:r>
    </w:p>
    <w:p w14:paraId="6C610C7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2279AD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246B850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getParamType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4BDAC7A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paramType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232A9D1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34D9A7D7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1D08C231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setParamType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paramType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740E988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this.paramType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paramType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6EFE853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3549EA99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6FB9B20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getValueType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41F02E42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valueType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362B60C9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392CCB72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0685B8BF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setValueType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valueType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530D332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this.valueType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valueType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3C71439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03B4741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14:paraId="5D29806C" w14:textId="77777777" w:rsidR="00F15756" w:rsidRPr="00F15756" w:rsidRDefault="00F15756" w:rsidP="00F15756">
      <w:pPr>
        <w:jc w:val="both"/>
        <w:rPr>
          <w:color w:val="0D0D0D"/>
          <w:sz w:val="28"/>
          <w:szCs w:val="28"/>
          <w:lang w:val="en-US"/>
        </w:rPr>
        <w:sectPr w:rsidR="00F15756" w:rsidRPr="00F15756" w:rsidSect="00F15756">
          <w:headerReference w:type="default" r:id="rId118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  <w:pgNumType w:start="6"/>
        </w:sectPr>
      </w:pPr>
    </w:p>
    <w:p w14:paraId="1C309A16" w14:textId="77777777"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2.6. </w:t>
      </w:r>
      <w:r w:rsidRPr="00F15756">
        <w:rPr>
          <w:color w:val="0D0D0D"/>
          <w:sz w:val="28"/>
          <w:szCs w:val="28"/>
        </w:rPr>
        <w:t>Текст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класса</w:t>
      </w:r>
      <w:r w:rsidRPr="00F15756">
        <w:rPr>
          <w:color w:val="0D0D0D"/>
          <w:sz w:val="28"/>
          <w:szCs w:val="28"/>
          <w:lang w:val="en-US"/>
        </w:rPr>
        <w:t xml:space="preserve"> OperationParamDTO.java</w:t>
      </w:r>
    </w:p>
    <w:p w14:paraId="0F93F238" w14:textId="77777777"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t>На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2.7 </w:t>
      </w:r>
      <w:r w:rsidRPr="00F15756">
        <w:rPr>
          <w:color w:val="0D0D0D"/>
          <w:sz w:val="28"/>
          <w:szCs w:val="28"/>
        </w:rPr>
        <w:t>представлен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текст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класса</w:t>
      </w:r>
      <w:r w:rsidRPr="00F15756">
        <w:rPr>
          <w:color w:val="0D0D0D"/>
          <w:sz w:val="28"/>
          <w:szCs w:val="28"/>
          <w:lang w:val="en-US"/>
        </w:rPr>
        <w:t xml:space="preserve"> OperationModifiersDTO.java. </w:t>
      </w:r>
    </w:p>
    <w:p w14:paraId="39C018F9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11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</w:p>
    <w:p w14:paraId="198ADF0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14:paraId="7F99D4F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OperationModifiersDTO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14:paraId="4B8C235B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5A353E3D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canInsert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47A17E61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canUpdate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97A2F6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canDelete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7F782B12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canExecute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4019506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canArchive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262DFA1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4CE06EE4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isCanInsert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590B0A8D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canInsert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7A0A861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09684CF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015D23E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setCanInsert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canInsert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6D381B87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this.canInsert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canInsert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C85017B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35969F3B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6E67623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isCanUpdate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0F2FB24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canUpdate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33D6D64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53E68FF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4F2E0FCF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setCanUpdate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canUpdate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35215590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this.canUpdate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canUpdate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5ADC353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4CF2C99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192C5F54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isCanDelete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5651D934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canDelete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D0688D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1EBD727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64DDBD9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setCanDelete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canDelete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29BFFD37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this.canDelete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canDelete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4561DDE7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568AC63A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24E37AB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isCanExecute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45E75136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canExecute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56236E31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2847250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4C63F4C7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setCanExecute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canExecute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31B24678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this.canExecute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canExecute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1F462AB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61E135A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17D4F21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isCanArchive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14:paraId="5F58E1DB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canArchive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6FDD658C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1B8DA7A5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14:paraId="24651B1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setCanArchive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canArchive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14:paraId="55CE0DE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this.canArchive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canArchive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14:paraId="5CF79BF3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14:paraId="222694FE" w14:textId="77777777"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14:paraId="3D2E9456" w14:textId="77777777" w:rsidR="00F15756" w:rsidRPr="00F15756" w:rsidRDefault="00F15756" w:rsidP="00F15756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F15756" w:rsidRPr="00F15756" w:rsidSect="00F15756">
          <w:headerReference w:type="default" r:id="rId120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  <w:pgNumType w:start="6"/>
        </w:sectPr>
      </w:pPr>
    </w:p>
    <w:p w14:paraId="3D61BDA0" w14:textId="77777777" w:rsid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2.7. </w:t>
      </w:r>
      <w:r w:rsidRPr="00F15756">
        <w:rPr>
          <w:color w:val="0D0D0D"/>
          <w:sz w:val="28"/>
          <w:szCs w:val="28"/>
        </w:rPr>
        <w:t>Текст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класса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D0D0D"/>
          <w:sz w:val="28"/>
          <w:szCs w:val="28"/>
          <w:lang w:val="en-US"/>
        </w:rPr>
        <w:t>OperationModifiersDTO</w:t>
      </w:r>
      <w:proofErr w:type="spellEnd"/>
    </w:p>
    <w:p w14:paraId="4D6CD2EB" w14:textId="77777777" w:rsidR="002115F1" w:rsidRDefault="002115F1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D4CBB22" w14:textId="12E7F08D" w:rsidR="00E12303" w:rsidRDefault="00E12303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7040CCA" w14:textId="77777777" w:rsidR="00E12303" w:rsidRDefault="00E12303">
      <w:pPr>
        <w:rPr>
          <w:color w:val="0D0D0D"/>
          <w:sz w:val="28"/>
          <w:szCs w:val="28"/>
          <w:lang w:val="en-US"/>
        </w:rPr>
      </w:pPr>
      <w:r>
        <w:rPr>
          <w:color w:val="0D0D0D"/>
          <w:sz w:val="28"/>
          <w:szCs w:val="28"/>
          <w:lang w:val="en-US"/>
        </w:rPr>
        <w:br w:type="page"/>
      </w:r>
    </w:p>
    <w:p w14:paraId="24A800FF" w14:textId="77777777" w:rsidR="00E12303" w:rsidRPr="00E12303" w:rsidRDefault="00E12303" w:rsidP="00E12303">
      <w:pPr>
        <w:pStyle w:val="1"/>
        <w:spacing w:before="0" w:after="0" w:line="36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32" w:name="_Toc169188950"/>
      <w:r w:rsidRPr="00E12303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32"/>
    </w:p>
    <w:p w14:paraId="5C3B05AF" w14:textId="3960E2CF" w:rsidR="00E12303" w:rsidRDefault="00E12303" w:rsidP="00E12303">
      <w:pPr>
        <w:spacing w:afterLines="140" w:after="336"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</w:t>
      </w:r>
      <w:proofErr w:type="spellStart"/>
      <w:r w:rsidRPr="00E12303">
        <w:rPr>
          <w:sz w:val="28"/>
          <w:szCs w:val="28"/>
        </w:rPr>
        <w:t>пецификация</w:t>
      </w:r>
      <w:proofErr w:type="spellEnd"/>
    </w:p>
    <w:p w14:paraId="3C1D6759" w14:textId="77777777" w:rsidR="00E12303" w:rsidRPr="00E12303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E12303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0EEC61AC" w14:textId="77777777" w:rsidR="00E12303" w:rsidRPr="00E12303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E12303">
        <w:rPr>
          <w:rFonts w:eastAsia="Calibri"/>
          <w:color w:val="0D0D0D"/>
          <w:sz w:val="28"/>
          <w:szCs w:val="28"/>
        </w:rPr>
        <w:t>Таблица П3.1</w:t>
      </w:r>
    </w:p>
    <w:p w14:paraId="1D6BB131" w14:textId="77777777" w:rsidR="00E12303" w:rsidRPr="00E12303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E12303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8"/>
        <w:gridCol w:w="5520"/>
        <w:gridCol w:w="1488"/>
      </w:tblGrid>
      <w:tr w:rsidR="00677CB8" w:rsidRPr="00E12303" w14:paraId="6740E01E" w14:textId="77777777" w:rsidTr="00677CB8">
        <w:trPr>
          <w:trHeight w:val="57"/>
        </w:trPr>
        <w:tc>
          <w:tcPr>
            <w:tcW w:w="1416" w:type="pct"/>
          </w:tcPr>
          <w:p w14:paraId="477976FF" w14:textId="77777777"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Название</w:t>
            </w:r>
          </w:p>
        </w:tc>
        <w:tc>
          <w:tcPr>
            <w:tcW w:w="2823" w:type="pct"/>
          </w:tcPr>
          <w:p w14:paraId="19D6F872" w14:textId="77777777"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Наименование</w:t>
            </w:r>
          </w:p>
        </w:tc>
        <w:tc>
          <w:tcPr>
            <w:tcW w:w="761" w:type="pct"/>
          </w:tcPr>
          <w:p w14:paraId="6705DECA" w14:textId="77777777"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Примечание</w:t>
            </w:r>
          </w:p>
        </w:tc>
      </w:tr>
      <w:tr w:rsidR="00677CB8" w:rsidRPr="00E12303" w14:paraId="62BD46B3" w14:textId="77777777" w:rsidTr="00677CB8">
        <w:trPr>
          <w:trHeight w:val="57"/>
        </w:trPr>
        <w:tc>
          <w:tcPr>
            <w:tcW w:w="1416" w:type="pct"/>
          </w:tcPr>
          <w:p w14:paraId="3EE2DEF4" w14:textId="77777777"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1</w:t>
            </w:r>
          </w:p>
        </w:tc>
        <w:tc>
          <w:tcPr>
            <w:tcW w:w="2823" w:type="pct"/>
          </w:tcPr>
          <w:p w14:paraId="208FFA61" w14:textId="77777777"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2</w:t>
            </w:r>
          </w:p>
        </w:tc>
        <w:tc>
          <w:tcPr>
            <w:tcW w:w="761" w:type="pct"/>
          </w:tcPr>
          <w:p w14:paraId="4E851682" w14:textId="77777777"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3</w:t>
            </w:r>
          </w:p>
        </w:tc>
      </w:tr>
      <w:tr w:rsidR="00E12303" w:rsidRPr="00E12303" w14:paraId="5E1B1243" w14:textId="77777777" w:rsidTr="00677CB8">
        <w:trPr>
          <w:trHeight w:val="57"/>
        </w:trPr>
        <w:tc>
          <w:tcPr>
            <w:tcW w:w="5000" w:type="pct"/>
            <w:gridSpan w:val="3"/>
          </w:tcPr>
          <w:p w14:paraId="124E3A31" w14:textId="77777777"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Документация</w:t>
            </w:r>
          </w:p>
        </w:tc>
      </w:tr>
      <w:tr w:rsidR="00677CB8" w:rsidRPr="00E12303" w14:paraId="03431B6D" w14:textId="77777777" w:rsidTr="00677CB8">
        <w:trPr>
          <w:trHeight w:val="57"/>
        </w:trPr>
        <w:tc>
          <w:tcPr>
            <w:tcW w:w="1416" w:type="pct"/>
          </w:tcPr>
          <w:p w14:paraId="4F98717A" w14:textId="53996E86"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E12303">
              <w:rPr>
                <w:rFonts w:eastAsia="Calibri"/>
              </w:rPr>
              <w:t>ВКР</w:t>
            </w:r>
            <w:r w:rsidR="00677CB8" w:rsidRPr="00677CB8">
              <w:rPr>
                <w:rFonts w:eastAsia="Calibri"/>
              </w:rPr>
              <w:t>_</w:t>
            </w:r>
            <w:r w:rsidR="00677CB8">
              <w:rPr>
                <w:rFonts w:eastAsia="Calibri"/>
              </w:rPr>
              <w:t>Столбов</w:t>
            </w:r>
            <w:proofErr w:type="spellEnd"/>
            <w:r w:rsidRPr="00E12303">
              <w:rPr>
                <w:rFonts w:eastAsia="Calibri"/>
              </w:rPr>
              <w:t>.</w:t>
            </w:r>
            <w:r w:rsidRPr="00E12303">
              <w:rPr>
                <w:rFonts w:eastAsia="Calibri"/>
                <w:lang w:val="en-US"/>
              </w:rPr>
              <w:t>docx</w:t>
            </w:r>
          </w:p>
        </w:tc>
        <w:tc>
          <w:tcPr>
            <w:tcW w:w="2823" w:type="pct"/>
          </w:tcPr>
          <w:p w14:paraId="264626B2" w14:textId="2B88128F"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E12303">
              <w:rPr>
                <w:rFonts w:eastAsia="Calibri"/>
              </w:rPr>
              <w:t>автотестов</w:t>
            </w:r>
            <w:proofErr w:type="spellEnd"/>
            <w:r w:rsidRPr="00E12303">
              <w:rPr>
                <w:rFonts w:eastAsia="Calibri"/>
              </w:rPr>
              <w:t xml:space="preserve"> для </w:t>
            </w:r>
            <w:proofErr w:type="spellStart"/>
            <w:r w:rsidRPr="00E12303">
              <w:rPr>
                <w:rFonts w:eastAsia="Calibri"/>
              </w:rPr>
              <w:t>web</w:t>
            </w:r>
            <w:proofErr w:type="spellEnd"/>
            <w:r w:rsidRPr="00E12303">
              <w:rPr>
                <w:rFonts w:eastAsia="Calibri"/>
              </w:rPr>
              <w:t xml:space="preserve">-приложения на основе </w:t>
            </w:r>
            <w:proofErr w:type="spellStart"/>
            <w:r w:rsidRPr="00E12303">
              <w:rPr>
                <w:rFonts w:eastAsia="Calibri"/>
              </w:rPr>
              <w:t>xml</w:t>
            </w:r>
            <w:proofErr w:type="spellEnd"/>
            <w:r w:rsidRPr="00E12303">
              <w:rPr>
                <w:rFonts w:eastAsia="Calibri"/>
              </w:rPr>
              <w:t>-модели»</w:t>
            </w:r>
          </w:p>
        </w:tc>
        <w:tc>
          <w:tcPr>
            <w:tcW w:w="761" w:type="pct"/>
          </w:tcPr>
          <w:p w14:paraId="6C47382E" w14:textId="77777777"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4A959A18" w14:textId="77777777" w:rsidTr="00677CB8">
        <w:trPr>
          <w:trHeight w:val="57"/>
        </w:trPr>
        <w:tc>
          <w:tcPr>
            <w:tcW w:w="1416" w:type="pct"/>
          </w:tcPr>
          <w:p w14:paraId="407FC87D" w14:textId="77777777"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>Приложение 2</w:t>
            </w:r>
          </w:p>
        </w:tc>
        <w:tc>
          <w:tcPr>
            <w:tcW w:w="2823" w:type="pct"/>
          </w:tcPr>
          <w:p w14:paraId="013B3D7B" w14:textId="77777777"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>Текст программы</w:t>
            </w:r>
          </w:p>
        </w:tc>
        <w:tc>
          <w:tcPr>
            <w:tcW w:w="761" w:type="pct"/>
          </w:tcPr>
          <w:p w14:paraId="58B24889" w14:textId="77777777"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</w:p>
        </w:tc>
      </w:tr>
      <w:tr w:rsidR="00E12303" w:rsidRPr="00E12303" w14:paraId="637ED777" w14:textId="77777777" w:rsidTr="00677CB8">
        <w:trPr>
          <w:trHeight w:val="57"/>
        </w:trPr>
        <w:tc>
          <w:tcPr>
            <w:tcW w:w="1416" w:type="pct"/>
          </w:tcPr>
          <w:p w14:paraId="5480B7BC" w14:textId="750110B6"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 xml:space="preserve">Приложение </w:t>
            </w:r>
            <w:r>
              <w:rPr>
                <w:rFonts w:eastAsia="Calibri"/>
              </w:rPr>
              <w:t>3</w:t>
            </w:r>
          </w:p>
        </w:tc>
        <w:tc>
          <w:tcPr>
            <w:tcW w:w="2823" w:type="pct"/>
          </w:tcPr>
          <w:p w14:paraId="691585DB" w14:textId="70628CAD"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proofErr w:type="spellStart"/>
            <w:r w:rsidRPr="00E12303">
              <w:rPr>
                <w:rFonts w:eastAsia="Calibri"/>
              </w:rPr>
              <w:t>Cпецификация</w:t>
            </w:r>
            <w:proofErr w:type="spellEnd"/>
          </w:p>
        </w:tc>
        <w:tc>
          <w:tcPr>
            <w:tcW w:w="761" w:type="pct"/>
          </w:tcPr>
          <w:p w14:paraId="79BD053C" w14:textId="77777777"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7B1C6F42" w14:textId="77777777" w:rsidTr="00677CB8">
        <w:trPr>
          <w:trHeight w:val="57"/>
        </w:trPr>
        <w:tc>
          <w:tcPr>
            <w:tcW w:w="1416" w:type="pct"/>
          </w:tcPr>
          <w:p w14:paraId="6845665B" w14:textId="087CD107" w:rsidR="00E12303" w:rsidRPr="00E12303" w:rsidRDefault="00E12303" w:rsidP="00E12303">
            <w:pPr>
              <w:spacing w:line="360" w:lineRule="auto"/>
              <w:rPr>
                <w:rFonts w:eastAsia="Calibri"/>
                <w:lang w:val="en-US"/>
              </w:rPr>
            </w:pPr>
            <w:r w:rsidRPr="00E12303">
              <w:rPr>
                <w:rFonts w:eastAsia="Calibri"/>
              </w:rPr>
              <w:t xml:space="preserve">Приложение </w:t>
            </w:r>
            <w:r>
              <w:rPr>
                <w:rFonts w:eastAsia="Calibri"/>
              </w:rPr>
              <w:t>4</w:t>
            </w:r>
          </w:p>
        </w:tc>
        <w:tc>
          <w:tcPr>
            <w:tcW w:w="2823" w:type="pct"/>
          </w:tcPr>
          <w:p w14:paraId="49749084" w14:textId="77777777"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761" w:type="pct"/>
          </w:tcPr>
          <w:p w14:paraId="17D90188" w14:textId="77777777"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</w:p>
        </w:tc>
      </w:tr>
      <w:tr w:rsidR="00E12303" w:rsidRPr="00E12303" w14:paraId="12F65B65" w14:textId="77777777" w:rsidTr="00677CB8">
        <w:trPr>
          <w:trHeight w:val="57"/>
        </w:trPr>
        <w:tc>
          <w:tcPr>
            <w:tcW w:w="5000" w:type="pct"/>
            <w:gridSpan w:val="3"/>
          </w:tcPr>
          <w:p w14:paraId="3CC5FFE2" w14:textId="77777777"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Компоненты</w:t>
            </w:r>
          </w:p>
        </w:tc>
      </w:tr>
      <w:tr w:rsidR="00677CB8" w:rsidRPr="00E12303" w14:paraId="507090AA" w14:textId="77777777" w:rsidTr="00677CB8">
        <w:trPr>
          <w:trHeight w:val="57"/>
        </w:trPr>
        <w:tc>
          <w:tcPr>
            <w:tcW w:w="1416" w:type="pct"/>
            <w:vAlign w:val="center"/>
          </w:tcPr>
          <w:p w14:paraId="101CE073" w14:textId="1F472A24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>
              <w:rPr>
                <w:lang w:val="en-US"/>
              </w:rPr>
              <w:t>App</w:t>
            </w:r>
            <w:r w:rsidRPr="00677CB8">
              <w:t>.</w:t>
            </w:r>
            <w:proofErr w:type="spellStart"/>
            <w:r w:rsidRPr="00677CB8">
              <w:t>java</w:t>
            </w:r>
            <w:proofErr w:type="spellEnd"/>
          </w:p>
        </w:tc>
        <w:tc>
          <w:tcPr>
            <w:tcW w:w="2823" w:type="pct"/>
            <w:vAlign w:val="center"/>
          </w:tcPr>
          <w:p w14:paraId="3EDB5C71" w14:textId="0C929345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 xml:space="preserve">Точка входа в приложение, запуск </w:t>
            </w:r>
            <w:proofErr w:type="spellStart"/>
            <w:r w:rsidRPr="00677CB8">
              <w:t>JavaFX</w:t>
            </w:r>
            <w:proofErr w:type="spellEnd"/>
            <w:r w:rsidRPr="00677CB8">
              <w:t>-интерфейса</w:t>
            </w:r>
          </w:p>
        </w:tc>
        <w:tc>
          <w:tcPr>
            <w:tcW w:w="761" w:type="pct"/>
          </w:tcPr>
          <w:p w14:paraId="00762B87" w14:textId="77777777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1A36999E" w14:textId="77777777" w:rsidTr="00677CB8">
        <w:trPr>
          <w:trHeight w:val="57"/>
        </w:trPr>
        <w:tc>
          <w:tcPr>
            <w:tcW w:w="1416" w:type="pct"/>
            <w:vAlign w:val="center"/>
          </w:tcPr>
          <w:p w14:paraId="719FC08F" w14:textId="6E288851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CliMain.java</w:t>
            </w:r>
          </w:p>
        </w:tc>
        <w:tc>
          <w:tcPr>
            <w:tcW w:w="2823" w:type="pct"/>
            <w:vAlign w:val="center"/>
          </w:tcPr>
          <w:p w14:paraId="18AB2A8F" w14:textId="24028BDB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 xml:space="preserve">Альтернативная точка входа в CLI-режиме без зависимости от </w:t>
            </w:r>
            <w:proofErr w:type="spellStart"/>
            <w:r w:rsidRPr="00677CB8">
              <w:t>JavaFX</w:t>
            </w:r>
            <w:proofErr w:type="spellEnd"/>
          </w:p>
        </w:tc>
        <w:tc>
          <w:tcPr>
            <w:tcW w:w="761" w:type="pct"/>
          </w:tcPr>
          <w:p w14:paraId="798C661F" w14:textId="77777777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043174A5" w14:textId="77777777" w:rsidTr="00677CB8">
        <w:trPr>
          <w:trHeight w:val="57"/>
        </w:trPr>
        <w:tc>
          <w:tcPr>
            <w:tcW w:w="1416" w:type="pct"/>
            <w:vAlign w:val="center"/>
          </w:tcPr>
          <w:p w14:paraId="6CCF758B" w14:textId="10BC10C6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CliRunner.java</w:t>
            </w:r>
          </w:p>
        </w:tc>
        <w:tc>
          <w:tcPr>
            <w:tcW w:w="2823" w:type="pct"/>
            <w:vAlign w:val="center"/>
          </w:tcPr>
          <w:p w14:paraId="6DDD5373" w14:textId="19DC48F5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Разбор аргументов командной строки и запуск генерации</w:t>
            </w:r>
          </w:p>
        </w:tc>
        <w:tc>
          <w:tcPr>
            <w:tcW w:w="761" w:type="pct"/>
          </w:tcPr>
          <w:p w14:paraId="5ED749A7" w14:textId="77777777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48AC4C3D" w14:textId="77777777" w:rsidTr="00677CB8">
        <w:trPr>
          <w:trHeight w:val="57"/>
        </w:trPr>
        <w:tc>
          <w:tcPr>
            <w:tcW w:w="1416" w:type="pct"/>
            <w:vAlign w:val="center"/>
          </w:tcPr>
          <w:p w14:paraId="7854A3C5" w14:textId="32E7AE5B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MainController.java</w:t>
            </w:r>
          </w:p>
        </w:tc>
        <w:tc>
          <w:tcPr>
            <w:tcW w:w="2823" w:type="pct"/>
            <w:vAlign w:val="center"/>
          </w:tcPr>
          <w:p w14:paraId="621BC7DB" w14:textId="7D189A3E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 xml:space="preserve">Контроллер главного окна </w:t>
            </w:r>
            <w:proofErr w:type="spellStart"/>
            <w:r w:rsidRPr="00677CB8">
              <w:t>JavaFX</w:t>
            </w:r>
            <w:proofErr w:type="spellEnd"/>
          </w:p>
        </w:tc>
        <w:tc>
          <w:tcPr>
            <w:tcW w:w="761" w:type="pct"/>
          </w:tcPr>
          <w:p w14:paraId="5ECF102C" w14:textId="77777777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29C80513" w14:textId="77777777" w:rsidTr="00677CB8">
        <w:trPr>
          <w:trHeight w:val="57"/>
        </w:trPr>
        <w:tc>
          <w:tcPr>
            <w:tcW w:w="1416" w:type="pct"/>
            <w:vAlign w:val="center"/>
          </w:tcPr>
          <w:p w14:paraId="7F1A68FF" w14:textId="33E23DC7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proofErr w:type="spellStart"/>
            <w:proofErr w:type="gramStart"/>
            <w:r w:rsidRPr="00677CB8">
              <w:t>main.fxml</w:t>
            </w:r>
            <w:proofErr w:type="spellEnd"/>
            <w:proofErr w:type="gramEnd"/>
          </w:p>
        </w:tc>
        <w:tc>
          <w:tcPr>
            <w:tcW w:w="2823" w:type="pct"/>
            <w:vAlign w:val="center"/>
          </w:tcPr>
          <w:p w14:paraId="333B0150" w14:textId="0968BB83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 xml:space="preserve">Описание разметки главного окна </w:t>
            </w:r>
            <w:proofErr w:type="spellStart"/>
            <w:r w:rsidRPr="00677CB8">
              <w:t>JavaFX</w:t>
            </w:r>
            <w:proofErr w:type="spellEnd"/>
            <w:r w:rsidRPr="00677CB8">
              <w:t>-интерфейса</w:t>
            </w:r>
          </w:p>
        </w:tc>
        <w:tc>
          <w:tcPr>
            <w:tcW w:w="761" w:type="pct"/>
          </w:tcPr>
          <w:p w14:paraId="79AE2B82" w14:textId="77777777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3304606A" w14:textId="77777777" w:rsidTr="00677CB8">
        <w:trPr>
          <w:trHeight w:val="57"/>
        </w:trPr>
        <w:tc>
          <w:tcPr>
            <w:tcW w:w="1416" w:type="pct"/>
            <w:vAlign w:val="center"/>
          </w:tcPr>
          <w:p w14:paraId="7977847D" w14:textId="11EE3742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XmlModelParser.java</w:t>
            </w:r>
          </w:p>
        </w:tc>
        <w:tc>
          <w:tcPr>
            <w:tcW w:w="2823" w:type="pct"/>
            <w:vAlign w:val="center"/>
          </w:tcPr>
          <w:p w14:paraId="7922A066" w14:textId="7ACA87F6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proofErr w:type="spellStart"/>
            <w:r w:rsidRPr="00677CB8">
              <w:t>StAX</w:t>
            </w:r>
            <w:proofErr w:type="spellEnd"/>
            <w:r w:rsidRPr="00677CB8">
              <w:t>-парсер XML-метамодели E3Core в объектную модель</w:t>
            </w:r>
          </w:p>
        </w:tc>
        <w:tc>
          <w:tcPr>
            <w:tcW w:w="761" w:type="pct"/>
          </w:tcPr>
          <w:p w14:paraId="407065F6" w14:textId="77777777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74A33697" w14:textId="77777777" w:rsidTr="00677CB8">
        <w:trPr>
          <w:trHeight w:val="57"/>
        </w:trPr>
        <w:tc>
          <w:tcPr>
            <w:tcW w:w="1416" w:type="pct"/>
            <w:vAlign w:val="center"/>
          </w:tcPr>
          <w:p w14:paraId="49F39860" w14:textId="46CECFEB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AppModel.java</w:t>
            </w:r>
          </w:p>
        </w:tc>
        <w:tc>
          <w:tcPr>
            <w:tcW w:w="2823" w:type="pct"/>
            <w:vAlign w:val="center"/>
          </w:tcPr>
          <w:p w14:paraId="21297ADC" w14:textId="070B4543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Корневая модель: категория, сущности, поиски</w:t>
            </w:r>
          </w:p>
        </w:tc>
        <w:tc>
          <w:tcPr>
            <w:tcW w:w="761" w:type="pct"/>
          </w:tcPr>
          <w:p w14:paraId="4F5B178C" w14:textId="77777777"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</w:tbl>
    <w:p w14:paraId="764C756F" w14:textId="77777777" w:rsidR="00E12303" w:rsidRDefault="00E12303" w:rsidP="00E12303">
      <w:pPr>
        <w:spacing w:afterLines="140" w:after="336" w:line="360" w:lineRule="auto"/>
        <w:jc w:val="center"/>
        <w:rPr>
          <w:sz w:val="28"/>
          <w:szCs w:val="28"/>
        </w:rPr>
      </w:pPr>
    </w:p>
    <w:p w14:paraId="2310A17F" w14:textId="2B889A9F" w:rsidR="00677CB8" w:rsidRDefault="00677CB8" w:rsidP="00677CB8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П3</w:t>
      </w:r>
      <w:r>
        <w:rPr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5730"/>
        <w:gridCol w:w="1277"/>
      </w:tblGrid>
      <w:tr w:rsidR="00677CB8" w:rsidRPr="00E12303" w14:paraId="0AF366E1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1EF41137" w14:textId="77777777" w:rsidR="00677CB8" w:rsidRPr="00677CB8" w:rsidRDefault="00677CB8" w:rsidP="00FC6C2D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2931" w:type="pct"/>
            <w:vAlign w:val="center"/>
          </w:tcPr>
          <w:p w14:paraId="14451AF0" w14:textId="77777777" w:rsidR="00677CB8" w:rsidRPr="00677CB8" w:rsidRDefault="00677CB8" w:rsidP="00FC6C2D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653" w:type="pct"/>
          </w:tcPr>
          <w:p w14:paraId="3A272641" w14:textId="77777777" w:rsidR="00677CB8" w:rsidRPr="00E12303" w:rsidRDefault="00677CB8" w:rsidP="00FC6C2D">
            <w:pPr>
              <w:spacing w:line="36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3</w:t>
            </w:r>
          </w:p>
        </w:tc>
      </w:tr>
      <w:tr w:rsidR="00677CB8" w:rsidRPr="00E12303" w14:paraId="454BCA69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36BE825B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EntityObject.java</w:t>
            </w:r>
          </w:p>
        </w:tc>
        <w:tc>
          <w:tcPr>
            <w:tcW w:w="2931" w:type="pct"/>
            <w:vAlign w:val="center"/>
          </w:tcPr>
          <w:p w14:paraId="459BB4E0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сущности: GUID, имя, ключ, ассоциации, группы свойств</w:t>
            </w:r>
          </w:p>
        </w:tc>
        <w:tc>
          <w:tcPr>
            <w:tcW w:w="653" w:type="pct"/>
          </w:tcPr>
          <w:p w14:paraId="0176CAB9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677CB8" w14:paraId="3705C9CF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07A1089F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EntityKind.java</w:t>
            </w:r>
          </w:p>
        </w:tc>
        <w:tc>
          <w:tcPr>
            <w:tcW w:w="2931" w:type="pct"/>
            <w:vAlign w:val="center"/>
          </w:tcPr>
          <w:p w14:paraId="47D47EF9" w14:textId="77777777" w:rsidR="00677CB8" w:rsidRPr="00677CB8" w:rsidRDefault="00677CB8" w:rsidP="00FC6C2D">
            <w:pPr>
              <w:spacing w:line="360" w:lineRule="auto"/>
              <w:rPr>
                <w:rFonts w:eastAsia="Calibri"/>
                <w:lang w:val="en-US"/>
              </w:rPr>
            </w:pPr>
            <w:r w:rsidRPr="00677CB8">
              <w:t>Перечисление</w:t>
            </w:r>
            <w:r w:rsidRPr="00677CB8">
              <w:rPr>
                <w:lang w:val="en-US"/>
              </w:rPr>
              <w:t xml:space="preserve"> </w:t>
            </w:r>
            <w:r w:rsidRPr="00677CB8">
              <w:t>типов</w:t>
            </w:r>
            <w:r w:rsidRPr="00677CB8">
              <w:rPr>
                <w:lang w:val="en-US"/>
              </w:rPr>
              <w:t xml:space="preserve"> </w:t>
            </w:r>
            <w:r w:rsidRPr="00677CB8">
              <w:t>сущности</w:t>
            </w:r>
            <w:r w:rsidRPr="00677CB8">
              <w:rPr>
                <w:lang w:val="en-US"/>
              </w:rPr>
              <w:t>: PRIMARY, CHILD, REFERENCE_DICTIONARY</w:t>
            </w:r>
          </w:p>
        </w:tc>
        <w:tc>
          <w:tcPr>
            <w:tcW w:w="653" w:type="pct"/>
          </w:tcPr>
          <w:p w14:paraId="3E17EDAD" w14:textId="77777777" w:rsidR="00677CB8" w:rsidRPr="00677CB8" w:rsidRDefault="00677CB8" w:rsidP="00FC6C2D">
            <w:pPr>
              <w:spacing w:line="360" w:lineRule="auto"/>
              <w:rPr>
                <w:rFonts w:eastAsia="Calibri"/>
                <w:lang w:val="en-US"/>
              </w:rPr>
            </w:pPr>
          </w:p>
        </w:tc>
      </w:tr>
      <w:tr w:rsidR="00677CB8" w:rsidRPr="00E12303" w14:paraId="27ACF596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741BDA5F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EntityClassifier.java</w:t>
            </w:r>
          </w:p>
        </w:tc>
        <w:tc>
          <w:tcPr>
            <w:tcW w:w="2931" w:type="pct"/>
            <w:vAlign w:val="center"/>
          </w:tcPr>
          <w:p w14:paraId="6B9555FC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 xml:space="preserve">Классификатор сущностей с определением родительского </w:t>
            </w:r>
            <w:proofErr w:type="spellStart"/>
            <w:r w:rsidRPr="00677CB8">
              <w:t>грида</w:t>
            </w:r>
            <w:proofErr w:type="spellEnd"/>
          </w:p>
        </w:tc>
        <w:tc>
          <w:tcPr>
            <w:tcW w:w="653" w:type="pct"/>
          </w:tcPr>
          <w:p w14:paraId="5B109EE7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16B9EF6D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31564406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Association.java</w:t>
            </w:r>
          </w:p>
        </w:tc>
        <w:tc>
          <w:tcPr>
            <w:tcW w:w="2931" w:type="pct"/>
            <w:vAlign w:val="center"/>
          </w:tcPr>
          <w:p w14:paraId="557C6D6D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ассоциации между сущностями</w:t>
            </w:r>
          </w:p>
        </w:tc>
        <w:tc>
          <w:tcPr>
            <w:tcW w:w="653" w:type="pct"/>
          </w:tcPr>
          <w:p w14:paraId="217EC0DF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16B83F04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7622D5DA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PropertyGroup.java</w:t>
            </w:r>
          </w:p>
        </w:tc>
        <w:tc>
          <w:tcPr>
            <w:tcW w:w="2931" w:type="pct"/>
            <w:vAlign w:val="center"/>
          </w:tcPr>
          <w:p w14:paraId="3173014F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 xml:space="preserve">Группа свойств сущности (форма или </w:t>
            </w:r>
            <w:proofErr w:type="spellStart"/>
            <w:r w:rsidRPr="00677CB8">
              <w:t>грид</w:t>
            </w:r>
            <w:proofErr w:type="spellEnd"/>
            <w:r w:rsidRPr="00677CB8">
              <w:t>)</w:t>
            </w:r>
          </w:p>
        </w:tc>
        <w:tc>
          <w:tcPr>
            <w:tcW w:w="653" w:type="pct"/>
          </w:tcPr>
          <w:p w14:paraId="240609F2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53874A41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35563579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Property.java</w:t>
            </w:r>
          </w:p>
        </w:tc>
        <w:tc>
          <w:tcPr>
            <w:tcW w:w="2931" w:type="pct"/>
            <w:vAlign w:val="center"/>
          </w:tcPr>
          <w:p w14:paraId="474E4590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отдельного поля сущности</w:t>
            </w:r>
          </w:p>
        </w:tc>
        <w:tc>
          <w:tcPr>
            <w:tcW w:w="653" w:type="pct"/>
          </w:tcPr>
          <w:p w14:paraId="20CF80A7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1A548A51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08387350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AttrType.java</w:t>
            </w:r>
          </w:p>
        </w:tc>
        <w:tc>
          <w:tcPr>
            <w:tcW w:w="2931" w:type="pct"/>
            <w:vAlign w:val="center"/>
          </w:tcPr>
          <w:p w14:paraId="78AC736A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Перечисление типов атрибутов</w:t>
            </w:r>
          </w:p>
        </w:tc>
        <w:tc>
          <w:tcPr>
            <w:tcW w:w="653" w:type="pct"/>
          </w:tcPr>
          <w:p w14:paraId="0AD4A1EC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3DA86399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384B0604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Operation.java</w:t>
            </w:r>
          </w:p>
        </w:tc>
        <w:tc>
          <w:tcPr>
            <w:tcW w:w="2931" w:type="pct"/>
            <w:vAlign w:val="center"/>
          </w:tcPr>
          <w:p w14:paraId="313290F6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CRUD-операции группы свойств</w:t>
            </w:r>
          </w:p>
        </w:tc>
        <w:tc>
          <w:tcPr>
            <w:tcW w:w="653" w:type="pct"/>
          </w:tcPr>
          <w:p w14:paraId="7BEFE81C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606974F6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0001ADF1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OperationParam.java</w:t>
            </w:r>
          </w:p>
        </w:tc>
        <w:tc>
          <w:tcPr>
            <w:tcW w:w="2931" w:type="pct"/>
            <w:vAlign w:val="center"/>
          </w:tcPr>
          <w:p w14:paraId="5B7AA35B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Параметр CRUD-операции</w:t>
            </w:r>
          </w:p>
        </w:tc>
        <w:tc>
          <w:tcPr>
            <w:tcW w:w="653" w:type="pct"/>
          </w:tcPr>
          <w:p w14:paraId="0AD9CBBB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2E9B2873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48B8EBC4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Modifier.java</w:t>
            </w:r>
          </w:p>
        </w:tc>
        <w:tc>
          <w:tcPr>
            <w:tcW w:w="2931" w:type="pct"/>
            <w:vAlign w:val="center"/>
          </w:tcPr>
          <w:p w14:paraId="79399557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Модификатор операции</w:t>
            </w:r>
          </w:p>
        </w:tc>
        <w:tc>
          <w:tcPr>
            <w:tcW w:w="653" w:type="pct"/>
          </w:tcPr>
          <w:p w14:paraId="31233453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677CB8" w14:paraId="40C7CBC2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116B8485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ModifyType.java</w:t>
            </w:r>
          </w:p>
        </w:tc>
        <w:tc>
          <w:tcPr>
            <w:tcW w:w="2931" w:type="pct"/>
            <w:vAlign w:val="center"/>
          </w:tcPr>
          <w:p w14:paraId="64C79364" w14:textId="77777777" w:rsidR="00677CB8" w:rsidRPr="00677CB8" w:rsidRDefault="00677CB8" w:rsidP="00FC6C2D">
            <w:pPr>
              <w:spacing w:line="360" w:lineRule="auto"/>
              <w:rPr>
                <w:rFonts w:eastAsia="Calibri"/>
                <w:lang w:val="en-US"/>
              </w:rPr>
            </w:pPr>
            <w:r w:rsidRPr="00677CB8">
              <w:t>Перечисление</w:t>
            </w:r>
            <w:r w:rsidRPr="00677CB8">
              <w:rPr>
                <w:lang w:val="en-US"/>
              </w:rPr>
              <w:t xml:space="preserve"> </w:t>
            </w:r>
            <w:r w:rsidRPr="00677CB8">
              <w:t>типов</w:t>
            </w:r>
            <w:r w:rsidRPr="00677CB8">
              <w:rPr>
                <w:lang w:val="en-US"/>
              </w:rPr>
              <w:t xml:space="preserve"> </w:t>
            </w:r>
            <w:r w:rsidRPr="00677CB8">
              <w:t>модификаторов</w:t>
            </w:r>
            <w:r w:rsidRPr="00677CB8">
              <w:rPr>
                <w:lang w:val="en-US"/>
              </w:rPr>
              <w:t>: INSERT, UPDATE, DELETE, LOGICAL_EDIT, ARCHIVE</w:t>
            </w:r>
          </w:p>
        </w:tc>
        <w:tc>
          <w:tcPr>
            <w:tcW w:w="653" w:type="pct"/>
          </w:tcPr>
          <w:p w14:paraId="576E628E" w14:textId="77777777" w:rsidR="00677CB8" w:rsidRPr="00677CB8" w:rsidRDefault="00677CB8" w:rsidP="00FC6C2D">
            <w:pPr>
              <w:spacing w:line="360" w:lineRule="auto"/>
              <w:rPr>
                <w:rFonts w:eastAsia="Calibri"/>
                <w:lang w:val="en-US"/>
              </w:rPr>
            </w:pPr>
          </w:p>
        </w:tc>
      </w:tr>
      <w:tr w:rsidR="00677CB8" w:rsidRPr="00E12303" w14:paraId="60E49420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4BE0BA13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Search.java</w:t>
            </w:r>
          </w:p>
        </w:tc>
        <w:tc>
          <w:tcPr>
            <w:tcW w:w="2931" w:type="pct"/>
            <w:vAlign w:val="center"/>
          </w:tcPr>
          <w:p w14:paraId="074F5AA0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поиска сущности</w:t>
            </w:r>
          </w:p>
        </w:tc>
        <w:tc>
          <w:tcPr>
            <w:tcW w:w="653" w:type="pct"/>
          </w:tcPr>
          <w:p w14:paraId="0A5458F0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4CCC4BE7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3C137E85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SearchParam.java</w:t>
            </w:r>
          </w:p>
        </w:tc>
        <w:tc>
          <w:tcPr>
            <w:tcW w:w="2931" w:type="pct"/>
            <w:vAlign w:val="center"/>
          </w:tcPr>
          <w:p w14:paraId="52E98790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Параметр поиска</w:t>
            </w:r>
          </w:p>
        </w:tc>
        <w:tc>
          <w:tcPr>
            <w:tcW w:w="653" w:type="pct"/>
          </w:tcPr>
          <w:p w14:paraId="64027195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73C85C8F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5488B089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SearchResult.java</w:t>
            </w:r>
          </w:p>
        </w:tc>
        <w:tc>
          <w:tcPr>
            <w:tcW w:w="2931" w:type="pct"/>
            <w:vAlign w:val="center"/>
          </w:tcPr>
          <w:p w14:paraId="1AE96CE3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результата поиска</w:t>
            </w:r>
          </w:p>
        </w:tc>
        <w:tc>
          <w:tcPr>
            <w:tcW w:w="653" w:type="pct"/>
          </w:tcPr>
          <w:p w14:paraId="0802F046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1677F8B5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6893BD74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SearchResultProperty.java</w:t>
            </w:r>
          </w:p>
        </w:tc>
        <w:tc>
          <w:tcPr>
            <w:tcW w:w="2931" w:type="pct"/>
            <w:vAlign w:val="center"/>
          </w:tcPr>
          <w:p w14:paraId="06D7ED60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Колонка результата поиска</w:t>
            </w:r>
          </w:p>
        </w:tc>
        <w:tc>
          <w:tcPr>
            <w:tcW w:w="653" w:type="pct"/>
          </w:tcPr>
          <w:p w14:paraId="24BA345F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146F660F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138CE337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TestRunResult.java</w:t>
            </w:r>
          </w:p>
        </w:tc>
        <w:tc>
          <w:tcPr>
            <w:tcW w:w="2931" w:type="pct"/>
            <w:vAlign w:val="center"/>
          </w:tcPr>
          <w:p w14:paraId="1EF575F2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Сводный результат прогона тестов</w:t>
            </w:r>
          </w:p>
        </w:tc>
        <w:tc>
          <w:tcPr>
            <w:tcW w:w="653" w:type="pct"/>
          </w:tcPr>
          <w:p w14:paraId="49BA8AE6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2209677A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10AB1263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TestCaseResult.java</w:t>
            </w:r>
          </w:p>
        </w:tc>
        <w:tc>
          <w:tcPr>
            <w:tcW w:w="2931" w:type="pct"/>
            <w:vAlign w:val="center"/>
          </w:tcPr>
          <w:p w14:paraId="0DED17A4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Результат одного тест-кейса</w:t>
            </w:r>
          </w:p>
        </w:tc>
        <w:tc>
          <w:tcPr>
            <w:tcW w:w="653" w:type="pct"/>
          </w:tcPr>
          <w:p w14:paraId="5BB0A07B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3A04C6EE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5DD37029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TestGenerator.java</w:t>
            </w:r>
          </w:p>
        </w:tc>
        <w:tc>
          <w:tcPr>
            <w:tcW w:w="2931" w:type="pct"/>
            <w:vAlign w:val="center"/>
          </w:tcPr>
          <w:p w14:paraId="1382C19E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 xml:space="preserve">Оркестратор генерации проекта </w:t>
            </w:r>
            <w:proofErr w:type="spellStart"/>
            <w:r w:rsidRPr="00677CB8">
              <w:t>автотестов</w:t>
            </w:r>
            <w:proofErr w:type="spellEnd"/>
          </w:p>
        </w:tc>
        <w:tc>
          <w:tcPr>
            <w:tcW w:w="653" w:type="pct"/>
          </w:tcPr>
          <w:p w14:paraId="1A4A9362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01A7FF88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6450785E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TestClassWriter.java</w:t>
            </w:r>
          </w:p>
        </w:tc>
        <w:tc>
          <w:tcPr>
            <w:tcW w:w="2931" w:type="pct"/>
            <w:vAlign w:val="center"/>
          </w:tcPr>
          <w:p w14:paraId="7E269B2A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 xml:space="preserve">Генератор </w:t>
            </w:r>
            <w:proofErr w:type="spellStart"/>
            <w:r w:rsidRPr="00677CB8">
              <w:t>JUnit</w:t>
            </w:r>
            <w:proofErr w:type="spellEnd"/>
            <w:r w:rsidRPr="00677CB8">
              <w:t xml:space="preserve"> 5 + </w:t>
            </w:r>
            <w:proofErr w:type="spellStart"/>
            <w:r w:rsidRPr="00677CB8">
              <w:t>Selenium</w:t>
            </w:r>
            <w:proofErr w:type="spellEnd"/>
            <w:r w:rsidRPr="00677CB8">
              <w:t xml:space="preserve"> тест-классов</w:t>
            </w:r>
          </w:p>
        </w:tc>
        <w:tc>
          <w:tcPr>
            <w:tcW w:w="653" w:type="pct"/>
          </w:tcPr>
          <w:p w14:paraId="2A1BA57A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24FE43AE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2502BF74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PageObjectWriter.java</w:t>
            </w:r>
          </w:p>
        </w:tc>
        <w:tc>
          <w:tcPr>
            <w:tcW w:w="2931" w:type="pct"/>
            <w:vAlign w:val="center"/>
          </w:tcPr>
          <w:p w14:paraId="75777DB6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Генератор классов Page Object</w:t>
            </w:r>
          </w:p>
        </w:tc>
        <w:tc>
          <w:tcPr>
            <w:tcW w:w="653" w:type="pct"/>
          </w:tcPr>
          <w:p w14:paraId="041E99C8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66B8C400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497742A0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TestDataFactory.java</w:t>
            </w:r>
          </w:p>
        </w:tc>
        <w:tc>
          <w:tcPr>
            <w:tcW w:w="2931" w:type="pct"/>
            <w:vAlign w:val="center"/>
          </w:tcPr>
          <w:p w14:paraId="7F43DAD9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Генерация тестовых данных по типу поля и маске</w:t>
            </w:r>
          </w:p>
        </w:tc>
        <w:tc>
          <w:tcPr>
            <w:tcW w:w="653" w:type="pct"/>
          </w:tcPr>
          <w:p w14:paraId="692FB828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380EEFEF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59441C4D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TestConfig.java</w:t>
            </w:r>
          </w:p>
        </w:tc>
        <w:tc>
          <w:tcPr>
            <w:tcW w:w="2931" w:type="pct"/>
            <w:vAlign w:val="center"/>
          </w:tcPr>
          <w:p w14:paraId="24FE89D2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Конфигурация генерации</w:t>
            </w:r>
          </w:p>
        </w:tc>
        <w:tc>
          <w:tcPr>
            <w:tcW w:w="653" w:type="pct"/>
          </w:tcPr>
          <w:p w14:paraId="53F9FA94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1E1C0734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30177A71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TestRunner.java</w:t>
            </w:r>
          </w:p>
        </w:tc>
        <w:tc>
          <w:tcPr>
            <w:tcW w:w="2931" w:type="pct"/>
            <w:vAlign w:val="center"/>
          </w:tcPr>
          <w:p w14:paraId="0FC119FE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 xml:space="preserve">Запуск </w:t>
            </w:r>
            <w:proofErr w:type="spellStart"/>
            <w:r w:rsidRPr="00677CB8">
              <w:t>Maven</w:t>
            </w:r>
            <w:proofErr w:type="spellEnd"/>
            <w:r w:rsidRPr="00677CB8">
              <w:t>-прогона сгенерированных тестов</w:t>
            </w:r>
          </w:p>
        </w:tc>
        <w:tc>
          <w:tcPr>
            <w:tcW w:w="653" w:type="pct"/>
          </w:tcPr>
          <w:p w14:paraId="7E0EF00C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024F36DD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344D1FB2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RunReportWriter.java</w:t>
            </w:r>
          </w:p>
        </w:tc>
        <w:tc>
          <w:tcPr>
            <w:tcW w:w="2931" w:type="pct"/>
            <w:vAlign w:val="center"/>
          </w:tcPr>
          <w:p w14:paraId="0DC5C649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Запись отчёта о прогоне тестов</w:t>
            </w:r>
          </w:p>
        </w:tc>
        <w:tc>
          <w:tcPr>
            <w:tcW w:w="653" w:type="pct"/>
          </w:tcPr>
          <w:p w14:paraId="77549118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0AD7B781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33F87A67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ReportDao.java</w:t>
            </w:r>
          </w:p>
        </w:tc>
        <w:tc>
          <w:tcPr>
            <w:tcW w:w="2931" w:type="pct"/>
            <w:vAlign w:val="center"/>
          </w:tcPr>
          <w:p w14:paraId="5E7C8B26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Доступ к локальной БД с историей прогонов</w:t>
            </w:r>
          </w:p>
        </w:tc>
        <w:tc>
          <w:tcPr>
            <w:tcW w:w="653" w:type="pct"/>
          </w:tcPr>
          <w:p w14:paraId="6AF31774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5CEEFCF7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10A774CE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JavaFileWriter.java</w:t>
            </w:r>
          </w:p>
        </w:tc>
        <w:tc>
          <w:tcPr>
            <w:tcW w:w="2931" w:type="pct"/>
            <w:vAlign w:val="center"/>
          </w:tcPr>
          <w:p w14:paraId="0338CB5F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Утилита форматированной записи Java-исходников</w:t>
            </w:r>
          </w:p>
        </w:tc>
        <w:tc>
          <w:tcPr>
            <w:tcW w:w="653" w:type="pct"/>
          </w:tcPr>
          <w:p w14:paraId="34DEA865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1658EFB6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576B6B24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Transliterator.java</w:t>
            </w:r>
          </w:p>
        </w:tc>
        <w:tc>
          <w:tcPr>
            <w:tcW w:w="2931" w:type="pct"/>
            <w:vAlign w:val="center"/>
          </w:tcPr>
          <w:p w14:paraId="4EFA34FF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Транслитерация русских имён в идентификаторы Java</w:t>
            </w:r>
          </w:p>
        </w:tc>
        <w:tc>
          <w:tcPr>
            <w:tcW w:w="653" w:type="pct"/>
          </w:tcPr>
          <w:p w14:paraId="6FCFEA35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14:paraId="01E9640D" w14:textId="77777777" w:rsidTr="00FC6C2D">
        <w:trPr>
          <w:trHeight w:val="57"/>
        </w:trPr>
        <w:tc>
          <w:tcPr>
            <w:tcW w:w="1416" w:type="pct"/>
            <w:vAlign w:val="center"/>
          </w:tcPr>
          <w:p w14:paraId="6CF0E7B7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ParserException.java</w:t>
            </w:r>
          </w:p>
        </w:tc>
        <w:tc>
          <w:tcPr>
            <w:tcW w:w="2931" w:type="pct"/>
            <w:vAlign w:val="center"/>
          </w:tcPr>
          <w:p w14:paraId="70F64612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Исключение парсера XML-модели</w:t>
            </w:r>
          </w:p>
        </w:tc>
        <w:tc>
          <w:tcPr>
            <w:tcW w:w="653" w:type="pct"/>
          </w:tcPr>
          <w:p w14:paraId="32EB24A4" w14:textId="77777777"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</w:tbl>
    <w:p w14:paraId="367595E3" w14:textId="73E2E8E8" w:rsidR="00E12303" w:rsidRPr="00E12303" w:rsidRDefault="002115F1" w:rsidP="002115F1">
      <w:pPr>
        <w:pStyle w:val="1"/>
        <w:spacing w:before="0" w:after="0" w:line="36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</w:pPr>
      <w:r w:rsidRPr="00F1575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 xml:space="preserve">Приложение </w:t>
      </w:r>
      <w:r w:rsidRPr="002115F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4</w:t>
      </w:r>
    </w:p>
    <w:p w14:paraId="73CCD9A4" w14:textId="3F36DAD3" w:rsidR="002115F1" w:rsidRPr="00F15756" w:rsidRDefault="002115F1" w:rsidP="00E12303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Руководство пользователя</w:t>
      </w:r>
    </w:p>
    <w:p w14:paraId="14C670BA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1. Назначение программы</w:t>
      </w:r>
    </w:p>
    <w:p w14:paraId="1BDF44B2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Информационная система </w:t>
      </w:r>
      <w:proofErr w:type="spellStart"/>
      <w:r w:rsidRPr="00F15756">
        <w:rPr>
          <w:sz w:val="28"/>
          <w:szCs w:val="28"/>
          <w:lang w:val="en-US"/>
        </w:rPr>
        <w:t>AutoTestGenerator</w:t>
      </w:r>
      <w:proofErr w:type="spellEnd"/>
      <w:r w:rsidRPr="00F15756">
        <w:rPr>
          <w:sz w:val="28"/>
          <w:szCs w:val="28"/>
        </w:rPr>
        <w:t xml:space="preserve"> предназначена для автоматической генерации </w:t>
      </w:r>
      <w:r w:rsidRPr="00F15756">
        <w:rPr>
          <w:sz w:val="28"/>
          <w:szCs w:val="28"/>
          <w:lang w:val="en-US"/>
        </w:rPr>
        <w:t>Selenium</w:t>
      </w:r>
      <w:r w:rsidRPr="00F15756">
        <w:rPr>
          <w:sz w:val="28"/>
          <w:szCs w:val="28"/>
        </w:rPr>
        <w:t>-</w:t>
      </w:r>
      <w:proofErr w:type="spellStart"/>
      <w:r w:rsidRPr="00F15756">
        <w:rPr>
          <w:sz w:val="28"/>
          <w:szCs w:val="28"/>
        </w:rPr>
        <w:t>автотестов</w:t>
      </w:r>
      <w:proofErr w:type="spellEnd"/>
      <w:r w:rsidRPr="00F15756">
        <w:rPr>
          <w:sz w:val="28"/>
          <w:szCs w:val="28"/>
        </w:rPr>
        <w:t xml:space="preserve"> веб-приложений на платформе 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 xml:space="preserve"> на основе формального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-описания модели метаданных.</w:t>
      </w:r>
    </w:p>
    <w:p w14:paraId="5F5B322F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Система позволяет:</w:t>
      </w:r>
    </w:p>
    <w:p w14:paraId="48A126E4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разобрать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-модель метаданных формата 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 xml:space="preserve"> и сформировать объектную модель предметной области;</w:t>
      </w:r>
    </w:p>
    <w:p w14:paraId="695DCF4B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сгенерировать полноценный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 xml:space="preserve">-проект </w:t>
      </w:r>
      <w:proofErr w:type="spellStart"/>
      <w:r w:rsidRPr="00F15756">
        <w:rPr>
          <w:sz w:val="28"/>
          <w:szCs w:val="28"/>
        </w:rPr>
        <w:t>автотестов</w:t>
      </w:r>
      <w:proofErr w:type="spellEnd"/>
      <w:r w:rsidRPr="00F15756">
        <w:rPr>
          <w:sz w:val="28"/>
          <w:szCs w:val="28"/>
        </w:rPr>
        <w:t xml:space="preserve">, включающий </w:t>
      </w:r>
      <w:r w:rsidRPr="00F15756">
        <w:rPr>
          <w:sz w:val="28"/>
          <w:szCs w:val="28"/>
          <w:lang w:val="en-US"/>
        </w:rPr>
        <w:t>Page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Object</w:t>
      </w:r>
      <w:r w:rsidRPr="00F15756">
        <w:rPr>
          <w:sz w:val="28"/>
          <w:szCs w:val="28"/>
        </w:rPr>
        <w:t xml:space="preserve"> классы, тестовые классы </w:t>
      </w:r>
      <w:r w:rsidRPr="00F15756">
        <w:rPr>
          <w:sz w:val="28"/>
          <w:szCs w:val="28"/>
          <w:lang w:val="en-US"/>
        </w:rPr>
        <w:t>JUnit</w:t>
      </w:r>
      <w:r w:rsidRPr="00F15756">
        <w:rPr>
          <w:sz w:val="28"/>
          <w:szCs w:val="28"/>
        </w:rPr>
        <w:t xml:space="preserve"> 5, общие классы (</w:t>
      </w:r>
      <w:proofErr w:type="spellStart"/>
      <w:r w:rsidRPr="00F15756">
        <w:rPr>
          <w:sz w:val="28"/>
          <w:szCs w:val="28"/>
          <w:lang w:val="en-US"/>
        </w:rPr>
        <w:t>SharedDriver</w:t>
      </w:r>
      <w:proofErr w:type="spellEnd"/>
      <w:r w:rsidRPr="00F15756">
        <w:rPr>
          <w:sz w:val="28"/>
          <w:szCs w:val="28"/>
        </w:rPr>
        <w:t xml:space="preserve">, </w:t>
      </w:r>
      <w:proofErr w:type="spellStart"/>
      <w:r w:rsidRPr="00F15756">
        <w:rPr>
          <w:sz w:val="28"/>
          <w:szCs w:val="28"/>
          <w:lang w:val="en-US"/>
        </w:rPr>
        <w:t>BaseTest</w:t>
      </w:r>
      <w:proofErr w:type="spellEnd"/>
      <w:r w:rsidRPr="00F15756">
        <w:rPr>
          <w:sz w:val="28"/>
          <w:szCs w:val="28"/>
        </w:rPr>
        <w:t xml:space="preserve">, </w:t>
      </w:r>
      <w:proofErr w:type="spellStart"/>
      <w:r w:rsidRPr="00F15756">
        <w:rPr>
          <w:sz w:val="28"/>
          <w:szCs w:val="28"/>
          <w:lang w:val="en-US"/>
        </w:rPr>
        <w:t>TestData</w:t>
      </w:r>
      <w:proofErr w:type="spellEnd"/>
      <w:r w:rsidRPr="00F15756">
        <w:rPr>
          <w:sz w:val="28"/>
          <w:szCs w:val="28"/>
        </w:rPr>
        <w:t xml:space="preserve">) и конфигурационный файл </w:t>
      </w:r>
      <w:r w:rsidRPr="00F15756">
        <w:rPr>
          <w:sz w:val="28"/>
          <w:szCs w:val="28"/>
          <w:lang w:val="en-US"/>
        </w:rPr>
        <w:t>pom</w:t>
      </w:r>
      <w:r w:rsidRPr="00F15756">
        <w:rPr>
          <w:sz w:val="28"/>
          <w:szCs w:val="28"/>
        </w:rPr>
        <w:t>.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;</w:t>
      </w:r>
    </w:p>
    <w:p w14:paraId="4EE6619D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запустить сгенерированные тесты через </w:t>
      </w:r>
      <w:r w:rsidRPr="00F15756">
        <w:rPr>
          <w:sz w:val="28"/>
          <w:szCs w:val="28"/>
          <w:lang w:val="en-US"/>
        </w:rPr>
        <w:t>Selenium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WebDriver</w:t>
      </w:r>
      <w:r w:rsidRPr="00F15756">
        <w:rPr>
          <w:sz w:val="28"/>
          <w:szCs w:val="28"/>
        </w:rPr>
        <w:t xml:space="preserve"> с потоковым выводом хода выполнения;</w:t>
      </w:r>
    </w:p>
    <w:p w14:paraId="773B970D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сохранить результаты прогона в локальную базу данных </w:t>
      </w:r>
      <w:r w:rsidRPr="00F15756">
        <w:rPr>
          <w:sz w:val="28"/>
          <w:szCs w:val="28"/>
          <w:lang w:val="en-US"/>
        </w:rPr>
        <w:t>SQLite</w:t>
      </w:r>
      <w:r w:rsidRPr="00F15756">
        <w:rPr>
          <w:sz w:val="28"/>
          <w:szCs w:val="28"/>
        </w:rPr>
        <w:t xml:space="preserve"> и просмотреть историю ранее выполненных прогонов.</w:t>
      </w:r>
    </w:p>
    <w:p w14:paraId="441ED7D1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 xml:space="preserve">Система может использоваться инженерами-тестировщиками при проведении регрессионного тестирования веб-приложений на платформе 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>.</w:t>
      </w:r>
    </w:p>
    <w:p w14:paraId="6E4A3DC5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3130AE65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2. Условия выполнения программы</w:t>
      </w:r>
    </w:p>
    <w:p w14:paraId="339F2DE3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Для работы информационной системы </w:t>
      </w:r>
      <w:proofErr w:type="spellStart"/>
      <w:r w:rsidRPr="00F15756">
        <w:rPr>
          <w:sz w:val="28"/>
          <w:szCs w:val="28"/>
          <w:lang w:val="en-US"/>
        </w:rPr>
        <w:t>AutoTestGenerator</w:t>
      </w:r>
      <w:proofErr w:type="spellEnd"/>
      <w:r w:rsidRPr="00F15756">
        <w:rPr>
          <w:sz w:val="28"/>
          <w:szCs w:val="28"/>
        </w:rPr>
        <w:t xml:space="preserve"> необходимо следующее программное и аппаратное обеспечение.</w:t>
      </w:r>
    </w:p>
    <w:p w14:paraId="7CB02518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Аппаратные требования:</w:t>
      </w:r>
    </w:p>
    <w:p w14:paraId="0C8BFC70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процессор с тактовой частотой не менее 2 ГГц;</w:t>
      </w:r>
    </w:p>
    <w:p w14:paraId="71600BC2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оперативная память объёмом не менее 4 ГБ;</w:t>
      </w:r>
    </w:p>
    <w:p w14:paraId="0CAFFEBA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свободное место на жёстком диске не менее 2 ГБ;</w:t>
      </w:r>
    </w:p>
    <w:p w14:paraId="56CBD29A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монитор с разрешением не менее 1024×768 пикселей;</w:t>
      </w:r>
    </w:p>
    <w:p w14:paraId="645B3E27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сетевой адаптер для подключения к тестируемому веб-приложению по </w:t>
      </w:r>
      <w:r w:rsidRPr="00F15756">
        <w:rPr>
          <w:sz w:val="28"/>
          <w:szCs w:val="28"/>
          <w:lang w:val="en-US"/>
        </w:rPr>
        <w:t>HTTP</w:t>
      </w:r>
      <w:r w:rsidRPr="00F15756">
        <w:rPr>
          <w:sz w:val="28"/>
          <w:szCs w:val="28"/>
        </w:rPr>
        <w:t>/</w:t>
      </w:r>
      <w:r w:rsidRPr="00F15756">
        <w:rPr>
          <w:sz w:val="28"/>
          <w:szCs w:val="28"/>
          <w:lang w:val="en-US"/>
        </w:rPr>
        <w:t>HTTPS</w:t>
      </w:r>
      <w:r w:rsidRPr="00F15756">
        <w:rPr>
          <w:sz w:val="28"/>
          <w:szCs w:val="28"/>
        </w:rPr>
        <w:t>.</w:t>
      </w:r>
    </w:p>
    <w:p w14:paraId="1B6C40B4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lastRenderedPageBreak/>
        <w:t>Программные требования:</w:t>
      </w:r>
    </w:p>
    <w:p w14:paraId="22FAE766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операционная система </w:t>
      </w:r>
      <w:r w:rsidRPr="00F15756">
        <w:rPr>
          <w:sz w:val="28"/>
          <w:szCs w:val="28"/>
          <w:lang w:val="en-US"/>
        </w:rPr>
        <w:t>Microsoft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Windows</w:t>
      </w:r>
      <w:r w:rsidRPr="00F15756">
        <w:rPr>
          <w:sz w:val="28"/>
          <w:szCs w:val="28"/>
        </w:rPr>
        <w:t xml:space="preserve"> 10/11, </w:t>
      </w:r>
      <w:r w:rsidRPr="00F15756">
        <w:rPr>
          <w:sz w:val="28"/>
          <w:szCs w:val="28"/>
          <w:lang w:val="en-US"/>
        </w:rPr>
        <w:t>Linux</w:t>
      </w:r>
      <w:r w:rsidRPr="00F15756">
        <w:rPr>
          <w:sz w:val="28"/>
          <w:szCs w:val="28"/>
        </w:rPr>
        <w:t xml:space="preserve"> (</w:t>
      </w:r>
      <w:r w:rsidRPr="00F15756">
        <w:rPr>
          <w:sz w:val="28"/>
          <w:szCs w:val="28"/>
          <w:lang w:val="en-US"/>
        </w:rPr>
        <w:t>Ubuntu</w:t>
      </w:r>
      <w:r w:rsidRPr="00F15756">
        <w:rPr>
          <w:sz w:val="28"/>
          <w:szCs w:val="28"/>
        </w:rPr>
        <w:t xml:space="preserve">, </w:t>
      </w:r>
      <w:r w:rsidRPr="00F15756">
        <w:rPr>
          <w:sz w:val="28"/>
          <w:szCs w:val="28"/>
          <w:lang w:val="en-US"/>
        </w:rPr>
        <w:t>Debian</w:t>
      </w:r>
      <w:r w:rsidRPr="00F15756">
        <w:rPr>
          <w:sz w:val="28"/>
          <w:szCs w:val="28"/>
        </w:rPr>
        <w:t xml:space="preserve">, </w:t>
      </w:r>
      <w:r w:rsidRPr="00F15756">
        <w:rPr>
          <w:sz w:val="28"/>
          <w:szCs w:val="28"/>
          <w:lang w:val="en-US"/>
        </w:rPr>
        <w:t>Fedora</w:t>
      </w:r>
      <w:r w:rsidRPr="00F15756">
        <w:rPr>
          <w:sz w:val="28"/>
          <w:szCs w:val="28"/>
        </w:rPr>
        <w:t xml:space="preserve">) или </w:t>
      </w:r>
      <w:r w:rsidRPr="00F15756">
        <w:rPr>
          <w:sz w:val="28"/>
          <w:szCs w:val="28"/>
          <w:lang w:val="en-US"/>
        </w:rPr>
        <w:t>macOS</w:t>
      </w:r>
      <w:r w:rsidRPr="00F15756">
        <w:rPr>
          <w:sz w:val="28"/>
          <w:szCs w:val="28"/>
        </w:rPr>
        <w:t>;</w:t>
      </w:r>
    </w:p>
    <w:p w14:paraId="0E8BFBC4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  <w:lang w:val="en-US"/>
        </w:rPr>
      </w:pPr>
      <w:r w:rsidRPr="00F15756">
        <w:rPr>
          <w:sz w:val="28"/>
          <w:szCs w:val="28"/>
          <w:lang w:val="en-US"/>
        </w:rPr>
        <w:t xml:space="preserve">• Java Development Kit (JDK) </w:t>
      </w:r>
      <w:proofErr w:type="spellStart"/>
      <w:r w:rsidRPr="00F15756">
        <w:rPr>
          <w:sz w:val="28"/>
          <w:szCs w:val="28"/>
          <w:lang w:val="en-US"/>
        </w:rPr>
        <w:t>версии</w:t>
      </w:r>
      <w:proofErr w:type="spellEnd"/>
      <w:r w:rsidRPr="00F15756">
        <w:rPr>
          <w:sz w:val="28"/>
          <w:szCs w:val="28"/>
          <w:lang w:val="en-US"/>
        </w:rPr>
        <w:t xml:space="preserve"> 17 </w:t>
      </w:r>
      <w:proofErr w:type="spellStart"/>
      <w:r w:rsidRPr="00F15756">
        <w:rPr>
          <w:sz w:val="28"/>
          <w:szCs w:val="28"/>
          <w:lang w:val="en-US"/>
        </w:rPr>
        <w:t>или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выше</w:t>
      </w:r>
      <w:proofErr w:type="spellEnd"/>
      <w:r w:rsidRPr="00F15756">
        <w:rPr>
          <w:sz w:val="28"/>
          <w:szCs w:val="28"/>
          <w:lang w:val="en-US"/>
        </w:rPr>
        <w:t>;</w:t>
      </w:r>
    </w:p>
    <w:p w14:paraId="2B463B29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</w:t>
      </w:r>
      <w:r w:rsidRPr="00F15756">
        <w:rPr>
          <w:sz w:val="28"/>
          <w:szCs w:val="28"/>
          <w:lang w:val="en-US"/>
        </w:rPr>
        <w:t>Apache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 xml:space="preserve"> версии 3.6 или выше;</w:t>
      </w:r>
    </w:p>
    <w:p w14:paraId="40586D22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веб-браузер </w:t>
      </w:r>
      <w:r w:rsidRPr="00F15756">
        <w:rPr>
          <w:sz w:val="28"/>
          <w:szCs w:val="28"/>
          <w:lang w:val="en-US"/>
        </w:rPr>
        <w:t>Google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Chrome</w:t>
      </w:r>
      <w:r w:rsidRPr="00F15756">
        <w:rPr>
          <w:sz w:val="28"/>
          <w:szCs w:val="28"/>
        </w:rPr>
        <w:t xml:space="preserve"> последней стабильной версии;</w:t>
      </w:r>
    </w:p>
    <w:p w14:paraId="1B5F9802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система контроля версий </w:t>
      </w:r>
      <w:r w:rsidRPr="00F15756">
        <w:rPr>
          <w:sz w:val="28"/>
          <w:szCs w:val="28"/>
          <w:lang w:val="en-US"/>
        </w:rPr>
        <w:t>Git</w:t>
      </w:r>
      <w:r w:rsidRPr="00F15756">
        <w:rPr>
          <w:sz w:val="28"/>
          <w:szCs w:val="28"/>
        </w:rPr>
        <w:t xml:space="preserve"> для получения исходных кодов из репозитория.</w:t>
      </w:r>
    </w:p>
    <w:p w14:paraId="3D57325C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Дополнительные требования:</w:t>
      </w:r>
    </w:p>
    <w:p w14:paraId="5533BEA6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наличие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-файла модели метаданных в формате 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>;</w:t>
      </w:r>
    </w:p>
    <w:p w14:paraId="3D25CE3B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наличие тестового веб-приложения на платформе 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 xml:space="preserve">, развёрнутого на доступном </w:t>
      </w:r>
      <w:r w:rsidRPr="00F15756">
        <w:rPr>
          <w:sz w:val="28"/>
          <w:szCs w:val="28"/>
          <w:lang w:val="en-US"/>
        </w:rPr>
        <w:t>URL</w:t>
      </w:r>
      <w:r w:rsidRPr="00F15756">
        <w:rPr>
          <w:sz w:val="28"/>
          <w:szCs w:val="28"/>
        </w:rPr>
        <w:t>;</w:t>
      </w:r>
    </w:p>
    <w:p w14:paraId="6E6584CC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учётная запись пользователя тестируемой системы с правами на </w:t>
      </w:r>
      <w:r w:rsidRPr="00F15756">
        <w:rPr>
          <w:sz w:val="28"/>
          <w:szCs w:val="28"/>
          <w:lang w:val="en-US"/>
        </w:rPr>
        <w:t>CRUD</w:t>
      </w:r>
      <w:r w:rsidRPr="00F15756">
        <w:rPr>
          <w:sz w:val="28"/>
          <w:szCs w:val="28"/>
        </w:rPr>
        <w:t>-операции.</w:t>
      </w:r>
    </w:p>
    <w:p w14:paraId="47A47E5F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</w:p>
    <w:p w14:paraId="0C90CA85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3. Установка программы</w:t>
      </w:r>
    </w:p>
    <w:p w14:paraId="29B61926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</w:rPr>
      </w:pPr>
      <w:r w:rsidRPr="00F15756">
        <w:rPr>
          <w:rFonts w:eastAsia="MS Mincho"/>
          <w:sz w:val="28"/>
        </w:rPr>
        <w:t xml:space="preserve">Приложение поставляется в виде готового каталога на диске и не требует отдельной процедуры установки. Для начала работы необходимо скопировать каталог </w:t>
      </w:r>
      <w:proofErr w:type="spellStart"/>
      <w:r w:rsidRPr="00F15756">
        <w:rPr>
          <w:rFonts w:eastAsia="MS Mincho"/>
          <w:sz w:val="28"/>
        </w:rPr>
        <w:t>AutoTestGenerator</w:t>
      </w:r>
      <w:proofErr w:type="spellEnd"/>
      <w:r w:rsidRPr="00F15756">
        <w:rPr>
          <w:rFonts w:eastAsia="MS Mincho"/>
          <w:sz w:val="28"/>
        </w:rPr>
        <w:t xml:space="preserve"> с диска на жёсткий диск компьютера, после чего убедиться в наличии предустановленного программного обеспечения: JDK 17, Apache </w:t>
      </w:r>
      <w:proofErr w:type="spellStart"/>
      <w:r w:rsidRPr="00F15756">
        <w:rPr>
          <w:rFonts w:eastAsia="MS Mincho"/>
          <w:sz w:val="28"/>
        </w:rPr>
        <w:t>Maven</w:t>
      </w:r>
      <w:proofErr w:type="spellEnd"/>
      <w:r w:rsidRPr="00F15756">
        <w:rPr>
          <w:rFonts w:eastAsia="MS Mincho"/>
          <w:sz w:val="28"/>
        </w:rPr>
        <w:t xml:space="preserve"> 3.6 и Google </w:t>
      </w:r>
      <w:proofErr w:type="spellStart"/>
      <w:r w:rsidRPr="00F15756">
        <w:rPr>
          <w:rFonts w:eastAsia="MS Mincho"/>
          <w:sz w:val="28"/>
        </w:rPr>
        <w:t>Chrome</w:t>
      </w:r>
      <w:proofErr w:type="spellEnd"/>
      <w:r w:rsidRPr="00F15756">
        <w:rPr>
          <w:rFonts w:eastAsia="MS Mincho"/>
          <w:sz w:val="28"/>
        </w:rPr>
        <w:t>.</w:t>
      </w:r>
    </w:p>
    <w:p w14:paraId="49EF8F8F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</w:p>
    <w:p w14:paraId="0663491A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4. Запуск программы</w:t>
      </w:r>
    </w:p>
    <w:p w14:paraId="29F8305B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Для запуска приложения с графическим интерфейсом </w:t>
      </w:r>
      <w:r w:rsidRPr="00F15756">
        <w:rPr>
          <w:sz w:val="28"/>
          <w:szCs w:val="28"/>
          <w:lang w:val="en-US"/>
        </w:rPr>
        <w:t>JavaFX</w:t>
      </w:r>
      <w:r w:rsidRPr="00F15756">
        <w:rPr>
          <w:sz w:val="28"/>
          <w:szCs w:val="28"/>
        </w:rPr>
        <w:t xml:space="preserve"> необходимо выполнить команду:</w:t>
      </w:r>
    </w:p>
    <w:p w14:paraId="3163D898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proofErr w:type="spellStart"/>
      <w:r w:rsidRPr="00F15756">
        <w:rPr>
          <w:rFonts w:eastAsia="MS Mincho"/>
          <w:sz w:val="28"/>
          <w:szCs w:val="28"/>
          <w:lang w:val="en-US"/>
        </w:rPr>
        <w:t>mvn</w:t>
      </w:r>
      <w:proofErr w:type="spellEnd"/>
      <w:r w:rsidRPr="00F15756">
        <w:rPr>
          <w:rFonts w:eastAsia="MS Mincho"/>
          <w:sz w:val="28"/>
          <w:szCs w:val="28"/>
        </w:rPr>
        <w:t xml:space="preserve"> </w:t>
      </w:r>
      <w:proofErr w:type="spellStart"/>
      <w:proofErr w:type="gramStart"/>
      <w:r w:rsidRPr="00F15756">
        <w:rPr>
          <w:rFonts w:eastAsia="MS Mincho"/>
          <w:sz w:val="28"/>
          <w:szCs w:val="28"/>
          <w:lang w:val="en-US"/>
        </w:rPr>
        <w:t>javafx</w:t>
      </w:r>
      <w:proofErr w:type="spellEnd"/>
      <w:r w:rsidRPr="00F15756">
        <w:rPr>
          <w:rFonts w:eastAsia="MS Mincho"/>
          <w:sz w:val="28"/>
          <w:szCs w:val="28"/>
        </w:rPr>
        <w:t>:</w:t>
      </w:r>
      <w:r w:rsidRPr="00F15756">
        <w:rPr>
          <w:rFonts w:eastAsia="MS Mincho"/>
          <w:sz w:val="28"/>
          <w:szCs w:val="28"/>
          <w:lang w:val="en-US"/>
        </w:rPr>
        <w:t>run</w:t>
      </w:r>
      <w:proofErr w:type="gramEnd"/>
    </w:p>
    <w:p w14:paraId="5E790846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>После запуска откроется главное окно приложения размером 1000×700 пикселей.</w:t>
      </w:r>
    </w:p>
    <w:p w14:paraId="643F4317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 xml:space="preserve"> </w:t>
      </w:r>
    </w:p>
    <w:p w14:paraId="69FDA524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 Работа с программой в графическом режиме</w:t>
      </w:r>
    </w:p>
    <w:p w14:paraId="42B54379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5.1. Главное окно приложения</w:t>
      </w:r>
    </w:p>
    <w:p w14:paraId="3EEA5A4A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lastRenderedPageBreak/>
        <w:t>После запуска приложения отображается главное окно (рис. П3.1). Окно разделено на несколько функциональных областей:</w:t>
      </w:r>
    </w:p>
    <w:p w14:paraId="3F96A0D9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верхняя панель — поля ввода параметров подключения и кнопки управления;</w:t>
      </w:r>
    </w:p>
    <w:p w14:paraId="10A5881D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левая панель — список разобранных сущностей модели;</w:t>
      </w:r>
    </w:p>
    <w:p w14:paraId="39638DDD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центральная панель — таблица результатов прогона тестов;</w:t>
      </w:r>
    </w:p>
    <w:p w14:paraId="3B461C25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нижняя панель — журнал работы системы в реальном времени.</w:t>
      </w:r>
    </w:p>
    <w:p w14:paraId="0BB28E83" w14:textId="77777777" w:rsidR="002115F1" w:rsidRPr="00F15756" w:rsidRDefault="002115F1" w:rsidP="002115F1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F15756">
        <w:rPr>
          <w:rFonts w:eastAsia="MS Mincho"/>
          <w:noProof/>
          <w:sz w:val="28"/>
          <w:szCs w:val="28"/>
          <w:lang w:val="en-US"/>
        </w:rPr>
        <w:drawing>
          <wp:inline distT="0" distB="0" distL="0" distR="0" wp14:anchorId="1C6AE0A4" wp14:editId="4B38AB8D">
            <wp:extent cx="5372174" cy="3902298"/>
            <wp:effectExtent l="0" t="0" r="0" b="0"/>
            <wp:docPr id="324448759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30240" cy="394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ED9D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Рис. </w:t>
      </w:r>
      <w:r w:rsidRPr="00F15756">
        <w:rPr>
          <w:sz w:val="28"/>
          <w:szCs w:val="28"/>
        </w:rPr>
        <w:t>П3.</w:t>
      </w:r>
      <w:r w:rsidRPr="00F15756">
        <w:rPr>
          <w:rFonts w:eastAsia="MS Mincho"/>
          <w:sz w:val="28"/>
          <w:szCs w:val="28"/>
        </w:rPr>
        <w:t>1. Главное окно приложения в начальном состоянии</w:t>
      </w:r>
    </w:p>
    <w:p w14:paraId="36D57874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</w:p>
    <w:p w14:paraId="367ABA81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5.2. Ввод параметров</w:t>
      </w:r>
    </w:p>
    <w:p w14:paraId="1D51C1D4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Перед началом работы необходимо заполнить следующие поля:</w:t>
      </w:r>
    </w:p>
    <w:p w14:paraId="6485A91F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«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-файл» — путь к файлу модели метаданных. Можно ввести вручную или выбрать через диалог «Обзор...», который отфильтрует файлы по расширению *.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;</w:t>
      </w:r>
    </w:p>
    <w:p w14:paraId="76B5F28F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«</w:t>
      </w:r>
      <w:r w:rsidRPr="00F15756">
        <w:rPr>
          <w:sz w:val="28"/>
          <w:szCs w:val="28"/>
          <w:lang w:val="en-US"/>
        </w:rPr>
        <w:t>URL</w:t>
      </w:r>
      <w:r w:rsidRPr="00F15756">
        <w:rPr>
          <w:sz w:val="28"/>
          <w:szCs w:val="28"/>
        </w:rPr>
        <w:t xml:space="preserve"> сайта» — полный адрес тестируемого веб-приложения, например </w:t>
      </w:r>
      <w:r w:rsidRPr="00F15756">
        <w:rPr>
          <w:sz w:val="28"/>
          <w:szCs w:val="28"/>
          <w:lang w:val="en-US"/>
        </w:rPr>
        <w:t>https</w:t>
      </w:r>
      <w:r w:rsidRPr="00F15756">
        <w:rPr>
          <w:sz w:val="28"/>
          <w:szCs w:val="28"/>
        </w:rPr>
        <w:t>://</w:t>
      </w:r>
      <w:proofErr w:type="spellStart"/>
      <w:r w:rsidRPr="00F15756">
        <w:rPr>
          <w:sz w:val="28"/>
          <w:szCs w:val="28"/>
          <w:lang w:val="en-US"/>
        </w:rPr>
        <w:t>rrpo</w:t>
      </w:r>
      <w:proofErr w:type="spellEnd"/>
      <w:r w:rsidRPr="00F15756">
        <w:rPr>
          <w:sz w:val="28"/>
          <w:szCs w:val="28"/>
        </w:rPr>
        <w:t>.</w:t>
      </w:r>
      <w:proofErr w:type="spellStart"/>
      <w:r w:rsidRPr="00F15756">
        <w:rPr>
          <w:sz w:val="28"/>
          <w:szCs w:val="28"/>
          <w:lang w:val="en-US"/>
        </w:rPr>
        <w:t>cmirit</w:t>
      </w:r>
      <w:proofErr w:type="spellEnd"/>
      <w:r w:rsidRPr="00F15756">
        <w:rPr>
          <w:sz w:val="28"/>
          <w:szCs w:val="28"/>
        </w:rPr>
        <w:t>.</w:t>
      </w:r>
      <w:proofErr w:type="spellStart"/>
      <w:r w:rsidRPr="00F15756">
        <w:rPr>
          <w:sz w:val="28"/>
          <w:szCs w:val="28"/>
          <w:lang w:val="en-US"/>
        </w:rPr>
        <w:t>ru</w:t>
      </w:r>
      <w:proofErr w:type="spellEnd"/>
      <w:r w:rsidRPr="00F15756">
        <w:rPr>
          <w:sz w:val="28"/>
          <w:szCs w:val="28"/>
        </w:rPr>
        <w:t>/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>;</w:t>
      </w:r>
    </w:p>
    <w:p w14:paraId="3D275228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lastRenderedPageBreak/>
        <w:t>• «Логин» и «Пароль» — учётные данные для авторизации в тестируемой системе. Поле пароля маскирует вводимые символы;</w:t>
      </w:r>
    </w:p>
    <w:p w14:paraId="2887AC43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 xml:space="preserve">• «Каталог вывода» — директория, в которую будет сгенерирован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 xml:space="preserve">-проект с </w:t>
      </w:r>
      <w:proofErr w:type="spellStart"/>
      <w:r w:rsidRPr="00F15756">
        <w:rPr>
          <w:sz w:val="28"/>
          <w:szCs w:val="28"/>
        </w:rPr>
        <w:t>автотестами</w:t>
      </w:r>
      <w:proofErr w:type="spellEnd"/>
      <w:r w:rsidRPr="00F15756">
        <w:rPr>
          <w:sz w:val="28"/>
          <w:szCs w:val="28"/>
        </w:rPr>
        <w:t>. Можно выбрать через диалог «Обзор...».</w:t>
      </w:r>
    </w:p>
    <w:p w14:paraId="77E8571C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2762C608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5.3. Разбор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-модели</w:t>
      </w:r>
    </w:p>
    <w:p w14:paraId="1353FA4C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После заполнения поля «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-файл» нажмите кнопку «Разобрать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» (зелёная кнопка в верхней панели). Система выполнит потоковый разбор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-файла в фоновом потоке. Во время разбора прогресс-бар отображает ход работы, кнопки действий заблокированы.</w:t>
      </w:r>
    </w:p>
    <w:p w14:paraId="17B603D6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>После успешного разбора в левой панели «Сущности модели» появится список разобранных сущностей (рис. П3</w:t>
      </w:r>
      <w:r w:rsidRPr="00F15756">
        <w:rPr>
          <w:sz w:val="28"/>
          <w:szCs w:val="28"/>
          <w:lang w:val="en-US"/>
        </w:rPr>
        <w:t>.</w:t>
      </w:r>
      <w:r w:rsidRPr="00F15756">
        <w:rPr>
          <w:sz w:val="28"/>
          <w:szCs w:val="28"/>
        </w:rPr>
        <w:t xml:space="preserve">2). Для модели </w:t>
      </w:r>
      <w:r w:rsidRPr="00F15756">
        <w:rPr>
          <w:sz w:val="28"/>
          <w:szCs w:val="28"/>
          <w:lang w:val="en-US"/>
        </w:rPr>
        <w:t>AIS</w:t>
      </w:r>
      <w:r w:rsidRPr="00F15756">
        <w:rPr>
          <w:sz w:val="28"/>
          <w:szCs w:val="28"/>
        </w:rPr>
        <w:t>_</w:t>
      </w:r>
      <w:r w:rsidRPr="00F15756">
        <w:rPr>
          <w:sz w:val="28"/>
          <w:szCs w:val="28"/>
          <w:lang w:val="en-US"/>
        </w:rPr>
        <w:t>GSK</w:t>
      </w:r>
      <w:r w:rsidRPr="00F15756">
        <w:rPr>
          <w:sz w:val="28"/>
          <w:szCs w:val="28"/>
        </w:rPr>
        <w:t xml:space="preserve"> отображается 19 сущностей.</w:t>
      </w:r>
    </w:p>
    <w:p w14:paraId="3CBDF47F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noProof/>
          <w:sz w:val="28"/>
          <w:szCs w:val="28"/>
        </w:rPr>
        <w:drawing>
          <wp:inline distT="0" distB="0" distL="0" distR="0" wp14:anchorId="581A0DFF" wp14:editId="7A97DE4D">
            <wp:extent cx="5259276" cy="3812146"/>
            <wp:effectExtent l="0" t="0" r="0" b="0"/>
            <wp:docPr id="17911733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11951" name="Рисунок 1108111951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99413" cy="384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9781D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Рис. </w:t>
      </w:r>
      <w:r w:rsidRPr="00F15756">
        <w:rPr>
          <w:sz w:val="28"/>
          <w:szCs w:val="28"/>
        </w:rPr>
        <w:t>П3.</w:t>
      </w:r>
      <w:r w:rsidRPr="00F15756">
        <w:rPr>
          <w:rFonts w:eastAsia="MS Mincho"/>
          <w:sz w:val="28"/>
          <w:szCs w:val="28"/>
        </w:rPr>
        <w:t xml:space="preserve">2. Результат разбора </w:t>
      </w:r>
      <w:r w:rsidRPr="00F15756">
        <w:rPr>
          <w:rFonts w:eastAsia="MS Mincho"/>
          <w:sz w:val="28"/>
          <w:szCs w:val="28"/>
          <w:lang w:val="en-US"/>
        </w:rPr>
        <w:t>XML</w:t>
      </w:r>
      <w:r w:rsidRPr="00F15756">
        <w:rPr>
          <w:rFonts w:eastAsia="MS Mincho"/>
          <w:sz w:val="28"/>
          <w:szCs w:val="28"/>
        </w:rPr>
        <w:t>-модели</w:t>
      </w:r>
    </w:p>
    <w:p w14:paraId="2961D16B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</w:p>
    <w:p w14:paraId="28ABCA64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lastRenderedPageBreak/>
        <w:t>В случае ошибки разбора (некорректная структура файла, отсутствие обязательных атрибутов) отобразится диалоговое окно с описанием проблемы. После закрытия диалога можно исправить путь к файлу и повторить попытку.</w:t>
      </w:r>
    </w:p>
    <w:p w14:paraId="618033F8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0E56A28A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5.4. Генерация тестового проекта</w:t>
      </w:r>
    </w:p>
    <w:p w14:paraId="2CA63BC3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После успешного разбора модели становится доступной кнопка «Сгенерировать тесты» (синяя кнопка). Убедитесь, что указан каталог вывода, и нажмите кнопку. Система создаст в указанном каталоге полноценный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>-проект, содержащий:</w:t>
      </w:r>
    </w:p>
    <w:p w14:paraId="004F6117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файл </w:t>
      </w:r>
      <w:r w:rsidRPr="00F15756">
        <w:rPr>
          <w:sz w:val="28"/>
          <w:szCs w:val="28"/>
          <w:lang w:val="en-US"/>
        </w:rPr>
        <w:t>pom</w:t>
      </w:r>
      <w:r w:rsidRPr="00F15756">
        <w:rPr>
          <w:sz w:val="28"/>
          <w:szCs w:val="28"/>
        </w:rPr>
        <w:t>.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 с зависимостями </w:t>
      </w:r>
      <w:r w:rsidRPr="00F15756">
        <w:rPr>
          <w:sz w:val="28"/>
          <w:szCs w:val="28"/>
          <w:lang w:val="en-US"/>
        </w:rPr>
        <w:t>Selenium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WebDriver</w:t>
      </w:r>
      <w:r w:rsidRPr="00F15756">
        <w:rPr>
          <w:sz w:val="28"/>
          <w:szCs w:val="28"/>
        </w:rPr>
        <w:t xml:space="preserve"> 4.15, </w:t>
      </w:r>
      <w:r w:rsidRPr="00F15756">
        <w:rPr>
          <w:sz w:val="28"/>
          <w:szCs w:val="28"/>
          <w:lang w:val="en-US"/>
        </w:rPr>
        <w:t>JUnit</w:t>
      </w:r>
      <w:r w:rsidRPr="00F15756">
        <w:rPr>
          <w:sz w:val="28"/>
          <w:szCs w:val="28"/>
        </w:rPr>
        <w:t xml:space="preserve"> 5.10 и </w:t>
      </w:r>
      <w:proofErr w:type="spellStart"/>
      <w:r w:rsidRPr="00F15756">
        <w:rPr>
          <w:sz w:val="28"/>
          <w:szCs w:val="28"/>
          <w:lang w:val="en-US"/>
        </w:rPr>
        <w:t>WebDriverManager</w:t>
      </w:r>
      <w:proofErr w:type="spellEnd"/>
      <w:r w:rsidRPr="00F15756">
        <w:rPr>
          <w:sz w:val="28"/>
          <w:szCs w:val="28"/>
        </w:rPr>
        <w:t xml:space="preserve"> 5.6;</w:t>
      </w:r>
    </w:p>
    <w:p w14:paraId="004C5A25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  <w:lang w:val="en-US"/>
        </w:rPr>
      </w:pPr>
      <w:r w:rsidRPr="00F15756">
        <w:rPr>
          <w:sz w:val="28"/>
          <w:szCs w:val="28"/>
          <w:lang w:val="en-US"/>
        </w:rPr>
        <w:t xml:space="preserve">• </w:t>
      </w:r>
      <w:proofErr w:type="spellStart"/>
      <w:r w:rsidRPr="00F15756">
        <w:rPr>
          <w:sz w:val="28"/>
          <w:szCs w:val="28"/>
          <w:lang w:val="en-US"/>
        </w:rPr>
        <w:t>конфигурационный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файл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junit-</w:t>
      </w:r>
      <w:proofErr w:type="gramStart"/>
      <w:r w:rsidRPr="00F15756">
        <w:rPr>
          <w:sz w:val="28"/>
          <w:szCs w:val="28"/>
          <w:lang w:val="en-US"/>
        </w:rPr>
        <w:t>platform.properties</w:t>
      </w:r>
      <w:proofErr w:type="spellEnd"/>
      <w:proofErr w:type="gramEnd"/>
      <w:r w:rsidRPr="00F15756">
        <w:rPr>
          <w:sz w:val="28"/>
          <w:szCs w:val="28"/>
          <w:lang w:val="en-US"/>
        </w:rPr>
        <w:t>;</w:t>
      </w:r>
    </w:p>
    <w:p w14:paraId="0C2AE60F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  <w:lang w:val="en-US"/>
        </w:rPr>
      </w:pPr>
      <w:r w:rsidRPr="00F15756">
        <w:rPr>
          <w:sz w:val="28"/>
          <w:szCs w:val="28"/>
          <w:lang w:val="en-US"/>
        </w:rPr>
        <w:t xml:space="preserve">• </w:t>
      </w:r>
      <w:proofErr w:type="spellStart"/>
      <w:r w:rsidRPr="00F15756">
        <w:rPr>
          <w:sz w:val="28"/>
          <w:szCs w:val="28"/>
          <w:lang w:val="en-US"/>
        </w:rPr>
        <w:t>общие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классы</w:t>
      </w:r>
      <w:proofErr w:type="spellEnd"/>
      <w:r w:rsidRPr="00F15756">
        <w:rPr>
          <w:sz w:val="28"/>
          <w:szCs w:val="28"/>
          <w:lang w:val="en-US"/>
        </w:rPr>
        <w:t>: SharedDriver.java (</w:t>
      </w:r>
      <w:proofErr w:type="spellStart"/>
      <w:r w:rsidRPr="00F15756">
        <w:rPr>
          <w:sz w:val="28"/>
          <w:szCs w:val="28"/>
          <w:lang w:val="en-US"/>
        </w:rPr>
        <w:t>управление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браузером</w:t>
      </w:r>
      <w:proofErr w:type="spellEnd"/>
      <w:r w:rsidRPr="00F15756">
        <w:rPr>
          <w:sz w:val="28"/>
          <w:szCs w:val="28"/>
          <w:lang w:val="en-US"/>
        </w:rPr>
        <w:t>), BaseTest.java (</w:t>
      </w:r>
      <w:proofErr w:type="spellStart"/>
      <w:r w:rsidRPr="00F15756">
        <w:rPr>
          <w:sz w:val="28"/>
          <w:szCs w:val="28"/>
          <w:lang w:val="en-US"/>
        </w:rPr>
        <w:t>базовый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класс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тестов</w:t>
      </w:r>
      <w:proofErr w:type="spellEnd"/>
      <w:r w:rsidRPr="00F15756">
        <w:rPr>
          <w:sz w:val="28"/>
          <w:szCs w:val="28"/>
          <w:lang w:val="en-US"/>
        </w:rPr>
        <w:t>), TestData.java (</w:t>
      </w:r>
      <w:proofErr w:type="spellStart"/>
      <w:r w:rsidRPr="00F15756">
        <w:rPr>
          <w:sz w:val="28"/>
          <w:szCs w:val="28"/>
          <w:lang w:val="en-US"/>
        </w:rPr>
        <w:t>тестовые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константы</w:t>
      </w:r>
      <w:proofErr w:type="spellEnd"/>
      <w:r w:rsidRPr="00F15756">
        <w:rPr>
          <w:sz w:val="28"/>
          <w:szCs w:val="28"/>
          <w:lang w:val="en-US"/>
        </w:rPr>
        <w:t>);</w:t>
      </w:r>
    </w:p>
    <w:p w14:paraId="64C87A2B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по одному </w:t>
      </w:r>
      <w:r w:rsidRPr="00F15756">
        <w:rPr>
          <w:sz w:val="28"/>
          <w:szCs w:val="28"/>
          <w:lang w:val="en-US"/>
        </w:rPr>
        <w:t>Page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Object</w:t>
      </w:r>
      <w:r w:rsidRPr="00F15756">
        <w:rPr>
          <w:sz w:val="28"/>
          <w:szCs w:val="28"/>
        </w:rPr>
        <w:t xml:space="preserve"> классу (&lt;Имя&gt;</w:t>
      </w:r>
      <w:r w:rsidRPr="00F15756">
        <w:rPr>
          <w:sz w:val="28"/>
          <w:szCs w:val="28"/>
          <w:lang w:val="en-US"/>
        </w:rPr>
        <w:t>Page</w:t>
      </w:r>
      <w:r w:rsidRPr="00F15756">
        <w:rPr>
          <w:sz w:val="28"/>
          <w:szCs w:val="28"/>
        </w:rPr>
        <w:t>.</w:t>
      </w:r>
      <w:r w:rsidRPr="00F15756">
        <w:rPr>
          <w:sz w:val="28"/>
          <w:szCs w:val="28"/>
          <w:lang w:val="en-US"/>
        </w:rPr>
        <w:t>java</w:t>
      </w:r>
      <w:r w:rsidRPr="00F15756">
        <w:rPr>
          <w:sz w:val="28"/>
          <w:szCs w:val="28"/>
        </w:rPr>
        <w:t>) для каждой сущности модели;</w:t>
      </w:r>
    </w:p>
    <w:p w14:paraId="7A03A8AD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по одному тестовому классу (&lt;Имя&gt;</w:t>
      </w:r>
      <w:r w:rsidRPr="00F15756">
        <w:rPr>
          <w:sz w:val="28"/>
          <w:szCs w:val="28"/>
          <w:lang w:val="en-US"/>
        </w:rPr>
        <w:t>Test</w:t>
      </w:r>
      <w:r w:rsidRPr="00F15756">
        <w:rPr>
          <w:sz w:val="28"/>
          <w:szCs w:val="28"/>
        </w:rPr>
        <w:t>.</w:t>
      </w:r>
      <w:r w:rsidRPr="00F15756">
        <w:rPr>
          <w:sz w:val="28"/>
          <w:szCs w:val="28"/>
          <w:lang w:val="en-US"/>
        </w:rPr>
        <w:t>java</w:t>
      </w:r>
      <w:r w:rsidRPr="00F15756">
        <w:rPr>
          <w:sz w:val="28"/>
          <w:szCs w:val="28"/>
        </w:rPr>
        <w:t>) для каждой сущности модели.</w:t>
      </w:r>
    </w:p>
    <w:p w14:paraId="796AFE30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>По завершении генерации в журнале работы появится сообщение с указанием количества сгенерированных файлов (например, «Сгенерировано 43 файла»).</w:t>
      </w:r>
    </w:p>
    <w:p w14:paraId="18A675B2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44FDE3B0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5.5. Запуск тестов</w:t>
      </w:r>
    </w:p>
    <w:p w14:paraId="5B14AF5A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После генерации проекта становится доступной кнопка «Запустить тесты» (оранжевая кнопка). При нажатии система запускает команду </w:t>
      </w:r>
      <w:proofErr w:type="spellStart"/>
      <w:r w:rsidRPr="00F15756">
        <w:rPr>
          <w:sz w:val="28"/>
          <w:szCs w:val="28"/>
          <w:lang w:val="en-US"/>
        </w:rPr>
        <w:t>mvn</w:t>
      </w:r>
      <w:proofErr w:type="spellEnd"/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test</w:t>
      </w:r>
      <w:r w:rsidRPr="00F15756">
        <w:rPr>
          <w:sz w:val="28"/>
          <w:szCs w:val="28"/>
        </w:rPr>
        <w:t xml:space="preserve"> в фоновом потоке. Построчный вывод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 xml:space="preserve"> отображается в нижней панели «Лог» в режиме реального времени (рис. П3.</w:t>
      </w:r>
      <w:r w:rsidRPr="00F15756">
        <w:rPr>
          <w:rFonts w:eastAsia="MS Mincho"/>
          <w:sz w:val="28"/>
          <w:szCs w:val="28"/>
        </w:rPr>
        <w:t>5</w:t>
      </w:r>
      <w:r w:rsidRPr="00F15756">
        <w:rPr>
          <w:sz w:val="28"/>
          <w:szCs w:val="28"/>
        </w:rPr>
        <w:t>).</w:t>
      </w:r>
    </w:p>
    <w:p w14:paraId="4397F66C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noProof/>
          <w:sz w:val="28"/>
          <w:szCs w:val="28"/>
        </w:rPr>
        <w:lastRenderedPageBreak/>
        <w:drawing>
          <wp:inline distT="0" distB="0" distL="0" distR="0" wp14:anchorId="2F383B0A" wp14:editId="1B3DCD45">
            <wp:extent cx="5357611" cy="3888954"/>
            <wp:effectExtent l="0" t="0" r="1905" b="0"/>
            <wp:docPr id="122517300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14435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382573" cy="390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56833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Рис. </w:t>
      </w:r>
      <w:r w:rsidRPr="00F15756">
        <w:rPr>
          <w:sz w:val="28"/>
          <w:szCs w:val="28"/>
        </w:rPr>
        <w:t>П3.</w:t>
      </w:r>
      <w:r w:rsidRPr="00F15756">
        <w:rPr>
          <w:rFonts w:eastAsia="MS Mincho"/>
          <w:sz w:val="28"/>
          <w:szCs w:val="28"/>
        </w:rPr>
        <w:t xml:space="preserve">3. Журнал работы </w:t>
      </w:r>
      <w:r w:rsidRPr="00F15756">
        <w:rPr>
          <w:rFonts w:eastAsia="MS Mincho"/>
          <w:sz w:val="28"/>
          <w:szCs w:val="28"/>
          <w:lang w:val="en-US"/>
        </w:rPr>
        <w:t>Maven</w:t>
      </w:r>
      <w:r w:rsidRPr="00F15756">
        <w:rPr>
          <w:rFonts w:eastAsia="MS Mincho"/>
          <w:sz w:val="28"/>
          <w:szCs w:val="28"/>
        </w:rPr>
        <w:t xml:space="preserve"> при запуске тестов</w:t>
      </w:r>
    </w:p>
    <w:p w14:paraId="110B33A3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</w:p>
    <w:p w14:paraId="75C8B626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Максимальное время выполнения тестов ограничено 10 минутами. При превышении тайм-аута процесс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 xml:space="preserve"> принудительно завершается.</w:t>
      </w:r>
    </w:p>
    <w:p w14:paraId="3000CA04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>После завершения прогона таблица результатов (рис. П3.4) заполняется записями с информацией о каждом выполненном тестовом методе: имя класса, имя метода, статус (</w:t>
      </w:r>
      <w:r w:rsidRPr="00F15756">
        <w:rPr>
          <w:sz w:val="28"/>
          <w:szCs w:val="28"/>
          <w:lang w:val="en-US"/>
        </w:rPr>
        <w:t>PASSED</w:t>
      </w:r>
      <w:r w:rsidRPr="00F15756">
        <w:rPr>
          <w:sz w:val="28"/>
          <w:szCs w:val="28"/>
        </w:rPr>
        <w:t xml:space="preserve"> / </w:t>
      </w:r>
      <w:r w:rsidRPr="00F15756">
        <w:rPr>
          <w:sz w:val="28"/>
          <w:szCs w:val="28"/>
          <w:lang w:val="en-US"/>
        </w:rPr>
        <w:t>FAILED</w:t>
      </w:r>
      <w:r w:rsidRPr="00F15756">
        <w:rPr>
          <w:sz w:val="28"/>
          <w:szCs w:val="28"/>
        </w:rPr>
        <w:t xml:space="preserve"> / </w:t>
      </w:r>
      <w:r w:rsidRPr="00F15756">
        <w:rPr>
          <w:sz w:val="28"/>
          <w:szCs w:val="28"/>
          <w:lang w:val="en-US"/>
        </w:rPr>
        <w:t>SKIPPED</w:t>
      </w:r>
      <w:r w:rsidRPr="00F15756">
        <w:rPr>
          <w:sz w:val="28"/>
          <w:szCs w:val="28"/>
        </w:rPr>
        <w:t>), длительность выполнения в миллисекундах, текст сообщения об ошибке (при наличии). В строке сводки над таблицей отображается агрегированная статистика: «Всего», «Успешно», «Ошибки».</w:t>
      </w:r>
    </w:p>
    <w:p w14:paraId="2952B8D2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noProof/>
          <w:sz w:val="28"/>
          <w:szCs w:val="28"/>
        </w:rPr>
        <w:lastRenderedPageBreak/>
        <w:drawing>
          <wp:inline distT="0" distB="0" distL="0" distR="0" wp14:anchorId="2CF8935A" wp14:editId="5739C1E1">
            <wp:extent cx="5872766" cy="4313807"/>
            <wp:effectExtent l="0" t="0" r="0" b="4445"/>
            <wp:docPr id="2026229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517318" name="Рисунок 1657517318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03486" cy="433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210F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Рис. </w:t>
      </w:r>
      <w:r w:rsidRPr="00F15756">
        <w:rPr>
          <w:sz w:val="28"/>
          <w:szCs w:val="28"/>
        </w:rPr>
        <w:t>П3.</w:t>
      </w:r>
      <w:r w:rsidRPr="00F15756">
        <w:rPr>
          <w:rFonts w:eastAsia="MS Mincho"/>
          <w:sz w:val="28"/>
          <w:szCs w:val="28"/>
        </w:rPr>
        <w:t>4. Таблица результатов прогона тестов</w:t>
      </w:r>
    </w:p>
    <w:p w14:paraId="58C6354F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</w:p>
    <w:p w14:paraId="46F7F103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</w:p>
    <w:p w14:paraId="30E5EDB6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5.6. Просмотр истории прогонов</w:t>
      </w:r>
    </w:p>
    <w:p w14:paraId="7FDD2EFD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>Для просмотра истории ранее выполненных прогонов нажмите кнопку «История прогонов». В журнале работы отобразится список всех сохранённых прогонов (рис. П3.</w:t>
      </w:r>
      <w:r w:rsidRPr="00F15756">
        <w:rPr>
          <w:rFonts w:eastAsia="MS Mincho"/>
          <w:sz w:val="28"/>
          <w:szCs w:val="28"/>
        </w:rPr>
        <w:t>5</w:t>
      </w:r>
      <w:r w:rsidRPr="00F15756">
        <w:rPr>
          <w:sz w:val="28"/>
          <w:szCs w:val="28"/>
        </w:rPr>
        <w:t xml:space="preserve">) с указанием даты, имени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-модели, </w:t>
      </w:r>
      <w:r w:rsidRPr="00F15756">
        <w:rPr>
          <w:sz w:val="28"/>
          <w:szCs w:val="28"/>
          <w:lang w:val="en-US"/>
        </w:rPr>
        <w:t>URL</w:t>
      </w:r>
      <w:r w:rsidRPr="00F15756">
        <w:rPr>
          <w:sz w:val="28"/>
          <w:szCs w:val="28"/>
        </w:rPr>
        <w:t xml:space="preserve"> тестируемой системы и агрегированной статистики (общее количество тестов, успешных, проваленных, пропущенных).</w:t>
      </w:r>
    </w:p>
    <w:p w14:paraId="636091E0" w14:textId="77777777"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noProof/>
          <w:sz w:val="28"/>
          <w:szCs w:val="28"/>
        </w:rPr>
        <w:lastRenderedPageBreak/>
        <w:drawing>
          <wp:inline distT="0" distB="0" distL="0" distR="0" wp14:anchorId="5DCFBAF0" wp14:editId="0543801A">
            <wp:extent cx="5701070" cy="3670479"/>
            <wp:effectExtent l="0" t="0" r="1270" b="0"/>
            <wp:docPr id="10842670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99127" name="Рисунок 1566499127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41418" cy="369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922DB" w14:textId="77777777"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Рис. </w:t>
      </w:r>
      <w:r w:rsidRPr="00F15756">
        <w:rPr>
          <w:sz w:val="28"/>
          <w:szCs w:val="28"/>
        </w:rPr>
        <w:t>П3.</w:t>
      </w:r>
      <w:r w:rsidRPr="00F15756">
        <w:rPr>
          <w:rFonts w:eastAsia="MS Mincho"/>
          <w:sz w:val="28"/>
          <w:szCs w:val="28"/>
        </w:rPr>
        <w:t>5. Просмотр истории прогонов</w:t>
      </w:r>
    </w:p>
    <w:p w14:paraId="614AF549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B0E789" w14:textId="77777777"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5.7. Повторный запуск</w:t>
      </w:r>
    </w:p>
    <w:p w14:paraId="3EFD8CB2" w14:textId="68B828F0" w:rsidR="002115F1" w:rsidRPr="00F15756" w:rsidRDefault="002115F1" w:rsidP="008404E6">
      <w:pPr>
        <w:spacing w:line="360" w:lineRule="auto"/>
        <w:ind w:firstLine="425"/>
        <w:jc w:val="both"/>
        <w:rPr>
          <w:sz w:val="28"/>
          <w:szCs w:val="28"/>
        </w:rPr>
        <w:sectPr w:rsidR="002115F1" w:rsidRPr="00F15756" w:rsidSect="00F15756">
          <w:headerReference w:type="default" r:id="rId121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  <w:pgNumType w:start="6"/>
        </w:sectPr>
      </w:pPr>
      <w:r w:rsidRPr="00F15756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-файл, другой </w:t>
      </w:r>
      <w:r w:rsidRPr="00F15756">
        <w:rPr>
          <w:sz w:val="28"/>
          <w:szCs w:val="28"/>
          <w:lang w:val="en-US"/>
        </w:rPr>
        <w:t>URL</w:t>
      </w:r>
      <w:r w:rsidRPr="00F15756">
        <w:rPr>
          <w:sz w:val="28"/>
          <w:szCs w:val="28"/>
        </w:rPr>
        <w:t xml:space="preserve">) достаточно отредактировать поля ввода и повторить цикл «Разобрать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="008404E6">
        <w:rPr>
          <w:sz w:val="28"/>
          <w:szCs w:val="28"/>
          <w:lang w:val="en-US"/>
        </w:rPr>
        <w:t>.</w:t>
      </w:r>
    </w:p>
    <w:sectPr w:rsidR="00A01A53" w:rsidRPr="00F15756" w:rsidSect="00812F9A">
      <w:headerReference w:type="even" r:id="rId91"/>
      <w:headerReference w:type="default" r:id="rId92"/>
      <w:footerReference w:type="even" r:id="rId93"/>
      <w:footerReference w:type="default" r:id="rId94"/>
      <w:headerReference w:type="first" r:id="rId95"/>
      <w:footerReference w:type="first" r:id="rId96"/>
      <w:pgSz w:w="11907" w:h="16840" w:code="9"/>
      <w:pgMar w:top="1134" w:right="851" w:bottom="1134" w:left="1418" w:header="709" w:footer="709" w:gutter="0"/>
      <w:cols w:space="720"/>
      <w:titlePg/>
      <w:docGrid w:linePitch="254"/>
      <w:pgNumType w:start="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DE2A4" w14:textId="77777777" w:rsidR="00A1629C" w:rsidRDefault="00A1629C" w:rsidP="009456EA">
      <w:r>
        <w:separator/>
      </w:r>
    </w:p>
  </w:endnote>
  <w:endnote w:type="continuationSeparator" w:id="0">
    <w:p w14:paraId="09CCB4A7" w14:textId="77777777" w:rsidR="00A1629C" w:rsidRDefault="00A1629C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FB9BC" w14:textId="77777777" w:rsidR="00F15756" w:rsidRPr="00EC5E1E" w:rsidRDefault="00F15756" w:rsidP="00EC5E1E">
    <w:pPr>
      <w:jc w:val="center"/>
    </w:pPr>
    <w:r w:rsidRPr="00EC5E1E">
      <w:t>Череповец</w:t>
    </w:r>
  </w:p>
  <w:p w14:paraId="337528B4" w14:textId="77777777" w:rsidR="00F15756" w:rsidRPr="00EC5E1E" w:rsidRDefault="00F15756" w:rsidP="00EC5E1E">
    <w:pPr>
      <w:jc w:val="center"/>
    </w:pPr>
    <w:r w:rsidRPr="00EC5E1E">
      <w:t>2026 г.</w:t>
    </w:r>
  </w:p>
  <w:p w14:paraId="30A75F34" w14:textId="77777777" w:rsidR="00F15756" w:rsidRDefault="00F15756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71D6D" w14:textId="77777777" w:rsidR="00F15756" w:rsidRPr="009456EA" w:rsidRDefault="00F15756" w:rsidP="0074529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039CA" w14:textId="77777777" w:rsidR="00F15756" w:rsidRDefault="00F15756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AFD5B" w14:textId="77777777" w:rsidR="00F15756" w:rsidRDefault="00F15756" w:rsidP="007F2A3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5A064EAB" w14:textId="77777777" w:rsidR="00F15756" w:rsidRDefault="00F15756">
    <w:pPr>
      <w:pStyle w:val="af2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B225B" w14:textId="77777777" w:rsidR="00F15756" w:rsidRDefault="00F15756" w:rsidP="007F2A3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separate"/>
    </w:r>
    <w:r>
      <w:rPr>
        <w:rStyle w:val="af4"/>
        <w:noProof/>
      </w:rPr>
      <w:t>2</w:t>
    </w:r>
    <w:r>
      <w:rPr>
        <w:rStyle w:val="af4"/>
      </w:rPr>
      <w:fldChar w:fldCharType="end"/>
    </w:r>
  </w:p>
  <w:p w14:paraId="5E11CA3C" w14:textId="77777777" w:rsidR="00F15756" w:rsidRDefault="00F15756">
    <w:pPr>
      <w:pStyle w:val="af2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7C3FA0B7" w14:textId="77777777" w:rsidR="00F15756" w:rsidRDefault="00F15756" w:rsidP="00C733DB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00594ED" w14:textId="77777777" w:rsidR="00F15756" w:rsidRDefault="00F15756" w:rsidP="00C733DB">
    <w:pPr>
      <w:pStyle w:val="af2"/>
      <w:ind w:right="360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2951E" w14:textId="77777777" w:rsidR="00F15756" w:rsidRDefault="00F15756" w:rsidP="00C733DB">
    <w:pPr>
      <w:pStyle w:val="af2"/>
      <w:ind w:right="36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3870D" w14:textId="77777777" w:rsidR="008149C7" w:rsidRDefault="008149C7"/>
  <w:p w14:paraId="583B2052" w14:textId="77777777" w:rsidR="00000000" w:rsidRDefault="00000000"/>
  <w:p w14:paraId="43F721FF" w14:textId="77777777" w:rsidR="00000000" w:rsidRDefault="00000000"/>
  <w:p w14:paraId="17B4B34B" w14:textId="77777777" w:rsidR="00000000" w:rsidRDefault="00000000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745D8" w14:textId="77777777" w:rsidR="008149C7" w:rsidRDefault="008149C7"/>
  <w:p w14:paraId="2DAB4D90" w14:textId="77777777" w:rsidR="00000000" w:rsidRDefault="00000000"/>
  <w:p w14:paraId="6EC74EB7" w14:textId="77777777" w:rsidR="00000000" w:rsidRDefault="00000000"/>
  <w:p w14:paraId="147C670F" w14:textId="77777777" w:rsidR="00000000" w:rsidRDefault="00000000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8C8FC" w14:textId="77777777" w:rsidR="008149C7" w:rsidRDefault="008149C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B7C54" w14:textId="77777777" w:rsidR="00A1629C" w:rsidRDefault="00A1629C" w:rsidP="009456EA">
      <w:r>
        <w:separator/>
      </w:r>
    </w:p>
  </w:footnote>
  <w:footnote w:type="continuationSeparator" w:id="0">
    <w:p w14:paraId="49F61261" w14:textId="77777777" w:rsidR="00A1629C" w:rsidRDefault="00A1629C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E53D8" w14:textId="77777777" w:rsidR="00F15756" w:rsidRPr="00EC5E1E" w:rsidRDefault="00F15756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F15756" w:rsidRPr="00EC5E1E" w14:paraId="7CBF95EE" w14:textId="77777777" w:rsidTr="002C0C38">
      <w:trPr>
        <w:jc w:val="center"/>
      </w:trPr>
      <w:tc>
        <w:tcPr>
          <w:tcW w:w="9854" w:type="dxa"/>
        </w:tcPr>
        <w:p w14:paraId="18B35F76" w14:textId="77777777" w:rsidR="00F15756" w:rsidRPr="00EC5E1E" w:rsidRDefault="00F15756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461EB1D" w14:textId="77777777" w:rsidR="00F15756" w:rsidRPr="00EC5E1E" w:rsidRDefault="00F1575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2B8588AF" w14:textId="77777777" w:rsidR="00F15756" w:rsidRPr="00EC5E1E" w:rsidRDefault="00F1575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3CD9708D" w14:textId="77777777" w:rsidR="00F15756" w:rsidRPr="00EC5E1E" w:rsidRDefault="00F15756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5CE7BAF4" w14:textId="77777777" w:rsidR="00F15756" w:rsidRPr="000105D6" w:rsidRDefault="00F15756" w:rsidP="000105D6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EA968" w14:textId="77777777" w:rsidR="00F15756" w:rsidRPr="00A63D76" w:rsidRDefault="00F15756">
    <w:pPr>
      <w:pStyle w:val="af0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A931" w14:textId="77777777" w:rsidR="00F15756" w:rsidRPr="00B96C95" w:rsidRDefault="00F15756" w:rsidP="00B96C95">
    <w:pPr>
      <w:jc w:val="right"/>
      <w:rPr>
        <w:sz w:val="20"/>
        <w:szCs w:val="20"/>
      </w:rPr>
    </w:pPr>
    <w:r w:rsidRPr="00B96C95">
      <w:rPr>
        <w:sz w:val="20"/>
        <w:szCs w:val="20"/>
      </w:rPr>
      <w:t>СМК Ф 8.2.4-01-09б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F15756" w:rsidRPr="00B96C95" w14:paraId="28A1C9B2" w14:textId="77777777" w:rsidTr="002C0C38">
      <w:trPr>
        <w:jc w:val="center"/>
      </w:trPr>
      <w:tc>
        <w:tcPr>
          <w:tcW w:w="9854" w:type="dxa"/>
        </w:tcPr>
        <w:p w14:paraId="1790AB2C" w14:textId="77777777" w:rsidR="00F15756" w:rsidRPr="00B96C95" w:rsidRDefault="00F15756" w:rsidP="00B96C95">
          <w:pPr>
            <w:jc w:val="center"/>
            <w:rPr>
              <w:b/>
              <w:bCs/>
              <w:caps/>
            </w:rPr>
          </w:pPr>
          <w:r w:rsidRPr="00B96C95">
            <w:rPr>
              <w:b/>
              <w:bCs/>
              <w:caps/>
            </w:rPr>
            <w:t>минобрнауки россии</w:t>
          </w:r>
        </w:p>
        <w:p w14:paraId="24037FD1" w14:textId="77777777" w:rsidR="00F15756" w:rsidRPr="00B96C95" w:rsidRDefault="00F1575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 xml:space="preserve">федеральное государственное бюджетное </w:t>
          </w:r>
        </w:p>
        <w:p w14:paraId="354B3DAF" w14:textId="77777777" w:rsidR="00F15756" w:rsidRPr="00B96C95" w:rsidRDefault="00F1575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>образовательное учреждение высшего образования</w:t>
          </w:r>
        </w:p>
        <w:p w14:paraId="228A245D" w14:textId="77777777" w:rsidR="00F15756" w:rsidRPr="00B96C95" w:rsidRDefault="00F15756" w:rsidP="00B96C95">
          <w:pPr>
            <w:jc w:val="center"/>
            <w:rPr>
              <w:b/>
              <w:bCs/>
              <w:szCs w:val="20"/>
            </w:rPr>
          </w:pPr>
          <w:r w:rsidRPr="00B96C95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61C37732" w14:textId="77777777" w:rsidR="00F15756" w:rsidRPr="00FD7B84" w:rsidRDefault="00F15756" w:rsidP="00FD7B84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61D04" w14:textId="77777777" w:rsidR="00F15756" w:rsidRPr="00526C2C" w:rsidRDefault="00F15756" w:rsidP="00526C2C">
    <w:pPr>
      <w:jc w:val="right"/>
      <w:rPr>
        <w:sz w:val="20"/>
        <w:szCs w:val="20"/>
      </w:rPr>
    </w:pPr>
    <w:r w:rsidRPr="00526C2C">
      <w:rPr>
        <w:sz w:val="20"/>
        <w:szCs w:val="20"/>
      </w:rPr>
      <w:t>СМК Ф 8.2.4-01-09в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F15756" w:rsidRPr="00526C2C" w14:paraId="680B95D3" w14:textId="77777777" w:rsidTr="002C0C38">
      <w:trPr>
        <w:jc w:val="center"/>
      </w:trPr>
      <w:tc>
        <w:tcPr>
          <w:tcW w:w="9854" w:type="dxa"/>
        </w:tcPr>
        <w:p w14:paraId="684403C8" w14:textId="77777777" w:rsidR="00F15756" w:rsidRPr="00526C2C" w:rsidRDefault="00F15756" w:rsidP="00526C2C">
          <w:pPr>
            <w:jc w:val="center"/>
            <w:rPr>
              <w:b/>
              <w:bCs/>
              <w:caps/>
            </w:rPr>
          </w:pPr>
          <w:r w:rsidRPr="00526C2C">
            <w:rPr>
              <w:b/>
              <w:bCs/>
              <w:caps/>
            </w:rPr>
            <w:t>минобрнауки россии</w:t>
          </w:r>
        </w:p>
        <w:p w14:paraId="14520DFD" w14:textId="77777777" w:rsidR="00F15756" w:rsidRPr="00526C2C" w:rsidRDefault="00F1575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>федеральное государственное бюджетное</w:t>
          </w:r>
        </w:p>
        <w:p w14:paraId="2AEF5FD4" w14:textId="77777777" w:rsidR="00F15756" w:rsidRPr="00526C2C" w:rsidRDefault="00F1575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3C3C1558" w14:textId="77777777" w:rsidR="00F15756" w:rsidRPr="00526C2C" w:rsidRDefault="00F15756" w:rsidP="00526C2C">
          <w:pPr>
            <w:jc w:val="center"/>
            <w:rPr>
              <w:b/>
              <w:bCs/>
              <w:szCs w:val="20"/>
            </w:rPr>
          </w:pPr>
          <w:r w:rsidRPr="00526C2C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F7FBD16" w14:textId="77777777" w:rsidR="00F15756" w:rsidRDefault="00F15756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985945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CFE90DE" w14:textId="77777777" w:rsidR="00F15756" w:rsidRPr="00A83BA2" w:rsidRDefault="00F15756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83BA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83BA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83BA2">
          <w:rPr>
            <w:rFonts w:ascii="Times New Roman" w:hAnsi="Times New Roman" w:cs="Times New Roman"/>
            <w:sz w:val="28"/>
            <w:szCs w:val="28"/>
          </w:rPr>
          <w:t>2</w: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D087B61" w14:textId="77777777" w:rsidR="00F15756" w:rsidRDefault="00F15756">
    <w:pPr>
      <w:pStyle w:val="af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A3382" w14:textId="77777777" w:rsidR="00F15756" w:rsidRPr="00F26A33" w:rsidRDefault="00F15756" w:rsidP="00F26A33">
    <w:pPr>
      <w:jc w:val="right"/>
      <w:rPr>
        <w:sz w:val="20"/>
        <w:szCs w:val="20"/>
      </w:rPr>
    </w:pPr>
    <w:r w:rsidRPr="00F26A33">
      <w:rPr>
        <w:sz w:val="20"/>
        <w:szCs w:val="20"/>
      </w:rPr>
      <w:t>СМК Ф 8.2.4-01-11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F15756" w:rsidRPr="00F26A33" w14:paraId="71A74EB8" w14:textId="77777777" w:rsidTr="002C0C38">
      <w:trPr>
        <w:jc w:val="center"/>
      </w:trPr>
      <w:tc>
        <w:tcPr>
          <w:tcW w:w="9854" w:type="dxa"/>
        </w:tcPr>
        <w:p w14:paraId="3066EB5A" w14:textId="77777777" w:rsidR="00F15756" w:rsidRPr="00F26A33" w:rsidRDefault="00F15756" w:rsidP="00F26A33">
          <w:pPr>
            <w:jc w:val="center"/>
            <w:rPr>
              <w:b/>
              <w:bCs/>
              <w:caps/>
            </w:rPr>
          </w:pPr>
          <w:r w:rsidRPr="00F26A33">
            <w:rPr>
              <w:b/>
              <w:bCs/>
              <w:caps/>
            </w:rPr>
            <w:t>минобрнауки россии</w:t>
          </w:r>
        </w:p>
        <w:p w14:paraId="775FAF76" w14:textId="77777777" w:rsidR="00F15756" w:rsidRPr="00F26A33" w:rsidRDefault="00F1575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>федеральное государственное бюджетное</w:t>
          </w:r>
        </w:p>
        <w:p w14:paraId="2CDB44EB" w14:textId="77777777" w:rsidR="00F15756" w:rsidRPr="00F26A33" w:rsidRDefault="00F1575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2EFB95E" w14:textId="77777777" w:rsidR="00F15756" w:rsidRPr="00F26A33" w:rsidRDefault="00F15756" w:rsidP="00F26A33">
          <w:pPr>
            <w:jc w:val="center"/>
            <w:rPr>
              <w:b/>
              <w:bCs/>
              <w:szCs w:val="20"/>
            </w:rPr>
          </w:pPr>
          <w:r w:rsidRPr="00F26A33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3A83E78C" w14:textId="77777777" w:rsidR="00F15756" w:rsidRDefault="00F15756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C2DF0" w14:textId="77777777" w:rsidR="00F15756" w:rsidRPr="00812F9A" w:rsidRDefault="00F15756" w:rsidP="00812F9A">
    <w:pPr>
      <w:jc w:val="right"/>
      <w:rPr>
        <w:sz w:val="20"/>
        <w:szCs w:val="20"/>
      </w:rPr>
    </w:pPr>
    <w:r w:rsidRPr="00812F9A">
      <w:rPr>
        <w:sz w:val="20"/>
        <w:szCs w:val="20"/>
      </w:rPr>
      <w:t>СМК Ф 8.2.4-01-16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638"/>
    </w:tblGrid>
    <w:tr w:rsidR="00F15756" w:rsidRPr="00812F9A" w14:paraId="4E5EA045" w14:textId="77777777" w:rsidTr="002C0C38">
      <w:trPr>
        <w:jc w:val="center"/>
      </w:trPr>
      <w:tc>
        <w:tcPr>
          <w:tcW w:w="9854" w:type="dxa"/>
        </w:tcPr>
        <w:p w14:paraId="569B2BD3" w14:textId="77777777" w:rsidR="00F15756" w:rsidRPr="00812F9A" w:rsidRDefault="00F15756" w:rsidP="00812F9A">
          <w:pPr>
            <w:jc w:val="center"/>
            <w:rPr>
              <w:b/>
              <w:bCs/>
              <w:caps/>
            </w:rPr>
          </w:pPr>
          <w:r w:rsidRPr="00812F9A">
            <w:rPr>
              <w:b/>
              <w:bCs/>
              <w:caps/>
            </w:rPr>
            <w:t>минобрнауки россии</w:t>
          </w:r>
        </w:p>
        <w:p w14:paraId="19ED1D1D" w14:textId="77777777"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 xml:space="preserve">федеральное государственное бюджетное </w:t>
          </w:r>
        </w:p>
        <w:p w14:paraId="3882A4BF" w14:textId="77777777"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>образовательное учреждение высшего образования</w:t>
          </w:r>
        </w:p>
        <w:p w14:paraId="06F70A9B" w14:textId="77777777" w:rsidR="00F15756" w:rsidRPr="00812F9A" w:rsidRDefault="00F15756" w:rsidP="00812F9A">
          <w:pPr>
            <w:jc w:val="center"/>
            <w:rPr>
              <w:b/>
              <w:bCs/>
              <w:szCs w:val="20"/>
            </w:rPr>
          </w:pPr>
          <w:r w:rsidRPr="00812F9A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F37473E" w14:textId="77777777" w:rsidR="00F15756" w:rsidRPr="00DB5B1A" w:rsidRDefault="00F15756" w:rsidP="00DB5B1A">
    <w:pPr>
      <w:pStyle w:val="af0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983A2ED" w14:textId="77777777" w:rsidR="00F15756" w:rsidRDefault="00F15756" w:rsidP="0008697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7A0E42B9" w14:textId="77777777" w:rsidR="00F15756" w:rsidRDefault="00F15756">
    <w:pPr>
      <w:pStyle w:val="af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1252702695"/>
      <w:docPartObj>
        <w:docPartGallery w:val="Page Numbers (Top of Page)"/>
        <w:docPartUnique/>
      </w:docPartObj>
    </w:sdtPr>
    <w:sdtContent>
      <w:p w14:paraId="1DF63892" w14:textId="77777777" w:rsidR="00F15756" w:rsidRDefault="00F15756" w:rsidP="0008697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2</w:t>
        </w:r>
        <w:r>
          <w:rPr>
            <w:rStyle w:val="af4"/>
          </w:rPr>
          <w:fldChar w:fldCharType="end"/>
        </w:r>
      </w:p>
    </w:sdtContent>
  </w:sdt>
  <w:p w14:paraId="09E4F07D" w14:textId="77777777" w:rsidR="00F15756" w:rsidRDefault="00F15756">
    <w:pPr>
      <w:pStyle w:val="af0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F6D5D" w14:textId="77777777" w:rsidR="00F15756" w:rsidRPr="00950D8E" w:rsidRDefault="00F15756" w:rsidP="00950D8E">
    <w:pPr>
      <w:pStyle w:val="af0"/>
      <w:jc w:val="center"/>
    </w:pPr>
    <w:r>
      <w:t>153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7EF06" w14:textId="77777777" w:rsidR="008149C7" w:rsidRDefault="008149C7"/>
  <w:p w14:paraId="6474C6F2" w14:textId="77777777" w:rsidR="00000000" w:rsidRDefault="00000000"/>
  <w:p w14:paraId="73435E4B" w14:textId="77777777" w:rsidR="00000000" w:rsidRDefault="00000000"/>
  <w:p w14:paraId="1D8594B4" w14:textId="77777777" w:rsidR="00000000" w:rsidRDefault="00000000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082724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C8FF44A" w14:textId="77777777" w:rsidR="008149C7" w:rsidRPr="00A07143" w:rsidRDefault="008149C7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0714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0714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55</w: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DC43CA2" w14:textId="77777777" w:rsidR="00000000" w:rsidRDefault="00000000">
    <w:pPr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  <w:p w14:paraId="6B3F3C05" w14:textId="77777777" w:rsidR="00000000" w:rsidRDefault="00000000"/>
  <w:p w14:paraId="4864E4DC" w14:textId="77777777" w:rsidR="00000000" w:rsidRDefault="00000000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03784FC" w14:textId="59CA5258" w:rsidR="00000000" w:rsidRPr="002115F1" w:rsidRDefault="00CB2314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F412D6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FE08223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5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6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8" w15:restartNumberingAfterBreak="0">
    <w:nsid w:val="5033036D"/>
    <w:multiLevelType w:val="hybridMultilevel"/>
    <w:tmpl w:val="34EC8D2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584E778D"/>
    <w:multiLevelType w:val="hybridMultilevel"/>
    <w:tmpl w:val="4D6A446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5A472C8E"/>
    <w:multiLevelType w:val="hybridMultilevel"/>
    <w:tmpl w:val="D896A03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2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3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5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6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7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8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45233">
    <w:abstractNumId w:val="14"/>
  </w:num>
  <w:num w:numId="2" w16cid:durableId="518617780">
    <w:abstractNumId w:val="24"/>
  </w:num>
  <w:num w:numId="3" w16cid:durableId="1800369607">
    <w:abstractNumId w:val="23"/>
  </w:num>
  <w:num w:numId="4" w16cid:durableId="146089709">
    <w:abstractNumId w:val="37"/>
  </w:num>
  <w:num w:numId="5" w16cid:durableId="531309720">
    <w:abstractNumId w:val="20"/>
  </w:num>
  <w:num w:numId="6" w16cid:durableId="227375893">
    <w:abstractNumId w:val="17"/>
  </w:num>
  <w:num w:numId="7" w16cid:durableId="256211621">
    <w:abstractNumId w:val="32"/>
  </w:num>
  <w:num w:numId="8" w16cid:durableId="104154349">
    <w:abstractNumId w:val="36"/>
  </w:num>
  <w:num w:numId="9" w16cid:durableId="652568971">
    <w:abstractNumId w:val="28"/>
  </w:num>
  <w:num w:numId="10" w16cid:durableId="957756337">
    <w:abstractNumId w:val="26"/>
  </w:num>
  <w:num w:numId="11" w16cid:durableId="1807774530">
    <w:abstractNumId w:val="31"/>
  </w:num>
  <w:num w:numId="12" w16cid:durableId="529072580">
    <w:abstractNumId w:val="16"/>
  </w:num>
  <w:num w:numId="13" w16cid:durableId="2090301927">
    <w:abstractNumId w:val="21"/>
  </w:num>
  <w:num w:numId="14" w16cid:durableId="1034960176">
    <w:abstractNumId w:val="8"/>
  </w:num>
  <w:num w:numId="15" w16cid:durableId="1921864647">
    <w:abstractNumId w:val="6"/>
  </w:num>
  <w:num w:numId="16" w16cid:durableId="1342779266">
    <w:abstractNumId w:val="5"/>
  </w:num>
  <w:num w:numId="17" w16cid:durableId="1597133863">
    <w:abstractNumId w:val="4"/>
  </w:num>
  <w:num w:numId="18" w16cid:durableId="550382173">
    <w:abstractNumId w:val="7"/>
  </w:num>
  <w:num w:numId="19" w16cid:durableId="320542298">
    <w:abstractNumId w:val="3"/>
  </w:num>
  <w:num w:numId="20" w16cid:durableId="2067606365">
    <w:abstractNumId w:val="2"/>
  </w:num>
  <w:num w:numId="21" w16cid:durableId="138889254">
    <w:abstractNumId w:val="1"/>
  </w:num>
  <w:num w:numId="22" w16cid:durableId="875657642">
    <w:abstractNumId w:val="9"/>
  </w:num>
  <w:num w:numId="23" w16cid:durableId="2052993239">
    <w:abstractNumId w:val="13"/>
  </w:num>
  <w:num w:numId="24" w16cid:durableId="1034691356">
    <w:abstractNumId w:val="0"/>
  </w:num>
  <w:num w:numId="25" w16cid:durableId="1809472855">
    <w:abstractNumId w:val="18"/>
  </w:num>
  <w:num w:numId="26" w16cid:durableId="958532701">
    <w:abstractNumId w:val="11"/>
  </w:num>
  <w:num w:numId="27" w16cid:durableId="1287084933">
    <w:abstractNumId w:val="25"/>
  </w:num>
  <w:num w:numId="28" w16cid:durableId="1786192732">
    <w:abstractNumId w:val="33"/>
  </w:num>
  <w:num w:numId="29" w16cid:durableId="1046568533">
    <w:abstractNumId w:val="30"/>
  </w:num>
  <w:num w:numId="30" w16cid:durableId="699747914">
    <w:abstractNumId w:val="10"/>
  </w:num>
  <w:num w:numId="31" w16cid:durableId="1587424360">
    <w:abstractNumId w:val="27"/>
  </w:num>
  <w:num w:numId="32" w16cid:durableId="1916236050">
    <w:abstractNumId w:val="15"/>
  </w:num>
  <w:num w:numId="33" w16cid:durableId="1983804572">
    <w:abstractNumId w:val="29"/>
  </w:num>
  <w:num w:numId="34" w16cid:durableId="755244543">
    <w:abstractNumId w:val="35"/>
  </w:num>
  <w:num w:numId="35" w16cid:durableId="688993983">
    <w:abstractNumId w:val="38"/>
  </w:num>
  <w:num w:numId="36" w16cid:durableId="2080864093">
    <w:abstractNumId w:val="12"/>
  </w:num>
  <w:num w:numId="37" w16cid:durableId="1163156176">
    <w:abstractNumId w:val="19"/>
  </w:num>
  <w:num w:numId="38" w16cid:durableId="1394280939">
    <w:abstractNumId w:val="22"/>
  </w:num>
  <w:num w:numId="39" w16cid:durableId="131101382">
    <w:abstractNumId w:val="3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050"/>
    <w:rsid w:val="0000071E"/>
    <w:rsid w:val="00003A02"/>
    <w:rsid w:val="000058BF"/>
    <w:rsid w:val="000061BF"/>
    <w:rsid w:val="0001292D"/>
    <w:rsid w:val="00023BC4"/>
    <w:rsid w:val="00023CAC"/>
    <w:rsid w:val="000260C3"/>
    <w:rsid w:val="00034698"/>
    <w:rsid w:val="0004244A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28BD"/>
    <w:rsid w:val="0007622B"/>
    <w:rsid w:val="00086ADE"/>
    <w:rsid w:val="00091C9E"/>
    <w:rsid w:val="00092D2B"/>
    <w:rsid w:val="00093544"/>
    <w:rsid w:val="00096A03"/>
    <w:rsid w:val="00096DEA"/>
    <w:rsid w:val="000A27DE"/>
    <w:rsid w:val="000A4166"/>
    <w:rsid w:val="000A4475"/>
    <w:rsid w:val="000A4659"/>
    <w:rsid w:val="000A5EDF"/>
    <w:rsid w:val="000B2895"/>
    <w:rsid w:val="000B2F88"/>
    <w:rsid w:val="000B3AC5"/>
    <w:rsid w:val="000B6FCA"/>
    <w:rsid w:val="000C0623"/>
    <w:rsid w:val="000C1A6C"/>
    <w:rsid w:val="000E0DA0"/>
    <w:rsid w:val="000E46B0"/>
    <w:rsid w:val="000E7A75"/>
    <w:rsid w:val="000F3163"/>
    <w:rsid w:val="000F3B63"/>
    <w:rsid w:val="000F4931"/>
    <w:rsid w:val="000F5418"/>
    <w:rsid w:val="00100895"/>
    <w:rsid w:val="00103C53"/>
    <w:rsid w:val="00107419"/>
    <w:rsid w:val="00110AA4"/>
    <w:rsid w:val="001111AB"/>
    <w:rsid w:val="00112BB9"/>
    <w:rsid w:val="00117677"/>
    <w:rsid w:val="001208F8"/>
    <w:rsid w:val="00120D55"/>
    <w:rsid w:val="00131D32"/>
    <w:rsid w:val="00133DE3"/>
    <w:rsid w:val="00143243"/>
    <w:rsid w:val="00143A96"/>
    <w:rsid w:val="00144A40"/>
    <w:rsid w:val="00145189"/>
    <w:rsid w:val="0014736D"/>
    <w:rsid w:val="00147555"/>
    <w:rsid w:val="001527D0"/>
    <w:rsid w:val="00152BAC"/>
    <w:rsid w:val="00153B58"/>
    <w:rsid w:val="00153BD6"/>
    <w:rsid w:val="00155B77"/>
    <w:rsid w:val="001715A8"/>
    <w:rsid w:val="0017466A"/>
    <w:rsid w:val="0017525A"/>
    <w:rsid w:val="001824A5"/>
    <w:rsid w:val="00183308"/>
    <w:rsid w:val="00183694"/>
    <w:rsid w:val="00184E30"/>
    <w:rsid w:val="00185499"/>
    <w:rsid w:val="00185776"/>
    <w:rsid w:val="00193CA1"/>
    <w:rsid w:val="0019433B"/>
    <w:rsid w:val="0019562F"/>
    <w:rsid w:val="001A1D02"/>
    <w:rsid w:val="001A4A0C"/>
    <w:rsid w:val="001A5FE8"/>
    <w:rsid w:val="001A639D"/>
    <w:rsid w:val="001A6B80"/>
    <w:rsid w:val="001A7A7E"/>
    <w:rsid w:val="001B634F"/>
    <w:rsid w:val="001B6AA7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31F3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6082"/>
    <w:rsid w:val="00237DF9"/>
    <w:rsid w:val="002409AB"/>
    <w:rsid w:val="002432EE"/>
    <w:rsid w:val="00246074"/>
    <w:rsid w:val="00246261"/>
    <w:rsid w:val="00246D68"/>
    <w:rsid w:val="00251504"/>
    <w:rsid w:val="00253F0E"/>
    <w:rsid w:val="00261126"/>
    <w:rsid w:val="00264C23"/>
    <w:rsid w:val="00272C59"/>
    <w:rsid w:val="0027318D"/>
    <w:rsid w:val="00283A32"/>
    <w:rsid w:val="00287F25"/>
    <w:rsid w:val="00290657"/>
    <w:rsid w:val="002A56D9"/>
    <w:rsid w:val="002B397C"/>
    <w:rsid w:val="002B480C"/>
    <w:rsid w:val="002B4E0F"/>
    <w:rsid w:val="002B5E97"/>
    <w:rsid w:val="002C4968"/>
    <w:rsid w:val="002C4D36"/>
    <w:rsid w:val="002C5599"/>
    <w:rsid w:val="002D14FA"/>
    <w:rsid w:val="002D2545"/>
    <w:rsid w:val="002E3128"/>
    <w:rsid w:val="002E599E"/>
    <w:rsid w:val="002F4BD3"/>
    <w:rsid w:val="002F5ABF"/>
    <w:rsid w:val="002F6690"/>
    <w:rsid w:val="002F70DD"/>
    <w:rsid w:val="002F7A3E"/>
    <w:rsid w:val="002F7E40"/>
    <w:rsid w:val="0030216F"/>
    <w:rsid w:val="003046C4"/>
    <w:rsid w:val="00307CB2"/>
    <w:rsid w:val="00315C7B"/>
    <w:rsid w:val="00324D33"/>
    <w:rsid w:val="00324DDE"/>
    <w:rsid w:val="0033377B"/>
    <w:rsid w:val="00334500"/>
    <w:rsid w:val="00334F4B"/>
    <w:rsid w:val="003358C7"/>
    <w:rsid w:val="00344027"/>
    <w:rsid w:val="003533DA"/>
    <w:rsid w:val="00356100"/>
    <w:rsid w:val="00357801"/>
    <w:rsid w:val="00367ACA"/>
    <w:rsid w:val="00376A4B"/>
    <w:rsid w:val="00376EF8"/>
    <w:rsid w:val="00391A2D"/>
    <w:rsid w:val="003A2EC6"/>
    <w:rsid w:val="003B1C67"/>
    <w:rsid w:val="003C0226"/>
    <w:rsid w:val="003C4373"/>
    <w:rsid w:val="003D5FE3"/>
    <w:rsid w:val="003E2252"/>
    <w:rsid w:val="003E2E3A"/>
    <w:rsid w:val="003E3AAE"/>
    <w:rsid w:val="003E5271"/>
    <w:rsid w:val="003E6D9A"/>
    <w:rsid w:val="003F3928"/>
    <w:rsid w:val="00404028"/>
    <w:rsid w:val="00404F57"/>
    <w:rsid w:val="004077C2"/>
    <w:rsid w:val="0041219E"/>
    <w:rsid w:val="004123AA"/>
    <w:rsid w:val="00412F2B"/>
    <w:rsid w:val="004227C6"/>
    <w:rsid w:val="00427F61"/>
    <w:rsid w:val="004350DD"/>
    <w:rsid w:val="0043576E"/>
    <w:rsid w:val="00436BA0"/>
    <w:rsid w:val="00444C17"/>
    <w:rsid w:val="00445C88"/>
    <w:rsid w:val="00452EFD"/>
    <w:rsid w:val="00457D7D"/>
    <w:rsid w:val="004608A1"/>
    <w:rsid w:val="004700BB"/>
    <w:rsid w:val="00472001"/>
    <w:rsid w:val="004725E8"/>
    <w:rsid w:val="0047649B"/>
    <w:rsid w:val="00481011"/>
    <w:rsid w:val="00481057"/>
    <w:rsid w:val="00487D81"/>
    <w:rsid w:val="00490BB8"/>
    <w:rsid w:val="004A216A"/>
    <w:rsid w:val="004A3580"/>
    <w:rsid w:val="004A6EF2"/>
    <w:rsid w:val="004B56CB"/>
    <w:rsid w:val="004B6CFF"/>
    <w:rsid w:val="004B6E39"/>
    <w:rsid w:val="004B7CA4"/>
    <w:rsid w:val="004C4E37"/>
    <w:rsid w:val="004C5B4C"/>
    <w:rsid w:val="004C6295"/>
    <w:rsid w:val="004D01CA"/>
    <w:rsid w:val="004D7465"/>
    <w:rsid w:val="004E2A49"/>
    <w:rsid w:val="004E2B72"/>
    <w:rsid w:val="004E71FC"/>
    <w:rsid w:val="004F119F"/>
    <w:rsid w:val="004F2798"/>
    <w:rsid w:val="004F4E7E"/>
    <w:rsid w:val="004F5175"/>
    <w:rsid w:val="004F59B9"/>
    <w:rsid w:val="004F6365"/>
    <w:rsid w:val="004F6457"/>
    <w:rsid w:val="004F696D"/>
    <w:rsid w:val="00501258"/>
    <w:rsid w:val="00501ECE"/>
    <w:rsid w:val="005051A5"/>
    <w:rsid w:val="00505681"/>
    <w:rsid w:val="00505D9B"/>
    <w:rsid w:val="00511A72"/>
    <w:rsid w:val="00516E24"/>
    <w:rsid w:val="00526C2C"/>
    <w:rsid w:val="00534140"/>
    <w:rsid w:val="00534BBB"/>
    <w:rsid w:val="0053786B"/>
    <w:rsid w:val="00542E1A"/>
    <w:rsid w:val="00543441"/>
    <w:rsid w:val="00544E91"/>
    <w:rsid w:val="00545E6B"/>
    <w:rsid w:val="00550232"/>
    <w:rsid w:val="0056285F"/>
    <w:rsid w:val="00564DCB"/>
    <w:rsid w:val="0057180F"/>
    <w:rsid w:val="0057311E"/>
    <w:rsid w:val="00576EA8"/>
    <w:rsid w:val="00580566"/>
    <w:rsid w:val="005834A1"/>
    <w:rsid w:val="0058482F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3D82"/>
    <w:rsid w:val="005D0330"/>
    <w:rsid w:val="005D0A4F"/>
    <w:rsid w:val="005D10E1"/>
    <w:rsid w:val="005D121A"/>
    <w:rsid w:val="005D3103"/>
    <w:rsid w:val="005D3DFB"/>
    <w:rsid w:val="005E303D"/>
    <w:rsid w:val="005E58AE"/>
    <w:rsid w:val="005F1397"/>
    <w:rsid w:val="005F1A21"/>
    <w:rsid w:val="005F53C7"/>
    <w:rsid w:val="005F7DFB"/>
    <w:rsid w:val="005F7F4A"/>
    <w:rsid w:val="00612CF6"/>
    <w:rsid w:val="006163E3"/>
    <w:rsid w:val="006218BE"/>
    <w:rsid w:val="00621ECA"/>
    <w:rsid w:val="00626EFB"/>
    <w:rsid w:val="006350F2"/>
    <w:rsid w:val="00637D41"/>
    <w:rsid w:val="00646990"/>
    <w:rsid w:val="00651A37"/>
    <w:rsid w:val="00653731"/>
    <w:rsid w:val="00653CBB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A5079"/>
    <w:rsid w:val="006A646D"/>
    <w:rsid w:val="006A6F2E"/>
    <w:rsid w:val="006A7DF6"/>
    <w:rsid w:val="006B0E6B"/>
    <w:rsid w:val="006B309B"/>
    <w:rsid w:val="006B310C"/>
    <w:rsid w:val="006B4705"/>
    <w:rsid w:val="006B60B7"/>
    <w:rsid w:val="006D4F44"/>
    <w:rsid w:val="006D7150"/>
    <w:rsid w:val="006E2533"/>
    <w:rsid w:val="006E293D"/>
    <w:rsid w:val="006E7B3E"/>
    <w:rsid w:val="006F3863"/>
    <w:rsid w:val="007000E0"/>
    <w:rsid w:val="0070328B"/>
    <w:rsid w:val="007060DC"/>
    <w:rsid w:val="00706A7D"/>
    <w:rsid w:val="00706D5B"/>
    <w:rsid w:val="007104CC"/>
    <w:rsid w:val="00710820"/>
    <w:rsid w:val="00713B5C"/>
    <w:rsid w:val="00720C34"/>
    <w:rsid w:val="007247DC"/>
    <w:rsid w:val="007325AE"/>
    <w:rsid w:val="00733A5A"/>
    <w:rsid w:val="00733C7E"/>
    <w:rsid w:val="00734F1A"/>
    <w:rsid w:val="00744102"/>
    <w:rsid w:val="00745290"/>
    <w:rsid w:val="00746605"/>
    <w:rsid w:val="00750033"/>
    <w:rsid w:val="00751809"/>
    <w:rsid w:val="00752C63"/>
    <w:rsid w:val="007640BA"/>
    <w:rsid w:val="00774021"/>
    <w:rsid w:val="00774832"/>
    <w:rsid w:val="0077725F"/>
    <w:rsid w:val="0078499A"/>
    <w:rsid w:val="00791A80"/>
    <w:rsid w:val="007921A5"/>
    <w:rsid w:val="00795A82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4A05"/>
    <w:rsid w:val="007C64E5"/>
    <w:rsid w:val="007C6C38"/>
    <w:rsid w:val="007D3A5B"/>
    <w:rsid w:val="007D442A"/>
    <w:rsid w:val="007E1FCC"/>
    <w:rsid w:val="007E3479"/>
    <w:rsid w:val="007E637C"/>
    <w:rsid w:val="007E7884"/>
    <w:rsid w:val="007F1C9E"/>
    <w:rsid w:val="007F6FB9"/>
    <w:rsid w:val="00805BAE"/>
    <w:rsid w:val="00812F9A"/>
    <w:rsid w:val="00814185"/>
    <w:rsid w:val="008143DE"/>
    <w:rsid w:val="008149C7"/>
    <w:rsid w:val="0081560D"/>
    <w:rsid w:val="00825A89"/>
    <w:rsid w:val="00826E6F"/>
    <w:rsid w:val="008335BE"/>
    <w:rsid w:val="00837B82"/>
    <w:rsid w:val="008404E6"/>
    <w:rsid w:val="00843CEE"/>
    <w:rsid w:val="00844933"/>
    <w:rsid w:val="008458DF"/>
    <w:rsid w:val="00846718"/>
    <w:rsid w:val="00853490"/>
    <w:rsid w:val="008656C1"/>
    <w:rsid w:val="00866A97"/>
    <w:rsid w:val="00866D05"/>
    <w:rsid w:val="00871B4C"/>
    <w:rsid w:val="00871E49"/>
    <w:rsid w:val="008747AA"/>
    <w:rsid w:val="008801A4"/>
    <w:rsid w:val="00880525"/>
    <w:rsid w:val="00882545"/>
    <w:rsid w:val="00884C30"/>
    <w:rsid w:val="00885468"/>
    <w:rsid w:val="00891244"/>
    <w:rsid w:val="00892D70"/>
    <w:rsid w:val="0089693D"/>
    <w:rsid w:val="00897058"/>
    <w:rsid w:val="008A0F34"/>
    <w:rsid w:val="008A2370"/>
    <w:rsid w:val="008A43A3"/>
    <w:rsid w:val="008A5F82"/>
    <w:rsid w:val="008A6FF6"/>
    <w:rsid w:val="008C1032"/>
    <w:rsid w:val="008C3407"/>
    <w:rsid w:val="008C5A34"/>
    <w:rsid w:val="008C6132"/>
    <w:rsid w:val="008C6A16"/>
    <w:rsid w:val="008D1344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9026A4"/>
    <w:rsid w:val="00907AC8"/>
    <w:rsid w:val="00910B9E"/>
    <w:rsid w:val="00913F7A"/>
    <w:rsid w:val="009153A8"/>
    <w:rsid w:val="00916759"/>
    <w:rsid w:val="00916AD1"/>
    <w:rsid w:val="009204BD"/>
    <w:rsid w:val="00932111"/>
    <w:rsid w:val="00937A58"/>
    <w:rsid w:val="009440A4"/>
    <w:rsid w:val="009440EC"/>
    <w:rsid w:val="009456EA"/>
    <w:rsid w:val="009531F2"/>
    <w:rsid w:val="00954041"/>
    <w:rsid w:val="009541B1"/>
    <w:rsid w:val="009565DC"/>
    <w:rsid w:val="009731A6"/>
    <w:rsid w:val="00973510"/>
    <w:rsid w:val="00973CC1"/>
    <w:rsid w:val="0097627E"/>
    <w:rsid w:val="009765B6"/>
    <w:rsid w:val="00982036"/>
    <w:rsid w:val="009876E6"/>
    <w:rsid w:val="00991D6D"/>
    <w:rsid w:val="00992C06"/>
    <w:rsid w:val="009954D3"/>
    <w:rsid w:val="00997866"/>
    <w:rsid w:val="009A3344"/>
    <w:rsid w:val="009A6450"/>
    <w:rsid w:val="009A78EF"/>
    <w:rsid w:val="009B2DE8"/>
    <w:rsid w:val="009B6588"/>
    <w:rsid w:val="009B79AE"/>
    <w:rsid w:val="009B7E61"/>
    <w:rsid w:val="009C279D"/>
    <w:rsid w:val="009C2D5D"/>
    <w:rsid w:val="009C32BD"/>
    <w:rsid w:val="009C59A7"/>
    <w:rsid w:val="009C6420"/>
    <w:rsid w:val="009D0E36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151C8"/>
    <w:rsid w:val="00A1629C"/>
    <w:rsid w:val="00A16CAD"/>
    <w:rsid w:val="00A23D10"/>
    <w:rsid w:val="00A27827"/>
    <w:rsid w:val="00A325A7"/>
    <w:rsid w:val="00A3770C"/>
    <w:rsid w:val="00A37C4C"/>
    <w:rsid w:val="00A37EC8"/>
    <w:rsid w:val="00A42852"/>
    <w:rsid w:val="00A44DE0"/>
    <w:rsid w:val="00A5042C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4EDC"/>
    <w:rsid w:val="00A75386"/>
    <w:rsid w:val="00A838C8"/>
    <w:rsid w:val="00A83BA2"/>
    <w:rsid w:val="00A91F48"/>
    <w:rsid w:val="00A91FD9"/>
    <w:rsid w:val="00A94647"/>
    <w:rsid w:val="00A9544B"/>
    <w:rsid w:val="00A96C89"/>
    <w:rsid w:val="00AA2290"/>
    <w:rsid w:val="00AA258F"/>
    <w:rsid w:val="00AA3D4E"/>
    <w:rsid w:val="00AA3FBA"/>
    <w:rsid w:val="00AA6B74"/>
    <w:rsid w:val="00AB022E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5866"/>
    <w:rsid w:val="00AF59C1"/>
    <w:rsid w:val="00AF6913"/>
    <w:rsid w:val="00AF766C"/>
    <w:rsid w:val="00B03FB4"/>
    <w:rsid w:val="00B04D74"/>
    <w:rsid w:val="00B110AD"/>
    <w:rsid w:val="00B16E81"/>
    <w:rsid w:val="00B22619"/>
    <w:rsid w:val="00B22C2D"/>
    <w:rsid w:val="00B23E0D"/>
    <w:rsid w:val="00B313DF"/>
    <w:rsid w:val="00B35676"/>
    <w:rsid w:val="00B471C5"/>
    <w:rsid w:val="00B50B0B"/>
    <w:rsid w:val="00B52E03"/>
    <w:rsid w:val="00B576F4"/>
    <w:rsid w:val="00B634ED"/>
    <w:rsid w:val="00B7012C"/>
    <w:rsid w:val="00B743E4"/>
    <w:rsid w:val="00B767B6"/>
    <w:rsid w:val="00B768D6"/>
    <w:rsid w:val="00B811FE"/>
    <w:rsid w:val="00B87DBF"/>
    <w:rsid w:val="00B96317"/>
    <w:rsid w:val="00B96C95"/>
    <w:rsid w:val="00BA0C78"/>
    <w:rsid w:val="00BA4ABA"/>
    <w:rsid w:val="00BA4D42"/>
    <w:rsid w:val="00BB0BC9"/>
    <w:rsid w:val="00BB0DB8"/>
    <w:rsid w:val="00BB11F5"/>
    <w:rsid w:val="00BB7641"/>
    <w:rsid w:val="00BC0AD3"/>
    <w:rsid w:val="00BC46F3"/>
    <w:rsid w:val="00BC553D"/>
    <w:rsid w:val="00BD312A"/>
    <w:rsid w:val="00BD4E38"/>
    <w:rsid w:val="00BD5C53"/>
    <w:rsid w:val="00BD5CC8"/>
    <w:rsid w:val="00BD6327"/>
    <w:rsid w:val="00BE351E"/>
    <w:rsid w:val="00BE4672"/>
    <w:rsid w:val="00BE61FB"/>
    <w:rsid w:val="00BF4224"/>
    <w:rsid w:val="00BF4356"/>
    <w:rsid w:val="00BF4C8B"/>
    <w:rsid w:val="00BF61AE"/>
    <w:rsid w:val="00BF62F1"/>
    <w:rsid w:val="00C0098A"/>
    <w:rsid w:val="00C02777"/>
    <w:rsid w:val="00C11C54"/>
    <w:rsid w:val="00C154BB"/>
    <w:rsid w:val="00C16D67"/>
    <w:rsid w:val="00C17A73"/>
    <w:rsid w:val="00C30773"/>
    <w:rsid w:val="00C32CA4"/>
    <w:rsid w:val="00C3791C"/>
    <w:rsid w:val="00C40E34"/>
    <w:rsid w:val="00C43555"/>
    <w:rsid w:val="00C43C5F"/>
    <w:rsid w:val="00C452F9"/>
    <w:rsid w:val="00C4761E"/>
    <w:rsid w:val="00C47C9E"/>
    <w:rsid w:val="00C532D1"/>
    <w:rsid w:val="00C576D1"/>
    <w:rsid w:val="00C6166F"/>
    <w:rsid w:val="00C64901"/>
    <w:rsid w:val="00C707A5"/>
    <w:rsid w:val="00C71732"/>
    <w:rsid w:val="00C75B15"/>
    <w:rsid w:val="00C75D02"/>
    <w:rsid w:val="00C80D29"/>
    <w:rsid w:val="00C81DA6"/>
    <w:rsid w:val="00C87030"/>
    <w:rsid w:val="00C938CD"/>
    <w:rsid w:val="00C94FB5"/>
    <w:rsid w:val="00C9650D"/>
    <w:rsid w:val="00CA0372"/>
    <w:rsid w:val="00CB2314"/>
    <w:rsid w:val="00CB2929"/>
    <w:rsid w:val="00CB2A7D"/>
    <w:rsid w:val="00CB2AC8"/>
    <w:rsid w:val="00CB3C4E"/>
    <w:rsid w:val="00CB534F"/>
    <w:rsid w:val="00CC075A"/>
    <w:rsid w:val="00CC6F56"/>
    <w:rsid w:val="00CD1B53"/>
    <w:rsid w:val="00CD3CDD"/>
    <w:rsid w:val="00CE688F"/>
    <w:rsid w:val="00CE7230"/>
    <w:rsid w:val="00CF7DD3"/>
    <w:rsid w:val="00D068FC"/>
    <w:rsid w:val="00D06A9E"/>
    <w:rsid w:val="00D143DF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52C54"/>
    <w:rsid w:val="00D5327C"/>
    <w:rsid w:val="00D56F3A"/>
    <w:rsid w:val="00D70159"/>
    <w:rsid w:val="00D71A35"/>
    <w:rsid w:val="00D71E8D"/>
    <w:rsid w:val="00D8037B"/>
    <w:rsid w:val="00D80D5A"/>
    <w:rsid w:val="00D8517C"/>
    <w:rsid w:val="00D95119"/>
    <w:rsid w:val="00D96657"/>
    <w:rsid w:val="00D966E5"/>
    <w:rsid w:val="00DA07F6"/>
    <w:rsid w:val="00DA28E7"/>
    <w:rsid w:val="00DB0533"/>
    <w:rsid w:val="00DB162D"/>
    <w:rsid w:val="00DB4F2F"/>
    <w:rsid w:val="00DB580C"/>
    <w:rsid w:val="00DB600F"/>
    <w:rsid w:val="00DB6A57"/>
    <w:rsid w:val="00DC3C3C"/>
    <w:rsid w:val="00DD0743"/>
    <w:rsid w:val="00DD55B0"/>
    <w:rsid w:val="00DD5F38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A90"/>
    <w:rsid w:val="00E33056"/>
    <w:rsid w:val="00E33371"/>
    <w:rsid w:val="00E35F8E"/>
    <w:rsid w:val="00E407AF"/>
    <w:rsid w:val="00E40B19"/>
    <w:rsid w:val="00E44857"/>
    <w:rsid w:val="00E45FFC"/>
    <w:rsid w:val="00E5406D"/>
    <w:rsid w:val="00E61560"/>
    <w:rsid w:val="00E628F1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79D3"/>
    <w:rsid w:val="00EA5AAA"/>
    <w:rsid w:val="00EC1BF8"/>
    <w:rsid w:val="00EC3294"/>
    <w:rsid w:val="00EC350A"/>
    <w:rsid w:val="00EC5E1E"/>
    <w:rsid w:val="00ED114D"/>
    <w:rsid w:val="00ED11AF"/>
    <w:rsid w:val="00ED1996"/>
    <w:rsid w:val="00ED2729"/>
    <w:rsid w:val="00EE32EF"/>
    <w:rsid w:val="00EF7FB4"/>
    <w:rsid w:val="00F005CB"/>
    <w:rsid w:val="00F15756"/>
    <w:rsid w:val="00F16024"/>
    <w:rsid w:val="00F174B1"/>
    <w:rsid w:val="00F219D6"/>
    <w:rsid w:val="00F24390"/>
    <w:rsid w:val="00F26A33"/>
    <w:rsid w:val="00F315C5"/>
    <w:rsid w:val="00F32346"/>
    <w:rsid w:val="00F34F68"/>
    <w:rsid w:val="00F4345F"/>
    <w:rsid w:val="00F46C51"/>
    <w:rsid w:val="00F5516B"/>
    <w:rsid w:val="00F66728"/>
    <w:rsid w:val="00F67081"/>
    <w:rsid w:val="00F71F67"/>
    <w:rsid w:val="00F72CFE"/>
    <w:rsid w:val="00F73DDD"/>
    <w:rsid w:val="00F757FD"/>
    <w:rsid w:val="00F758B6"/>
    <w:rsid w:val="00F76421"/>
    <w:rsid w:val="00F85559"/>
    <w:rsid w:val="00F87DDB"/>
    <w:rsid w:val="00F929D5"/>
    <w:rsid w:val="00F943EC"/>
    <w:rsid w:val="00FB345B"/>
    <w:rsid w:val="00FB37D8"/>
    <w:rsid w:val="00FB5233"/>
    <w:rsid w:val="00FB574A"/>
    <w:rsid w:val="00FB5799"/>
    <w:rsid w:val="00FD5A87"/>
    <w:rsid w:val="00FD764C"/>
    <w:rsid w:val="00FF32F8"/>
    <w:rsid w:val="00FF3CD5"/>
    <w:rsid w:val="00FF4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189484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690418"/>
    <w:pPr>
      <w:spacing w:after="10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690418"/>
    <w:pPr>
      <w:spacing w:after="100" w:line="259" w:lineRule="auto"/>
      <w:ind w:left="22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CB3C4E"/>
    <w:pPr>
      <w:tabs>
        <w:tab w:val="right" w:leader="dot" w:pos="9628"/>
      </w:tabs>
      <w:spacing w:after="100" w:line="360" w:lineRule="auto"/>
      <w:ind w:left="44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A01A53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CB3C4E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A01A53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styleId="aff0">
    <w:name w:val="Unresolved Mention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8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2"/>
    <w:link w:val="aff3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3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2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2"/>
    <w:uiPriority w:val="99"/>
    <w:semiHidden/>
    <w:rsid w:val="00A01A53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sid w:val="00A01A53"/>
    <w:rPr>
      <w:b/>
      <w:bCs/>
      <w:lang w:val="en-US"/>
    </w:rPr>
  </w:style>
  <w:style w:type="character" w:customStyle="1" w:styleId="aff5">
    <w:name w:val="Тема примечания Знак"/>
    <w:basedOn w:val="1e"/>
    <w:link w:val="aff4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6">
    <w:name w:val="Strong"/>
    <w:basedOn w:val="a3"/>
    <w:uiPriority w:val="22"/>
    <w:qFormat/>
    <w:rsid w:val="00A01A53"/>
    <w:rPr>
      <w:b/>
      <w:bCs/>
    </w:rPr>
  </w:style>
  <w:style w:type="paragraph" w:styleId="aff7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3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9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9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a">
    <w:name w:val="Таблица"/>
    <w:basedOn w:val="a2"/>
    <w:link w:val="affb"/>
    <w:qFormat/>
    <w:rsid w:val="00ED114D"/>
    <w:rPr>
      <w:rFonts w:eastAsiaTheme="minorHAnsi"/>
      <w:lang w:eastAsia="en-US"/>
    </w:rPr>
  </w:style>
  <w:style w:type="character" w:customStyle="1" w:styleId="affb">
    <w:name w:val="Таблица Знак"/>
    <w:basedOn w:val="a3"/>
    <w:link w:val="affa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c">
    <w:name w:val="Balloon Text"/>
    <w:basedOn w:val="a2"/>
    <w:link w:val="affd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d">
    <w:name w:val="Текст выноски Знак"/>
    <w:basedOn w:val="a3"/>
    <w:link w:val="affc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e">
    <w:name w:val="Курсовая Знак"/>
    <w:basedOn w:val="a3"/>
    <w:link w:val="afff"/>
    <w:qFormat/>
    <w:locked/>
    <w:rsid w:val="00ED114D"/>
    <w:rPr>
      <w:rFonts w:eastAsia="Times New Roman"/>
    </w:rPr>
  </w:style>
  <w:style w:type="paragraph" w:customStyle="1" w:styleId="afff">
    <w:name w:val="Курсовая"/>
    <w:basedOn w:val="a2"/>
    <w:link w:val="affe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0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0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1">
    <w:name w:val="Body Text Indent"/>
    <w:basedOn w:val="a2"/>
    <w:link w:val="afff2"/>
    <w:rsid w:val="00ED114D"/>
    <w:pPr>
      <w:spacing w:line="360" w:lineRule="auto"/>
    </w:pPr>
    <w:rPr>
      <w:sz w:val="28"/>
      <w:szCs w:val="28"/>
    </w:rPr>
  </w:style>
  <w:style w:type="character" w:customStyle="1" w:styleId="afff2">
    <w:name w:val="Основной текст с отступом Знак"/>
    <w:basedOn w:val="a3"/>
    <w:link w:val="afff1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a">
    <w:name w:val="Заголововок Курс 2"/>
    <w:basedOn w:val="a2"/>
    <w:next w:val="afff"/>
    <w:link w:val="2b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b">
    <w:name w:val="Заголововок Курс 2 Знак"/>
    <w:basedOn w:val="a3"/>
    <w:link w:val="2a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3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4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5">
    <w:name w:val="Body Text"/>
    <w:basedOn w:val="a2"/>
    <w:link w:val="afff6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6">
    <w:name w:val="Основной текст Знак"/>
    <w:basedOn w:val="a3"/>
    <w:link w:val="afff5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c">
    <w:name w:val="Body Text 2"/>
    <w:basedOn w:val="a2"/>
    <w:link w:val="2d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d">
    <w:name w:val="Основной текст 2 Знак"/>
    <w:basedOn w:val="a3"/>
    <w:link w:val="2c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7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e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9">
    <w:name w:val="macro"/>
    <w:link w:val="afffa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a">
    <w:name w:val="Текст макроса Знак"/>
    <w:basedOn w:val="a3"/>
    <w:link w:val="afff9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b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c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d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e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f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0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1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0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1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2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3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4">
    <w:name w:val="ТЗ заголовок"/>
    <w:basedOn w:val="a2"/>
    <w:link w:val="affff5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5">
    <w:name w:val="ТЗ заголовок Знак"/>
    <w:basedOn w:val="a3"/>
    <w:link w:val="affff4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6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7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d">
    <w:name w:val="Light Shading"/>
    <w:basedOn w:val="a4"/>
    <w:uiPriority w:val="60"/>
    <w:semiHidden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semiHidden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semiHidden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semiHidden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semiHidden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semiHidden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semiHidden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e">
    <w:name w:val="Light List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">
    <w:name w:val="Light Grid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0">
    <w:name w:val="Medium Shading 2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1">
    <w:name w:val="Medium List 2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2">
    <w:name w:val="Medium Grid 2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0">
    <w:name w:val="Dark List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1">
    <w:name w:val="Colorful Shading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2">
    <w:name w:val="Colorful List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3">
    <w:name w:val="Colorful Grid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7.png"/><Relationship Id="rId21" Type="http://schemas.openxmlformats.org/officeDocument/2006/relationships/image" Target="media/image2.png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63" Type="http://schemas.openxmlformats.org/officeDocument/2006/relationships/image" Target="media/image44.png"/><Relationship Id="rId68" Type="http://schemas.openxmlformats.org/officeDocument/2006/relationships/image" Target="media/image49.png"/><Relationship Id="rId84" Type="http://schemas.openxmlformats.org/officeDocument/2006/relationships/footer" Target="footer7.xml"/><Relationship Id="rId89" Type="http://schemas.openxmlformats.org/officeDocument/2006/relationships/image" Target="media/image63.png"/><Relationship Id="rId16" Type="http://schemas.openxmlformats.org/officeDocument/2006/relationships/header" Target="header6.xml"/><Relationship Id="rId11" Type="http://schemas.openxmlformats.org/officeDocument/2006/relationships/footer" Target="footer2.xml"/><Relationship Id="rId32" Type="http://schemas.openxmlformats.org/officeDocument/2006/relationships/image" Target="media/image13.png"/><Relationship Id="rId37" Type="http://schemas.openxmlformats.org/officeDocument/2006/relationships/image" Target="media/image18.png"/><Relationship Id="rId53" Type="http://schemas.openxmlformats.org/officeDocument/2006/relationships/image" Target="media/image34.png"/><Relationship Id="rId58" Type="http://schemas.openxmlformats.org/officeDocument/2006/relationships/image" Target="media/image39.png"/><Relationship Id="rId74" Type="http://schemas.openxmlformats.org/officeDocument/2006/relationships/image" Target="media/image55.emf"/><Relationship Id="rId79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90" Type="http://schemas.openxmlformats.org/officeDocument/2006/relationships/image" Target="media/image64.png"/><Relationship Id="rId95" Type="http://schemas.openxmlformats.org/officeDocument/2006/relationships/header" Target="header13.xm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64" Type="http://schemas.openxmlformats.org/officeDocument/2006/relationships/image" Target="media/image45.png"/><Relationship Id="rId69" Type="http://schemas.openxmlformats.org/officeDocument/2006/relationships/image" Target="media/image50.png"/><Relationship Id="rId80" Type="http://schemas.openxmlformats.org/officeDocument/2006/relationships/oleObject" Target="embeddings/oleObject2.bin"/><Relationship Id="rId85" Type="http://schemas.openxmlformats.org/officeDocument/2006/relationships/header" Target="header10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media/image19.png"/><Relationship Id="rId46" Type="http://schemas.openxmlformats.org/officeDocument/2006/relationships/image" Target="media/image27.png"/><Relationship Id="rId59" Type="http://schemas.openxmlformats.org/officeDocument/2006/relationships/image" Target="media/image40.png"/><Relationship Id="rId67" Type="http://schemas.openxmlformats.org/officeDocument/2006/relationships/image" Target="media/image48.png"/><Relationship Id="rId20" Type="http://schemas.openxmlformats.org/officeDocument/2006/relationships/image" Target="media/image1.png"/><Relationship Id="rId41" Type="http://schemas.openxmlformats.org/officeDocument/2006/relationships/image" Target="media/image22.png"/><Relationship Id="rId54" Type="http://schemas.openxmlformats.org/officeDocument/2006/relationships/image" Target="media/image35.png"/><Relationship Id="rId62" Type="http://schemas.openxmlformats.org/officeDocument/2006/relationships/image" Target="media/image43.png"/><Relationship Id="rId70" Type="http://schemas.openxmlformats.org/officeDocument/2006/relationships/image" Target="media/image51.png"/><Relationship Id="rId75" Type="http://schemas.openxmlformats.org/officeDocument/2006/relationships/image" Target="media/image56.emf"/><Relationship Id="rId83" Type="http://schemas.openxmlformats.org/officeDocument/2006/relationships/footer" Target="footer6.xml"/><Relationship Id="rId88" Type="http://schemas.openxmlformats.org/officeDocument/2006/relationships/image" Target="media/image62.png"/><Relationship Id="rId91" Type="http://schemas.openxmlformats.org/officeDocument/2006/relationships/header" Target="header11.xml"/><Relationship Id="rId96" Type="http://schemas.openxmlformats.org/officeDocument/2006/relationships/footer" Target="foot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image" Target="media/image17.png"/><Relationship Id="rId49" Type="http://schemas.openxmlformats.org/officeDocument/2006/relationships/image" Target="media/image30.png"/><Relationship Id="rId57" Type="http://schemas.openxmlformats.org/officeDocument/2006/relationships/image" Target="media/image38.png"/><Relationship Id="rId10" Type="http://schemas.openxmlformats.org/officeDocument/2006/relationships/header" Target="header2.xml"/><Relationship Id="rId31" Type="http://schemas.openxmlformats.org/officeDocument/2006/relationships/image" Target="media/image12.png"/><Relationship Id="rId44" Type="http://schemas.openxmlformats.org/officeDocument/2006/relationships/image" Target="media/image25.png"/><Relationship Id="rId52" Type="http://schemas.openxmlformats.org/officeDocument/2006/relationships/image" Target="media/image33.png"/><Relationship Id="rId60" Type="http://schemas.openxmlformats.org/officeDocument/2006/relationships/image" Target="media/image41.png"/><Relationship Id="rId65" Type="http://schemas.openxmlformats.org/officeDocument/2006/relationships/image" Target="media/image46.png"/><Relationship Id="rId73" Type="http://schemas.openxmlformats.org/officeDocument/2006/relationships/image" Target="media/image54.png"/><Relationship Id="rId78" Type="http://schemas.openxmlformats.org/officeDocument/2006/relationships/image" Target="media/image59.wmf"/><Relationship Id="rId81" Type="http://schemas.openxmlformats.org/officeDocument/2006/relationships/header" Target="header8.xml"/><Relationship Id="rId86" Type="http://schemas.openxmlformats.org/officeDocument/2006/relationships/image" Target="media/image60.png"/><Relationship Id="rId94" Type="http://schemas.openxmlformats.org/officeDocument/2006/relationships/footer" Target="foot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9" Type="http://schemas.openxmlformats.org/officeDocument/2006/relationships/image" Target="media/image20.png"/><Relationship Id="rId34" Type="http://schemas.openxmlformats.org/officeDocument/2006/relationships/image" Target="media/image15.png"/><Relationship Id="rId50" Type="http://schemas.openxmlformats.org/officeDocument/2006/relationships/image" Target="media/image31.png"/><Relationship Id="rId55" Type="http://schemas.openxmlformats.org/officeDocument/2006/relationships/image" Target="media/image36.png"/><Relationship Id="rId76" Type="http://schemas.openxmlformats.org/officeDocument/2006/relationships/image" Target="media/image57.emf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52.png"/><Relationship Id="rId92" Type="http://schemas.openxmlformats.org/officeDocument/2006/relationships/header" Target="header12.xml"/><Relationship Id="rId2" Type="http://schemas.openxmlformats.org/officeDocument/2006/relationships/numbering" Target="numbering.xml"/><Relationship Id="rId29" Type="http://schemas.openxmlformats.org/officeDocument/2006/relationships/image" Target="media/image10.png"/><Relationship Id="rId24" Type="http://schemas.openxmlformats.org/officeDocument/2006/relationships/image" Target="media/image5.png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66" Type="http://schemas.openxmlformats.org/officeDocument/2006/relationships/image" Target="media/image47.png"/><Relationship Id="rId87" Type="http://schemas.openxmlformats.org/officeDocument/2006/relationships/image" Target="media/image61.png"/><Relationship Id="rId61" Type="http://schemas.openxmlformats.org/officeDocument/2006/relationships/image" Target="media/image42.png"/><Relationship Id="rId82" Type="http://schemas.openxmlformats.org/officeDocument/2006/relationships/header" Target="header9.xml"/><Relationship Id="rId19" Type="http://schemas.openxmlformats.org/officeDocument/2006/relationships/header" Target="header7.xml"/><Relationship Id="rId14" Type="http://schemas.openxmlformats.org/officeDocument/2006/relationships/header" Target="header4.xml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56" Type="http://schemas.openxmlformats.org/officeDocument/2006/relationships/image" Target="media/image37.png"/><Relationship Id="rId77" Type="http://schemas.openxmlformats.org/officeDocument/2006/relationships/image" Target="media/image58.emf"/><Relationship Id="rId8" Type="http://schemas.openxmlformats.org/officeDocument/2006/relationships/header" Target="header1.xml"/><Relationship Id="rId51" Type="http://schemas.openxmlformats.org/officeDocument/2006/relationships/image" Target="media/image32.png"/><Relationship Id="rId72" Type="http://schemas.openxmlformats.org/officeDocument/2006/relationships/image" Target="media/image53.png"/><Relationship Id="rId93" Type="http://schemas.openxmlformats.org/officeDocument/2006/relationships/footer" Target="footer8.xml"/><Relationship Id="rId98" Type="http://schemas.openxmlformats.org/officeDocument/2006/relationships/theme" Target="theme/theme1.xml"/><Relationship Id="rId99" Type="http://schemas.openxmlformats.org/officeDocument/2006/relationships/header" Target="header14.xml"/><Relationship Id="rId100" Type="http://schemas.openxmlformats.org/officeDocument/2006/relationships/header" Target="header15.xml"/><Relationship Id="rId101" Type="http://schemas.openxmlformats.org/officeDocument/2006/relationships/header" Target="header16.xml"/><Relationship Id="rId102" Type="http://schemas.openxmlformats.org/officeDocument/2006/relationships/header" Target="header17.xml"/><Relationship Id="rId103" Type="http://schemas.openxmlformats.org/officeDocument/2006/relationships/header" Target="header18.xml"/><Relationship Id="rId104" Type="http://schemas.openxmlformats.org/officeDocument/2006/relationships/header" Target="header19.xml"/><Relationship Id="rId105" Type="http://schemas.openxmlformats.org/officeDocument/2006/relationships/header" Target="header20.xml"/><Relationship Id="rId106" Type="http://schemas.openxmlformats.org/officeDocument/2006/relationships/header" Target="header21.xml"/><Relationship Id="rId107" Type="http://schemas.openxmlformats.org/officeDocument/2006/relationships/header" Target="header22.xml"/><Relationship Id="rId108" Type="http://schemas.openxmlformats.org/officeDocument/2006/relationships/header" Target="header23.xml"/><Relationship Id="rId109" Type="http://schemas.openxmlformats.org/officeDocument/2006/relationships/header" Target="header24.xml"/><Relationship Id="rId110" Type="http://schemas.openxmlformats.org/officeDocument/2006/relationships/header" Target="header25.xml"/><Relationship Id="rId111" Type="http://schemas.openxmlformats.org/officeDocument/2006/relationships/header" Target="header26.xml"/><Relationship Id="rId112" Type="http://schemas.openxmlformats.org/officeDocument/2006/relationships/header" Target="header27.xml"/><Relationship Id="rId113" Type="http://schemas.openxmlformats.org/officeDocument/2006/relationships/header" Target="header28.xml"/><Relationship Id="rId114" Type="http://schemas.openxmlformats.org/officeDocument/2006/relationships/header" Target="header29.xml"/><Relationship Id="rId115" Type="http://schemas.openxmlformats.org/officeDocument/2006/relationships/header" Target="header30.xml"/><Relationship Id="rId116" Type="http://schemas.openxmlformats.org/officeDocument/2006/relationships/header" Target="header31.xml"/><Relationship Id="rId117" Type="http://schemas.openxmlformats.org/officeDocument/2006/relationships/header" Target="header32.xml"/><Relationship Id="rId118" Type="http://schemas.openxmlformats.org/officeDocument/2006/relationships/header" Target="header33.xml"/><Relationship Id="rId119" Type="http://schemas.openxmlformats.org/officeDocument/2006/relationships/header" Target="header34.xml"/><Relationship Id="rId120" Type="http://schemas.openxmlformats.org/officeDocument/2006/relationships/header" Target="header35.xml"/><Relationship Id="rId121" Type="http://schemas.openxmlformats.org/officeDocument/2006/relationships/header" Target="header3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CC58A4-5908-4C74-9248-A556580C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180</Pages>
  <Words>24984</Words>
  <Characters>142414</Characters>
  <Application>Microsoft Office Word</Application>
  <DocSecurity>0</DocSecurity>
  <Lines>1186</Lines>
  <Paragraphs>334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cp:lastPrinted>2026-05-28T09:23:00Z</cp:lastPrinted>
  <dcterms:created xsi:type="dcterms:W3CDTF">2026-06-03T23:15:00Z</dcterms:created>
  <dcterms:modified xsi:type="dcterms:W3CDTF">2026-06-03T23:15:00Z</dcterms:modified>
</cp:coreProperties>
</file>