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88034791"/>
        <w:docPartObj>
          <w:docPartGallery w:val="Cover Pages"/>
          <w:docPartUnique/>
        </w:docPartObj>
      </w:sdtPr>
      <w:sdtEndPr/>
      <w:sdtContent>
        <w:p w14:paraId="0FA0F31B" w14:textId="77777777" w:rsidR="00043CEC" w:rsidRDefault="00043CEC" w:rsidP="00043CEC"/>
        <w:p w14:paraId="2C9B0BFB" w14:textId="77777777" w:rsidR="00043CEC" w:rsidRDefault="00043CEC" w:rsidP="00043CEC">
          <w:pPr>
            <w:widowControl w:val="0"/>
            <w:autoSpaceDE w:val="0"/>
            <w:autoSpaceDN w:val="0"/>
            <w:spacing w:before="80" w:after="0" w:line="240" w:lineRule="auto"/>
            <w:ind w:right="328"/>
            <w:jc w:val="center"/>
            <w:rPr>
              <w:rFonts w:ascii="Times New Roman" w:eastAsia="Times New Roman" w:hAnsi="Times New Roman"/>
              <w:sz w:val="28"/>
              <w:szCs w:val="28"/>
            </w:rPr>
          </w:pPr>
          <w:r>
            <w:rPr>
              <w:noProof/>
              <w:lang w:eastAsia="ru-RU"/>
            </w:rPr>
            <mc:AlternateContent>
              <mc:Choice Requires="wps">
                <w:drawing>
                  <wp:anchor distT="0" distB="0" distL="182880" distR="182880" simplePos="0" relativeHeight="251659264" behindDoc="0" locked="0" layoutInCell="1" allowOverlap="1" wp14:anchorId="3EA452DE" wp14:editId="410BE4BE">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779135" cy="272415"/>
                    <wp:effectExtent l="0" t="0" r="12700" b="0"/>
                    <wp:wrapSquare wrapText="bothSides"/>
                    <wp:docPr id="2" name="Текстовое поле 131"/>
                    <wp:cNvGraphicFramePr/>
                    <a:graphic xmlns:a="http://schemas.openxmlformats.org/drawingml/2006/main">
                      <a:graphicData uri="http://schemas.microsoft.com/office/word/2010/wordprocessingShape">
                        <wps:wsp>
                          <wps:cNvSpPr txBox="1"/>
                          <wps:spPr>
                            <a:xfrm>
                              <a:off x="0" y="0"/>
                              <a:ext cx="4860290" cy="268605"/>
                            </a:xfrm>
                            <a:prstGeom prst="rect">
                              <a:avLst/>
                            </a:prstGeom>
                            <a:noFill/>
                            <a:ln w="6350">
                              <a:noFill/>
                            </a:ln>
                            <a:effectLst/>
                          </wps:spPr>
                          <wps:txbx>
                            <w:txbxContent>
                              <w:p w14:paraId="08CB542F" w14:textId="77777777" w:rsidR="00043CEC" w:rsidRDefault="00043CEC" w:rsidP="00043CEC">
                                <w:pPr>
                                  <w:pStyle w:val="a5"/>
                                  <w:spacing w:before="80" w:after="40"/>
                                  <w:rPr>
                                    <w:caps/>
                                    <w:color w:val="5B9BD5" w:themeColor="accent5"/>
                                    <w:sz w:val="24"/>
                                    <w:szCs w:val="24"/>
                                  </w:rPr>
                                </w:pP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EA452DE" id="_x0000_t202" coordsize="21600,21600" o:spt="202" path="m,l,21600r21600,l21600,xe">
                    <v:stroke joinstyle="miter"/>
                    <v:path gradientshapeok="t" o:connecttype="rect"/>
                  </v:shapetype>
                  <v:shape id="Текстовое поле 131" o:spid="_x0000_s1026" type="#_x0000_t202" style="position:absolute;left:0;text-align:left;margin-left:0;margin-top:0;width:455.05pt;height:21.45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" filled="f" stroked="f" strokeweight=".5pt">
                    <v:textbox style="mso-fit-shape-to-text:t" inset="0,0,0,0">
                      <w:txbxContent>
                        <w:p w14:paraId="08CB542F" w14:textId="77777777" w:rsidR="00043CEC" w:rsidRDefault="00043CEC" w:rsidP="00043CEC">
                          <w:pPr>
                            <w:pStyle w:val="a5"/>
                            <w:spacing w:before="80" w:after="40"/>
                            <w:rPr>
                              <w:caps/>
                              <w:color w:val="5B9BD5" w:themeColor="accent5"/>
                              <w:sz w:val="24"/>
                              <w:szCs w:val="24"/>
                            </w:rPr>
                          </w:pPr>
                        </w:p>
                      </w:txbxContent>
                    </v:textbox>
                    <w10:wrap type="square" anchorx="margin" anchory="page"/>
                  </v:shape>
                </w:pict>
              </mc:Fallback>
            </mc:AlternateContent>
          </w:r>
          <w:r>
            <w:rPr>
              <w:rFonts w:ascii="Times New Roman" w:eastAsia="Times New Roman" w:hAnsi="Times New Roman"/>
              <w:sz w:val="28"/>
              <w:szCs w:val="28"/>
            </w:rPr>
            <w:t>Федеральное</w:t>
          </w:r>
          <w:r>
            <w:rPr>
              <w:rFonts w:ascii="Times New Roman" w:eastAsia="Times New Roman" w:hAnsi="Times New Roman"/>
              <w:spacing w:val="-18"/>
              <w:sz w:val="28"/>
              <w:szCs w:val="28"/>
            </w:rPr>
            <w:t xml:space="preserve"> </w:t>
          </w:r>
          <w:r>
            <w:rPr>
              <w:rFonts w:ascii="Times New Roman" w:eastAsia="Times New Roman" w:hAnsi="Times New Roman"/>
              <w:sz w:val="28"/>
              <w:szCs w:val="28"/>
            </w:rPr>
            <w:t>государственное</w:t>
          </w:r>
          <w:r>
            <w:rPr>
              <w:rFonts w:ascii="Times New Roman" w:eastAsia="Times New Roman" w:hAnsi="Times New Roman"/>
              <w:spacing w:val="-17"/>
              <w:sz w:val="28"/>
              <w:szCs w:val="28"/>
            </w:rPr>
            <w:t xml:space="preserve"> </w:t>
          </w:r>
          <w:r>
            <w:rPr>
              <w:rFonts w:ascii="Times New Roman" w:eastAsia="Times New Roman" w:hAnsi="Times New Roman"/>
              <w:sz w:val="28"/>
              <w:szCs w:val="28"/>
            </w:rPr>
            <w:t>бюджетное</w:t>
          </w:r>
          <w:r>
            <w:rPr>
              <w:rFonts w:ascii="Times New Roman" w:eastAsia="Times New Roman" w:hAnsi="Times New Roman"/>
              <w:spacing w:val="-18"/>
              <w:sz w:val="28"/>
              <w:szCs w:val="28"/>
            </w:rPr>
            <w:t xml:space="preserve"> </w:t>
          </w:r>
          <w:r>
            <w:rPr>
              <w:rFonts w:ascii="Times New Roman" w:eastAsia="Times New Roman" w:hAnsi="Times New Roman"/>
              <w:sz w:val="28"/>
              <w:szCs w:val="28"/>
            </w:rPr>
            <w:t>образовательное</w:t>
          </w:r>
          <w:r>
            <w:rPr>
              <w:rFonts w:ascii="Times New Roman" w:eastAsia="Times New Roman" w:hAnsi="Times New Roman"/>
              <w:spacing w:val="-17"/>
              <w:sz w:val="28"/>
              <w:szCs w:val="28"/>
            </w:rPr>
            <w:t xml:space="preserve"> </w:t>
          </w:r>
          <w:r>
            <w:rPr>
              <w:rFonts w:ascii="Times New Roman" w:eastAsia="Times New Roman" w:hAnsi="Times New Roman"/>
              <w:sz w:val="28"/>
              <w:szCs w:val="28"/>
            </w:rPr>
            <w:t>учреждение высшего профессионального образования</w:t>
          </w:r>
        </w:p>
        <w:p w14:paraId="5327665D" w14:textId="77777777" w:rsidR="00043CEC" w:rsidRDefault="00043CEC" w:rsidP="00043CEC">
          <w:pPr>
            <w:widowControl w:val="0"/>
            <w:autoSpaceDE w:val="0"/>
            <w:autoSpaceDN w:val="0"/>
            <w:spacing w:before="240" w:after="0" w:line="240" w:lineRule="auto"/>
            <w:ind w:left="127" w:right="139"/>
            <w:jc w:val="center"/>
            <w:rPr>
              <w:rFonts w:ascii="Times New Roman" w:eastAsia="Times New Roman" w:hAnsi="Times New Roman"/>
              <w:sz w:val="28"/>
              <w:szCs w:val="28"/>
            </w:rPr>
          </w:pPr>
          <w:r>
            <w:rPr>
              <w:rFonts w:ascii="Times New Roman" w:eastAsia="Times New Roman" w:hAnsi="Times New Roman"/>
              <w:sz w:val="28"/>
              <w:szCs w:val="28"/>
            </w:rPr>
            <w:t>«Российская</w:t>
          </w:r>
          <w:r>
            <w:rPr>
              <w:rFonts w:ascii="Times New Roman" w:eastAsia="Times New Roman" w:hAnsi="Times New Roman"/>
              <w:spacing w:val="-16"/>
              <w:sz w:val="28"/>
              <w:szCs w:val="28"/>
            </w:rPr>
            <w:t xml:space="preserve"> </w:t>
          </w:r>
          <w:r>
            <w:rPr>
              <w:rFonts w:ascii="Times New Roman" w:eastAsia="Times New Roman" w:hAnsi="Times New Roman"/>
              <w:sz w:val="28"/>
              <w:szCs w:val="28"/>
            </w:rPr>
            <w:t>академия</w:t>
          </w:r>
          <w:r>
            <w:rPr>
              <w:rFonts w:ascii="Times New Roman" w:eastAsia="Times New Roman" w:hAnsi="Times New Roman"/>
              <w:spacing w:val="-16"/>
              <w:sz w:val="28"/>
              <w:szCs w:val="28"/>
            </w:rPr>
            <w:t xml:space="preserve"> </w:t>
          </w:r>
          <w:r>
            <w:rPr>
              <w:rFonts w:ascii="Times New Roman" w:eastAsia="Times New Roman" w:hAnsi="Times New Roman"/>
              <w:sz w:val="28"/>
              <w:szCs w:val="28"/>
            </w:rPr>
            <w:t>народного</w:t>
          </w:r>
          <w:r>
            <w:rPr>
              <w:rFonts w:ascii="Times New Roman" w:eastAsia="Times New Roman" w:hAnsi="Times New Roman"/>
              <w:spacing w:val="-16"/>
              <w:sz w:val="28"/>
              <w:szCs w:val="28"/>
            </w:rPr>
            <w:t xml:space="preserve"> </w:t>
          </w:r>
          <w:r>
            <w:rPr>
              <w:rFonts w:ascii="Times New Roman" w:eastAsia="Times New Roman" w:hAnsi="Times New Roman"/>
              <w:sz w:val="28"/>
              <w:szCs w:val="28"/>
            </w:rPr>
            <w:t>хозяйства</w:t>
          </w:r>
          <w:r>
            <w:rPr>
              <w:rFonts w:ascii="Times New Roman" w:eastAsia="Times New Roman" w:hAnsi="Times New Roman"/>
              <w:spacing w:val="-16"/>
              <w:sz w:val="28"/>
              <w:szCs w:val="28"/>
            </w:rPr>
            <w:t xml:space="preserve"> </w:t>
          </w:r>
          <w:r>
            <w:rPr>
              <w:rFonts w:ascii="Times New Roman" w:eastAsia="Times New Roman" w:hAnsi="Times New Roman"/>
              <w:sz w:val="28"/>
              <w:szCs w:val="28"/>
            </w:rPr>
            <w:t>и</w:t>
          </w:r>
          <w:r>
            <w:rPr>
              <w:rFonts w:ascii="Times New Roman" w:eastAsia="Times New Roman" w:hAnsi="Times New Roman"/>
              <w:spacing w:val="-16"/>
              <w:sz w:val="28"/>
              <w:szCs w:val="28"/>
            </w:rPr>
            <w:t xml:space="preserve"> </w:t>
          </w:r>
          <w:r>
            <w:rPr>
              <w:rFonts w:ascii="Times New Roman" w:eastAsia="Times New Roman" w:hAnsi="Times New Roman"/>
              <w:sz w:val="28"/>
              <w:szCs w:val="28"/>
            </w:rPr>
            <w:t>государственной</w:t>
          </w:r>
          <w:r>
            <w:rPr>
              <w:rFonts w:ascii="Times New Roman" w:eastAsia="Times New Roman" w:hAnsi="Times New Roman"/>
              <w:spacing w:val="-16"/>
              <w:sz w:val="28"/>
              <w:szCs w:val="28"/>
            </w:rPr>
            <w:t xml:space="preserve"> </w:t>
          </w:r>
          <w:r>
            <w:rPr>
              <w:rFonts w:ascii="Times New Roman" w:eastAsia="Times New Roman" w:hAnsi="Times New Roman"/>
              <w:sz w:val="28"/>
              <w:szCs w:val="28"/>
            </w:rPr>
            <w:t>службы</w:t>
          </w:r>
          <w:r>
            <w:rPr>
              <w:rFonts w:ascii="Times New Roman" w:eastAsia="Times New Roman" w:hAnsi="Times New Roman"/>
              <w:spacing w:val="-16"/>
              <w:sz w:val="28"/>
              <w:szCs w:val="28"/>
            </w:rPr>
            <w:t xml:space="preserve"> </w:t>
          </w:r>
          <w:r>
            <w:rPr>
              <w:rFonts w:ascii="Times New Roman" w:eastAsia="Times New Roman" w:hAnsi="Times New Roman"/>
              <w:sz w:val="28"/>
              <w:szCs w:val="28"/>
            </w:rPr>
            <w:t>при Президенте Российской Федерации»</w:t>
          </w:r>
        </w:p>
        <w:p w14:paraId="298ED0E2" w14:textId="77777777" w:rsidR="00043CEC" w:rsidRDefault="00043CEC" w:rsidP="00043CEC">
          <w:pPr>
            <w:widowControl w:val="0"/>
            <w:autoSpaceDE w:val="0"/>
            <w:autoSpaceDN w:val="0"/>
            <w:spacing w:before="240" w:after="0" w:line="240" w:lineRule="auto"/>
            <w:ind w:left="316" w:right="328"/>
            <w:jc w:val="center"/>
            <w:outlineLvl w:val="0"/>
            <w:rPr>
              <w:rFonts w:ascii="Times New Roman" w:eastAsia="Times New Roman" w:hAnsi="Times New Roman"/>
              <w:b/>
              <w:bCs/>
              <w:sz w:val="28"/>
              <w:szCs w:val="28"/>
            </w:rPr>
          </w:pPr>
          <w:bookmarkStart w:id="0" w:name="_Toc103255670"/>
          <w:bookmarkStart w:id="1" w:name="_Toc103255713"/>
          <w:r>
            <w:rPr>
              <w:rFonts w:ascii="Times New Roman" w:eastAsia="Times New Roman" w:hAnsi="Times New Roman"/>
              <w:b/>
              <w:bCs/>
              <w:spacing w:val="-2"/>
              <w:sz w:val="28"/>
              <w:szCs w:val="28"/>
            </w:rPr>
            <w:t>Нижегородский институт</w:t>
          </w:r>
          <w:r>
            <w:rPr>
              <w:rFonts w:ascii="Times New Roman" w:eastAsia="Times New Roman" w:hAnsi="Times New Roman"/>
              <w:b/>
              <w:bCs/>
              <w:sz w:val="28"/>
              <w:szCs w:val="28"/>
            </w:rPr>
            <w:t xml:space="preserve"> </w:t>
          </w:r>
          <w:r>
            <w:rPr>
              <w:rFonts w:ascii="Times New Roman" w:eastAsia="Times New Roman" w:hAnsi="Times New Roman"/>
              <w:b/>
              <w:bCs/>
              <w:spacing w:val="-2"/>
              <w:sz w:val="28"/>
              <w:szCs w:val="28"/>
            </w:rPr>
            <w:t>управления</w:t>
          </w:r>
          <w:bookmarkEnd w:id="0"/>
          <w:bookmarkEnd w:id="1"/>
        </w:p>
        <w:p w14:paraId="66F0326F" w14:textId="77777777" w:rsidR="00043CEC" w:rsidRDefault="00043CEC" w:rsidP="00043CEC">
          <w:pPr>
            <w:widowControl w:val="0"/>
            <w:autoSpaceDE w:val="0"/>
            <w:autoSpaceDN w:val="0"/>
            <w:spacing w:before="240" w:after="0" w:line="420" w:lineRule="auto"/>
            <w:ind w:left="1318" w:right="1330"/>
            <w:jc w:val="center"/>
            <w:rPr>
              <w:rFonts w:ascii="Times New Roman" w:eastAsia="Times New Roman" w:hAnsi="Times New Roman"/>
              <w:sz w:val="28"/>
              <w:szCs w:val="28"/>
            </w:rPr>
          </w:pPr>
          <w:r>
            <w:rPr>
              <w:rFonts w:ascii="Times New Roman" w:eastAsia="Times New Roman" w:hAnsi="Times New Roman"/>
              <w:sz w:val="28"/>
              <w:szCs w:val="28"/>
            </w:rPr>
            <w:t>Кафедра</w:t>
          </w:r>
          <w:r>
            <w:rPr>
              <w:rFonts w:ascii="Times New Roman" w:eastAsia="Times New Roman" w:hAnsi="Times New Roman"/>
              <w:spacing w:val="-18"/>
              <w:sz w:val="28"/>
              <w:szCs w:val="28"/>
            </w:rPr>
            <w:t xml:space="preserve"> </w:t>
          </w:r>
          <w:r>
            <w:rPr>
              <w:rFonts w:ascii="Times New Roman" w:eastAsia="Times New Roman" w:hAnsi="Times New Roman"/>
              <w:sz w:val="28"/>
              <w:szCs w:val="28"/>
            </w:rPr>
            <w:t>Информатики</w:t>
          </w:r>
          <w:r>
            <w:rPr>
              <w:rFonts w:ascii="Times New Roman" w:eastAsia="Times New Roman" w:hAnsi="Times New Roman"/>
              <w:spacing w:val="-17"/>
              <w:sz w:val="28"/>
              <w:szCs w:val="28"/>
            </w:rPr>
            <w:t xml:space="preserve"> </w:t>
          </w:r>
          <w:r>
            <w:rPr>
              <w:rFonts w:ascii="Times New Roman" w:eastAsia="Times New Roman" w:hAnsi="Times New Roman"/>
              <w:sz w:val="28"/>
              <w:szCs w:val="28"/>
            </w:rPr>
            <w:t>и</w:t>
          </w:r>
          <w:r>
            <w:rPr>
              <w:rFonts w:ascii="Times New Roman" w:eastAsia="Times New Roman" w:hAnsi="Times New Roman"/>
              <w:spacing w:val="-18"/>
              <w:sz w:val="28"/>
              <w:szCs w:val="28"/>
            </w:rPr>
            <w:t xml:space="preserve"> </w:t>
          </w:r>
          <w:r>
            <w:rPr>
              <w:rFonts w:ascii="Times New Roman" w:eastAsia="Times New Roman" w:hAnsi="Times New Roman"/>
              <w:sz w:val="28"/>
              <w:szCs w:val="28"/>
            </w:rPr>
            <w:t>информационных</w:t>
          </w:r>
          <w:r>
            <w:rPr>
              <w:rFonts w:ascii="Times New Roman" w:eastAsia="Times New Roman" w:hAnsi="Times New Roman"/>
              <w:spacing w:val="-17"/>
              <w:sz w:val="28"/>
              <w:szCs w:val="28"/>
            </w:rPr>
            <w:t xml:space="preserve"> </w:t>
          </w:r>
          <w:r>
            <w:rPr>
              <w:rFonts w:ascii="Times New Roman" w:eastAsia="Times New Roman" w:hAnsi="Times New Roman"/>
              <w:sz w:val="28"/>
              <w:szCs w:val="28"/>
            </w:rPr>
            <w:t xml:space="preserve">технологий </w:t>
          </w:r>
        </w:p>
        <w:p w14:paraId="27CBBF57" w14:textId="7F86FA55" w:rsidR="00043CEC" w:rsidRDefault="00043CEC" w:rsidP="00043CEC">
          <w:pPr>
            <w:widowControl w:val="0"/>
            <w:autoSpaceDE w:val="0"/>
            <w:autoSpaceDN w:val="0"/>
            <w:spacing w:before="240" w:after="0" w:line="420" w:lineRule="auto"/>
            <w:ind w:left="1318" w:right="1330"/>
            <w:jc w:val="center"/>
            <w:rPr>
              <w:rFonts w:ascii="Times New Roman" w:eastAsia="Times New Roman" w:hAnsi="Times New Roman"/>
              <w:spacing w:val="-2"/>
              <w:sz w:val="28"/>
              <w:szCs w:val="28"/>
            </w:rPr>
          </w:pPr>
          <w:r>
            <w:rPr>
              <w:rFonts w:ascii="Times New Roman" w:eastAsia="Times New Roman" w:hAnsi="Times New Roman"/>
              <w:spacing w:val="-2"/>
              <w:sz w:val="28"/>
              <w:szCs w:val="28"/>
            </w:rPr>
            <w:t>Доклад на тему</w:t>
          </w:r>
          <w:r>
            <w:rPr>
              <w:rFonts w:ascii="Times New Roman" w:eastAsia="Times New Roman" w:hAnsi="Times New Roman"/>
              <w:spacing w:val="-2"/>
              <w:sz w:val="28"/>
              <w:szCs w:val="28"/>
            </w:rPr>
            <w:br/>
          </w:r>
          <w:r>
            <w:rPr>
              <w:rFonts w:ascii="Times New Roman" w:eastAsia="Times New Roman" w:hAnsi="Times New Roman"/>
              <w:sz w:val="28"/>
              <w:szCs w:val="28"/>
            </w:rPr>
            <w:t>«</w:t>
          </w:r>
          <w:r w:rsidRPr="00043CEC">
            <w:rPr>
              <w:rFonts w:ascii="Times New Roman" w:eastAsia="Times New Roman" w:hAnsi="Times New Roman"/>
              <w:spacing w:val="-2"/>
              <w:sz w:val="28"/>
              <w:szCs w:val="28"/>
            </w:rPr>
            <w:t>Содержание и назначение книги знаний в области программной инженерии SWEBOK</w:t>
          </w:r>
          <w:r>
            <w:rPr>
              <w:rFonts w:ascii="Times New Roman" w:eastAsia="Times New Roman" w:hAnsi="Times New Roman"/>
              <w:spacing w:val="-2"/>
              <w:sz w:val="28"/>
              <w:szCs w:val="28"/>
            </w:rPr>
            <w:t>»</w:t>
          </w:r>
        </w:p>
        <w:p w14:paraId="4E783F7A" w14:textId="77777777" w:rsidR="00043CEC" w:rsidRDefault="00043CEC" w:rsidP="00043CEC">
          <w:pPr>
            <w:widowControl w:val="0"/>
            <w:autoSpaceDE w:val="0"/>
            <w:autoSpaceDN w:val="0"/>
            <w:spacing w:after="0" w:line="240" w:lineRule="auto"/>
            <w:rPr>
              <w:rFonts w:ascii="Times New Roman" w:eastAsia="Times New Roman" w:hAnsi="Times New Roman"/>
              <w:sz w:val="28"/>
              <w:szCs w:val="28"/>
            </w:rPr>
          </w:pPr>
        </w:p>
        <w:p w14:paraId="7628011C" w14:textId="77777777" w:rsidR="00043CEC" w:rsidRDefault="00043CEC" w:rsidP="00043CEC">
          <w:pPr>
            <w:widowControl w:val="0"/>
            <w:autoSpaceDE w:val="0"/>
            <w:autoSpaceDN w:val="0"/>
            <w:spacing w:after="0" w:line="240" w:lineRule="auto"/>
            <w:rPr>
              <w:rFonts w:ascii="Times New Roman" w:eastAsia="Times New Roman" w:hAnsi="Times New Roman"/>
              <w:sz w:val="28"/>
              <w:szCs w:val="28"/>
            </w:rPr>
          </w:pPr>
        </w:p>
        <w:p w14:paraId="77BF8E8C" w14:textId="77777777" w:rsidR="00043CEC" w:rsidRDefault="00043CEC" w:rsidP="00043CEC">
          <w:pPr>
            <w:widowControl w:val="0"/>
            <w:autoSpaceDE w:val="0"/>
            <w:autoSpaceDN w:val="0"/>
            <w:spacing w:after="0" w:line="240" w:lineRule="auto"/>
            <w:rPr>
              <w:rFonts w:ascii="Times New Roman" w:eastAsia="Times New Roman" w:hAnsi="Times New Roman"/>
              <w:sz w:val="28"/>
              <w:szCs w:val="28"/>
            </w:rPr>
          </w:pPr>
        </w:p>
        <w:p w14:paraId="0ACC88F9" w14:textId="77777777" w:rsidR="00043CEC" w:rsidRDefault="00043CEC" w:rsidP="00043CEC">
          <w:pPr>
            <w:widowControl w:val="0"/>
            <w:autoSpaceDE w:val="0"/>
            <w:autoSpaceDN w:val="0"/>
            <w:spacing w:after="0" w:line="240" w:lineRule="auto"/>
            <w:rPr>
              <w:rFonts w:ascii="Times New Roman" w:eastAsia="Times New Roman" w:hAnsi="Times New Roman"/>
              <w:sz w:val="28"/>
              <w:szCs w:val="28"/>
            </w:rPr>
          </w:pPr>
        </w:p>
        <w:p w14:paraId="63AF7286" w14:textId="77777777" w:rsidR="00043CEC" w:rsidRDefault="00043CEC" w:rsidP="00043CEC">
          <w:pPr>
            <w:widowControl w:val="0"/>
            <w:autoSpaceDE w:val="0"/>
            <w:autoSpaceDN w:val="0"/>
            <w:spacing w:after="0" w:line="240" w:lineRule="auto"/>
            <w:rPr>
              <w:rFonts w:ascii="Times New Roman" w:eastAsia="Times New Roman" w:hAnsi="Times New Roman"/>
              <w:sz w:val="28"/>
              <w:szCs w:val="28"/>
            </w:rPr>
          </w:pPr>
        </w:p>
        <w:p w14:paraId="5CC9761D" w14:textId="77777777" w:rsidR="00043CEC" w:rsidRDefault="00043CEC" w:rsidP="00043CEC">
          <w:pPr>
            <w:widowControl w:val="0"/>
            <w:autoSpaceDE w:val="0"/>
            <w:autoSpaceDN w:val="0"/>
            <w:spacing w:after="0" w:line="240" w:lineRule="auto"/>
            <w:rPr>
              <w:rFonts w:ascii="Times New Roman" w:eastAsia="Times New Roman" w:hAnsi="Times New Roman"/>
              <w:sz w:val="28"/>
              <w:szCs w:val="28"/>
            </w:rPr>
          </w:pPr>
        </w:p>
        <w:p w14:paraId="4CCB523C" w14:textId="77777777" w:rsidR="006E644E" w:rsidRDefault="006E644E" w:rsidP="006E644E">
          <w:pPr>
            <w:widowControl w:val="0"/>
            <w:autoSpaceDE w:val="0"/>
            <w:autoSpaceDN w:val="0"/>
            <w:spacing w:before="201" w:after="0" w:line="240" w:lineRule="auto"/>
            <w:ind w:right="112"/>
            <w:jc w:val="right"/>
            <w:rPr>
              <w:rFonts w:ascii="Times New Roman" w:eastAsia="Times New Roman" w:hAnsi="Times New Roman"/>
              <w:spacing w:val="-2"/>
              <w:sz w:val="28"/>
              <w:szCs w:val="28"/>
            </w:rPr>
          </w:pPr>
        </w:p>
        <w:p w14:paraId="7D87F9FE" w14:textId="648E93DC" w:rsidR="006E644E" w:rsidRDefault="00043CEC" w:rsidP="006E644E">
          <w:pPr>
            <w:widowControl w:val="0"/>
            <w:autoSpaceDE w:val="0"/>
            <w:autoSpaceDN w:val="0"/>
            <w:spacing w:before="201" w:after="0" w:line="240" w:lineRule="auto"/>
            <w:ind w:right="112"/>
            <w:jc w:val="right"/>
            <w:rPr>
              <w:rFonts w:ascii="Times New Roman" w:eastAsia="Times New Roman" w:hAnsi="Times New Roman"/>
              <w:spacing w:val="-6"/>
              <w:sz w:val="28"/>
              <w:szCs w:val="28"/>
            </w:rPr>
          </w:pPr>
          <w:r>
            <w:rPr>
              <w:rFonts w:ascii="Times New Roman" w:eastAsia="Times New Roman" w:hAnsi="Times New Roman"/>
              <w:spacing w:val="-2"/>
              <w:sz w:val="28"/>
              <w:szCs w:val="28"/>
            </w:rPr>
            <w:t>Выполнил:</w:t>
          </w:r>
          <w:r>
            <w:rPr>
              <w:rFonts w:ascii="Times New Roman" w:eastAsia="Times New Roman" w:hAnsi="Times New Roman"/>
              <w:spacing w:val="-6"/>
              <w:sz w:val="28"/>
              <w:szCs w:val="28"/>
            </w:rPr>
            <w:t xml:space="preserve"> </w:t>
          </w:r>
        </w:p>
        <w:p w14:paraId="697DE6EA" w14:textId="1E109745" w:rsidR="006E644E" w:rsidRDefault="00043CEC" w:rsidP="006E644E">
          <w:pPr>
            <w:widowControl w:val="0"/>
            <w:autoSpaceDE w:val="0"/>
            <w:autoSpaceDN w:val="0"/>
            <w:spacing w:before="201" w:after="0" w:line="240" w:lineRule="auto"/>
            <w:ind w:right="112"/>
            <w:jc w:val="right"/>
            <w:rPr>
              <w:rFonts w:ascii="Times New Roman" w:eastAsia="Times New Roman" w:hAnsi="Times New Roman"/>
              <w:spacing w:val="-2"/>
              <w:sz w:val="28"/>
              <w:szCs w:val="28"/>
            </w:rPr>
          </w:pPr>
          <w:r>
            <w:rPr>
              <w:rFonts w:ascii="Times New Roman" w:eastAsia="Times New Roman" w:hAnsi="Times New Roman"/>
              <w:spacing w:val="-2"/>
              <w:sz w:val="28"/>
              <w:szCs w:val="28"/>
            </w:rPr>
            <w:t>студент</w:t>
          </w:r>
          <w:r>
            <w:rPr>
              <w:rFonts w:ascii="Times New Roman" w:eastAsia="Times New Roman" w:hAnsi="Times New Roman"/>
              <w:spacing w:val="-3"/>
              <w:sz w:val="28"/>
              <w:szCs w:val="28"/>
            </w:rPr>
            <w:t xml:space="preserve"> </w:t>
          </w:r>
          <w:r>
            <w:rPr>
              <w:rFonts w:ascii="Times New Roman" w:eastAsia="Times New Roman" w:hAnsi="Times New Roman"/>
              <w:spacing w:val="-2"/>
              <w:sz w:val="28"/>
              <w:szCs w:val="28"/>
            </w:rPr>
            <w:t xml:space="preserve">группы ИБ-321 </w:t>
          </w:r>
        </w:p>
        <w:p w14:paraId="69610FD8" w14:textId="6B63AA01" w:rsidR="00043CEC" w:rsidRPr="00043CEC" w:rsidRDefault="00043CEC" w:rsidP="006E644E">
          <w:pPr>
            <w:widowControl w:val="0"/>
            <w:autoSpaceDE w:val="0"/>
            <w:autoSpaceDN w:val="0"/>
            <w:spacing w:before="201" w:after="0" w:line="240" w:lineRule="auto"/>
            <w:ind w:right="112"/>
            <w:jc w:val="right"/>
            <w:rPr>
              <w:rFonts w:ascii="Times New Roman" w:eastAsia="Times New Roman" w:hAnsi="Times New Roman"/>
              <w:spacing w:val="-2"/>
              <w:sz w:val="28"/>
              <w:szCs w:val="28"/>
            </w:rPr>
          </w:pPr>
          <w:r>
            <w:rPr>
              <w:rFonts w:ascii="Times New Roman" w:eastAsia="Times New Roman" w:hAnsi="Times New Roman"/>
              <w:spacing w:val="-2"/>
              <w:sz w:val="28"/>
              <w:szCs w:val="28"/>
            </w:rPr>
            <w:t>Наумова Анастасия Павловна</w:t>
          </w:r>
        </w:p>
        <w:p w14:paraId="3BA29E4B" w14:textId="77777777" w:rsidR="00043CEC" w:rsidRDefault="00043CEC" w:rsidP="00043CEC">
          <w:pPr>
            <w:pStyle w:val="a3"/>
            <w:jc w:val="right"/>
            <w:rPr>
              <w:color w:val="000000"/>
              <w:sz w:val="27"/>
              <w:szCs w:val="27"/>
            </w:rPr>
          </w:pPr>
          <w:r>
            <w:rPr>
              <w:color w:val="000000"/>
              <w:sz w:val="27"/>
              <w:szCs w:val="27"/>
            </w:rPr>
            <w:t>Проверил:</w:t>
          </w:r>
        </w:p>
        <w:p w14:paraId="689F6508" w14:textId="2DA170A8" w:rsidR="00043CEC" w:rsidRDefault="00043CEC" w:rsidP="00043CEC">
          <w:pPr>
            <w:pStyle w:val="a3"/>
            <w:jc w:val="right"/>
            <w:rPr>
              <w:color w:val="000000"/>
              <w:sz w:val="27"/>
              <w:szCs w:val="27"/>
            </w:rPr>
          </w:pPr>
          <w:r>
            <w:rPr>
              <w:color w:val="000000"/>
              <w:sz w:val="27"/>
              <w:szCs w:val="27"/>
            </w:rPr>
            <w:t>Окулич Виктор Иванович</w:t>
          </w:r>
        </w:p>
        <w:p w14:paraId="45F3D02D" w14:textId="77777777" w:rsidR="00043CEC" w:rsidRDefault="00043CEC" w:rsidP="00043CEC">
          <w:pPr>
            <w:widowControl w:val="0"/>
            <w:autoSpaceDE w:val="0"/>
            <w:autoSpaceDN w:val="0"/>
            <w:spacing w:before="240" w:after="0" w:line="240" w:lineRule="auto"/>
            <w:ind w:right="112"/>
            <w:jc w:val="right"/>
            <w:rPr>
              <w:rFonts w:ascii="Times New Roman" w:eastAsia="Times New Roman" w:hAnsi="Times New Roman"/>
              <w:sz w:val="28"/>
              <w:szCs w:val="28"/>
            </w:rPr>
          </w:pPr>
        </w:p>
        <w:p w14:paraId="35863A3F" w14:textId="77777777" w:rsidR="00043CEC" w:rsidRDefault="00043CEC" w:rsidP="00043CEC">
          <w:pPr>
            <w:widowControl w:val="0"/>
            <w:autoSpaceDE w:val="0"/>
            <w:autoSpaceDN w:val="0"/>
            <w:spacing w:after="0" w:line="240" w:lineRule="auto"/>
            <w:rPr>
              <w:rFonts w:ascii="Times New Roman" w:eastAsia="Times New Roman" w:hAnsi="Times New Roman"/>
              <w:sz w:val="28"/>
              <w:szCs w:val="28"/>
            </w:rPr>
          </w:pPr>
        </w:p>
        <w:p w14:paraId="79754BF0" w14:textId="77777777" w:rsidR="00043CEC" w:rsidRDefault="00043CEC" w:rsidP="00043CEC">
          <w:pPr>
            <w:widowControl w:val="0"/>
            <w:autoSpaceDE w:val="0"/>
            <w:autoSpaceDN w:val="0"/>
            <w:spacing w:after="0" w:line="240" w:lineRule="auto"/>
            <w:rPr>
              <w:rFonts w:ascii="Times New Roman" w:eastAsia="Times New Roman" w:hAnsi="Times New Roman"/>
              <w:sz w:val="28"/>
              <w:szCs w:val="28"/>
            </w:rPr>
          </w:pPr>
        </w:p>
        <w:p w14:paraId="2876ED8E" w14:textId="484DB7CE" w:rsidR="00043CEC" w:rsidRDefault="00043CEC" w:rsidP="00043CEC">
          <w:pPr>
            <w:widowControl w:val="0"/>
            <w:autoSpaceDE w:val="0"/>
            <w:autoSpaceDN w:val="0"/>
            <w:spacing w:after="0" w:line="240" w:lineRule="auto"/>
            <w:rPr>
              <w:rFonts w:ascii="Times New Roman" w:eastAsia="Times New Roman" w:hAnsi="Times New Roman"/>
              <w:sz w:val="28"/>
              <w:szCs w:val="28"/>
            </w:rPr>
          </w:pPr>
        </w:p>
        <w:p w14:paraId="758439AC" w14:textId="77777777" w:rsidR="00043CEC" w:rsidRDefault="00043CEC" w:rsidP="00043CEC">
          <w:pPr>
            <w:widowControl w:val="0"/>
            <w:autoSpaceDE w:val="0"/>
            <w:autoSpaceDN w:val="0"/>
            <w:spacing w:after="0" w:line="240" w:lineRule="auto"/>
            <w:rPr>
              <w:rFonts w:ascii="Times New Roman" w:eastAsia="Times New Roman" w:hAnsi="Times New Roman"/>
              <w:sz w:val="28"/>
              <w:szCs w:val="28"/>
            </w:rPr>
          </w:pPr>
        </w:p>
        <w:p w14:paraId="6CA57A8F" w14:textId="77777777" w:rsidR="00043CEC" w:rsidRDefault="00043CEC" w:rsidP="00043CEC">
          <w:pPr>
            <w:widowControl w:val="0"/>
            <w:autoSpaceDE w:val="0"/>
            <w:autoSpaceDN w:val="0"/>
            <w:spacing w:before="8" w:after="0" w:line="240" w:lineRule="auto"/>
            <w:rPr>
              <w:rFonts w:ascii="Times New Roman" w:eastAsia="Times New Roman" w:hAnsi="Times New Roman"/>
              <w:sz w:val="28"/>
              <w:szCs w:val="28"/>
            </w:rPr>
          </w:pPr>
        </w:p>
        <w:p w14:paraId="235BC28D" w14:textId="3C9782AC" w:rsidR="00043CEC" w:rsidRDefault="00043CEC" w:rsidP="00043CEC">
          <w:pPr>
            <w:widowControl w:val="0"/>
            <w:autoSpaceDE w:val="0"/>
            <w:autoSpaceDN w:val="0"/>
            <w:spacing w:after="0" w:line="420" w:lineRule="auto"/>
            <w:ind w:left="3512" w:right="3524"/>
            <w:jc w:val="center"/>
            <w:rPr>
              <w:rFonts w:ascii="Times New Roman" w:eastAsia="Times New Roman" w:hAnsi="Times New Roman"/>
              <w:sz w:val="28"/>
              <w:szCs w:val="28"/>
            </w:rPr>
          </w:pPr>
          <w:r>
            <w:rPr>
              <w:rFonts w:ascii="Times New Roman" w:eastAsia="Times New Roman" w:hAnsi="Times New Roman"/>
              <w:spacing w:val="-2"/>
              <w:sz w:val="28"/>
              <w:szCs w:val="28"/>
            </w:rPr>
            <w:t>Нижний</w:t>
          </w:r>
          <w:r>
            <w:rPr>
              <w:rFonts w:ascii="Times New Roman" w:eastAsia="Times New Roman" w:hAnsi="Times New Roman"/>
              <w:spacing w:val="-16"/>
              <w:sz w:val="28"/>
              <w:szCs w:val="28"/>
            </w:rPr>
            <w:t xml:space="preserve"> </w:t>
          </w:r>
          <w:r>
            <w:rPr>
              <w:rFonts w:ascii="Times New Roman" w:eastAsia="Times New Roman" w:hAnsi="Times New Roman"/>
              <w:spacing w:val="-2"/>
              <w:sz w:val="28"/>
              <w:szCs w:val="28"/>
            </w:rPr>
            <w:t xml:space="preserve">Новгород </w:t>
          </w:r>
          <w:r>
            <w:rPr>
              <w:rFonts w:ascii="Times New Roman" w:eastAsia="Times New Roman" w:hAnsi="Times New Roman"/>
              <w:sz w:val="28"/>
              <w:szCs w:val="28"/>
            </w:rPr>
            <w:t>202</w:t>
          </w:r>
          <w:r w:rsidR="00CA5943">
            <w:rPr>
              <w:rFonts w:ascii="Times New Roman" w:eastAsia="Times New Roman" w:hAnsi="Times New Roman"/>
              <w:sz w:val="28"/>
              <w:szCs w:val="28"/>
            </w:rPr>
            <w:t>2</w:t>
          </w:r>
          <w:r>
            <w:rPr>
              <w:rFonts w:ascii="Times New Roman" w:eastAsia="Times New Roman" w:hAnsi="Times New Roman"/>
              <w:sz w:val="28"/>
              <w:szCs w:val="28"/>
            </w:rPr>
            <w:t xml:space="preserve"> г.</w:t>
          </w:r>
        </w:p>
        <w:sdt>
          <w:sdtPr>
            <w:id w:val="-1962406150"/>
            <w:docPartObj>
              <w:docPartGallery w:val="Table of Contents"/>
              <w:docPartUnique/>
            </w:docPartObj>
          </w:sdtPr>
          <w:sdtEndPr>
            <w:rPr>
              <w:rFonts w:ascii="Times New Roman" w:eastAsia="Calibri" w:hAnsi="Times New Roman" w:cs="Times New Roman"/>
              <w:b/>
              <w:bCs/>
              <w:color w:val="auto"/>
              <w:sz w:val="28"/>
              <w:szCs w:val="22"/>
              <w:lang w:eastAsia="en-US"/>
            </w:rPr>
          </w:sdtEndPr>
          <w:sdtContent>
            <w:p w14:paraId="746E6FD9" w14:textId="7575DBF7" w:rsidR="006E644E" w:rsidRPr="006E644E" w:rsidRDefault="006E644E">
              <w:pPr>
                <w:pStyle w:val="a7"/>
                <w:rPr>
                  <w:rFonts w:ascii="Times New Roman" w:hAnsi="Times New Roman" w:cs="Times New Roman"/>
                  <w:sz w:val="40"/>
                </w:rPr>
              </w:pPr>
              <w:r w:rsidRPr="006E644E">
                <w:rPr>
                  <w:rFonts w:ascii="Times New Roman" w:hAnsi="Times New Roman" w:cs="Times New Roman"/>
                  <w:sz w:val="40"/>
                </w:rPr>
                <w:t>Оглавление</w:t>
              </w:r>
            </w:p>
            <w:p w14:paraId="35549DF8" w14:textId="742AD79E" w:rsidR="006E644E" w:rsidRPr="006E644E" w:rsidRDefault="006E644E">
              <w:pPr>
                <w:pStyle w:val="12"/>
                <w:tabs>
                  <w:tab w:val="right" w:leader="dot" w:pos="9345"/>
                </w:tabs>
                <w:rPr>
                  <w:rFonts w:ascii="Times New Roman" w:eastAsiaTheme="minorEastAsia" w:hAnsi="Times New Roman"/>
                  <w:noProof/>
                  <w:sz w:val="28"/>
                  <w:lang w:eastAsia="ru-RU"/>
                </w:rPr>
              </w:pPr>
              <w:r w:rsidRPr="006E644E">
                <w:rPr>
                  <w:rFonts w:ascii="Times New Roman" w:hAnsi="Times New Roman"/>
                  <w:sz w:val="28"/>
                </w:rPr>
                <w:fldChar w:fldCharType="begin"/>
              </w:r>
              <w:r w:rsidRPr="006E644E">
                <w:rPr>
                  <w:rFonts w:ascii="Times New Roman" w:hAnsi="Times New Roman"/>
                  <w:sz w:val="28"/>
                </w:rPr>
                <w:instrText xml:space="preserve"> TOC \o "1-3" \h \z \u </w:instrText>
              </w:r>
              <w:r w:rsidRPr="006E644E">
                <w:rPr>
                  <w:rFonts w:ascii="Times New Roman" w:hAnsi="Times New Roman"/>
                  <w:sz w:val="28"/>
                </w:rPr>
                <w:fldChar w:fldCharType="separate"/>
              </w:r>
              <w:hyperlink w:anchor="_Toc103255713" w:history="1">
                <w:r w:rsidRPr="006E644E">
                  <w:rPr>
                    <w:rStyle w:val="a8"/>
                    <w:rFonts w:ascii="Times New Roman" w:eastAsia="Times New Roman" w:hAnsi="Times New Roman"/>
                    <w:b/>
                    <w:bCs/>
                    <w:noProof/>
                    <w:spacing w:val="-2"/>
                    <w:sz w:val="28"/>
                  </w:rPr>
                  <w:t>Нижегородский институт</w:t>
                </w:r>
                <w:r w:rsidRPr="006E644E">
                  <w:rPr>
                    <w:rStyle w:val="a8"/>
                    <w:rFonts w:ascii="Times New Roman" w:eastAsia="Times New Roman" w:hAnsi="Times New Roman"/>
                    <w:b/>
                    <w:bCs/>
                    <w:noProof/>
                    <w:sz w:val="28"/>
                  </w:rPr>
                  <w:t xml:space="preserve"> </w:t>
                </w:r>
                <w:r w:rsidRPr="006E644E">
                  <w:rPr>
                    <w:rStyle w:val="a8"/>
                    <w:rFonts w:ascii="Times New Roman" w:eastAsia="Times New Roman" w:hAnsi="Times New Roman"/>
                    <w:b/>
                    <w:bCs/>
                    <w:noProof/>
                    <w:spacing w:val="-2"/>
                    <w:sz w:val="28"/>
                  </w:rPr>
                  <w:t>управления</w:t>
                </w:r>
                <w:r w:rsidRPr="006E644E">
                  <w:rPr>
                    <w:rFonts w:ascii="Times New Roman" w:hAnsi="Times New Roman"/>
                    <w:noProof/>
                    <w:webHidden/>
                    <w:sz w:val="28"/>
                  </w:rPr>
                  <w:tab/>
                </w:r>
                <w:r w:rsidRPr="006E644E">
                  <w:rPr>
                    <w:rFonts w:ascii="Times New Roman" w:hAnsi="Times New Roman"/>
                    <w:noProof/>
                    <w:webHidden/>
                    <w:sz w:val="28"/>
                  </w:rPr>
                  <w:fldChar w:fldCharType="begin"/>
                </w:r>
                <w:r w:rsidRPr="006E644E">
                  <w:rPr>
                    <w:rFonts w:ascii="Times New Roman" w:hAnsi="Times New Roman"/>
                    <w:noProof/>
                    <w:webHidden/>
                    <w:sz w:val="28"/>
                  </w:rPr>
                  <w:instrText xml:space="preserve"> PAGEREF _Toc103255713 \h </w:instrText>
                </w:r>
                <w:r w:rsidRPr="006E644E">
                  <w:rPr>
                    <w:rFonts w:ascii="Times New Roman" w:hAnsi="Times New Roman"/>
                    <w:noProof/>
                    <w:webHidden/>
                    <w:sz w:val="28"/>
                  </w:rPr>
                </w:r>
                <w:r w:rsidRPr="006E644E">
                  <w:rPr>
                    <w:rFonts w:ascii="Times New Roman" w:hAnsi="Times New Roman"/>
                    <w:noProof/>
                    <w:webHidden/>
                    <w:sz w:val="28"/>
                  </w:rPr>
                  <w:fldChar w:fldCharType="separate"/>
                </w:r>
                <w:r w:rsidRPr="006E644E">
                  <w:rPr>
                    <w:rFonts w:ascii="Times New Roman" w:hAnsi="Times New Roman"/>
                    <w:noProof/>
                    <w:webHidden/>
                    <w:sz w:val="28"/>
                  </w:rPr>
                  <w:t>1</w:t>
                </w:r>
                <w:r w:rsidRPr="006E644E">
                  <w:rPr>
                    <w:rFonts w:ascii="Times New Roman" w:hAnsi="Times New Roman"/>
                    <w:noProof/>
                    <w:webHidden/>
                    <w:sz w:val="28"/>
                  </w:rPr>
                  <w:fldChar w:fldCharType="end"/>
                </w:r>
              </w:hyperlink>
            </w:p>
            <w:p w14:paraId="0A3D079E" w14:textId="7EB84175" w:rsidR="006E644E" w:rsidRPr="006E644E" w:rsidRDefault="006E644E">
              <w:pPr>
                <w:pStyle w:val="21"/>
                <w:tabs>
                  <w:tab w:val="right" w:leader="dot" w:pos="9345"/>
                </w:tabs>
                <w:rPr>
                  <w:rFonts w:ascii="Times New Roman" w:eastAsiaTheme="minorEastAsia" w:hAnsi="Times New Roman"/>
                  <w:noProof/>
                  <w:sz w:val="28"/>
                  <w:lang w:eastAsia="ru-RU"/>
                </w:rPr>
              </w:pPr>
              <w:hyperlink w:anchor="_Toc103255714" w:history="1">
                <w:r w:rsidR="001E253A">
                  <w:rPr>
                    <w:rStyle w:val="a8"/>
                    <w:rFonts w:ascii="Times New Roman" w:hAnsi="Times New Roman"/>
                    <w:noProof/>
                    <w:sz w:val="28"/>
                  </w:rPr>
                  <w:t xml:space="preserve">Версия SWEBOK V3 </w:t>
                </w:r>
                <w:r w:rsidRPr="006E644E">
                  <w:rPr>
                    <w:rFonts w:ascii="Times New Roman" w:hAnsi="Times New Roman"/>
                    <w:noProof/>
                    <w:webHidden/>
                    <w:sz w:val="28"/>
                  </w:rPr>
                  <w:tab/>
                </w:r>
                <w:r w:rsidRPr="006E644E">
                  <w:rPr>
                    <w:rFonts w:ascii="Times New Roman" w:hAnsi="Times New Roman"/>
                    <w:noProof/>
                    <w:webHidden/>
                    <w:sz w:val="28"/>
                  </w:rPr>
                  <w:fldChar w:fldCharType="begin"/>
                </w:r>
                <w:r w:rsidRPr="006E644E">
                  <w:rPr>
                    <w:rFonts w:ascii="Times New Roman" w:hAnsi="Times New Roman"/>
                    <w:noProof/>
                    <w:webHidden/>
                    <w:sz w:val="28"/>
                  </w:rPr>
                  <w:instrText xml:space="preserve"> PAGEREF _Toc103255714 \h </w:instrText>
                </w:r>
                <w:r w:rsidRPr="006E644E">
                  <w:rPr>
                    <w:rFonts w:ascii="Times New Roman" w:hAnsi="Times New Roman"/>
                    <w:noProof/>
                    <w:webHidden/>
                    <w:sz w:val="28"/>
                  </w:rPr>
                </w:r>
                <w:r w:rsidRPr="006E644E">
                  <w:rPr>
                    <w:rFonts w:ascii="Times New Roman" w:hAnsi="Times New Roman"/>
                    <w:noProof/>
                    <w:webHidden/>
                    <w:sz w:val="28"/>
                  </w:rPr>
                  <w:fldChar w:fldCharType="separate"/>
                </w:r>
                <w:r w:rsidRPr="006E644E">
                  <w:rPr>
                    <w:rFonts w:ascii="Times New Roman" w:hAnsi="Times New Roman"/>
                    <w:noProof/>
                    <w:webHidden/>
                    <w:sz w:val="28"/>
                  </w:rPr>
                  <w:t>2</w:t>
                </w:r>
                <w:r w:rsidRPr="006E644E">
                  <w:rPr>
                    <w:rFonts w:ascii="Times New Roman" w:hAnsi="Times New Roman"/>
                    <w:noProof/>
                    <w:webHidden/>
                    <w:sz w:val="28"/>
                  </w:rPr>
                  <w:fldChar w:fldCharType="end"/>
                </w:r>
              </w:hyperlink>
            </w:p>
            <w:p w14:paraId="6259E7AD" w14:textId="21802E2A" w:rsidR="006E644E" w:rsidRPr="001E253A" w:rsidRDefault="006E644E">
              <w:pPr>
                <w:pStyle w:val="21"/>
                <w:tabs>
                  <w:tab w:val="right" w:leader="dot" w:pos="9345"/>
                </w:tabs>
                <w:rPr>
                  <w:rFonts w:ascii="Times New Roman" w:eastAsiaTheme="minorEastAsia" w:hAnsi="Times New Roman"/>
                  <w:b/>
                  <w:noProof/>
                  <w:sz w:val="28"/>
                  <w:lang w:eastAsia="ru-RU"/>
                </w:rPr>
              </w:pPr>
              <w:hyperlink w:anchor="_Toc103255715" w:history="1">
                <w:r w:rsidRPr="001E253A">
                  <w:rPr>
                    <w:rStyle w:val="a8"/>
                    <w:rFonts w:ascii="Times New Roman" w:hAnsi="Times New Roman"/>
                    <w:b/>
                    <w:bCs/>
                    <w:noProof/>
                    <w:sz w:val="28"/>
                  </w:rPr>
                  <w:t>Обязательны</w:t>
                </w:r>
                <w:r w:rsidR="001E253A" w:rsidRPr="001E253A">
                  <w:rPr>
                    <w:rStyle w:val="a8"/>
                    <w:rFonts w:ascii="Times New Roman" w:hAnsi="Times New Roman"/>
                    <w:b/>
                    <w:bCs/>
                    <w:noProof/>
                    <w:sz w:val="28"/>
                  </w:rPr>
                  <w:t>е компоненты профессии инженера</w:t>
                </w:r>
                <w:r w:rsidRPr="001E253A">
                  <w:rPr>
                    <w:rFonts w:ascii="Times New Roman" w:hAnsi="Times New Roman"/>
                    <w:b/>
                    <w:noProof/>
                    <w:webHidden/>
                    <w:sz w:val="28"/>
                  </w:rPr>
                  <w:tab/>
                </w:r>
                <w:r w:rsidRPr="001E253A">
                  <w:rPr>
                    <w:rFonts w:ascii="Times New Roman" w:hAnsi="Times New Roman"/>
                    <w:b/>
                    <w:noProof/>
                    <w:webHidden/>
                    <w:sz w:val="28"/>
                  </w:rPr>
                  <w:fldChar w:fldCharType="begin"/>
                </w:r>
                <w:r w:rsidRPr="001E253A">
                  <w:rPr>
                    <w:rFonts w:ascii="Times New Roman" w:hAnsi="Times New Roman"/>
                    <w:b/>
                    <w:noProof/>
                    <w:webHidden/>
                    <w:sz w:val="28"/>
                  </w:rPr>
                  <w:instrText xml:space="preserve"> PAGEREF _Toc103255715 \h </w:instrText>
                </w:r>
                <w:r w:rsidRPr="001E253A">
                  <w:rPr>
                    <w:rFonts w:ascii="Times New Roman" w:hAnsi="Times New Roman"/>
                    <w:b/>
                    <w:noProof/>
                    <w:webHidden/>
                    <w:sz w:val="28"/>
                  </w:rPr>
                </w:r>
                <w:r w:rsidRPr="001E253A">
                  <w:rPr>
                    <w:rFonts w:ascii="Times New Roman" w:hAnsi="Times New Roman"/>
                    <w:b/>
                    <w:noProof/>
                    <w:webHidden/>
                    <w:sz w:val="28"/>
                  </w:rPr>
                  <w:fldChar w:fldCharType="separate"/>
                </w:r>
                <w:r w:rsidRPr="001E253A">
                  <w:rPr>
                    <w:rFonts w:ascii="Times New Roman" w:hAnsi="Times New Roman"/>
                    <w:b/>
                    <w:noProof/>
                    <w:webHidden/>
                    <w:sz w:val="28"/>
                  </w:rPr>
                  <w:t>3</w:t>
                </w:r>
                <w:r w:rsidRPr="001E253A">
                  <w:rPr>
                    <w:rFonts w:ascii="Times New Roman" w:hAnsi="Times New Roman"/>
                    <w:b/>
                    <w:noProof/>
                    <w:webHidden/>
                    <w:sz w:val="28"/>
                  </w:rPr>
                  <w:fldChar w:fldCharType="end"/>
                </w:r>
              </w:hyperlink>
            </w:p>
            <w:p w14:paraId="2E19C94A" w14:textId="03B8B677" w:rsidR="006E644E" w:rsidRPr="006E644E" w:rsidRDefault="006E644E">
              <w:pPr>
                <w:pStyle w:val="21"/>
                <w:tabs>
                  <w:tab w:val="right" w:leader="dot" w:pos="9345"/>
                </w:tabs>
                <w:rPr>
                  <w:rFonts w:ascii="Times New Roman" w:eastAsiaTheme="minorEastAsia" w:hAnsi="Times New Roman"/>
                  <w:noProof/>
                  <w:sz w:val="28"/>
                  <w:lang w:eastAsia="ru-RU"/>
                </w:rPr>
              </w:pPr>
              <w:hyperlink w:anchor="_Toc103255716" w:history="1">
                <w:r w:rsidRPr="006E644E">
                  <w:rPr>
                    <w:rStyle w:val="a8"/>
                    <w:rFonts w:ascii="Times New Roman" w:hAnsi="Times New Roman"/>
                    <w:noProof/>
                    <w:sz w:val="28"/>
                  </w:rPr>
                  <w:t>Целев</w:t>
                </w:r>
                <w:r w:rsidR="001E253A">
                  <w:rPr>
                    <w:rStyle w:val="a8"/>
                    <w:rFonts w:ascii="Times New Roman" w:hAnsi="Times New Roman"/>
                    <w:noProof/>
                    <w:sz w:val="28"/>
                  </w:rPr>
                  <w:t xml:space="preserve">ая аудитория </w:t>
                </w:r>
                <w:r w:rsidRPr="006E644E">
                  <w:rPr>
                    <w:rStyle w:val="a8"/>
                    <w:rFonts w:ascii="Times New Roman" w:hAnsi="Times New Roman"/>
                    <w:noProof/>
                    <w:sz w:val="28"/>
                  </w:rPr>
                  <w:t>SWEBOK</w:t>
                </w:r>
                <w:r w:rsidRPr="006E644E">
                  <w:rPr>
                    <w:rFonts w:ascii="Times New Roman" w:hAnsi="Times New Roman"/>
                    <w:noProof/>
                    <w:webHidden/>
                    <w:sz w:val="28"/>
                  </w:rPr>
                  <w:tab/>
                </w:r>
                <w:r w:rsidRPr="006E644E">
                  <w:rPr>
                    <w:rFonts w:ascii="Times New Roman" w:hAnsi="Times New Roman"/>
                    <w:noProof/>
                    <w:webHidden/>
                    <w:sz w:val="28"/>
                  </w:rPr>
                  <w:fldChar w:fldCharType="begin"/>
                </w:r>
                <w:r w:rsidRPr="006E644E">
                  <w:rPr>
                    <w:rFonts w:ascii="Times New Roman" w:hAnsi="Times New Roman"/>
                    <w:noProof/>
                    <w:webHidden/>
                    <w:sz w:val="28"/>
                  </w:rPr>
                  <w:instrText xml:space="preserve"> PAGEREF _Toc103255716 \h </w:instrText>
                </w:r>
                <w:r w:rsidRPr="006E644E">
                  <w:rPr>
                    <w:rFonts w:ascii="Times New Roman" w:hAnsi="Times New Roman"/>
                    <w:noProof/>
                    <w:webHidden/>
                    <w:sz w:val="28"/>
                  </w:rPr>
                </w:r>
                <w:r w:rsidRPr="006E644E">
                  <w:rPr>
                    <w:rFonts w:ascii="Times New Roman" w:hAnsi="Times New Roman"/>
                    <w:noProof/>
                    <w:webHidden/>
                    <w:sz w:val="28"/>
                  </w:rPr>
                  <w:fldChar w:fldCharType="separate"/>
                </w:r>
                <w:r w:rsidRPr="006E644E">
                  <w:rPr>
                    <w:rFonts w:ascii="Times New Roman" w:hAnsi="Times New Roman"/>
                    <w:noProof/>
                    <w:webHidden/>
                    <w:sz w:val="28"/>
                  </w:rPr>
                  <w:t>3</w:t>
                </w:r>
                <w:r w:rsidRPr="006E644E">
                  <w:rPr>
                    <w:rFonts w:ascii="Times New Roman" w:hAnsi="Times New Roman"/>
                    <w:noProof/>
                    <w:webHidden/>
                    <w:sz w:val="28"/>
                  </w:rPr>
                  <w:fldChar w:fldCharType="end"/>
                </w:r>
              </w:hyperlink>
            </w:p>
            <w:p w14:paraId="2E4BF5E0" w14:textId="49109F5D" w:rsidR="006E644E" w:rsidRPr="006E644E" w:rsidRDefault="006E644E">
              <w:pPr>
                <w:pStyle w:val="12"/>
                <w:tabs>
                  <w:tab w:val="right" w:leader="dot" w:pos="9345"/>
                </w:tabs>
                <w:rPr>
                  <w:rFonts w:ascii="Times New Roman" w:eastAsiaTheme="minorEastAsia" w:hAnsi="Times New Roman"/>
                  <w:noProof/>
                  <w:sz w:val="28"/>
                  <w:lang w:eastAsia="ru-RU"/>
                </w:rPr>
              </w:pPr>
              <w:hyperlink w:anchor="_Toc103255717" w:history="1">
                <w:r w:rsidRPr="006E644E">
                  <w:rPr>
                    <w:rStyle w:val="a8"/>
                    <w:rFonts w:ascii="Times New Roman" w:hAnsi="Times New Roman"/>
                    <w:b/>
                    <w:bCs/>
                    <w:noProof/>
                    <w:sz w:val="28"/>
                  </w:rPr>
                  <w:t xml:space="preserve">Назначение </w:t>
                </w:r>
                <w:r w:rsidRPr="006E644E">
                  <w:rPr>
                    <w:rStyle w:val="a8"/>
                    <w:rFonts w:ascii="Times New Roman" w:hAnsi="Times New Roman"/>
                    <w:b/>
                    <w:bCs/>
                    <w:noProof/>
                    <w:sz w:val="28"/>
                    <w:lang w:val="en-US"/>
                  </w:rPr>
                  <w:t>SWEBOK</w:t>
                </w:r>
                <w:r w:rsidRPr="006E644E">
                  <w:rPr>
                    <w:rFonts w:ascii="Times New Roman" w:hAnsi="Times New Roman"/>
                    <w:noProof/>
                    <w:webHidden/>
                    <w:sz w:val="28"/>
                  </w:rPr>
                  <w:tab/>
                </w:r>
                <w:r w:rsidRPr="006E644E">
                  <w:rPr>
                    <w:rFonts w:ascii="Times New Roman" w:hAnsi="Times New Roman"/>
                    <w:noProof/>
                    <w:webHidden/>
                    <w:sz w:val="28"/>
                  </w:rPr>
                  <w:fldChar w:fldCharType="begin"/>
                </w:r>
                <w:r w:rsidRPr="006E644E">
                  <w:rPr>
                    <w:rFonts w:ascii="Times New Roman" w:hAnsi="Times New Roman"/>
                    <w:noProof/>
                    <w:webHidden/>
                    <w:sz w:val="28"/>
                  </w:rPr>
                  <w:instrText xml:space="preserve"> PAGEREF _Toc103255717 \h </w:instrText>
                </w:r>
                <w:r w:rsidRPr="006E644E">
                  <w:rPr>
                    <w:rFonts w:ascii="Times New Roman" w:hAnsi="Times New Roman"/>
                    <w:noProof/>
                    <w:webHidden/>
                    <w:sz w:val="28"/>
                  </w:rPr>
                </w:r>
                <w:r w:rsidRPr="006E644E">
                  <w:rPr>
                    <w:rFonts w:ascii="Times New Roman" w:hAnsi="Times New Roman"/>
                    <w:noProof/>
                    <w:webHidden/>
                    <w:sz w:val="28"/>
                  </w:rPr>
                  <w:fldChar w:fldCharType="separate"/>
                </w:r>
                <w:r w:rsidRPr="006E644E">
                  <w:rPr>
                    <w:rFonts w:ascii="Times New Roman" w:hAnsi="Times New Roman"/>
                    <w:noProof/>
                    <w:webHidden/>
                    <w:sz w:val="28"/>
                  </w:rPr>
                  <w:t>4</w:t>
                </w:r>
                <w:r w:rsidRPr="006E644E">
                  <w:rPr>
                    <w:rFonts w:ascii="Times New Roman" w:hAnsi="Times New Roman"/>
                    <w:noProof/>
                    <w:webHidden/>
                    <w:sz w:val="28"/>
                  </w:rPr>
                  <w:fldChar w:fldCharType="end"/>
                </w:r>
              </w:hyperlink>
            </w:p>
            <w:p w14:paraId="33244B9F" w14:textId="017CBAE4" w:rsidR="006E644E" w:rsidRPr="006E644E" w:rsidRDefault="006E644E">
              <w:pPr>
                <w:pStyle w:val="12"/>
                <w:tabs>
                  <w:tab w:val="right" w:leader="dot" w:pos="9345"/>
                </w:tabs>
                <w:rPr>
                  <w:rFonts w:ascii="Times New Roman" w:eastAsiaTheme="minorEastAsia" w:hAnsi="Times New Roman"/>
                  <w:noProof/>
                  <w:sz w:val="28"/>
                  <w:lang w:eastAsia="ru-RU"/>
                </w:rPr>
              </w:pPr>
              <w:hyperlink w:anchor="_Toc103255718" w:history="1">
                <w:r w:rsidRPr="006E644E">
                  <w:rPr>
                    <w:rStyle w:val="a8"/>
                    <w:rFonts w:ascii="Times New Roman" w:hAnsi="Times New Roman"/>
                    <w:b/>
                    <w:bCs/>
                    <w:noProof/>
                    <w:sz w:val="28"/>
                  </w:rPr>
                  <w:t>Заключение</w:t>
                </w:r>
                <w:r w:rsidRPr="006E644E">
                  <w:rPr>
                    <w:rFonts w:ascii="Times New Roman" w:hAnsi="Times New Roman"/>
                    <w:noProof/>
                    <w:webHidden/>
                    <w:sz w:val="28"/>
                  </w:rPr>
                  <w:tab/>
                </w:r>
                <w:r w:rsidRPr="006E644E">
                  <w:rPr>
                    <w:rFonts w:ascii="Times New Roman" w:hAnsi="Times New Roman"/>
                    <w:noProof/>
                    <w:webHidden/>
                    <w:sz w:val="28"/>
                  </w:rPr>
                  <w:fldChar w:fldCharType="begin"/>
                </w:r>
                <w:r w:rsidRPr="006E644E">
                  <w:rPr>
                    <w:rFonts w:ascii="Times New Roman" w:hAnsi="Times New Roman"/>
                    <w:noProof/>
                    <w:webHidden/>
                    <w:sz w:val="28"/>
                  </w:rPr>
                  <w:instrText xml:space="preserve"> PAGEREF _Toc103255718 \h </w:instrText>
                </w:r>
                <w:r w:rsidRPr="006E644E">
                  <w:rPr>
                    <w:rFonts w:ascii="Times New Roman" w:hAnsi="Times New Roman"/>
                    <w:noProof/>
                    <w:webHidden/>
                    <w:sz w:val="28"/>
                  </w:rPr>
                </w:r>
                <w:r w:rsidRPr="006E644E">
                  <w:rPr>
                    <w:rFonts w:ascii="Times New Roman" w:hAnsi="Times New Roman"/>
                    <w:noProof/>
                    <w:webHidden/>
                    <w:sz w:val="28"/>
                  </w:rPr>
                  <w:fldChar w:fldCharType="separate"/>
                </w:r>
                <w:r w:rsidRPr="006E644E">
                  <w:rPr>
                    <w:rFonts w:ascii="Times New Roman" w:hAnsi="Times New Roman"/>
                    <w:noProof/>
                    <w:webHidden/>
                    <w:sz w:val="28"/>
                  </w:rPr>
                  <w:t>5</w:t>
                </w:r>
                <w:r w:rsidRPr="006E644E">
                  <w:rPr>
                    <w:rFonts w:ascii="Times New Roman" w:hAnsi="Times New Roman"/>
                    <w:noProof/>
                    <w:webHidden/>
                    <w:sz w:val="28"/>
                  </w:rPr>
                  <w:fldChar w:fldCharType="end"/>
                </w:r>
              </w:hyperlink>
            </w:p>
            <w:p w14:paraId="47AD54FB" w14:textId="10335138" w:rsidR="006E644E" w:rsidRPr="001E253A" w:rsidRDefault="006E644E" w:rsidP="001E253A">
              <w:pPr>
                <w:rPr>
                  <w:rFonts w:ascii="Times New Roman" w:hAnsi="Times New Roman"/>
                  <w:sz w:val="28"/>
                </w:rPr>
              </w:pPr>
              <w:r w:rsidRPr="006E644E">
                <w:rPr>
                  <w:rFonts w:ascii="Times New Roman" w:hAnsi="Times New Roman"/>
                  <w:b/>
                  <w:bCs/>
                  <w:sz w:val="28"/>
                </w:rPr>
                <w:fldChar w:fldCharType="end"/>
              </w:r>
            </w:p>
          </w:sdtContent>
        </w:sdt>
      </w:sdtContent>
    </w:sdt>
    <w:bookmarkStart w:id="2" w:name="_Toc103255671" w:displacedByCustomXml="prev"/>
    <w:p w14:paraId="67E07874" w14:textId="77777777" w:rsidR="001E253A" w:rsidRDefault="001E253A">
      <w:pPr>
        <w:spacing w:line="259" w:lineRule="auto"/>
        <w:rPr>
          <w:rFonts w:ascii="Times New Roman" w:hAnsi="Times New Roman"/>
          <w:b/>
          <w:bCs/>
          <w:sz w:val="28"/>
          <w:szCs w:val="28"/>
        </w:rPr>
      </w:pPr>
      <w:r>
        <w:rPr>
          <w:rFonts w:ascii="Times New Roman" w:hAnsi="Times New Roman"/>
          <w:b/>
          <w:bCs/>
          <w:sz w:val="28"/>
          <w:szCs w:val="28"/>
        </w:rPr>
        <w:br w:type="page"/>
      </w:r>
      <w:bookmarkStart w:id="3" w:name="_GoBack"/>
      <w:bookmarkEnd w:id="3"/>
    </w:p>
    <w:p w14:paraId="78B2214D" w14:textId="6E6305C0" w:rsidR="00E0774B" w:rsidRPr="006E644E" w:rsidRDefault="00E0774B" w:rsidP="006E644E">
      <w:pPr>
        <w:jc w:val="center"/>
      </w:pPr>
      <w:r w:rsidRPr="006E644E">
        <w:rPr>
          <w:rFonts w:ascii="Times New Roman" w:hAnsi="Times New Roman"/>
          <w:b/>
          <w:bCs/>
          <w:sz w:val="28"/>
          <w:szCs w:val="28"/>
        </w:rPr>
        <w:t xml:space="preserve">Содержание </w:t>
      </w:r>
      <w:r w:rsidRPr="00E0774B">
        <w:rPr>
          <w:rFonts w:ascii="Times New Roman" w:hAnsi="Times New Roman"/>
          <w:b/>
          <w:bCs/>
          <w:sz w:val="28"/>
          <w:szCs w:val="28"/>
          <w:lang w:val="en-US"/>
        </w:rPr>
        <w:t>SWEBOK</w:t>
      </w:r>
      <w:bookmarkEnd w:id="2"/>
    </w:p>
    <w:p w14:paraId="7E85E8DD" w14:textId="4EAA5CAC" w:rsidR="006A5AE4" w:rsidRDefault="00CA5943">
      <w:pPr>
        <w:rPr>
          <w:rFonts w:ascii="Times New Roman" w:hAnsi="Times New Roman"/>
          <w:sz w:val="28"/>
          <w:szCs w:val="28"/>
        </w:rPr>
      </w:pPr>
      <w:r w:rsidRPr="00CA5943">
        <w:rPr>
          <w:rFonts w:ascii="Times New Roman" w:hAnsi="Times New Roman"/>
          <w:sz w:val="28"/>
          <w:szCs w:val="28"/>
        </w:rPr>
        <w:t>SWEBOK (</w:t>
      </w:r>
      <w:proofErr w:type="spellStart"/>
      <w:r w:rsidRPr="00CA5943">
        <w:rPr>
          <w:rFonts w:ascii="Times New Roman" w:hAnsi="Times New Roman"/>
          <w:sz w:val="28"/>
          <w:szCs w:val="28"/>
        </w:rPr>
        <w:t>Software</w:t>
      </w:r>
      <w:proofErr w:type="spellEnd"/>
      <w:r w:rsidRPr="00CA5943">
        <w:rPr>
          <w:rFonts w:ascii="Times New Roman" w:hAnsi="Times New Roman"/>
          <w:sz w:val="28"/>
          <w:szCs w:val="28"/>
        </w:rPr>
        <w:t xml:space="preserve"> </w:t>
      </w:r>
      <w:proofErr w:type="spellStart"/>
      <w:r w:rsidRPr="00CA5943">
        <w:rPr>
          <w:rFonts w:ascii="Times New Roman" w:hAnsi="Times New Roman"/>
          <w:sz w:val="28"/>
          <w:szCs w:val="28"/>
        </w:rPr>
        <w:t>Engineering</w:t>
      </w:r>
      <w:proofErr w:type="spellEnd"/>
      <w:r w:rsidRPr="00CA5943">
        <w:rPr>
          <w:rFonts w:ascii="Times New Roman" w:hAnsi="Times New Roman"/>
          <w:sz w:val="28"/>
          <w:szCs w:val="28"/>
        </w:rPr>
        <w:t xml:space="preserve"> </w:t>
      </w:r>
      <w:proofErr w:type="spellStart"/>
      <w:r w:rsidRPr="00CA5943">
        <w:rPr>
          <w:rFonts w:ascii="Times New Roman" w:hAnsi="Times New Roman"/>
          <w:sz w:val="28"/>
          <w:szCs w:val="28"/>
        </w:rPr>
        <w:t>Body</w:t>
      </w:r>
      <w:proofErr w:type="spellEnd"/>
      <w:r w:rsidRPr="00CA5943">
        <w:rPr>
          <w:rFonts w:ascii="Times New Roman" w:hAnsi="Times New Roman"/>
          <w:sz w:val="28"/>
          <w:szCs w:val="28"/>
        </w:rPr>
        <w:t xml:space="preserve"> </w:t>
      </w:r>
      <w:proofErr w:type="spellStart"/>
      <w:r w:rsidRPr="00CA5943">
        <w:rPr>
          <w:rFonts w:ascii="Times New Roman" w:hAnsi="Times New Roman"/>
          <w:sz w:val="28"/>
          <w:szCs w:val="28"/>
        </w:rPr>
        <w:t>of</w:t>
      </w:r>
      <w:proofErr w:type="spellEnd"/>
      <w:r w:rsidRPr="00CA5943">
        <w:rPr>
          <w:rFonts w:ascii="Times New Roman" w:hAnsi="Times New Roman"/>
          <w:sz w:val="28"/>
          <w:szCs w:val="28"/>
        </w:rPr>
        <w:t xml:space="preserve"> </w:t>
      </w:r>
      <w:proofErr w:type="spellStart"/>
      <w:r w:rsidRPr="00CA5943">
        <w:rPr>
          <w:rFonts w:ascii="Times New Roman" w:hAnsi="Times New Roman"/>
          <w:sz w:val="28"/>
          <w:szCs w:val="28"/>
        </w:rPr>
        <w:t>Knowledge</w:t>
      </w:r>
      <w:proofErr w:type="spellEnd"/>
      <w:r w:rsidRPr="00CA5943">
        <w:rPr>
          <w:rFonts w:ascii="Times New Roman" w:hAnsi="Times New Roman"/>
          <w:sz w:val="28"/>
          <w:szCs w:val="28"/>
        </w:rPr>
        <w:t>) — международный стандарт ISO/IEC TR 19759 от 2015 г, в котором описана общепринятая сумма знаний по программной инженерии. Документ был создан при сотрудничестве нескольких профессиональных организаций и предприятий и опубликован обществом IEEE Computer Society.</w:t>
      </w:r>
    </w:p>
    <w:p w14:paraId="24E34732" w14:textId="49076AD9" w:rsidR="00CA5943" w:rsidRPr="006E644E" w:rsidRDefault="00056713" w:rsidP="006E644E">
      <w:pPr>
        <w:pStyle w:val="2"/>
        <w:rPr>
          <w:rFonts w:ascii="Times New Roman" w:hAnsi="Times New Roman"/>
          <w:color w:val="000000" w:themeColor="text1"/>
          <w:sz w:val="28"/>
          <w:szCs w:val="28"/>
        </w:rPr>
      </w:pPr>
      <w:bookmarkStart w:id="4" w:name="_Toc103255672"/>
      <w:bookmarkStart w:id="5" w:name="_Toc103255714"/>
      <w:r w:rsidRPr="006E644E">
        <w:rPr>
          <w:rFonts w:ascii="Times New Roman" w:hAnsi="Times New Roman"/>
          <w:color w:val="000000" w:themeColor="text1"/>
          <w:sz w:val="28"/>
          <w:szCs w:val="28"/>
        </w:rPr>
        <w:t>Текущая опубликованная версия SWEBOK V3 включает 15 областей знаний в сфере программной инженерии:</w:t>
      </w:r>
      <w:bookmarkEnd w:id="4"/>
      <w:bookmarkEnd w:id="5"/>
    </w:p>
    <w:p w14:paraId="59FC71CF" w14:textId="77777777" w:rsidR="00056713" w:rsidRPr="00056713" w:rsidRDefault="00056713" w:rsidP="00056713">
      <w:pPr>
        <w:pStyle w:val="a6"/>
        <w:numPr>
          <w:ilvl w:val="0"/>
          <w:numId w:val="2"/>
        </w:numPr>
        <w:rPr>
          <w:rFonts w:ascii="Times New Roman" w:hAnsi="Times New Roman"/>
          <w:sz w:val="28"/>
          <w:szCs w:val="28"/>
        </w:rPr>
      </w:pPr>
      <w:proofErr w:type="spellStart"/>
      <w:r w:rsidRPr="00056713">
        <w:rPr>
          <w:rFonts w:ascii="Times New Roman" w:hAnsi="Times New Roman"/>
          <w:sz w:val="28"/>
          <w:szCs w:val="28"/>
        </w:rPr>
        <w:t>software</w:t>
      </w:r>
      <w:proofErr w:type="spellEnd"/>
      <w:r w:rsidRPr="00056713">
        <w:rPr>
          <w:rFonts w:ascii="Times New Roman" w:hAnsi="Times New Roman"/>
          <w:sz w:val="28"/>
          <w:szCs w:val="28"/>
        </w:rPr>
        <w:t xml:space="preserve"> </w:t>
      </w:r>
      <w:proofErr w:type="spellStart"/>
      <w:r w:rsidRPr="00056713">
        <w:rPr>
          <w:rFonts w:ascii="Times New Roman" w:hAnsi="Times New Roman"/>
          <w:sz w:val="28"/>
          <w:szCs w:val="28"/>
        </w:rPr>
        <w:t>requirements</w:t>
      </w:r>
      <w:proofErr w:type="spellEnd"/>
      <w:r w:rsidRPr="00056713">
        <w:rPr>
          <w:rFonts w:ascii="Times New Roman" w:hAnsi="Times New Roman"/>
          <w:sz w:val="28"/>
          <w:szCs w:val="28"/>
        </w:rPr>
        <w:t xml:space="preserve"> — требования к ПО;</w:t>
      </w:r>
    </w:p>
    <w:p w14:paraId="44A6F375" w14:textId="77777777" w:rsidR="00056713" w:rsidRPr="00056713" w:rsidRDefault="00056713" w:rsidP="00056713">
      <w:pPr>
        <w:pStyle w:val="a6"/>
        <w:numPr>
          <w:ilvl w:val="0"/>
          <w:numId w:val="2"/>
        </w:numPr>
        <w:rPr>
          <w:rFonts w:ascii="Times New Roman" w:hAnsi="Times New Roman"/>
          <w:sz w:val="28"/>
          <w:szCs w:val="28"/>
        </w:rPr>
      </w:pPr>
      <w:proofErr w:type="spellStart"/>
      <w:r w:rsidRPr="00056713">
        <w:rPr>
          <w:rFonts w:ascii="Times New Roman" w:hAnsi="Times New Roman"/>
          <w:sz w:val="28"/>
          <w:szCs w:val="28"/>
        </w:rPr>
        <w:t>software</w:t>
      </w:r>
      <w:proofErr w:type="spellEnd"/>
      <w:r w:rsidRPr="00056713">
        <w:rPr>
          <w:rFonts w:ascii="Times New Roman" w:hAnsi="Times New Roman"/>
          <w:sz w:val="28"/>
          <w:szCs w:val="28"/>
        </w:rPr>
        <w:t xml:space="preserve"> </w:t>
      </w:r>
      <w:proofErr w:type="spellStart"/>
      <w:r w:rsidRPr="00056713">
        <w:rPr>
          <w:rFonts w:ascii="Times New Roman" w:hAnsi="Times New Roman"/>
          <w:sz w:val="28"/>
          <w:szCs w:val="28"/>
        </w:rPr>
        <w:t>design</w:t>
      </w:r>
      <w:proofErr w:type="spellEnd"/>
      <w:r w:rsidRPr="00056713">
        <w:rPr>
          <w:rFonts w:ascii="Times New Roman" w:hAnsi="Times New Roman"/>
          <w:sz w:val="28"/>
          <w:szCs w:val="28"/>
        </w:rPr>
        <w:t xml:space="preserve"> — проектирование ПО;</w:t>
      </w:r>
    </w:p>
    <w:p w14:paraId="53D6A080" w14:textId="77777777" w:rsidR="00056713" w:rsidRPr="00056713" w:rsidRDefault="00056713" w:rsidP="00056713">
      <w:pPr>
        <w:pStyle w:val="a6"/>
        <w:numPr>
          <w:ilvl w:val="0"/>
          <w:numId w:val="2"/>
        </w:numPr>
        <w:rPr>
          <w:rFonts w:ascii="Times New Roman" w:hAnsi="Times New Roman"/>
          <w:sz w:val="28"/>
          <w:szCs w:val="28"/>
        </w:rPr>
      </w:pPr>
      <w:proofErr w:type="spellStart"/>
      <w:r w:rsidRPr="00056713">
        <w:rPr>
          <w:rFonts w:ascii="Times New Roman" w:hAnsi="Times New Roman"/>
          <w:sz w:val="28"/>
          <w:szCs w:val="28"/>
        </w:rPr>
        <w:t>software</w:t>
      </w:r>
      <w:proofErr w:type="spellEnd"/>
      <w:r w:rsidRPr="00056713">
        <w:rPr>
          <w:rFonts w:ascii="Times New Roman" w:hAnsi="Times New Roman"/>
          <w:sz w:val="28"/>
          <w:szCs w:val="28"/>
        </w:rPr>
        <w:t xml:space="preserve"> </w:t>
      </w:r>
      <w:proofErr w:type="spellStart"/>
      <w:r w:rsidRPr="00056713">
        <w:rPr>
          <w:rFonts w:ascii="Times New Roman" w:hAnsi="Times New Roman"/>
          <w:sz w:val="28"/>
          <w:szCs w:val="28"/>
        </w:rPr>
        <w:t>construction</w:t>
      </w:r>
      <w:proofErr w:type="spellEnd"/>
      <w:r w:rsidRPr="00056713">
        <w:rPr>
          <w:rFonts w:ascii="Times New Roman" w:hAnsi="Times New Roman"/>
          <w:sz w:val="28"/>
          <w:szCs w:val="28"/>
        </w:rPr>
        <w:t xml:space="preserve"> — конструирование ПО;</w:t>
      </w:r>
    </w:p>
    <w:p w14:paraId="6BD835E6" w14:textId="77777777" w:rsidR="00056713" w:rsidRPr="00056713" w:rsidRDefault="00056713" w:rsidP="00056713">
      <w:pPr>
        <w:pStyle w:val="a6"/>
        <w:numPr>
          <w:ilvl w:val="0"/>
          <w:numId w:val="2"/>
        </w:numPr>
        <w:rPr>
          <w:rFonts w:ascii="Times New Roman" w:hAnsi="Times New Roman"/>
          <w:sz w:val="28"/>
          <w:szCs w:val="28"/>
        </w:rPr>
      </w:pPr>
      <w:proofErr w:type="spellStart"/>
      <w:r w:rsidRPr="00056713">
        <w:rPr>
          <w:rFonts w:ascii="Times New Roman" w:hAnsi="Times New Roman"/>
          <w:sz w:val="28"/>
          <w:szCs w:val="28"/>
        </w:rPr>
        <w:t>software</w:t>
      </w:r>
      <w:proofErr w:type="spellEnd"/>
      <w:r w:rsidRPr="00056713">
        <w:rPr>
          <w:rFonts w:ascii="Times New Roman" w:hAnsi="Times New Roman"/>
          <w:sz w:val="28"/>
          <w:szCs w:val="28"/>
        </w:rPr>
        <w:t xml:space="preserve"> </w:t>
      </w:r>
      <w:proofErr w:type="spellStart"/>
      <w:r w:rsidRPr="00056713">
        <w:rPr>
          <w:rFonts w:ascii="Times New Roman" w:hAnsi="Times New Roman"/>
          <w:sz w:val="28"/>
          <w:szCs w:val="28"/>
        </w:rPr>
        <w:t>testing</w:t>
      </w:r>
      <w:proofErr w:type="spellEnd"/>
      <w:r w:rsidRPr="00056713">
        <w:rPr>
          <w:rFonts w:ascii="Times New Roman" w:hAnsi="Times New Roman"/>
          <w:sz w:val="28"/>
          <w:szCs w:val="28"/>
        </w:rPr>
        <w:t xml:space="preserve"> — тестирование ПО;</w:t>
      </w:r>
    </w:p>
    <w:p w14:paraId="6098ABDE" w14:textId="77777777" w:rsidR="00056713" w:rsidRPr="00056713" w:rsidRDefault="00056713" w:rsidP="00056713">
      <w:pPr>
        <w:pStyle w:val="a6"/>
        <w:numPr>
          <w:ilvl w:val="0"/>
          <w:numId w:val="2"/>
        </w:numPr>
        <w:rPr>
          <w:rFonts w:ascii="Times New Roman" w:hAnsi="Times New Roman"/>
          <w:sz w:val="28"/>
          <w:szCs w:val="28"/>
          <w:lang w:val="en-US"/>
        </w:rPr>
      </w:pPr>
      <w:r w:rsidRPr="00056713">
        <w:rPr>
          <w:rFonts w:ascii="Times New Roman" w:hAnsi="Times New Roman"/>
          <w:sz w:val="28"/>
          <w:szCs w:val="28"/>
          <w:lang w:val="en-US"/>
        </w:rPr>
        <w:t xml:space="preserve">software maintenance — </w:t>
      </w:r>
      <w:r w:rsidRPr="00056713">
        <w:rPr>
          <w:rFonts w:ascii="Times New Roman" w:hAnsi="Times New Roman"/>
          <w:sz w:val="28"/>
          <w:szCs w:val="28"/>
        </w:rPr>
        <w:t>сопровождение</w:t>
      </w:r>
      <w:r w:rsidRPr="00056713">
        <w:rPr>
          <w:rFonts w:ascii="Times New Roman" w:hAnsi="Times New Roman"/>
          <w:sz w:val="28"/>
          <w:szCs w:val="28"/>
          <w:lang w:val="en-US"/>
        </w:rPr>
        <w:t xml:space="preserve"> </w:t>
      </w:r>
      <w:r w:rsidRPr="00056713">
        <w:rPr>
          <w:rFonts w:ascii="Times New Roman" w:hAnsi="Times New Roman"/>
          <w:sz w:val="28"/>
          <w:szCs w:val="28"/>
        </w:rPr>
        <w:t>ПО</w:t>
      </w:r>
      <w:r w:rsidRPr="00056713">
        <w:rPr>
          <w:rFonts w:ascii="Times New Roman" w:hAnsi="Times New Roman"/>
          <w:sz w:val="28"/>
          <w:szCs w:val="28"/>
          <w:lang w:val="en-US"/>
        </w:rPr>
        <w:t>;</w:t>
      </w:r>
    </w:p>
    <w:p w14:paraId="5C065277" w14:textId="77777777" w:rsidR="00056713" w:rsidRPr="00056713" w:rsidRDefault="00056713" w:rsidP="00056713">
      <w:pPr>
        <w:pStyle w:val="a6"/>
        <w:numPr>
          <w:ilvl w:val="0"/>
          <w:numId w:val="2"/>
        </w:numPr>
        <w:rPr>
          <w:rFonts w:ascii="Times New Roman" w:hAnsi="Times New Roman"/>
          <w:sz w:val="28"/>
          <w:szCs w:val="28"/>
          <w:lang w:val="en-US"/>
        </w:rPr>
      </w:pPr>
      <w:r w:rsidRPr="00056713">
        <w:rPr>
          <w:rFonts w:ascii="Times New Roman" w:hAnsi="Times New Roman"/>
          <w:sz w:val="28"/>
          <w:szCs w:val="28"/>
          <w:lang w:val="en-US"/>
        </w:rPr>
        <w:t xml:space="preserve">software configuration management — </w:t>
      </w:r>
      <w:r w:rsidRPr="00056713">
        <w:rPr>
          <w:rFonts w:ascii="Times New Roman" w:hAnsi="Times New Roman"/>
          <w:sz w:val="28"/>
          <w:szCs w:val="28"/>
        </w:rPr>
        <w:t>управление</w:t>
      </w:r>
      <w:r w:rsidRPr="00056713">
        <w:rPr>
          <w:rFonts w:ascii="Times New Roman" w:hAnsi="Times New Roman"/>
          <w:sz w:val="28"/>
          <w:szCs w:val="28"/>
          <w:lang w:val="en-US"/>
        </w:rPr>
        <w:t xml:space="preserve"> </w:t>
      </w:r>
      <w:r w:rsidRPr="00056713">
        <w:rPr>
          <w:rFonts w:ascii="Times New Roman" w:hAnsi="Times New Roman"/>
          <w:sz w:val="28"/>
          <w:szCs w:val="28"/>
        </w:rPr>
        <w:t>конфигурацией</w:t>
      </w:r>
      <w:r w:rsidRPr="00056713">
        <w:rPr>
          <w:rFonts w:ascii="Times New Roman" w:hAnsi="Times New Roman"/>
          <w:sz w:val="28"/>
          <w:szCs w:val="28"/>
          <w:lang w:val="en-US"/>
        </w:rPr>
        <w:t>;</w:t>
      </w:r>
    </w:p>
    <w:p w14:paraId="799691DE" w14:textId="77777777" w:rsidR="00056713" w:rsidRPr="00056713" w:rsidRDefault="00056713" w:rsidP="00056713">
      <w:pPr>
        <w:pStyle w:val="a6"/>
        <w:numPr>
          <w:ilvl w:val="0"/>
          <w:numId w:val="2"/>
        </w:numPr>
        <w:rPr>
          <w:rFonts w:ascii="Times New Roman" w:hAnsi="Times New Roman"/>
          <w:sz w:val="28"/>
          <w:szCs w:val="28"/>
          <w:lang w:val="en-US"/>
        </w:rPr>
      </w:pPr>
      <w:r w:rsidRPr="00056713">
        <w:rPr>
          <w:rFonts w:ascii="Times New Roman" w:hAnsi="Times New Roman"/>
          <w:sz w:val="28"/>
          <w:szCs w:val="28"/>
          <w:lang w:val="en-US"/>
        </w:rPr>
        <w:t xml:space="preserve">software engineering management — </w:t>
      </w:r>
      <w:r w:rsidRPr="00056713">
        <w:rPr>
          <w:rFonts w:ascii="Times New Roman" w:hAnsi="Times New Roman"/>
          <w:sz w:val="28"/>
          <w:szCs w:val="28"/>
        </w:rPr>
        <w:t>управление</w:t>
      </w:r>
      <w:r w:rsidRPr="00056713">
        <w:rPr>
          <w:rFonts w:ascii="Times New Roman" w:hAnsi="Times New Roman"/>
          <w:sz w:val="28"/>
          <w:szCs w:val="28"/>
          <w:lang w:val="en-US"/>
        </w:rPr>
        <w:t xml:space="preserve"> IT </w:t>
      </w:r>
      <w:r w:rsidRPr="00056713">
        <w:rPr>
          <w:rFonts w:ascii="Times New Roman" w:hAnsi="Times New Roman"/>
          <w:sz w:val="28"/>
          <w:szCs w:val="28"/>
        </w:rPr>
        <w:t>проектом</w:t>
      </w:r>
      <w:r w:rsidRPr="00056713">
        <w:rPr>
          <w:rFonts w:ascii="Times New Roman" w:hAnsi="Times New Roman"/>
          <w:sz w:val="28"/>
          <w:szCs w:val="28"/>
          <w:lang w:val="en-US"/>
        </w:rPr>
        <w:t>;</w:t>
      </w:r>
    </w:p>
    <w:p w14:paraId="2066EE68" w14:textId="77777777" w:rsidR="00056713" w:rsidRPr="00056713" w:rsidRDefault="00056713" w:rsidP="00056713">
      <w:pPr>
        <w:pStyle w:val="a6"/>
        <w:numPr>
          <w:ilvl w:val="0"/>
          <w:numId w:val="2"/>
        </w:numPr>
        <w:rPr>
          <w:rFonts w:ascii="Times New Roman" w:hAnsi="Times New Roman"/>
          <w:sz w:val="28"/>
          <w:szCs w:val="28"/>
          <w:lang w:val="en-US"/>
        </w:rPr>
      </w:pPr>
      <w:r w:rsidRPr="00056713">
        <w:rPr>
          <w:rFonts w:ascii="Times New Roman" w:hAnsi="Times New Roman"/>
          <w:sz w:val="28"/>
          <w:szCs w:val="28"/>
          <w:lang w:val="en-US"/>
        </w:rPr>
        <w:t xml:space="preserve">software engineering process — </w:t>
      </w:r>
      <w:r w:rsidRPr="00056713">
        <w:rPr>
          <w:rFonts w:ascii="Times New Roman" w:hAnsi="Times New Roman"/>
          <w:sz w:val="28"/>
          <w:szCs w:val="28"/>
        </w:rPr>
        <w:t>процесс</w:t>
      </w:r>
      <w:r w:rsidRPr="00056713">
        <w:rPr>
          <w:rFonts w:ascii="Times New Roman" w:hAnsi="Times New Roman"/>
          <w:sz w:val="28"/>
          <w:szCs w:val="28"/>
          <w:lang w:val="en-US"/>
        </w:rPr>
        <w:t xml:space="preserve"> </w:t>
      </w:r>
      <w:r w:rsidRPr="00056713">
        <w:rPr>
          <w:rFonts w:ascii="Times New Roman" w:hAnsi="Times New Roman"/>
          <w:sz w:val="28"/>
          <w:szCs w:val="28"/>
        </w:rPr>
        <w:t>программной</w:t>
      </w:r>
      <w:r w:rsidRPr="00056713">
        <w:rPr>
          <w:rFonts w:ascii="Times New Roman" w:hAnsi="Times New Roman"/>
          <w:sz w:val="28"/>
          <w:szCs w:val="28"/>
          <w:lang w:val="en-US"/>
        </w:rPr>
        <w:t xml:space="preserve"> </w:t>
      </w:r>
      <w:r w:rsidRPr="00056713">
        <w:rPr>
          <w:rFonts w:ascii="Times New Roman" w:hAnsi="Times New Roman"/>
          <w:sz w:val="28"/>
          <w:szCs w:val="28"/>
        </w:rPr>
        <w:t>инженерии</w:t>
      </w:r>
      <w:r w:rsidRPr="00056713">
        <w:rPr>
          <w:rFonts w:ascii="Times New Roman" w:hAnsi="Times New Roman"/>
          <w:sz w:val="28"/>
          <w:szCs w:val="28"/>
          <w:lang w:val="en-US"/>
        </w:rPr>
        <w:t>;</w:t>
      </w:r>
    </w:p>
    <w:p w14:paraId="27D4CFE5" w14:textId="77777777" w:rsidR="00056713" w:rsidRPr="00056713" w:rsidRDefault="00056713" w:rsidP="00056713">
      <w:pPr>
        <w:pStyle w:val="a6"/>
        <w:numPr>
          <w:ilvl w:val="0"/>
          <w:numId w:val="2"/>
        </w:numPr>
        <w:rPr>
          <w:rFonts w:ascii="Times New Roman" w:hAnsi="Times New Roman"/>
          <w:sz w:val="28"/>
          <w:szCs w:val="28"/>
          <w:lang w:val="en-US"/>
        </w:rPr>
      </w:pPr>
      <w:r w:rsidRPr="00056713">
        <w:rPr>
          <w:rFonts w:ascii="Times New Roman" w:hAnsi="Times New Roman"/>
          <w:sz w:val="28"/>
          <w:szCs w:val="28"/>
          <w:lang w:val="en-US"/>
        </w:rPr>
        <w:t xml:space="preserve">software engineering models and methods — </w:t>
      </w:r>
      <w:r w:rsidRPr="00056713">
        <w:rPr>
          <w:rFonts w:ascii="Times New Roman" w:hAnsi="Times New Roman"/>
          <w:sz w:val="28"/>
          <w:szCs w:val="28"/>
        </w:rPr>
        <w:t>модели</w:t>
      </w:r>
      <w:r w:rsidRPr="00056713">
        <w:rPr>
          <w:rFonts w:ascii="Times New Roman" w:hAnsi="Times New Roman"/>
          <w:sz w:val="28"/>
          <w:szCs w:val="28"/>
          <w:lang w:val="en-US"/>
        </w:rPr>
        <w:t xml:space="preserve"> </w:t>
      </w:r>
      <w:r w:rsidRPr="00056713">
        <w:rPr>
          <w:rFonts w:ascii="Times New Roman" w:hAnsi="Times New Roman"/>
          <w:sz w:val="28"/>
          <w:szCs w:val="28"/>
        </w:rPr>
        <w:t>и</w:t>
      </w:r>
      <w:r w:rsidRPr="00056713">
        <w:rPr>
          <w:rFonts w:ascii="Times New Roman" w:hAnsi="Times New Roman"/>
          <w:sz w:val="28"/>
          <w:szCs w:val="28"/>
          <w:lang w:val="en-US"/>
        </w:rPr>
        <w:t xml:space="preserve"> </w:t>
      </w:r>
      <w:r w:rsidRPr="00056713">
        <w:rPr>
          <w:rFonts w:ascii="Times New Roman" w:hAnsi="Times New Roman"/>
          <w:sz w:val="28"/>
          <w:szCs w:val="28"/>
        </w:rPr>
        <w:t>методы</w:t>
      </w:r>
      <w:r w:rsidRPr="00056713">
        <w:rPr>
          <w:rFonts w:ascii="Times New Roman" w:hAnsi="Times New Roman"/>
          <w:sz w:val="28"/>
          <w:szCs w:val="28"/>
          <w:lang w:val="en-US"/>
        </w:rPr>
        <w:t xml:space="preserve"> </w:t>
      </w:r>
      <w:r w:rsidRPr="00056713">
        <w:rPr>
          <w:rFonts w:ascii="Times New Roman" w:hAnsi="Times New Roman"/>
          <w:sz w:val="28"/>
          <w:szCs w:val="28"/>
        </w:rPr>
        <w:t>разработки</w:t>
      </w:r>
      <w:r w:rsidRPr="00056713">
        <w:rPr>
          <w:rFonts w:ascii="Times New Roman" w:hAnsi="Times New Roman"/>
          <w:sz w:val="28"/>
          <w:szCs w:val="28"/>
          <w:lang w:val="en-US"/>
        </w:rPr>
        <w:t>;</w:t>
      </w:r>
    </w:p>
    <w:p w14:paraId="2A383BF1" w14:textId="77777777" w:rsidR="00056713" w:rsidRPr="00056713" w:rsidRDefault="00056713" w:rsidP="00056713">
      <w:pPr>
        <w:pStyle w:val="a6"/>
        <w:numPr>
          <w:ilvl w:val="0"/>
          <w:numId w:val="2"/>
        </w:numPr>
        <w:rPr>
          <w:rFonts w:ascii="Times New Roman" w:hAnsi="Times New Roman"/>
          <w:sz w:val="28"/>
          <w:szCs w:val="28"/>
          <w:lang w:val="en-US"/>
        </w:rPr>
      </w:pPr>
      <w:r w:rsidRPr="00056713">
        <w:rPr>
          <w:rFonts w:ascii="Times New Roman" w:hAnsi="Times New Roman"/>
          <w:sz w:val="28"/>
          <w:szCs w:val="28"/>
          <w:lang w:val="en-US"/>
        </w:rPr>
        <w:t xml:space="preserve">software quality — </w:t>
      </w:r>
      <w:r w:rsidRPr="00056713">
        <w:rPr>
          <w:rFonts w:ascii="Times New Roman" w:hAnsi="Times New Roman"/>
          <w:sz w:val="28"/>
          <w:szCs w:val="28"/>
        </w:rPr>
        <w:t>качество</w:t>
      </w:r>
      <w:r w:rsidRPr="00056713">
        <w:rPr>
          <w:rFonts w:ascii="Times New Roman" w:hAnsi="Times New Roman"/>
          <w:sz w:val="28"/>
          <w:szCs w:val="28"/>
          <w:lang w:val="en-US"/>
        </w:rPr>
        <w:t xml:space="preserve"> </w:t>
      </w:r>
      <w:r w:rsidRPr="00056713">
        <w:rPr>
          <w:rFonts w:ascii="Times New Roman" w:hAnsi="Times New Roman"/>
          <w:sz w:val="28"/>
          <w:szCs w:val="28"/>
        </w:rPr>
        <w:t>ПО</w:t>
      </w:r>
      <w:r w:rsidRPr="00056713">
        <w:rPr>
          <w:rFonts w:ascii="Times New Roman" w:hAnsi="Times New Roman"/>
          <w:sz w:val="28"/>
          <w:szCs w:val="28"/>
          <w:lang w:val="en-US"/>
        </w:rPr>
        <w:t>;</w:t>
      </w:r>
    </w:p>
    <w:p w14:paraId="4A60456C" w14:textId="77777777" w:rsidR="00056713" w:rsidRPr="006E644E" w:rsidRDefault="00056713" w:rsidP="00056713">
      <w:pPr>
        <w:pStyle w:val="a6"/>
        <w:numPr>
          <w:ilvl w:val="0"/>
          <w:numId w:val="2"/>
        </w:numPr>
        <w:rPr>
          <w:rFonts w:ascii="Times New Roman" w:hAnsi="Times New Roman"/>
          <w:sz w:val="28"/>
          <w:szCs w:val="28"/>
        </w:rPr>
      </w:pPr>
      <w:r w:rsidRPr="00056713">
        <w:rPr>
          <w:rFonts w:ascii="Times New Roman" w:hAnsi="Times New Roman"/>
          <w:sz w:val="28"/>
          <w:szCs w:val="28"/>
          <w:lang w:val="en-US"/>
        </w:rPr>
        <w:t>software</w:t>
      </w:r>
      <w:r w:rsidRPr="006E644E">
        <w:rPr>
          <w:rFonts w:ascii="Times New Roman" w:hAnsi="Times New Roman"/>
          <w:sz w:val="28"/>
          <w:szCs w:val="28"/>
        </w:rPr>
        <w:t xml:space="preserve"> </w:t>
      </w:r>
      <w:r w:rsidRPr="00056713">
        <w:rPr>
          <w:rFonts w:ascii="Times New Roman" w:hAnsi="Times New Roman"/>
          <w:sz w:val="28"/>
          <w:szCs w:val="28"/>
          <w:lang w:val="en-US"/>
        </w:rPr>
        <w:t>engineering</w:t>
      </w:r>
      <w:r w:rsidRPr="006E644E">
        <w:rPr>
          <w:rFonts w:ascii="Times New Roman" w:hAnsi="Times New Roman"/>
          <w:sz w:val="28"/>
          <w:szCs w:val="28"/>
        </w:rPr>
        <w:t xml:space="preserve"> </w:t>
      </w:r>
      <w:r w:rsidRPr="00056713">
        <w:rPr>
          <w:rFonts w:ascii="Times New Roman" w:hAnsi="Times New Roman"/>
          <w:sz w:val="28"/>
          <w:szCs w:val="28"/>
          <w:lang w:val="en-US"/>
        </w:rPr>
        <w:t>professional</w:t>
      </w:r>
      <w:r w:rsidRPr="006E644E">
        <w:rPr>
          <w:rFonts w:ascii="Times New Roman" w:hAnsi="Times New Roman"/>
          <w:sz w:val="28"/>
          <w:szCs w:val="28"/>
        </w:rPr>
        <w:t xml:space="preserve"> </w:t>
      </w:r>
      <w:r w:rsidRPr="00056713">
        <w:rPr>
          <w:rFonts w:ascii="Times New Roman" w:hAnsi="Times New Roman"/>
          <w:sz w:val="28"/>
          <w:szCs w:val="28"/>
          <w:lang w:val="en-US"/>
        </w:rPr>
        <w:t>practice</w:t>
      </w:r>
      <w:r w:rsidRPr="006E644E">
        <w:rPr>
          <w:rFonts w:ascii="Times New Roman" w:hAnsi="Times New Roman"/>
          <w:sz w:val="28"/>
          <w:szCs w:val="28"/>
        </w:rPr>
        <w:t xml:space="preserve"> — </w:t>
      </w:r>
      <w:r w:rsidRPr="00056713">
        <w:rPr>
          <w:rFonts w:ascii="Times New Roman" w:hAnsi="Times New Roman"/>
          <w:sz w:val="28"/>
          <w:szCs w:val="28"/>
        </w:rPr>
        <w:t>описание</w:t>
      </w:r>
      <w:r w:rsidRPr="006E644E">
        <w:rPr>
          <w:rFonts w:ascii="Times New Roman" w:hAnsi="Times New Roman"/>
          <w:sz w:val="28"/>
          <w:szCs w:val="28"/>
        </w:rPr>
        <w:t xml:space="preserve"> </w:t>
      </w:r>
      <w:r w:rsidRPr="00056713">
        <w:rPr>
          <w:rFonts w:ascii="Times New Roman" w:hAnsi="Times New Roman"/>
          <w:sz w:val="28"/>
          <w:szCs w:val="28"/>
        </w:rPr>
        <w:t>критериев</w:t>
      </w:r>
      <w:r w:rsidRPr="006E644E">
        <w:rPr>
          <w:rFonts w:ascii="Times New Roman" w:hAnsi="Times New Roman"/>
          <w:sz w:val="28"/>
          <w:szCs w:val="28"/>
        </w:rPr>
        <w:t xml:space="preserve"> </w:t>
      </w:r>
      <w:r w:rsidRPr="00056713">
        <w:rPr>
          <w:rFonts w:ascii="Times New Roman" w:hAnsi="Times New Roman"/>
          <w:sz w:val="28"/>
          <w:szCs w:val="28"/>
        </w:rPr>
        <w:t>профессионализма</w:t>
      </w:r>
      <w:r w:rsidRPr="006E644E">
        <w:rPr>
          <w:rFonts w:ascii="Times New Roman" w:hAnsi="Times New Roman"/>
          <w:sz w:val="28"/>
          <w:szCs w:val="28"/>
        </w:rPr>
        <w:t xml:space="preserve"> </w:t>
      </w:r>
      <w:r w:rsidRPr="00056713">
        <w:rPr>
          <w:rFonts w:ascii="Times New Roman" w:hAnsi="Times New Roman"/>
          <w:sz w:val="28"/>
          <w:szCs w:val="28"/>
        </w:rPr>
        <w:t>и</w:t>
      </w:r>
      <w:r w:rsidRPr="006E644E">
        <w:rPr>
          <w:rFonts w:ascii="Times New Roman" w:hAnsi="Times New Roman"/>
          <w:sz w:val="28"/>
          <w:szCs w:val="28"/>
        </w:rPr>
        <w:t xml:space="preserve"> </w:t>
      </w:r>
      <w:r w:rsidRPr="00056713">
        <w:rPr>
          <w:rFonts w:ascii="Times New Roman" w:hAnsi="Times New Roman"/>
          <w:sz w:val="28"/>
          <w:szCs w:val="28"/>
        </w:rPr>
        <w:t>компетентности</w:t>
      </w:r>
      <w:r w:rsidRPr="006E644E">
        <w:rPr>
          <w:rFonts w:ascii="Times New Roman" w:hAnsi="Times New Roman"/>
          <w:sz w:val="28"/>
          <w:szCs w:val="28"/>
        </w:rPr>
        <w:t>;</w:t>
      </w:r>
    </w:p>
    <w:p w14:paraId="6A5414E7" w14:textId="77777777" w:rsidR="00056713" w:rsidRPr="00056713" w:rsidRDefault="00056713" w:rsidP="00056713">
      <w:pPr>
        <w:pStyle w:val="a6"/>
        <w:numPr>
          <w:ilvl w:val="0"/>
          <w:numId w:val="2"/>
        </w:numPr>
        <w:rPr>
          <w:rFonts w:ascii="Times New Roman" w:hAnsi="Times New Roman"/>
          <w:sz w:val="28"/>
          <w:szCs w:val="28"/>
        </w:rPr>
      </w:pPr>
      <w:proofErr w:type="spellStart"/>
      <w:r w:rsidRPr="00056713">
        <w:rPr>
          <w:rFonts w:ascii="Times New Roman" w:hAnsi="Times New Roman"/>
          <w:sz w:val="28"/>
          <w:szCs w:val="28"/>
        </w:rPr>
        <w:t>software</w:t>
      </w:r>
      <w:proofErr w:type="spellEnd"/>
      <w:r w:rsidRPr="00056713">
        <w:rPr>
          <w:rFonts w:ascii="Times New Roman" w:hAnsi="Times New Roman"/>
          <w:sz w:val="28"/>
          <w:szCs w:val="28"/>
        </w:rPr>
        <w:t xml:space="preserve"> </w:t>
      </w:r>
      <w:proofErr w:type="spellStart"/>
      <w:r w:rsidRPr="00056713">
        <w:rPr>
          <w:rFonts w:ascii="Times New Roman" w:hAnsi="Times New Roman"/>
          <w:sz w:val="28"/>
          <w:szCs w:val="28"/>
        </w:rPr>
        <w:t>engineering</w:t>
      </w:r>
      <w:proofErr w:type="spellEnd"/>
      <w:r w:rsidRPr="00056713">
        <w:rPr>
          <w:rFonts w:ascii="Times New Roman" w:hAnsi="Times New Roman"/>
          <w:sz w:val="28"/>
          <w:szCs w:val="28"/>
        </w:rPr>
        <w:t xml:space="preserve"> </w:t>
      </w:r>
      <w:proofErr w:type="spellStart"/>
      <w:r w:rsidRPr="00056713">
        <w:rPr>
          <w:rFonts w:ascii="Times New Roman" w:hAnsi="Times New Roman"/>
          <w:sz w:val="28"/>
          <w:szCs w:val="28"/>
        </w:rPr>
        <w:t>economics</w:t>
      </w:r>
      <w:proofErr w:type="spellEnd"/>
      <w:r w:rsidRPr="00056713">
        <w:rPr>
          <w:rFonts w:ascii="Times New Roman" w:hAnsi="Times New Roman"/>
          <w:sz w:val="28"/>
          <w:szCs w:val="28"/>
        </w:rPr>
        <w:t xml:space="preserve"> — экономические аспекты разработки ПО;</w:t>
      </w:r>
    </w:p>
    <w:p w14:paraId="36B2C580" w14:textId="77777777" w:rsidR="00056713" w:rsidRPr="00056713" w:rsidRDefault="00056713" w:rsidP="00056713">
      <w:pPr>
        <w:pStyle w:val="a6"/>
        <w:numPr>
          <w:ilvl w:val="0"/>
          <w:numId w:val="2"/>
        </w:numPr>
        <w:rPr>
          <w:rFonts w:ascii="Times New Roman" w:hAnsi="Times New Roman"/>
          <w:sz w:val="28"/>
          <w:szCs w:val="28"/>
        </w:rPr>
      </w:pPr>
      <w:proofErr w:type="spellStart"/>
      <w:r w:rsidRPr="00056713">
        <w:rPr>
          <w:rFonts w:ascii="Times New Roman" w:hAnsi="Times New Roman"/>
          <w:sz w:val="28"/>
          <w:szCs w:val="28"/>
        </w:rPr>
        <w:t>computing</w:t>
      </w:r>
      <w:proofErr w:type="spellEnd"/>
      <w:r w:rsidRPr="00056713">
        <w:rPr>
          <w:rFonts w:ascii="Times New Roman" w:hAnsi="Times New Roman"/>
          <w:sz w:val="28"/>
          <w:szCs w:val="28"/>
        </w:rPr>
        <w:t xml:space="preserve"> </w:t>
      </w:r>
      <w:proofErr w:type="spellStart"/>
      <w:r w:rsidRPr="00056713">
        <w:rPr>
          <w:rFonts w:ascii="Times New Roman" w:hAnsi="Times New Roman"/>
          <w:sz w:val="28"/>
          <w:szCs w:val="28"/>
        </w:rPr>
        <w:t>foundations</w:t>
      </w:r>
      <w:proofErr w:type="spellEnd"/>
      <w:r w:rsidRPr="00056713">
        <w:rPr>
          <w:rFonts w:ascii="Times New Roman" w:hAnsi="Times New Roman"/>
          <w:sz w:val="28"/>
          <w:szCs w:val="28"/>
        </w:rPr>
        <w:t xml:space="preserve"> — основы вычислительных технологий, применимых в разработке ПО;</w:t>
      </w:r>
    </w:p>
    <w:p w14:paraId="034F8257" w14:textId="77777777" w:rsidR="00056713" w:rsidRPr="00056713" w:rsidRDefault="00056713" w:rsidP="00056713">
      <w:pPr>
        <w:pStyle w:val="a6"/>
        <w:numPr>
          <w:ilvl w:val="0"/>
          <w:numId w:val="2"/>
        </w:numPr>
        <w:rPr>
          <w:rFonts w:ascii="Times New Roman" w:hAnsi="Times New Roman"/>
          <w:sz w:val="28"/>
          <w:szCs w:val="28"/>
        </w:rPr>
      </w:pPr>
      <w:proofErr w:type="spellStart"/>
      <w:r w:rsidRPr="00056713">
        <w:rPr>
          <w:rFonts w:ascii="Times New Roman" w:hAnsi="Times New Roman"/>
          <w:sz w:val="28"/>
          <w:szCs w:val="28"/>
        </w:rPr>
        <w:t>mathematical</w:t>
      </w:r>
      <w:proofErr w:type="spellEnd"/>
      <w:r w:rsidRPr="00056713">
        <w:rPr>
          <w:rFonts w:ascii="Times New Roman" w:hAnsi="Times New Roman"/>
          <w:sz w:val="28"/>
          <w:szCs w:val="28"/>
        </w:rPr>
        <w:t xml:space="preserve"> </w:t>
      </w:r>
      <w:proofErr w:type="spellStart"/>
      <w:r w:rsidRPr="00056713">
        <w:rPr>
          <w:rFonts w:ascii="Times New Roman" w:hAnsi="Times New Roman"/>
          <w:sz w:val="28"/>
          <w:szCs w:val="28"/>
        </w:rPr>
        <w:t>foundations</w:t>
      </w:r>
      <w:proofErr w:type="spellEnd"/>
      <w:r w:rsidRPr="00056713">
        <w:rPr>
          <w:rFonts w:ascii="Times New Roman" w:hAnsi="Times New Roman"/>
          <w:sz w:val="28"/>
          <w:szCs w:val="28"/>
        </w:rPr>
        <w:t xml:space="preserve"> — базовые математические концепции и понятия, применимые в разработке ПО;</w:t>
      </w:r>
    </w:p>
    <w:p w14:paraId="3C9AE611" w14:textId="100130C1" w:rsidR="00056713" w:rsidRPr="00056713" w:rsidRDefault="00056713" w:rsidP="00056713">
      <w:pPr>
        <w:pStyle w:val="a6"/>
        <w:numPr>
          <w:ilvl w:val="0"/>
          <w:numId w:val="2"/>
        </w:numPr>
        <w:rPr>
          <w:rFonts w:ascii="Times New Roman" w:hAnsi="Times New Roman"/>
          <w:sz w:val="28"/>
          <w:szCs w:val="28"/>
        </w:rPr>
      </w:pPr>
      <w:proofErr w:type="spellStart"/>
      <w:r w:rsidRPr="00056713">
        <w:rPr>
          <w:rFonts w:ascii="Times New Roman" w:hAnsi="Times New Roman"/>
          <w:sz w:val="28"/>
          <w:szCs w:val="28"/>
        </w:rPr>
        <w:t>engineering</w:t>
      </w:r>
      <w:proofErr w:type="spellEnd"/>
      <w:r w:rsidRPr="00056713">
        <w:rPr>
          <w:rFonts w:ascii="Times New Roman" w:hAnsi="Times New Roman"/>
          <w:sz w:val="28"/>
          <w:szCs w:val="28"/>
        </w:rPr>
        <w:t xml:space="preserve"> </w:t>
      </w:r>
      <w:proofErr w:type="spellStart"/>
      <w:r w:rsidRPr="00056713">
        <w:rPr>
          <w:rFonts w:ascii="Times New Roman" w:hAnsi="Times New Roman"/>
          <w:sz w:val="28"/>
          <w:szCs w:val="28"/>
        </w:rPr>
        <w:t>foundations</w:t>
      </w:r>
      <w:proofErr w:type="spellEnd"/>
      <w:r w:rsidRPr="00056713">
        <w:rPr>
          <w:rFonts w:ascii="Times New Roman" w:hAnsi="Times New Roman"/>
          <w:sz w:val="28"/>
          <w:szCs w:val="28"/>
        </w:rPr>
        <w:t xml:space="preserve"> — основы инженерной деятельности.</w:t>
      </w:r>
    </w:p>
    <w:p w14:paraId="35B551A3" w14:textId="76D6A9AE" w:rsidR="00056713" w:rsidRPr="00056713" w:rsidRDefault="00056713" w:rsidP="00056713">
      <w:pPr>
        <w:rPr>
          <w:rFonts w:ascii="Times New Roman" w:hAnsi="Times New Roman"/>
          <w:sz w:val="28"/>
          <w:szCs w:val="28"/>
        </w:rPr>
      </w:pPr>
      <w:r w:rsidRPr="00056713">
        <w:rPr>
          <w:rFonts w:ascii="Times New Roman" w:hAnsi="Times New Roman"/>
          <w:sz w:val="28"/>
          <w:szCs w:val="28"/>
        </w:rPr>
        <w:lastRenderedPageBreak/>
        <w:t>Кроме того</w:t>
      </w:r>
      <w:r w:rsidR="00630807">
        <w:rPr>
          <w:rFonts w:ascii="Times New Roman" w:hAnsi="Times New Roman"/>
          <w:sz w:val="28"/>
          <w:szCs w:val="28"/>
        </w:rPr>
        <w:t xml:space="preserve">, </w:t>
      </w:r>
      <w:r w:rsidRPr="00056713">
        <w:rPr>
          <w:rFonts w:ascii="Times New Roman" w:hAnsi="Times New Roman"/>
          <w:sz w:val="28"/>
          <w:szCs w:val="28"/>
        </w:rPr>
        <w:t>эта версия признает</w:t>
      </w:r>
      <w:r>
        <w:rPr>
          <w:rFonts w:ascii="Times New Roman" w:hAnsi="Times New Roman"/>
          <w:sz w:val="28"/>
          <w:szCs w:val="28"/>
        </w:rPr>
        <w:t xml:space="preserve">, </w:t>
      </w:r>
      <w:r w:rsidRPr="00056713">
        <w:rPr>
          <w:rFonts w:ascii="Times New Roman" w:hAnsi="Times New Roman"/>
          <w:sz w:val="28"/>
          <w:szCs w:val="28"/>
        </w:rPr>
        <w:t>но не определяет следующие дисциплины:</w:t>
      </w:r>
    </w:p>
    <w:p w14:paraId="0809ACCA" w14:textId="39F47E88" w:rsidR="00056713" w:rsidRPr="00056713" w:rsidRDefault="00056713" w:rsidP="00056713">
      <w:pPr>
        <w:pStyle w:val="a6"/>
        <w:numPr>
          <w:ilvl w:val="0"/>
          <w:numId w:val="1"/>
        </w:numPr>
        <w:rPr>
          <w:rFonts w:ascii="Times New Roman" w:hAnsi="Times New Roman"/>
          <w:sz w:val="28"/>
          <w:szCs w:val="28"/>
          <w:lang w:val="en-US"/>
        </w:rPr>
      </w:pPr>
      <w:r w:rsidRPr="00056713">
        <w:rPr>
          <w:rFonts w:ascii="Times New Roman" w:hAnsi="Times New Roman"/>
          <w:sz w:val="28"/>
          <w:szCs w:val="28"/>
          <w:lang w:val="en-US"/>
        </w:rPr>
        <w:t xml:space="preserve">Computer </w:t>
      </w:r>
      <w:r w:rsidR="00630807" w:rsidRPr="00056713">
        <w:rPr>
          <w:rFonts w:ascii="Times New Roman" w:hAnsi="Times New Roman"/>
          <w:sz w:val="28"/>
          <w:szCs w:val="28"/>
          <w:lang w:val="en-US"/>
        </w:rPr>
        <w:t>engineering —</w:t>
      </w:r>
      <w:r w:rsidRPr="00056713">
        <w:rPr>
          <w:rFonts w:ascii="Times New Roman" w:hAnsi="Times New Roman"/>
          <w:sz w:val="28"/>
          <w:szCs w:val="28"/>
          <w:lang w:val="en-US"/>
        </w:rPr>
        <w:t xml:space="preserve"> </w:t>
      </w:r>
      <w:r w:rsidRPr="00056713">
        <w:rPr>
          <w:rFonts w:ascii="Times New Roman" w:hAnsi="Times New Roman"/>
          <w:sz w:val="28"/>
          <w:szCs w:val="28"/>
        </w:rPr>
        <w:t>Компьютерная</w:t>
      </w:r>
      <w:r w:rsidRPr="00056713">
        <w:rPr>
          <w:rFonts w:ascii="Times New Roman" w:hAnsi="Times New Roman"/>
          <w:sz w:val="28"/>
          <w:szCs w:val="28"/>
          <w:lang w:val="en-US"/>
        </w:rPr>
        <w:t xml:space="preserve"> </w:t>
      </w:r>
      <w:r w:rsidRPr="00056713">
        <w:rPr>
          <w:rFonts w:ascii="Times New Roman" w:hAnsi="Times New Roman"/>
          <w:sz w:val="28"/>
          <w:szCs w:val="28"/>
        </w:rPr>
        <w:t>инженерия</w:t>
      </w:r>
    </w:p>
    <w:p w14:paraId="76367B4D" w14:textId="48ADA696" w:rsidR="00056713" w:rsidRPr="00056713" w:rsidRDefault="00056713" w:rsidP="00056713">
      <w:pPr>
        <w:pStyle w:val="a6"/>
        <w:numPr>
          <w:ilvl w:val="0"/>
          <w:numId w:val="1"/>
        </w:numPr>
        <w:rPr>
          <w:rFonts w:ascii="Times New Roman" w:hAnsi="Times New Roman"/>
          <w:sz w:val="28"/>
          <w:szCs w:val="28"/>
          <w:lang w:val="en-US"/>
        </w:rPr>
      </w:pPr>
      <w:r w:rsidRPr="00056713">
        <w:rPr>
          <w:rFonts w:ascii="Times New Roman" w:hAnsi="Times New Roman"/>
          <w:sz w:val="28"/>
          <w:szCs w:val="28"/>
          <w:lang w:val="en-US"/>
        </w:rPr>
        <w:t xml:space="preserve">Systems </w:t>
      </w:r>
      <w:r w:rsidR="00630807" w:rsidRPr="00056713">
        <w:rPr>
          <w:rFonts w:ascii="Times New Roman" w:hAnsi="Times New Roman"/>
          <w:sz w:val="28"/>
          <w:szCs w:val="28"/>
          <w:lang w:val="en-US"/>
        </w:rPr>
        <w:t>engineering —</w:t>
      </w:r>
      <w:r w:rsidRPr="00056713">
        <w:rPr>
          <w:rFonts w:ascii="Times New Roman" w:hAnsi="Times New Roman"/>
          <w:sz w:val="28"/>
          <w:szCs w:val="28"/>
          <w:lang w:val="en-US"/>
        </w:rPr>
        <w:t xml:space="preserve"> </w:t>
      </w:r>
      <w:proofErr w:type="spellStart"/>
      <w:r w:rsidRPr="00056713">
        <w:rPr>
          <w:rFonts w:ascii="Times New Roman" w:hAnsi="Times New Roman"/>
          <w:sz w:val="28"/>
          <w:szCs w:val="28"/>
          <w:lang w:val="en-US"/>
        </w:rPr>
        <w:t>Системная</w:t>
      </w:r>
      <w:proofErr w:type="spellEnd"/>
      <w:r w:rsidRPr="00056713">
        <w:rPr>
          <w:rFonts w:ascii="Times New Roman" w:hAnsi="Times New Roman"/>
          <w:sz w:val="28"/>
          <w:szCs w:val="28"/>
          <w:lang w:val="en-US"/>
        </w:rPr>
        <w:t xml:space="preserve"> </w:t>
      </w:r>
      <w:proofErr w:type="spellStart"/>
      <w:r w:rsidRPr="00056713">
        <w:rPr>
          <w:rFonts w:ascii="Times New Roman" w:hAnsi="Times New Roman"/>
          <w:sz w:val="28"/>
          <w:szCs w:val="28"/>
          <w:lang w:val="en-US"/>
        </w:rPr>
        <w:t>инженерия</w:t>
      </w:r>
      <w:proofErr w:type="spellEnd"/>
    </w:p>
    <w:p w14:paraId="23252279" w14:textId="51A765EF" w:rsidR="00056713" w:rsidRPr="00056713" w:rsidRDefault="00056713" w:rsidP="00056713">
      <w:pPr>
        <w:pStyle w:val="a6"/>
        <w:numPr>
          <w:ilvl w:val="0"/>
          <w:numId w:val="1"/>
        </w:numPr>
        <w:rPr>
          <w:rFonts w:ascii="Times New Roman" w:hAnsi="Times New Roman"/>
          <w:sz w:val="28"/>
          <w:szCs w:val="28"/>
          <w:lang w:val="en-US"/>
        </w:rPr>
      </w:pPr>
      <w:r w:rsidRPr="00056713">
        <w:rPr>
          <w:rFonts w:ascii="Times New Roman" w:hAnsi="Times New Roman"/>
          <w:sz w:val="28"/>
          <w:szCs w:val="28"/>
          <w:lang w:val="en-US"/>
        </w:rPr>
        <w:t xml:space="preserve">Project </w:t>
      </w:r>
      <w:r w:rsidR="00630807" w:rsidRPr="00056713">
        <w:rPr>
          <w:rFonts w:ascii="Times New Roman" w:hAnsi="Times New Roman"/>
          <w:sz w:val="28"/>
          <w:szCs w:val="28"/>
          <w:lang w:val="en-US"/>
        </w:rPr>
        <w:t>management —</w:t>
      </w:r>
      <w:r w:rsidRPr="00056713">
        <w:rPr>
          <w:rFonts w:ascii="Times New Roman" w:hAnsi="Times New Roman"/>
          <w:sz w:val="28"/>
          <w:szCs w:val="28"/>
          <w:lang w:val="en-US"/>
        </w:rPr>
        <w:t xml:space="preserve"> </w:t>
      </w:r>
      <w:proofErr w:type="spellStart"/>
      <w:r w:rsidRPr="00056713">
        <w:rPr>
          <w:rFonts w:ascii="Times New Roman" w:hAnsi="Times New Roman"/>
          <w:sz w:val="28"/>
          <w:szCs w:val="28"/>
          <w:lang w:val="en-US"/>
        </w:rPr>
        <w:t>Управление</w:t>
      </w:r>
      <w:proofErr w:type="spellEnd"/>
      <w:r w:rsidRPr="00056713">
        <w:rPr>
          <w:rFonts w:ascii="Times New Roman" w:hAnsi="Times New Roman"/>
          <w:sz w:val="28"/>
          <w:szCs w:val="28"/>
          <w:lang w:val="en-US"/>
        </w:rPr>
        <w:t xml:space="preserve"> </w:t>
      </w:r>
      <w:proofErr w:type="spellStart"/>
      <w:r w:rsidRPr="00056713">
        <w:rPr>
          <w:rFonts w:ascii="Times New Roman" w:hAnsi="Times New Roman"/>
          <w:sz w:val="28"/>
          <w:szCs w:val="28"/>
          <w:lang w:val="en-US"/>
        </w:rPr>
        <w:t>проектом</w:t>
      </w:r>
      <w:proofErr w:type="spellEnd"/>
    </w:p>
    <w:p w14:paraId="62A84C34" w14:textId="34D0A6EB" w:rsidR="00056713" w:rsidRPr="00056713" w:rsidRDefault="00056713" w:rsidP="00056713">
      <w:pPr>
        <w:pStyle w:val="a6"/>
        <w:numPr>
          <w:ilvl w:val="0"/>
          <w:numId w:val="1"/>
        </w:numPr>
        <w:rPr>
          <w:rFonts w:ascii="Times New Roman" w:hAnsi="Times New Roman"/>
          <w:sz w:val="28"/>
          <w:szCs w:val="28"/>
          <w:lang w:val="en-US"/>
        </w:rPr>
      </w:pPr>
      <w:r w:rsidRPr="00056713">
        <w:rPr>
          <w:rFonts w:ascii="Times New Roman" w:hAnsi="Times New Roman"/>
          <w:sz w:val="28"/>
          <w:szCs w:val="28"/>
          <w:lang w:val="en-US"/>
        </w:rPr>
        <w:t xml:space="preserve">Quality </w:t>
      </w:r>
      <w:r w:rsidR="00630807" w:rsidRPr="00056713">
        <w:rPr>
          <w:rFonts w:ascii="Times New Roman" w:hAnsi="Times New Roman"/>
          <w:sz w:val="28"/>
          <w:szCs w:val="28"/>
          <w:lang w:val="en-US"/>
        </w:rPr>
        <w:t>management —</w:t>
      </w:r>
      <w:r w:rsidRPr="00056713">
        <w:rPr>
          <w:rFonts w:ascii="Times New Roman" w:hAnsi="Times New Roman"/>
          <w:sz w:val="28"/>
          <w:szCs w:val="28"/>
          <w:lang w:val="en-US"/>
        </w:rPr>
        <w:t xml:space="preserve"> </w:t>
      </w:r>
      <w:proofErr w:type="spellStart"/>
      <w:r w:rsidRPr="00056713">
        <w:rPr>
          <w:rFonts w:ascii="Times New Roman" w:hAnsi="Times New Roman"/>
          <w:sz w:val="28"/>
          <w:szCs w:val="28"/>
          <w:lang w:val="en-US"/>
        </w:rPr>
        <w:t>Управление</w:t>
      </w:r>
      <w:proofErr w:type="spellEnd"/>
      <w:r w:rsidRPr="00056713">
        <w:rPr>
          <w:rFonts w:ascii="Times New Roman" w:hAnsi="Times New Roman"/>
          <w:sz w:val="28"/>
          <w:szCs w:val="28"/>
          <w:lang w:val="en-US"/>
        </w:rPr>
        <w:t xml:space="preserve"> </w:t>
      </w:r>
      <w:proofErr w:type="spellStart"/>
      <w:r w:rsidRPr="00056713">
        <w:rPr>
          <w:rFonts w:ascii="Times New Roman" w:hAnsi="Times New Roman"/>
          <w:sz w:val="28"/>
          <w:szCs w:val="28"/>
          <w:lang w:val="en-US"/>
        </w:rPr>
        <w:t>качеством</w:t>
      </w:r>
      <w:proofErr w:type="spellEnd"/>
    </w:p>
    <w:p w14:paraId="6D805555" w14:textId="6900289F" w:rsidR="00056713" w:rsidRPr="00056713" w:rsidRDefault="00056713" w:rsidP="00056713">
      <w:pPr>
        <w:pStyle w:val="a6"/>
        <w:numPr>
          <w:ilvl w:val="0"/>
          <w:numId w:val="1"/>
        </w:numPr>
        <w:rPr>
          <w:rFonts w:ascii="Times New Roman" w:hAnsi="Times New Roman"/>
          <w:sz w:val="28"/>
          <w:szCs w:val="28"/>
          <w:lang w:val="en-US"/>
        </w:rPr>
      </w:pPr>
      <w:r w:rsidRPr="00056713">
        <w:rPr>
          <w:rFonts w:ascii="Times New Roman" w:hAnsi="Times New Roman"/>
          <w:sz w:val="28"/>
          <w:szCs w:val="28"/>
          <w:lang w:val="en-US"/>
        </w:rPr>
        <w:t xml:space="preserve">General </w:t>
      </w:r>
      <w:r w:rsidR="00630807" w:rsidRPr="00056713">
        <w:rPr>
          <w:rFonts w:ascii="Times New Roman" w:hAnsi="Times New Roman"/>
          <w:sz w:val="28"/>
          <w:szCs w:val="28"/>
          <w:lang w:val="en-US"/>
        </w:rPr>
        <w:t>management —</w:t>
      </w:r>
      <w:r w:rsidRPr="00056713">
        <w:rPr>
          <w:rFonts w:ascii="Times New Roman" w:hAnsi="Times New Roman"/>
          <w:sz w:val="28"/>
          <w:szCs w:val="28"/>
          <w:lang w:val="en-US"/>
        </w:rPr>
        <w:t xml:space="preserve"> </w:t>
      </w:r>
      <w:proofErr w:type="spellStart"/>
      <w:r w:rsidRPr="00056713">
        <w:rPr>
          <w:rFonts w:ascii="Times New Roman" w:hAnsi="Times New Roman"/>
          <w:sz w:val="28"/>
          <w:szCs w:val="28"/>
          <w:lang w:val="en-US"/>
        </w:rPr>
        <w:t>Общее</w:t>
      </w:r>
      <w:proofErr w:type="spellEnd"/>
      <w:r w:rsidRPr="00056713">
        <w:rPr>
          <w:rFonts w:ascii="Times New Roman" w:hAnsi="Times New Roman"/>
          <w:sz w:val="28"/>
          <w:szCs w:val="28"/>
          <w:lang w:val="en-US"/>
        </w:rPr>
        <w:t xml:space="preserve"> </w:t>
      </w:r>
      <w:proofErr w:type="spellStart"/>
      <w:r w:rsidRPr="00056713">
        <w:rPr>
          <w:rFonts w:ascii="Times New Roman" w:hAnsi="Times New Roman"/>
          <w:sz w:val="28"/>
          <w:szCs w:val="28"/>
          <w:lang w:val="en-US"/>
        </w:rPr>
        <w:t>руководство</w:t>
      </w:r>
      <w:proofErr w:type="spellEnd"/>
    </w:p>
    <w:p w14:paraId="6F56940A" w14:textId="179D2D9A" w:rsidR="00056713" w:rsidRPr="00056713" w:rsidRDefault="00056713" w:rsidP="00056713">
      <w:pPr>
        <w:pStyle w:val="a6"/>
        <w:numPr>
          <w:ilvl w:val="0"/>
          <w:numId w:val="1"/>
        </w:numPr>
        <w:rPr>
          <w:rFonts w:ascii="Times New Roman" w:hAnsi="Times New Roman"/>
          <w:sz w:val="28"/>
          <w:szCs w:val="28"/>
          <w:lang w:val="en-US"/>
        </w:rPr>
      </w:pPr>
      <w:r w:rsidRPr="00056713">
        <w:rPr>
          <w:rFonts w:ascii="Times New Roman" w:hAnsi="Times New Roman"/>
          <w:sz w:val="28"/>
          <w:szCs w:val="28"/>
          <w:lang w:val="en-US"/>
        </w:rPr>
        <w:t xml:space="preserve">Computer </w:t>
      </w:r>
      <w:r w:rsidR="00630807" w:rsidRPr="00056713">
        <w:rPr>
          <w:rFonts w:ascii="Times New Roman" w:hAnsi="Times New Roman"/>
          <w:sz w:val="28"/>
          <w:szCs w:val="28"/>
          <w:lang w:val="en-US"/>
        </w:rPr>
        <w:t>science —</w:t>
      </w:r>
      <w:r w:rsidRPr="00056713">
        <w:rPr>
          <w:rFonts w:ascii="Times New Roman" w:hAnsi="Times New Roman"/>
          <w:sz w:val="28"/>
          <w:szCs w:val="28"/>
          <w:lang w:val="en-US"/>
        </w:rPr>
        <w:t xml:space="preserve"> </w:t>
      </w:r>
      <w:proofErr w:type="spellStart"/>
      <w:r w:rsidRPr="00056713">
        <w:rPr>
          <w:rFonts w:ascii="Times New Roman" w:hAnsi="Times New Roman"/>
          <w:sz w:val="28"/>
          <w:szCs w:val="28"/>
          <w:lang w:val="en-US"/>
        </w:rPr>
        <w:t>Компьютерная</w:t>
      </w:r>
      <w:proofErr w:type="spellEnd"/>
      <w:r w:rsidRPr="00056713">
        <w:rPr>
          <w:rFonts w:ascii="Times New Roman" w:hAnsi="Times New Roman"/>
          <w:sz w:val="28"/>
          <w:szCs w:val="28"/>
          <w:lang w:val="en-US"/>
        </w:rPr>
        <w:t xml:space="preserve"> </w:t>
      </w:r>
      <w:proofErr w:type="spellStart"/>
      <w:r w:rsidRPr="00056713">
        <w:rPr>
          <w:rFonts w:ascii="Times New Roman" w:hAnsi="Times New Roman"/>
          <w:sz w:val="28"/>
          <w:szCs w:val="28"/>
          <w:lang w:val="en-US"/>
        </w:rPr>
        <w:t>наука</w:t>
      </w:r>
      <w:proofErr w:type="spellEnd"/>
    </w:p>
    <w:p w14:paraId="1E998EB5" w14:textId="667AEE95" w:rsidR="00056713" w:rsidRDefault="00630807" w:rsidP="00056713">
      <w:pPr>
        <w:pStyle w:val="a6"/>
        <w:numPr>
          <w:ilvl w:val="0"/>
          <w:numId w:val="1"/>
        </w:numPr>
        <w:rPr>
          <w:rFonts w:ascii="Times New Roman" w:hAnsi="Times New Roman"/>
          <w:sz w:val="28"/>
          <w:szCs w:val="28"/>
          <w:lang w:val="en-US"/>
        </w:rPr>
      </w:pPr>
      <w:r w:rsidRPr="00056713">
        <w:rPr>
          <w:rFonts w:ascii="Times New Roman" w:hAnsi="Times New Roman"/>
          <w:sz w:val="28"/>
          <w:szCs w:val="28"/>
          <w:lang w:val="en-US"/>
        </w:rPr>
        <w:t>Mathematics —</w:t>
      </w:r>
      <w:r w:rsidR="00056713" w:rsidRPr="00056713">
        <w:rPr>
          <w:rFonts w:ascii="Times New Roman" w:hAnsi="Times New Roman"/>
          <w:sz w:val="28"/>
          <w:szCs w:val="28"/>
          <w:lang w:val="en-US"/>
        </w:rPr>
        <w:t xml:space="preserve"> </w:t>
      </w:r>
      <w:proofErr w:type="spellStart"/>
      <w:r w:rsidR="00056713" w:rsidRPr="00056713">
        <w:rPr>
          <w:rFonts w:ascii="Times New Roman" w:hAnsi="Times New Roman"/>
          <w:sz w:val="28"/>
          <w:szCs w:val="28"/>
          <w:lang w:val="en-US"/>
        </w:rPr>
        <w:t>Математика</w:t>
      </w:r>
      <w:proofErr w:type="spellEnd"/>
    </w:p>
    <w:p w14:paraId="6AF4ED1E" w14:textId="5A1C0E3C" w:rsidR="00781E62" w:rsidRDefault="00781E62" w:rsidP="00781E62">
      <w:pPr>
        <w:rPr>
          <w:rFonts w:ascii="Times New Roman" w:hAnsi="Times New Roman"/>
          <w:sz w:val="28"/>
          <w:szCs w:val="28"/>
          <w:lang w:val="en-US"/>
        </w:rPr>
      </w:pPr>
    </w:p>
    <w:p w14:paraId="5AA031FB" w14:textId="77777777" w:rsidR="00E0774B" w:rsidRDefault="00E0774B" w:rsidP="00E0774B">
      <w:pPr>
        <w:rPr>
          <w:rFonts w:ascii="Times New Roman" w:hAnsi="Times New Roman"/>
          <w:sz w:val="28"/>
          <w:szCs w:val="28"/>
          <w:lang w:val="en-US"/>
        </w:rPr>
      </w:pPr>
    </w:p>
    <w:p w14:paraId="1AA618E9" w14:textId="5880A754" w:rsidR="00D5019C" w:rsidRDefault="00781E62" w:rsidP="00E0774B">
      <w:pPr>
        <w:rPr>
          <w:rFonts w:ascii="Times New Roman" w:hAnsi="Times New Roman"/>
          <w:sz w:val="28"/>
          <w:szCs w:val="28"/>
        </w:rPr>
      </w:pPr>
      <w:r w:rsidRPr="00781E62">
        <w:rPr>
          <w:rFonts w:ascii="Times New Roman" w:hAnsi="Times New Roman"/>
          <w:sz w:val="28"/>
          <w:szCs w:val="28"/>
        </w:rPr>
        <w:t xml:space="preserve">Введение понятия программной инженерии призвано расставить, наконец, все точки над </w:t>
      </w:r>
      <w:proofErr w:type="spellStart"/>
      <w:r w:rsidRPr="00781E62">
        <w:rPr>
          <w:rFonts w:ascii="Times New Roman" w:hAnsi="Times New Roman"/>
          <w:sz w:val="28"/>
          <w:szCs w:val="28"/>
          <w:lang w:val="en-US"/>
        </w:rPr>
        <w:t>i</w:t>
      </w:r>
      <w:proofErr w:type="spellEnd"/>
      <w:r w:rsidRPr="00781E62">
        <w:rPr>
          <w:rFonts w:ascii="Times New Roman" w:hAnsi="Times New Roman"/>
          <w:sz w:val="28"/>
          <w:szCs w:val="28"/>
        </w:rPr>
        <w:t xml:space="preserve"> в извечном споре, что есть разработка — искусство, ремесло или наука. В отличие от ремесла или свободного творчества инженерный подход к разработке позволяет поставить ее на рельсы строгих принципов и правил, которые обеспечат, в конечном итоге, достижение качественного результата и удовлетворения потребностей заказчика программного продукта. </w:t>
      </w:r>
    </w:p>
    <w:p w14:paraId="36DDCE91" w14:textId="5E352762" w:rsidR="00781E62" w:rsidRDefault="00781E62" w:rsidP="00E0774B">
      <w:pPr>
        <w:rPr>
          <w:rFonts w:ascii="Times New Roman" w:hAnsi="Times New Roman"/>
          <w:sz w:val="28"/>
          <w:szCs w:val="28"/>
        </w:rPr>
      </w:pPr>
      <w:r w:rsidRPr="00781E62">
        <w:rPr>
          <w:rFonts w:ascii="Times New Roman" w:hAnsi="Times New Roman"/>
          <w:sz w:val="28"/>
          <w:szCs w:val="28"/>
          <w:lang w:val="en-US"/>
        </w:rPr>
        <w:t>IEEE</w:t>
      </w:r>
      <w:r w:rsidRPr="00781E62">
        <w:rPr>
          <w:rFonts w:ascii="Times New Roman" w:hAnsi="Times New Roman"/>
          <w:sz w:val="28"/>
          <w:szCs w:val="28"/>
        </w:rPr>
        <w:t xml:space="preserve"> </w:t>
      </w:r>
      <w:r w:rsidRPr="00781E62">
        <w:rPr>
          <w:rFonts w:ascii="Times New Roman" w:hAnsi="Times New Roman"/>
          <w:sz w:val="28"/>
          <w:szCs w:val="28"/>
          <w:lang w:val="en-US"/>
        </w:rPr>
        <w:t>Computer</w:t>
      </w:r>
      <w:r w:rsidRPr="00781E62">
        <w:rPr>
          <w:rFonts w:ascii="Times New Roman" w:hAnsi="Times New Roman"/>
          <w:sz w:val="28"/>
          <w:szCs w:val="28"/>
        </w:rPr>
        <w:t xml:space="preserve"> </w:t>
      </w:r>
      <w:r w:rsidRPr="00781E62">
        <w:rPr>
          <w:rFonts w:ascii="Times New Roman" w:hAnsi="Times New Roman"/>
          <w:sz w:val="28"/>
          <w:szCs w:val="28"/>
          <w:lang w:val="en-US"/>
        </w:rPr>
        <w:t>Society</w:t>
      </w:r>
      <w:r w:rsidRPr="00781E62">
        <w:rPr>
          <w:rFonts w:ascii="Times New Roman" w:hAnsi="Times New Roman"/>
          <w:sz w:val="28"/>
          <w:szCs w:val="28"/>
        </w:rPr>
        <w:t xml:space="preserve"> определяет программную инженерию как «применение систематизированного, дисциплинированного и оцениваемого по количественным параметрам подхода к разработке, функционированию и сопровождению программного обеспечения, то есть применение инженерного подхода к созданию </w:t>
      </w:r>
      <w:r w:rsidRPr="00D5019C">
        <w:rPr>
          <w:rFonts w:ascii="Times New Roman" w:hAnsi="Times New Roman"/>
          <w:sz w:val="28"/>
          <w:szCs w:val="28"/>
        </w:rPr>
        <w:t>ПО».</w:t>
      </w:r>
    </w:p>
    <w:p w14:paraId="3834B651" w14:textId="77777777" w:rsidR="00D5019C" w:rsidRPr="006E644E" w:rsidRDefault="00D5019C" w:rsidP="00781E62">
      <w:pPr>
        <w:ind w:left="360"/>
        <w:rPr>
          <w:rFonts w:ascii="Times New Roman" w:hAnsi="Times New Roman"/>
          <w:color w:val="000000" w:themeColor="text1"/>
          <w:sz w:val="28"/>
          <w:szCs w:val="28"/>
        </w:rPr>
      </w:pPr>
    </w:p>
    <w:p w14:paraId="555AEFBE" w14:textId="30A2521E" w:rsidR="00D5019C" w:rsidRPr="006E644E" w:rsidRDefault="00D5019C" w:rsidP="006E644E">
      <w:pPr>
        <w:pStyle w:val="2"/>
        <w:rPr>
          <w:rFonts w:ascii="Times New Roman" w:hAnsi="Times New Roman"/>
          <w:b/>
          <w:bCs/>
          <w:color w:val="000000" w:themeColor="text1"/>
          <w:sz w:val="28"/>
          <w:szCs w:val="28"/>
        </w:rPr>
      </w:pPr>
      <w:bookmarkStart w:id="6" w:name="_Toc103255673"/>
      <w:bookmarkStart w:id="7" w:name="_Toc103255715"/>
      <w:r w:rsidRPr="006E644E">
        <w:rPr>
          <w:rFonts w:ascii="Times New Roman" w:hAnsi="Times New Roman"/>
          <w:b/>
          <w:bCs/>
          <w:color w:val="000000" w:themeColor="text1"/>
          <w:sz w:val="28"/>
          <w:szCs w:val="28"/>
        </w:rPr>
        <w:t>Обязательные компоненты профессии инженера:</w:t>
      </w:r>
      <w:bookmarkEnd w:id="6"/>
      <w:bookmarkEnd w:id="7"/>
    </w:p>
    <w:p w14:paraId="1CAC2F15" w14:textId="77777777" w:rsidR="00D5019C" w:rsidRPr="00D5019C" w:rsidRDefault="00D5019C" w:rsidP="00D5019C">
      <w:pPr>
        <w:pStyle w:val="a6"/>
        <w:numPr>
          <w:ilvl w:val="0"/>
          <w:numId w:val="3"/>
        </w:numPr>
        <w:rPr>
          <w:rFonts w:ascii="Times New Roman" w:hAnsi="Times New Roman"/>
          <w:sz w:val="28"/>
          <w:szCs w:val="28"/>
        </w:rPr>
      </w:pPr>
      <w:r w:rsidRPr="00D5019C">
        <w:rPr>
          <w:rFonts w:ascii="Times New Roman" w:hAnsi="Times New Roman"/>
          <w:sz w:val="28"/>
          <w:szCs w:val="28"/>
        </w:rPr>
        <w:t>начальное профессиональное образование в соответствии с учебным планом, признанным и утвержденным профессиональным сообществом посредством аккредитации;</w:t>
      </w:r>
    </w:p>
    <w:p w14:paraId="1496F10E" w14:textId="77777777" w:rsidR="00D5019C" w:rsidRPr="00D5019C" w:rsidRDefault="00D5019C" w:rsidP="00D5019C">
      <w:pPr>
        <w:pStyle w:val="a6"/>
        <w:numPr>
          <w:ilvl w:val="0"/>
          <w:numId w:val="3"/>
        </w:numPr>
        <w:rPr>
          <w:rFonts w:ascii="Times New Roman" w:hAnsi="Times New Roman"/>
          <w:sz w:val="28"/>
          <w:szCs w:val="28"/>
        </w:rPr>
      </w:pPr>
      <w:r w:rsidRPr="00D5019C">
        <w:rPr>
          <w:rFonts w:ascii="Times New Roman" w:hAnsi="Times New Roman"/>
          <w:sz w:val="28"/>
          <w:szCs w:val="28"/>
        </w:rPr>
        <w:t>регистрация пригодности к практической деятельности путем добровольной сертификации или обязательного лицензирования;</w:t>
      </w:r>
    </w:p>
    <w:p w14:paraId="7DAA50F1" w14:textId="77777777" w:rsidR="00D5019C" w:rsidRPr="00D5019C" w:rsidRDefault="00D5019C" w:rsidP="00D5019C">
      <w:pPr>
        <w:pStyle w:val="a6"/>
        <w:numPr>
          <w:ilvl w:val="0"/>
          <w:numId w:val="3"/>
        </w:numPr>
        <w:rPr>
          <w:rFonts w:ascii="Times New Roman" w:hAnsi="Times New Roman"/>
          <w:sz w:val="28"/>
          <w:szCs w:val="28"/>
        </w:rPr>
      </w:pPr>
      <w:r w:rsidRPr="00D5019C">
        <w:rPr>
          <w:rFonts w:ascii="Times New Roman" w:hAnsi="Times New Roman"/>
          <w:sz w:val="28"/>
          <w:szCs w:val="28"/>
        </w:rPr>
        <w:t>повышение квалификации по специальным программам и непрерывное профессиональное образование;</w:t>
      </w:r>
    </w:p>
    <w:p w14:paraId="09F029DC" w14:textId="77777777" w:rsidR="00D5019C" w:rsidRPr="00D5019C" w:rsidRDefault="00D5019C" w:rsidP="00D5019C">
      <w:pPr>
        <w:pStyle w:val="a6"/>
        <w:numPr>
          <w:ilvl w:val="0"/>
          <w:numId w:val="3"/>
        </w:numPr>
        <w:rPr>
          <w:rFonts w:ascii="Times New Roman" w:hAnsi="Times New Roman"/>
          <w:sz w:val="28"/>
          <w:szCs w:val="28"/>
        </w:rPr>
      </w:pPr>
      <w:r w:rsidRPr="00D5019C">
        <w:rPr>
          <w:rFonts w:ascii="Times New Roman" w:hAnsi="Times New Roman"/>
          <w:sz w:val="28"/>
          <w:szCs w:val="28"/>
        </w:rPr>
        <w:t>поддержка со стороны профессионального сообщества;</w:t>
      </w:r>
    </w:p>
    <w:p w14:paraId="5D829D95" w14:textId="5943017D" w:rsidR="00D5019C" w:rsidRDefault="00D5019C" w:rsidP="00D5019C">
      <w:pPr>
        <w:pStyle w:val="a6"/>
        <w:numPr>
          <w:ilvl w:val="0"/>
          <w:numId w:val="3"/>
        </w:numPr>
        <w:rPr>
          <w:rFonts w:ascii="Times New Roman" w:hAnsi="Times New Roman"/>
          <w:sz w:val="28"/>
          <w:szCs w:val="28"/>
        </w:rPr>
      </w:pPr>
      <w:r w:rsidRPr="00D5019C">
        <w:rPr>
          <w:rFonts w:ascii="Times New Roman" w:hAnsi="Times New Roman"/>
          <w:sz w:val="28"/>
          <w:szCs w:val="28"/>
        </w:rPr>
        <w:t>следование определенным нормам поведения, которые часто закреплены в так называемом "коде этики" профессии.</w:t>
      </w:r>
    </w:p>
    <w:p w14:paraId="7A9CFDDC" w14:textId="77777777" w:rsidR="00D5019C" w:rsidRPr="00D5019C" w:rsidRDefault="00D5019C" w:rsidP="00D5019C">
      <w:pPr>
        <w:ind w:left="360"/>
        <w:rPr>
          <w:rFonts w:ascii="Times New Roman" w:hAnsi="Times New Roman"/>
          <w:sz w:val="28"/>
          <w:szCs w:val="28"/>
        </w:rPr>
      </w:pPr>
    </w:p>
    <w:p w14:paraId="54F49A8F" w14:textId="7567354B" w:rsidR="00D5019C" w:rsidRDefault="00D5019C" w:rsidP="00D5019C">
      <w:pPr>
        <w:rPr>
          <w:rFonts w:ascii="Times New Roman" w:hAnsi="Times New Roman"/>
          <w:sz w:val="28"/>
          <w:szCs w:val="28"/>
        </w:rPr>
      </w:pPr>
      <w:r w:rsidRPr="00D5019C">
        <w:rPr>
          <w:rFonts w:ascii="Times New Roman" w:hAnsi="Times New Roman"/>
          <w:sz w:val="28"/>
          <w:szCs w:val="28"/>
        </w:rPr>
        <w:lastRenderedPageBreak/>
        <w:t xml:space="preserve">Разработка Руководства к своду знаний по программной инженерии позволяет реализовать первые три из перечисленных компонентов для профессии инженера-программиста. </w:t>
      </w:r>
    </w:p>
    <w:p w14:paraId="307607B8" w14:textId="37D81A9E" w:rsidR="00D5019C" w:rsidRPr="006E644E" w:rsidRDefault="00D5019C" w:rsidP="006E644E">
      <w:pPr>
        <w:pStyle w:val="2"/>
        <w:rPr>
          <w:rFonts w:ascii="Times New Roman" w:hAnsi="Times New Roman"/>
          <w:color w:val="000000" w:themeColor="text1"/>
          <w:sz w:val="28"/>
          <w:szCs w:val="28"/>
        </w:rPr>
      </w:pPr>
      <w:bookmarkStart w:id="8" w:name="_Toc103255674"/>
      <w:bookmarkStart w:id="9" w:name="_Toc103255716"/>
      <w:r w:rsidRPr="006E644E">
        <w:rPr>
          <w:rFonts w:ascii="Times New Roman" w:hAnsi="Times New Roman"/>
          <w:color w:val="000000" w:themeColor="text1"/>
          <w:sz w:val="28"/>
          <w:szCs w:val="28"/>
        </w:rPr>
        <w:t>Целевой аудиторией SWEBOK являются:</w:t>
      </w:r>
      <w:bookmarkEnd w:id="8"/>
      <w:bookmarkEnd w:id="9"/>
    </w:p>
    <w:p w14:paraId="3B12E15B" w14:textId="77777777" w:rsidR="00D5019C" w:rsidRPr="00D5019C" w:rsidRDefault="00D5019C" w:rsidP="00D5019C">
      <w:pPr>
        <w:pStyle w:val="a6"/>
        <w:numPr>
          <w:ilvl w:val="0"/>
          <w:numId w:val="4"/>
        </w:numPr>
        <w:rPr>
          <w:rFonts w:ascii="Times New Roman" w:hAnsi="Times New Roman"/>
          <w:sz w:val="28"/>
          <w:szCs w:val="28"/>
        </w:rPr>
      </w:pPr>
      <w:r w:rsidRPr="00D5019C">
        <w:rPr>
          <w:rFonts w:ascii="Times New Roman" w:hAnsi="Times New Roman"/>
          <w:sz w:val="28"/>
          <w:szCs w:val="28"/>
        </w:rPr>
        <w:t>государственные организации и коммерческие компании, которым необходимо согласованное представление о том, что есть программная инженерия, для определения требований к образовательным программам и тренингам, классификации служебных обязанностей, разработки политики оценки эффективности труда сотрудников и спецификации задач по разработке программного обеспечения;</w:t>
      </w:r>
    </w:p>
    <w:p w14:paraId="5E5C2CC9" w14:textId="77777777" w:rsidR="00D5019C" w:rsidRPr="00D5019C" w:rsidRDefault="00D5019C" w:rsidP="00D5019C">
      <w:pPr>
        <w:pStyle w:val="a6"/>
        <w:numPr>
          <w:ilvl w:val="0"/>
          <w:numId w:val="4"/>
        </w:numPr>
        <w:rPr>
          <w:rFonts w:ascii="Times New Roman" w:hAnsi="Times New Roman"/>
          <w:sz w:val="28"/>
          <w:szCs w:val="28"/>
        </w:rPr>
      </w:pPr>
      <w:r w:rsidRPr="00D5019C">
        <w:rPr>
          <w:rFonts w:ascii="Times New Roman" w:hAnsi="Times New Roman"/>
          <w:sz w:val="28"/>
          <w:szCs w:val="28"/>
        </w:rPr>
        <w:t xml:space="preserve">менеджеры программных проектов и чиновники, ответственные за определение общей политики в отношении профессионального лицензирования и принципов реализации </w:t>
      </w:r>
      <w:proofErr w:type="spellStart"/>
      <w:r w:rsidRPr="00D5019C">
        <w:rPr>
          <w:rFonts w:ascii="Times New Roman" w:hAnsi="Times New Roman"/>
          <w:sz w:val="28"/>
          <w:szCs w:val="28"/>
        </w:rPr>
        <w:t>професиональной</w:t>
      </w:r>
      <w:proofErr w:type="spellEnd"/>
      <w:r w:rsidRPr="00D5019C">
        <w:rPr>
          <w:rFonts w:ascii="Times New Roman" w:hAnsi="Times New Roman"/>
          <w:sz w:val="28"/>
          <w:szCs w:val="28"/>
        </w:rPr>
        <w:t xml:space="preserve"> деятельности;</w:t>
      </w:r>
    </w:p>
    <w:p w14:paraId="112EF4DD" w14:textId="77777777" w:rsidR="00D5019C" w:rsidRPr="00D5019C" w:rsidRDefault="00D5019C" w:rsidP="00D5019C">
      <w:pPr>
        <w:pStyle w:val="a6"/>
        <w:numPr>
          <w:ilvl w:val="0"/>
          <w:numId w:val="4"/>
        </w:numPr>
        <w:rPr>
          <w:rFonts w:ascii="Times New Roman" w:hAnsi="Times New Roman"/>
          <w:sz w:val="28"/>
          <w:szCs w:val="28"/>
        </w:rPr>
      </w:pPr>
      <w:r w:rsidRPr="00D5019C">
        <w:rPr>
          <w:rFonts w:ascii="Times New Roman" w:hAnsi="Times New Roman"/>
          <w:sz w:val="28"/>
          <w:szCs w:val="28"/>
        </w:rPr>
        <w:t>профессиональные сообщества и учебные организации, определяющие правила сертификации, политику аккредитации университетских программ и руководства по практической деятельности;</w:t>
      </w:r>
    </w:p>
    <w:p w14:paraId="51746D98" w14:textId="77777777" w:rsidR="00D5019C" w:rsidRPr="00D5019C" w:rsidRDefault="00D5019C" w:rsidP="00D5019C">
      <w:pPr>
        <w:pStyle w:val="a6"/>
        <w:numPr>
          <w:ilvl w:val="0"/>
          <w:numId w:val="4"/>
        </w:numPr>
        <w:rPr>
          <w:rFonts w:ascii="Times New Roman" w:hAnsi="Times New Roman"/>
          <w:sz w:val="28"/>
          <w:szCs w:val="28"/>
        </w:rPr>
      </w:pPr>
      <w:r w:rsidRPr="00D5019C">
        <w:rPr>
          <w:rFonts w:ascii="Times New Roman" w:hAnsi="Times New Roman"/>
          <w:sz w:val="28"/>
          <w:szCs w:val="28"/>
        </w:rPr>
        <w:t>студенты, выбравшие программную инженерию в качестве будущей профессии, и преподаватели, вовлеченные в процессы создания учебных планов и конкретных курсов.</w:t>
      </w:r>
    </w:p>
    <w:p w14:paraId="7CB7E3E5" w14:textId="13747456" w:rsidR="00D5019C" w:rsidRDefault="00D5019C" w:rsidP="00D5019C">
      <w:pPr>
        <w:rPr>
          <w:rFonts w:ascii="Times New Roman" w:hAnsi="Times New Roman"/>
          <w:sz w:val="28"/>
          <w:szCs w:val="28"/>
        </w:rPr>
      </w:pPr>
    </w:p>
    <w:p w14:paraId="759FC4E8" w14:textId="6B7E4DB2" w:rsidR="00E0774B" w:rsidRPr="006E644E" w:rsidRDefault="00E0774B" w:rsidP="006E644E">
      <w:pPr>
        <w:pStyle w:val="a5"/>
        <w:jc w:val="center"/>
        <w:outlineLvl w:val="0"/>
        <w:rPr>
          <w:rFonts w:ascii="Times New Roman" w:hAnsi="Times New Roman" w:cs="Times New Roman"/>
          <w:b/>
          <w:bCs/>
          <w:sz w:val="28"/>
          <w:szCs w:val="28"/>
        </w:rPr>
      </w:pPr>
      <w:bookmarkStart w:id="10" w:name="_Toc103255675"/>
      <w:bookmarkStart w:id="11" w:name="_Toc103255717"/>
      <w:r w:rsidRPr="00E0774B">
        <w:rPr>
          <w:rFonts w:ascii="Times New Roman" w:hAnsi="Times New Roman" w:cs="Times New Roman"/>
          <w:b/>
          <w:bCs/>
          <w:sz w:val="28"/>
          <w:szCs w:val="28"/>
        </w:rPr>
        <w:t>Назначение</w:t>
      </w:r>
      <w:r w:rsidRPr="006E644E">
        <w:rPr>
          <w:rFonts w:ascii="Times New Roman" w:hAnsi="Times New Roman" w:cs="Times New Roman"/>
          <w:b/>
          <w:bCs/>
          <w:sz w:val="28"/>
          <w:szCs w:val="28"/>
        </w:rPr>
        <w:t xml:space="preserve"> </w:t>
      </w:r>
      <w:r w:rsidRPr="00E0774B">
        <w:rPr>
          <w:rFonts w:ascii="Times New Roman" w:hAnsi="Times New Roman" w:cs="Times New Roman"/>
          <w:b/>
          <w:bCs/>
          <w:sz w:val="28"/>
          <w:szCs w:val="28"/>
          <w:lang w:val="en-US"/>
        </w:rPr>
        <w:t>SWEBOK</w:t>
      </w:r>
      <w:bookmarkEnd w:id="10"/>
      <w:bookmarkEnd w:id="11"/>
    </w:p>
    <w:p w14:paraId="0B2E34C1" w14:textId="513AF8E6" w:rsidR="00D5019C" w:rsidRPr="00E0774B" w:rsidRDefault="00D5019C" w:rsidP="00D5019C">
      <w:pPr>
        <w:rPr>
          <w:rFonts w:ascii="Times New Roman" w:hAnsi="Times New Roman"/>
          <w:b/>
          <w:bCs/>
          <w:sz w:val="28"/>
          <w:szCs w:val="28"/>
        </w:rPr>
      </w:pPr>
      <w:r w:rsidRPr="00E0774B">
        <w:rPr>
          <w:rFonts w:ascii="Times New Roman" w:hAnsi="Times New Roman"/>
          <w:b/>
          <w:bCs/>
          <w:sz w:val="28"/>
          <w:szCs w:val="28"/>
        </w:rPr>
        <w:t>Создание SWEBOK преследовало следующие основные цели.</w:t>
      </w:r>
    </w:p>
    <w:p w14:paraId="06AA919B" w14:textId="77777777" w:rsidR="00D5019C" w:rsidRPr="000F5970" w:rsidRDefault="00D5019C" w:rsidP="000F5970">
      <w:pPr>
        <w:pStyle w:val="a6"/>
        <w:numPr>
          <w:ilvl w:val="0"/>
          <w:numId w:val="5"/>
        </w:numPr>
        <w:rPr>
          <w:rFonts w:ascii="Times New Roman" w:hAnsi="Times New Roman"/>
          <w:sz w:val="28"/>
          <w:szCs w:val="28"/>
        </w:rPr>
      </w:pPr>
      <w:r w:rsidRPr="000F5970">
        <w:rPr>
          <w:rFonts w:ascii="Times New Roman" w:hAnsi="Times New Roman"/>
          <w:sz w:val="28"/>
          <w:szCs w:val="28"/>
        </w:rPr>
        <w:t>Продвигать в мире единое представление о программной инженерии. Достижению этого должен способствовать принцип консенсуса в реализации проекта.</w:t>
      </w:r>
    </w:p>
    <w:p w14:paraId="34F6AA81" w14:textId="4CD35ABC" w:rsidR="00ED389F" w:rsidRPr="000F5970" w:rsidRDefault="00D5019C" w:rsidP="00D5019C">
      <w:pPr>
        <w:pStyle w:val="a6"/>
        <w:numPr>
          <w:ilvl w:val="0"/>
          <w:numId w:val="5"/>
        </w:numPr>
        <w:rPr>
          <w:rFonts w:ascii="Times New Roman" w:hAnsi="Times New Roman"/>
          <w:sz w:val="28"/>
          <w:szCs w:val="28"/>
        </w:rPr>
      </w:pPr>
      <w:r w:rsidRPr="000F5970">
        <w:rPr>
          <w:rFonts w:ascii="Times New Roman" w:hAnsi="Times New Roman"/>
          <w:sz w:val="28"/>
          <w:szCs w:val="28"/>
        </w:rPr>
        <w:t>Четко определить место и границы программной инженерии по отношению к смежным дисциплинам.</w:t>
      </w:r>
    </w:p>
    <w:p w14:paraId="22F4B2FD" w14:textId="77777777" w:rsidR="00D5019C" w:rsidRPr="000F5970" w:rsidRDefault="00D5019C" w:rsidP="000F5970">
      <w:pPr>
        <w:pStyle w:val="a6"/>
        <w:numPr>
          <w:ilvl w:val="0"/>
          <w:numId w:val="5"/>
        </w:numPr>
        <w:rPr>
          <w:rFonts w:ascii="Times New Roman" w:hAnsi="Times New Roman"/>
          <w:sz w:val="28"/>
          <w:szCs w:val="28"/>
        </w:rPr>
      </w:pPr>
      <w:r w:rsidRPr="000F5970">
        <w:rPr>
          <w:rFonts w:ascii="Times New Roman" w:hAnsi="Times New Roman"/>
          <w:sz w:val="28"/>
          <w:szCs w:val="28"/>
        </w:rPr>
        <w:t>Охарактеризовать содержание дисциплины программной инженерии.</w:t>
      </w:r>
    </w:p>
    <w:p w14:paraId="20835B78" w14:textId="77777777" w:rsidR="00D5019C" w:rsidRPr="000F5970" w:rsidRDefault="00D5019C" w:rsidP="000F5970">
      <w:pPr>
        <w:pStyle w:val="a6"/>
        <w:numPr>
          <w:ilvl w:val="0"/>
          <w:numId w:val="5"/>
        </w:numPr>
        <w:rPr>
          <w:rFonts w:ascii="Times New Roman" w:hAnsi="Times New Roman"/>
          <w:sz w:val="28"/>
          <w:szCs w:val="28"/>
        </w:rPr>
      </w:pPr>
      <w:r w:rsidRPr="000F5970">
        <w:rPr>
          <w:rFonts w:ascii="Times New Roman" w:hAnsi="Times New Roman"/>
          <w:sz w:val="28"/>
          <w:szCs w:val="28"/>
        </w:rPr>
        <w:t>Предоставить тематический доступ к своду знаний по программной инженерии.</w:t>
      </w:r>
    </w:p>
    <w:p w14:paraId="6A58CFFA" w14:textId="77777777" w:rsidR="00D5019C" w:rsidRPr="000F5970" w:rsidRDefault="00D5019C" w:rsidP="000F5970">
      <w:pPr>
        <w:pStyle w:val="a6"/>
        <w:numPr>
          <w:ilvl w:val="0"/>
          <w:numId w:val="5"/>
        </w:numPr>
        <w:rPr>
          <w:rFonts w:ascii="Times New Roman" w:hAnsi="Times New Roman"/>
          <w:sz w:val="28"/>
          <w:szCs w:val="28"/>
        </w:rPr>
      </w:pPr>
      <w:r w:rsidRPr="000F5970">
        <w:rPr>
          <w:rFonts w:ascii="Times New Roman" w:hAnsi="Times New Roman"/>
          <w:sz w:val="28"/>
          <w:szCs w:val="28"/>
        </w:rPr>
        <w:t>Создать базу для разработки учебных планов и материалов для лицензирования и индивидуальной сертификации.</w:t>
      </w:r>
    </w:p>
    <w:p w14:paraId="3D7DDA4D" w14:textId="77777777" w:rsidR="000F5970" w:rsidRDefault="000F5970" w:rsidP="00D5019C">
      <w:pPr>
        <w:rPr>
          <w:rFonts w:ascii="Times New Roman" w:hAnsi="Times New Roman"/>
          <w:sz w:val="28"/>
          <w:szCs w:val="28"/>
        </w:rPr>
      </w:pPr>
    </w:p>
    <w:p w14:paraId="49EEF81A" w14:textId="77777777" w:rsidR="006E644E" w:rsidRDefault="006E644E">
      <w:pPr>
        <w:spacing w:line="259" w:lineRule="auto"/>
        <w:rPr>
          <w:rFonts w:ascii="Times New Roman" w:hAnsi="Times New Roman"/>
          <w:sz w:val="28"/>
          <w:szCs w:val="28"/>
        </w:rPr>
      </w:pPr>
      <w:r>
        <w:rPr>
          <w:rFonts w:ascii="Times New Roman" w:hAnsi="Times New Roman"/>
          <w:sz w:val="28"/>
          <w:szCs w:val="28"/>
        </w:rPr>
        <w:br w:type="page"/>
      </w:r>
    </w:p>
    <w:p w14:paraId="79B71ED0" w14:textId="3735D1E1" w:rsidR="006E644E" w:rsidRPr="006E644E" w:rsidRDefault="006E644E" w:rsidP="006E644E">
      <w:pPr>
        <w:pStyle w:val="a5"/>
        <w:jc w:val="center"/>
        <w:outlineLvl w:val="0"/>
        <w:rPr>
          <w:rFonts w:ascii="Times New Roman" w:hAnsi="Times New Roman" w:cs="Times New Roman"/>
          <w:b/>
          <w:bCs/>
          <w:sz w:val="28"/>
          <w:szCs w:val="28"/>
        </w:rPr>
      </w:pPr>
      <w:bookmarkStart w:id="12" w:name="_Toc103255676"/>
      <w:bookmarkStart w:id="13" w:name="_Toc103255718"/>
      <w:r>
        <w:rPr>
          <w:rFonts w:ascii="Times New Roman" w:hAnsi="Times New Roman" w:cs="Times New Roman"/>
          <w:b/>
          <w:bCs/>
          <w:sz w:val="28"/>
          <w:szCs w:val="28"/>
        </w:rPr>
        <w:lastRenderedPageBreak/>
        <w:t>Заключение</w:t>
      </w:r>
      <w:bookmarkEnd w:id="12"/>
      <w:bookmarkEnd w:id="13"/>
    </w:p>
    <w:p w14:paraId="492DFC12" w14:textId="1B4679B0" w:rsidR="00D5019C" w:rsidRPr="00D5019C" w:rsidRDefault="00D5019C" w:rsidP="00D5019C">
      <w:pPr>
        <w:rPr>
          <w:rFonts w:ascii="Times New Roman" w:hAnsi="Times New Roman"/>
          <w:sz w:val="28"/>
          <w:szCs w:val="28"/>
        </w:rPr>
      </w:pPr>
      <w:r w:rsidRPr="00D5019C">
        <w:rPr>
          <w:rFonts w:ascii="Times New Roman" w:hAnsi="Times New Roman"/>
          <w:sz w:val="28"/>
          <w:szCs w:val="28"/>
        </w:rPr>
        <w:t xml:space="preserve">SWEBOK демонстрирует отличие предмета программной инженерии от компьютерных наук в целом. В Руководстве к своду знаний делается акцент на практические аспекты создания артефактов, необходимых для достижения конечной цели разработки программного продукта. Как традиционные формы инженерной практики базируются на законах физики, но требуют множества других практических знаний и навыков, так программная инженерия использует определенные теоретические посылы </w:t>
      </w:r>
      <w:proofErr w:type="spellStart"/>
      <w:r w:rsidRPr="00D5019C">
        <w:rPr>
          <w:rFonts w:ascii="Times New Roman" w:hAnsi="Times New Roman"/>
          <w:sz w:val="28"/>
          <w:szCs w:val="28"/>
        </w:rPr>
        <w:t>computer</w:t>
      </w:r>
      <w:proofErr w:type="spellEnd"/>
      <w:r w:rsidRPr="00D5019C">
        <w:rPr>
          <w:rFonts w:ascii="Times New Roman" w:hAnsi="Times New Roman"/>
          <w:sz w:val="28"/>
          <w:szCs w:val="28"/>
        </w:rPr>
        <w:t xml:space="preserve"> </w:t>
      </w:r>
      <w:proofErr w:type="spellStart"/>
      <w:r w:rsidRPr="00D5019C">
        <w:rPr>
          <w:rFonts w:ascii="Times New Roman" w:hAnsi="Times New Roman"/>
          <w:sz w:val="28"/>
          <w:szCs w:val="28"/>
        </w:rPr>
        <w:t>science</w:t>
      </w:r>
      <w:proofErr w:type="spellEnd"/>
      <w:r w:rsidRPr="00D5019C">
        <w:rPr>
          <w:rFonts w:ascii="Times New Roman" w:hAnsi="Times New Roman"/>
          <w:sz w:val="28"/>
          <w:szCs w:val="28"/>
        </w:rPr>
        <w:t>, но для решения вполне конкретных практических задач с учетом множества ограничений.</w:t>
      </w:r>
    </w:p>
    <w:p w14:paraId="30929838" w14:textId="1D93F7C6" w:rsidR="00CA5943" w:rsidRPr="00D5019C" w:rsidRDefault="00CA5943" w:rsidP="00D5019C">
      <w:pPr>
        <w:rPr>
          <w:rFonts w:ascii="Times New Roman" w:hAnsi="Times New Roman"/>
          <w:sz w:val="28"/>
          <w:szCs w:val="28"/>
        </w:rPr>
      </w:pPr>
    </w:p>
    <w:sectPr w:rsidR="00CA5943" w:rsidRPr="00D501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D73BC"/>
    <w:multiLevelType w:val="hybridMultilevel"/>
    <w:tmpl w:val="A3D837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9B35824"/>
    <w:multiLevelType w:val="hybridMultilevel"/>
    <w:tmpl w:val="251CE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6D93F5F"/>
    <w:multiLevelType w:val="hybridMultilevel"/>
    <w:tmpl w:val="D01C49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6457A3B"/>
    <w:multiLevelType w:val="hybridMultilevel"/>
    <w:tmpl w:val="E62A60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E206DC1"/>
    <w:multiLevelType w:val="hybridMultilevel"/>
    <w:tmpl w:val="95849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BFF"/>
    <w:rsid w:val="00043CEC"/>
    <w:rsid w:val="00056713"/>
    <w:rsid w:val="000F5970"/>
    <w:rsid w:val="001E253A"/>
    <w:rsid w:val="00421BFF"/>
    <w:rsid w:val="00630807"/>
    <w:rsid w:val="006A5AE4"/>
    <w:rsid w:val="006E644E"/>
    <w:rsid w:val="006F5FF6"/>
    <w:rsid w:val="00781E62"/>
    <w:rsid w:val="008B660F"/>
    <w:rsid w:val="00CA5943"/>
    <w:rsid w:val="00D5019C"/>
    <w:rsid w:val="00E0774B"/>
    <w:rsid w:val="00ED38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3DB9"/>
  <w15:chartTrackingRefBased/>
  <w15:docId w15:val="{70089E48-52F5-4D80-90D2-58B2359B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3CEC"/>
    <w:pPr>
      <w:spacing w:line="256" w:lineRule="auto"/>
    </w:pPr>
    <w:rPr>
      <w:rFonts w:ascii="Calibri" w:eastAsia="Calibri" w:hAnsi="Calibri" w:cs="Times New Roman"/>
    </w:rPr>
  </w:style>
  <w:style w:type="paragraph" w:styleId="1">
    <w:name w:val="heading 1"/>
    <w:basedOn w:val="a"/>
    <w:next w:val="a"/>
    <w:link w:val="10"/>
    <w:uiPriority w:val="9"/>
    <w:qFormat/>
    <w:rsid w:val="006E6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E6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тиль1"/>
    <w:basedOn w:val="a1"/>
    <w:uiPriority w:val="99"/>
    <w:rsid w:val="006F5FF6"/>
    <w:pPr>
      <w:spacing w:after="0" w:line="240" w:lineRule="auto"/>
    </w:pPr>
    <w:tblPr/>
  </w:style>
  <w:style w:type="paragraph" w:styleId="a3">
    <w:name w:val="Normal (Web)"/>
    <w:basedOn w:val="a"/>
    <w:uiPriority w:val="99"/>
    <w:semiHidden/>
    <w:unhideWhenUsed/>
    <w:rsid w:val="00043CE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4">
    <w:name w:val="Без интервала Знак"/>
    <w:basedOn w:val="a0"/>
    <w:link w:val="a5"/>
    <w:uiPriority w:val="1"/>
    <w:locked/>
    <w:rsid w:val="00043CEC"/>
  </w:style>
  <w:style w:type="paragraph" w:styleId="a5">
    <w:name w:val="No Spacing"/>
    <w:link w:val="a4"/>
    <w:uiPriority w:val="1"/>
    <w:qFormat/>
    <w:rsid w:val="00043CEC"/>
    <w:pPr>
      <w:spacing w:after="0" w:line="240" w:lineRule="auto"/>
    </w:pPr>
  </w:style>
  <w:style w:type="paragraph" w:styleId="a6">
    <w:name w:val="List Paragraph"/>
    <w:basedOn w:val="a"/>
    <w:uiPriority w:val="34"/>
    <w:qFormat/>
    <w:rsid w:val="00056713"/>
    <w:pPr>
      <w:ind w:left="720"/>
      <w:contextualSpacing/>
    </w:pPr>
  </w:style>
  <w:style w:type="character" w:customStyle="1" w:styleId="10">
    <w:name w:val="Заголовок 1 Знак"/>
    <w:basedOn w:val="a0"/>
    <w:link w:val="1"/>
    <w:uiPriority w:val="9"/>
    <w:rsid w:val="006E644E"/>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6E644E"/>
    <w:pPr>
      <w:spacing w:line="259" w:lineRule="auto"/>
      <w:outlineLvl w:val="9"/>
    </w:pPr>
    <w:rPr>
      <w:lang w:eastAsia="ru-RU"/>
    </w:rPr>
  </w:style>
  <w:style w:type="paragraph" w:styleId="12">
    <w:name w:val="toc 1"/>
    <w:basedOn w:val="a"/>
    <w:next w:val="a"/>
    <w:autoRedefine/>
    <w:uiPriority w:val="39"/>
    <w:unhideWhenUsed/>
    <w:rsid w:val="006E644E"/>
    <w:pPr>
      <w:spacing w:after="100"/>
    </w:pPr>
  </w:style>
  <w:style w:type="character" w:styleId="a8">
    <w:name w:val="Hyperlink"/>
    <w:basedOn w:val="a0"/>
    <w:uiPriority w:val="99"/>
    <w:unhideWhenUsed/>
    <w:rsid w:val="006E644E"/>
    <w:rPr>
      <w:color w:val="0563C1" w:themeColor="hyperlink"/>
      <w:u w:val="single"/>
    </w:rPr>
  </w:style>
  <w:style w:type="character" w:customStyle="1" w:styleId="20">
    <w:name w:val="Заголовок 2 Знак"/>
    <w:basedOn w:val="a0"/>
    <w:link w:val="2"/>
    <w:uiPriority w:val="9"/>
    <w:semiHidden/>
    <w:rsid w:val="006E644E"/>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E644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506015">
      <w:bodyDiv w:val="1"/>
      <w:marLeft w:val="0"/>
      <w:marRight w:val="0"/>
      <w:marTop w:val="0"/>
      <w:marBottom w:val="0"/>
      <w:divBdr>
        <w:top w:val="none" w:sz="0" w:space="0" w:color="auto"/>
        <w:left w:val="none" w:sz="0" w:space="0" w:color="auto"/>
        <w:bottom w:val="none" w:sz="0" w:space="0" w:color="auto"/>
        <w:right w:val="none" w:sz="0" w:space="0" w:color="auto"/>
      </w:divBdr>
    </w:div>
    <w:div w:id="727536839">
      <w:bodyDiv w:val="1"/>
      <w:marLeft w:val="0"/>
      <w:marRight w:val="0"/>
      <w:marTop w:val="0"/>
      <w:marBottom w:val="0"/>
      <w:divBdr>
        <w:top w:val="none" w:sz="0" w:space="0" w:color="auto"/>
        <w:left w:val="none" w:sz="0" w:space="0" w:color="auto"/>
        <w:bottom w:val="none" w:sz="0" w:space="0" w:color="auto"/>
        <w:right w:val="none" w:sz="0" w:space="0" w:color="auto"/>
      </w:divBdr>
      <w:divsChild>
        <w:div w:id="1389919735">
          <w:marLeft w:val="0"/>
          <w:marRight w:val="0"/>
          <w:marTop w:val="0"/>
          <w:marBottom w:val="0"/>
          <w:divBdr>
            <w:top w:val="none" w:sz="0" w:space="0" w:color="auto"/>
            <w:left w:val="none" w:sz="0" w:space="0" w:color="auto"/>
            <w:bottom w:val="none" w:sz="0" w:space="0" w:color="auto"/>
            <w:right w:val="none" w:sz="0" w:space="0" w:color="auto"/>
          </w:divBdr>
          <w:divsChild>
            <w:div w:id="1234198500">
              <w:marLeft w:val="0"/>
              <w:marRight w:val="0"/>
              <w:marTop w:val="300"/>
              <w:marBottom w:val="150"/>
              <w:divBdr>
                <w:top w:val="none" w:sz="0" w:space="0" w:color="auto"/>
                <w:left w:val="none" w:sz="0" w:space="0" w:color="auto"/>
                <w:bottom w:val="none" w:sz="0" w:space="0" w:color="auto"/>
                <w:right w:val="none" w:sz="0" w:space="0" w:color="auto"/>
              </w:divBdr>
            </w:div>
          </w:divsChild>
        </w:div>
        <w:div w:id="1817524129">
          <w:marLeft w:val="0"/>
          <w:marRight w:val="0"/>
          <w:marTop w:val="0"/>
          <w:marBottom w:val="0"/>
          <w:divBdr>
            <w:top w:val="none" w:sz="0" w:space="0" w:color="auto"/>
            <w:left w:val="none" w:sz="0" w:space="0" w:color="auto"/>
            <w:bottom w:val="none" w:sz="0" w:space="0" w:color="auto"/>
            <w:right w:val="none" w:sz="0" w:space="0" w:color="auto"/>
          </w:divBdr>
          <w:divsChild>
            <w:div w:id="271671371">
              <w:marLeft w:val="0"/>
              <w:marRight w:val="0"/>
              <w:marTop w:val="300"/>
              <w:marBottom w:val="300"/>
              <w:divBdr>
                <w:top w:val="none" w:sz="0" w:space="0" w:color="auto"/>
                <w:left w:val="none" w:sz="0" w:space="0" w:color="auto"/>
                <w:bottom w:val="none" w:sz="0" w:space="0" w:color="auto"/>
                <w:right w:val="none" w:sz="0" w:space="0" w:color="auto"/>
              </w:divBdr>
            </w:div>
            <w:div w:id="1359893603">
              <w:marLeft w:val="0"/>
              <w:marRight w:val="0"/>
              <w:marTop w:val="0"/>
              <w:marBottom w:val="450"/>
              <w:divBdr>
                <w:top w:val="dotted" w:sz="12" w:space="8" w:color="auto"/>
                <w:left w:val="none" w:sz="0" w:space="0" w:color="auto"/>
                <w:bottom w:val="none" w:sz="0" w:space="8" w:color="auto"/>
                <w:right w:val="none" w:sz="0" w:space="0" w:color="auto"/>
              </w:divBdr>
            </w:div>
            <w:div w:id="150677049">
              <w:marLeft w:val="0"/>
              <w:marRight w:val="0"/>
              <w:marTop w:val="0"/>
              <w:marBottom w:val="375"/>
              <w:divBdr>
                <w:top w:val="none" w:sz="0" w:space="0" w:color="auto"/>
                <w:left w:val="none" w:sz="0" w:space="0" w:color="auto"/>
                <w:bottom w:val="none" w:sz="0" w:space="0" w:color="auto"/>
                <w:right w:val="none" w:sz="0" w:space="0" w:color="auto"/>
              </w:divBdr>
            </w:div>
            <w:div w:id="1938558062">
              <w:marLeft w:val="0"/>
              <w:marRight w:val="0"/>
              <w:marTop w:val="0"/>
              <w:marBottom w:val="0"/>
              <w:divBdr>
                <w:top w:val="none" w:sz="0" w:space="0" w:color="auto"/>
                <w:left w:val="none" w:sz="0" w:space="0" w:color="auto"/>
                <w:bottom w:val="none" w:sz="0" w:space="0" w:color="auto"/>
                <w:right w:val="none" w:sz="0" w:space="0" w:color="auto"/>
              </w:divBdr>
              <w:divsChild>
                <w:div w:id="315574467">
                  <w:marLeft w:val="225"/>
                  <w:marRight w:val="0"/>
                  <w:marTop w:val="0"/>
                  <w:marBottom w:val="150"/>
                  <w:divBdr>
                    <w:top w:val="none" w:sz="0" w:space="0" w:color="auto"/>
                    <w:left w:val="none" w:sz="0" w:space="0" w:color="auto"/>
                    <w:bottom w:val="none" w:sz="0" w:space="0" w:color="auto"/>
                    <w:right w:val="none" w:sz="0" w:space="0" w:color="auto"/>
                  </w:divBdr>
                  <w:divsChild>
                    <w:div w:id="2102099877">
                      <w:marLeft w:val="0"/>
                      <w:marRight w:val="0"/>
                      <w:marTop w:val="0"/>
                      <w:marBottom w:val="300"/>
                      <w:divBdr>
                        <w:top w:val="none" w:sz="0" w:space="0" w:color="auto"/>
                        <w:left w:val="none" w:sz="0" w:space="0" w:color="auto"/>
                        <w:bottom w:val="none" w:sz="0" w:space="0" w:color="auto"/>
                        <w:right w:val="none" w:sz="0" w:space="0" w:color="auto"/>
                      </w:divBdr>
                      <w:divsChild>
                        <w:div w:id="1961956845">
                          <w:marLeft w:val="0"/>
                          <w:marRight w:val="0"/>
                          <w:marTop w:val="0"/>
                          <w:marBottom w:val="0"/>
                          <w:divBdr>
                            <w:top w:val="none" w:sz="0" w:space="0" w:color="auto"/>
                            <w:left w:val="none" w:sz="0" w:space="0" w:color="auto"/>
                            <w:bottom w:val="none" w:sz="0" w:space="0" w:color="auto"/>
                            <w:right w:val="none" w:sz="0" w:space="0" w:color="auto"/>
                          </w:divBdr>
                          <w:divsChild>
                            <w:div w:id="1881816959">
                              <w:marLeft w:val="0"/>
                              <w:marRight w:val="0"/>
                              <w:marTop w:val="0"/>
                              <w:marBottom w:val="0"/>
                              <w:divBdr>
                                <w:top w:val="none" w:sz="0" w:space="0" w:color="auto"/>
                                <w:left w:val="none" w:sz="0" w:space="0" w:color="auto"/>
                                <w:bottom w:val="none" w:sz="0" w:space="0" w:color="auto"/>
                                <w:right w:val="none" w:sz="0" w:space="0" w:color="auto"/>
                              </w:divBdr>
                            </w:div>
                          </w:divsChild>
                        </w:div>
                        <w:div w:id="1359314763">
                          <w:marLeft w:val="0"/>
                          <w:marRight w:val="0"/>
                          <w:marTop w:val="0"/>
                          <w:marBottom w:val="0"/>
                          <w:divBdr>
                            <w:top w:val="none" w:sz="0" w:space="0" w:color="auto"/>
                            <w:left w:val="none" w:sz="0" w:space="0" w:color="auto"/>
                            <w:bottom w:val="none" w:sz="0" w:space="0" w:color="auto"/>
                            <w:right w:val="none" w:sz="0" w:space="0" w:color="auto"/>
                          </w:divBdr>
                          <w:divsChild>
                            <w:div w:id="1701659715">
                              <w:marLeft w:val="0"/>
                              <w:marRight w:val="0"/>
                              <w:marTop w:val="0"/>
                              <w:marBottom w:val="0"/>
                              <w:divBdr>
                                <w:top w:val="none" w:sz="0" w:space="0" w:color="auto"/>
                                <w:left w:val="none" w:sz="0" w:space="0" w:color="auto"/>
                                <w:bottom w:val="none" w:sz="0" w:space="0" w:color="auto"/>
                                <w:right w:val="none" w:sz="0" w:space="0" w:color="auto"/>
                              </w:divBdr>
                              <w:divsChild>
                                <w:div w:id="845708423">
                                  <w:marLeft w:val="0"/>
                                  <w:marRight w:val="0"/>
                                  <w:marTop w:val="100"/>
                                  <w:marBottom w:val="100"/>
                                  <w:divBdr>
                                    <w:top w:val="none" w:sz="0" w:space="0" w:color="auto"/>
                                    <w:left w:val="none" w:sz="0" w:space="0" w:color="auto"/>
                                    <w:bottom w:val="none" w:sz="0" w:space="0" w:color="auto"/>
                                    <w:right w:val="none" w:sz="0" w:space="0" w:color="auto"/>
                                  </w:divBdr>
                                  <w:divsChild>
                                    <w:div w:id="950937410">
                                      <w:marLeft w:val="0"/>
                                      <w:marRight w:val="0"/>
                                      <w:marTop w:val="100"/>
                                      <w:marBottom w:val="100"/>
                                      <w:divBdr>
                                        <w:top w:val="single" w:sz="6" w:space="0" w:color="auto"/>
                                        <w:left w:val="single" w:sz="6" w:space="0" w:color="auto"/>
                                        <w:bottom w:val="single" w:sz="6" w:space="0" w:color="auto"/>
                                        <w:right w:val="single" w:sz="6" w:space="0" w:color="auto"/>
                                      </w:divBdr>
                                      <w:divsChild>
                                        <w:div w:id="877471371">
                                          <w:marLeft w:val="0"/>
                                          <w:marRight w:val="0"/>
                                          <w:marTop w:val="0"/>
                                          <w:marBottom w:val="0"/>
                                          <w:divBdr>
                                            <w:top w:val="none" w:sz="0" w:space="0" w:color="auto"/>
                                            <w:left w:val="none" w:sz="0" w:space="0" w:color="auto"/>
                                            <w:bottom w:val="none" w:sz="0" w:space="0" w:color="auto"/>
                                            <w:right w:val="none" w:sz="0" w:space="0" w:color="auto"/>
                                          </w:divBdr>
                                          <w:divsChild>
                                            <w:div w:id="597905271">
                                              <w:marLeft w:val="0"/>
                                              <w:marRight w:val="0"/>
                                              <w:marTop w:val="0"/>
                                              <w:marBottom w:val="0"/>
                                              <w:divBdr>
                                                <w:top w:val="none" w:sz="0" w:space="0" w:color="auto"/>
                                                <w:left w:val="none" w:sz="0" w:space="0" w:color="auto"/>
                                                <w:bottom w:val="none" w:sz="0" w:space="0" w:color="auto"/>
                                                <w:right w:val="none" w:sz="0" w:space="0" w:color="auto"/>
                                              </w:divBdr>
                                              <w:divsChild>
                                                <w:div w:id="1891915469">
                                                  <w:marLeft w:val="0"/>
                                                  <w:marRight w:val="0"/>
                                                  <w:marTop w:val="0"/>
                                                  <w:marBottom w:val="0"/>
                                                  <w:divBdr>
                                                    <w:top w:val="none" w:sz="0" w:space="0" w:color="auto"/>
                                                    <w:left w:val="none" w:sz="0" w:space="0" w:color="auto"/>
                                                    <w:bottom w:val="none" w:sz="0" w:space="0" w:color="auto"/>
                                                    <w:right w:val="none" w:sz="0" w:space="0" w:color="auto"/>
                                                  </w:divBdr>
                                                  <w:divsChild>
                                                    <w:div w:id="1811483628">
                                                      <w:marLeft w:val="0"/>
                                                      <w:marRight w:val="0"/>
                                                      <w:marTop w:val="0"/>
                                                      <w:marBottom w:val="0"/>
                                                      <w:divBdr>
                                                        <w:top w:val="none" w:sz="0" w:space="0" w:color="auto"/>
                                                        <w:left w:val="none" w:sz="0" w:space="0" w:color="auto"/>
                                                        <w:bottom w:val="none" w:sz="0" w:space="0" w:color="auto"/>
                                                        <w:right w:val="none" w:sz="0" w:space="0" w:color="auto"/>
                                                      </w:divBdr>
                                                      <w:divsChild>
                                                        <w:div w:id="176430672">
                                                          <w:marLeft w:val="0"/>
                                                          <w:marRight w:val="0"/>
                                                          <w:marTop w:val="0"/>
                                                          <w:marBottom w:val="0"/>
                                                          <w:divBdr>
                                                            <w:top w:val="none" w:sz="0" w:space="0" w:color="auto"/>
                                                            <w:left w:val="none" w:sz="0" w:space="0" w:color="auto"/>
                                                            <w:bottom w:val="none" w:sz="0" w:space="0" w:color="auto"/>
                                                            <w:right w:val="none" w:sz="0" w:space="0" w:color="auto"/>
                                                          </w:divBdr>
                                                          <w:divsChild>
                                                            <w:div w:id="890076492">
                                                              <w:marLeft w:val="0"/>
                                                              <w:marRight w:val="0"/>
                                                              <w:marTop w:val="0"/>
                                                              <w:marBottom w:val="0"/>
                                                              <w:divBdr>
                                                                <w:top w:val="none" w:sz="0" w:space="0" w:color="auto"/>
                                                                <w:left w:val="none" w:sz="0" w:space="0" w:color="auto"/>
                                                                <w:bottom w:val="none" w:sz="0" w:space="0" w:color="auto"/>
                                                                <w:right w:val="none" w:sz="0" w:space="0" w:color="auto"/>
                                                              </w:divBdr>
                                                              <w:divsChild>
                                                                <w:div w:id="1925449817">
                                                                  <w:marLeft w:val="0"/>
                                                                  <w:marRight w:val="0"/>
                                                                  <w:marTop w:val="0"/>
                                                                  <w:marBottom w:val="0"/>
                                                                  <w:divBdr>
                                                                    <w:top w:val="none" w:sz="0" w:space="0" w:color="auto"/>
                                                                    <w:left w:val="none" w:sz="0" w:space="0" w:color="auto"/>
                                                                    <w:bottom w:val="none" w:sz="0" w:space="0" w:color="auto"/>
                                                                    <w:right w:val="none" w:sz="0" w:space="0" w:color="auto"/>
                                                                  </w:divBdr>
                                                                  <w:divsChild>
                                                                    <w:div w:id="1899709734">
                                                                      <w:marLeft w:val="0"/>
                                                                      <w:marRight w:val="0"/>
                                                                      <w:marTop w:val="0"/>
                                                                      <w:marBottom w:val="0"/>
                                                                      <w:divBdr>
                                                                        <w:top w:val="none" w:sz="0" w:space="0" w:color="auto"/>
                                                                        <w:left w:val="none" w:sz="0" w:space="0" w:color="auto"/>
                                                                        <w:bottom w:val="none" w:sz="0" w:space="0" w:color="auto"/>
                                                                        <w:right w:val="none" w:sz="0" w:space="0" w:color="auto"/>
                                                                      </w:divBdr>
                                                                      <w:divsChild>
                                                                        <w:div w:id="1082722474">
                                                                          <w:marLeft w:val="0"/>
                                                                          <w:marRight w:val="0"/>
                                                                          <w:marTop w:val="0"/>
                                                                          <w:marBottom w:val="0"/>
                                                                          <w:divBdr>
                                                                            <w:top w:val="none" w:sz="0" w:space="0" w:color="auto"/>
                                                                            <w:left w:val="none" w:sz="0" w:space="0" w:color="auto"/>
                                                                            <w:bottom w:val="none" w:sz="0" w:space="0" w:color="auto"/>
                                                                            <w:right w:val="none" w:sz="0" w:space="0" w:color="auto"/>
                                                                          </w:divBdr>
                                                                          <w:divsChild>
                                                                            <w:div w:id="16753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6813">
                                                                      <w:marLeft w:val="0"/>
                                                                      <w:marRight w:val="0"/>
                                                                      <w:marTop w:val="0"/>
                                                                      <w:marBottom w:val="0"/>
                                                                      <w:divBdr>
                                                                        <w:top w:val="none" w:sz="0" w:space="0" w:color="auto"/>
                                                                        <w:left w:val="none" w:sz="0" w:space="0" w:color="auto"/>
                                                                        <w:bottom w:val="none" w:sz="0" w:space="0" w:color="auto"/>
                                                                        <w:right w:val="none" w:sz="0" w:space="0" w:color="auto"/>
                                                                      </w:divBdr>
                                                                      <w:divsChild>
                                                                        <w:div w:id="2145585492">
                                                                          <w:marLeft w:val="0"/>
                                                                          <w:marRight w:val="0"/>
                                                                          <w:marTop w:val="0"/>
                                                                          <w:marBottom w:val="0"/>
                                                                          <w:divBdr>
                                                                            <w:top w:val="none" w:sz="0" w:space="0" w:color="auto"/>
                                                                            <w:left w:val="none" w:sz="0" w:space="0" w:color="auto"/>
                                                                            <w:bottom w:val="none" w:sz="0" w:space="0" w:color="auto"/>
                                                                            <w:right w:val="none" w:sz="0" w:space="0" w:color="auto"/>
                                                                          </w:divBdr>
                                                                          <w:divsChild>
                                                                            <w:div w:id="522324933">
                                                                              <w:marLeft w:val="0"/>
                                                                              <w:marRight w:val="0"/>
                                                                              <w:marTop w:val="0"/>
                                                                              <w:marBottom w:val="0"/>
                                                                              <w:divBdr>
                                                                                <w:top w:val="none" w:sz="0" w:space="0" w:color="auto"/>
                                                                                <w:left w:val="none" w:sz="0" w:space="0" w:color="auto"/>
                                                                                <w:bottom w:val="none" w:sz="0" w:space="0" w:color="auto"/>
                                                                                <w:right w:val="none" w:sz="0" w:space="0" w:color="auto"/>
                                                                              </w:divBdr>
                                                                              <w:divsChild>
                                                                                <w:div w:id="12016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252111">
                                                                  <w:marLeft w:val="0"/>
                                                                  <w:marRight w:val="0"/>
                                                                  <w:marTop w:val="0"/>
                                                                  <w:marBottom w:val="0"/>
                                                                  <w:divBdr>
                                                                    <w:top w:val="none" w:sz="0" w:space="0" w:color="auto"/>
                                                                    <w:left w:val="none" w:sz="0" w:space="0" w:color="auto"/>
                                                                    <w:bottom w:val="none" w:sz="0" w:space="0" w:color="auto"/>
                                                                    <w:right w:val="none" w:sz="0" w:space="0" w:color="auto"/>
                                                                  </w:divBdr>
                                                                </w:div>
                                                              </w:divsChild>
                                                            </w:div>
                                                            <w:div w:id="66926953">
                                                              <w:marLeft w:val="0"/>
                                                              <w:marRight w:val="0"/>
                                                              <w:marTop w:val="0"/>
                                                              <w:marBottom w:val="0"/>
                                                              <w:divBdr>
                                                                <w:top w:val="none" w:sz="0" w:space="0" w:color="auto"/>
                                                                <w:left w:val="none" w:sz="0" w:space="0" w:color="auto"/>
                                                                <w:bottom w:val="none" w:sz="0" w:space="0" w:color="auto"/>
                                                                <w:right w:val="none" w:sz="0" w:space="0" w:color="auto"/>
                                                              </w:divBdr>
                                                              <w:divsChild>
                                                                <w:div w:id="273708474">
                                                                  <w:marLeft w:val="0"/>
                                                                  <w:marRight w:val="0"/>
                                                                  <w:marTop w:val="0"/>
                                                                  <w:marBottom w:val="0"/>
                                                                  <w:divBdr>
                                                                    <w:top w:val="none" w:sz="0" w:space="0" w:color="auto"/>
                                                                    <w:left w:val="none" w:sz="0" w:space="0" w:color="auto"/>
                                                                    <w:bottom w:val="none" w:sz="0" w:space="0" w:color="auto"/>
                                                                    <w:right w:val="none" w:sz="0" w:space="0" w:color="auto"/>
                                                                  </w:divBdr>
                                                                  <w:divsChild>
                                                                    <w:div w:id="1482119238">
                                                                      <w:marLeft w:val="0"/>
                                                                      <w:marRight w:val="0"/>
                                                                      <w:marTop w:val="0"/>
                                                                      <w:marBottom w:val="0"/>
                                                                      <w:divBdr>
                                                                        <w:top w:val="none" w:sz="0" w:space="0" w:color="auto"/>
                                                                        <w:left w:val="none" w:sz="0" w:space="0" w:color="auto"/>
                                                                        <w:bottom w:val="none" w:sz="0" w:space="0" w:color="auto"/>
                                                                        <w:right w:val="none" w:sz="0" w:space="0" w:color="auto"/>
                                                                      </w:divBdr>
                                                                      <w:divsChild>
                                                                        <w:div w:id="25182774">
                                                                          <w:marLeft w:val="0"/>
                                                                          <w:marRight w:val="0"/>
                                                                          <w:marTop w:val="0"/>
                                                                          <w:marBottom w:val="0"/>
                                                                          <w:divBdr>
                                                                            <w:top w:val="none" w:sz="0" w:space="0" w:color="auto"/>
                                                                            <w:left w:val="none" w:sz="0" w:space="0" w:color="auto"/>
                                                                            <w:bottom w:val="none" w:sz="0" w:space="0" w:color="auto"/>
                                                                            <w:right w:val="none" w:sz="0" w:space="0" w:color="auto"/>
                                                                          </w:divBdr>
                                                                        </w:div>
                                                                        <w:div w:id="216941929">
                                                                          <w:marLeft w:val="0"/>
                                                                          <w:marRight w:val="0"/>
                                                                          <w:marTop w:val="120"/>
                                                                          <w:marBottom w:val="90"/>
                                                                          <w:divBdr>
                                                                            <w:top w:val="none" w:sz="0" w:space="0" w:color="auto"/>
                                                                            <w:left w:val="none" w:sz="0" w:space="0" w:color="auto"/>
                                                                            <w:bottom w:val="none" w:sz="0" w:space="0" w:color="auto"/>
                                                                            <w:right w:val="none" w:sz="0" w:space="0" w:color="auto"/>
                                                                          </w:divBdr>
                                                                          <w:divsChild>
                                                                            <w:div w:id="697394400">
                                                                              <w:marLeft w:val="0"/>
                                                                              <w:marRight w:val="0"/>
                                                                              <w:marTop w:val="0"/>
                                                                              <w:marBottom w:val="0"/>
                                                                              <w:divBdr>
                                                                                <w:top w:val="none" w:sz="0" w:space="0" w:color="auto"/>
                                                                                <w:left w:val="none" w:sz="0" w:space="0" w:color="auto"/>
                                                                                <w:bottom w:val="none" w:sz="0" w:space="0" w:color="auto"/>
                                                                                <w:right w:val="none" w:sz="0" w:space="0" w:color="auto"/>
                                                                              </w:divBdr>
                                                                              <w:divsChild>
                                                                                <w:div w:id="435104889">
                                                                                  <w:marLeft w:val="0"/>
                                                                                  <w:marRight w:val="0"/>
                                                                                  <w:marTop w:val="0"/>
                                                                                  <w:marBottom w:val="0"/>
                                                                                  <w:divBdr>
                                                                                    <w:top w:val="none" w:sz="0" w:space="0" w:color="auto"/>
                                                                                    <w:left w:val="none" w:sz="0" w:space="0" w:color="auto"/>
                                                                                    <w:bottom w:val="none" w:sz="0" w:space="0" w:color="auto"/>
                                                                                    <w:right w:val="none" w:sz="0" w:space="0" w:color="auto"/>
                                                                                  </w:divBdr>
                                                                                  <w:divsChild>
                                                                                    <w:div w:id="1666859557">
                                                                                      <w:marLeft w:val="0"/>
                                                                                      <w:marRight w:val="0"/>
                                                                                      <w:marTop w:val="0"/>
                                                                                      <w:marBottom w:val="0"/>
                                                                                      <w:divBdr>
                                                                                        <w:top w:val="none" w:sz="0" w:space="0" w:color="auto"/>
                                                                                        <w:left w:val="none" w:sz="0" w:space="0" w:color="auto"/>
                                                                                        <w:bottom w:val="none" w:sz="0" w:space="0" w:color="auto"/>
                                                                                        <w:right w:val="none" w:sz="0" w:space="0" w:color="auto"/>
                                                                                      </w:divBdr>
                                                                                      <w:divsChild>
                                                                                        <w:div w:id="6912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4357049">
      <w:bodyDiv w:val="1"/>
      <w:marLeft w:val="0"/>
      <w:marRight w:val="0"/>
      <w:marTop w:val="0"/>
      <w:marBottom w:val="0"/>
      <w:divBdr>
        <w:top w:val="none" w:sz="0" w:space="0" w:color="auto"/>
        <w:left w:val="none" w:sz="0" w:space="0" w:color="auto"/>
        <w:bottom w:val="none" w:sz="0" w:space="0" w:color="auto"/>
        <w:right w:val="none" w:sz="0" w:space="0" w:color="auto"/>
      </w:divBdr>
    </w:div>
    <w:div w:id="193516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B4227-7BAB-45DB-9147-0A3DF6C6D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936</Words>
  <Characters>5341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Соколов</dc:creator>
  <cp:keywords/>
  <dc:description/>
  <cp:lastModifiedBy>Cluser</cp:lastModifiedBy>
  <cp:revision>3</cp:revision>
  <dcterms:created xsi:type="dcterms:W3CDTF">2022-03-17T09:07:00Z</dcterms:created>
  <dcterms:modified xsi:type="dcterms:W3CDTF">2022-05-12T10:51:00Z</dcterms:modified>
</cp:coreProperties>
</file>