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11C1" w14:textId="77777777" w:rsidR="004B1D92" w:rsidRPr="004B1D92" w:rsidRDefault="004B1D92" w:rsidP="004B1D92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Дано</w:t>
      </w:r>
      <w:r w:rsidRPr="004B1D92">
        <w:rPr>
          <w:rFonts w:ascii="Arial" w:hAnsi="Arial" w:cs="Arial"/>
          <w:color w:val="333333"/>
          <w:shd w:val="clear" w:color="auto" w:fill="FFFFFF"/>
        </w:rPr>
        <w:t>:</w:t>
      </w:r>
    </w:p>
    <w:p w14:paraId="720DDC52" w14:textId="205E20E4" w:rsidR="004B1D92" w:rsidRPr="00531624" w:rsidRDefault="004B1D92" w:rsidP="004B1D92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Общее количество компьютеров N = </w:t>
      </w:r>
      <w:r>
        <w:rPr>
          <w:rFonts w:ascii="Arial" w:hAnsi="Arial" w:cs="Arial"/>
          <w:color w:val="333333"/>
          <w:shd w:val="clear" w:color="auto" w:fill="FFFFFF"/>
        </w:rPr>
        <w:t>13</w:t>
      </w:r>
    </w:p>
    <w:p w14:paraId="18CA335F" w14:textId="48605EE1" w:rsidR="004B1D92" w:rsidRPr="00531624" w:rsidRDefault="004B1D92" w:rsidP="004B1D92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3 </w:t>
      </w:r>
      <w:hyperlink r:id="rId4" w:tooltip="VLAN" w:history="1">
        <w:r>
          <w:rPr>
            <w:rStyle w:val="a3"/>
            <w:rFonts w:ascii="Arial" w:hAnsi="Arial" w:cs="Arial"/>
            <w:color w:val="142F4D"/>
            <w:shd w:val="clear" w:color="auto" w:fill="FFFFFF"/>
          </w:rPr>
          <w:t>VLAN</w:t>
        </w:r>
      </w:hyperlink>
      <w:r>
        <w:rPr>
          <w:rFonts w:ascii="Arial" w:hAnsi="Arial" w:cs="Arial"/>
          <w:color w:val="333333"/>
          <w:shd w:val="clear" w:color="auto" w:fill="FFFFFF"/>
        </w:rPr>
        <w:t>:  </w:t>
      </w:r>
      <w:hyperlink r:id="rId5" w:tooltip="VLAN" w:history="1">
        <w:r>
          <w:rPr>
            <w:rStyle w:val="a3"/>
            <w:rFonts w:ascii="Arial" w:hAnsi="Arial" w:cs="Arial"/>
            <w:color w:val="142F4D"/>
            <w:shd w:val="clear" w:color="auto" w:fill="FFFFFF"/>
          </w:rPr>
          <w:t>VLAN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21</w:t>
      </w:r>
      <w:r>
        <w:rPr>
          <w:rFonts w:ascii="Arial" w:hAnsi="Arial" w:cs="Arial"/>
          <w:color w:val="333333"/>
          <w:shd w:val="clear" w:color="auto" w:fill="FFFFFF"/>
        </w:rPr>
        <w:t>, </w:t>
      </w:r>
      <w:hyperlink r:id="rId6" w:tooltip="VLAN" w:history="1">
        <w:r>
          <w:rPr>
            <w:rStyle w:val="a3"/>
            <w:rFonts w:ascii="Arial" w:hAnsi="Arial" w:cs="Arial"/>
            <w:color w:val="142F4D"/>
            <w:shd w:val="clear" w:color="auto" w:fill="FFFFFF"/>
          </w:rPr>
          <w:t>VLAN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22</w:t>
      </w:r>
      <w:r>
        <w:rPr>
          <w:rFonts w:ascii="Arial" w:hAnsi="Arial" w:cs="Arial"/>
          <w:color w:val="333333"/>
          <w:shd w:val="clear" w:color="auto" w:fill="FFFFFF"/>
        </w:rPr>
        <w:t>, </w:t>
      </w:r>
      <w:hyperlink r:id="rId7" w:tooltip="VLAN" w:history="1">
        <w:r>
          <w:rPr>
            <w:rStyle w:val="a3"/>
            <w:rFonts w:ascii="Arial" w:hAnsi="Arial" w:cs="Arial"/>
            <w:color w:val="142F4D"/>
            <w:shd w:val="clear" w:color="auto" w:fill="FFFFFF"/>
          </w:rPr>
          <w:t>VLAN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23</w:t>
      </w:r>
    </w:p>
    <w:p w14:paraId="20218779" w14:textId="667A3591" w:rsidR="004B1D92" w:rsidRPr="00613797" w:rsidRDefault="004B1D92" w:rsidP="004B1D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8000"/>
          <w:sz w:val="36"/>
          <w:szCs w:val="36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Сеть IP-адресации: 1</w:t>
      </w:r>
      <w:r>
        <w:rPr>
          <w:rFonts w:ascii="Arial" w:hAnsi="Arial" w:cs="Arial"/>
          <w:color w:val="333333"/>
          <w:shd w:val="clear" w:color="auto" w:fill="FFFFFF"/>
        </w:rPr>
        <w:t>92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168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74</w:t>
      </w:r>
      <w:r w:rsidRPr="004B1D9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0/24</w:t>
      </w:r>
    </w:p>
    <w:p w14:paraId="20D8DCD1" w14:textId="77777777" w:rsidR="009F4F26" w:rsidRPr="009F4F26" w:rsidRDefault="009F4F26" w:rsidP="009F4F2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8000"/>
          <w:sz w:val="36"/>
          <w:szCs w:val="36"/>
          <w:lang w:eastAsia="ru-RU"/>
        </w:rPr>
      </w:pPr>
      <w:r w:rsidRPr="009F4F26">
        <w:rPr>
          <w:rFonts w:ascii="Arial" w:eastAsia="Times New Roman" w:hAnsi="Arial" w:cs="Arial"/>
          <w:b/>
          <w:bCs/>
          <w:color w:val="008000"/>
          <w:sz w:val="36"/>
          <w:szCs w:val="36"/>
          <w:lang w:eastAsia="ru-RU"/>
        </w:rPr>
        <w:t>Разбиение выполнено успешно</w:t>
      </w:r>
    </w:p>
    <w:p w14:paraId="3A9BF5E6" w14:textId="77777777" w:rsidR="009F4F26" w:rsidRPr="009F4F26" w:rsidRDefault="009F4F26" w:rsidP="009F4F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Исходная сеть: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192.168.74.0/24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Доступно адресов в исходной сети: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254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Количество необходимых IP адресов: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13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Available</w:t>
      </w:r>
      <w:proofErr w:type="spellEnd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IP </w:t>
      </w:r>
      <w:proofErr w:type="spellStart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addresses</w:t>
      </w:r>
      <w:proofErr w:type="spellEnd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allocated</w:t>
      </w:r>
      <w:proofErr w:type="spellEnd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subnets</w:t>
      </w:r>
      <w:proofErr w:type="spellEnd"/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18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Около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9%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доступного адресного пространства исходной сети использовано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Около </w:t>
      </w:r>
      <w:r w:rsidRPr="009F4F26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72%</w:t>
      </w:r>
      <w:r w:rsidRPr="009F4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адресного пространства разбитой сети использовано</w:t>
      </w:r>
    </w:p>
    <w:p w14:paraId="0C354655" w14:textId="77777777" w:rsidR="009F4F26" w:rsidRPr="009F4F26" w:rsidRDefault="009F4F26" w:rsidP="009F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59"/>
        <w:gridCol w:w="1313"/>
        <w:gridCol w:w="1269"/>
        <w:gridCol w:w="644"/>
        <w:gridCol w:w="1474"/>
        <w:gridCol w:w="1269"/>
        <w:gridCol w:w="1635"/>
      </w:tblGrid>
      <w:tr w:rsidR="009F4F26" w:rsidRPr="009F4F26" w14:paraId="12EEEF9B" w14:textId="77777777" w:rsidTr="009F4F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F32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Название подсети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936C7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4EED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Выделенный размер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BC3B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15492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4B3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Десятичная 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15A11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Диапазон доступных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487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Широковещание</w:t>
            </w:r>
          </w:p>
        </w:tc>
      </w:tr>
      <w:tr w:rsidR="009F4F26" w:rsidRPr="009F4F26" w14:paraId="1ADF1C6E" w14:textId="77777777" w:rsidTr="009F4F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BB03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 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5AA6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3762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C7C8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3447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3B7E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375B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192.168.74.1 - 192.168.74.6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F44CD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192.168.74.7</w:t>
            </w:r>
          </w:p>
        </w:tc>
      </w:tr>
      <w:tr w:rsidR="009F4F26" w:rsidRPr="009F4F26" w14:paraId="61EF6F33" w14:textId="77777777" w:rsidTr="009F4F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26506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 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98CD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F9F7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5E8E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6806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5A04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08E6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192.168.74.9 - 192.168.74.14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D10EF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192.168.74.15</w:t>
            </w:r>
          </w:p>
        </w:tc>
      </w:tr>
      <w:tr w:rsidR="009F4F26" w:rsidRPr="009F4F26" w14:paraId="305A0F39" w14:textId="77777777" w:rsidTr="009F4F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D138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 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1513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181E5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221C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63FA6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94FA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1435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192.168.74.17 - 192.168.74.22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29D8" w14:textId="77777777" w:rsidR="009F4F26" w:rsidRPr="009F4F26" w:rsidRDefault="009F4F26" w:rsidP="009F4F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4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192.168.74.23</w:t>
            </w:r>
          </w:p>
        </w:tc>
      </w:tr>
    </w:tbl>
    <w:p w14:paraId="11ACE0C8" w14:textId="77777777" w:rsidR="004B1D92" w:rsidRPr="009F4F26" w:rsidRDefault="004B1D92">
      <w:pPr>
        <w:rPr>
          <w:lang w:val="en-US"/>
        </w:rPr>
      </w:pPr>
    </w:p>
    <w:sectPr w:rsidR="004B1D92" w:rsidRPr="009F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9B"/>
    <w:rsid w:val="00177D9B"/>
    <w:rsid w:val="00302B8B"/>
    <w:rsid w:val="004B1D92"/>
    <w:rsid w:val="009F4F26"/>
    <w:rsid w:val="00F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D28B"/>
  <w15:chartTrackingRefBased/>
  <w15:docId w15:val="{8CF2FCFB-E181-46A6-B108-BF82374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1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1D9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B1D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gpsdo.ru/mod/resource/view.php?id=724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psdo.ru/mod/resource/view.php?id=72402" TargetMode="External"/><Relationship Id="rId5" Type="http://schemas.openxmlformats.org/officeDocument/2006/relationships/hyperlink" Target="https://agpsdo.ru/mod/resource/view.php?id=72402" TargetMode="External"/><Relationship Id="rId4" Type="http://schemas.openxmlformats.org/officeDocument/2006/relationships/hyperlink" Target="https://agpsdo.ru/mod/resource/view.php?id=72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329194-7</cp:lastModifiedBy>
  <cp:revision>2</cp:revision>
  <dcterms:created xsi:type="dcterms:W3CDTF">2023-11-21T11:43:00Z</dcterms:created>
  <dcterms:modified xsi:type="dcterms:W3CDTF">2023-11-21T13:20:00Z</dcterms:modified>
</cp:coreProperties>
</file>