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b/>
          <w:bCs/>
          <w:color w:val="000000"/>
          <w:lang w:eastAsia="ru-RU"/>
        </w:rPr>
        <w:t>Класифікація ілюстрацій. функції ілюстрацій</w:t>
      </w:r>
    </w:p>
    <w:p w:rsidR="0074175E" w:rsidRPr="0074175E" w:rsidRDefault="0074175E" w:rsidP="007417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ru-RU"/>
        </w:rPr>
      </w:pP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b/>
          <w:bCs/>
          <w:color w:val="000000"/>
          <w:lang w:eastAsia="ru-RU"/>
        </w:rPr>
        <w:t>.1 Поняття ілюстрації. види ілюстрацій</w:t>
      </w:r>
    </w:p>
    <w:p w:rsidR="0074175E" w:rsidRPr="0074175E" w:rsidRDefault="0074175E" w:rsidP="007417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ru-RU"/>
        </w:rPr>
      </w:pP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Ілюстрація зображення,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поясняющее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або доповнює основний текст, поміщене на сторінках та інших елементах матеріальної конструкції видання.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Ілюстрація - (від лат. illustratio - освітлення, наочне зображення) - вид книжкової графіки, її основа. Книжкової ілюстрації доводиться рахуватися зі специфічними особливостями книги, із двомірних книжкової смуги, її форматом, з характером шрифту, способом верстки, з якістю друкарського паперу lt; # justify gt; Відповідно цілям, які переслідує зображення, ілюстрації можна поділити на художньо-образні (для літературно-художніх видань у творчій інтерпретації для передачі суті розкриваного конфлікту) та на науково-пізнавальні (зображення предметів і явищ природи, людини, наукових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досл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ідів і т.п., служать для осягнення навколишнього світу і тому від них вимагається бездоганна точні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сть).</w:t>
      </w:r>
      <w:proofErr w:type="gramEnd"/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Науково-пізнавальні ілюстрації як засіб інформації діляться на наступні групи: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Ілюстрації, що мають безумовний предметний характер.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Малюнок - ілюстрація, яку художник-графік малює з натури або перемальову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є.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ОСТ 29.130-97 визначає малюнок як графічне зображення на площині, створене за допомогою лінії, штриха, плями, крапки. Легко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іддається розумінню будь-якого читача, але недостатньо документальний. Терміни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ідготовки видання, якість зображення залежать від індивідуальних здібностей художника.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Фотографія - зображення, отримане шляхом фотографування. Застосовується, коли необхідна найбільша наочність і наукова точність вираження змісту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.</w:t>
      </w:r>
      <w:proofErr w:type="gramEnd"/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Ілюстрації, що мають безумовний характер.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Креслення - умовне графічне зображення предмета з точним спі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вв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ідношенням його розмірів, отримане методом проектування. Виконуються на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ідставі математичного розрахунку. Креслення, виконані в перспективі або аксонометрії -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техн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ічні рисунки, показують будь-який предмет без зайвих деталей, механізм в розрізі, в масштабі і т.д.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Схема - лінійне зображення, що ві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др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ізняється від креслення тим, що не передає масштабних відносин. Передає приховану зв'язок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між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частинами і сутністю явищ, предметів, організовує окремі предмети зображення в закінчену графічну композицію.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Схеми бувають творчого характеру (структурні або класифікаційні), схеми розвитку або руху. Також розрізняють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техн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ічні схеми (кінематичні, оптичні, вакуумні і т.д.)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Карта - картографічний тві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, що використовується для передачі певної інформації видання. Основні елементи карти: географічна основа (берегова лінія, кордони, населені пункти, шляхи сполучення), тематична (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спец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іальна) навантаження.</w:t>
      </w:r>
    </w:p>
    <w:p w:rsidR="0074175E" w:rsidRPr="0074175E" w:rsidRDefault="0074175E" w:rsidP="007417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lang w:eastAsia="ru-RU"/>
        </w:rPr>
        <w:t>. Ілюстрації, що мають а</w:t>
      </w:r>
      <w:r w:rsidRPr="0074175E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бстрактний характер.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lastRenderedPageBreak/>
        <w:t>Графік - креслення, наочно зображає кількісне спі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вв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ідношення і розвитку взаємопов'язаних процесів або явищ у вигляді кривої, прямий, ламаної лінії, побудованої в тій чи іншій системі координат. Як форма подачі близький до таблиці. Використовується для зображення динаміки процесу і безперервної зміни будь-яких величин.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Класифікація ілюстрацій за значенням і зв'язку: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. Ілюстрація як предмет вивчення (текст не потрібен.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Наприклад, атлас);</w:t>
      </w:r>
      <w:proofErr w:type="gramEnd"/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Ілюстрація супроводжує текст.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Ілюстрація розширює інформацію.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Класифікація ілюстрацій за способом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ідготовки: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Оригінальні ілюстрації (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спец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іально створені для видання).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Запозичені ілюстрації (взяті з інших видань).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. Документальні ілюстрації (історично значимі, відтворювані як історичний документ.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Використовуються найчастіше в наукових, науково-популярних виданнях).</w:t>
      </w:r>
      <w:proofErr w:type="gramEnd"/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Класифікація ілюстрацій по графічним засобам зображення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Штрихові ілюстрації (лінії, штрихи, крапки, плями).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. Напівтонові ілюстрації (з переходами від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св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ітла до тіні).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Класифікація ілюстрацій за кольором образотворчих елементі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в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Одноколірні ілюстрації (чорно-білі, коричнево-білі і т.п.).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Багатобарвні ілюстрації.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Класифікація ілюстрацій за способом розташування на смузі: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Відкрита верстка: ілюстрація межує з верхнім або нижнім полем смуги.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Глуха верстка: ілюстрація оточена текстом з усіх бокі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в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Закрита: ілюстрація обмежена текстом зверху і знизу або з трьох сторін.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На полях: ілюстрації розміщують на полях. У сучасних виданнях не зустрічається.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. Верстка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 обріз (ілюстрації" навиліт);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Верстка з виходом на поле.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Залежно від розміру і розташування в книзі: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бувають такі види ілюстрацій: фронтиспис, заставка, смугова ілюстрація (на всю сторінку), полуполосная, разворотная (на двох сторінках), оборонна (невеликий малюнок, оточений текстом), малюнки на полях.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lastRenderedPageBreak/>
        <w:t>Розглянемо докладніше деякі з них.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Ілюстраці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ї-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заставки поміщаються на початку частини або глави книги на спусковий смузі разом з текстом, означають початок однієї з частин оповіді, зазвичай знаходяться вгорі сторінки і відділяються від тексту білим полем. Вони допомагають читачеві зосередити увагу на новому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матер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іалі, емоційно налаштуватися на нього.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Заставки можуть зображати сцену, описану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на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початку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глави; говорити про головну тему частини або глави; показувати місце дії або пейзаж, який повинен викликати в читача відповідний настрій. Заставки можуть бути також предметно-декоративними або символічними.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Заставка як би маленька увертюра до тексту, подготавливающая читача до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активного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сприйняття літературного твору або глави книги.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Ілюстрації смугові, полуполосние, на розвороті, оборонні та малюнки на полях розташовуються усередині тексту. Вибі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формату ілюстрації визначається залежно від важливості иллюстрируемого події, образу і т.д. Змі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ст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таких ілюстрацій зазвичай має пряме відношення до попереднього або подальшого за ними тексту.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Для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великих розворотних або смугових ілюстрацій вибирають важливі події твору, а менш значущі - зображують на маленьких відбіркового ілюстраціях або малюють на полях.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Ілюстрації в чому визначають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арх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ітектоніку книги, тому необхідно звертати увагу на їх ритмічне чергування і рівномірну насиченість ними всього тексту.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Ілюстраці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ї-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кінцівки поміщають в кінці частин, глав або всієї книги.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Вони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так само, як і заставки, можуть бути сюжетно-тематичними, орнаментально-декоративними або символічними.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Заставки і кінцівки повинні бути виконані в одному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стил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і, так як вони взаємопов'язані і часто знаходяться поруч на книжковому розвороті.</w:t>
      </w:r>
    </w:p>
    <w:p w:rsidR="0074175E" w:rsidRPr="0074175E" w:rsidRDefault="0074175E" w:rsidP="0074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br/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b/>
          <w:bCs/>
          <w:color w:val="000000"/>
          <w:lang w:eastAsia="ru-RU"/>
        </w:rPr>
        <w:t>1.2 Функції ілюстрацій у виданнях</w:t>
      </w:r>
    </w:p>
    <w:p w:rsidR="0074175E" w:rsidRPr="0074175E" w:rsidRDefault="0074175E" w:rsidP="0074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br/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Виділяють три основні функції у виданнях: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b/>
          <w:bCs/>
          <w:color w:val="000000"/>
          <w:lang w:eastAsia="ru-RU"/>
        </w:rPr>
        <w:t>1. Інформаційна функція.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Текст та інформація у виданні постійно змагаються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між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собою, від редактора залежить, чому буде віддано перевагу. При цьому враховується вид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л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ітератури, характер і завдання видання, читацький адресу.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Інформація гуманітарного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проф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ілю краще сприймається у вигляді тексту, а ілюстрації в деяких випадках служать формою її подання або доповненням до неї.</w:t>
      </w:r>
    </w:p>
    <w:p w:rsidR="0074175E" w:rsidRPr="0074175E" w:rsidRDefault="0074175E" w:rsidP="007417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Інформаційний ефект будь ілюстрації залежить від якості сприйняття інформації читачем. Редактор економить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ізними способами час читача, розташовуючи ілюстративний </w:t>
      </w:r>
      <w:r w:rsidRPr="0074175E">
        <w:rPr>
          <w:rFonts w:ascii="Tahoma" w:eastAsia="Times New Roman" w:hAnsi="Tahoma" w:cs="Tahoma"/>
          <w:color w:val="000000"/>
          <w:lang w:eastAsia="ru-RU"/>
        </w:rPr>
        <w:lastRenderedPageBreak/>
        <w:t xml:space="preserve">матеріал таким чином, щоб читач міг швидко відшукати необхідну інформацію. Наприклад, при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ідготовці довідкового видання з технічних чи природничих наук редактор ділить інформаційний простір майбутньої книги на дві частини, ілюстративну і текстову.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Часто вдаліше буде замінити текстове пояснення візуальним, що буде краще для засвоєння інформації.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У свою чергу, малюнок у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техн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ічних виданнях несе менше інформативності, ніж креслення або схема (в малюнку багато деталей, які не завжди важливі). Вважається, що краще сприймається перспективне зображення предмета. Інформаційна насиченість і осмисленість кожної деталі - запорука успіху буд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ь-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ілюстрації, графіка, схеми.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Особливості сприйняття графіка: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якщо потрібно показати загальний характер процесу,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доц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ільно давати графік без системи координат;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якщо з графіка потрібно зчитувати певні значення, то система координат необхідна;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арифметичний масштаб шкал графіка завжди краще логарифмічного.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число параметричних ліній на графіку при всіх інших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івних умовах слід вибирати мінімально можливим, щоб зменшити кількість помилкових зчитувань.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Загальні закономірності в сприйнятті знакових і літерних позначень: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для видання переважні знаки з гострим накресленням;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знаки крупнішого накреслення сприймаються швидше;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скрутно сприйняття ілюстрацій, перевантажених написами, цифрами,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л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ітерними позначеннями ускладнюють сприйняття;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колі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може виконувати важливу сигнальну функцію.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Емоційно-психологічна функція.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Гарні ілюстрації роблять видання по-справжньому цінним. Вибираючи видання, читач завжди оцінює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його в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ізуально?? ряд, що складається з якості паперу, шрифт, ілюстрації.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Є кілька способі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в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, які можуть спростити сприйняття візуальної інформації і називаються емоційно-психологічної функцією: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заміна громіздкого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текстового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матеріалу ємним малюнком;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чергування тексту і малюнків, щоб направити увагу читача в потрібне русло (спочатку текст, поті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м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малюнок);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образотворчий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матер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іал на правій смузі привертає більше уваги, ніж на лівій;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видаляючи або наближаючи матеріал до зорового центру смуги, момент сприйняття інформації також видаляється або наближається,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ідкреслюючи тим самим його другорядність чи важливість.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lastRenderedPageBreak/>
        <w:t xml:space="preserve">ілюстрації - є одним з факторів, що забезпечують цілісність композиції. Від їх кількості, якості, розміру, єдності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техн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іки виконання залежить звучаеніе всього ансамблю книги.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Відповідність і співзвучність всіх частин видання будуть визначати його естетичну цінність в цілому.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Естетична функція.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Образотворчий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матер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іал у книзі є предметом мистецтва, а також елементом книги, який з іншими елементами книги утворює єдиний ансамбль, формують його естетичний образ.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Книжкова ілюстрація ві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др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ізняється від інших графічних і живописних зображень тим, що створюється для тексту, на основі тексту і найповніше розкривається тільки в контексті книги. Її відмінність полягає також в особливій тимчасової спресованості сюжетів, показує нетривалий за часом дію, важливе для розкриття конфлікту твору.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Важливо вдало скомпонувати текстовий і образотворчий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матер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іал на смузі, на розвороті, у всьому виданні. Композиційний лад видання визначає його естетичні достоїнства і його значущість як явища книжкового мистецтва, є інструментом вираження ідейної спрямованості видання.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Ілюстрація для літературно-художнього твору повинна впливати на глядача як повноцінне художній тві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, бути виконана з високим графічним майстерністю, усвідомлюватися як пластична цінність. Також вона повинна бути органічно вбудована в книгу, ставши частиною її загальної друкарською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арх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ітектоніки. Якщо у видавця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нема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є можливості виконати ці вимоги, то краще відмовитися від ілюстрацій зовсім.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Наприклад, у популярних виданнях для масового читача ілюстрації,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кр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ім точності, доступності та інформативності, повинні бути і красивими, що ще більше розташує читача до книги.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У довідкових виданнях важливо вибрати правильний масштаб зображень, ракурсів, розрізів, колірних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ішень, але головне - розташувати ілюстрації так, щоб їх можна було швидко знайти.</w:t>
      </w:r>
    </w:p>
    <w:p w:rsidR="0074175E" w:rsidRPr="0074175E" w:rsidRDefault="0074175E" w:rsidP="007417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Для наукових видань важлива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стр</w:t>
      </w:r>
      <w:r>
        <w:rPr>
          <w:rFonts w:ascii="Tahoma" w:eastAsia="Times New Roman" w:hAnsi="Tahoma" w:cs="Tahoma"/>
          <w:color w:val="000000"/>
          <w:lang w:eastAsia="ru-RU"/>
        </w:rPr>
        <w:t>огість оформлення матер</w:t>
      </w:r>
      <w:proofErr w:type="gramEnd"/>
      <w:r>
        <w:rPr>
          <w:rFonts w:ascii="Tahoma" w:eastAsia="Times New Roman" w:hAnsi="Tahoma" w:cs="Tahoma"/>
          <w:color w:val="000000"/>
          <w:lang w:eastAsia="ru-RU"/>
        </w:rPr>
        <w:t xml:space="preserve">іалу, </w:t>
      </w:r>
      <w:r w:rsidRPr="0074175E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їх єдність і точність, навіть аскетичність.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Для дитячих видань потрібно уникати стереотипності ілюстрацій і композиційного оформлення.</w:t>
      </w:r>
    </w:p>
    <w:p w:rsidR="0074175E" w:rsidRPr="0074175E" w:rsidRDefault="0074175E" w:rsidP="0074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br/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b/>
          <w:bCs/>
          <w:color w:val="000000"/>
          <w:lang w:eastAsia="ru-RU"/>
        </w:rPr>
        <w:t>1.3 Оцінка ілюстрацій редактором</w:t>
      </w:r>
    </w:p>
    <w:p w:rsidR="0074175E" w:rsidRPr="0074175E" w:rsidRDefault="0074175E" w:rsidP="0074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br/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Ілюстрації повинні доповнювати текст, але питання кількості ілюстрацій завжди вирішується індивідуально. Це питання вирішується на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ідготовчому етапі, на стадії укладання авторського договору.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lastRenderedPageBreak/>
        <w:t xml:space="preserve">Існує проблема ілюстрування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ізних видів видань.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Фактична кількість ілюстрації уточнюється при редагуванні і визначається кількістю об'єктів ілюстрування залежно від теми, читацького призначення видання.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Рекомендації, що визначають відношення площі ілюстрації до площі набору: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Наукові видання: 4-30%, для виробничо-практичних: 10-35%, для навчальних: 10-40%, для науково-популярних: 10-50%. Наприклад, на формат видання 60х90 1/16 це буде виглядати приблизно так: 3-16, 5-18, 5-12, 5-26 ілюстрацій на 1 уч.- Вид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.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л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ист. Але багато видавництв вводять свої спі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вв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ідношення площі тексту та ілюстрацій, і ці цифри також досить умовні. Фактична кількість ілюстрацій уточнюється залежно від читацького призначення видання та індивідуально.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Щоб визначити, чи потрібна та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чи інша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ілюстрація для розкриття теми, потрібно врахувати наступний момент: в ілюстраціях потребують місця тексту, які несуть інформацію про що-небудь новому. Через ілюстрацію новий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матер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іал сприймається в 15 разів швидше.</w:t>
      </w:r>
    </w:p>
    <w:p w:rsidR="0074175E" w:rsidRPr="0074175E" w:rsidRDefault="0074175E" w:rsidP="0074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br/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b/>
          <w:bCs/>
          <w:color w:val="000000"/>
          <w:lang w:eastAsia="ru-RU"/>
        </w:rPr>
        <w:t>1.4 Редагування сюжетів ілюстрацій</w:t>
      </w:r>
    </w:p>
    <w:p w:rsidR="0074175E" w:rsidRPr="0074175E" w:rsidRDefault="0074175E" w:rsidP="0074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br/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По відношенню до малюнків творчого характеру дуже важливо оцінити точність передачі зображення.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Оцінюючи змі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ст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ілюстрації, доводиться пам'ятати про три пластах часу, який може знайти в них відображення, - часу виходу книги, часу написання твору, часу дії.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Кр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ім того, редактору необхідно уважно вивчити зміст зображення. Розглядаючи використані художником конкретні реалії, читач занурюється в контекст епохи, часу, місця, що забезпечує не тільки наочність, але і повідомляє ефект присутності. Читач проникає в прості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р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 xml:space="preserve"> дії, занурюється в його світ. Не можна зробити переконливою сцену, якщо художник включає тільки ті предмети, які описані в тексті словами. Він повинен знайти додаткові деталі і подробиці, які зроблять сцену живий, зв'яжуть з певним часом,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м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ісцем, зроблять її впізнаваною для читача.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Відредагувати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техн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ічний малюнок - виявити найважливіші деталі. Фотографії також повинні бути без зайвих деталей, які не відповідають темі. Редагування креслень, схем, графіків вимагає знання основ креслярської техніки (наприклад, дуже часто в графіках вибирають невірний масштаб).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5 </w:t>
      </w:r>
      <w:proofErr w:type="gramStart"/>
      <w:r w:rsidRPr="0074175E">
        <w:rPr>
          <w:rFonts w:ascii="Tahoma" w:eastAsia="Times New Roman" w:hAnsi="Tahoma" w:cs="Tahoma"/>
          <w:b/>
          <w:bCs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b/>
          <w:bCs/>
          <w:color w:val="000000"/>
          <w:lang w:eastAsia="ru-RU"/>
        </w:rPr>
        <w:t>ідписи під ілюстраціями. зв'язок ілюстрації з текстом</w:t>
      </w:r>
    </w:p>
    <w:p w:rsidR="0074175E" w:rsidRPr="0074175E" w:rsidRDefault="0074175E" w:rsidP="0074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br/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ідписи потрібні, щоб можна було текст пов'язати з ілюстрацією, робити на ілюстрації посилання в тексті, вивчати ілюстрації окремо від тексту.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lastRenderedPageBreak/>
        <w:t>Елементи місці біля ілюстрації (три перші елемента обов'язкові):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умовне позначення ілюстрації (мал.);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номер ілюстрації (рис.2);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визначення теми ілюстрації;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експлікація (пояснення деталей ілюстрації);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текст типу приміток (відомості про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м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ісце зберігання оригіналу ілюстрації, дата створення і т.п.).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Кілька правил, які потрібно дотримувати: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. На всі ілюстрації мають бути посилання в тексті. Рекомендується уникати повного дублювання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ідписи під ілюстрацією в тексті (слід використовувати такі звороти: ... як видно з рис ...; як показано на рис ...).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. Не допускається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ідпис до рисунку без теми зображення.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. Ілюстрація повинна відповідати супроводжуючому її тексту.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 xml:space="preserve">. Не слід аналіз зображення повторювати у відповідному місці біля </w:t>
      </w:r>
      <w:proofErr w:type="gramStart"/>
      <w:r w:rsidRPr="0074175E">
        <w:rPr>
          <w:rFonts w:ascii="Tahoma" w:eastAsia="Times New Roman" w:hAnsi="Tahoma" w:cs="Tahoma"/>
          <w:color w:val="000000"/>
          <w:lang w:eastAsia="ru-RU"/>
        </w:rPr>
        <w:t>п</w:t>
      </w:r>
      <w:proofErr w:type="gramEnd"/>
      <w:r w:rsidRPr="0074175E">
        <w:rPr>
          <w:rFonts w:ascii="Tahoma" w:eastAsia="Times New Roman" w:hAnsi="Tahoma" w:cs="Tahoma"/>
          <w:color w:val="000000"/>
          <w:lang w:eastAsia="ru-RU"/>
        </w:rPr>
        <w:t>ідпису та безпосередньо в тексті.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r w:rsidRPr="0074175E">
        <w:rPr>
          <w:rFonts w:ascii="Tahoma" w:eastAsia="Times New Roman" w:hAnsi="Tahoma" w:cs="Tahoma"/>
          <w:color w:val="000000"/>
          <w:lang w:eastAsia="ru-RU"/>
        </w:rPr>
        <w:t>ілюстрація видання редагування сюжет</w:t>
      </w:r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  <w:bookmarkStart w:id="0" w:name="_GoBack"/>
      <w:bookmarkEnd w:id="0"/>
    </w:p>
    <w:p w:rsidR="0074175E" w:rsidRPr="0074175E" w:rsidRDefault="0074175E" w:rsidP="0074175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ru-RU"/>
        </w:rPr>
      </w:pPr>
    </w:p>
    <w:p w:rsidR="003A2208" w:rsidRDefault="0074175E"/>
    <w:sectPr w:rsidR="003A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03"/>
    <w:rsid w:val="001E5303"/>
    <w:rsid w:val="00207B11"/>
    <w:rsid w:val="0074175E"/>
    <w:rsid w:val="0078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1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1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2122</Words>
  <Characters>12099</Characters>
  <Application>Microsoft Office Word</Application>
  <DocSecurity>0</DocSecurity>
  <Lines>100</Lines>
  <Paragraphs>28</Paragraphs>
  <ScaleCrop>false</ScaleCrop>
  <Company>Krokoz™</Company>
  <LinksUpToDate>false</LinksUpToDate>
  <CharactersWithSpaces>14193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2020-03-23T12:14:00Z</dcterms:created>
  <dcterms:modified xsi:type="dcterms:W3CDTF">2020-03-23T12:16:00Z</dcterms:modified>
</cp:coreProperties>
</file>