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520"/>
        <w:tblW w:w="10173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3969"/>
        <w:gridCol w:w="1559"/>
        <w:gridCol w:w="1276"/>
        <w:gridCol w:w="1276"/>
      </w:tblGrid>
      <w:tr w:rsidR="00984AEA" w14:paraId="3F3739A9" w14:textId="77777777" w:rsidTr="00984AEA">
        <w:tc>
          <w:tcPr>
            <w:tcW w:w="534" w:type="dxa"/>
          </w:tcPr>
          <w:p w14:paraId="53E34AB2" w14:textId="77777777" w:rsidR="00984AEA" w:rsidRPr="00984AEA" w:rsidRDefault="00984AEA" w:rsidP="00984AEA">
            <w:pPr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№з/п</w:t>
            </w:r>
          </w:p>
        </w:tc>
        <w:tc>
          <w:tcPr>
            <w:tcW w:w="1559" w:type="dxa"/>
          </w:tcPr>
          <w:p w14:paraId="51B57C82" w14:textId="77777777" w:rsidR="00984AEA" w:rsidRPr="00984AEA" w:rsidRDefault="00984AEA" w:rsidP="00984AEA">
            <w:pPr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Код за державним</w:t>
            </w:r>
          </w:p>
          <w:p w14:paraId="3A766C01" w14:textId="77777777" w:rsidR="00984AEA" w:rsidRPr="00984AEA" w:rsidRDefault="00984AEA" w:rsidP="00984AEA">
            <w:pPr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Класифіка-тором України</w:t>
            </w:r>
          </w:p>
        </w:tc>
        <w:tc>
          <w:tcPr>
            <w:tcW w:w="3969" w:type="dxa"/>
          </w:tcPr>
          <w:p w14:paraId="6C1A47F7" w14:textId="77777777" w:rsidR="00984AEA" w:rsidRPr="00984AEA" w:rsidRDefault="00984AEA" w:rsidP="00984AEA">
            <w:pPr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Назва професії</w:t>
            </w:r>
          </w:p>
        </w:tc>
        <w:tc>
          <w:tcPr>
            <w:tcW w:w="1559" w:type="dxa"/>
          </w:tcPr>
          <w:p w14:paraId="4747B442" w14:textId="77777777" w:rsidR="00984AEA" w:rsidRDefault="00984AEA" w:rsidP="00984AEA">
            <w:pPr>
              <w:ind w:left="-108"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Ліцензова</w:t>
            </w:r>
            <w:r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-</w:t>
            </w:r>
          </w:p>
          <w:p w14:paraId="24DB269D" w14:textId="77777777" w:rsidR="00984AEA" w:rsidRPr="00984AEA" w:rsidRDefault="00984AEA" w:rsidP="00984AEA">
            <w:pPr>
              <w:ind w:left="-108"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ний обсяг</w:t>
            </w:r>
          </w:p>
        </w:tc>
        <w:tc>
          <w:tcPr>
            <w:tcW w:w="1276" w:type="dxa"/>
          </w:tcPr>
          <w:p w14:paraId="06651853" w14:textId="77777777" w:rsidR="00984AEA" w:rsidRPr="00984AEA" w:rsidRDefault="00984AEA" w:rsidP="00984AEA">
            <w:pPr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10-й клас</w:t>
            </w:r>
          </w:p>
        </w:tc>
        <w:tc>
          <w:tcPr>
            <w:tcW w:w="1276" w:type="dxa"/>
          </w:tcPr>
          <w:p w14:paraId="6F62DFF9" w14:textId="77777777" w:rsidR="00984AEA" w:rsidRPr="00984AEA" w:rsidRDefault="00984AEA" w:rsidP="00984AEA">
            <w:pPr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11-й клас</w:t>
            </w:r>
          </w:p>
        </w:tc>
      </w:tr>
      <w:tr w:rsidR="00984AEA" w14:paraId="438BCCF4" w14:textId="77777777" w:rsidTr="00984AEA">
        <w:tc>
          <w:tcPr>
            <w:tcW w:w="534" w:type="dxa"/>
          </w:tcPr>
          <w:p w14:paraId="44ABD8F1" w14:textId="77777777" w:rsidR="00984AEA" w:rsidRDefault="00984AEA" w:rsidP="00984AEA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1559" w:type="dxa"/>
          </w:tcPr>
          <w:p w14:paraId="0FAE7982" w14:textId="77777777" w:rsidR="00984AEA" w:rsidRDefault="00984AEA" w:rsidP="00984AEA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8322</w:t>
            </w:r>
          </w:p>
        </w:tc>
        <w:tc>
          <w:tcPr>
            <w:tcW w:w="3969" w:type="dxa"/>
          </w:tcPr>
          <w:p w14:paraId="33782F8B" w14:textId="77777777" w:rsidR="00984AEA" w:rsidRDefault="00984AEA" w:rsidP="00984AEA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Водій автотранспортних засобів (категорія В)</w:t>
            </w:r>
          </w:p>
        </w:tc>
        <w:tc>
          <w:tcPr>
            <w:tcW w:w="1559" w:type="dxa"/>
          </w:tcPr>
          <w:p w14:paraId="24C4ADA2" w14:textId="77777777" w:rsidR="00984AEA" w:rsidRDefault="00984AEA" w:rsidP="00984AEA">
            <w:pPr>
              <w:ind w:left="-108"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50</w:t>
            </w:r>
          </w:p>
        </w:tc>
        <w:tc>
          <w:tcPr>
            <w:tcW w:w="1276" w:type="dxa"/>
          </w:tcPr>
          <w:p w14:paraId="2845D3EE" w14:textId="77777777" w:rsidR="00984AEA" w:rsidRDefault="00E2125D" w:rsidP="00984AEA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35</w:t>
            </w:r>
          </w:p>
        </w:tc>
        <w:tc>
          <w:tcPr>
            <w:tcW w:w="1276" w:type="dxa"/>
          </w:tcPr>
          <w:p w14:paraId="19E00E28" w14:textId="77777777" w:rsidR="00984AEA" w:rsidRDefault="00E2125D" w:rsidP="00984AEA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30</w:t>
            </w:r>
          </w:p>
        </w:tc>
      </w:tr>
      <w:tr w:rsidR="00984AEA" w14:paraId="342AC87F" w14:textId="77777777" w:rsidTr="00984AEA">
        <w:tc>
          <w:tcPr>
            <w:tcW w:w="534" w:type="dxa"/>
          </w:tcPr>
          <w:p w14:paraId="65427DDC" w14:textId="77777777" w:rsidR="00984AEA" w:rsidRDefault="00984AEA" w:rsidP="00984AEA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2.</w:t>
            </w:r>
          </w:p>
        </w:tc>
        <w:tc>
          <w:tcPr>
            <w:tcW w:w="1559" w:type="dxa"/>
          </w:tcPr>
          <w:p w14:paraId="42E35D3A" w14:textId="77777777" w:rsidR="00984AEA" w:rsidRDefault="00984AEA" w:rsidP="00984AEA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8322</w:t>
            </w:r>
          </w:p>
        </w:tc>
        <w:tc>
          <w:tcPr>
            <w:tcW w:w="3969" w:type="dxa"/>
          </w:tcPr>
          <w:p w14:paraId="277C6106" w14:textId="77777777" w:rsidR="00984AEA" w:rsidRDefault="00984AEA" w:rsidP="00984AEA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Водій автотранспортних засобів (категорія С)</w:t>
            </w:r>
          </w:p>
        </w:tc>
        <w:tc>
          <w:tcPr>
            <w:tcW w:w="1559" w:type="dxa"/>
          </w:tcPr>
          <w:p w14:paraId="69A2ECAF" w14:textId="77777777" w:rsidR="00984AEA" w:rsidRDefault="00984AEA" w:rsidP="00984AEA">
            <w:pPr>
              <w:ind w:left="-108"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50</w:t>
            </w:r>
          </w:p>
        </w:tc>
        <w:tc>
          <w:tcPr>
            <w:tcW w:w="1276" w:type="dxa"/>
          </w:tcPr>
          <w:p w14:paraId="2A5ED6AF" w14:textId="77777777" w:rsidR="00984AEA" w:rsidRDefault="00E2125D" w:rsidP="00984AEA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276" w:type="dxa"/>
          </w:tcPr>
          <w:p w14:paraId="135EBAA3" w14:textId="77777777" w:rsidR="00984AEA" w:rsidRDefault="00E2125D" w:rsidP="00984AEA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14</w:t>
            </w:r>
          </w:p>
        </w:tc>
      </w:tr>
      <w:tr w:rsidR="00984AEA" w14:paraId="563355C0" w14:textId="77777777" w:rsidTr="00984AEA">
        <w:tc>
          <w:tcPr>
            <w:tcW w:w="534" w:type="dxa"/>
          </w:tcPr>
          <w:p w14:paraId="685A7C56" w14:textId="77777777" w:rsidR="00984AEA" w:rsidRDefault="00984AEA" w:rsidP="00984AEA">
            <w:pPr>
              <w:spacing w:after="150"/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1559" w:type="dxa"/>
          </w:tcPr>
          <w:p w14:paraId="7260E507" w14:textId="77777777" w:rsidR="00984AEA" w:rsidRDefault="00984AEA" w:rsidP="00984AEA">
            <w:pPr>
              <w:spacing w:after="150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4115</w:t>
            </w:r>
          </w:p>
        </w:tc>
        <w:tc>
          <w:tcPr>
            <w:tcW w:w="3969" w:type="dxa"/>
          </w:tcPr>
          <w:p w14:paraId="0A3F2C11" w14:textId="77777777" w:rsidR="00984AEA" w:rsidRDefault="00984AEA" w:rsidP="00984AEA">
            <w:pPr>
              <w:spacing w:after="150"/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Секретар керівника (організації, підприємства, установи)</w:t>
            </w:r>
          </w:p>
        </w:tc>
        <w:tc>
          <w:tcPr>
            <w:tcW w:w="1559" w:type="dxa"/>
          </w:tcPr>
          <w:p w14:paraId="348A38A8" w14:textId="77777777" w:rsidR="00984AEA" w:rsidRDefault="00984AEA" w:rsidP="00984AEA">
            <w:pPr>
              <w:spacing w:after="150"/>
              <w:ind w:left="-108"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60</w:t>
            </w:r>
          </w:p>
        </w:tc>
        <w:tc>
          <w:tcPr>
            <w:tcW w:w="1276" w:type="dxa"/>
          </w:tcPr>
          <w:p w14:paraId="35AC4C84" w14:textId="77777777" w:rsidR="00984AEA" w:rsidRDefault="00E2125D" w:rsidP="00984AEA">
            <w:pPr>
              <w:spacing w:after="150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36</w:t>
            </w:r>
          </w:p>
        </w:tc>
        <w:tc>
          <w:tcPr>
            <w:tcW w:w="1276" w:type="dxa"/>
          </w:tcPr>
          <w:p w14:paraId="2E00225F" w14:textId="77777777" w:rsidR="00984AEA" w:rsidRDefault="00E2125D" w:rsidP="00984AEA">
            <w:pPr>
              <w:spacing w:after="150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16</w:t>
            </w:r>
          </w:p>
        </w:tc>
      </w:tr>
      <w:tr w:rsidR="00984AEA" w14:paraId="4C175F16" w14:textId="77777777" w:rsidTr="00984AEA">
        <w:tc>
          <w:tcPr>
            <w:tcW w:w="534" w:type="dxa"/>
          </w:tcPr>
          <w:p w14:paraId="0A6D8C48" w14:textId="77777777" w:rsidR="00984AEA" w:rsidRDefault="00984AEA" w:rsidP="00984AEA">
            <w:pPr>
              <w:spacing w:after="150"/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1559" w:type="dxa"/>
          </w:tcPr>
          <w:p w14:paraId="27AB5E5B" w14:textId="77777777" w:rsidR="00984AEA" w:rsidRDefault="00984AEA" w:rsidP="00984AEA">
            <w:pPr>
              <w:spacing w:after="150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4112</w:t>
            </w:r>
          </w:p>
        </w:tc>
        <w:tc>
          <w:tcPr>
            <w:tcW w:w="3969" w:type="dxa"/>
          </w:tcPr>
          <w:p w14:paraId="744F855F" w14:textId="77777777" w:rsidR="00984AEA" w:rsidRDefault="00984AEA" w:rsidP="00984AEA">
            <w:pPr>
              <w:spacing w:after="150"/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Оператор комп’ютерного набору</w:t>
            </w:r>
          </w:p>
        </w:tc>
        <w:tc>
          <w:tcPr>
            <w:tcW w:w="1559" w:type="dxa"/>
          </w:tcPr>
          <w:p w14:paraId="29BC962F" w14:textId="77777777" w:rsidR="00984AEA" w:rsidRDefault="00984AEA" w:rsidP="00984AEA">
            <w:pPr>
              <w:spacing w:after="150"/>
              <w:ind w:left="-108"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60</w:t>
            </w:r>
          </w:p>
        </w:tc>
        <w:tc>
          <w:tcPr>
            <w:tcW w:w="1276" w:type="dxa"/>
          </w:tcPr>
          <w:p w14:paraId="42DA488A" w14:textId="77777777" w:rsidR="00984AEA" w:rsidRDefault="00E2125D" w:rsidP="00984AEA">
            <w:pPr>
              <w:spacing w:after="150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76" w:type="dxa"/>
          </w:tcPr>
          <w:p w14:paraId="4B1DAA34" w14:textId="77777777" w:rsidR="00984AEA" w:rsidRDefault="00E2125D" w:rsidP="00984AEA">
            <w:pPr>
              <w:spacing w:after="150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-</w:t>
            </w:r>
          </w:p>
        </w:tc>
      </w:tr>
    </w:tbl>
    <w:p w14:paraId="37A7B2CC" w14:textId="77777777" w:rsidR="00984AEA" w:rsidRPr="00984AEA" w:rsidRDefault="00984AEA" w:rsidP="00984AEA">
      <w:pPr>
        <w:jc w:val="center"/>
        <w:rPr>
          <w:b/>
          <w:lang w:val="uk-UA"/>
        </w:rPr>
      </w:pPr>
      <w:r w:rsidRPr="00984AEA">
        <w:rPr>
          <w:b/>
        </w:rPr>
        <w:t>Ліцензований обсяг та фактична кількість осіб,</w:t>
      </w:r>
    </w:p>
    <w:p w14:paraId="378313DA" w14:textId="77777777" w:rsidR="00E2125D" w:rsidRDefault="00984AEA" w:rsidP="00984AEA">
      <w:pPr>
        <w:jc w:val="center"/>
        <w:rPr>
          <w:b/>
          <w:lang w:val="uk-UA"/>
        </w:rPr>
      </w:pPr>
      <w:r w:rsidRPr="00984AEA">
        <w:rPr>
          <w:b/>
        </w:rPr>
        <w:t>які навчаються в МНВК</w:t>
      </w:r>
      <w:r>
        <w:rPr>
          <w:b/>
          <w:lang w:val="uk-UA"/>
        </w:rPr>
        <w:t xml:space="preserve"> </w:t>
      </w:r>
      <w:r w:rsidR="00E2125D">
        <w:rPr>
          <w:b/>
          <w:lang w:val="uk-UA"/>
        </w:rPr>
        <w:t>по професіям</w:t>
      </w:r>
    </w:p>
    <w:p w14:paraId="3A9D6092" w14:textId="77777777" w:rsidR="00984AEA" w:rsidRDefault="00984AEA" w:rsidP="00984AEA">
      <w:pPr>
        <w:jc w:val="center"/>
        <w:rPr>
          <w:b/>
          <w:lang w:val="uk-UA"/>
        </w:rPr>
      </w:pPr>
      <w:r>
        <w:rPr>
          <w:b/>
          <w:lang w:val="uk-UA"/>
        </w:rPr>
        <w:t>станом на 01.10</w:t>
      </w:r>
      <w:r w:rsidR="001F040D">
        <w:rPr>
          <w:b/>
          <w:lang w:val="uk-UA"/>
        </w:rPr>
        <w:t>.2019</w:t>
      </w:r>
    </w:p>
    <w:p w14:paraId="428E9ABA" w14:textId="77777777" w:rsidR="00984AEA" w:rsidRPr="00984AEA" w:rsidRDefault="00984AEA" w:rsidP="00984AEA">
      <w:pPr>
        <w:rPr>
          <w:lang w:val="uk-UA"/>
        </w:rPr>
      </w:pPr>
    </w:p>
    <w:p w14:paraId="73D2BBAA" w14:textId="77777777" w:rsidR="00984AEA" w:rsidRDefault="00984AEA" w:rsidP="00984AEA">
      <w:pPr>
        <w:rPr>
          <w:lang w:val="uk-UA"/>
        </w:rPr>
      </w:pPr>
    </w:p>
    <w:p w14:paraId="767670C0" w14:textId="77777777" w:rsidR="00E2125D" w:rsidRDefault="00E2125D" w:rsidP="00E2125D">
      <w:pPr>
        <w:jc w:val="center"/>
        <w:rPr>
          <w:b/>
          <w:lang w:val="uk-UA"/>
        </w:rPr>
      </w:pPr>
      <w:r>
        <w:rPr>
          <w:b/>
          <w:lang w:val="uk-UA"/>
        </w:rPr>
        <w:t>Ф</w:t>
      </w:r>
      <w:r w:rsidRPr="00984AEA">
        <w:rPr>
          <w:b/>
        </w:rPr>
        <w:t>актична кількість осіб,</w:t>
      </w:r>
      <w:r>
        <w:rPr>
          <w:b/>
          <w:lang w:val="uk-UA"/>
        </w:rPr>
        <w:t xml:space="preserve"> </w:t>
      </w:r>
      <w:r w:rsidRPr="00984AEA">
        <w:rPr>
          <w:b/>
        </w:rPr>
        <w:t>які навчаються в МНВК</w:t>
      </w:r>
      <w:r>
        <w:rPr>
          <w:b/>
          <w:lang w:val="uk-UA"/>
        </w:rPr>
        <w:t xml:space="preserve"> по профілям</w:t>
      </w:r>
    </w:p>
    <w:p w14:paraId="38D069AA" w14:textId="77777777" w:rsidR="00E2125D" w:rsidRDefault="00E2125D" w:rsidP="00E2125D">
      <w:pPr>
        <w:jc w:val="center"/>
        <w:rPr>
          <w:b/>
          <w:lang w:val="uk-UA"/>
        </w:rPr>
      </w:pPr>
      <w:r>
        <w:rPr>
          <w:b/>
          <w:lang w:val="uk-UA"/>
        </w:rPr>
        <w:t>станом на 01.10.2019</w:t>
      </w:r>
    </w:p>
    <w:p w14:paraId="2E727899" w14:textId="77777777" w:rsidR="00984AEA" w:rsidRPr="00984AEA" w:rsidRDefault="00984AEA" w:rsidP="00984AEA">
      <w:pPr>
        <w:rPr>
          <w:lang w:val="uk-UA"/>
        </w:rPr>
      </w:pPr>
    </w:p>
    <w:tbl>
      <w:tblPr>
        <w:tblStyle w:val="a3"/>
        <w:tblpPr w:leftFromText="180" w:rightFromText="180" w:horzAnchor="margin" w:tblpY="1520"/>
        <w:tblW w:w="10173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3969"/>
        <w:gridCol w:w="1559"/>
        <w:gridCol w:w="1276"/>
        <w:gridCol w:w="1276"/>
      </w:tblGrid>
      <w:tr w:rsidR="00E2125D" w14:paraId="0105CF8B" w14:textId="77777777" w:rsidTr="00850E43">
        <w:tc>
          <w:tcPr>
            <w:tcW w:w="534" w:type="dxa"/>
          </w:tcPr>
          <w:p w14:paraId="78895740" w14:textId="77777777" w:rsidR="00E2125D" w:rsidRPr="00984AEA" w:rsidRDefault="00E2125D" w:rsidP="00850E43">
            <w:pPr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№з/п</w:t>
            </w:r>
          </w:p>
        </w:tc>
        <w:tc>
          <w:tcPr>
            <w:tcW w:w="1559" w:type="dxa"/>
          </w:tcPr>
          <w:p w14:paraId="47E53201" w14:textId="77777777" w:rsidR="00E2125D" w:rsidRPr="00984AEA" w:rsidRDefault="00E2125D" w:rsidP="00850E43">
            <w:pPr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Код за державним</w:t>
            </w:r>
          </w:p>
          <w:p w14:paraId="3EBC1EAA" w14:textId="77777777" w:rsidR="00E2125D" w:rsidRPr="00984AEA" w:rsidRDefault="00E2125D" w:rsidP="00850E43">
            <w:pPr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Класифіка-тором України</w:t>
            </w:r>
          </w:p>
        </w:tc>
        <w:tc>
          <w:tcPr>
            <w:tcW w:w="3969" w:type="dxa"/>
          </w:tcPr>
          <w:p w14:paraId="51F1327A" w14:textId="77777777" w:rsidR="00E2125D" w:rsidRPr="00984AEA" w:rsidRDefault="00E2125D" w:rsidP="00850E43">
            <w:pPr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Назва професії</w:t>
            </w:r>
          </w:p>
        </w:tc>
        <w:tc>
          <w:tcPr>
            <w:tcW w:w="1559" w:type="dxa"/>
          </w:tcPr>
          <w:p w14:paraId="2D2A608B" w14:textId="77777777" w:rsidR="00E2125D" w:rsidRDefault="00E2125D" w:rsidP="00850E43">
            <w:pPr>
              <w:ind w:left="-108"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Ліцензова</w:t>
            </w:r>
            <w:r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-</w:t>
            </w:r>
          </w:p>
          <w:p w14:paraId="4DC66F64" w14:textId="77777777" w:rsidR="00E2125D" w:rsidRPr="00984AEA" w:rsidRDefault="00E2125D" w:rsidP="00850E43">
            <w:pPr>
              <w:ind w:left="-108"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ний обсяг</w:t>
            </w:r>
          </w:p>
        </w:tc>
        <w:tc>
          <w:tcPr>
            <w:tcW w:w="1276" w:type="dxa"/>
          </w:tcPr>
          <w:p w14:paraId="50AC2053" w14:textId="77777777" w:rsidR="00E2125D" w:rsidRPr="00984AEA" w:rsidRDefault="00E2125D" w:rsidP="00850E43">
            <w:pPr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10-й клас</w:t>
            </w:r>
          </w:p>
        </w:tc>
        <w:tc>
          <w:tcPr>
            <w:tcW w:w="1276" w:type="dxa"/>
          </w:tcPr>
          <w:p w14:paraId="7660F78D" w14:textId="77777777" w:rsidR="00E2125D" w:rsidRPr="00984AEA" w:rsidRDefault="00E2125D" w:rsidP="00850E43">
            <w:pPr>
              <w:ind w:firstLine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</w:pPr>
            <w:r w:rsidRPr="00984AEA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uk-UA" w:eastAsia="ru-RU"/>
              </w:rPr>
              <w:t>11-й клас</w:t>
            </w:r>
          </w:p>
        </w:tc>
      </w:tr>
      <w:tr w:rsidR="00E2125D" w14:paraId="617D387B" w14:textId="77777777" w:rsidTr="00850E43">
        <w:tc>
          <w:tcPr>
            <w:tcW w:w="534" w:type="dxa"/>
          </w:tcPr>
          <w:p w14:paraId="56F7A996" w14:textId="77777777" w:rsidR="00E2125D" w:rsidRDefault="00E2125D" w:rsidP="00850E43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1559" w:type="dxa"/>
          </w:tcPr>
          <w:p w14:paraId="7631D221" w14:textId="77777777" w:rsidR="00E2125D" w:rsidRDefault="00E2125D" w:rsidP="00850E43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8322</w:t>
            </w:r>
          </w:p>
        </w:tc>
        <w:tc>
          <w:tcPr>
            <w:tcW w:w="3969" w:type="dxa"/>
          </w:tcPr>
          <w:p w14:paraId="70574435" w14:textId="77777777" w:rsidR="00E2125D" w:rsidRDefault="00E2125D" w:rsidP="00850E43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Водій автотранспортних засобів (категорія В)</w:t>
            </w:r>
          </w:p>
        </w:tc>
        <w:tc>
          <w:tcPr>
            <w:tcW w:w="1559" w:type="dxa"/>
          </w:tcPr>
          <w:p w14:paraId="5EE087C8" w14:textId="77777777" w:rsidR="00E2125D" w:rsidRDefault="00E2125D" w:rsidP="00850E43">
            <w:pPr>
              <w:ind w:left="-108"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50</w:t>
            </w:r>
          </w:p>
        </w:tc>
        <w:tc>
          <w:tcPr>
            <w:tcW w:w="1276" w:type="dxa"/>
          </w:tcPr>
          <w:p w14:paraId="66C5FE76" w14:textId="77777777" w:rsidR="00E2125D" w:rsidRDefault="00E2125D" w:rsidP="00850E43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35</w:t>
            </w:r>
          </w:p>
        </w:tc>
        <w:tc>
          <w:tcPr>
            <w:tcW w:w="1276" w:type="dxa"/>
          </w:tcPr>
          <w:p w14:paraId="54BFE9E7" w14:textId="77777777" w:rsidR="00E2125D" w:rsidRDefault="00E2125D" w:rsidP="00850E43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30</w:t>
            </w:r>
          </w:p>
        </w:tc>
      </w:tr>
      <w:tr w:rsidR="00E2125D" w14:paraId="64BB54F1" w14:textId="77777777" w:rsidTr="00850E43">
        <w:tc>
          <w:tcPr>
            <w:tcW w:w="534" w:type="dxa"/>
          </w:tcPr>
          <w:p w14:paraId="1BECA04D" w14:textId="77777777" w:rsidR="00E2125D" w:rsidRDefault="00E2125D" w:rsidP="00850E43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2.</w:t>
            </w:r>
          </w:p>
        </w:tc>
        <w:tc>
          <w:tcPr>
            <w:tcW w:w="1559" w:type="dxa"/>
          </w:tcPr>
          <w:p w14:paraId="5FCE66BD" w14:textId="77777777" w:rsidR="00E2125D" w:rsidRDefault="00E2125D" w:rsidP="00850E43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8322</w:t>
            </w:r>
          </w:p>
        </w:tc>
        <w:tc>
          <w:tcPr>
            <w:tcW w:w="3969" w:type="dxa"/>
          </w:tcPr>
          <w:p w14:paraId="0C48466B" w14:textId="77777777" w:rsidR="00E2125D" w:rsidRDefault="00E2125D" w:rsidP="00850E43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Водій автотранспортних засобів (категорія С)</w:t>
            </w:r>
          </w:p>
        </w:tc>
        <w:tc>
          <w:tcPr>
            <w:tcW w:w="1559" w:type="dxa"/>
          </w:tcPr>
          <w:p w14:paraId="4BC21D9C" w14:textId="77777777" w:rsidR="00E2125D" w:rsidRDefault="00E2125D" w:rsidP="00850E43">
            <w:pPr>
              <w:ind w:left="-108"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50</w:t>
            </w:r>
          </w:p>
        </w:tc>
        <w:tc>
          <w:tcPr>
            <w:tcW w:w="1276" w:type="dxa"/>
          </w:tcPr>
          <w:p w14:paraId="70F6BFFD" w14:textId="77777777" w:rsidR="00E2125D" w:rsidRDefault="00E2125D" w:rsidP="00850E43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276" w:type="dxa"/>
          </w:tcPr>
          <w:p w14:paraId="45303057" w14:textId="77777777" w:rsidR="00E2125D" w:rsidRDefault="00E2125D" w:rsidP="00850E43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14</w:t>
            </w:r>
          </w:p>
        </w:tc>
      </w:tr>
      <w:tr w:rsidR="00E2125D" w14:paraId="38CBE478" w14:textId="77777777" w:rsidTr="00850E43">
        <w:tc>
          <w:tcPr>
            <w:tcW w:w="534" w:type="dxa"/>
          </w:tcPr>
          <w:p w14:paraId="01B68B81" w14:textId="77777777" w:rsidR="00E2125D" w:rsidRDefault="00E2125D" w:rsidP="00850E43">
            <w:pPr>
              <w:spacing w:after="150"/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1559" w:type="dxa"/>
          </w:tcPr>
          <w:p w14:paraId="53128132" w14:textId="77777777" w:rsidR="00E2125D" w:rsidRDefault="00E2125D" w:rsidP="00850E43">
            <w:pPr>
              <w:spacing w:after="150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4115</w:t>
            </w:r>
          </w:p>
        </w:tc>
        <w:tc>
          <w:tcPr>
            <w:tcW w:w="3969" w:type="dxa"/>
          </w:tcPr>
          <w:p w14:paraId="07F330E3" w14:textId="77777777" w:rsidR="00E2125D" w:rsidRDefault="00E2125D" w:rsidP="00850E43">
            <w:pPr>
              <w:spacing w:after="150"/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Секретар керівника (організації, підприємства, установи)</w:t>
            </w:r>
          </w:p>
        </w:tc>
        <w:tc>
          <w:tcPr>
            <w:tcW w:w="1559" w:type="dxa"/>
          </w:tcPr>
          <w:p w14:paraId="17A73727" w14:textId="77777777" w:rsidR="00E2125D" w:rsidRDefault="00E2125D" w:rsidP="00850E43">
            <w:pPr>
              <w:spacing w:after="150"/>
              <w:ind w:left="-108"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60</w:t>
            </w:r>
          </w:p>
        </w:tc>
        <w:tc>
          <w:tcPr>
            <w:tcW w:w="1276" w:type="dxa"/>
          </w:tcPr>
          <w:p w14:paraId="04FB9FF9" w14:textId="77777777" w:rsidR="00E2125D" w:rsidRDefault="00E2125D" w:rsidP="00850E43">
            <w:pPr>
              <w:spacing w:after="150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36</w:t>
            </w:r>
          </w:p>
        </w:tc>
        <w:tc>
          <w:tcPr>
            <w:tcW w:w="1276" w:type="dxa"/>
          </w:tcPr>
          <w:p w14:paraId="4434CDE7" w14:textId="77777777" w:rsidR="00E2125D" w:rsidRDefault="00E2125D" w:rsidP="00850E43">
            <w:pPr>
              <w:spacing w:after="150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15</w:t>
            </w:r>
          </w:p>
        </w:tc>
      </w:tr>
      <w:tr w:rsidR="00E2125D" w14:paraId="478AD2D3" w14:textId="77777777" w:rsidTr="00850E43">
        <w:tc>
          <w:tcPr>
            <w:tcW w:w="534" w:type="dxa"/>
          </w:tcPr>
          <w:p w14:paraId="0108A95D" w14:textId="77777777" w:rsidR="00E2125D" w:rsidRDefault="00E2125D" w:rsidP="00850E43">
            <w:pPr>
              <w:spacing w:after="150"/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1559" w:type="dxa"/>
          </w:tcPr>
          <w:p w14:paraId="4455F920" w14:textId="77777777" w:rsidR="00E2125D" w:rsidRDefault="00E2125D" w:rsidP="00850E43">
            <w:pPr>
              <w:spacing w:after="150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4112</w:t>
            </w:r>
          </w:p>
        </w:tc>
        <w:tc>
          <w:tcPr>
            <w:tcW w:w="3969" w:type="dxa"/>
          </w:tcPr>
          <w:p w14:paraId="31431E23" w14:textId="77777777" w:rsidR="00E2125D" w:rsidRDefault="00E2125D" w:rsidP="00850E43">
            <w:pPr>
              <w:spacing w:after="150"/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Оператор комп’ютерного набору</w:t>
            </w:r>
          </w:p>
        </w:tc>
        <w:tc>
          <w:tcPr>
            <w:tcW w:w="1559" w:type="dxa"/>
          </w:tcPr>
          <w:p w14:paraId="76E7FE07" w14:textId="77777777" w:rsidR="00E2125D" w:rsidRDefault="00E2125D" w:rsidP="00850E43">
            <w:pPr>
              <w:spacing w:after="150"/>
              <w:ind w:left="-108"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60</w:t>
            </w:r>
          </w:p>
        </w:tc>
        <w:tc>
          <w:tcPr>
            <w:tcW w:w="1276" w:type="dxa"/>
          </w:tcPr>
          <w:p w14:paraId="3D09402A" w14:textId="77777777" w:rsidR="00E2125D" w:rsidRDefault="00E2125D" w:rsidP="00850E43">
            <w:pPr>
              <w:spacing w:after="150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76" w:type="dxa"/>
          </w:tcPr>
          <w:p w14:paraId="26EF5B35" w14:textId="77777777" w:rsidR="00E2125D" w:rsidRDefault="00E2125D" w:rsidP="00850E43">
            <w:pPr>
              <w:spacing w:after="150"/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-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3826"/>
        <w:gridCol w:w="2393"/>
        <w:gridCol w:w="2393"/>
      </w:tblGrid>
      <w:tr w:rsidR="00E2125D" w14:paraId="76A5032B" w14:textId="77777777" w:rsidTr="00E2125D">
        <w:tc>
          <w:tcPr>
            <w:tcW w:w="959" w:type="dxa"/>
          </w:tcPr>
          <w:p w14:paraId="33C6C8F0" w14:textId="77777777" w:rsidR="00E2125D" w:rsidRPr="00E2125D" w:rsidRDefault="00E2125D" w:rsidP="00E2125D">
            <w:pPr>
              <w:ind w:firstLine="0"/>
              <w:jc w:val="center"/>
              <w:rPr>
                <w:b/>
                <w:lang w:val="uk-UA"/>
              </w:rPr>
            </w:pPr>
            <w:r w:rsidRPr="00E2125D">
              <w:rPr>
                <w:b/>
                <w:lang w:val="uk-UA"/>
              </w:rPr>
              <w:t>№ з/п</w:t>
            </w:r>
          </w:p>
        </w:tc>
        <w:tc>
          <w:tcPr>
            <w:tcW w:w="3826" w:type="dxa"/>
          </w:tcPr>
          <w:p w14:paraId="6C176252" w14:textId="77777777" w:rsidR="00E2125D" w:rsidRPr="00E2125D" w:rsidRDefault="00E2125D" w:rsidP="00E2125D">
            <w:pPr>
              <w:ind w:firstLine="0"/>
              <w:jc w:val="center"/>
              <w:rPr>
                <w:b/>
                <w:lang w:val="uk-UA"/>
              </w:rPr>
            </w:pPr>
            <w:r w:rsidRPr="00E2125D">
              <w:rPr>
                <w:b/>
                <w:lang w:val="uk-UA"/>
              </w:rPr>
              <w:t>Назва спеціалізації</w:t>
            </w:r>
          </w:p>
        </w:tc>
        <w:tc>
          <w:tcPr>
            <w:tcW w:w="2393" w:type="dxa"/>
          </w:tcPr>
          <w:p w14:paraId="5823DA66" w14:textId="77777777" w:rsidR="00E2125D" w:rsidRPr="00E2125D" w:rsidRDefault="00E2125D" w:rsidP="00E2125D">
            <w:pPr>
              <w:ind w:firstLine="0"/>
              <w:jc w:val="center"/>
              <w:rPr>
                <w:b/>
                <w:lang w:val="uk-UA"/>
              </w:rPr>
            </w:pPr>
            <w:r w:rsidRPr="00E2125D">
              <w:rPr>
                <w:b/>
                <w:lang w:val="uk-UA"/>
              </w:rPr>
              <w:t>10-й клас</w:t>
            </w:r>
          </w:p>
        </w:tc>
        <w:tc>
          <w:tcPr>
            <w:tcW w:w="2393" w:type="dxa"/>
          </w:tcPr>
          <w:p w14:paraId="727E6992" w14:textId="77777777" w:rsidR="00E2125D" w:rsidRPr="00E2125D" w:rsidRDefault="00E2125D" w:rsidP="00E2125D">
            <w:pPr>
              <w:ind w:firstLine="0"/>
              <w:jc w:val="center"/>
              <w:rPr>
                <w:b/>
                <w:lang w:val="uk-UA"/>
              </w:rPr>
            </w:pPr>
            <w:r w:rsidRPr="00E2125D">
              <w:rPr>
                <w:b/>
                <w:lang w:val="uk-UA"/>
              </w:rPr>
              <w:t>11-й клас</w:t>
            </w:r>
          </w:p>
        </w:tc>
      </w:tr>
      <w:tr w:rsidR="00E2125D" w14:paraId="59098C41" w14:textId="77777777" w:rsidTr="00E2125D">
        <w:tc>
          <w:tcPr>
            <w:tcW w:w="959" w:type="dxa"/>
          </w:tcPr>
          <w:p w14:paraId="33776FA6" w14:textId="77777777" w:rsidR="00E2125D" w:rsidRPr="00E2125D" w:rsidRDefault="00E2125D" w:rsidP="00E2125D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3826" w:type="dxa"/>
          </w:tcPr>
          <w:p w14:paraId="080303DB" w14:textId="77777777" w:rsidR="00E2125D" w:rsidRDefault="00E2125D" w:rsidP="00984AE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Комп’ютерна інженерія</w:t>
            </w:r>
          </w:p>
        </w:tc>
        <w:tc>
          <w:tcPr>
            <w:tcW w:w="2393" w:type="dxa"/>
          </w:tcPr>
          <w:p w14:paraId="76B7A626" w14:textId="77777777" w:rsidR="00E2125D" w:rsidRDefault="00E2125D" w:rsidP="00E2125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393" w:type="dxa"/>
          </w:tcPr>
          <w:p w14:paraId="7E6DE57B" w14:textId="77777777" w:rsidR="00E2125D" w:rsidRDefault="00E2125D" w:rsidP="00E2125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</w:tr>
      <w:tr w:rsidR="00E2125D" w14:paraId="19F20C0B" w14:textId="77777777" w:rsidTr="00E2125D">
        <w:tc>
          <w:tcPr>
            <w:tcW w:w="959" w:type="dxa"/>
          </w:tcPr>
          <w:p w14:paraId="5E567B18" w14:textId="77777777" w:rsidR="00E2125D" w:rsidRPr="00E2125D" w:rsidRDefault="00E2125D" w:rsidP="00E2125D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3826" w:type="dxa"/>
          </w:tcPr>
          <w:p w14:paraId="36BD2D9F" w14:textId="76BEAB9D" w:rsidR="00E2125D" w:rsidRDefault="00721835" w:rsidP="00984AE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Молодша медична сестра з догляду за хворим</w:t>
            </w:r>
          </w:p>
        </w:tc>
        <w:tc>
          <w:tcPr>
            <w:tcW w:w="2393" w:type="dxa"/>
          </w:tcPr>
          <w:p w14:paraId="128C07CD" w14:textId="77777777" w:rsidR="00E2125D" w:rsidRDefault="00E2125D" w:rsidP="00E2125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393" w:type="dxa"/>
          </w:tcPr>
          <w:p w14:paraId="2114118D" w14:textId="77777777" w:rsidR="00E2125D" w:rsidRDefault="00E2125D" w:rsidP="00E2125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</w:tr>
    </w:tbl>
    <w:p w14:paraId="75C4AFD9" w14:textId="77777777" w:rsidR="00984AEA" w:rsidRPr="00984AEA" w:rsidRDefault="00984AEA" w:rsidP="00984AEA">
      <w:pPr>
        <w:rPr>
          <w:lang w:val="uk-UA"/>
        </w:rPr>
      </w:pPr>
    </w:p>
    <w:p w14:paraId="159B1E55" w14:textId="77777777" w:rsidR="00984AEA" w:rsidRPr="00984AEA" w:rsidRDefault="00984AEA" w:rsidP="00984AEA">
      <w:pPr>
        <w:rPr>
          <w:lang w:val="uk-UA"/>
        </w:rPr>
      </w:pPr>
    </w:p>
    <w:p w14:paraId="7AE75826" w14:textId="77777777" w:rsidR="00984AEA" w:rsidRPr="00984AEA" w:rsidRDefault="00984AEA" w:rsidP="00984AEA">
      <w:pPr>
        <w:rPr>
          <w:lang w:val="uk-UA"/>
        </w:rPr>
      </w:pPr>
    </w:p>
    <w:p w14:paraId="182DAFA1" w14:textId="77777777" w:rsidR="00984AEA" w:rsidRPr="00984AEA" w:rsidRDefault="00984AEA" w:rsidP="00984AEA">
      <w:pPr>
        <w:rPr>
          <w:lang w:val="uk-UA"/>
        </w:rPr>
      </w:pPr>
    </w:p>
    <w:p w14:paraId="2BB776DA" w14:textId="77777777" w:rsidR="006F0E33" w:rsidRPr="00984AEA" w:rsidRDefault="006F0E33" w:rsidP="00984AEA">
      <w:pPr>
        <w:rPr>
          <w:lang w:val="uk-UA"/>
        </w:rPr>
      </w:pPr>
    </w:p>
    <w:sectPr w:rsidR="006F0E33" w:rsidRPr="00984AEA" w:rsidSect="006F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65BC"/>
    <w:multiLevelType w:val="hybridMultilevel"/>
    <w:tmpl w:val="E730D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AEA"/>
    <w:rsid w:val="000D7169"/>
    <w:rsid w:val="001F040D"/>
    <w:rsid w:val="002150C9"/>
    <w:rsid w:val="00434F93"/>
    <w:rsid w:val="005278F6"/>
    <w:rsid w:val="00625918"/>
    <w:rsid w:val="006F0E33"/>
    <w:rsid w:val="00721835"/>
    <w:rsid w:val="009642E2"/>
    <w:rsid w:val="00984AEA"/>
    <w:rsid w:val="009F7C07"/>
    <w:rsid w:val="00AB295C"/>
    <w:rsid w:val="00E2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70A2"/>
  <w15:docId w15:val="{22C1E92A-D967-4065-B8E7-A6C2F2F3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5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A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Albina Yeres</cp:lastModifiedBy>
  <cp:revision>8</cp:revision>
  <dcterms:created xsi:type="dcterms:W3CDTF">2018-11-30T08:01:00Z</dcterms:created>
  <dcterms:modified xsi:type="dcterms:W3CDTF">2022-03-27T07:20:00Z</dcterms:modified>
</cp:coreProperties>
</file>