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4FE0C" w14:textId="102D9489" w:rsidR="002910CF" w:rsidRPr="002910CF" w:rsidRDefault="002910CF" w:rsidP="002910CF">
      <w:pPr>
        <w:pStyle w:val="Subtitle"/>
        <w:rPr>
          <w:rFonts w:ascii="Times New Roman" w:hAnsi="Times New Roman" w:cs="Times New Roman"/>
          <w:lang w:val="ru-RU"/>
        </w:rPr>
      </w:pPr>
      <w:proofErr w:type="spellStart"/>
      <w:r w:rsidRPr="002910CF">
        <w:rPr>
          <w:rFonts w:ascii="Times New Roman" w:hAnsi="Times New Roman" w:cs="Times New Roman"/>
          <w:lang w:val="ru-RU"/>
        </w:rPr>
        <w:t>Бегинина</w:t>
      </w:r>
      <w:proofErr w:type="spellEnd"/>
      <w:r w:rsidRPr="002910CF">
        <w:rPr>
          <w:rFonts w:ascii="Times New Roman" w:hAnsi="Times New Roman" w:cs="Times New Roman"/>
          <w:lang w:val="ru-RU"/>
        </w:rPr>
        <w:t xml:space="preserve"> А.А., Р3110</w:t>
      </w:r>
      <w:r w:rsidR="00D55343">
        <w:rPr>
          <w:rFonts w:ascii="Times New Roman" w:hAnsi="Times New Roman" w:cs="Times New Roman"/>
          <w:lang w:val="ru-RU"/>
        </w:rPr>
        <w:t>, ИЗРК 2.3</w:t>
      </w:r>
    </w:p>
    <w:p w14:paraId="4C46B112" w14:textId="1777DB4E" w:rsidR="00F11CC3" w:rsidRPr="002910CF" w:rsidRDefault="00F11CC3" w:rsidP="00EF562E">
      <w:pPr>
        <w:pStyle w:val="Heading1"/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2910CF">
        <w:rPr>
          <w:rFonts w:ascii="Times New Roman" w:hAnsi="Times New Roman" w:cs="Times New Roman"/>
          <w:color w:val="000000" w:themeColor="text1"/>
          <w:lang w:val="ru-RU"/>
        </w:rPr>
        <w:t>Саратовский меценат</w:t>
      </w:r>
    </w:p>
    <w:p w14:paraId="1D23D962" w14:textId="76D6D2EB" w:rsidR="00F11CC3" w:rsidRPr="002910CF" w:rsidRDefault="00F11CC3" w:rsidP="002910CF">
      <w:pPr>
        <w:spacing w:before="240" w:line="360" w:lineRule="auto"/>
        <w:rPr>
          <w:rFonts w:ascii="Times New Roman" w:hAnsi="Times New Roman" w:cs="Times New Roman"/>
          <w:lang w:val="ru-RU"/>
        </w:rPr>
      </w:pPr>
      <w:r w:rsidRPr="002910CF">
        <w:rPr>
          <w:rFonts w:ascii="Times New Roman" w:hAnsi="Times New Roman" w:cs="Times New Roman"/>
          <w:lang w:val="ru-RU"/>
        </w:rPr>
        <w:t xml:space="preserve">Устинов Михаил </w:t>
      </w:r>
      <w:r w:rsidR="001077DC" w:rsidRPr="002910CF">
        <w:rPr>
          <w:rFonts w:ascii="Times New Roman" w:hAnsi="Times New Roman" w:cs="Times New Roman"/>
          <w:lang w:val="ru-RU"/>
        </w:rPr>
        <w:t>Михайлович (</w:t>
      </w:r>
      <w:proofErr w:type="gramStart"/>
      <w:r w:rsidRPr="002910CF">
        <w:rPr>
          <w:rFonts w:ascii="Times New Roman" w:hAnsi="Times New Roman" w:cs="Times New Roman"/>
          <w:lang w:val="ru-RU"/>
        </w:rPr>
        <w:t>1800-1871</w:t>
      </w:r>
      <w:proofErr w:type="gramEnd"/>
      <w:r w:rsidRPr="002910CF">
        <w:rPr>
          <w:rFonts w:ascii="Times New Roman" w:hAnsi="Times New Roman" w:cs="Times New Roman"/>
          <w:lang w:val="ru-RU"/>
        </w:rPr>
        <w:t xml:space="preserve">) – русский дипломат, посол в Константинополе. </w:t>
      </w:r>
      <w:r w:rsidRPr="002910CF">
        <w:rPr>
          <w:rFonts w:ascii="Times New Roman" w:hAnsi="Times New Roman" w:cs="Times New Roman"/>
        </w:rPr>
        <w:t>Родился в семье саратовского винного откупщика Михаила Адриановича (1755—1836), удостоенного потомственного дворянства, и жены его урождённой Марфы Андреевны Вешняковой. Воспитывался в Московском университете, где он окончил курс в 1818 г., но считался вступившим на службу с 1803 г., имея три года от роду в канцелярию казначейства.</w:t>
      </w:r>
      <w:r w:rsidRPr="002910CF">
        <w:rPr>
          <w:rFonts w:ascii="Times New Roman" w:hAnsi="Times New Roman" w:cs="Times New Roman"/>
          <w:lang w:val="ru-RU"/>
        </w:rPr>
        <w:t xml:space="preserve"> Позже управлял русской миссией в Константинополе, был произведен в тайные советники. Скончался от падучей болезни(эпилепсии), похоронен в Александро-Невской лавре. </w:t>
      </w:r>
    </w:p>
    <w:p w14:paraId="54D61B69" w14:textId="2504C466" w:rsidR="00F11CC3" w:rsidRPr="002910CF" w:rsidRDefault="00F11CC3" w:rsidP="002910CF">
      <w:pPr>
        <w:spacing w:before="240" w:line="360" w:lineRule="auto"/>
        <w:rPr>
          <w:rFonts w:ascii="Times New Roman" w:hAnsi="Times New Roman" w:cs="Times New Roman"/>
          <w:lang w:val="ru-RU"/>
        </w:rPr>
      </w:pPr>
      <w:r w:rsidRPr="00F11CC3">
        <w:rPr>
          <w:rFonts w:ascii="Times New Roman" w:hAnsi="Times New Roman" w:cs="Times New Roman"/>
        </w:rPr>
        <w:t xml:space="preserve">Устинов завещал 125 тысяч рублей и место в Саратове для устройства там богадельни. 8 ноября 1879 года в Саратове была открыта </w:t>
      </w:r>
      <w:r w:rsidRPr="00F11CC3">
        <w:rPr>
          <w:rFonts w:ascii="Times New Roman" w:hAnsi="Times New Roman" w:cs="Times New Roman"/>
          <w:b/>
          <w:bCs/>
        </w:rPr>
        <w:t>богадельня тайного советника Михаила Михайловича Устинова</w:t>
      </w:r>
      <w:r w:rsidRPr="002910CF">
        <w:rPr>
          <w:rFonts w:ascii="Times New Roman" w:hAnsi="Times New Roman" w:cs="Times New Roman"/>
          <w:lang w:val="ru-RU"/>
        </w:rPr>
        <w:t xml:space="preserve"> (см. вложения 2, 3</w:t>
      </w:r>
      <w:r w:rsidR="00EF562E" w:rsidRPr="002910CF">
        <w:rPr>
          <w:rFonts w:ascii="Times New Roman" w:hAnsi="Times New Roman" w:cs="Times New Roman"/>
          <w:lang w:val="ru-RU"/>
        </w:rPr>
        <w:t>. Здание в дореволюционные годы, современный вид)</w:t>
      </w:r>
      <w:r w:rsidRPr="00F11CC3">
        <w:rPr>
          <w:rFonts w:ascii="Times New Roman" w:hAnsi="Times New Roman" w:cs="Times New Roman"/>
        </w:rPr>
        <w:t>. Сначала на 20 мужчин и 20 женщин, а с 1885 года это число увеличилось до 50 человек.</w:t>
      </w:r>
      <w:r w:rsidR="00EF562E" w:rsidRPr="002910CF">
        <w:rPr>
          <w:rFonts w:ascii="Times New Roman" w:hAnsi="Times New Roman" w:cs="Times New Roman"/>
          <w:lang w:val="ru-RU"/>
        </w:rPr>
        <w:t xml:space="preserve"> </w:t>
      </w:r>
    </w:p>
    <w:p w14:paraId="091F4FB7" w14:textId="42EF4510" w:rsidR="00EF562E" w:rsidRPr="00F11CC3" w:rsidRDefault="00EF562E" w:rsidP="002910CF">
      <w:pPr>
        <w:spacing w:before="240" w:line="360" w:lineRule="auto"/>
        <w:rPr>
          <w:rFonts w:ascii="Times New Roman" w:hAnsi="Times New Roman" w:cs="Times New Roman"/>
        </w:rPr>
      </w:pPr>
      <w:r w:rsidRPr="00EF562E">
        <w:rPr>
          <w:rFonts w:ascii="Times New Roman" w:hAnsi="Times New Roman" w:cs="Times New Roman"/>
        </w:rPr>
        <w:t>При Советской власти к 1930 году к зданию бывшей богадельни надстроили третий этаж, а помещения передали Всесоюзныем курсам агрономов-организаторов имени Сталина (позже Сельскохозяйственный техникум). В послевоенные годы здание занял Комвуз (Высшая партийная школа), который в 1962 году сменил механико-математический факультет СГУ, позже переехавший в новый IX</w:t>
      </w:r>
      <w:r w:rsidRPr="002910CF">
        <w:rPr>
          <w:rFonts w:ascii="Times New Roman" w:hAnsi="Times New Roman" w:cs="Times New Roman"/>
          <w:lang w:val="ru-RU"/>
        </w:rPr>
        <w:t xml:space="preserve"> </w:t>
      </w:r>
      <w:r w:rsidRPr="00EF562E">
        <w:rPr>
          <w:rFonts w:ascii="Times New Roman" w:hAnsi="Times New Roman" w:cs="Times New Roman"/>
        </w:rPr>
        <w:t>корпус университетского городка. В поздний советский период в здании, практически полностью утратившем изначальный облик в ходе масштабной реконструкции, размещалось общежитие издательства "Слово". </w:t>
      </w:r>
      <w:r w:rsidRPr="00EF562E">
        <w:rPr>
          <w:rFonts w:ascii="Times New Roman" w:hAnsi="Times New Roman" w:cs="Times New Roman"/>
        </w:rPr>
        <w:br/>
        <w:t xml:space="preserve">В начале XXI века выявленный объект культурного наследия, перешедший после развала СССР в частные руки, оказался заброшен. В 2018–2019 годах здание дважды горело, в настоящее время оно </w:t>
      </w:r>
      <w:r w:rsidRPr="00EF562E">
        <w:rPr>
          <w:rFonts w:ascii="Times New Roman" w:hAnsi="Times New Roman" w:cs="Times New Roman"/>
          <w:b/>
          <w:bCs/>
        </w:rPr>
        <w:t>законсервировано</w:t>
      </w:r>
      <w:r w:rsidRPr="00EF562E">
        <w:rPr>
          <w:rFonts w:ascii="Times New Roman" w:hAnsi="Times New Roman" w:cs="Times New Roman"/>
        </w:rPr>
        <w:t>. </w:t>
      </w:r>
    </w:p>
    <w:p w14:paraId="13070074" w14:textId="77777777" w:rsidR="005E123C" w:rsidRPr="005E123C" w:rsidRDefault="005E123C" w:rsidP="002910CF">
      <w:pPr>
        <w:spacing w:before="240" w:line="360" w:lineRule="auto"/>
        <w:rPr>
          <w:rFonts w:ascii="Times New Roman" w:hAnsi="Times New Roman" w:cs="Times New Roman"/>
        </w:rPr>
      </w:pPr>
      <w:r w:rsidRPr="005E123C">
        <w:rPr>
          <w:rFonts w:ascii="Times New Roman" w:hAnsi="Times New Roman" w:cs="Times New Roman"/>
        </w:rPr>
        <w:t xml:space="preserve">Саратовский купец Михаил Устинов в 80-х годах XVIII века построил два отдельно стоящих дома рядом с Троицким собором. В начале XIX века он решил объединить эти здания между собой и превратить их в </w:t>
      </w:r>
      <w:r w:rsidRPr="005E123C">
        <w:rPr>
          <w:rFonts w:ascii="Times New Roman" w:hAnsi="Times New Roman" w:cs="Times New Roman"/>
          <w:b/>
          <w:bCs/>
        </w:rPr>
        <w:t>один большой особняк</w:t>
      </w:r>
      <w:r w:rsidRPr="005E123C">
        <w:rPr>
          <w:rFonts w:ascii="Times New Roman" w:hAnsi="Times New Roman" w:cs="Times New Roman"/>
        </w:rPr>
        <w:t>.</w:t>
      </w:r>
    </w:p>
    <w:p w14:paraId="08BA740C" w14:textId="53FC5541" w:rsidR="005E123C" w:rsidRPr="005E123C" w:rsidRDefault="005E123C" w:rsidP="002910CF">
      <w:pPr>
        <w:spacing w:before="240" w:line="360" w:lineRule="auto"/>
        <w:rPr>
          <w:rFonts w:ascii="Times New Roman" w:hAnsi="Times New Roman" w:cs="Times New Roman"/>
        </w:rPr>
      </w:pPr>
      <w:r w:rsidRPr="005E123C">
        <w:rPr>
          <w:rFonts w:ascii="Times New Roman" w:hAnsi="Times New Roman" w:cs="Times New Roman"/>
        </w:rPr>
        <w:lastRenderedPageBreak/>
        <w:t>В 1813 году из Петербурга в Саратов, в связи с ремонтом Свято-Троицкого собора, приехал архитектор И.Ф. Колодин – выпускник Императорской академии художеств, ученик и помощник знаменитого архитектора А.Н. Ворохина. М.А. Устинов обратился к известному архитектору со своим заказом, в ответ Колодин предложил объединить дома в единый объем и надстроить третий этаж. Также предполагалось добавить лепной орнамент, возвести портал из коринфских колон и угловые портики. В этот же год особняк М.А. Устинова в своем новом обличие был готов.</w:t>
      </w:r>
      <w:r w:rsidRPr="002910CF">
        <w:rPr>
          <w:rFonts w:ascii="Times New Roman" w:hAnsi="Times New Roman" w:cs="Times New Roman"/>
          <w:lang w:val="ru-RU"/>
        </w:rPr>
        <w:t xml:space="preserve"> </w:t>
      </w:r>
      <w:r w:rsidRPr="00EF562E">
        <w:rPr>
          <w:rFonts w:ascii="Times New Roman" w:hAnsi="Times New Roman" w:cs="Times New Roman"/>
        </w:rPr>
        <w:t>Особняк М. А. Устинова является типичным сооружением в стиле русского классицизма. Архитектор Колодин безукоризненно выполнил заказ Устинова, соединив два здания мощным десятиколонным портиком</w:t>
      </w:r>
      <w:r w:rsidRPr="002910CF">
        <w:rPr>
          <w:rFonts w:ascii="Times New Roman" w:hAnsi="Times New Roman" w:cs="Times New Roman"/>
          <w:lang w:val="ru-RU"/>
        </w:rPr>
        <w:t xml:space="preserve">. </w:t>
      </w:r>
      <w:r w:rsidRPr="002910CF">
        <w:rPr>
          <w:rFonts w:ascii="Times New Roman" w:hAnsi="Times New Roman" w:cs="Times New Roman"/>
        </w:rPr>
        <w:t>Это здание –  достойный пример архитектуры классицизма в провинции. Трехчастная симметричная композиция фасада, три портика, колонны, бело-желтые стены – набор классических приемов и стилей.</w:t>
      </w:r>
    </w:p>
    <w:p w14:paraId="09AAFBF5" w14:textId="0D031ABF" w:rsidR="00F11CC3" w:rsidRPr="00F11CC3" w:rsidRDefault="00EF562E" w:rsidP="002910CF">
      <w:pPr>
        <w:spacing w:before="240" w:line="360" w:lineRule="auto"/>
        <w:rPr>
          <w:rFonts w:ascii="Times New Roman" w:hAnsi="Times New Roman" w:cs="Times New Roman"/>
        </w:rPr>
      </w:pPr>
      <w:r w:rsidRPr="002910CF">
        <w:rPr>
          <w:rFonts w:ascii="Times New Roman" w:hAnsi="Times New Roman" w:cs="Times New Roman"/>
        </w:rPr>
        <w:t xml:space="preserve">В </w:t>
      </w:r>
      <w:r w:rsidRPr="00EF562E">
        <w:rPr>
          <w:rFonts w:ascii="Times New Roman" w:hAnsi="Times New Roman" w:cs="Times New Roman"/>
        </w:rPr>
        <w:t>1830 г. купец уступил здание для нужд духовной семинарии</w:t>
      </w:r>
      <w:r w:rsidRPr="002910CF">
        <w:rPr>
          <w:rFonts w:ascii="Times New Roman" w:hAnsi="Times New Roman" w:cs="Times New Roman"/>
          <w:lang w:val="ru-RU"/>
        </w:rPr>
        <w:t xml:space="preserve">(см. вложения </w:t>
      </w:r>
      <w:r w:rsidRPr="002910CF">
        <w:rPr>
          <w:rFonts w:ascii="Times New Roman" w:hAnsi="Times New Roman" w:cs="Times New Roman"/>
          <w:lang w:val="ru-RU"/>
        </w:rPr>
        <w:t>4</w:t>
      </w:r>
      <w:r w:rsidRPr="002910CF">
        <w:rPr>
          <w:rFonts w:ascii="Times New Roman" w:hAnsi="Times New Roman" w:cs="Times New Roman"/>
          <w:lang w:val="ru-RU"/>
        </w:rPr>
        <w:t xml:space="preserve">, </w:t>
      </w:r>
      <w:r w:rsidRPr="002910CF">
        <w:rPr>
          <w:rFonts w:ascii="Times New Roman" w:hAnsi="Times New Roman" w:cs="Times New Roman"/>
          <w:lang w:val="ru-RU"/>
        </w:rPr>
        <w:t>5</w:t>
      </w:r>
      <w:r w:rsidRPr="002910CF">
        <w:rPr>
          <w:rFonts w:ascii="Times New Roman" w:hAnsi="Times New Roman" w:cs="Times New Roman"/>
          <w:lang w:val="ru-RU"/>
        </w:rPr>
        <w:t>. Здание в дореволюционные годы, современный вид)</w:t>
      </w:r>
      <w:r w:rsidRPr="002910CF">
        <w:rPr>
          <w:rFonts w:ascii="Times New Roman" w:hAnsi="Times New Roman" w:cs="Times New Roman"/>
        </w:rPr>
        <w:t xml:space="preserve">. </w:t>
      </w:r>
      <w:r w:rsidRPr="002910CF">
        <w:rPr>
          <w:rFonts w:ascii="Times New Roman" w:hAnsi="Times New Roman" w:cs="Times New Roman"/>
        </w:rPr>
        <w:t xml:space="preserve">В этом доме, в частности, бывал Николай </w:t>
      </w:r>
      <w:r w:rsidRPr="002910CF">
        <w:rPr>
          <w:rFonts w:ascii="Times New Roman" w:hAnsi="Times New Roman" w:cs="Times New Roman"/>
        </w:rPr>
        <w:t>Чернышевский</w:t>
      </w:r>
      <w:r w:rsidRPr="002910CF">
        <w:rPr>
          <w:rFonts w:ascii="Times New Roman" w:hAnsi="Times New Roman" w:cs="Times New Roman"/>
        </w:rPr>
        <w:t xml:space="preserve">. Веком позже особняк отдали под </w:t>
      </w:r>
      <w:r w:rsidRPr="002910CF">
        <w:rPr>
          <w:rFonts w:ascii="Times New Roman" w:hAnsi="Times New Roman" w:cs="Times New Roman"/>
          <w:b/>
          <w:bCs/>
        </w:rPr>
        <w:t>Областной музей краеведения</w:t>
      </w:r>
      <w:r w:rsidRPr="002910CF">
        <w:rPr>
          <w:rFonts w:ascii="Times New Roman" w:hAnsi="Times New Roman" w:cs="Times New Roman"/>
        </w:rPr>
        <w:t>.</w:t>
      </w:r>
    </w:p>
    <w:p w14:paraId="0D8A4252" w14:textId="77777777" w:rsidR="00F11CC3" w:rsidRPr="002910CF" w:rsidRDefault="00F11CC3" w:rsidP="00F11CC3">
      <w:pPr>
        <w:spacing w:before="240" w:line="360" w:lineRule="auto"/>
        <w:rPr>
          <w:rFonts w:ascii="Times New Roman" w:hAnsi="Times New Roman" w:cs="Times New Roman"/>
        </w:rPr>
      </w:pPr>
    </w:p>
    <w:sectPr w:rsidR="00F11CC3" w:rsidRPr="00291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134DC" w14:textId="77777777" w:rsidR="00F25937" w:rsidRDefault="00F25937" w:rsidP="005E123C">
      <w:r>
        <w:separator/>
      </w:r>
    </w:p>
  </w:endnote>
  <w:endnote w:type="continuationSeparator" w:id="0">
    <w:p w14:paraId="1A2BB3B8" w14:textId="77777777" w:rsidR="00F25937" w:rsidRDefault="00F25937" w:rsidP="005E1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FE78B" w14:textId="77777777" w:rsidR="00F25937" w:rsidRDefault="00F25937" w:rsidP="005E123C">
      <w:r>
        <w:separator/>
      </w:r>
    </w:p>
  </w:footnote>
  <w:footnote w:type="continuationSeparator" w:id="0">
    <w:p w14:paraId="358CEEC2" w14:textId="77777777" w:rsidR="00F25937" w:rsidRDefault="00F25937" w:rsidP="005E12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C3"/>
    <w:rsid w:val="001077DC"/>
    <w:rsid w:val="002910CF"/>
    <w:rsid w:val="005E123C"/>
    <w:rsid w:val="00D55343"/>
    <w:rsid w:val="00EF562E"/>
    <w:rsid w:val="00F11CC3"/>
    <w:rsid w:val="00F2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D83FE0"/>
  <w15:chartTrackingRefBased/>
  <w15:docId w15:val="{A814522F-ACE6-2B4E-8C0B-F94E70C7A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C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11C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CC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F562E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E123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23C"/>
  </w:style>
  <w:style w:type="paragraph" w:styleId="Footer">
    <w:name w:val="footer"/>
    <w:basedOn w:val="Normal"/>
    <w:link w:val="FooterChar"/>
    <w:uiPriority w:val="99"/>
    <w:unhideWhenUsed/>
    <w:rsid w:val="005E123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23C"/>
  </w:style>
  <w:style w:type="paragraph" w:styleId="Subtitle">
    <w:name w:val="Subtitle"/>
    <w:basedOn w:val="Normal"/>
    <w:next w:val="Normal"/>
    <w:link w:val="SubtitleChar"/>
    <w:uiPriority w:val="11"/>
    <w:qFormat/>
    <w:rsid w:val="002910C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910CF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Бегинина Анастасия Алексеевна</dc:creator>
  <cp:keywords/>
  <dc:description/>
  <cp:lastModifiedBy>Бегинина Анастасия Алексеевна</cp:lastModifiedBy>
  <cp:revision>3</cp:revision>
  <dcterms:created xsi:type="dcterms:W3CDTF">2021-10-09T07:23:00Z</dcterms:created>
  <dcterms:modified xsi:type="dcterms:W3CDTF">2021-10-09T08:03:00Z</dcterms:modified>
</cp:coreProperties>
</file>