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2B8D4" w14:textId="77777777" w:rsidR="006118F6" w:rsidRPr="00842975" w:rsidRDefault="006118F6" w:rsidP="006118F6">
      <w:pPr>
        <w:keepNext/>
        <w:keepLines/>
        <w:spacing w:before="200"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842975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 №2</w:t>
      </w:r>
    </w:p>
    <w:p w14:paraId="68C95822" w14:textId="77777777" w:rsidR="006118F6" w:rsidRPr="00842975" w:rsidRDefault="006118F6" w:rsidP="006118F6">
      <w:pPr>
        <w:keepNext/>
        <w:keepLines/>
        <w:spacing w:before="200"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</w:rPr>
      </w:pPr>
      <w:r w:rsidRPr="0084297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 w:rsidRPr="00842975"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Подбор конфигурации аппаратного и программного обеспечения компьютера.</w:t>
      </w:r>
    </w:p>
    <w:p w14:paraId="0F46F642" w14:textId="77777777" w:rsidR="006118F6" w:rsidRPr="00842975" w:rsidRDefault="006118F6" w:rsidP="006118F6">
      <w:pPr>
        <w:keepNext/>
        <w:keepLines/>
        <w:spacing w:after="0" w:line="276" w:lineRule="auto"/>
        <w:ind w:left="141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2975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</w:rPr>
        <w:br/>
      </w:r>
    </w:p>
    <w:p w14:paraId="3061F6A7" w14:textId="77777777" w:rsidR="006118F6" w:rsidRPr="00842975" w:rsidRDefault="006118F6" w:rsidP="006118F6">
      <w:pPr>
        <w:spacing w:after="200" w:line="276" w:lineRule="auto"/>
        <w:ind w:left="1843" w:hanging="1843"/>
        <w:jc w:val="both"/>
        <w:rPr>
          <w:rFonts w:ascii="Times New Roman" w:eastAsia="Calibri" w:hAnsi="Times New Roman" w:cs="Times New Roman"/>
          <w:color w:val="000000"/>
          <w:sz w:val="24"/>
        </w:rPr>
      </w:pPr>
      <w:r w:rsidRPr="00842975">
        <w:rPr>
          <w:rFonts w:ascii="Times New Roman" w:eastAsia="Calibri" w:hAnsi="Times New Roman" w:cs="Times New Roman"/>
          <w:b/>
          <w:color w:val="000000"/>
          <w:sz w:val="24"/>
        </w:rPr>
        <w:t>Цель работы:</w:t>
      </w:r>
      <w:r w:rsidRPr="00842975">
        <w:rPr>
          <w:rFonts w:ascii="Times New Roman" w:eastAsia="Calibri" w:hAnsi="Times New Roman" w:cs="Times New Roman"/>
          <w:color w:val="000000"/>
          <w:sz w:val="24"/>
        </w:rPr>
        <w:t xml:space="preserve"> </w:t>
      </w:r>
    </w:p>
    <w:p w14:paraId="394032BE" w14:textId="77777777" w:rsidR="00FA26C3" w:rsidRPr="00842975" w:rsidRDefault="006118F6" w:rsidP="006118F6">
      <w:pPr>
        <w:rPr>
          <w:rStyle w:val="2phjq"/>
          <w:rFonts w:ascii="Times New Roman" w:hAnsi="Times New Roman" w:cs="Times New Roman"/>
          <w:color w:val="000000"/>
          <w:bdr w:val="none" w:sz="0" w:space="0" w:color="auto" w:frame="1"/>
        </w:rPr>
      </w:pPr>
      <w:r w:rsidRPr="00842975">
        <w:rPr>
          <w:rStyle w:val="2phjq"/>
          <w:rFonts w:ascii="Times New Roman" w:hAnsi="Times New Roman" w:cs="Times New Roman"/>
          <w:color w:val="000000"/>
          <w:bdr w:val="none" w:sz="0" w:space="0" w:color="auto" w:frame="1"/>
        </w:rPr>
        <w:t>Подобрать необходимое аппаратное и программное обеспечение компьютера для выполнения задач, связанных с созданием представленного проекта.</w:t>
      </w:r>
    </w:p>
    <w:p w14:paraId="6EE78733" w14:textId="77777777" w:rsidR="006118F6" w:rsidRPr="00842975" w:rsidRDefault="006118F6" w:rsidP="006118F6">
      <w:pPr>
        <w:rPr>
          <w:rStyle w:val="2phjq"/>
          <w:rFonts w:ascii="Times New Roman" w:hAnsi="Times New Roman" w:cs="Times New Roman"/>
          <w:color w:val="000000"/>
          <w:bdr w:val="none" w:sz="0" w:space="0" w:color="auto" w:frame="1"/>
        </w:rPr>
      </w:pPr>
    </w:p>
    <w:p w14:paraId="433AAA1C" w14:textId="77777777" w:rsidR="006118F6" w:rsidRDefault="006118F6" w:rsidP="006118F6">
      <w:pPr>
        <w:keepNext/>
        <w:keepLines/>
        <w:spacing w:before="480" w:after="0" w:line="276" w:lineRule="auto"/>
        <w:ind w:left="141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2975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3C9CD44E" w14:textId="77777777"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1. Аппаратное обеспечение:</w:t>
      </w:r>
    </w:p>
    <w:p w14:paraId="67898FE5" w14:textId="77777777"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Для выполнения профессиональной деятельности (преподаватель) я выберу ноутбук. Мой выбор обусловлен тем, что ноутбук имеет небольшие размеры, имеет должную производительность для выполнения всех профессиональных задач, а именно - ведению педагогической деятельности в аудитории с проектором.</w:t>
      </w:r>
    </w:p>
    <w:p w14:paraId="2362430C" w14:textId="77777777"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Для того, чтобы моя деятельность была эффективной, мне нужен ноутбук со следующей конфигурацией, а также дополнительное оборудование:</w:t>
      </w:r>
    </w:p>
    <w:p w14:paraId="0BB2EAB2" w14:textId="77777777"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14:paraId="55014354" w14:textId="6C87C7BE"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  <w:r w:rsidRPr="00CE6C44">
        <w:rPr>
          <w:rStyle w:val="2phjq"/>
          <w:rFonts w:ascii="var(--ricos-font-family,unset)" w:hAnsi="var(--ricos-font-family,unset)" w:cs="Arial" w:hint="eastAsia"/>
          <w:b/>
          <w:color w:val="000000"/>
          <w:bdr w:val="none" w:sz="0" w:space="0" w:color="auto" w:frame="1"/>
        </w:rPr>
        <w:t>С</w:t>
      </w:r>
      <w:r w:rsidRPr="00CE6C44">
        <w:rPr>
          <w:rStyle w:val="2phjq"/>
          <w:rFonts w:ascii="var(--ricos-font-family,unset)" w:hAnsi="var(--ricos-font-family,unset)" w:cs="Arial"/>
          <w:b/>
          <w:color w:val="000000"/>
          <w:bdr w:val="none" w:sz="0" w:space="0" w:color="auto" w:frame="1"/>
        </w:rPr>
        <w:t xml:space="preserve">сылка но </w:t>
      </w:r>
      <w:proofErr w:type="gramStart"/>
      <w:r w:rsidRPr="00CE6C44">
        <w:rPr>
          <w:rStyle w:val="2phjq"/>
          <w:rFonts w:ascii="var(--ricos-font-family,unset)" w:hAnsi="var(--ricos-font-family,unset)" w:cs="Arial"/>
          <w:b/>
          <w:color w:val="000000"/>
          <w:bdr w:val="none" w:sz="0" w:space="0" w:color="auto" w:frame="1"/>
        </w:rPr>
        <w:t>ноутбук: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</w:t>
      </w:r>
      <w:r w:rsidR="00B53800"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</w:t>
      </w:r>
      <w:r w:rsidR="00947434" w:rsidRPr="00947434"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https://www.dns-shop.ru/product/15aff199e4d4ed20/16-noutbuk-asus-vivobook-16-x1605va-mb744-cernyj/</w:t>
      </w:r>
      <w:proofErr w:type="gramEnd"/>
      <w:r>
        <w:rPr>
          <w:rFonts w:ascii="var(--ricos-font-family,unset)" w:hAnsi="var(--ricos-font-family,unset)" w:cs="Arial"/>
          <w:color w:val="000000"/>
          <w:bdr w:val="none" w:sz="0" w:space="0" w:color="auto" w:frame="1"/>
        </w:rPr>
        <w:br/>
      </w:r>
      <w:r w:rsidRPr="00CE6C44">
        <w:rPr>
          <w:rFonts w:ascii="var(--ricos-font-family,unset)" w:hAnsi="var(--ricos-font-family,unset)" w:cs="Arial"/>
          <w:b/>
          <w:color w:val="000000"/>
        </w:rPr>
        <w:t>Ссылка на м</w:t>
      </w:r>
      <w:r w:rsidR="00947434">
        <w:rPr>
          <w:rFonts w:ascii="var(--ricos-font-family,unset)" w:hAnsi="var(--ricos-font-family,unset)" w:cs="Arial"/>
          <w:b/>
          <w:color w:val="000000"/>
        </w:rPr>
        <w:t>ы</w:t>
      </w:r>
      <w:r w:rsidRPr="00CE6C44">
        <w:rPr>
          <w:rFonts w:ascii="var(--ricos-font-family,unset)" w:hAnsi="var(--ricos-font-family,unset)" w:cs="Arial"/>
          <w:b/>
          <w:color w:val="000000"/>
        </w:rPr>
        <w:t>шь</w:t>
      </w:r>
      <w:r>
        <w:rPr>
          <w:rFonts w:ascii="var(--ricos-font-family,unset)" w:hAnsi="var(--ricos-font-family,unset)" w:cs="Arial"/>
          <w:color w:val="000000"/>
        </w:rPr>
        <w:t xml:space="preserve">:  </w:t>
      </w:r>
      <w:r w:rsidR="00947434" w:rsidRPr="00947434">
        <w:rPr>
          <w:rFonts w:ascii="var(--ricos-font-family,unset)" w:hAnsi="var(--ricos-font-family,unset)" w:cs="Arial"/>
          <w:color w:val="000000"/>
        </w:rPr>
        <w:t>https://www.dns-shop.ru/product/d3837e026bc2ed20/mys-besprovodnaa-logitech-g-pro-x-superlight-2-910-006801-rozovyj/</w:t>
      </w:r>
    </w:p>
    <w:p w14:paraId="2C80CC14" w14:textId="77777777"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14:paraId="6421D795" w14:textId="77777777"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14:paraId="01585170" w14:textId="77777777" w:rsidR="00B53800" w:rsidRDefault="00B53800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14:paraId="0EFFDADC" w14:textId="3006BEE8"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14:paraId="0DD69FED" w14:textId="7DC2122C" w:rsidR="00947434" w:rsidRDefault="0094743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14:paraId="19402257" w14:textId="4C721CED" w:rsidR="00947434" w:rsidRDefault="0094743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14:paraId="50CC8836" w14:textId="519270D5" w:rsidR="00947434" w:rsidRDefault="0094743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14:paraId="79FF86D3" w14:textId="5AE4389F" w:rsidR="00947434" w:rsidRDefault="0094743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14:paraId="005D223A" w14:textId="0FF6C538" w:rsidR="00947434" w:rsidRDefault="0094743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14:paraId="08F8A707" w14:textId="462C636F" w:rsidR="00947434" w:rsidRDefault="0094743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14:paraId="2FEF6595" w14:textId="0E18E364" w:rsidR="00947434" w:rsidRDefault="0094743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14:paraId="6BD83A22" w14:textId="613B1D24" w:rsidR="00947434" w:rsidRDefault="0094743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14:paraId="33D9D268" w14:textId="4669C1F0" w:rsidR="00947434" w:rsidRDefault="0094743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14:paraId="6241EC14" w14:textId="160A9795" w:rsidR="00947434" w:rsidRDefault="0094743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14:paraId="2F65DA37" w14:textId="71713476" w:rsidR="00947434" w:rsidRDefault="0094743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14:paraId="1EF693D2" w14:textId="7491A9FD" w:rsidR="00947434" w:rsidRDefault="0094743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14:paraId="133352C9" w14:textId="77777777" w:rsidR="00947434" w:rsidRDefault="0094743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14:paraId="087BF604" w14:textId="77777777"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14:paraId="1699A93F" w14:textId="77777777"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14:paraId="1FFE910B" w14:textId="77777777"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14:paraId="040F2935" w14:textId="77777777"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14:paraId="54AC75AF" w14:textId="77777777"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14:paraId="772BAF32" w14:textId="77777777"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14:paraId="61ED19FB" w14:textId="77777777"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14:paraId="600AA619" w14:textId="77777777" w:rsidR="00CE6C44" w:rsidRPr="00CE6C44" w:rsidRDefault="00CE6C44" w:rsidP="00CE6C44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lastRenderedPageBreak/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5"/>
        <w:gridCol w:w="2137"/>
        <w:gridCol w:w="1745"/>
        <w:gridCol w:w="1831"/>
        <w:gridCol w:w="1787"/>
      </w:tblGrid>
      <w:tr w:rsidR="006118F6" w:rsidRPr="00842975" w14:paraId="75F2CA94" w14:textId="77777777" w:rsidTr="006118F6">
        <w:tc>
          <w:tcPr>
            <w:tcW w:w="1845" w:type="dxa"/>
          </w:tcPr>
          <w:p w14:paraId="1392E6D9" w14:textId="77777777"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2137" w:type="dxa"/>
          </w:tcPr>
          <w:p w14:paraId="05AEDD8A" w14:textId="77777777"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Характеристика </w:t>
            </w:r>
          </w:p>
        </w:tc>
        <w:tc>
          <w:tcPr>
            <w:tcW w:w="1745" w:type="dxa"/>
          </w:tcPr>
          <w:p w14:paraId="2075AE48" w14:textId="77777777"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</w:p>
        </w:tc>
        <w:tc>
          <w:tcPr>
            <w:tcW w:w="1831" w:type="dxa"/>
          </w:tcPr>
          <w:p w14:paraId="5DABCE01" w14:textId="77777777"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Примечание </w:t>
            </w:r>
          </w:p>
        </w:tc>
        <w:tc>
          <w:tcPr>
            <w:tcW w:w="1787" w:type="dxa"/>
          </w:tcPr>
          <w:p w14:paraId="230AF201" w14:textId="77777777"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</w:t>
            </w:r>
          </w:p>
        </w:tc>
      </w:tr>
      <w:tr w:rsidR="006118F6" w:rsidRPr="00842975" w14:paraId="4AF77629" w14:textId="77777777" w:rsidTr="006118F6">
        <w:trPr>
          <w:trHeight w:val="81"/>
        </w:trPr>
        <w:tc>
          <w:tcPr>
            <w:tcW w:w="1845" w:type="dxa"/>
            <w:vMerge w:val="restart"/>
          </w:tcPr>
          <w:p w14:paraId="7E529522" w14:textId="77777777"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2137" w:type="dxa"/>
          </w:tcPr>
          <w:p w14:paraId="413045D8" w14:textId="77777777"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1745" w:type="dxa"/>
          </w:tcPr>
          <w:p w14:paraId="73F4391F" w14:textId="1405D469" w:rsidR="006118F6" w:rsidRPr="00842975" w:rsidRDefault="00C35FDC" w:rsidP="00611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ASUS</w:t>
            </w:r>
          </w:p>
        </w:tc>
        <w:tc>
          <w:tcPr>
            <w:tcW w:w="1831" w:type="dxa"/>
            <w:vMerge w:val="restart"/>
          </w:tcPr>
          <w:p w14:paraId="7B40494D" w14:textId="77777777" w:rsidR="006118F6" w:rsidRPr="00842975" w:rsidRDefault="00CE6C44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787" w:type="dxa"/>
            <w:vMerge w:val="restart"/>
          </w:tcPr>
          <w:p w14:paraId="6C4916AA" w14:textId="77777777"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18F6" w:rsidRPr="00842975" w14:paraId="28B7DE78" w14:textId="77777777" w:rsidTr="006118F6">
        <w:trPr>
          <w:trHeight w:val="81"/>
        </w:trPr>
        <w:tc>
          <w:tcPr>
            <w:tcW w:w="1845" w:type="dxa"/>
            <w:vMerge/>
          </w:tcPr>
          <w:p w14:paraId="127CED39" w14:textId="77777777"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</w:tcPr>
          <w:p w14:paraId="5DA54D84" w14:textId="77777777"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745" w:type="dxa"/>
          </w:tcPr>
          <w:p w14:paraId="299BA86E" w14:textId="28260DD0" w:rsidR="006118F6" w:rsidRPr="00842975" w:rsidRDefault="00C35FDC" w:rsidP="00611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F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Intel</w:t>
            </w:r>
            <w:proofErr w:type="spellEnd"/>
            <w:r w:rsidRPr="00C35F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35F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Core</w:t>
            </w:r>
            <w:proofErr w:type="spellEnd"/>
            <w:r w:rsidRPr="00C35F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i7-13700H</w:t>
            </w:r>
          </w:p>
        </w:tc>
        <w:tc>
          <w:tcPr>
            <w:tcW w:w="1831" w:type="dxa"/>
            <w:vMerge/>
          </w:tcPr>
          <w:p w14:paraId="539957E1" w14:textId="77777777"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7" w:type="dxa"/>
            <w:vMerge/>
          </w:tcPr>
          <w:p w14:paraId="3CCD3D5D" w14:textId="77777777"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18F6" w:rsidRPr="00842975" w14:paraId="533DD052" w14:textId="77777777" w:rsidTr="006118F6">
        <w:trPr>
          <w:trHeight w:val="81"/>
        </w:trPr>
        <w:tc>
          <w:tcPr>
            <w:tcW w:w="1845" w:type="dxa"/>
            <w:vMerge/>
          </w:tcPr>
          <w:p w14:paraId="30DE7896" w14:textId="77777777"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</w:tcPr>
          <w:p w14:paraId="61C4E7E9" w14:textId="77777777"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Частота собственная </w:t>
            </w:r>
          </w:p>
        </w:tc>
        <w:tc>
          <w:tcPr>
            <w:tcW w:w="1745" w:type="dxa"/>
          </w:tcPr>
          <w:p w14:paraId="5A01B22E" w14:textId="2F528B5A" w:rsidR="006118F6" w:rsidRPr="00842975" w:rsidRDefault="00C35FDC" w:rsidP="00611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F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2.4 ГГц</w:t>
            </w:r>
          </w:p>
        </w:tc>
        <w:tc>
          <w:tcPr>
            <w:tcW w:w="1831" w:type="dxa"/>
            <w:vMerge/>
          </w:tcPr>
          <w:p w14:paraId="0E1D7511" w14:textId="77777777" w:rsidR="006118F6" w:rsidRPr="00842975" w:rsidRDefault="006118F6" w:rsidP="00611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1B20C54D" w14:textId="77777777" w:rsidR="006118F6" w:rsidRPr="00842975" w:rsidRDefault="006118F6" w:rsidP="00611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18F6" w:rsidRPr="00842975" w14:paraId="6F5F6556" w14:textId="77777777" w:rsidTr="006118F6">
        <w:trPr>
          <w:trHeight w:val="81"/>
        </w:trPr>
        <w:tc>
          <w:tcPr>
            <w:tcW w:w="1845" w:type="dxa"/>
            <w:vMerge/>
          </w:tcPr>
          <w:p w14:paraId="056DC038" w14:textId="77777777"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</w:tcPr>
          <w:p w14:paraId="5E73E36F" w14:textId="77777777"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>Число ядер</w:t>
            </w:r>
          </w:p>
        </w:tc>
        <w:tc>
          <w:tcPr>
            <w:tcW w:w="1745" w:type="dxa"/>
          </w:tcPr>
          <w:p w14:paraId="1EE8F0EB" w14:textId="73C33A6D" w:rsidR="006118F6" w:rsidRPr="00842975" w:rsidRDefault="00C35FDC" w:rsidP="00611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FDC">
              <w:rPr>
                <w:rFonts w:ascii="Times New Roman" w:hAnsi="Times New Roman" w:cs="Times New Roman"/>
                <w:sz w:val="24"/>
                <w:szCs w:val="24"/>
              </w:rPr>
              <w:t> 14</w:t>
            </w:r>
          </w:p>
        </w:tc>
        <w:tc>
          <w:tcPr>
            <w:tcW w:w="1831" w:type="dxa"/>
            <w:vMerge/>
          </w:tcPr>
          <w:p w14:paraId="696F27CF" w14:textId="77777777" w:rsidR="006118F6" w:rsidRPr="00842975" w:rsidRDefault="006118F6" w:rsidP="00611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68571221" w14:textId="77777777" w:rsidR="006118F6" w:rsidRPr="00842975" w:rsidRDefault="006118F6" w:rsidP="00611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14:paraId="18DD5997" w14:textId="77777777" w:rsidTr="006118F6">
        <w:trPr>
          <w:trHeight w:val="162"/>
        </w:trPr>
        <w:tc>
          <w:tcPr>
            <w:tcW w:w="1845" w:type="dxa"/>
            <w:vMerge w:val="restart"/>
          </w:tcPr>
          <w:p w14:paraId="39BF7CEB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Монитор </w:t>
            </w:r>
          </w:p>
        </w:tc>
        <w:tc>
          <w:tcPr>
            <w:tcW w:w="2137" w:type="dxa"/>
          </w:tcPr>
          <w:p w14:paraId="022813C6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Тип дисплея </w:t>
            </w:r>
          </w:p>
        </w:tc>
        <w:tc>
          <w:tcPr>
            <w:tcW w:w="1745" w:type="dxa"/>
          </w:tcPr>
          <w:p w14:paraId="568B4295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2975">
              <w:rPr>
                <w:rFonts w:ascii="Times New Roman" w:hAnsi="Times New Roman" w:cs="Times New Roman"/>
                <w:sz w:val="24"/>
                <w:szCs w:val="24"/>
              </w:rPr>
              <w:t>IPS</w:t>
            </w:r>
          </w:p>
        </w:tc>
        <w:tc>
          <w:tcPr>
            <w:tcW w:w="1831" w:type="dxa"/>
            <w:vMerge w:val="restart"/>
          </w:tcPr>
          <w:p w14:paraId="37863C0D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787" w:type="dxa"/>
            <w:vMerge w:val="restart"/>
          </w:tcPr>
          <w:p w14:paraId="33BA9B1C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14:paraId="0400B903" w14:textId="77777777" w:rsidTr="006118F6">
        <w:trPr>
          <w:trHeight w:val="162"/>
        </w:trPr>
        <w:tc>
          <w:tcPr>
            <w:tcW w:w="1845" w:type="dxa"/>
            <w:vMerge/>
          </w:tcPr>
          <w:p w14:paraId="7EC2B637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</w:tcPr>
          <w:p w14:paraId="0ED55D4F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Размер в дюймах </w:t>
            </w:r>
          </w:p>
        </w:tc>
        <w:tc>
          <w:tcPr>
            <w:tcW w:w="1745" w:type="dxa"/>
          </w:tcPr>
          <w:p w14:paraId="2A6966F5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297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1920x1200</w:t>
            </w:r>
          </w:p>
        </w:tc>
        <w:tc>
          <w:tcPr>
            <w:tcW w:w="1831" w:type="dxa"/>
            <w:vMerge/>
          </w:tcPr>
          <w:p w14:paraId="289F94E1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0D1F4758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14:paraId="61488728" w14:textId="77777777" w:rsidTr="006118F6">
        <w:trPr>
          <w:trHeight w:val="68"/>
        </w:trPr>
        <w:tc>
          <w:tcPr>
            <w:tcW w:w="1845" w:type="dxa"/>
            <w:vMerge w:val="restart"/>
          </w:tcPr>
          <w:p w14:paraId="2AC66ADA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Видеокарта </w:t>
            </w:r>
          </w:p>
        </w:tc>
        <w:tc>
          <w:tcPr>
            <w:tcW w:w="2137" w:type="dxa"/>
          </w:tcPr>
          <w:p w14:paraId="18FE00F8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Производитель </w:t>
            </w:r>
          </w:p>
        </w:tc>
        <w:tc>
          <w:tcPr>
            <w:tcW w:w="1745" w:type="dxa"/>
          </w:tcPr>
          <w:p w14:paraId="6377E06A" w14:textId="1F394AC1" w:rsidR="00CE6C44" w:rsidRPr="00842975" w:rsidRDefault="00C35FDC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ASUS</w:t>
            </w:r>
          </w:p>
        </w:tc>
        <w:tc>
          <w:tcPr>
            <w:tcW w:w="1831" w:type="dxa"/>
            <w:vMerge w:val="restart"/>
          </w:tcPr>
          <w:p w14:paraId="08E936CD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787" w:type="dxa"/>
            <w:vMerge w:val="restart"/>
          </w:tcPr>
          <w:p w14:paraId="75E80659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14:paraId="036714D9" w14:textId="77777777" w:rsidTr="006118F6">
        <w:trPr>
          <w:trHeight w:val="64"/>
        </w:trPr>
        <w:tc>
          <w:tcPr>
            <w:tcW w:w="1845" w:type="dxa"/>
            <w:vMerge/>
          </w:tcPr>
          <w:p w14:paraId="3675E911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</w:tcPr>
          <w:p w14:paraId="647AFB5A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745" w:type="dxa"/>
          </w:tcPr>
          <w:p w14:paraId="5D09A527" w14:textId="632DA44F" w:rsidR="00CE6C44" w:rsidRPr="00842975" w:rsidRDefault="00C35FDC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F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Intel</w:t>
            </w:r>
            <w:proofErr w:type="spellEnd"/>
            <w:r w:rsidRPr="00C35F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35F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Iris</w:t>
            </w:r>
            <w:proofErr w:type="spellEnd"/>
            <w:r w:rsidRPr="00C35F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35F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Xe</w:t>
            </w:r>
            <w:proofErr w:type="spellEnd"/>
            <w:r w:rsidRPr="00C35F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35F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Graphics</w:t>
            </w:r>
            <w:proofErr w:type="spellEnd"/>
          </w:p>
        </w:tc>
        <w:tc>
          <w:tcPr>
            <w:tcW w:w="1831" w:type="dxa"/>
            <w:vMerge/>
          </w:tcPr>
          <w:p w14:paraId="5611B3DD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002E184E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14:paraId="0C151585" w14:textId="77777777" w:rsidTr="006118F6">
        <w:trPr>
          <w:trHeight w:val="64"/>
        </w:trPr>
        <w:tc>
          <w:tcPr>
            <w:tcW w:w="1845" w:type="dxa"/>
            <w:vMerge/>
          </w:tcPr>
          <w:p w14:paraId="24977844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</w:tcPr>
          <w:p w14:paraId="61ED89BA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>Чипсет</w:t>
            </w:r>
          </w:p>
        </w:tc>
        <w:tc>
          <w:tcPr>
            <w:tcW w:w="1745" w:type="dxa"/>
          </w:tcPr>
          <w:p w14:paraId="70C980FE" w14:textId="77777777" w:rsidR="00CE6C44" w:rsidRPr="00842975" w:rsidRDefault="00CE6C44" w:rsidP="00CE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9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1" w:type="dxa"/>
            <w:vMerge/>
          </w:tcPr>
          <w:p w14:paraId="7D667F50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602F27C2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14:paraId="1BF71B74" w14:textId="77777777" w:rsidTr="006118F6">
        <w:trPr>
          <w:trHeight w:val="64"/>
        </w:trPr>
        <w:tc>
          <w:tcPr>
            <w:tcW w:w="1845" w:type="dxa"/>
            <w:vMerge/>
          </w:tcPr>
          <w:p w14:paraId="1FE75334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</w:tcPr>
          <w:p w14:paraId="086FBB19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Частота </w:t>
            </w:r>
          </w:p>
        </w:tc>
        <w:tc>
          <w:tcPr>
            <w:tcW w:w="1745" w:type="dxa"/>
          </w:tcPr>
          <w:p w14:paraId="41697351" w14:textId="77777777" w:rsidR="00CE6C44" w:rsidRPr="00842975" w:rsidRDefault="00CE6C44" w:rsidP="00CE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9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1" w:type="dxa"/>
            <w:vMerge/>
          </w:tcPr>
          <w:p w14:paraId="0579BDFA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2A79C13D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14:paraId="07F3E645" w14:textId="77777777" w:rsidTr="006118F6">
        <w:trPr>
          <w:trHeight w:val="64"/>
        </w:trPr>
        <w:tc>
          <w:tcPr>
            <w:tcW w:w="1845" w:type="dxa"/>
            <w:vMerge/>
          </w:tcPr>
          <w:p w14:paraId="71E4DFE5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</w:tcPr>
          <w:p w14:paraId="746E3B37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Объем памяти </w:t>
            </w:r>
          </w:p>
        </w:tc>
        <w:tc>
          <w:tcPr>
            <w:tcW w:w="1745" w:type="dxa"/>
          </w:tcPr>
          <w:p w14:paraId="43E2A3E4" w14:textId="77777777" w:rsidR="00CE6C44" w:rsidRPr="00842975" w:rsidRDefault="00CE6C44" w:rsidP="00CE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9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1" w:type="dxa"/>
            <w:vMerge/>
          </w:tcPr>
          <w:p w14:paraId="68B645DB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33A2CF35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14:paraId="6FCBA778" w14:textId="77777777" w:rsidTr="00760007">
        <w:trPr>
          <w:trHeight w:val="162"/>
        </w:trPr>
        <w:tc>
          <w:tcPr>
            <w:tcW w:w="1845" w:type="dxa"/>
            <w:vMerge w:val="restart"/>
          </w:tcPr>
          <w:p w14:paraId="32D59984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Оперативная память </w:t>
            </w:r>
          </w:p>
        </w:tc>
        <w:tc>
          <w:tcPr>
            <w:tcW w:w="2137" w:type="dxa"/>
          </w:tcPr>
          <w:p w14:paraId="476F3C7D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Производитель </w:t>
            </w:r>
          </w:p>
        </w:tc>
        <w:tc>
          <w:tcPr>
            <w:tcW w:w="1745" w:type="dxa"/>
          </w:tcPr>
          <w:p w14:paraId="11705198" w14:textId="66CF9C62" w:rsidR="00CE6C44" w:rsidRPr="00C35FDC" w:rsidRDefault="00C35FDC" w:rsidP="00CE6C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</w:t>
            </w:r>
          </w:p>
        </w:tc>
        <w:tc>
          <w:tcPr>
            <w:tcW w:w="1831" w:type="dxa"/>
            <w:vMerge w:val="restart"/>
          </w:tcPr>
          <w:p w14:paraId="1CF6E0F4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787" w:type="dxa"/>
            <w:vMerge w:val="restart"/>
          </w:tcPr>
          <w:p w14:paraId="4620B4FA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14:paraId="1397E095" w14:textId="77777777" w:rsidTr="006118F6">
        <w:trPr>
          <w:trHeight w:val="162"/>
        </w:trPr>
        <w:tc>
          <w:tcPr>
            <w:tcW w:w="1845" w:type="dxa"/>
            <w:vMerge/>
          </w:tcPr>
          <w:p w14:paraId="72E49FD3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</w:tcPr>
          <w:p w14:paraId="47D45DF5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Выбранная модель </w:t>
            </w:r>
          </w:p>
        </w:tc>
        <w:tc>
          <w:tcPr>
            <w:tcW w:w="1745" w:type="dxa"/>
          </w:tcPr>
          <w:p w14:paraId="39256708" w14:textId="77777777" w:rsidR="00CE6C44" w:rsidRPr="00842975" w:rsidRDefault="00CE6C44" w:rsidP="00CE6C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2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31" w:type="dxa"/>
            <w:vMerge/>
          </w:tcPr>
          <w:p w14:paraId="6AEE6E60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580D5C39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14:paraId="3B2CC6F9" w14:textId="77777777" w:rsidTr="006118F6">
        <w:trPr>
          <w:trHeight w:val="162"/>
        </w:trPr>
        <w:tc>
          <w:tcPr>
            <w:tcW w:w="1845" w:type="dxa"/>
            <w:vMerge/>
          </w:tcPr>
          <w:p w14:paraId="448F80DB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</w:tcPr>
          <w:p w14:paraId="504F2B66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Тип модулей памяти </w:t>
            </w:r>
          </w:p>
        </w:tc>
        <w:tc>
          <w:tcPr>
            <w:tcW w:w="1745" w:type="dxa"/>
          </w:tcPr>
          <w:p w14:paraId="0840B9BB" w14:textId="77777777" w:rsidR="00CE6C44" w:rsidRPr="00842975" w:rsidRDefault="00CE6C44" w:rsidP="00CE6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975">
              <w:rPr>
                <w:rFonts w:ascii="Times New Roman" w:hAnsi="Times New Roman" w:cs="Times New Roman"/>
                <w:sz w:val="24"/>
                <w:szCs w:val="24"/>
              </w:rPr>
              <w:t>DDR4</w:t>
            </w:r>
          </w:p>
        </w:tc>
        <w:tc>
          <w:tcPr>
            <w:tcW w:w="1831" w:type="dxa"/>
            <w:vMerge/>
          </w:tcPr>
          <w:p w14:paraId="3621EDF6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4EB2C497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14:paraId="21DDE9AD" w14:textId="77777777" w:rsidTr="006118F6">
        <w:trPr>
          <w:trHeight w:val="162"/>
        </w:trPr>
        <w:tc>
          <w:tcPr>
            <w:tcW w:w="1845" w:type="dxa"/>
            <w:vMerge/>
          </w:tcPr>
          <w:p w14:paraId="3FDA0A6F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</w:tcPr>
          <w:p w14:paraId="2ACF2535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Объем памяти </w:t>
            </w:r>
          </w:p>
        </w:tc>
        <w:tc>
          <w:tcPr>
            <w:tcW w:w="1745" w:type="dxa"/>
          </w:tcPr>
          <w:p w14:paraId="67D336C5" w14:textId="5492BA77" w:rsidR="00CE6C44" w:rsidRPr="00842975" w:rsidRDefault="00C35FDC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32</w:t>
            </w:r>
            <w:r w:rsidR="00CE6C44" w:rsidRPr="0084297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ГБ</w:t>
            </w:r>
          </w:p>
        </w:tc>
        <w:tc>
          <w:tcPr>
            <w:tcW w:w="1831" w:type="dxa"/>
            <w:vMerge/>
          </w:tcPr>
          <w:p w14:paraId="2CE91F93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066D157C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14:paraId="35900A6C" w14:textId="77777777" w:rsidTr="00760007">
        <w:trPr>
          <w:trHeight w:val="324"/>
        </w:trPr>
        <w:tc>
          <w:tcPr>
            <w:tcW w:w="1845" w:type="dxa"/>
            <w:vMerge w:val="restart"/>
          </w:tcPr>
          <w:p w14:paraId="595A4B17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>Жесткий диск</w:t>
            </w:r>
          </w:p>
        </w:tc>
        <w:tc>
          <w:tcPr>
            <w:tcW w:w="2137" w:type="dxa"/>
          </w:tcPr>
          <w:p w14:paraId="77FFA8DD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>Выбранная модель</w:t>
            </w:r>
          </w:p>
        </w:tc>
        <w:tc>
          <w:tcPr>
            <w:tcW w:w="1745" w:type="dxa"/>
          </w:tcPr>
          <w:p w14:paraId="25FE1BA0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2975">
              <w:rPr>
                <w:rFonts w:ascii="Times New Roman" w:hAnsi="Times New Roman" w:cs="Times New Roman"/>
                <w:sz w:val="24"/>
                <w:szCs w:val="24"/>
              </w:rPr>
              <w:t xml:space="preserve">M.2 </w:t>
            </w:r>
            <w:proofErr w:type="spellStart"/>
            <w:r w:rsidRPr="00842975">
              <w:rPr>
                <w:rFonts w:ascii="Times New Roman" w:hAnsi="Times New Roman" w:cs="Times New Roman"/>
                <w:sz w:val="24"/>
                <w:szCs w:val="24"/>
              </w:rPr>
              <w:t>PCIe</w:t>
            </w:r>
            <w:proofErr w:type="spellEnd"/>
          </w:p>
        </w:tc>
        <w:tc>
          <w:tcPr>
            <w:tcW w:w="1831" w:type="dxa"/>
            <w:vMerge w:val="restart"/>
          </w:tcPr>
          <w:p w14:paraId="20768DFD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787" w:type="dxa"/>
            <w:vMerge w:val="restart"/>
          </w:tcPr>
          <w:p w14:paraId="7F31D39C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14:paraId="25D19548" w14:textId="77777777" w:rsidTr="006118F6">
        <w:trPr>
          <w:trHeight w:val="324"/>
        </w:trPr>
        <w:tc>
          <w:tcPr>
            <w:tcW w:w="1845" w:type="dxa"/>
            <w:vMerge/>
          </w:tcPr>
          <w:p w14:paraId="71ECA9B9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</w:tcPr>
          <w:p w14:paraId="1F380BE8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Объем памяти </w:t>
            </w:r>
          </w:p>
        </w:tc>
        <w:tc>
          <w:tcPr>
            <w:tcW w:w="1745" w:type="dxa"/>
          </w:tcPr>
          <w:p w14:paraId="442D73C3" w14:textId="689CBCFD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297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="00C35FDC" w:rsidRPr="00C35F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1000 ГБ</w:t>
            </w:r>
          </w:p>
        </w:tc>
        <w:tc>
          <w:tcPr>
            <w:tcW w:w="1831" w:type="dxa"/>
            <w:vMerge/>
          </w:tcPr>
          <w:p w14:paraId="1EBEC753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17F17992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14:paraId="544D3B29" w14:textId="77777777" w:rsidTr="00502039">
        <w:tc>
          <w:tcPr>
            <w:tcW w:w="7558" w:type="dxa"/>
            <w:gridSpan w:val="4"/>
          </w:tcPr>
          <w:p w14:paraId="7458AA51" w14:textId="77777777" w:rsidR="00CE6C44" w:rsidRPr="00842975" w:rsidRDefault="00CE6C44" w:rsidP="00CE6C4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>Стоимость ноутбука:</w:t>
            </w:r>
          </w:p>
        </w:tc>
        <w:tc>
          <w:tcPr>
            <w:tcW w:w="1787" w:type="dxa"/>
          </w:tcPr>
          <w:p w14:paraId="088AEA5A" w14:textId="4B968727" w:rsidR="00CE6C44" w:rsidRPr="00842975" w:rsidRDefault="00C35FDC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FDC">
              <w:rPr>
                <w:rFonts w:ascii="Times New Roman" w:hAnsi="Times New Roman" w:cs="Times New Roman"/>
                <w:sz w:val="28"/>
                <w:szCs w:val="28"/>
              </w:rPr>
              <w:t>92 999 ₽</w:t>
            </w:r>
          </w:p>
        </w:tc>
      </w:tr>
      <w:tr w:rsidR="00CE6C44" w:rsidRPr="00842975" w14:paraId="74DEA83E" w14:textId="77777777" w:rsidTr="006118F6">
        <w:tc>
          <w:tcPr>
            <w:tcW w:w="1845" w:type="dxa"/>
          </w:tcPr>
          <w:p w14:paraId="31E38423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>Мышь</w:t>
            </w:r>
          </w:p>
        </w:tc>
        <w:tc>
          <w:tcPr>
            <w:tcW w:w="2137" w:type="dxa"/>
          </w:tcPr>
          <w:p w14:paraId="0051104E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Выбранная модель </w:t>
            </w:r>
          </w:p>
        </w:tc>
        <w:tc>
          <w:tcPr>
            <w:tcW w:w="1745" w:type="dxa"/>
          </w:tcPr>
          <w:p w14:paraId="40EB2ECB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297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Logitech G PRO X SUPERLIGHT</w:t>
            </w:r>
          </w:p>
        </w:tc>
        <w:tc>
          <w:tcPr>
            <w:tcW w:w="1831" w:type="dxa"/>
          </w:tcPr>
          <w:p w14:paraId="196EECE7" w14:textId="77777777"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787" w:type="dxa"/>
          </w:tcPr>
          <w:p w14:paraId="4F8322E6" w14:textId="28DF8CE4" w:rsidR="00CE6C44" w:rsidRPr="00842975" w:rsidRDefault="00C35FDC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FDC">
              <w:rPr>
                <w:rFonts w:ascii="Times New Roman" w:hAnsi="Times New Roman" w:cs="Times New Roman"/>
                <w:sz w:val="28"/>
                <w:szCs w:val="28"/>
              </w:rPr>
              <w:t>17 299 ₽</w:t>
            </w:r>
          </w:p>
        </w:tc>
      </w:tr>
      <w:tr w:rsidR="00CE6C44" w:rsidRPr="00842975" w14:paraId="0A27540F" w14:textId="77777777" w:rsidTr="00EC128A">
        <w:tc>
          <w:tcPr>
            <w:tcW w:w="7558" w:type="dxa"/>
            <w:gridSpan w:val="4"/>
          </w:tcPr>
          <w:p w14:paraId="1CE958CC" w14:textId="77777777" w:rsidR="00CE6C44" w:rsidRPr="00842975" w:rsidRDefault="00CE6C44" w:rsidP="00CE6C4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787" w:type="dxa"/>
          </w:tcPr>
          <w:p w14:paraId="3F0050C4" w14:textId="0A017053" w:rsidR="00CE6C44" w:rsidRPr="00842975" w:rsidRDefault="001B05F9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110 298</w:t>
            </w:r>
            <w:r w:rsidR="00CE6C44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</w:tr>
    </w:tbl>
    <w:p w14:paraId="21D089A9" w14:textId="77777777" w:rsidR="006118F6" w:rsidRDefault="006118F6" w:rsidP="006118F6">
      <w:pPr>
        <w:rPr>
          <w:rFonts w:ascii="Times New Roman" w:hAnsi="Times New Roman" w:cs="Times New Roman"/>
          <w:sz w:val="28"/>
          <w:szCs w:val="28"/>
        </w:rPr>
      </w:pPr>
    </w:p>
    <w:p w14:paraId="583DD370" w14:textId="77777777" w:rsidR="00CE6C44" w:rsidRDefault="00CE6C44" w:rsidP="006118F6">
      <w:pPr>
        <w:rPr>
          <w:rFonts w:ascii="Times New Roman" w:hAnsi="Times New Roman" w:cs="Times New Roman"/>
          <w:sz w:val="28"/>
          <w:szCs w:val="28"/>
        </w:rPr>
      </w:pPr>
    </w:p>
    <w:p w14:paraId="56E54E9F" w14:textId="77777777"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2. Программное обеспечение:</w:t>
      </w:r>
    </w:p>
    <w:p w14:paraId="360608EC" w14:textId="77777777"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Для комфортной работы на данном оборудовании мне будет необходима современная операционная система, соответствующая всем нормам и подходящая для реализации любых профессиональных задач. Я остановлю свой выбор на </w:t>
      </w:r>
      <w:proofErr w:type="spellStart"/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Windows</w:t>
      </w:r>
      <w:proofErr w:type="spellEnd"/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11. Мой выбор обусловлен тем, что под эту систему адаптировано большинство прикладных программ. И моя работа будет наименее осложнена установкой нужного для меня программного обеспечения.</w:t>
      </w:r>
    </w:p>
    <w:p w14:paraId="20911370" w14:textId="77777777" w:rsidR="00CE6C44" w:rsidRDefault="00CE6C44" w:rsidP="00CE6C44">
      <w:pPr>
        <w:textAlignment w:val="baseline"/>
        <w:rPr>
          <w:rFonts w:ascii="var(--ricos-font-family,unset)" w:hAnsi="var(--ricos-font-family,unset)" w:cs="Arial"/>
          <w:color w:val="000000"/>
        </w:rPr>
      </w:pPr>
    </w:p>
    <w:p w14:paraId="78A37106" w14:textId="77777777"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Выбор прикладного программного обеспечения:</w:t>
      </w:r>
    </w:p>
    <w:p w14:paraId="3133DC01" w14:textId="77777777" w:rsidR="00CE6C44" w:rsidRDefault="00CE6C44" w:rsidP="00CE6C44">
      <w:pPr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Fonts w:ascii="var(--ricos-font-family,unset)" w:hAnsi="var(--ricos-font-family,unset)" w:cs="Arial"/>
          <w:color w:val="000000"/>
          <w:bdr w:val="none" w:sz="0" w:space="0" w:color="auto" w:frame="1"/>
        </w:rPr>
        <w:br/>
      </w:r>
    </w:p>
    <w:p w14:paraId="2D8BF0B3" w14:textId="77777777"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14:paraId="6C9DD0CD" w14:textId="77777777"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lastRenderedPageBreak/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E6C44" w14:paraId="6EF4C95E" w14:textId="77777777" w:rsidTr="00CE6C44">
        <w:tc>
          <w:tcPr>
            <w:tcW w:w="3115" w:type="dxa"/>
          </w:tcPr>
          <w:p w14:paraId="7D603723" w14:textId="77777777" w:rsidR="00CE6C44" w:rsidRDefault="00CE6C44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 w:hint="eastAsia"/>
                <w:color w:val="000000"/>
              </w:rPr>
              <w:t>П</w:t>
            </w:r>
            <w:r>
              <w:rPr>
                <w:rFonts w:ascii="var(--ricos-font-family,unset)" w:hAnsi="var(--ricos-font-family,unset)" w:cs="Arial"/>
                <w:color w:val="000000"/>
              </w:rPr>
              <w:t>рикладное ПО</w:t>
            </w:r>
          </w:p>
        </w:tc>
        <w:tc>
          <w:tcPr>
            <w:tcW w:w="3115" w:type="dxa"/>
          </w:tcPr>
          <w:p w14:paraId="6F3044DB" w14:textId="77777777" w:rsidR="00CE6C44" w:rsidRDefault="00CE6C44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</w:rPr>
              <w:t xml:space="preserve">Программа </w:t>
            </w:r>
          </w:p>
        </w:tc>
        <w:tc>
          <w:tcPr>
            <w:tcW w:w="3115" w:type="dxa"/>
          </w:tcPr>
          <w:p w14:paraId="29CE6B3D" w14:textId="77777777" w:rsidR="00CE6C44" w:rsidRDefault="00CE6C44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</w:rPr>
              <w:t xml:space="preserve">Примечание </w:t>
            </w:r>
          </w:p>
        </w:tc>
      </w:tr>
      <w:tr w:rsidR="000653FB" w14:paraId="128B5106" w14:textId="77777777" w:rsidTr="00CE6C44">
        <w:tc>
          <w:tcPr>
            <w:tcW w:w="3115" w:type="dxa"/>
          </w:tcPr>
          <w:p w14:paraId="3FDDFC8E" w14:textId="77777777" w:rsidR="000653FB" w:rsidRDefault="000653FB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</w:rPr>
              <w:t xml:space="preserve">Текстовый редактор </w:t>
            </w:r>
          </w:p>
        </w:tc>
        <w:tc>
          <w:tcPr>
            <w:tcW w:w="3115" w:type="dxa"/>
          </w:tcPr>
          <w:p w14:paraId="422EB285" w14:textId="5CFEC735" w:rsidR="000653FB" w:rsidRPr="004A2ACD" w:rsidRDefault="001B05F9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proofErr w:type="spellStart"/>
            <w:r>
              <w:rPr>
                <w:rFonts w:ascii="var(--ricos-font-family,unset)" w:hAnsi="var(--ricos-font-family,unset)" w:cs="Arial"/>
                <w:color w:val="000000"/>
              </w:rPr>
              <w:t>LibreOffice</w:t>
            </w:r>
            <w:proofErr w:type="spellEnd"/>
          </w:p>
        </w:tc>
        <w:tc>
          <w:tcPr>
            <w:tcW w:w="3115" w:type="dxa"/>
          </w:tcPr>
          <w:p w14:paraId="1483777A" w14:textId="77777777" w:rsidR="000653FB" w:rsidRDefault="00744465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</w:rPr>
              <w:t>Т</w:t>
            </w:r>
            <w:r w:rsidRPr="00744465">
              <w:rPr>
                <w:rFonts w:ascii="var(--ricos-font-family,unset)" w:hAnsi="var(--ricos-font-family,unset)" w:cs="Arial"/>
                <w:color w:val="000000"/>
              </w:rPr>
              <w:t>екстовый процессор для создания и редактирования документов. Позволяет работать с форматированием текста, вставлять изображения, таблицы и другие элементы.</w:t>
            </w:r>
          </w:p>
        </w:tc>
      </w:tr>
      <w:tr w:rsidR="000653FB" w14:paraId="366E9265" w14:textId="77777777" w:rsidTr="00CE6C44">
        <w:tc>
          <w:tcPr>
            <w:tcW w:w="3115" w:type="dxa"/>
          </w:tcPr>
          <w:p w14:paraId="05B01485" w14:textId="77777777" w:rsidR="000653FB" w:rsidRDefault="000653FB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</w:rPr>
              <w:t xml:space="preserve">Работа с электронными таблицами </w:t>
            </w:r>
          </w:p>
        </w:tc>
        <w:tc>
          <w:tcPr>
            <w:tcW w:w="3115" w:type="dxa"/>
          </w:tcPr>
          <w:p w14:paraId="4F0FF4C7" w14:textId="77777777" w:rsidR="000653FB" w:rsidRPr="004A2ACD" w:rsidRDefault="000653FB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  <w:lang w:val="en-US"/>
              </w:rPr>
              <w:t>MS Office Excel</w:t>
            </w:r>
            <w:r w:rsidR="004A2ACD">
              <w:rPr>
                <w:rFonts w:ascii="var(--ricos-font-family,unset)" w:hAnsi="var(--ricos-font-family,unset)" w:cs="Arial"/>
                <w:color w:val="000000"/>
              </w:rPr>
              <w:t xml:space="preserve"> 2021</w:t>
            </w:r>
          </w:p>
        </w:tc>
        <w:tc>
          <w:tcPr>
            <w:tcW w:w="3115" w:type="dxa"/>
          </w:tcPr>
          <w:p w14:paraId="322E548E" w14:textId="77777777" w:rsidR="000653FB" w:rsidRDefault="00744465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</w:rPr>
              <w:t>Т</w:t>
            </w:r>
            <w:r w:rsidRPr="00744465">
              <w:rPr>
                <w:rFonts w:ascii="var(--ricos-font-family,unset)" w:hAnsi="var(--ricos-font-family,unset)" w:cs="Arial"/>
                <w:color w:val="000000"/>
              </w:rPr>
              <w:t>абличный процессор, предназначенный для работы с данными в таблицах. Предлагает функции для выполнения расчетов, создания графиков и анализа данных.</w:t>
            </w:r>
          </w:p>
        </w:tc>
      </w:tr>
      <w:tr w:rsidR="000653FB" w14:paraId="1DC287F7" w14:textId="77777777" w:rsidTr="00CE6C44">
        <w:tc>
          <w:tcPr>
            <w:tcW w:w="3115" w:type="dxa"/>
          </w:tcPr>
          <w:p w14:paraId="4AF2F91E" w14:textId="77777777" w:rsidR="000653FB" w:rsidRDefault="000653FB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 w:hint="eastAsia"/>
                <w:color w:val="000000"/>
              </w:rPr>
              <w:t>Р</w:t>
            </w:r>
            <w:r>
              <w:rPr>
                <w:rFonts w:ascii="var(--ricos-font-family,unset)" w:hAnsi="var(--ricos-font-family,unset)" w:cs="Arial"/>
                <w:color w:val="000000"/>
              </w:rPr>
              <w:t xml:space="preserve">абота с базами данных </w:t>
            </w:r>
          </w:p>
        </w:tc>
        <w:tc>
          <w:tcPr>
            <w:tcW w:w="3115" w:type="dxa"/>
          </w:tcPr>
          <w:p w14:paraId="664BD83A" w14:textId="77777777" w:rsidR="000653FB" w:rsidRPr="004A2ACD" w:rsidRDefault="000653FB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  <w:lang w:val="en-US"/>
              </w:rPr>
              <w:t xml:space="preserve">MS Office </w:t>
            </w:r>
            <w:r w:rsidR="004A2ACD">
              <w:rPr>
                <w:rFonts w:ascii="var(--ricos-font-family,unset)" w:hAnsi="var(--ricos-font-family,unset)" w:cs="Arial"/>
                <w:color w:val="000000"/>
                <w:lang w:val="en-US"/>
              </w:rPr>
              <w:t>Access</w:t>
            </w:r>
            <w:r w:rsidR="004A2ACD">
              <w:rPr>
                <w:rFonts w:ascii="var(--ricos-font-family,unset)" w:hAnsi="var(--ricos-font-family,unset)" w:cs="Arial"/>
                <w:color w:val="000000"/>
              </w:rPr>
              <w:t xml:space="preserve"> 2021</w:t>
            </w:r>
          </w:p>
        </w:tc>
        <w:tc>
          <w:tcPr>
            <w:tcW w:w="3115" w:type="dxa"/>
          </w:tcPr>
          <w:p w14:paraId="06B30B3B" w14:textId="77777777" w:rsidR="000653FB" w:rsidRDefault="00744465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</w:rPr>
              <w:t>С</w:t>
            </w:r>
            <w:r w:rsidRPr="00744465">
              <w:rPr>
                <w:rFonts w:ascii="var(--ricos-font-family,unset)" w:hAnsi="var(--ricos-font-family,unset)" w:cs="Arial"/>
                <w:color w:val="000000"/>
              </w:rPr>
              <w:t>истема управления базами данных, позволяющая создавать и управлять реляционными базами данных. Подходит для хранения и обработки больших объемов информации.</w:t>
            </w:r>
          </w:p>
        </w:tc>
      </w:tr>
      <w:tr w:rsidR="000653FB" w14:paraId="0EEDC554" w14:textId="77777777" w:rsidTr="00CE6C44">
        <w:tc>
          <w:tcPr>
            <w:tcW w:w="3115" w:type="dxa"/>
          </w:tcPr>
          <w:p w14:paraId="4AE6C4AE" w14:textId="77777777" w:rsidR="000653FB" w:rsidRDefault="000653FB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</w:rPr>
              <w:t xml:space="preserve">Работа с презентациями </w:t>
            </w:r>
          </w:p>
        </w:tc>
        <w:tc>
          <w:tcPr>
            <w:tcW w:w="3115" w:type="dxa"/>
          </w:tcPr>
          <w:p w14:paraId="121418A9" w14:textId="77777777" w:rsidR="000653FB" w:rsidRPr="004A2ACD" w:rsidRDefault="000653FB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  <w:lang w:val="en-US"/>
              </w:rPr>
              <w:t>MS Office</w:t>
            </w:r>
            <w:r w:rsidR="004A2ACD">
              <w:rPr>
                <w:rFonts w:ascii="var(--ricos-font-family,unset)" w:hAnsi="var(--ricos-font-family,unset)" w:cs="Arial"/>
                <w:color w:val="000000"/>
                <w:lang w:val="en-US"/>
              </w:rPr>
              <w:t xml:space="preserve"> Power Point</w:t>
            </w:r>
            <w:r w:rsidR="004A2ACD">
              <w:rPr>
                <w:rFonts w:ascii="var(--ricos-font-family,unset)" w:hAnsi="var(--ricos-font-family,unset)" w:cs="Arial"/>
                <w:color w:val="000000"/>
              </w:rPr>
              <w:t xml:space="preserve"> 2021</w:t>
            </w:r>
          </w:p>
        </w:tc>
        <w:tc>
          <w:tcPr>
            <w:tcW w:w="3115" w:type="dxa"/>
          </w:tcPr>
          <w:p w14:paraId="2802CFE1" w14:textId="77777777" w:rsidR="000653FB" w:rsidRDefault="00744465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</w:rPr>
              <w:t>П</w:t>
            </w:r>
            <w:r w:rsidRPr="00744465">
              <w:rPr>
                <w:rFonts w:ascii="var(--ricos-font-family,unset)" w:hAnsi="var(--ricos-font-family,unset)" w:cs="Arial"/>
                <w:color w:val="000000"/>
              </w:rPr>
              <w:t>рограмма для создания презентаций. Позволяет создавать слайды и добавлять к ним текст, изображения, видео и анимацию</w:t>
            </w:r>
            <w:r>
              <w:rPr>
                <w:rFonts w:ascii="var(--ricos-font-family,unset)" w:hAnsi="var(--ricos-font-family,unset)" w:cs="Arial"/>
                <w:color w:val="000000"/>
              </w:rPr>
              <w:t>.</w:t>
            </w:r>
          </w:p>
        </w:tc>
      </w:tr>
      <w:tr w:rsidR="00CE6C44" w14:paraId="7951C15D" w14:textId="77777777" w:rsidTr="00CE6C44">
        <w:tc>
          <w:tcPr>
            <w:tcW w:w="3115" w:type="dxa"/>
          </w:tcPr>
          <w:p w14:paraId="52B7F225" w14:textId="77777777" w:rsidR="00CE6C44" w:rsidRDefault="000653FB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 w:hint="eastAsia"/>
                <w:color w:val="000000"/>
              </w:rPr>
              <w:t>Р</w:t>
            </w:r>
            <w:r>
              <w:rPr>
                <w:rFonts w:ascii="var(--ricos-font-family,unset)" w:hAnsi="var(--ricos-font-family,unset)" w:cs="Arial"/>
                <w:color w:val="000000"/>
              </w:rPr>
              <w:t xml:space="preserve">абота с изображениями </w:t>
            </w:r>
          </w:p>
        </w:tc>
        <w:tc>
          <w:tcPr>
            <w:tcW w:w="3115" w:type="dxa"/>
          </w:tcPr>
          <w:p w14:paraId="75D14BFB" w14:textId="77777777" w:rsidR="00CE6C44" w:rsidRDefault="00744465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proofErr w:type="spellStart"/>
            <w:r w:rsidRPr="00744465">
              <w:rPr>
                <w:rFonts w:ascii="var(--ricos-font-family,unset)" w:hAnsi="var(--ricos-font-family,unset)" w:cs="Arial"/>
                <w:color w:val="000000"/>
              </w:rPr>
              <w:t>Microsoft</w:t>
            </w:r>
            <w:proofErr w:type="spellEnd"/>
            <w:r w:rsidRPr="00744465">
              <w:rPr>
                <w:rFonts w:ascii="var(--ricos-font-family,unset)" w:hAnsi="var(--ricos-font-family,unset)" w:cs="Arial"/>
                <w:color w:val="000000"/>
              </w:rPr>
              <w:t xml:space="preserve"> </w:t>
            </w:r>
            <w:proofErr w:type="spellStart"/>
            <w:r w:rsidRPr="00744465">
              <w:rPr>
                <w:rFonts w:ascii="var(--ricos-font-family,unset)" w:hAnsi="var(--ricos-font-family,unset)" w:cs="Arial"/>
                <w:color w:val="000000"/>
              </w:rPr>
              <w:t>Paint</w:t>
            </w:r>
            <w:proofErr w:type="spellEnd"/>
          </w:p>
        </w:tc>
        <w:tc>
          <w:tcPr>
            <w:tcW w:w="3115" w:type="dxa"/>
          </w:tcPr>
          <w:p w14:paraId="795CD484" w14:textId="77777777" w:rsidR="00CE6C44" w:rsidRDefault="00744465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</w:rPr>
              <w:t>П</w:t>
            </w:r>
            <w:r w:rsidRPr="00744465">
              <w:rPr>
                <w:rFonts w:ascii="var(--ricos-font-family,unset)" w:hAnsi="var(--ricos-font-family,unset)" w:cs="Arial"/>
                <w:color w:val="000000"/>
              </w:rPr>
              <w:t>ростейший графический редактор, который подходит для базового редактирования.</w:t>
            </w:r>
          </w:p>
        </w:tc>
      </w:tr>
      <w:tr w:rsidR="00CE6C44" w14:paraId="2559A850" w14:textId="77777777" w:rsidTr="00CE6C44">
        <w:tc>
          <w:tcPr>
            <w:tcW w:w="3115" w:type="dxa"/>
          </w:tcPr>
          <w:p w14:paraId="5073FEE6" w14:textId="77777777" w:rsidR="00CE6C44" w:rsidRDefault="000653FB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</w:rPr>
              <w:t xml:space="preserve">Работа с видео </w:t>
            </w:r>
          </w:p>
        </w:tc>
        <w:tc>
          <w:tcPr>
            <w:tcW w:w="3115" w:type="dxa"/>
          </w:tcPr>
          <w:p w14:paraId="0D06AFF9" w14:textId="77777777" w:rsidR="00CE6C44" w:rsidRDefault="00744465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proofErr w:type="spellStart"/>
            <w:r w:rsidRPr="00744465">
              <w:rPr>
                <w:rFonts w:ascii="var(--ricos-font-family,unset)" w:hAnsi="var(--ricos-font-family,unset)" w:cs="Arial"/>
                <w:color w:val="000000"/>
              </w:rPr>
              <w:t>Windows</w:t>
            </w:r>
            <w:proofErr w:type="spellEnd"/>
            <w:r w:rsidRPr="00744465">
              <w:rPr>
                <w:rFonts w:ascii="var(--ricos-font-family,unset)" w:hAnsi="var(--ricos-font-family,unset)" w:cs="Arial"/>
                <w:color w:val="000000"/>
              </w:rPr>
              <w:t xml:space="preserve"> </w:t>
            </w:r>
            <w:proofErr w:type="spellStart"/>
            <w:r w:rsidRPr="00744465">
              <w:rPr>
                <w:rFonts w:ascii="var(--ricos-font-family,unset)" w:hAnsi="var(--ricos-font-family,unset)" w:cs="Arial"/>
                <w:color w:val="000000"/>
              </w:rPr>
              <w:t>Movie</w:t>
            </w:r>
            <w:proofErr w:type="spellEnd"/>
            <w:r w:rsidRPr="00744465">
              <w:rPr>
                <w:rFonts w:ascii="var(--ricos-font-family,unset)" w:hAnsi="var(--ricos-font-family,unset)" w:cs="Arial"/>
                <w:color w:val="000000"/>
              </w:rPr>
              <w:t xml:space="preserve"> </w:t>
            </w:r>
            <w:proofErr w:type="spellStart"/>
            <w:r w:rsidRPr="00744465">
              <w:rPr>
                <w:rFonts w:ascii="var(--ricos-font-family,unset)" w:hAnsi="var(--ricos-font-family,unset)" w:cs="Arial"/>
                <w:color w:val="000000"/>
              </w:rPr>
              <w:t>Maker</w:t>
            </w:r>
            <w:proofErr w:type="spellEnd"/>
          </w:p>
        </w:tc>
        <w:tc>
          <w:tcPr>
            <w:tcW w:w="3115" w:type="dxa"/>
          </w:tcPr>
          <w:p w14:paraId="5499A4F2" w14:textId="77777777" w:rsidR="00CE6C44" w:rsidRDefault="00744465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 xml:space="preserve">простое приложение для редактирования видео (доступно в старых версиях </w:t>
            </w:r>
            <w:proofErr w:type="spellStart"/>
            <w:r w:rsidRPr="00744465">
              <w:rPr>
                <w:rFonts w:ascii="var(--ricos-font-family,unset)" w:hAnsi="var(--ricos-font-family,unset)" w:cs="Arial"/>
                <w:color w:val="000000"/>
              </w:rPr>
              <w:t>Windows</w:t>
            </w:r>
            <w:proofErr w:type="spellEnd"/>
            <w:r w:rsidRPr="00744465">
              <w:rPr>
                <w:rFonts w:ascii="var(--ricos-font-family,unset)" w:hAnsi="var(--ricos-font-family,unset)" w:cs="Arial"/>
                <w:color w:val="000000"/>
              </w:rPr>
              <w:t>).</w:t>
            </w:r>
          </w:p>
        </w:tc>
      </w:tr>
      <w:tr w:rsidR="00CE6C44" w14:paraId="2440BE2E" w14:textId="77777777" w:rsidTr="00CE6C44">
        <w:tc>
          <w:tcPr>
            <w:tcW w:w="3115" w:type="dxa"/>
          </w:tcPr>
          <w:p w14:paraId="7B9ADB14" w14:textId="77777777" w:rsidR="00CE6C44" w:rsidRDefault="000653FB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</w:rPr>
              <w:t xml:space="preserve">Интернет браузер </w:t>
            </w:r>
          </w:p>
        </w:tc>
        <w:tc>
          <w:tcPr>
            <w:tcW w:w="3115" w:type="dxa"/>
          </w:tcPr>
          <w:p w14:paraId="7ED37C2F" w14:textId="74887874" w:rsidR="00CE6C44" w:rsidRPr="001B05F9" w:rsidRDefault="001B05F9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  <w:lang w:val="en-US"/>
              </w:rPr>
            </w:pPr>
            <w:r>
              <w:rPr>
                <w:rFonts w:ascii="var(--ricos-font-family,unset)" w:hAnsi="var(--ricos-font-family,unset)" w:cs="Arial"/>
                <w:color w:val="000000"/>
                <w:lang w:val="en-US"/>
              </w:rPr>
              <w:t>Google</w:t>
            </w:r>
            <w:bookmarkStart w:id="1" w:name="_GoBack"/>
            <w:bookmarkEnd w:id="1"/>
          </w:p>
        </w:tc>
        <w:tc>
          <w:tcPr>
            <w:tcW w:w="3115" w:type="dxa"/>
          </w:tcPr>
          <w:p w14:paraId="125002E6" w14:textId="77777777" w:rsidR="00483082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>Яндекс обладает несколькими ключевыми характеристиками, которые делают его уникальн</w:t>
            </w:r>
            <w:r>
              <w:rPr>
                <w:rFonts w:ascii="var(--ricos-font-family,unset)" w:hAnsi="var(--ricos-font-family,unset)" w:cs="Arial"/>
                <w:color w:val="000000"/>
              </w:rPr>
              <w:t>ым и востребованным сервисом:</w:t>
            </w:r>
          </w:p>
          <w:p w14:paraId="228BF3B8" w14:textId="77777777"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 xml:space="preserve">1. Поисковые технологии  </w:t>
            </w:r>
          </w:p>
          <w:p w14:paraId="6E119C3A" w14:textId="77777777"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 xml:space="preserve">Яндекс использует сложные алгоритмы для обработки запросов пользователей, </w:t>
            </w:r>
            <w:r w:rsidRPr="00744465">
              <w:rPr>
                <w:rFonts w:ascii="var(--ricos-font-family,unset)" w:hAnsi="var(--ricos-font-family,unset)" w:cs="Arial"/>
                <w:color w:val="000000"/>
              </w:rPr>
              <w:lastRenderedPageBreak/>
              <w:t>учитыва</w:t>
            </w:r>
            <w:r w:rsidR="00483082">
              <w:rPr>
                <w:rFonts w:ascii="var(--ricos-font-family,unset)" w:hAnsi="var(--ricos-font-family,unset)" w:cs="Arial"/>
                <w:color w:val="000000"/>
              </w:rPr>
              <w:t>ющие контекст и историю поиска.</w:t>
            </w:r>
          </w:p>
          <w:p w14:paraId="34A35ABA" w14:textId="77777777"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 xml:space="preserve">2. Мультимедийные сервисы  </w:t>
            </w:r>
          </w:p>
          <w:p w14:paraId="79DC5C92" w14:textId="77777777"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>Компания предлагает различные платформы для работы с контентом, вклю</w:t>
            </w:r>
            <w:r w:rsidR="00483082">
              <w:rPr>
                <w:rFonts w:ascii="var(--ricos-font-family,unset)" w:hAnsi="var(--ricos-font-family,unset)" w:cs="Arial"/>
                <w:color w:val="000000"/>
              </w:rPr>
              <w:t>чая видео, музыку и фотографии.</w:t>
            </w:r>
          </w:p>
          <w:p w14:paraId="15D8466D" w14:textId="77777777"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 xml:space="preserve">3. Интеграция с другими сервисами  </w:t>
            </w:r>
          </w:p>
          <w:p w14:paraId="251280F7" w14:textId="77777777"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>Яндекс объединяет свои сервисы, что позволяет пользователям легко переключаться между ними, например, используя карту д</w:t>
            </w:r>
            <w:r w:rsidR="00483082">
              <w:rPr>
                <w:rFonts w:ascii="var(--ricos-font-family,unset)" w:hAnsi="var(--ricos-font-family,unset)" w:cs="Arial"/>
                <w:color w:val="000000"/>
              </w:rPr>
              <w:t>ля поиска такси.</w:t>
            </w:r>
          </w:p>
          <w:p w14:paraId="51EA5481" w14:textId="77777777"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 xml:space="preserve">4. Локализация и адаптация  </w:t>
            </w:r>
          </w:p>
          <w:p w14:paraId="25B8AB5C" w14:textId="77777777"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>Сервисы Яндекса адаптированы под российский рынок и нужды пользователей, учитывая кул</w:t>
            </w:r>
            <w:r w:rsidR="00483082">
              <w:rPr>
                <w:rFonts w:ascii="var(--ricos-font-family,unset)" w:hAnsi="var(--ricos-font-family,unset)" w:cs="Arial"/>
                <w:color w:val="000000"/>
              </w:rPr>
              <w:t>ьтурные и языковые особенности.</w:t>
            </w:r>
          </w:p>
          <w:p w14:paraId="3892C1BD" w14:textId="77777777"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 xml:space="preserve">5. Инновационные технологии  </w:t>
            </w:r>
          </w:p>
          <w:p w14:paraId="711F36EA" w14:textId="77777777"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>Компанией активно разрабатываются и внедряются новые технологии в области иску</w:t>
            </w:r>
            <w:r w:rsidR="00483082">
              <w:rPr>
                <w:rFonts w:ascii="var(--ricos-font-family,unset)" w:hAnsi="var(--ricos-font-family,unset)" w:cs="Arial"/>
                <w:color w:val="000000"/>
              </w:rPr>
              <w:t xml:space="preserve">сственного интеллекта </w:t>
            </w:r>
            <w:proofErr w:type="spellStart"/>
            <w:r w:rsidR="00483082">
              <w:rPr>
                <w:rFonts w:ascii="var(--ricos-font-family,unset)" w:hAnsi="var(--ricos-font-family,unset)" w:cs="Arial"/>
                <w:color w:val="000000"/>
              </w:rPr>
              <w:t>иBigData</w:t>
            </w:r>
            <w:proofErr w:type="spellEnd"/>
            <w:r w:rsidR="00483082">
              <w:rPr>
                <w:rFonts w:ascii="var(--ricos-font-family,unset)" w:hAnsi="var(--ricos-font-family,unset)" w:cs="Arial"/>
                <w:color w:val="000000"/>
              </w:rPr>
              <w:t>.</w:t>
            </w:r>
          </w:p>
          <w:p w14:paraId="558AA53E" w14:textId="77777777"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 xml:space="preserve">6. Мобильные приложения  </w:t>
            </w:r>
          </w:p>
          <w:p w14:paraId="42F22DA4" w14:textId="77777777"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>Яндекс предлагает широкий спектр мобильных приложений, которые позволяют пользователям получать доступ к сервисам на своих устройствах.</w:t>
            </w:r>
          </w:p>
          <w:p w14:paraId="5FCDB88E" w14:textId="77777777"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</w:p>
          <w:p w14:paraId="722E0077" w14:textId="77777777"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lastRenderedPageBreak/>
              <w:t xml:space="preserve">7. Безопасность  </w:t>
            </w:r>
          </w:p>
          <w:p w14:paraId="69D4D01C" w14:textId="77777777" w:rsidR="00CE6C44" w:rsidRDefault="00744465" w:rsidP="00744465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>Яндекс заботится о безопасности своих пользователей, внедряя механизмы защиты данных и частной информации.</w:t>
            </w:r>
          </w:p>
        </w:tc>
      </w:tr>
    </w:tbl>
    <w:p w14:paraId="62CCB5CA" w14:textId="77777777"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</w:p>
    <w:p w14:paraId="6266E05F" w14:textId="77777777" w:rsidR="00CE6C44" w:rsidRPr="006118F6" w:rsidRDefault="00CE6C44" w:rsidP="006118F6">
      <w:pPr>
        <w:rPr>
          <w:rFonts w:ascii="Times New Roman" w:hAnsi="Times New Roman" w:cs="Times New Roman"/>
          <w:sz w:val="28"/>
          <w:szCs w:val="28"/>
        </w:rPr>
      </w:pPr>
    </w:p>
    <w:sectPr w:rsidR="00CE6C44" w:rsidRPr="00611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1780D"/>
    <w:multiLevelType w:val="multilevel"/>
    <w:tmpl w:val="C01A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57E"/>
    <w:rsid w:val="00025151"/>
    <w:rsid w:val="000653FB"/>
    <w:rsid w:val="001B05F9"/>
    <w:rsid w:val="00483082"/>
    <w:rsid w:val="004918AA"/>
    <w:rsid w:val="004A2ACD"/>
    <w:rsid w:val="006118F6"/>
    <w:rsid w:val="00744465"/>
    <w:rsid w:val="00760007"/>
    <w:rsid w:val="00842975"/>
    <w:rsid w:val="00947434"/>
    <w:rsid w:val="00B53800"/>
    <w:rsid w:val="00C35FDC"/>
    <w:rsid w:val="00CB357E"/>
    <w:rsid w:val="00CE6C44"/>
    <w:rsid w:val="00F467B9"/>
    <w:rsid w:val="00FA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8269"/>
  <w15:chartTrackingRefBased/>
  <w15:docId w15:val="{FD87413A-C089-4D1E-9E33-A3B32FC4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8F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phjq">
    <w:name w:val="_2phjq"/>
    <w:basedOn w:val="a0"/>
    <w:rsid w:val="006118F6"/>
  </w:style>
  <w:style w:type="table" w:styleId="a3">
    <w:name w:val="Table Grid"/>
    <w:basedOn w:val="a1"/>
    <w:uiPriority w:val="39"/>
    <w:rsid w:val="00611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m8nw">
    <w:name w:val="mm8nw"/>
    <w:basedOn w:val="a"/>
    <w:rsid w:val="00CE6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Динара Вяселева</dc:creator>
  <cp:keywords/>
  <dc:description/>
  <cp:lastModifiedBy>Nitro 5</cp:lastModifiedBy>
  <cp:revision>2</cp:revision>
  <dcterms:created xsi:type="dcterms:W3CDTF">2025-01-17T07:01:00Z</dcterms:created>
  <dcterms:modified xsi:type="dcterms:W3CDTF">2025-01-17T07:01:00Z</dcterms:modified>
</cp:coreProperties>
</file>