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3F44C" w14:textId="638BAC61" w:rsidR="007B4216" w:rsidRDefault="006A588B">
      <w:r w:rsidRPr="006A588B">
        <w:t>2.1. Подготовить разработанный программный продукт к демонстрации.</w:t>
      </w:r>
    </w:p>
    <w:p w14:paraId="0060E00E" w14:textId="1F803242" w:rsidR="006A588B" w:rsidRDefault="006A588B"/>
    <w:p w14:paraId="1414D829" w14:textId="6A93893A" w:rsidR="006A588B" w:rsidRDefault="006A588B">
      <w:r>
        <w:t>План:</w:t>
      </w:r>
    </w:p>
    <w:p w14:paraId="390454EE" w14:textId="6AD68C47" w:rsidR="006A588B" w:rsidRDefault="0024660C" w:rsidP="006A588B">
      <w:pPr>
        <w:pStyle w:val="a3"/>
        <w:numPr>
          <w:ilvl w:val="0"/>
          <w:numId w:val="1"/>
        </w:numPr>
      </w:pPr>
      <w:r>
        <w:t xml:space="preserve">Запуск примера </w:t>
      </w:r>
      <w:r>
        <w:rPr>
          <w:lang w:val="en-US"/>
        </w:rPr>
        <w:t>BIM</w:t>
      </w:r>
      <w:r>
        <w:t xml:space="preserve">-модели в программном комплексе </w:t>
      </w:r>
      <w:r>
        <w:rPr>
          <w:lang w:val="en-US"/>
        </w:rPr>
        <w:t>Autodesk</w:t>
      </w:r>
      <w:r w:rsidRPr="0024660C">
        <w:t xml:space="preserve"> </w:t>
      </w:r>
      <w:r>
        <w:rPr>
          <w:lang w:val="en-US"/>
        </w:rPr>
        <w:t>Revit</w:t>
      </w:r>
      <w:r w:rsidRPr="0024660C">
        <w:t xml:space="preserve"> </w:t>
      </w:r>
      <w:r>
        <w:t>для демонстрации работы решения.</w:t>
      </w:r>
    </w:p>
    <w:p w14:paraId="43D07C66" w14:textId="69510258" w:rsidR="0024660C" w:rsidRDefault="0024660C" w:rsidP="006A588B">
      <w:pPr>
        <w:pStyle w:val="a3"/>
        <w:numPr>
          <w:ilvl w:val="0"/>
          <w:numId w:val="1"/>
        </w:numPr>
      </w:pPr>
      <w:r>
        <w:t xml:space="preserve">Открытие надстройки визуального программирования </w:t>
      </w:r>
      <w:r>
        <w:rPr>
          <w:lang w:val="en-US"/>
        </w:rPr>
        <w:t>Dynamo</w:t>
      </w:r>
      <w:r>
        <w:t>.</w:t>
      </w:r>
    </w:p>
    <w:p w14:paraId="4F2EC347" w14:textId="523A0BDF" w:rsidR="0024660C" w:rsidRDefault="0024660C" w:rsidP="006A588B">
      <w:pPr>
        <w:pStyle w:val="a3"/>
        <w:numPr>
          <w:ilvl w:val="0"/>
          <w:numId w:val="1"/>
        </w:numPr>
      </w:pPr>
      <w:r>
        <w:t xml:space="preserve">Загрузка на выполнения программы в </w:t>
      </w:r>
      <w:r>
        <w:rPr>
          <w:lang w:val="en-US"/>
        </w:rPr>
        <w:t>Dynamo</w:t>
      </w:r>
      <w:r>
        <w:t xml:space="preserve"> для экспорта данных.</w:t>
      </w:r>
    </w:p>
    <w:p w14:paraId="233C0FD6" w14:textId="0E9CA0B3" w:rsidR="0024660C" w:rsidRDefault="0024660C" w:rsidP="006A588B">
      <w:pPr>
        <w:pStyle w:val="a3"/>
        <w:numPr>
          <w:ilvl w:val="0"/>
          <w:numId w:val="1"/>
        </w:numPr>
      </w:pPr>
      <w:r>
        <w:t>Демонстрация основных нодов и связей.</w:t>
      </w:r>
    </w:p>
    <w:p w14:paraId="29CDAB86" w14:textId="34F9325A" w:rsidR="0024660C" w:rsidRDefault="0024660C" w:rsidP="006A588B">
      <w:pPr>
        <w:pStyle w:val="a3"/>
        <w:numPr>
          <w:ilvl w:val="0"/>
          <w:numId w:val="1"/>
        </w:numPr>
      </w:pPr>
      <w:r>
        <w:t xml:space="preserve">Запуск программы в </w:t>
      </w:r>
      <w:r>
        <w:rPr>
          <w:lang w:val="en-US"/>
        </w:rPr>
        <w:t>Dynamo</w:t>
      </w:r>
      <w:r>
        <w:t xml:space="preserve"> для выполнения экспорта данных в формат </w:t>
      </w:r>
      <w:r>
        <w:rPr>
          <w:lang w:val="en-US"/>
        </w:rPr>
        <w:t>Excel</w:t>
      </w:r>
      <w:r w:rsidRPr="0024660C">
        <w:t>.</w:t>
      </w:r>
    </w:p>
    <w:p w14:paraId="570D8434" w14:textId="53062952" w:rsidR="0024660C" w:rsidRDefault="0024660C" w:rsidP="006A588B">
      <w:pPr>
        <w:pStyle w:val="a3"/>
        <w:numPr>
          <w:ilvl w:val="0"/>
          <w:numId w:val="1"/>
        </w:numPr>
      </w:pPr>
      <w:r>
        <w:t xml:space="preserve">Открытие файлов </w:t>
      </w:r>
      <w:r>
        <w:rPr>
          <w:lang w:val="en-US"/>
        </w:rPr>
        <w:t>Excel</w:t>
      </w:r>
      <w:r>
        <w:t xml:space="preserve"> с полученными данными.</w:t>
      </w:r>
    </w:p>
    <w:p w14:paraId="2E6C0376" w14:textId="6BEF8C57" w:rsidR="0024660C" w:rsidRDefault="0024660C" w:rsidP="006A588B">
      <w:pPr>
        <w:pStyle w:val="a3"/>
        <w:numPr>
          <w:ilvl w:val="0"/>
          <w:numId w:val="1"/>
        </w:numPr>
      </w:pPr>
      <w:r>
        <w:t>Запуск модуля чтения полученных данных.</w:t>
      </w:r>
    </w:p>
    <w:p w14:paraId="5FE7E941" w14:textId="07659858" w:rsidR="0024660C" w:rsidRDefault="0024660C" w:rsidP="006A588B">
      <w:pPr>
        <w:pStyle w:val="a3"/>
        <w:numPr>
          <w:ilvl w:val="0"/>
          <w:numId w:val="1"/>
        </w:numPr>
      </w:pPr>
      <w:r>
        <w:t>Запуск модуля фильтрации и преобразования данных.</w:t>
      </w:r>
    </w:p>
    <w:p w14:paraId="5F922F86" w14:textId="0B00CFDB" w:rsidR="0024660C" w:rsidRDefault="0024660C" w:rsidP="006A588B">
      <w:pPr>
        <w:pStyle w:val="a3"/>
        <w:numPr>
          <w:ilvl w:val="0"/>
          <w:numId w:val="1"/>
        </w:numPr>
      </w:pPr>
      <w:r>
        <w:t xml:space="preserve">Запуск модуля для вывода обработанных данных в файл </w:t>
      </w:r>
      <w:r>
        <w:rPr>
          <w:lang w:val="en-US"/>
        </w:rPr>
        <w:t>JSON</w:t>
      </w:r>
      <w:r>
        <w:t>.</w:t>
      </w:r>
    </w:p>
    <w:p w14:paraId="0402D762" w14:textId="3ACB43EA" w:rsidR="0024660C" w:rsidRDefault="0024660C" w:rsidP="006A588B">
      <w:pPr>
        <w:pStyle w:val="a3"/>
        <w:numPr>
          <w:ilvl w:val="0"/>
          <w:numId w:val="1"/>
        </w:numPr>
      </w:pPr>
      <w:r>
        <w:t xml:space="preserve"> Открытие и демонстрация конечного файла с данными. </w:t>
      </w:r>
    </w:p>
    <w:sectPr w:rsidR="00246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A5912"/>
    <w:multiLevelType w:val="hybridMultilevel"/>
    <w:tmpl w:val="A0E4F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4B"/>
    <w:rsid w:val="0024660C"/>
    <w:rsid w:val="005F34D5"/>
    <w:rsid w:val="006A588B"/>
    <w:rsid w:val="007B4216"/>
    <w:rsid w:val="00A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71F5"/>
  <w15:chartTrackingRefBased/>
  <w15:docId w15:val="{CFCA0E41-DDCF-42A7-866F-3CF88B54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4D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2</cp:revision>
  <dcterms:created xsi:type="dcterms:W3CDTF">2020-05-19T09:31:00Z</dcterms:created>
  <dcterms:modified xsi:type="dcterms:W3CDTF">2020-05-19T10:11:00Z</dcterms:modified>
</cp:coreProperties>
</file>