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Формальные языки и грамматики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работа № 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755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 студентка: </w:t>
      </w:r>
    </w:p>
    <w:p w:rsidR="00000000" w:rsidDel="00000000" w:rsidP="00000000" w:rsidRDefault="00000000" w:rsidRPr="00000000" w14:paraId="00000012">
      <w:pPr>
        <w:tabs>
          <w:tab w:val="left" w:leader="none" w:pos="7755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Борисова Анастасия Денисовна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№ P33222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Лаздин Артур Вячеславович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40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недетерминированный КА;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полученному НДА построить ДКА;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Минимизировать полученный ДКА;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минимального ДКА написать программу-распознаватель предложений языка, порождаемого регулярным выражением.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данному регулярному выражению ba((ab)|(ac))*cb построила недетерминированный конечный автомат: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64491" cy="1606633"/>
            <wp:effectExtent b="0" l="0" r="0" t="0"/>
            <wp:docPr descr="Изображение выглядит как диаграмма, схематичный&#10;&#10;Автоматически созданное описание" id="6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, схематичный&#10;&#10;Автоматически созданное описание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606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построила таблицу переходов ДКА эквивалентного НКА:</w:t>
      </w:r>
    </w:p>
    <w:tbl>
      <w:tblPr>
        <w:tblStyle w:val="Table1"/>
        <w:tblW w:w="76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826"/>
        <w:gridCol w:w="1701"/>
        <w:gridCol w:w="1701"/>
        <w:gridCol w:w="1826"/>
        <w:tblGridChange w:id="0">
          <w:tblGrid>
            <w:gridCol w:w="562"/>
            <w:gridCol w:w="1826"/>
            <w:gridCol w:w="1701"/>
            <w:gridCol w:w="1701"/>
            <w:gridCol w:w="18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3,4,5,8,12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3,4,5,8,12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4,5,7,8,11,12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4,5,8,10,11,12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4,5,7,8,11,12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4,5,8,10,11,12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48533" cy="1736375"/>
            <wp:effectExtent b="0" l="0" r="0" t="0"/>
            <wp:docPr descr="Изображение выглядит как диаграмма&#10;&#10;Автоматически созданное описание" id="8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33" cy="173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 ДКА: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P0={A0=(1,2,3,4,5,6,7) B0=(8)}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P1={A1=(1,2,4,5) B1=(3,6,7) C1=(8)}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P2={A2=(1) B2=(2) C2=(3,6,7) D2=(4) E2=(5) F2=(8)}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719"/>
        <w:gridCol w:w="718"/>
        <w:gridCol w:w="719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tblGridChange w:id="0">
          <w:tblGrid>
            <w:gridCol w:w="719"/>
            <w:gridCol w:w="719"/>
            <w:gridCol w:w="718"/>
            <w:gridCol w:w="719"/>
            <w:gridCol w:w="718"/>
            <w:gridCol w:w="719"/>
            <w:gridCol w:w="719"/>
            <w:gridCol w:w="719"/>
            <w:gridCol w:w="719"/>
            <w:gridCol w:w="719"/>
            <w:gridCol w:w="719"/>
            <w:gridCol w:w="719"/>
            <w:gridCol w:w="7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получено 6 состояний: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0" distT="0" distL="0" distR="0">
            <wp:extent cx="5940425" cy="1878965"/>
            <wp:effectExtent b="0" l="0" r="0" t="0"/>
            <wp:docPr descr="Изображение выглядит как диаграмма&#10;&#10;Автоматически созданное описание" id="7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диаграмма&#10;&#10;Автоматически созданное описание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632296" cy="607599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296" cy="607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277803" cy="47618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476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3450" cy="2000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9"/>
    <w:qFormat w:val="1"/>
    <w:rsid w:val="00CB49C5"/>
    <w:pPr>
      <w:keepNext w:val="1"/>
      <w:keepLines w:val="1"/>
      <w:spacing w:after="0" w:before="240" w:line="360" w:lineRule="auto"/>
      <w:jc w:val="both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E3B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B49E1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9"/>
    <w:rsid w:val="00CB49C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s6z3QYe8xOFhGLgK8R5hRhhTmA==">AMUW2mX9+AMJqmAVjYrfeQXWzrk6WgFjeEZ97ckU2+wwxiCG9BUN9Q9GWF90KAHAt/5ISSyCjdbSwrWgOhgUwJCK6hikd/rjaCkara3nnscKtfy4ox5OhHI=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2023-04-04T10:31:00Z</dcterms:created>
  <dc:creator>Борисова Анастасия Денисовна</dc:creator>
</cp:coreProperties>
</file>