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CC548" w14:textId="77777777" w:rsidR="0092473F" w:rsidRPr="00723598" w:rsidRDefault="0092473F" w:rsidP="00727A26">
      <w:pPr>
        <w:pStyle w:val="a3"/>
        <w:tabs>
          <w:tab w:val="left" w:pos="142"/>
        </w:tabs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723598" w:rsidRDefault="0092473F" w:rsidP="0092473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723598" w:rsidRDefault="0092473F" w:rsidP="0092473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63ABC898" w:rsidR="0092473F" w:rsidRPr="00723598" w:rsidRDefault="0092473F" w:rsidP="0092473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723598">
        <w:rPr>
          <w:b/>
          <w:color w:val="000000"/>
          <w:sz w:val="28"/>
          <w:szCs w:val="27"/>
          <w:lang w:val="ru-RU"/>
        </w:rPr>
        <w:t>«</w:t>
      </w:r>
      <w:r w:rsidR="005609C2" w:rsidRPr="00723598">
        <w:rPr>
          <w:b/>
          <w:color w:val="000000"/>
          <w:sz w:val="28"/>
          <w:szCs w:val="27"/>
          <w:lang w:val="ru-RU"/>
        </w:rPr>
        <w:t>Исследование потоковых шифров</w:t>
      </w:r>
      <w:r w:rsidRPr="00723598">
        <w:rPr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723598" w:rsidRDefault="0092473F" w:rsidP="0092473F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35FDD1E7" w14:textId="77777777" w:rsidR="0092473F" w:rsidRPr="00723598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Студент:</w:t>
      </w:r>
    </w:p>
    <w:p w14:paraId="656A5804" w14:textId="0E300B21" w:rsidR="0092473F" w:rsidRPr="00723598" w:rsidRDefault="00723598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Септилко Анастасия Антоновна </w:t>
      </w:r>
    </w:p>
    <w:p w14:paraId="3BBF8E22" w14:textId="7BC6B62B" w:rsidR="0092473F" w:rsidRPr="00723598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 xml:space="preserve">Вариант </w:t>
      </w:r>
      <w:r w:rsidR="00723598">
        <w:rPr>
          <w:color w:val="000000"/>
          <w:sz w:val="28"/>
          <w:szCs w:val="28"/>
          <w:lang w:val="ru-RU"/>
        </w:rPr>
        <w:t>8</w:t>
      </w:r>
    </w:p>
    <w:p w14:paraId="3EBC91C8" w14:textId="77777777" w:rsidR="0092473F" w:rsidRPr="00723598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723598" w:rsidRDefault="00F007DB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 w:rsidRPr="00723598">
        <w:rPr>
          <w:color w:val="000000"/>
          <w:sz w:val="28"/>
          <w:szCs w:val="28"/>
          <w:lang w:val="ru-RU"/>
        </w:rPr>
        <w:t>Блинова</w:t>
      </w:r>
      <w:proofErr w:type="spellEnd"/>
      <w:r w:rsidRPr="00723598"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723598" w:rsidRDefault="0092473F" w:rsidP="0092473F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14:paraId="0CCD4684" w14:textId="77777777" w:rsidR="0092473F" w:rsidRPr="00723598" w:rsidRDefault="0092473F" w:rsidP="0092473F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B597A65" w14:textId="38E7099D" w:rsidR="0092473F" w:rsidRPr="00723598" w:rsidRDefault="0092473F" w:rsidP="0047001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723598">
        <w:rPr>
          <w:color w:val="000000"/>
          <w:sz w:val="28"/>
          <w:szCs w:val="28"/>
          <w:lang w:val="ru-RU"/>
        </w:rPr>
        <w:t>Минск 20</w:t>
      </w:r>
      <w:r w:rsidR="00566AB8" w:rsidRPr="00723598">
        <w:rPr>
          <w:color w:val="000000"/>
          <w:sz w:val="28"/>
          <w:szCs w:val="28"/>
          <w:lang w:val="ru-RU"/>
        </w:rPr>
        <w:t>20</w:t>
      </w:r>
    </w:p>
    <w:p w14:paraId="1268A0B5" w14:textId="77777777" w:rsidR="009A4EB0" w:rsidRPr="00723598" w:rsidRDefault="009A4EB0" w:rsidP="0047001F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AA14BD6" w14:textId="2BF0ED6A" w:rsidR="009A4EB0" w:rsidRDefault="00723598" w:rsidP="007235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ЗАДАНИЕ:</w:t>
      </w:r>
    </w:p>
    <w:p w14:paraId="54A503D6" w14:textId="33BEFDCD" w:rsidR="00723598" w:rsidRPr="00723598" w:rsidRDefault="00723598" w:rsidP="00723598">
      <w:pPr>
        <w:pStyle w:val="a4"/>
        <w:numPr>
          <w:ilvl w:val="0"/>
          <w:numId w:val="25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   Приложение 1 должно реализовывать генерацию ПСП в соответствии с вариантом из табл. 6.6. </w:t>
      </w:r>
    </w:p>
    <w:p w14:paraId="5DCD9AF8" w14:textId="510221B1" w:rsidR="00723598" w:rsidRPr="00723598" w:rsidRDefault="00723598" w:rsidP="0072359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9D36588" wp14:editId="7D3B0E6A">
            <wp:extent cx="6152515" cy="3218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BC2C" w14:textId="11890458" w:rsidR="00723598" w:rsidRDefault="00FC6DA0" w:rsidP="0072359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598"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  </w:t>
      </w:r>
    </w:p>
    <w:p w14:paraId="63E0384E" w14:textId="1D0B521F" w:rsidR="00723598" w:rsidRPr="00723598" w:rsidRDefault="00723598" w:rsidP="007235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5A21C3" wp14:editId="6D3F1245">
            <wp:extent cx="6152515" cy="19818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C9C" w14:textId="07B7C939" w:rsidR="006C046D" w:rsidRPr="006C046D" w:rsidRDefault="00FC6DA0" w:rsidP="006C046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46D">
        <w:rPr>
          <w:rFonts w:ascii="Times New Roman" w:hAnsi="Times New Roman" w:cs="Times New Roman"/>
          <w:sz w:val="28"/>
          <w:szCs w:val="28"/>
          <w:lang w:val="ru-RU"/>
        </w:rPr>
        <w:t>Собственно,</w:t>
      </w:r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алгоритм RSA разработан для систем асимметричного </w:t>
      </w:r>
      <w:proofErr w:type="spellStart"/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и будет более детально рассмотрен с практической точки зрения ниже. Генератор же ПСП на основе RSA устроен следующим образом. Последовательность генерируется с использованием соотношения </w:t>
      </w:r>
    </w:p>
    <w:p w14:paraId="08390342" w14:textId="77777777" w:rsidR="006C046D" w:rsidRPr="006C046D" w:rsidRDefault="006C046D" w:rsidP="006C046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3EB280" w14:textId="11EBCC79" w:rsidR="006C046D" w:rsidRPr="006C046D" w:rsidRDefault="006C046D" w:rsidP="006C046D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046D">
        <w:rPr>
          <w:rFonts w:ascii="Times New Roman" w:hAnsi="Times New Roman" w:cs="Times New Roman"/>
          <w:sz w:val="28"/>
          <w:szCs w:val="28"/>
          <w:lang w:val="ru-RU"/>
        </w:rPr>
        <w:lastRenderedPageBreak/>
        <w:t>xt</w:t>
      </w:r>
      <w:proofErr w:type="spellEnd"/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= (xt-</w:t>
      </w:r>
      <w:proofErr w:type="gramStart"/>
      <w:r w:rsidRPr="006C046D">
        <w:rPr>
          <w:rFonts w:ascii="Times New Roman" w:hAnsi="Times New Roman" w:cs="Times New Roman"/>
          <w:sz w:val="28"/>
          <w:szCs w:val="28"/>
          <w:lang w:val="ru-RU"/>
        </w:rPr>
        <w:t>1)е</w:t>
      </w:r>
      <w:proofErr w:type="gramEnd"/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046D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 n.                                      </w:t>
      </w:r>
    </w:p>
    <w:p w14:paraId="1652A2D5" w14:textId="4DDC7D51" w:rsidR="006C046D" w:rsidRPr="006C046D" w:rsidRDefault="006C046D" w:rsidP="006C046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3763C8" w14:textId="77777777" w:rsidR="006C046D" w:rsidRDefault="006C046D" w:rsidP="006C046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Начальными параметрами служат n, большие простые числа p и q (причем n = p*q), целое число е, взаимно простое с произведением (р – </w:t>
      </w:r>
      <w:proofErr w:type="gramStart"/>
      <w:r w:rsidRPr="006C046D">
        <w:rPr>
          <w:rFonts w:ascii="Times New Roman" w:hAnsi="Times New Roman" w:cs="Times New Roman"/>
          <w:sz w:val="28"/>
          <w:szCs w:val="28"/>
          <w:lang w:val="ru-RU"/>
        </w:rPr>
        <w:t>1)*</w:t>
      </w:r>
      <w:proofErr w:type="gramEnd"/>
      <w:r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( q –1), а также некоторое случайное начальное значение, x0. Выходом генератора является на t-м шаге является младший бит числа </w:t>
      </w:r>
      <w:proofErr w:type="spellStart"/>
      <w:r w:rsidRPr="006C046D">
        <w:rPr>
          <w:rFonts w:ascii="Times New Roman" w:hAnsi="Times New Roman" w:cs="Times New Roman"/>
          <w:sz w:val="28"/>
          <w:szCs w:val="28"/>
          <w:lang w:val="ru-RU"/>
        </w:rPr>
        <w:t>xt</w:t>
      </w:r>
      <w:proofErr w:type="spellEnd"/>
      <w:r w:rsidRPr="006C046D">
        <w:rPr>
          <w:rFonts w:ascii="Times New Roman" w:hAnsi="Times New Roman" w:cs="Times New Roman"/>
          <w:sz w:val="28"/>
          <w:szCs w:val="28"/>
          <w:lang w:val="ru-RU"/>
        </w:rPr>
        <w:t>. Безопасность генератора опирается на сложности взлома алгоритма RSA, т. е. на разложении числа n на простые сомножители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120F0B" w14:textId="1FC77AD1" w:rsidR="005609C2" w:rsidRPr="00FC6DA0" w:rsidRDefault="005609C2" w:rsidP="006C046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6C046D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C046D" w:rsidRP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>Encrypt</w:t>
      </w:r>
      <w:proofErr w:type="spellEnd"/>
      <w:r w:rsid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продемонстрирована</w:t>
      </w:r>
      <w:r w:rsidR="00723598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1.1</w:t>
      </w:r>
      <w:r w:rsidR="006C046D">
        <w:rPr>
          <w:rFonts w:ascii="Times New Roman" w:hAnsi="Times New Roman" w:cs="Times New Roman"/>
          <w:sz w:val="28"/>
          <w:szCs w:val="28"/>
          <w:lang w:val="ru-RU"/>
        </w:rPr>
        <w:t xml:space="preserve">. Передаем в метод параметры p и </w:t>
      </w:r>
      <w:r w:rsidR="006C046D">
        <w:rPr>
          <w:rFonts w:ascii="Times New Roman" w:hAnsi="Times New Roman" w:cs="Times New Roman"/>
          <w:sz w:val="28"/>
          <w:szCs w:val="28"/>
        </w:rPr>
        <w:t>q</w:t>
      </w:r>
      <w:r w:rsidR="006C046D">
        <w:rPr>
          <w:rFonts w:ascii="Times New Roman" w:hAnsi="Times New Roman" w:cs="Times New Roman"/>
          <w:sz w:val="28"/>
          <w:szCs w:val="28"/>
          <w:lang w:val="ru-RU"/>
        </w:rPr>
        <w:t xml:space="preserve"> (введенные из консоли), подсчитанные </w:t>
      </w:r>
      <w:r w:rsidR="006C046D">
        <w:rPr>
          <w:rFonts w:ascii="Times New Roman" w:hAnsi="Times New Roman" w:cs="Times New Roman"/>
          <w:sz w:val="28"/>
          <w:szCs w:val="28"/>
        </w:rPr>
        <w:t>e</w:t>
      </w:r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046D">
        <w:rPr>
          <w:rFonts w:ascii="Times New Roman" w:hAnsi="Times New Roman" w:cs="Times New Roman"/>
          <w:sz w:val="28"/>
          <w:szCs w:val="28"/>
        </w:rPr>
        <w:t>d</w:t>
      </w:r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C0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046D">
        <w:rPr>
          <w:rFonts w:ascii="Times New Roman" w:hAnsi="Times New Roman" w:cs="Times New Roman"/>
          <w:sz w:val="28"/>
          <w:szCs w:val="28"/>
        </w:rPr>
        <w:t>n</w:t>
      </w:r>
      <w:r w:rsidR="006C046D" w:rsidRPr="006C04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046D">
        <w:rPr>
          <w:rFonts w:ascii="Times New Roman" w:hAnsi="Times New Roman" w:cs="Times New Roman"/>
          <w:sz w:val="28"/>
          <w:szCs w:val="28"/>
          <w:lang w:val="ru-RU"/>
        </w:rPr>
        <w:t xml:space="preserve"> Переменная е высчитывается с помощью метода </w:t>
      </w:r>
      <w:proofErr w:type="spellStart"/>
      <w:r w:rsidR="006C046D" w:rsidRP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>Calculate_e</w:t>
      </w:r>
      <w:proofErr w:type="spellEnd"/>
      <w:r w:rsid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6C046D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подсчет функции Эйлера. Переменная </w:t>
      </w:r>
      <w:r w:rsidR="00FC6DA0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высчитывается с помощью метода</w:t>
      </w:r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Calculate_</w:t>
      </w:r>
      <w:proofErr w:type="gramStart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d</w:t>
      </w:r>
      <w:proofErr w:type="spellEnd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e, m)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Считываем файл с текстом, и передаем его вместе с </w:t>
      </w:r>
      <w:r w:rsidR="00FC6DA0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C6DA0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gramStart"/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функцию  </w:t>
      </w:r>
      <w:proofErr w:type="spellStart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RSA</w:t>
      </w:r>
      <w:proofErr w:type="gramEnd"/>
      <w:r w:rsidR="00FC6DA0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_Encode</w:t>
      </w:r>
      <w:proofErr w:type="spellEnd"/>
      <w:r w:rsid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(рисунок 1.2).</w:t>
      </w:r>
    </w:p>
    <w:p w14:paraId="2DF3FF55" w14:textId="17989459" w:rsidR="005609C2" w:rsidRDefault="006C046D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7FCB1C" wp14:editId="2B404467">
            <wp:extent cx="5722620" cy="52302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363" cy="52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1E61" w14:textId="1BC71554" w:rsidR="00723598" w:rsidRDefault="00723598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– Функция </w:t>
      </w:r>
      <w:proofErr w:type="spellStart"/>
      <w:proofErr w:type="gramStart"/>
      <w:r w:rsidR="00324816" w:rsidRPr="006C046D">
        <w:rPr>
          <w:rFonts w:ascii="Times New Roman" w:hAnsi="Times New Roman" w:cs="Times New Roman"/>
          <w:color w:val="000000"/>
          <w:sz w:val="28"/>
          <w:szCs w:val="28"/>
          <w:lang w:val="ru-RU"/>
        </w:rPr>
        <w:t>Encrypt</w:t>
      </w:r>
      <w:proofErr w:type="spell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43A9F28" w14:textId="57AEF55F" w:rsidR="006C046D" w:rsidRDefault="00FC6DA0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AEEF9D" wp14:editId="732B1AC5">
            <wp:extent cx="5191125" cy="3267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1673" w14:textId="24A5A986" w:rsidR="00FC6DA0" w:rsidRDefault="00FC6DA0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</w:t>
      </w:r>
      <w:proofErr w:type="spellStart"/>
      <w:r w:rsidR="00324816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RSA_</w:t>
      </w:r>
      <w:proofErr w:type="gramStart"/>
      <w:r w:rsidR="00324816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Encode</w:t>
      </w:r>
      <w:proofErr w:type="spell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298A1CD1" w14:textId="2ECCBDC8" w:rsidR="00FC6DA0" w:rsidRDefault="00FC6DA0" w:rsidP="00FC6DA0">
      <w:pPr>
        <w:pStyle w:val="a4"/>
        <w:spacing w:before="240" w:after="240" w:line="240" w:lineRule="auto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функции  </w:t>
      </w:r>
      <w:proofErr w:type="spellStart"/>
      <w:r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RSA</w:t>
      </w:r>
      <w:proofErr w:type="gramEnd"/>
      <w:r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_Encode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нас формируется последовательность, которая записывается в файл </w:t>
      </w:r>
      <w:r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"enc.txt"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Его пример можно посмотреть на рисунке 1.3. </w:t>
      </w: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=11, </w:t>
      </w:r>
      <w:r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=19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 этом случае.</w:t>
      </w:r>
    </w:p>
    <w:p w14:paraId="183E4D81" w14:textId="7F996038" w:rsidR="00FC6DA0" w:rsidRDefault="00FC6DA0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AE8020" wp14:editId="0176349B">
            <wp:extent cx="3400425" cy="3419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4363" w14:textId="1EFF129D" w:rsidR="00FC6DA0" w:rsidRDefault="00FC6DA0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Содержимое файла </w:t>
      </w:r>
      <w:r w:rsidR="00324816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enc.txt</w:t>
      </w:r>
    </w:p>
    <w:p w14:paraId="0A84B659" w14:textId="44DD155C" w:rsidR="00FC6DA0" w:rsidRDefault="00A04B23" w:rsidP="00A04B23">
      <w:pPr>
        <w:pStyle w:val="a4"/>
        <w:spacing w:before="240" w:after="24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C6DA0">
        <w:rPr>
          <w:rFonts w:ascii="Times New Roman" w:hAnsi="Times New Roman" w:cs="Times New Roman"/>
          <w:sz w:val="28"/>
          <w:szCs w:val="28"/>
          <w:lang w:val="ru-RU"/>
        </w:rPr>
        <w:t xml:space="preserve">Процесс расшифровки происходит так </w:t>
      </w:r>
      <w:proofErr w:type="gramStart"/>
      <w:r w:rsidR="00FC6DA0">
        <w:rPr>
          <w:rFonts w:ascii="Times New Roman" w:hAnsi="Times New Roman" w:cs="Times New Roman"/>
          <w:sz w:val="28"/>
          <w:szCs w:val="28"/>
          <w:lang w:val="ru-RU"/>
        </w:rPr>
        <w:t>же</w:t>
      </w:r>
      <w:proofErr w:type="gramEnd"/>
      <w:r w:rsidR="00FC6DA0">
        <w:rPr>
          <w:rFonts w:ascii="Times New Roman" w:hAnsi="Times New Roman" w:cs="Times New Roman"/>
          <w:sz w:val="28"/>
          <w:szCs w:val="28"/>
          <w:lang w:val="ru-RU"/>
        </w:rPr>
        <w:t xml:space="preserve"> как и за шифровка но в обратном порядке. Функции для </w:t>
      </w:r>
      <w:proofErr w:type="spellStart"/>
      <w:r w:rsidR="00FC6DA0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FC6DA0">
        <w:rPr>
          <w:rFonts w:ascii="Times New Roman" w:hAnsi="Times New Roman" w:cs="Times New Roman"/>
          <w:sz w:val="28"/>
          <w:szCs w:val="28"/>
          <w:lang w:val="ru-RU"/>
        </w:rPr>
        <w:t xml:space="preserve"> текста представлены на рисунках 1.4 и 1.5.</w:t>
      </w:r>
    </w:p>
    <w:p w14:paraId="70893F03" w14:textId="29BF9532" w:rsidR="00A04B23" w:rsidRDefault="00A04B23" w:rsidP="00A04B23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F9F201" wp14:editId="6A118D92">
            <wp:extent cx="4472940" cy="2990063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044" cy="29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70D6" w14:textId="14FFE5F8" w:rsidR="00A04B23" w:rsidRDefault="00A04B23" w:rsidP="00A04B23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proofErr w:type="spellStart"/>
      <w:r w:rsidR="0032481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текста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24816" w:rsidRP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>RSA_</w:t>
      </w:r>
      <w:proofErr w:type="gramStart"/>
      <w:r w:rsidR="00324816" w:rsidRP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>Decode</w:t>
      </w:r>
      <w:proofErr w:type="spell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1204280" w14:textId="77C59BA4" w:rsidR="00FC6DA0" w:rsidRDefault="00A04B23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1D3D68" wp14:editId="134D263A">
            <wp:extent cx="3719904" cy="4143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627" cy="41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EBEB" w14:textId="4783FDCA" w:rsidR="00A04B23" w:rsidRPr="00FC6DA0" w:rsidRDefault="00A04B23" w:rsidP="0072359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proofErr w:type="spellStart"/>
      <w:r w:rsidR="0032481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текста</w:t>
      </w:r>
    </w:p>
    <w:p w14:paraId="129D5299" w14:textId="2DAC084C" w:rsidR="00A04B23" w:rsidRDefault="00324816" w:rsidP="00A04B23">
      <w:pPr>
        <w:pStyle w:val="a4"/>
        <w:spacing w:before="240" w:after="240" w:line="240" w:lineRule="auto"/>
        <w:ind w:left="0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A04B23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функции </w:t>
      </w:r>
      <w:proofErr w:type="spellStart"/>
      <w:r w:rsidR="00A04B23" w:rsidRP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>RSA_Decode</w:t>
      </w:r>
      <w:proofErr w:type="spellEnd"/>
      <w:r w:rsid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нас формируется текст, который записывается в файл </w:t>
      </w:r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="00A04B23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txt</w:t>
      </w:r>
      <w:proofErr w:type="spellEnd"/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r w:rsid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>. Его пример можно посмотреть на рисунке 1.</w:t>
      </w:r>
      <w:r w:rsidR="00A04B23" w:rsidRP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A04B23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=11, </w:t>
      </w:r>
      <w:r w:rsidR="00A04B23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="00A04B23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=19 </w:t>
      </w:r>
      <w:r w:rsidR="00A04B23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этом случае.</w:t>
      </w:r>
    </w:p>
    <w:p w14:paraId="706D2E67" w14:textId="62F259C6" w:rsidR="00A04B23" w:rsidRDefault="00A04B23" w:rsidP="00A04B23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4CDF5F" wp14:editId="5A21EF9E">
            <wp:extent cx="2895600" cy="1085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4A47" w14:textId="2A41C52B" w:rsidR="00A04B23" w:rsidRPr="00324816" w:rsidRDefault="00A04B23" w:rsidP="00324816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1.6</w:t>
      </w:r>
      <w:r w:rsidR="003248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Файл </w:t>
      </w:r>
      <w:proofErr w:type="spellStart"/>
      <w:r w:rsidR="00324816">
        <w:rPr>
          <w:rFonts w:ascii="Times New Roman" w:hAnsi="Times New Roman" w:cs="Times New Roman"/>
          <w:color w:val="000000"/>
          <w:sz w:val="28"/>
          <w:szCs w:val="28"/>
        </w:rPr>
        <w:t>dec</w:t>
      </w:r>
      <w:proofErr w:type="spellEnd"/>
      <w:r w:rsidR="00324816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="00324816" w:rsidRPr="00FC6DA0">
        <w:rPr>
          <w:rFonts w:ascii="Times New Roman" w:hAnsi="Times New Roman" w:cs="Times New Roman"/>
          <w:color w:val="000000"/>
          <w:sz w:val="28"/>
          <w:szCs w:val="28"/>
          <w:lang w:val="ru-RU"/>
        </w:rPr>
        <w:t>txt</w:t>
      </w:r>
      <w:proofErr w:type="spellEnd"/>
    </w:p>
    <w:p w14:paraId="69C97B07" w14:textId="21D07CAC" w:rsidR="005609C2" w:rsidRPr="00723598" w:rsidRDefault="00FC6DA0" w:rsidP="00A04B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5609C2"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 представлен ниже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714A40" w14:textId="3C6D0C44" w:rsidR="005609C2" w:rsidRPr="00FC6DA0" w:rsidRDefault="00FC6DA0" w:rsidP="0032481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7C6472" wp14:editId="16DD86D7">
            <wp:extent cx="2948940" cy="11881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408" cy="11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AB" w14:textId="7E253A06" w:rsidR="00723598" w:rsidRDefault="00723598" w:rsidP="005609C2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алгоритма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знать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324816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14:paraId="02B938F4" w14:textId="77777777" w:rsidR="00765E8D" w:rsidRDefault="00723598" w:rsidP="00765E8D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235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3598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7235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23598">
        <w:rPr>
          <w:rFonts w:ascii="Times New Roman" w:hAnsi="Times New Roman" w:cs="Times New Roman"/>
          <w:sz w:val="28"/>
          <w:szCs w:val="28"/>
        </w:rPr>
        <w:t xml:space="preserve"> + 1) mod 256;</w:t>
      </w:r>
    </w:p>
    <w:p w14:paraId="734BC9BC" w14:textId="77777777" w:rsidR="00765E8D" w:rsidRDefault="00723598" w:rsidP="00765E8D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23598">
        <w:rPr>
          <w:rFonts w:ascii="Times New Roman" w:hAnsi="Times New Roman" w:cs="Times New Roman"/>
          <w:sz w:val="28"/>
          <w:szCs w:val="28"/>
        </w:rPr>
        <w:t xml:space="preserve"> j = (j + Si) mod 256; </w:t>
      </w:r>
    </w:p>
    <w:p w14:paraId="028D8AE0" w14:textId="77777777" w:rsidR="00765E8D" w:rsidRDefault="00723598" w:rsidP="00765E8D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поменять</w:t>
      </w:r>
      <w:r w:rsidRPr="0076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местами</w:t>
      </w:r>
      <w:r w:rsidRPr="0076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598">
        <w:rPr>
          <w:rFonts w:ascii="Times New Roman" w:hAnsi="Times New Roman" w:cs="Times New Roman"/>
          <w:sz w:val="28"/>
          <w:szCs w:val="28"/>
        </w:rPr>
        <w:t>Si</w:t>
      </w:r>
      <w:r w:rsidRPr="0076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65E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598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65E8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14:paraId="4FD26276" w14:textId="77777777" w:rsidR="00765E8D" w:rsidRPr="00765E8D" w:rsidRDefault="00723598" w:rsidP="00765E8D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23598">
        <w:rPr>
          <w:rFonts w:ascii="Times New Roman" w:hAnsi="Times New Roman" w:cs="Times New Roman"/>
          <w:sz w:val="28"/>
          <w:szCs w:val="28"/>
        </w:rPr>
        <w:t>a</w:t>
      </w:r>
      <w:r w:rsidRPr="00765E8D">
        <w:rPr>
          <w:rFonts w:ascii="Times New Roman" w:hAnsi="Times New Roman" w:cs="Times New Roman"/>
          <w:sz w:val="28"/>
          <w:szCs w:val="28"/>
        </w:rPr>
        <w:t xml:space="preserve"> = (</w:t>
      </w:r>
      <w:r w:rsidRPr="00723598">
        <w:rPr>
          <w:rFonts w:ascii="Times New Roman" w:hAnsi="Times New Roman" w:cs="Times New Roman"/>
          <w:sz w:val="28"/>
          <w:szCs w:val="28"/>
        </w:rPr>
        <w:t>Si</w:t>
      </w:r>
      <w:r w:rsidRPr="00765E8D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23598">
        <w:rPr>
          <w:rFonts w:ascii="Times New Roman" w:hAnsi="Times New Roman" w:cs="Times New Roman"/>
          <w:sz w:val="28"/>
          <w:szCs w:val="28"/>
        </w:rPr>
        <w:t>Sj</w:t>
      </w:r>
      <w:proofErr w:type="spellEnd"/>
      <w:r w:rsidRPr="00765E8D">
        <w:rPr>
          <w:rFonts w:ascii="Times New Roman" w:hAnsi="Times New Roman" w:cs="Times New Roman"/>
          <w:sz w:val="28"/>
          <w:szCs w:val="28"/>
        </w:rPr>
        <w:t xml:space="preserve">) </w:t>
      </w:r>
      <w:r w:rsidRPr="00723598">
        <w:rPr>
          <w:rFonts w:ascii="Times New Roman" w:hAnsi="Times New Roman" w:cs="Times New Roman"/>
          <w:sz w:val="28"/>
          <w:szCs w:val="28"/>
        </w:rPr>
        <w:t>mod</w:t>
      </w:r>
      <w:r w:rsidRPr="00765E8D">
        <w:rPr>
          <w:rFonts w:ascii="Times New Roman" w:hAnsi="Times New Roman" w:cs="Times New Roman"/>
          <w:sz w:val="28"/>
          <w:szCs w:val="28"/>
        </w:rPr>
        <w:t xml:space="preserve"> 256; </w:t>
      </w:r>
    </w:p>
    <w:p w14:paraId="315FBCCF" w14:textId="0B156BBA" w:rsidR="00723598" w:rsidRPr="00765E8D" w:rsidRDefault="00723598" w:rsidP="00765E8D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23598">
        <w:rPr>
          <w:rFonts w:ascii="Times New Roman" w:hAnsi="Times New Roman" w:cs="Times New Roman"/>
          <w:sz w:val="28"/>
          <w:szCs w:val="28"/>
        </w:rPr>
        <w:t>K</w:t>
      </w:r>
      <w:r w:rsidRPr="00765E8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23598">
        <w:rPr>
          <w:rFonts w:ascii="Times New Roman" w:hAnsi="Times New Roman" w:cs="Times New Roman"/>
          <w:sz w:val="28"/>
          <w:szCs w:val="28"/>
        </w:rPr>
        <w:t>Sa</w:t>
      </w:r>
      <w:proofErr w:type="gramEnd"/>
    </w:p>
    <w:p w14:paraId="2793562E" w14:textId="551839EC" w:rsidR="00723598" w:rsidRPr="006C046D" w:rsidRDefault="00723598" w:rsidP="00765E8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46D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6C046D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6C046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C046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C046D">
        <w:rPr>
          <w:rFonts w:ascii="Times New Roman" w:hAnsi="Times New Roman" w:cs="Times New Roman"/>
          <w:sz w:val="28"/>
          <w:szCs w:val="28"/>
        </w:rPr>
        <w:t xml:space="preserve"> =0;</w:t>
      </w:r>
    </w:p>
    <w:p w14:paraId="61780CDC" w14:textId="77777777" w:rsidR="00723598" w:rsidRPr="00324816" w:rsidRDefault="00723598" w:rsidP="00765E8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4816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324816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Pr="00324816">
        <w:rPr>
          <w:rFonts w:ascii="Times New Roman" w:hAnsi="Times New Roman" w:cs="Times New Roman"/>
          <w:sz w:val="28"/>
          <w:szCs w:val="28"/>
        </w:rPr>
        <w:t xml:space="preserve"> = (j + Si + Ki) mod 256;</w:t>
      </w:r>
    </w:p>
    <w:p w14:paraId="758815A4" w14:textId="1D730753" w:rsidR="00723598" w:rsidRDefault="00723598" w:rsidP="00765E8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3. поменять местами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Sj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57E3417" w14:textId="60ECC6E7" w:rsidR="00723598" w:rsidRDefault="00723598" w:rsidP="00765E8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4. i = i +1;</w:t>
      </w:r>
    </w:p>
    <w:p w14:paraId="27C43122" w14:textId="00B3317D" w:rsidR="00F14DD9" w:rsidRPr="00723598" w:rsidRDefault="00723598" w:rsidP="00765E8D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5. если i &lt;256, то перейти на п.2</w:t>
      </w:r>
    </w:p>
    <w:p w14:paraId="45D49E84" w14:textId="77777777" w:rsidR="00F14DD9" w:rsidRPr="00723598" w:rsidRDefault="00F14DD9" w:rsidP="00F14D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Итак, входными данными у нас будет выступать массив байт. Ключ тоже выступает в качестве входных данных. Для алгоритма RC4 он может быть от 8 до 2048 бит, но обычно используется диапазон 40 — 256 бит. </w:t>
      </w:r>
    </w:p>
    <w:p w14:paraId="04D8DAD8" w14:textId="083ADF81" w:rsidR="00F14DD9" w:rsidRPr="00723598" w:rsidRDefault="00F14DD9" w:rsidP="000B2EF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Но данные для шифрования у нас — массив байт, а ключ почему-то в битах. Дело в том, что существует такое понятие как размер блока n. Тут исполь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зуется </w:t>
      </w:r>
      <w:r w:rsidRPr="00723598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= 8, т. е за один шаг шифруется 1 байт.</w:t>
      </w:r>
      <w:r w:rsidR="000B2EF1"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При n = 8 элементы блока представляют собой перестановку чисел от 0 до 255, а сама перестановка зависит от ключа переменной длины.</w:t>
      </w:r>
    </w:p>
    <w:p w14:paraId="084E3D7C" w14:textId="083EE38C" w:rsidR="00F14DD9" w:rsidRDefault="00F14DD9" w:rsidP="00F14DD9">
      <w:pPr>
        <w:spacing w:after="0" w:line="240" w:lineRule="auto"/>
        <w:ind w:firstLine="72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Для начальной инициализация вектора-перестановки ключ</w:t>
      </w:r>
      <w:r w:rsidR="009C1516" w:rsidRPr="007235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м, используется алгоритм ключевого расписания (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Key-Scheduling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>, показано на рисунке 1.7.</w:t>
      </w:r>
    </w:p>
    <w:p w14:paraId="4A82EE84" w14:textId="6FAC14B3" w:rsidR="00765E8D" w:rsidRDefault="00765E8D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8CE517" wp14:editId="663D5F85">
            <wp:extent cx="3962400" cy="3038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02A0" w14:textId="7F82AD44" w:rsidR="00324816" w:rsidRPr="00324816" w:rsidRDefault="00324816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24816">
        <w:rPr>
          <w:rFonts w:ascii="Times New Roman" w:hAnsi="Times New Roman" w:cs="Times New Roman"/>
          <w:sz w:val="28"/>
          <w:szCs w:val="28"/>
        </w:rPr>
        <w:t xml:space="preserve"> 1.7 – </w:t>
      </w: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 w:rsidRPr="00324816">
        <w:rPr>
          <w:rFonts w:ascii="Times New Roman" w:hAnsi="Times New Roman" w:cs="Times New Roman"/>
          <w:sz w:val="28"/>
          <w:szCs w:val="28"/>
        </w:rPr>
        <w:t xml:space="preserve"> </w:t>
      </w:r>
      <w:r w:rsidRPr="00324816">
        <w:rPr>
          <w:rFonts w:ascii="Times New Roman" w:hAnsi="Times New Roman" w:cs="Times New Roman"/>
          <w:sz w:val="28"/>
          <w:szCs w:val="28"/>
        </w:rPr>
        <w:t>Key-Scheduling Algorithm</w:t>
      </w:r>
    </w:p>
    <w:p w14:paraId="74B405E7" w14:textId="04D35160" w:rsidR="00F14DD9" w:rsidRPr="00723598" w:rsidRDefault="00987606" w:rsidP="00F14DD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Сначала заполняем 256-байтный массив ключом. Если необходимо, ключ повторяется многократно, чтобы заполнить весь массив. Для перестановки используется метод </w:t>
      </w:r>
      <w:r w:rsidRPr="00723598">
        <w:rPr>
          <w:rFonts w:ascii="Times New Roman" w:hAnsi="Times New Roman" w:cs="Times New Roman"/>
          <w:sz w:val="28"/>
          <w:szCs w:val="28"/>
          <w:lang w:val="en-GB"/>
        </w:rPr>
        <w:t>Swap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, который меняет два элемента местами и расширяет стандартный список методов класса </w:t>
      </w:r>
      <w:r w:rsidRPr="00723598">
        <w:rPr>
          <w:rFonts w:ascii="Times New Roman" w:hAnsi="Times New Roman" w:cs="Times New Roman"/>
          <w:sz w:val="28"/>
          <w:szCs w:val="28"/>
          <w:lang w:val="en-GB"/>
        </w:rPr>
        <w:t>Array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. Реализация метода представлена ниже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1.8</w:t>
      </w:r>
      <w:r w:rsidRPr="00723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225193" w14:textId="39E57DE2" w:rsidR="00F14DD9" w:rsidRDefault="00765E8D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40BC1E" wp14:editId="577D9AD9">
            <wp:extent cx="5391150" cy="1743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0ECF" w14:textId="7039A4FA" w:rsidR="00324816" w:rsidRPr="00324816" w:rsidRDefault="00324816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1.8 – Класс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SwapExt</w:t>
      </w:r>
      <w:proofErr w:type="spellEnd"/>
    </w:p>
    <w:p w14:paraId="459771AF" w14:textId="13D80CE7" w:rsidR="00987606" w:rsidRPr="00723598" w:rsidRDefault="00987606" w:rsidP="00987606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Метод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init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нужно вызвать перед шифровкой/расшифровкой, когда известен ключ. Можно сделать это в конструкторе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(рисунок 1.9).</w:t>
      </w:r>
    </w:p>
    <w:p w14:paraId="1A631C67" w14:textId="6273BFF9" w:rsidR="00987606" w:rsidRDefault="00765E8D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495E8C" wp14:editId="6C8292EF">
            <wp:extent cx="2125980" cy="94118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4989" cy="95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AD4B" w14:textId="5EB1FB07" w:rsidR="00324816" w:rsidRPr="00324816" w:rsidRDefault="00324816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1.9 – Конструктор </w:t>
      </w:r>
      <w:r>
        <w:rPr>
          <w:rFonts w:ascii="Times New Roman" w:hAnsi="Times New Roman" w:cs="Times New Roman"/>
          <w:sz w:val="28"/>
          <w:szCs w:val="28"/>
        </w:rPr>
        <w:t>RC4()</w:t>
      </w:r>
    </w:p>
    <w:p w14:paraId="0E70AEC9" w14:textId="744AA6F8" w:rsidR="00987606" w:rsidRPr="00723598" w:rsidRDefault="00987606" w:rsidP="000B2EF1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Дальше нужно реализовать генератор псевдослучайной последовательности. При каждом вызове метод будет выдавать последующий байт ключевого потока, который мы и будем объединять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xor'ом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c байтом исходных данных.</w:t>
      </w:r>
      <w:r w:rsidR="000B2EF1"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ключевого потока RC4 переставляет значения, хранящиеся в S,</w:t>
      </w:r>
      <w:r w:rsidR="00A04B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2EF1" w:rsidRPr="00723598">
        <w:rPr>
          <w:rFonts w:ascii="Times New Roman" w:hAnsi="Times New Roman" w:cs="Times New Roman"/>
          <w:sz w:val="28"/>
          <w:szCs w:val="28"/>
          <w:lang w:val="ru-RU"/>
        </w:rPr>
        <w:t>и каждый раз выбирает различное значение из S в качестве результата</w:t>
      </w:r>
      <w:r w:rsidR="00324816" w:rsidRPr="003248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>рисунок 1.10)</w:t>
      </w:r>
      <w:r w:rsidR="000B2EF1" w:rsidRPr="007235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5AC88" w14:textId="6CF81D52" w:rsidR="00987606" w:rsidRDefault="00765E8D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909731" wp14:editId="3743BCDF">
            <wp:extent cx="4027863" cy="1988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0774" cy="199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492" w14:textId="4D2085C4" w:rsidR="00324816" w:rsidRPr="00324816" w:rsidRDefault="00324816" w:rsidP="00A04B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1.10 – Генератор псевдослучайной последовательности</w:t>
      </w:r>
    </w:p>
    <w:p w14:paraId="42730E62" w14:textId="2E49D16E" w:rsidR="00987606" w:rsidRPr="00723598" w:rsidRDefault="00987606" w:rsidP="00987606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байта массива/потока входных незашифрованных данных запрашиваем байт ключа и объединяем их при помощи </w:t>
      </w:r>
      <w:proofErr w:type="spellStart"/>
      <w:r w:rsidRPr="00723598">
        <w:rPr>
          <w:rFonts w:ascii="Times New Roman" w:hAnsi="Times New Roman" w:cs="Times New Roman"/>
          <w:sz w:val="28"/>
          <w:szCs w:val="28"/>
          <w:lang w:val="ru-RU"/>
        </w:rPr>
        <w:t>xor</w:t>
      </w:r>
      <w:proofErr w:type="spellEnd"/>
      <w:r w:rsidRPr="00723598">
        <w:rPr>
          <w:rFonts w:ascii="Times New Roman" w:hAnsi="Times New Roman" w:cs="Times New Roman"/>
          <w:sz w:val="28"/>
          <w:szCs w:val="28"/>
          <w:lang w:val="ru-RU"/>
        </w:rPr>
        <w:t xml:space="preserve"> (^)</w:t>
      </w:r>
      <w:r w:rsidR="00324816">
        <w:rPr>
          <w:rFonts w:ascii="Times New Roman" w:hAnsi="Times New Roman" w:cs="Times New Roman"/>
          <w:sz w:val="28"/>
          <w:szCs w:val="28"/>
          <w:lang w:val="ru-RU"/>
        </w:rPr>
        <w:t xml:space="preserve"> показано на рисунке 1.11.</w:t>
      </w:r>
      <w:bookmarkStart w:id="0" w:name="_GoBack"/>
      <w:bookmarkEnd w:id="0"/>
    </w:p>
    <w:p w14:paraId="522E3CD5" w14:textId="73B8A158" w:rsidR="00987606" w:rsidRDefault="00765E8D" w:rsidP="0032481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4EF804C" wp14:editId="5319D1AE">
            <wp:extent cx="3962400" cy="3181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9173" w14:textId="703C99AE" w:rsidR="00324816" w:rsidRPr="00324816" w:rsidRDefault="00324816" w:rsidP="00A04B23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1.11 – Функция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Encode(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0F8861E" w14:textId="2F889F10" w:rsidR="00987606" w:rsidRPr="00723598" w:rsidRDefault="00987606" w:rsidP="00987606">
      <w:pPr>
        <w:spacing w:before="120" w:after="12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23598">
        <w:rPr>
          <w:rFonts w:ascii="Times New Roman" w:hAnsi="Times New Roman" w:cs="Times New Roman"/>
          <w:sz w:val="28"/>
          <w:szCs w:val="28"/>
          <w:lang w:val="ru-RU"/>
        </w:rPr>
        <w:t>Результат работы представлен ниже.</w:t>
      </w:r>
    </w:p>
    <w:p w14:paraId="274AF8D6" w14:textId="5A5049A2" w:rsidR="00987606" w:rsidRPr="00723598" w:rsidRDefault="00765E8D" w:rsidP="0032481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25BB1E" wp14:editId="5F9DDFBC">
            <wp:extent cx="4610100" cy="1461958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8558" cy="14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606" w:rsidRPr="00723598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A5586"/>
    <w:multiLevelType w:val="hybridMultilevel"/>
    <w:tmpl w:val="16482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8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3"/>
  </w:num>
  <w:num w:numId="5">
    <w:abstractNumId w:val="20"/>
  </w:num>
  <w:num w:numId="6">
    <w:abstractNumId w:val="10"/>
  </w:num>
  <w:num w:numId="7">
    <w:abstractNumId w:val="4"/>
  </w:num>
  <w:num w:numId="8">
    <w:abstractNumId w:val="22"/>
  </w:num>
  <w:num w:numId="9">
    <w:abstractNumId w:val="12"/>
  </w:num>
  <w:num w:numId="10">
    <w:abstractNumId w:val="9"/>
  </w:num>
  <w:num w:numId="11">
    <w:abstractNumId w:val="14"/>
  </w:num>
  <w:num w:numId="12">
    <w:abstractNumId w:val="18"/>
  </w:num>
  <w:num w:numId="13">
    <w:abstractNumId w:val="7"/>
  </w:num>
  <w:num w:numId="14">
    <w:abstractNumId w:val="19"/>
  </w:num>
  <w:num w:numId="15">
    <w:abstractNumId w:val="6"/>
  </w:num>
  <w:num w:numId="16">
    <w:abstractNumId w:val="11"/>
  </w:num>
  <w:num w:numId="17">
    <w:abstractNumId w:val="1"/>
  </w:num>
  <w:num w:numId="18">
    <w:abstractNumId w:val="16"/>
  </w:num>
  <w:num w:numId="19">
    <w:abstractNumId w:val="23"/>
  </w:num>
  <w:num w:numId="20">
    <w:abstractNumId w:val="8"/>
  </w:num>
  <w:num w:numId="21">
    <w:abstractNumId w:val="21"/>
  </w:num>
  <w:num w:numId="22">
    <w:abstractNumId w:val="24"/>
  </w:num>
  <w:num w:numId="23">
    <w:abstractNumId w:val="0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25049B"/>
    <w:rsid w:val="002603A0"/>
    <w:rsid w:val="002C045F"/>
    <w:rsid w:val="00324816"/>
    <w:rsid w:val="00393D4B"/>
    <w:rsid w:val="003D42CF"/>
    <w:rsid w:val="00415BB9"/>
    <w:rsid w:val="004161C8"/>
    <w:rsid w:val="00420D8C"/>
    <w:rsid w:val="0047001F"/>
    <w:rsid w:val="0050121E"/>
    <w:rsid w:val="005609C2"/>
    <w:rsid w:val="00566AB8"/>
    <w:rsid w:val="00587E89"/>
    <w:rsid w:val="005C0E70"/>
    <w:rsid w:val="00604374"/>
    <w:rsid w:val="00667931"/>
    <w:rsid w:val="006A7CCA"/>
    <w:rsid w:val="006C046D"/>
    <w:rsid w:val="006D4EA6"/>
    <w:rsid w:val="006D7E22"/>
    <w:rsid w:val="00723598"/>
    <w:rsid w:val="00727A26"/>
    <w:rsid w:val="007475D5"/>
    <w:rsid w:val="00765D73"/>
    <w:rsid w:val="00765E8D"/>
    <w:rsid w:val="007E736F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04B23"/>
    <w:rsid w:val="00A4442F"/>
    <w:rsid w:val="00AB230A"/>
    <w:rsid w:val="00B56A6F"/>
    <w:rsid w:val="00B91FE1"/>
    <w:rsid w:val="00BA2BA5"/>
    <w:rsid w:val="00BC7A72"/>
    <w:rsid w:val="00BE5D7E"/>
    <w:rsid w:val="00BF3A1E"/>
    <w:rsid w:val="00C857FD"/>
    <w:rsid w:val="00C87A4F"/>
    <w:rsid w:val="00DB24FF"/>
    <w:rsid w:val="00DC11B0"/>
    <w:rsid w:val="00E3491B"/>
    <w:rsid w:val="00EA6B26"/>
    <w:rsid w:val="00F007DB"/>
    <w:rsid w:val="00F14DD9"/>
    <w:rsid w:val="00F36F6F"/>
    <w:rsid w:val="00F90DAD"/>
    <w:rsid w:val="00FB7583"/>
    <w:rsid w:val="00FC6DA0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E5D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91F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a6">
    <w:name w:val="Hyperlink"/>
    <w:basedOn w:val="a0"/>
    <w:uiPriority w:val="99"/>
    <w:unhideWhenUsed/>
    <w:rsid w:val="00B91FE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7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1BFF-06AE-431B-9143-C830EDEF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Анастасия Септилко</cp:lastModifiedBy>
  <cp:revision>29</cp:revision>
  <dcterms:created xsi:type="dcterms:W3CDTF">2019-03-05T22:12:00Z</dcterms:created>
  <dcterms:modified xsi:type="dcterms:W3CDTF">2020-06-17T12:21:00Z</dcterms:modified>
</cp:coreProperties>
</file>