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A4F" w:rsidRPr="00723598" w:rsidRDefault="00037A4F" w:rsidP="00037A4F">
      <w:pPr>
        <w:pStyle w:val="a3"/>
        <w:tabs>
          <w:tab w:val="left" w:pos="142"/>
        </w:tabs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723598"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037A4F" w:rsidRPr="00723598" w:rsidRDefault="00037A4F" w:rsidP="00037A4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723598">
        <w:rPr>
          <w:color w:val="000000"/>
          <w:sz w:val="28"/>
          <w:szCs w:val="28"/>
          <w:lang w:val="ru-RU"/>
        </w:rPr>
        <w:t>Учреждение образование «Белорусский государственный технологический университет»</w:t>
      </w:r>
    </w:p>
    <w:p w:rsidR="00037A4F" w:rsidRPr="00723598" w:rsidRDefault="00037A4F" w:rsidP="00037A4F">
      <w:pPr>
        <w:pStyle w:val="a3"/>
        <w:spacing w:before="84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723598">
        <w:rPr>
          <w:color w:val="000000"/>
          <w:sz w:val="28"/>
          <w:szCs w:val="28"/>
          <w:lang w:val="ru-RU"/>
        </w:rPr>
        <w:t>Кафедра информационных систем и технологий</w:t>
      </w:r>
    </w:p>
    <w:p w:rsidR="00037A4F" w:rsidRPr="00723598" w:rsidRDefault="00037A4F" w:rsidP="00037A4F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  <w:r w:rsidRPr="00723598">
        <w:rPr>
          <w:b/>
          <w:color w:val="000000"/>
          <w:sz w:val="28"/>
          <w:szCs w:val="27"/>
          <w:lang w:val="ru-RU"/>
        </w:rPr>
        <w:t>«</w:t>
      </w:r>
      <w:r w:rsidRPr="00037A4F">
        <w:rPr>
          <w:b/>
          <w:color w:val="000000"/>
          <w:sz w:val="28"/>
          <w:szCs w:val="27"/>
          <w:lang w:val="ru-RU"/>
        </w:rPr>
        <w:t>Исследование асимметричных шифров</w:t>
      </w:r>
      <w:r w:rsidRPr="00723598">
        <w:rPr>
          <w:b/>
          <w:color w:val="000000"/>
          <w:sz w:val="28"/>
          <w:szCs w:val="27"/>
          <w:lang w:val="ru-RU"/>
        </w:rPr>
        <w:t>»</w:t>
      </w:r>
    </w:p>
    <w:p w:rsidR="00037A4F" w:rsidRPr="00723598" w:rsidRDefault="00037A4F" w:rsidP="00037A4F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</w:p>
    <w:p w:rsidR="00037A4F" w:rsidRPr="00723598" w:rsidRDefault="00037A4F" w:rsidP="00037A4F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  <w:r w:rsidRPr="00723598">
        <w:rPr>
          <w:color w:val="000000"/>
          <w:sz w:val="28"/>
          <w:szCs w:val="28"/>
          <w:lang w:val="ru-RU"/>
        </w:rPr>
        <w:t>Студент:</w:t>
      </w:r>
    </w:p>
    <w:p w:rsidR="00037A4F" w:rsidRPr="00723598" w:rsidRDefault="00037A4F" w:rsidP="00037A4F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Септилко Анастасия Антоновна </w:t>
      </w:r>
    </w:p>
    <w:p w:rsidR="00037A4F" w:rsidRPr="00723598" w:rsidRDefault="00037A4F" w:rsidP="00037A4F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  <w:r w:rsidRPr="00723598">
        <w:rPr>
          <w:color w:val="000000"/>
          <w:sz w:val="28"/>
          <w:szCs w:val="28"/>
          <w:lang w:val="ru-RU"/>
        </w:rPr>
        <w:t xml:space="preserve">Вариант </w:t>
      </w:r>
      <w:r>
        <w:rPr>
          <w:color w:val="000000"/>
          <w:sz w:val="28"/>
          <w:szCs w:val="28"/>
          <w:lang w:val="ru-RU"/>
        </w:rPr>
        <w:t>8</w:t>
      </w:r>
    </w:p>
    <w:p w:rsidR="00037A4F" w:rsidRPr="00723598" w:rsidRDefault="00037A4F" w:rsidP="00037A4F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  <w:r w:rsidRPr="00723598">
        <w:rPr>
          <w:color w:val="000000"/>
          <w:sz w:val="28"/>
          <w:szCs w:val="28"/>
          <w:lang w:val="ru-RU"/>
        </w:rPr>
        <w:t>Преподаватель:</w:t>
      </w:r>
    </w:p>
    <w:p w:rsidR="00037A4F" w:rsidRPr="00723598" w:rsidRDefault="00037A4F" w:rsidP="00037A4F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  <w:proofErr w:type="spellStart"/>
      <w:r w:rsidRPr="00723598">
        <w:rPr>
          <w:color w:val="000000"/>
          <w:sz w:val="28"/>
          <w:szCs w:val="28"/>
          <w:lang w:val="ru-RU"/>
        </w:rPr>
        <w:t>Блинова</w:t>
      </w:r>
      <w:proofErr w:type="spellEnd"/>
      <w:r w:rsidRPr="00723598">
        <w:rPr>
          <w:color w:val="000000"/>
          <w:sz w:val="28"/>
          <w:szCs w:val="28"/>
          <w:lang w:val="ru-RU"/>
        </w:rPr>
        <w:t xml:space="preserve"> Евгения Александровна</w:t>
      </w:r>
    </w:p>
    <w:p w:rsidR="00037A4F" w:rsidRPr="00723598" w:rsidRDefault="00037A4F" w:rsidP="00037A4F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</w:p>
    <w:p w:rsidR="00037A4F" w:rsidRPr="00723598" w:rsidRDefault="00037A4F" w:rsidP="00037A4F">
      <w:pPr>
        <w:pStyle w:val="a3"/>
        <w:spacing w:before="84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037A4F" w:rsidRPr="00723598" w:rsidRDefault="00037A4F" w:rsidP="00037A4F">
      <w:pPr>
        <w:pStyle w:val="a3"/>
        <w:spacing w:before="120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723598">
        <w:rPr>
          <w:color w:val="000000"/>
          <w:sz w:val="28"/>
          <w:szCs w:val="28"/>
          <w:lang w:val="ru-RU"/>
        </w:rPr>
        <w:t>Минск 2020</w:t>
      </w:r>
    </w:p>
    <w:p w:rsidR="00037A4F" w:rsidRPr="00723598" w:rsidRDefault="00037A4F" w:rsidP="00037A4F">
      <w:pPr>
        <w:pStyle w:val="a3"/>
        <w:spacing w:before="120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037A4F" w:rsidRPr="0063408F" w:rsidRDefault="0063408F" w:rsidP="0063408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037A4F" w:rsidRDefault="00037A4F" w:rsidP="00037A4F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7A4F">
        <w:rPr>
          <w:rFonts w:ascii="Times New Roman" w:hAnsi="Times New Roman" w:cs="Times New Roman"/>
          <w:b/>
          <w:sz w:val="28"/>
          <w:szCs w:val="28"/>
          <w:lang w:val="ru-RU"/>
        </w:rPr>
        <w:t>1.</w:t>
      </w:r>
      <w:r w:rsidRPr="00037A4F">
        <w:rPr>
          <w:rFonts w:ascii="Times New Roman" w:hAnsi="Times New Roman" w:cs="Times New Roman"/>
          <w:sz w:val="28"/>
          <w:szCs w:val="28"/>
          <w:lang w:val="ru-RU"/>
        </w:rPr>
        <w:t xml:space="preserve"> Разработать авторское оконное приложение в соответствии с целью лабораторной работы. При этом можно воспользоваться доступными библиотеками либо программными кодами.  </w:t>
      </w:r>
    </w:p>
    <w:p w:rsidR="00037A4F" w:rsidRDefault="00037A4F" w:rsidP="00037A4F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7A4F">
        <w:rPr>
          <w:rFonts w:ascii="Times New Roman" w:hAnsi="Times New Roman" w:cs="Times New Roman"/>
          <w:sz w:val="28"/>
          <w:szCs w:val="28"/>
          <w:lang w:val="ru-RU"/>
        </w:rPr>
        <w:t xml:space="preserve">В основе вычислений – кодировочные таблицы Base64 и ASCII. </w:t>
      </w:r>
    </w:p>
    <w:p w:rsidR="00037A4F" w:rsidRDefault="00037A4F" w:rsidP="00037A4F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7A4F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должно реализовывать следующие операции: </w:t>
      </w:r>
    </w:p>
    <w:p w:rsidR="00037A4F" w:rsidRPr="00037A4F" w:rsidRDefault="00037A4F" w:rsidP="00037A4F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7A4F">
        <w:rPr>
          <w:rFonts w:ascii="Times New Roman" w:hAnsi="Times New Roman" w:cs="Times New Roman"/>
          <w:sz w:val="28"/>
          <w:szCs w:val="28"/>
          <w:lang w:val="ru-RU"/>
        </w:rPr>
        <w:t xml:space="preserve">• генерация </w:t>
      </w:r>
      <w:proofErr w:type="spellStart"/>
      <w:r w:rsidRPr="00037A4F">
        <w:rPr>
          <w:rFonts w:ascii="Times New Roman" w:hAnsi="Times New Roman" w:cs="Times New Roman"/>
          <w:sz w:val="28"/>
          <w:szCs w:val="28"/>
          <w:lang w:val="ru-RU"/>
        </w:rPr>
        <w:t>сверхвозрастающей</w:t>
      </w:r>
      <w:proofErr w:type="spellEnd"/>
      <w:r w:rsidRPr="00037A4F">
        <w:rPr>
          <w:rFonts w:ascii="Times New Roman" w:hAnsi="Times New Roman" w:cs="Times New Roman"/>
          <w:sz w:val="28"/>
          <w:szCs w:val="28"/>
          <w:lang w:val="ru-RU"/>
        </w:rPr>
        <w:t xml:space="preserve"> последовательности (тайного ключа); старший член последовательности – 100-битное число; в простейшем </w:t>
      </w:r>
    </w:p>
    <w:p w:rsidR="00037A4F" w:rsidRDefault="00037A4F" w:rsidP="00037A4F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7A4F">
        <w:rPr>
          <w:rFonts w:ascii="Times New Roman" w:hAnsi="Times New Roman" w:cs="Times New Roman"/>
          <w:sz w:val="28"/>
          <w:szCs w:val="28"/>
          <w:lang w:val="ru-RU"/>
        </w:rPr>
        <w:t xml:space="preserve">случае принимается z = 6 (для кодировки Base64) и z = 8 (для кодировки ASCII); </w:t>
      </w:r>
    </w:p>
    <w:p w:rsidR="00037A4F" w:rsidRDefault="00037A4F" w:rsidP="00037A4F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7A4F">
        <w:rPr>
          <w:rFonts w:ascii="Times New Roman" w:hAnsi="Times New Roman" w:cs="Times New Roman"/>
          <w:sz w:val="28"/>
          <w:szCs w:val="28"/>
          <w:lang w:val="ru-RU"/>
        </w:rPr>
        <w:t xml:space="preserve">• вычисление нормальной последовательности (открытого ключа); </w:t>
      </w:r>
    </w:p>
    <w:p w:rsidR="00037A4F" w:rsidRDefault="00037A4F" w:rsidP="00037A4F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7A4F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proofErr w:type="spellStart"/>
      <w:r w:rsidRPr="00037A4F">
        <w:rPr>
          <w:rFonts w:ascii="Times New Roman" w:hAnsi="Times New Roman" w:cs="Times New Roman"/>
          <w:sz w:val="28"/>
          <w:szCs w:val="28"/>
          <w:lang w:val="ru-RU"/>
        </w:rPr>
        <w:t>зашифрование</w:t>
      </w:r>
      <w:proofErr w:type="spellEnd"/>
      <w:r w:rsidRPr="00037A4F">
        <w:rPr>
          <w:rFonts w:ascii="Times New Roman" w:hAnsi="Times New Roman" w:cs="Times New Roman"/>
          <w:sz w:val="28"/>
          <w:szCs w:val="28"/>
          <w:lang w:val="ru-RU"/>
        </w:rPr>
        <w:t xml:space="preserve"> сообщения, состоящего из собственных фамилии, имени и отчества; </w:t>
      </w:r>
    </w:p>
    <w:p w:rsidR="00037A4F" w:rsidRDefault="00037A4F" w:rsidP="00037A4F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7A4F"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proofErr w:type="spellStart"/>
      <w:r w:rsidRPr="00037A4F">
        <w:rPr>
          <w:rFonts w:ascii="Times New Roman" w:hAnsi="Times New Roman" w:cs="Times New Roman"/>
          <w:sz w:val="28"/>
          <w:szCs w:val="28"/>
          <w:lang w:val="ru-RU"/>
        </w:rPr>
        <w:t>расшифрование</w:t>
      </w:r>
      <w:proofErr w:type="spellEnd"/>
      <w:r w:rsidRPr="00037A4F">
        <w:rPr>
          <w:rFonts w:ascii="Times New Roman" w:hAnsi="Times New Roman" w:cs="Times New Roman"/>
          <w:sz w:val="28"/>
          <w:szCs w:val="28"/>
          <w:lang w:val="ru-RU"/>
        </w:rPr>
        <w:t xml:space="preserve"> сообщения; </w:t>
      </w:r>
    </w:p>
    <w:p w:rsidR="00037A4F" w:rsidRDefault="00037A4F" w:rsidP="00037A4F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7A4F">
        <w:rPr>
          <w:rFonts w:ascii="Times New Roman" w:hAnsi="Times New Roman" w:cs="Times New Roman"/>
          <w:sz w:val="28"/>
          <w:szCs w:val="28"/>
          <w:lang w:val="ru-RU"/>
        </w:rPr>
        <w:t xml:space="preserve">• оценка времени выполнения операций </w:t>
      </w:r>
      <w:proofErr w:type="spellStart"/>
      <w:r w:rsidRPr="00037A4F">
        <w:rPr>
          <w:rFonts w:ascii="Times New Roman" w:hAnsi="Times New Roman" w:cs="Times New Roman"/>
          <w:sz w:val="28"/>
          <w:szCs w:val="28"/>
          <w:lang w:val="ru-RU"/>
        </w:rPr>
        <w:t>зашифрования</w:t>
      </w:r>
      <w:proofErr w:type="spellEnd"/>
      <w:r w:rsidRPr="00037A4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037A4F">
        <w:rPr>
          <w:rFonts w:ascii="Times New Roman" w:hAnsi="Times New Roman" w:cs="Times New Roman"/>
          <w:sz w:val="28"/>
          <w:szCs w:val="28"/>
          <w:lang w:val="ru-RU"/>
        </w:rPr>
        <w:t>расшифрования</w:t>
      </w:r>
      <w:proofErr w:type="spellEnd"/>
      <w:r w:rsidRPr="00037A4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37A4F"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 w:rsidRPr="00037A4F">
        <w:rPr>
          <w:rFonts w:ascii="Times New Roman" w:hAnsi="Times New Roman" w:cs="Times New Roman"/>
          <w:sz w:val="28"/>
          <w:szCs w:val="28"/>
          <w:lang w:val="ru-RU"/>
        </w:rPr>
        <w:t xml:space="preserve">Проанализировать время выполнения операций </w:t>
      </w:r>
      <w:proofErr w:type="spellStart"/>
      <w:r w:rsidRPr="00037A4F">
        <w:rPr>
          <w:rFonts w:ascii="Times New Roman" w:hAnsi="Times New Roman" w:cs="Times New Roman"/>
          <w:sz w:val="28"/>
          <w:szCs w:val="28"/>
          <w:lang w:val="ru-RU"/>
        </w:rPr>
        <w:t>зашифрования</w:t>
      </w:r>
      <w:proofErr w:type="spellEnd"/>
      <w:r w:rsidRPr="00037A4F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037A4F">
        <w:rPr>
          <w:rFonts w:ascii="Times New Roman" w:hAnsi="Times New Roman" w:cs="Times New Roman"/>
          <w:sz w:val="28"/>
          <w:szCs w:val="28"/>
          <w:lang w:val="ru-RU"/>
        </w:rPr>
        <w:t>расшифрования</w:t>
      </w:r>
      <w:proofErr w:type="spellEnd"/>
      <w:r w:rsidRPr="00037A4F">
        <w:rPr>
          <w:rFonts w:ascii="Times New Roman" w:hAnsi="Times New Roman" w:cs="Times New Roman"/>
          <w:sz w:val="28"/>
          <w:szCs w:val="28"/>
          <w:lang w:val="ru-RU"/>
        </w:rPr>
        <w:t xml:space="preserve"> при увеличении числа членов ключевой последовательности: при использовании разных таблиц колировки. </w:t>
      </w:r>
    </w:p>
    <w:p w:rsidR="00037A4F" w:rsidRPr="006C046D" w:rsidRDefault="00037A4F" w:rsidP="0063408F">
      <w:pPr>
        <w:pStyle w:val="a4"/>
        <w:spacing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7A4F">
        <w:rPr>
          <w:rFonts w:ascii="Times New Roman" w:hAnsi="Times New Roman" w:cs="Times New Roman"/>
          <w:b/>
          <w:sz w:val="28"/>
          <w:szCs w:val="28"/>
          <w:lang w:val="ru-RU"/>
        </w:rPr>
        <w:t>3.</w:t>
      </w:r>
      <w:r w:rsidRPr="00037A4F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оформить в виде отчета по установленным правилам.</w:t>
      </w:r>
    </w:p>
    <w:p w:rsidR="00037A4F" w:rsidRDefault="00037A4F" w:rsidP="00037A4F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7A4F">
        <w:rPr>
          <w:rFonts w:ascii="Times New Roman" w:hAnsi="Times New Roman" w:cs="Times New Roman"/>
          <w:sz w:val="28"/>
          <w:szCs w:val="28"/>
          <w:lang w:val="ru-RU"/>
        </w:rPr>
        <w:t xml:space="preserve">В основу асимметричной криптографии положена идея использовать ключи парами: один – для </w:t>
      </w:r>
      <w:proofErr w:type="spellStart"/>
      <w:r w:rsidRPr="00037A4F">
        <w:rPr>
          <w:rFonts w:ascii="Times New Roman" w:hAnsi="Times New Roman" w:cs="Times New Roman"/>
          <w:sz w:val="28"/>
          <w:szCs w:val="28"/>
          <w:lang w:val="ru-RU"/>
        </w:rPr>
        <w:t>зашифрования</w:t>
      </w:r>
      <w:proofErr w:type="spellEnd"/>
      <w:r w:rsidRPr="00037A4F">
        <w:rPr>
          <w:rFonts w:ascii="Times New Roman" w:hAnsi="Times New Roman" w:cs="Times New Roman"/>
          <w:sz w:val="28"/>
          <w:szCs w:val="28"/>
          <w:lang w:val="ru-RU"/>
        </w:rPr>
        <w:t xml:space="preserve"> (открытый или публичный ключ), другой – для </w:t>
      </w:r>
      <w:proofErr w:type="spellStart"/>
      <w:r w:rsidRPr="00037A4F">
        <w:rPr>
          <w:rFonts w:ascii="Times New Roman" w:hAnsi="Times New Roman" w:cs="Times New Roman"/>
          <w:sz w:val="28"/>
          <w:szCs w:val="28"/>
          <w:lang w:val="ru-RU"/>
        </w:rPr>
        <w:t>расшифрования</w:t>
      </w:r>
      <w:proofErr w:type="spellEnd"/>
      <w:r w:rsidRPr="00037A4F">
        <w:rPr>
          <w:rFonts w:ascii="Times New Roman" w:hAnsi="Times New Roman" w:cs="Times New Roman"/>
          <w:sz w:val="28"/>
          <w:szCs w:val="28"/>
          <w:lang w:val="ru-RU"/>
        </w:rPr>
        <w:t xml:space="preserve"> (тайный ключ). Отметим, что указанная пара ключей принадлежит получателю зашифрованного сообщения.</w:t>
      </w:r>
    </w:p>
    <w:p w:rsidR="00037A4F" w:rsidRDefault="00037A4F" w:rsidP="00037A4F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7A4F">
        <w:rPr>
          <w:rFonts w:ascii="Times New Roman" w:hAnsi="Times New Roman" w:cs="Times New Roman"/>
          <w:sz w:val="28"/>
          <w:szCs w:val="28"/>
          <w:lang w:val="ru-RU"/>
        </w:rPr>
        <w:t xml:space="preserve">Ранцевый (рюкзачный) вектор S = (s1, . . ., </w:t>
      </w:r>
      <w:proofErr w:type="spellStart"/>
      <w:r w:rsidRPr="00037A4F">
        <w:rPr>
          <w:rFonts w:ascii="Times New Roman" w:hAnsi="Times New Roman" w:cs="Times New Roman"/>
          <w:sz w:val="28"/>
          <w:szCs w:val="28"/>
          <w:lang w:val="ru-RU"/>
        </w:rPr>
        <w:t>sz</w:t>
      </w:r>
      <w:proofErr w:type="spellEnd"/>
      <w:r w:rsidRPr="00037A4F">
        <w:rPr>
          <w:rFonts w:ascii="Times New Roman" w:hAnsi="Times New Roman" w:cs="Times New Roman"/>
          <w:sz w:val="28"/>
          <w:szCs w:val="28"/>
          <w:lang w:val="ru-RU"/>
        </w:rPr>
        <w:t xml:space="preserve">) – это упорядоченный набор из z, z ≥ 3, различных натуральных чисел </w:t>
      </w:r>
      <w:proofErr w:type="spellStart"/>
      <w:r w:rsidRPr="00037A4F">
        <w:rPr>
          <w:rFonts w:ascii="Times New Roman" w:hAnsi="Times New Roman" w:cs="Times New Roman"/>
          <w:sz w:val="28"/>
          <w:szCs w:val="28"/>
          <w:lang w:val="ru-RU"/>
        </w:rPr>
        <w:t>si</w:t>
      </w:r>
      <w:proofErr w:type="spellEnd"/>
      <w:r w:rsidRPr="00037A4F">
        <w:rPr>
          <w:rFonts w:ascii="Times New Roman" w:hAnsi="Times New Roman" w:cs="Times New Roman"/>
          <w:sz w:val="28"/>
          <w:szCs w:val="28"/>
          <w:lang w:val="ru-RU"/>
        </w:rPr>
        <w:t xml:space="preserve">. Входом задачи 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ранце (рюкзаке) </w:t>
      </w:r>
      <w:r w:rsidRPr="00037A4F">
        <w:rPr>
          <w:rFonts w:ascii="Times New Roman" w:hAnsi="Times New Roman" w:cs="Times New Roman"/>
          <w:sz w:val="28"/>
          <w:szCs w:val="28"/>
          <w:lang w:val="ru-RU"/>
        </w:rPr>
        <w:t>называем пару (S, S), где S – рюкзачный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ектор, а S – натуральное число. </w:t>
      </w:r>
      <w:r w:rsidRPr="00037A4F">
        <w:rPr>
          <w:rFonts w:ascii="Times New Roman" w:hAnsi="Times New Roman" w:cs="Times New Roman"/>
          <w:sz w:val="28"/>
          <w:szCs w:val="28"/>
          <w:lang w:val="ru-RU"/>
        </w:rPr>
        <w:t>Решением для входа (S, S) будет такое подмножество из S, сумма элементов которого равняется S.</w:t>
      </w:r>
    </w:p>
    <w:p w:rsidR="00037A4F" w:rsidRDefault="00037A4F" w:rsidP="00037A4F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7A4F">
        <w:rPr>
          <w:rFonts w:ascii="Times New Roman" w:hAnsi="Times New Roman" w:cs="Times New Roman"/>
          <w:sz w:val="28"/>
          <w:szCs w:val="28"/>
          <w:lang w:val="ru-RU"/>
        </w:rPr>
        <w:t>В наиболее известном варианте задачи о ранце требуется выяснить, обладает или нет данный вход (S, S) решением. В варианте, используемом в криптографии, нужно для данного входа (S, S) построить решение, зная, что такое решение существует. Оба эти варианта являются NP-полными. Имеются также варианты этой задачи, которые не лежат даже в классе NP.</w:t>
      </w:r>
    </w:p>
    <w:p w:rsidR="00037A4F" w:rsidRDefault="00037A4F" w:rsidP="00037A4F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7A4F">
        <w:rPr>
          <w:rFonts w:ascii="Times New Roman" w:hAnsi="Times New Roman" w:cs="Times New Roman"/>
          <w:sz w:val="28"/>
          <w:szCs w:val="28"/>
          <w:lang w:val="ru-RU"/>
        </w:rPr>
        <w:t xml:space="preserve">S = b1s1 + b2s2+... + </w:t>
      </w:r>
      <w:proofErr w:type="spellStart"/>
      <w:r w:rsidRPr="00037A4F">
        <w:rPr>
          <w:rFonts w:ascii="Times New Roman" w:hAnsi="Times New Roman" w:cs="Times New Roman"/>
          <w:sz w:val="28"/>
          <w:szCs w:val="28"/>
          <w:lang w:val="ru-RU"/>
        </w:rPr>
        <w:t>bzsz</w:t>
      </w:r>
      <w:proofErr w:type="spellEnd"/>
      <w:r w:rsidRPr="00037A4F">
        <w:rPr>
          <w:rFonts w:ascii="Times New Roman" w:hAnsi="Times New Roman" w:cs="Times New Roman"/>
          <w:sz w:val="28"/>
          <w:szCs w:val="28"/>
          <w:lang w:val="ru-RU"/>
        </w:rPr>
        <w:t xml:space="preserve">.   </w:t>
      </w:r>
      <w:r w:rsidR="00AB5D57">
        <w:rPr>
          <w:rFonts w:ascii="Times New Roman" w:hAnsi="Times New Roman" w:cs="Times New Roman"/>
          <w:sz w:val="28"/>
          <w:szCs w:val="28"/>
          <w:lang w:val="ru-RU"/>
        </w:rPr>
        <w:t>(1)</w:t>
      </w:r>
    </w:p>
    <w:p w:rsidR="0030694A" w:rsidRDefault="0030694A" w:rsidP="00037A4F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694A">
        <w:rPr>
          <w:rFonts w:ascii="Times New Roman" w:hAnsi="Times New Roman" w:cs="Times New Roman"/>
          <w:sz w:val="28"/>
          <w:szCs w:val="28"/>
          <w:lang w:val="ru-RU"/>
        </w:rPr>
        <w:t xml:space="preserve">Здесь </w:t>
      </w:r>
      <w:proofErr w:type="spellStart"/>
      <w:r w:rsidRPr="0030694A">
        <w:rPr>
          <w:rFonts w:ascii="Times New Roman" w:hAnsi="Times New Roman" w:cs="Times New Roman"/>
          <w:sz w:val="28"/>
          <w:szCs w:val="28"/>
          <w:lang w:val="ru-RU"/>
        </w:rPr>
        <w:t>bi</w:t>
      </w:r>
      <w:proofErr w:type="spellEnd"/>
      <w:r w:rsidRPr="0030694A">
        <w:rPr>
          <w:rFonts w:ascii="Times New Roman" w:hAnsi="Times New Roman" w:cs="Times New Roman"/>
          <w:sz w:val="28"/>
          <w:szCs w:val="28"/>
          <w:lang w:val="ru-RU"/>
        </w:rPr>
        <w:t xml:space="preserve"> может быть либо нулем, либо единицей. Значение </w:t>
      </w:r>
      <w:proofErr w:type="spellStart"/>
      <w:r w:rsidRPr="0030694A">
        <w:rPr>
          <w:rFonts w:ascii="Times New Roman" w:hAnsi="Times New Roman" w:cs="Times New Roman"/>
          <w:sz w:val="28"/>
          <w:szCs w:val="28"/>
          <w:lang w:val="ru-RU"/>
        </w:rPr>
        <w:t>bi</w:t>
      </w:r>
      <w:proofErr w:type="spellEnd"/>
      <w:r w:rsidRPr="0030694A">
        <w:rPr>
          <w:rFonts w:ascii="Times New Roman" w:hAnsi="Times New Roman" w:cs="Times New Roman"/>
          <w:sz w:val="28"/>
          <w:szCs w:val="28"/>
          <w:lang w:val="ru-RU"/>
        </w:rPr>
        <w:t xml:space="preserve"> = 1 означает, что предмет </w:t>
      </w:r>
      <w:proofErr w:type="spellStart"/>
      <w:r w:rsidRPr="0030694A">
        <w:rPr>
          <w:rFonts w:ascii="Times New Roman" w:hAnsi="Times New Roman" w:cs="Times New Roman"/>
          <w:sz w:val="28"/>
          <w:szCs w:val="28"/>
          <w:lang w:val="ru-RU"/>
        </w:rPr>
        <w:t>mi</w:t>
      </w:r>
      <w:proofErr w:type="spellEnd"/>
      <w:r w:rsidRPr="0030694A">
        <w:rPr>
          <w:rFonts w:ascii="Times New Roman" w:hAnsi="Times New Roman" w:cs="Times New Roman"/>
          <w:sz w:val="28"/>
          <w:szCs w:val="28"/>
          <w:lang w:val="ru-RU"/>
        </w:rPr>
        <w:t xml:space="preserve"> кладут в рюкзак, а </w:t>
      </w:r>
      <w:proofErr w:type="spellStart"/>
      <w:r w:rsidRPr="0030694A">
        <w:rPr>
          <w:rFonts w:ascii="Times New Roman" w:hAnsi="Times New Roman" w:cs="Times New Roman"/>
          <w:sz w:val="28"/>
          <w:szCs w:val="28"/>
          <w:lang w:val="ru-RU"/>
        </w:rPr>
        <w:t>bi</w:t>
      </w:r>
      <w:proofErr w:type="spellEnd"/>
      <w:r w:rsidRPr="0030694A">
        <w:rPr>
          <w:rFonts w:ascii="Times New Roman" w:hAnsi="Times New Roman" w:cs="Times New Roman"/>
          <w:sz w:val="28"/>
          <w:szCs w:val="28"/>
          <w:lang w:val="ru-RU"/>
        </w:rPr>
        <w:t xml:space="preserve"> = 0 – не кладут. </w:t>
      </w:r>
    </w:p>
    <w:p w:rsidR="0030694A" w:rsidRDefault="0030694A" w:rsidP="00037A4F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694A">
        <w:rPr>
          <w:rFonts w:ascii="Times New Roman" w:hAnsi="Times New Roman" w:cs="Times New Roman"/>
          <w:sz w:val="28"/>
          <w:szCs w:val="28"/>
          <w:lang w:val="ru-RU"/>
        </w:rPr>
        <w:t xml:space="preserve">Суть метода для шифрования состоит в том, что существуют две различные задачи укладки ранца: одна из них решается легко и характеризуется линейным ростом трудоемкости, а другая решается трудно. Легкий для укладки ранец можно трансформировать в трудный. </w:t>
      </w:r>
    </w:p>
    <w:p w:rsidR="0030694A" w:rsidRDefault="0030694A" w:rsidP="00037A4F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694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Трудный для укладки ранец применяется в качестве открытого ключа е, который легко использовать для </w:t>
      </w:r>
      <w:proofErr w:type="spellStart"/>
      <w:r w:rsidRPr="0030694A">
        <w:rPr>
          <w:rFonts w:ascii="Times New Roman" w:hAnsi="Times New Roman" w:cs="Times New Roman"/>
          <w:sz w:val="28"/>
          <w:szCs w:val="28"/>
          <w:lang w:val="ru-RU"/>
        </w:rPr>
        <w:t>зашифрования</w:t>
      </w:r>
      <w:proofErr w:type="spellEnd"/>
      <w:r w:rsidRPr="0030694A">
        <w:rPr>
          <w:rFonts w:ascii="Times New Roman" w:hAnsi="Times New Roman" w:cs="Times New Roman"/>
          <w:sz w:val="28"/>
          <w:szCs w:val="28"/>
          <w:lang w:val="ru-RU"/>
        </w:rPr>
        <w:t xml:space="preserve">, но невозможно – для </w:t>
      </w:r>
      <w:proofErr w:type="spellStart"/>
      <w:r w:rsidRPr="0030694A">
        <w:rPr>
          <w:rFonts w:ascii="Times New Roman" w:hAnsi="Times New Roman" w:cs="Times New Roman"/>
          <w:sz w:val="28"/>
          <w:szCs w:val="28"/>
          <w:lang w:val="ru-RU"/>
        </w:rPr>
        <w:t>расшифрования</w:t>
      </w:r>
      <w:proofErr w:type="spellEnd"/>
      <w:r w:rsidRPr="0030694A">
        <w:rPr>
          <w:rFonts w:ascii="Times New Roman" w:hAnsi="Times New Roman" w:cs="Times New Roman"/>
          <w:sz w:val="28"/>
          <w:szCs w:val="28"/>
          <w:lang w:val="ru-RU"/>
        </w:rPr>
        <w:t xml:space="preserve">. В качестве закрытого ключа d применяется легкий для укладки ранец, который предоставляет простой способ </w:t>
      </w:r>
      <w:proofErr w:type="spellStart"/>
      <w:r w:rsidRPr="0030694A">
        <w:rPr>
          <w:rFonts w:ascii="Times New Roman" w:hAnsi="Times New Roman" w:cs="Times New Roman"/>
          <w:sz w:val="28"/>
          <w:szCs w:val="28"/>
          <w:lang w:val="ru-RU"/>
        </w:rPr>
        <w:t>расшифрования</w:t>
      </w:r>
      <w:proofErr w:type="spellEnd"/>
      <w:r w:rsidRPr="0030694A">
        <w:rPr>
          <w:rFonts w:ascii="Times New Roman" w:hAnsi="Times New Roman" w:cs="Times New Roman"/>
          <w:sz w:val="28"/>
          <w:szCs w:val="28"/>
          <w:lang w:val="ru-RU"/>
        </w:rPr>
        <w:t xml:space="preserve"> сообщения. </w:t>
      </w:r>
    </w:p>
    <w:p w:rsidR="0030694A" w:rsidRDefault="0030694A" w:rsidP="00037A4F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694A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закрытого ключа d (легкого для укладки ранца) используется </w:t>
      </w:r>
      <w:proofErr w:type="spellStart"/>
      <w:r w:rsidRPr="0030694A">
        <w:rPr>
          <w:rFonts w:ascii="Times New Roman" w:hAnsi="Times New Roman" w:cs="Times New Roman"/>
          <w:sz w:val="28"/>
          <w:szCs w:val="28"/>
          <w:lang w:val="ru-RU"/>
        </w:rPr>
        <w:t>сверхвозрастающая</w:t>
      </w:r>
      <w:proofErr w:type="spellEnd"/>
      <w:r w:rsidRPr="0030694A">
        <w:rPr>
          <w:rFonts w:ascii="Times New Roman" w:hAnsi="Times New Roman" w:cs="Times New Roman"/>
          <w:sz w:val="28"/>
          <w:szCs w:val="28"/>
          <w:lang w:val="ru-RU"/>
        </w:rPr>
        <w:t xml:space="preserve"> последовательность, состоящая из z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0694A">
        <w:rPr>
          <w:rFonts w:ascii="Times New Roman" w:hAnsi="Times New Roman" w:cs="Times New Roman"/>
          <w:sz w:val="28"/>
          <w:szCs w:val="28"/>
          <w:lang w:val="ru-RU"/>
        </w:rPr>
        <w:t>элементов: d1, d</w:t>
      </w:r>
      <w:proofErr w:type="gramStart"/>
      <w:r w:rsidRPr="0030694A">
        <w:rPr>
          <w:rFonts w:ascii="Times New Roman" w:hAnsi="Times New Roman" w:cs="Times New Roman"/>
          <w:sz w:val="28"/>
          <w:szCs w:val="28"/>
          <w:lang w:val="ru-RU"/>
        </w:rPr>
        <w:t>2,…</w:t>
      </w:r>
      <w:proofErr w:type="gramEnd"/>
      <w:r w:rsidRPr="0030694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0694A">
        <w:rPr>
          <w:rFonts w:ascii="Times New Roman" w:hAnsi="Times New Roman" w:cs="Times New Roman"/>
          <w:sz w:val="28"/>
          <w:szCs w:val="28"/>
          <w:lang w:val="ru-RU"/>
        </w:rPr>
        <w:t>dz</w:t>
      </w:r>
      <w:proofErr w:type="spellEnd"/>
      <w:r w:rsidRPr="0030694A">
        <w:rPr>
          <w:rFonts w:ascii="Times New Roman" w:hAnsi="Times New Roman" w:cs="Times New Roman"/>
          <w:sz w:val="28"/>
          <w:szCs w:val="28"/>
          <w:lang w:val="ru-RU"/>
        </w:rPr>
        <w:t>: d = {</w:t>
      </w:r>
      <w:proofErr w:type="spellStart"/>
      <w:r w:rsidRPr="0030694A">
        <w:rPr>
          <w:rFonts w:ascii="Times New Roman" w:hAnsi="Times New Roman" w:cs="Times New Roman"/>
          <w:sz w:val="28"/>
          <w:szCs w:val="28"/>
          <w:lang w:val="ru-RU"/>
        </w:rPr>
        <w:t>di</w:t>
      </w:r>
      <w:proofErr w:type="spellEnd"/>
      <w:r w:rsidRPr="0030694A">
        <w:rPr>
          <w:rFonts w:ascii="Times New Roman" w:hAnsi="Times New Roman" w:cs="Times New Roman"/>
          <w:sz w:val="28"/>
          <w:szCs w:val="28"/>
          <w:lang w:val="ru-RU"/>
        </w:rPr>
        <w:t xml:space="preserve">}, i = 1,…, z. </w:t>
      </w:r>
    </w:p>
    <w:p w:rsidR="0030694A" w:rsidRDefault="0030694A" w:rsidP="00037A4F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0694A">
        <w:rPr>
          <w:rFonts w:ascii="Times New Roman" w:hAnsi="Times New Roman" w:cs="Times New Roman"/>
          <w:sz w:val="28"/>
          <w:szCs w:val="28"/>
          <w:lang w:val="ru-RU"/>
        </w:rPr>
        <w:t>Сверхвозрастающей</w:t>
      </w:r>
      <w:proofErr w:type="spellEnd"/>
      <w:r w:rsidRPr="0030694A">
        <w:rPr>
          <w:rFonts w:ascii="Times New Roman" w:hAnsi="Times New Roman" w:cs="Times New Roman"/>
          <w:sz w:val="28"/>
          <w:szCs w:val="28"/>
          <w:lang w:val="ru-RU"/>
        </w:rPr>
        <w:t xml:space="preserve"> называется последовательность, в которой каждый последующий член больше суммы всех предыдущих. </w:t>
      </w:r>
    </w:p>
    <w:p w:rsidR="0030694A" w:rsidRDefault="0030694A" w:rsidP="00037A4F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694A">
        <w:rPr>
          <w:rFonts w:ascii="Times New Roman" w:hAnsi="Times New Roman" w:cs="Times New Roman"/>
          <w:sz w:val="28"/>
          <w:szCs w:val="28"/>
          <w:lang w:val="ru-RU"/>
        </w:rPr>
        <w:t xml:space="preserve"> Пример 1. Последовательность {2, 3, 6, 13, 27, 52, 105, 210} (z = 8) является </w:t>
      </w:r>
      <w:proofErr w:type="spellStart"/>
      <w:r w:rsidRPr="0030694A">
        <w:rPr>
          <w:rFonts w:ascii="Times New Roman" w:hAnsi="Times New Roman" w:cs="Times New Roman"/>
          <w:sz w:val="28"/>
          <w:szCs w:val="28"/>
          <w:lang w:val="ru-RU"/>
        </w:rPr>
        <w:t>сверхвозрастающей</w:t>
      </w:r>
      <w:proofErr w:type="spellEnd"/>
      <w:r w:rsidRPr="0030694A">
        <w:rPr>
          <w:rFonts w:ascii="Times New Roman" w:hAnsi="Times New Roman" w:cs="Times New Roman"/>
          <w:sz w:val="28"/>
          <w:szCs w:val="28"/>
          <w:lang w:val="ru-RU"/>
        </w:rPr>
        <w:t>, а {1, 3, 4, 9, 15, 25, 48, 76} – нет.</w:t>
      </w:r>
    </w:p>
    <w:p w:rsidR="0030694A" w:rsidRPr="0030694A" w:rsidRDefault="0030694A" w:rsidP="003D0EC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694A">
        <w:rPr>
          <w:rFonts w:ascii="Times New Roman" w:hAnsi="Times New Roman" w:cs="Times New Roman"/>
          <w:sz w:val="28"/>
          <w:szCs w:val="28"/>
          <w:lang w:val="ru-RU"/>
        </w:rPr>
        <w:t xml:space="preserve">Открытый ключ e представляет собой нормальную (не </w:t>
      </w:r>
      <w:proofErr w:type="spellStart"/>
      <w:r w:rsidRPr="0030694A">
        <w:rPr>
          <w:rFonts w:ascii="Times New Roman" w:hAnsi="Times New Roman" w:cs="Times New Roman"/>
          <w:sz w:val="28"/>
          <w:szCs w:val="28"/>
          <w:lang w:val="ru-RU"/>
        </w:rPr>
        <w:t>сверхвозрастающую</w:t>
      </w:r>
      <w:proofErr w:type="spellEnd"/>
      <w:r w:rsidRPr="0030694A">
        <w:rPr>
          <w:rFonts w:ascii="Times New Roman" w:hAnsi="Times New Roman" w:cs="Times New Roman"/>
          <w:sz w:val="28"/>
          <w:szCs w:val="28"/>
          <w:lang w:val="ru-RU"/>
        </w:rPr>
        <w:t>) последовательность. Он формируется на основе закрытого ключа и не позволяет легко решить задачу об укладке ранца.  Для получения открытого ключа e (e = {</w:t>
      </w:r>
      <w:proofErr w:type="spellStart"/>
      <w:r w:rsidRPr="0030694A">
        <w:rPr>
          <w:rFonts w:ascii="Times New Roman" w:hAnsi="Times New Roman" w:cs="Times New Roman"/>
          <w:sz w:val="28"/>
          <w:szCs w:val="28"/>
          <w:lang w:val="ru-RU"/>
        </w:rPr>
        <w:t>ei</w:t>
      </w:r>
      <w:proofErr w:type="spellEnd"/>
      <w:r w:rsidRPr="0030694A">
        <w:rPr>
          <w:rFonts w:ascii="Times New Roman" w:hAnsi="Times New Roman" w:cs="Times New Roman"/>
          <w:sz w:val="28"/>
          <w:szCs w:val="28"/>
          <w:lang w:val="ru-RU"/>
        </w:rPr>
        <w:t xml:space="preserve">}, i = </w:t>
      </w:r>
      <w:proofErr w:type="gramStart"/>
      <w:r w:rsidRPr="0030694A">
        <w:rPr>
          <w:rFonts w:ascii="Times New Roman" w:hAnsi="Times New Roman" w:cs="Times New Roman"/>
          <w:sz w:val="28"/>
          <w:szCs w:val="28"/>
          <w:lang w:val="ru-RU"/>
        </w:rPr>
        <w:t>1,…</w:t>
      </w:r>
      <w:proofErr w:type="gramEnd"/>
      <w:r w:rsidRPr="0030694A">
        <w:rPr>
          <w:rFonts w:ascii="Times New Roman" w:hAnsi="Times New Roman" w:cs="Times New Roman"/>
          <w:sz w:val="28"/>
          <w:szCs w:val="28"/>
          <w:lang w:val="ru-RU"/>
        </w:rPr>
        <w:t xml:space="preserve">, z) все значения закрытого ключа умножаются на некоторое число a по модулю n: </w:t>
      </w:r>
    </w:p>
    <w:p w:rsidR="0030694A" w:rsidRPr="0030694A" w:rsidRDefault="0030694A" w:rsidP="003D0ECB">
      <w:pPr>
        <w:pStyle w:val="a4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0694A">
        <w:rPr>
          <w:rFonts w:ascii="Times New Roman" w:hAnsi="Times New Roman" w:cs="Times New Roman"/>
          <w:sz w:val="28"/>
          <w:szCs w:val="28"/>
          <w:lang w:val="ru-RU"/>
        </w:rPr>
        <w:t>ei</w:t>
      </w:r>
      <w:proofErr w:type="spellEnd"/>
      <w:r w:rsidRPr="0030694A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30694A">
        <w:rPr>
          <w:rFonts w:ascii="Times New Roman" w:hAnsi="Times New Roman" w:cs="Times New Roman"/>
          <w:sz w:val="28"/>
          <w:szCs w:val="28"/>
          <w:lang w:val="ru-RU"/>
        </w:rPr>
        <w:t>di</w:t>
      </w:r>
      <w:proofErr w:type="spellEnd"/>
      <w:r w:rsidRPr="0030694A">
        <w:rPr>
          <w:rFonts w:ascii="Times New Roman" w:hAnsi="Times New Roman" w:cs="Times New Roman"/>
          <w:sz w:val="28"/>
          <w:szCs w:val="28"/>
          <w:lang w:val="ru-RU"/>
        </w:rPr>
        <w:t xml:space="preserve"> a (</w:t>
      </w:r>
      <w:proofErr w:type="spellStart"/>
      <w:r w:rsidRPr="0030694A">
        <w:rPr>
          <w:rFonts w:ascii="Times New Roman" w:hAnsi="Times New Roman" w:cs="Times New Roman"/>
          <w:sz w:val="28"/>
          <w:szCs w:val="28"/>
          <w:lang w:val="ru-RU"/>
        </w:rPr>
        <w:t>mod</w:t>
      </w:r>
      <w:proofErr w:type="spellEnd"/>
      <w:r w:rsidRPr="0030694A">
        <w:rPr>
          <w:rFonts w:ascii="Times New Roman" w:hAnsi="Times New Roman" w:cs="Times New Roman"/>
          <w:sz w:val="28"/>
          <w:szCs w:val="28"/>
          <w:lang w:val="ru-RU"/>
        </w:rPr>
        <w:t xml:space="preserve"> n).</w:t>
      </w:r>
    </w:p>
    <w:p w:rsidR="0030694A" w:rsidRDefault="0030694A" w:rsidP="0030694A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694A">
        <w:rPr>
          <w:rFonts w:ascii="Times New Roman" w:hAnsi="Times New Roman" w:cs="Times New Roman"/>
          <w:sz w:val="28"/>
          <w:szCs w:val="28"/>
          <w:lang w:val="ru-RU"/>
        </w:rPr>
        <w:t xml:space="preserve"> Значение модуля n должно быть больше суммы всех чисел последовательности; кроме того, НОД (а, n) = 1.</w:t>
      </w:r>
    </w:p>
    <w:p w:rsidR="0063408F" w:rsidRPr="0063408F" w:rsidRDefault="0063408F" w:rsidP="0030694A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3408F">
        <w:rPr>
          <w:rFonts w:ascii="Times New Roman" w:hAnsi="Times New Roman" w:cs="Times New Roman"/>
          <w:b/>
          <w:sz w:val="28"/>
          <w:szCs w:val="28"/>
          <w:lang w:val="ru-RU"/>
        </w:rPr>
        <w:t xml:space="preserve">Чтобы легче было рассчитать модуль я привела таблицу простых чисел от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953</w:t>
      </w:r>
      <w:r w:rsidRPr="0063408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до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4999</w:t>
      </w:r>
      <w:r w:rsidRPr="0063408F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63408F" w:rsidRDefault="0063408F" w:rsidP="0063408F">
      <w:pPr>
        <w:pStyle w:val="a4"/>
        <w:spacing w:before="240" w:after="24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7015F823" wp14:editId="642BEBD8">
            <wp:extent cx="4373880" cy="4129662"/>
            <wp:effectExtent l="0" t="0" r="762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7089" cy="415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D96" w:rsidRPr="000A449D" w:rsidRDefault="000A449D" w:rsidP="0030694A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Для начала</w:t>
      </w:r>
      <w:r w:rsidR="002E0D96">
        <w:rPr>
          <w:rFonts w:ascii="Times New Roman" w:hAnsi="Times New Roman" w:cs="Times New Roman"/>
          <w:sz w:val="28"/>
          <w:szCs w:val="28"/>
          <w:lang w:val="ru-RU"/>
        </w:rPr>
        <w:t xml:space="preserve"> работы нам необходимо сгенерировать </w:t>
      </w:r>
      <w:proofErr w:type="spellStart"/>
      <w:r w:rsidR="002E0D96">
        <w:rPr>
          <w:rFonts w:ascii="Times New Roman" w:hAnsi="Times New Roman" w:cs="Times New Roman"/>
          <w:sz w:val="28"/>
          <w:szCs w:val="28"/>
          <w:lang w:val="ru-RU"/>
        </w:rPr>
        <w:t>сверхвозрастающую</w:t>
      </w:r>
      <w:proofErr w:type="spellEnd"/>
      <w:r w:rsidR="002E0D96">
        <w:rPr>
          <w:rFonts w:ascii="Times New Roman" w:hAnsi="Times New Roman" w:cs="Times New Roman"/>
          <w:sz w:val="28"/>
          <w:szCs w:val="28"/>
          <w:lang w:val="ru-RU"/>
        </w:rPr>
        <w:t xml:space="preserve"> последовательность чисел, за это отвечает функция </w:t>
      </w:r>
      <w:r w:rsidR="002E0D96">
        <w:rPr>
          <w:rFonts w:ascii="Times New Roman" w:hAnsi="Times New Roman" w:cs="Times New Roman"/>
          <w:sz w:val="28"/>
          <w:szCs w:val="28"/>
        </w:rPr>
        <w:t>Generate</w:t>
      </w:r>
      <w:r w:rsidR="002E0D96">
        <w:rPr>
          <w:rFonts w:ascii="Times New Roman" w:hAnsi="Times New Roman" w:cs="Times New Roman"/>
          <w:sz w:val="28"/>
          <w:szCs w:val="28"/>
          <w:lang w:val="ru-RU"/>
        </w:rPr>
        <w:t>, которая показана на рисунке 1.1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а, обработчик на кнопку </w:t>
      </w:r>
      <w:r>
        <w:rPr>
          <w:rFonts w:ascii="Times New Roman" w:hAnsi="Times New Roman" w:cs="Times New Roman"/>
          <w:sz w:val="28"/>
          <w:szCs w:val="28"/>
        </w:rPr>
        <w:t>Generate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на рисунке 1.1б.</w:t>
      </w:r>
    </w:p>
    <w:p w:rsidR="002E0D96" w:rsidRDefault="002E0D96" w:rsidP="002E0D96">
      <w:pPr>
        <w:pStyle w:val="a4"/>
        <w:spacing w:before="240" w:after="24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7A17106" wp14:editId="61BA6C38">
            <wp:extent cx="4126131" cy="2857500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1856" cy="28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D96" w:rsidRPr="002E0D96" w:rsidRDefault="002E0D96" w:rsidP="002E0D96">
      <w:pPr>
        <w:pStyle w:val="a4"/>
        <w:spacing w:before="240" w:after="24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1.1</w:t>
      </w:r>
      <w:r w:rsidR="000A449D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Функция </w:t>
      </w:r>
      <w:proofErr w:type="gramStart"/>
      <w:r>
        <w:rPr>
          <w:rFonts w:ascii="Times New Roman" w:hAnsi="Times New Roman" w:cs="Times New Roman"/>
          <w:sz w:val="28"/>
          <w:szCs w:val="28"/>
        </w:rPr>
        <w:t>Generate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2E0D96" w:rsidRDefault="002E0D96" w:rsidP="000A449D">
      <w:pPr>
        <w:pStyle w:val="a4"/>
        <w:spacing w:before="240" w:after="24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FCEE3D2" wp14:editId="3E4E4A47">
            <wp:extent cx="6152515" cy="18097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D96" w:rsidRPr="000A449D" w:rsidRDefault="002E0D96" w:rsidP="000A449D">
      <w:pPr>
        <w:pStyle w:val="a4"/>
        <w:spacing w:before="240" w:after="24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1.1</w:t>
      </w:r>
      <w:r w:rsidR="000A449D">
        <w:rPr>
          <w:rFonts w:ascii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Обработчик на кнопку </w:t>
      </w:r>
      <w:proofErr w:type="gramStart"/>
      <w:r>
        <w:rPr>
          <w:rFonts w:ascii="Times New Roman" w:hAnsi="Times New Roman" w:cs="Times New Roman"/>
          <w:sz w:val="28"/>
          <w:szCs w:val="28"/>
        </w:rPr>
        <w:t>Generate</w:t>
      </w:r>
      <w:r w:rsidR="000A449D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0A449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0A449D" w:rsidRPr="000A449D" w:rsidRDefault="000A449D" w:rsidP="0030694A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Чтобы последовательность сгенерировалась нам необходимо ввести число </w:t>
      </w:r>
      <w:r>
        <w:rPr>
          <w:rFonts w:ascii="Times New Roman" w:hAnsi="Times New Roman" w:cs="Times New Roman"/>
          <w:sz w:val="28"/>
          <w:szCs w:val="28"/>
        </w:rPr>
        <w:t>z</w:t>
      </w:r>
      <w:r w:rsidRPr="000A449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Работа функции генерирования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сверхвозрастающей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последовательности показана на рисунке 1.2.</w:t>
      </w:r>
    </w:p>
    <w:p w:rsidR="002E0D96" w:rsidRPr="0041354B" w:rsidRDefault="0041354B" w:rsidP="000A449D">
      <w:pPr>
        <w:pStyle w:val="a4"/>
        <w:spacing w:before="240" w:after="24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243EB0" wp14:editId="7CE70C65">
            <wp:extent cx="2986226" cy="1028700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9697" cy="103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49D" w:rsidRPr="000A449D" w:rsidRDefault="000A449D" w:rsidP="000A449D">
      <w:pPr>
        <w:pStyle w:val="a4"/>
        <w:spacing w:before="240" w:after="24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1.2 – Итог работы функции </w:t>
      </w:r>
      <w:proofErr w:type="gramStart"/>
      <w:r>
        <w:rPr>
          <w:rFonts w:ascii="Times New Roman" w:hAnsi="Times New Roman" w:cs="Times New Roman"/>
          <w:sz w:val="28"/>
          <w:szCs w:val="28"/>
        </w:rPr>
        <w:t>Generate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3D0ECB" w:rsidRDefault="0030694A" w:rsidP="0030694A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Для реал</w:t>
      </w:r>
      <w:r w:rsidR="004876CE">
        <w:rPr>
          <w:rFonts w:ascii="Times New Roman" w:hAnsi="Times New Roman" w:cs="Times New Roman"/>
          <w:sz w:val="28"/>
          <w:szCs w:val="28"/>
          <w:lang w:val="ru-RU"/>
        </w:rPr>
        <w:t xml:space="preserve">изации всех необходимых операций </w:t>
      </w:r>
      <w:proofErr w:type="spellStart"/>
      <w:r w:rsidR="004876CE">
        <w:rPr>
          <w:rFonts w:ascii="Times New Roman" w:hAnsi="Times New Roman" w:cs="Times New Roman"/>
          <w:sz w:val="28"/>
          <w:szCs w:val="28"/>
          <w:lang w:val="ru-RU"/>
        </w:rPr>
        <w:t>касаемые</w:t>
      </w:r>
      <w:proofErr w:type="spellEnd"/>
      <w:r w:rsidR="004876CE">
        <w:rPr>
          <w:rFonts w:ascii="Times New Roman" w:hAnsi="Times New Roman" w:cs="Times New Roman"/>
          <w:sz w:val="28"/>
          <w:szCs w:val="28"/>
          <w:lang w:val="ru-RU"/>
        </w:rPr>
        <w:t xml:space="preserve"> алгоритма о рюкзаке вынесены в отдельные класс</w:t>
      </w:r>
      <w:r w:rsidR="004876CE" w:rsidRPr="004876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876CE" w:rsidRPr="004876CE">
        <w:rPr>
          <w:rFonts w:ascii="Times New Roman" w:hAnsi="Times New Roman" w:cs="Times New Roman"/>
          <w:sz w:val="28"/>
          <w:szCs w:val="28"/>
        </w:rPr>
        <w:t>Knapsack</w:t>
      </w:r>
      <w:r w:rsidR="003D0ECB">
        <w:rPr>
          <w:rFonts w:ascii="Times New Roman" w:hAnsi="Times New Roman" w:cs="Times New Roman"/>
          <w:sz w:val="28"/>
          <w:szCs w:val="28"/>
          <w:lang w:val="ru-RU"/>
        </w:rPr>
        <w:t>, основные функции продемонстрированы на рисунках ниже.</w:t>
      </w:r>
    </w:p>
    <w:p w:rsidR="0030694A" w:rsidRPr="003D0ECB" w:rsidRDefault="003D0ECB" w:rsidP="0030694A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proofErr w:type="spellStart"/>
      <w:r w:rsidRPr="003D0ECB">
        <w:rPr>
          <w:rFonts w:ascii="Times New Roman" w:hAnsi="Times New Roman" w:cs="Times New Roman"/>
          <w:i/>
          <w:color w:val="000000"/>
          <w:sz w:val="28"/>
          <w:szCs w:val="28"/>
        </w:rPr>
        <w:t>getcipher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E0D96">
        <w:rPr>
          <w:rFonts w:ascii="Times New Roman" w:hAnsi="Times New Roman" w:cs="Times New Roman"/>
          <w:sz w:val="28"/>
          <w:szCs w:val="28"/>
          <w:lang w:val="ru-RU"/>
        </w:rPr>
        <w:t xml:space="preserve">предназначена для </w:t>
      </w:r>
      <w:proofErr w:type="spellStart"/>
      <w:r w:rsidR="002E0D96">
        <w:rPr>
          <w:rFonts w:ascii="Times New Roman" w:hAnsi="Times New Roman" w:cs="Times New Roman"/>
          <w:sz w:val="28"/>
          <w:szCs w:val="28"/>
          <w:lang w:val="ru-RU"/>
        </w:rPr>
        <w:t>зашифрования</w:t>
      </w:r>
      <w:proofErr w:type="spellEnd"/>
      <w:r w:rsidR="002E0D96">
        <w:rPr>
          <w:rFonts w:ascii="Times New Roman" w:hAnsi="Times New Roman" w:cs="Times New Roman"/>
          <w:sz w:val="28"/>
          <w:szCs w:val="28"/>
          <w:lang w:val="ru-RU"/>
        </w:rPr>
        <w:t xml:space="preserve"> сообщений, </w:t>
      </w:r>
      <w:r w:rsidR="00AB5D57">
        <w:rPr>
          <w:rFonts w:ascii="Times New Roman" w:hAnsi="Times New Roman" w:cs="Times New Roman"/>
          <w:sz w:val="28"/>
          <w:szCs w:val="28"/>
          <w:lang w:val="ru-RU"/>
        </w:rPr>
        <w:t xml:space="preserve">формирует </w:t>
      </w:r>
      <w:proofErr w:type="gramStart"/>
      <w:r w:rsidR="00AB5D57">
        <w:rPr>
          <w:rFonts w:ascii="Times New Roman" w:hAnsi="Times New Roman" w:cs="Times New Roman"/>
          <w:sz w:val="28"/>
          <w:szCs w:val="28"/>
        </w:rPr>
        <w:t>S</w:t>
      </w:r>
      <w:r w:rsidR="00AB5D57" w:rsidRPr="00AB5D5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AB5D57" w:rsidRPr="00AB5D57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="00AB5D57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2E0D96">
        <w:rPr>
          <w:rFonts w:ascii="Times New Roman" w:hAnsi="Times New Roman" w:cs="Times New Roman"/>
          <w:sz w:val="28"/>
          <w:szCs w:val="28"/>
          <w:lang w:val="ru-RU"/>
        </w:rPr>
        <w:t xml:space="preserve">она </w:t>
      </w:r>
      <w:r>
        <w:rPr>
          <w:rFonts w:ascii="Times New Roman" w:hAnsi="Times New Roman" w:cs="Times New Roman"/>
          <w:sz w:val="28"/>
          <w:szCs w:val="28"/>
          <w:lang w:val="ru-RU"/>
        </w:rPr>
        <w:t>продемонстрирована на рисунке 1.</w:t>
      </w:r>
      <w:r w:rsidR="002E0D96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Здесь мы принимаем три параметра: публичный ключ, строку </w:t>
      </w:r>
      <w:r>
        <w:rPr>
          <w:rFonts w:ascii="Times New Roman" w:hAnsi="Times New Roman" w:cs="Times New Roman"/>
          <w:sz w:val="28"/>
          <w:szCs w:val="28"/>
        </w:rPr>
        <w:t>data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число </w:t>
      </w:r>
      <w:r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D0ECB" w:rsidRDefault="003D0ECB" w:rsidP="003D0ECB">
      <w:pPr>
        <w:pStyle w:val="a4"/>
        <w:spacing w:before="240" w:after="24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B282D48" wp14:editId="21F627C5">
            <wp:extent cx="4602480" cy="3618236"/>
            <wp:effectExtent l="0" t="0" r="762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9770" cy="362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4F" w:rsidRDefault="003D0ECB" w:rsidP="00AB5D57">
      <w:pPr>
        <w:pStyle w:val="a4"/>
        <w:spacing w:before="240" w:after="240" w:line="240" w:lineRule="auto"/>
        <w:ind w:left="0"/>
        <w:contextualSpacing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</w:t>
      </w:r>
      <w:r w:rsidR="002E0D96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Функция </w:t>
      </w:r>
      <w:proofErr w:type="spellStart"/>
      <w:proofErr w:type="gramStart"/>
      <w:r w:rsidRPr="003D0ECB">
        <w:rPr>
          <w:rFonts w:ascii="Times New Roman" w:hAnsi="Times New Roman" w:cs="Times New Roman"/>
          <w:color w:val="000000"/>
          <w:sz w:val="28"/>
          <w:szCs w:val="28"/>
        </w:rPr>
        <w:t>getcipher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</w:p>
    <w:p w:rsidR="00AB5D57" w:rsidRDefault="00AB5D57" w:rsidP="00B92CA8">
      <w:pPr>
        <w:pStyle w:val="a4"/>
        <w:spacing w:before="240"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Обработчик на кнопку </w:t>
      </w:r>
      <w:r>
        <w:rPr>
          <w:rFonts w:ascii="Times New Roman" w:hAnsi="Times New Roman" w:cs="Times New Roman"/>
          <w:color w:val="000000"/>
          <w:sz w:val="28"/>
          <w:szCs w:val="28"/>
        </w:rPr>
        <w:t>Encrypt</w:t>
      </w:r>
      <w:r w:rsidRPr="00AB5D5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показана на рисунке 1.4.</w:t>
      </w:r>
    </w:p>
    <w:p w:rsidR="00AB5D57" w:rsidRDefault="00AB5D57" w:rsidP="00AB5D57">
      <w:pPr>
        <w:pStyle w:val="a4"/>
        <w:spacing w:before="240" w:after="240" w:line="240" w:lineRule="auto"/>
        <w:ind w:left="0"/>
        <w:contextualSpacing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0094E99" wp14:editId="5EE2DCD9">
            <wp:extent cx="5029200" cy="37750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239" cy="380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D57" w:rsidRPr="00AB5D57" w:rsidRDefault="00AB5D57" w:rsidP="00AB5D57">
      <w:pPr>
        <w:pStyle w:val="a4"/>
        <w:spacing w:before="240" w:after="240" w:line="240" w:lineRule="auto"/>
        <w:ind w:left="0"/>
        <w:contextualSpacing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Рисунок 1.4 – Обработчик на кнопку </w:t>
      </w:r>
      <w:r>
        <w:rPr>
          <w:rFonts w:ascii="Times New Roman" w:hAnsi="Times New Roman" w:cs="Times New Roman"/>
          <w:color w:val="000000"/>
          <w:sz w:val="28"/>
          <w:szCs w:val="28"/>
        </w:rPr>
        <w:t>Encrypt</w:t>
      </w:r>
    </w:p>
    <w:p w:rsidR="00037A4F" w:rsidRPr="00723598" w:rsidRDefault="00037A4F" w:rsidP="00B92CA8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23598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AB5D57">
        <w:rPr>
          <w:rFonts w:ascii="Times New Roman" w:hAnsi="Times New Roman" w:cs="Times New Roman"/>
          <w:sz w:val="28"/>
          <w:szCs w:val="28"/>
        </w:rPr>
        <w:t xml:space="preserve">выполнения шифрования сообщения </w:t>
      </w:r>
      <w:r w:rsidRPr="00723598">
        <w:rPr>
          <w:rFonts w:ascii="Times New Roman" w:hAnsi="Times New Roman" w:cs="Times New Roman"/>
          <w:sz w:val="28"/>
          <w:szCs w:val="28"/>
        </w:rPr>
        <w:t>представлен ниже.</w:t>
      </w:r>
    </w:p>
    <w:p w:rsidR="00D156E2" w:rsidRDefault="0041354B">
      <w:r>
        <w:rPr>
          <w:noProof/>
          <w:lang w:eastAsia="ru-RU"/>
        </w:rPr>
        <w:drawing>
          <wp:inline distT="0" distB="0" distL="0" distR="0" wp14:anchorId="7A59D420" wp14:editId="1FB388BC">
            <wp:extent cx="6268362" cy="18897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2822" cy="18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6A7" w:rsidRDefault="00E17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A66A7" w:rsidRPr="006A66A7">
        <w:rPr>
          <w:rFonts w:ascii="Times New Roman" w:hAnsi="Times New Roman" w:cs="Times New Roman"/>
          <w:sz w:val="28"/>
          <w:szCs w:val="28"/>
        </w:rPr>
        <w:t>Д</w:t>
      </w:r>
      <w:r w:rsidR="006A66A7">
        <w:rPr>
          <w:rFonts w:ascii="Times New Roman" w:hAnsi="Times New Roman" w:cs="Times New Roman"/>
          <w:sz w:val="28"/>
          <w:szCs w:val="28"/>
        </w:rPr>
        <w:t>ля расшифровки сообщения разработа</w:t>
      </w:r>
      <w:r>
        <w:rPr>
          <w:rFonts w:ascii="Times New Roman" w:hAnsi="Times New Roman" w:cs="Times New Roman"/>
          <w:sz w:val="28"/>
          <w:szCs w:val="28"/>
        </w:rPr>
        <w:t xml:space="preserve">но несколько </w:t>
      </w:r>
      <w:r w:rsidR="006A66A7">
        <w:rPr>
          <w:rFonts w:ascii="Times New Roman" w:hAnsi="Times New Roman" w:cs="Times New Roman"/>
          <w:sz w:val="28"/>
          <w:szCs w:val="28"/>
        </w:rPr>
        <w:t>функци</w:t>
      </w:r>
      <w:r>
        <w:rPr>
          <w:rFonts w:ascii="Times New Roman" w:hAnsi="Times New Roman" w:cs="Times New Roman"/>
          <w:sz w:val="28"/>
          <w:szCs w:val="28"/>
        </w:rPr>
        <w:t xml:space="preserve">й. После того как мы нажмем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Decrypt</w:t>
      </w:r>
      <w:r>
        <w:rPr>
          <w:rFonts w:ascii="Times New Roman" w:hAnsi="Times New Roman" w:cs="Times New Roman"/>
          <w:sz w:val="28"/>
          <w:szCs w:val="28"/>
        </w:rPr>
        <w:t xml:space="preserve"> сразу же вызовется обработчик на эту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кнопку  </w:t>
      </w:r>
      <w:r w:rsidRPr="00E17C82">
        <w:rPr>
          <w:rFonts w:ascii="Times New Roman" w:hAnsi="Times New Roman" w:cs="Times New Roman"/>
          <w:sz w:val="28"/>
          <w:szCs w:val="28"/>
        </w:rPr>
        <w:t>Button</w:t>
      </w:r>
      <w:proofErr w:type="gramEnd"/>
      <w:r w:rsidRPr="00E17C82">
        <w:rPr>
          <w:rFonts w:ascii="Times New Roman" w:hAnsi="Times New Roman" w:cs="Times New Roman"/>
          <w:sz w:val="28"/>
          <w:szCs w:val="28"/>
        </w:rPr>
        <w:t>_Click_2</w:t>
      </w:r>
      <w:r>
        <w:rPr>
          <w:rFonts w:ascii="Times New Roman" w:hAnsi="Times New Roman" w:cs="Times New Roman"/>
          <w:sz w:val="28"/>
          <w:szCs w:val="28"/>
        </w:rPr>
        <w:t xml:space="preserve">  (рисунок 1.5).</w:t>
      </w:r>
      <w:bookmarkStart w:id="0" w:name="_GoBack"/>
      <w:bookmarkEnd w:id="0"/>
    </w:p>
    <w:p w:rsidR="00E17C82" w:rsidRDefault="00E17C82" w:rsidP="00E17C8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85C4A93" wp14:editId="66F7D9BF">
            <wp:extent cx="4330619" cy="41840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8665" cy="419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C82" w:rsidRPr="00E17C82" w:rsidRDefault="00E17C82" w:rsidP="00E17C8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1.5 – Обработчик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Decrypt</w:t>
      </w:r>
    </w:p>
    <w:p w:rsidR="00E17C82" w:rsidRDefault="00E17C82" w:rsidP="00E17C82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Мы идем плавно по коду и попадаем в функцию </w:t>
      </w:r>
      <w:proofErr w:type="spellStart"/>
      <w:proofErr w:type="gramStart"/>
      <w:r w:rsidRPr="00E17C82">
        <w:rPr>
          <w:rFonts w:ascii="Times New Roman" w:hAnsi="Times New Roman" w:cs="Times New Roman"/>
          <w:sz w:val="28"/>
          <w:szCs w:val="28"/>
        </w:rPr>
        <w:t>solve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). В этой функции мы выполняем необходимое действие, показано на рисунке 1.6.</w:t>
      </w:r>
      <w:r w:rsidR="006F6EE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6F6EEF"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 w:rsidR="006F6EEF">
        <w:rPr>
          <w:rFonts w:ascii="Times New Roman" w:hAnsi="Times New Roman" w:cs="Times New Roman"/>
          <w:sz w:val="28"/>
          <w:szCs w:val="28"/>
        </w:rPr>
        <w:t xml:space="preserve"> нам необходимо найти число обратное по модулю числу а.</w:t>
      </w:r>
    </w:p>
    <w:p w:rsidR="00E17C82" w:rsidRDefault="00E17C82" w:rsidP="00E17C8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1BB5A5" wp14:editId="08511642">
            <wp:extent cx="4086225" cy="1676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C82" w:rsidRDefault="00E17C82" w:rsidP="00E17C8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1.6 – Функция </w:t>
      </w:r>
      <w:proofErr w:type="spellStart"/>
      <w:proofErr w:type="gramStart"/>
      <w:r w:rsidRPr="00E17C82">
        <w:rPr>
          <w:rFonts w:ascii="Times New Roman" w:hAnsi="Times New Roman" w:cs="Times New Roman"/>
          <w:sz w:val="28"/>
          <w:szCs w:val="28"/>
        </w:rPr>
        <w:t>solve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E17C82" w:rsidRDefault="00E17C82" w:rsidP="006F6EEF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 мы попадаем еще в одну функцию класса </w:t>
      </w:r>
      <w:proofErr w:type="spellStart"/>
      <w:r w:rsidRPr="004876CE">
        <w:rPr>
          <w:rFonts w:ascii="Times New Roman" w:hAnsi="Times New Roman" w:cs="Times New Roman"/>
          <w:sz w:val="28"/>
          <w:szCs w:val="28"/>
        </w:rPr>
        <w:t>Knapsack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которая называется </w:t>
      </w:r>
      <w:proofErr w:type="spellStart"/>
      <w:proofErr w:type="gramStart"/>
      <w:r w:rsidR="006F6EEF" w:rsidRPr="006F6EEF">
        <w:rPr>
          <w:rFonts w:ascii="Times New Roman" w:hAnsi="Times New Roman" w:cs="Times New Roman"/>
          <w:sz w:val="28"/>
          <w:szCs w:val="28"/>
        </w:rPr>
        <w:t>getknap</w:t>
      </w:r>
      <w:proofErr w:type="spellEnd"/>
      <w:r w:rsidR="006F6E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F6EEF">
        <w:rPr>
          <w:rFonts w:ascii="Times New Roman" w:hAnsi="Times New Roman" w:cs="Times New Roman"/>
          <w:sz w:val="28"/>
          <w:szCs w:val="28"/>
        </w:rPr>
        <w:t>). В этой функции мы формируем последовательность открытого ключа, пример показан на рисунке 1.7.</w:t>
      </w:r>
    </w:p>
    <w:p w:rsidR="006F6EEF" w:rsidRDefault="006F6EEF" w:rsidP="006F6EEF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63D817F" wp14:editId="6B7873BC">
            <wp:extent cx="5943600" cy="2495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EF" w:rsidRDefault="006F6EEF" w:rsidP="006F6EEF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1.7 – Функция </w:t>
      </w:r>
      <w:proofErr w:type="spellStart"/>
      <w:proofErr w:type="gramStart"/>
      <w:r w:rsidRPr="006F6EEF">
        <w:rPr>
          <w:rFonts w:ascii="Times New Roman" w:hAnsi="Times New Roman" w:cs="Times New Roman"/>
          <w:sz w:val="28"/>
          <w:szCs w:val="28"/>
        </w:rPr>
        <w:t>getknap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6F6EEF" w:rsidRDefault="006F6EEF" w:rsidP="006F6EEF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 и после того как мы получили последовательность нам необходимо снова применить алгоритм укладки ранца, функция показана на рисунке 1.8.</w:t>
      </w:r>
    </w:p>
    <w:p w:rsidR="006F6EEF" w:rsidRDefault="006F6EEF" w:rsidP="006F6EEF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B632A4" wp14:editId="10390757">
            <wp:extent cx="4876800" cy="3495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EF" w:rsidRDefault="006F6EEF" w:rsidP="006F6EEF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1.8 – Функция </w:t>
      </w:r>
      <w:proofErr w:type="spellStart"/>
      <w:proofErr w:type="gramStart"/>
      <w:r w:rsidRPr="006F6EEF">
        <w:rPr>
          <w:rFonts w:ascii="Times New Roman" w:hAnsi="Times New Roman" w:cs="Times New Roman"/>
          <w:sz w:val="28"/>
          <w:szCs w:val="28"/>
        </w:rPr>
        <w:t>decipher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6F6EEF" w:rsidRPr="0063408F" w:rsidRDefault="006F6EEF" w:rsidP="0063408F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Вот результат выполнения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сообщения.</w:t>
      </w:r>
      <w:r w:rsidR="0063408F">
        <w:rPr>
          <w:rFonts w:ascii="Times New Roman" w:hAnsi="Times New Roman" w:cs="Times New Roman"/>
          <w:sz w:val="28"/>
          <w:szCs w:val="28"/>
        </w:rPr>
        <w:t xml:space="preserve"> Рисунок продемонстрирован ниже.</w:t>
      </w:r>
    </w:p>
    <w:p w:rsidR="006F6EEF" w:rsidRPr="006F6EEF" w:rsidRDefault="00B92CA8" w:rsidP="006F6EEF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E3091C5" wp14:editId="2E5C5874">
            <wp:extent cx="6294120" cy="19507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EEF" w:rsidRPr="006F6EEF" w:rsidSect="006A66A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A5586"/>
    <w:multiLevelType w:val="hybridMultilevel"/>
    <w:tmpl w:val="16482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A4F"/>
    <w:rsid w:val="00037A4F"/>
    <w:rsid w:val="000A449D"/>
    <w:rsid w:val="002E0D96"/>
    <w:rsid w:val="0030694A"/>
    <w:rsid w:val="003D0ECB"/>
    <w:rsid w:val="0041354B"/>
    <w:rsid w:val="004876CE"/>
    <w:rsid w:val="0063408F"/>
    <w:rsid w:val="006A66A7"/>
    <w:rsid w:val="006F6EEF"/>
    <w:rsid w:val="00AB5D57"/>
    <w:rsid w:val="00B92CA8"/>
    <w:rsid w:val="00D156E2"/>
    <w:rsid w:val="00E1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341DA"/>
  <w15:chartTrackingRefBased/>
  <w15:docId w15:val="{3823A540-D644-475B-8C20-9CA38D0ED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37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037A4F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Септилко</dc:creator>
  <cp:keywords/>
  <dc:description/>
  <cp:lastModifiedBy>Анастасия Септилко</cp:lastModifiedBy>
  <cp:revision>4</cp:revision>
  <dcterms:created xsi:type="dcterms:W3CDTF">2020-05-25T14:52:00Z</dcterms:created>
  <dcterms:modified xsi:type="dcterms:W3CDTF">2020-05-26T11:36:00Z</dcterms:modified>
</cp:coreProperties>
</file>