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ОТЧЕТ</w:t>
      </w:r>
    </w:p>
    <w:p w:rsidR="002E67F7" w:rsidRPr="00450CD8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 xml:space="preserve">по </w:t>
      </w:r>
      <w:r w:rsidR="00BB0C84">
        <w:rPr>
          <w:rFonts w:ascii="Times New Roman" w:hAnsi="Times New Roman" w:cs="Times New Roman"/>
          <w:sz w:val="28"/>
          <w:szCs w:val="28"/>
        </w:rPr>
        <w:t xml:space="preserve">Контрольной работе </w:t>
      </w:r>
    </w:p>
    <w:p w:rsidR="002E67F7" w:rsidRPr="00C56161" w:rsidRDefault="002E67F7" w:rsidP="002E67F7">
      <w:pPr>
        <w:pStyle w:val="1"/>
        <w:shd w:val="clear" w:color="auto" w:fill="FFFFFF"/>
        <w:spacing w:before="0" w:beforeAutospacing="0"/>
        <w:jc w:val="center"/>
        <w:rPr>
          <w:rFonts w:ascii="Segoe UI" w:hAnsi="Segoe UI" w:cs="Segoe UI"/>
          <w:color w:val="1D2125"/>
        </w:rPr>
      </w:pPr>
      <w:r w:rsidRPr="00E33C55">
        <w:rPr>
          <w:b w:val="0"/>
          <w:bCs w:val="0"/>
          <w:sz w:val="28"/>
          <w:szCs w:val="28"/>
        </w:rPr>
        <w:t>по дисциплине «</w:t>
      </w:r>
      <w:r>
        <w:rPr>
          <w:b w:val="0"/>
          <w:bCs w:val="0"/>
          <w:sz w:val="28"/>
          <w:szCs w:val="28"/>
        </w:rPr>
        <w:t>Экономика программной инженерии</w:t>
      </w:r>
      <w:r w:rsidRPr="00E33C55">
        <w:rPr>
          <w:b w:val="0"/>
          <w:bCs w:val="0"/>
          <w:sz w:val="28"/>
          <w:szCs w:val="28"/>
        </w:rPr>
        <w:t>»</w:t>
      </w: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7"/>
        <w:gridCol w:w="4499"/>
      </w:tblGrid>
      <w:tr w:rsidR="002E67F7" w:rsidRPr="00E33C55" w:rsidTr="00A652BF">
        <w:trPr>
          <w:jc w:val="center"/>
        </w:trPr>
        <w:tc>
          <w:tcPr>
            <w:tcW w:w="4672" w:type="dxa"/>
          </w:tcPr>
          <w:p w:rsidR="002E67F7" w:rsidRPr="00E33C55" w:rsidRDefault="002E67F7" w:rsidP="00A65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2E67F7" w:rsidRPr="00E33C55" w:rsidRDefault="002E67F7" w:rsidP="00A65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281071</w:t>
            </w:r>
          </w:p>
          <w:p w:rsidR="002E67F7" w:rsidRPr="00E33C55" w:rsidRDefault="002E67F7" w:rsidP="00A65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>специальности ПОИТ</w:t>
            </w:r>
          </w:p>
          <w:p w:rsidR="002E67F7" w:rsidRPr="00E33C55" w:rsidRDefault="008B7419" w:rsidP="00A65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Томчук Анастасия Сергеевна</w:t>
            </w:r>
          </w:p>
        </w:tc>
        <w:tc>
          <w:tcPr>
            <w:tcW w:w="4673" w:type="dxa"/>
          </w:tcPr>
          <w:p w:rsidR="002E67F7" w:rsidRPr="00E33C55" w:rsidRDefault="002E67F7" w:rsidP="00A652B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2E67F7" w:rsidRPr="00E33C55" w:rsidRDefault="002E67F7" w:rsidP="00A652B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Климов</w:t>
            </w: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E33C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E33C55" w:rsidRDefault="002E67F7" w:rsidP="002E67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67F7" w:rsidRPr="002E2175" w:rsidRDefault="002E67F7" w:rsidP="002E2175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C55">
        <w:rPr>
          <w:rFonts w:ascii="Times New Roman" w:hAnsi="Times New Roman" w:cs="Times New Roman"/>
          <w:sz w:val="28"/>
          <w:szCs w:val="28"/>
        </w:rPr>
        <w:t>Минск,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B46613" w:rsidRDefault="00BD3366" w:rsidP="00BD3366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D336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Тема: Ознакомление с содержанием методических указаний по экономическому обоснованию дипломных проектов и выбор соответствующей выбранной теме методики расчета.</w:t>
      </w:r>
    </w:p>
    <w:p w:rsidR="00BD3366" w:rsidRDefault="00BD3366" w:rsidP="00BD3366">
      <w:pPr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3366" w:rsidRPr="00BD3366" w:rsidRDefault="00BD3366" w:rsidP="00BD3366">
      <w:pPr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D33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качестве темы проекта было выбрано программное средство для управления финансами. </w:t>
      </w:r>
    </w:p>
    <w:p w:rsidR="00BD3366" w:rsidRPr="00BD3366" w:rsidRDefault="00BD3366" w:rsidP="00BD3366">
      <w:pPr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D33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Пользователями данной системы станут люди, желающие улучшить свои финансовые знания и навыки, а также компании, использующие данное ПО для обучения своих сотрудников. На рынке уже существуют аналогичные решения, такие как Mint, YNAB, PocketGuard и Personal Capital, однако многие из них ограничены в функционале или имеют высокую стоимость, требуя профессиональной помощи для более глубокого анализа.</w:t>
      </w:r>
    </w:p>
    <w:p w:rsidR="008D3F0D" w:rsidRDefault="00BD3366" w:rsidP="00BD3366">
      <w:pPr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D336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Основное преимущество нашего проекта заключается в объединении разнообразных финансовых инструментов и материалов в одной системе, а также в возможности добавления и просмотра информации в удобном формате. Кроме того, приложение будет отличаться интуитивно понятным и привлекательным интерфейсом, что сделает его доступным для широкой аудитории.</w:t>
      </w:r>
    </w:p>
    <w:p w:rsidR="00BD3366" w:rsidRPr="00BD3366" w:rsidRDefault="00BD3366" w:rsidP="00F00AAC">
      <w:pPr>
        <w:ind w:firstLine="709"/>
        <w:jc w:val="both"/>
        <w:rPr>
          <w:rFonts w:ascii="Times New Roman" w:hAnsi="Times New Roman" w:cs="Times New Roman"/>
          <w:sz w:val="28"/>
        </w:rPr>
      </w:pPr>
      <w:r w:rsidRPr="00BD3366">
        <w:rPr>
          <w:rFonts w:ascii="Times New Roman" w:hAnsi="Times New Roman" w:cs="Times New Roman"/>
          <w:sz w:val="28"/>
        </w:rPr>
        <w:t>Ставки налоговых отчислений были взяты из источника [1], поскольку с момента публикации данного методического пособия они остались неизменными. Это позволяет использовать актуальные данные для расчетов и анализа, обеспечивая надежность представленной информации.</w:t>
      </w:r>
    </w:p>
    <w:p w:rsidR="00BD3366" w:rsidRPr="00BD3366" w:rsidRDefault="00BD3366" w:rsidP="00F00AAC">
      <w:pPr>
        <w:ind w:firstLine="709"/>
        <w:jc w:val="both"/>
        <w:rPr>
          <w:rFonts w:ascii="Times New Roman" w:hAnsi="Times New Roman" w:cs="Times New Roman"/>
          <w:sz w:val="28"/>
        </w:rPr>
      </w:pPr>
      <w:r w:rsidRPr="00BD3366">
        <w:rPr>
          <w:rFonts w:ascii="Times New Roman" w:hAnsi="Times New Roman" w:cs="Times New Roman"/>
          <w:sz w:val="28"/>
        </w:rPr>
        <w:t xml:space="preserve">Что </w:t>
      </w:r>
      <w:bookmarkStart w:id="0" w:name="_GoBack"/>
      <w:bookmarkEnd w:id="0"/>
      <w:r w:rsidRPr="00BD3366">
        <w:rPr>
          <w:rFonts w:ascii="Times New Roman" w:hAnsi="Times New Roman" w:cs="Times New Roman"/>
          <w:sz w:val="28"/>
        </w:rPr>
        <w:t>касается ставок по депозитам, они были получены с официального сайта Национального банка Республики Беларусь (НБ РБ) и также не подвергались изменениям с 28 июня 2023 года [2]. Использование этих данных гарантирует, что информация о доходности вкладов актуальна и соответствует реальным условиям рынка.</w:t>
      </w:r>
    </w:p>
    <w:p w:rsidR="00823363" w:rsidRDefault="00BD3366" w:rsidP="00BD336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BD3366">
        <w:rPr>
          <w:rFonts w:ascii="Times New Roman" w:hAnsi="Times New Roman" w:cs="Times New Roman"/>
          <w:sz w:val="28"/>
        </w:rPr>
        <w:t>На 2025 год расчетная норма рабочего времени для сотрудников, работающих по пятидневной рабочей неделе, составляет 168 часов. Это основано на стандартной продолжительности рабочего дня в 8 часов, что подразумевает среднемесячную норму рабочего времени в 21 рабочий день. Эти показатели являются важными для планирования трудозатрат и расчета заработной платы, что подчеркивает их значимость в контексте нашего анализа.</w:t>
      </w:r>
    </w:p>
    <w:p w:rsid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t xml:space="preserve">Разработкой программного средства занимались следующие лица: </w:t>
      </w:r>
      <w:proofErr w:type="spellStart"/>
      <w:r w:rsidRPr="00CC4487">
        <w:rPr>
          <w:rFonts w:ascii="Times New Roman" w:hAnsi="Times New Roman" w:cs="Times New Roman"/>
          <w:sz w:val="28"/>
        </w:rPr>
        <w:t>Full</w:t>
      </w:r>
      <w:proofErr w:type="spellEnd"/>
      <w:r w:rsidRPr="00CC44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C4487">
        <w:rPr>
          <w:rFonts w:ascii="Times New Roman" w:hAnsi="Times New Roman" w:cs="Times New Roman"/>
          <w:sz w:val="28"/>
        </w:rPr>
        <w:t>stack</w:t>
      </w:r>
      <w:proofErr w:type="spellEnd"/>
      <w:r w:rsidRPr="00CC4487">
        <w:rPr>
          <w:rFonts w:ascii="Times New Roman" w:hAnsi="Times New Roman" w:cs="Times New Roman"/>
          <w:sz w:val="28"/>
        </w:rPr>
        <w:t xml:space="preserve"> программист, тестировщик, UX/UI дизайнер</w:t>
      </w:r>
      <w:r>
        <w:rPr>
          <w:rFonts w:ascii="Times New Roman" w:hAnsi="Times New Roman" w:cs="Times New Roman"/>
          <w:sz w:val="28"/>
        </w:rPr>
        <w:t>.</w:t>
      </w:r>
    </w:p>
    <w:p w:rsidR="00AB7DC1" w:rsidRPr="00AB7DC1" w:rsidRDefault="00AB7DC1" w:rsidP="00AB7DC1">
      <w:pPr>
        <w:ind w:firstLine="709"/>
        <w:jc w:val="both"/>
        <w:rPr>
          <w:rFonts w:ascii="Times New Roman" w:hAnsi="Times New Roman" w:cs="Times New Roman"/>
          <w:sz w:val="28"/>
        </w:rPr>
      </w:pPr>
      <w:r w:rsidRPr="00AB7DC1">
        <w:rPr>
          <w:rFonts w:ascii="Times New Roman" w:hAnsi="Times New Roman" w:cs="Times New Roman"/>
          <w:sz w:val="28"/>
        </w:rPr>
        <w:t>Full Stack программист</w:t>
      </w:r>
      <w:r>
        <w:rPr>
          <w:rFonts w:ascii="Times New Roman" w:hAnsi="Times New Roman" w:cs="Times New Roman"/>
          <w:sz w:val="28"/>
        </w:rPr>
        <w:t xml:space="preserve"> о</w:t>
      </w:r>
      <w:r w:rsidRPr="00AB7DC1">
        <w:rPr>
          <w:rFonts w:ascii="Times New Roman" w:hAnsi="Times New Roman" w:cs="Times New Roman"/>
          <w:sz w:val="28"/>
        </w:rPr>
        <w:t>бладает навыками как фронтенд-, так и бэкенд-разработки, что позволяет ему разрабатывать весь стек приложения и быстро решать возникающие проблемы.</w:t>
      </w:r>
    </w:p>
    <w:p w:rsidR="00AB7DC1" w:rsidRPr="00124392" w:rsidRDefault="00AB7DC1" w:rsidP="0012439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AB7DC1">
        <w:rPr>
          <w:rFonts w:ascii="Times New Roman" w:hAnsi="Times New Roman" w:cs="Times New Roman"/>
          <w:sz w:val="28"/>
        </w:rPr>
        <w:t>Тестировщик (QA Engineer)</w:t>
      </w:r>
      <w:r w:rsidR="00124392">
        <w:rPr>
          <w:rFonts w:ascii="Times New Roman" w:hAnsi="Times New Roman" w:cs="Times New Roman"/>
          <w:sz w:val="28"/>
        </w:rPr>
        <w:t xml:space="preserve"> – о</w:t>
      </w:r>
      <w:r w:rsidRPr="00AB7DC1">
        <w:rPr>
          <w:rFonts w:ascii="Times New Roman" w:hAnsi="Times New Roman" w:cs="Times New Roman"/>
          <w:sz w:val="28"/>
        </w:rPr>
        <w:t>твечает за качество продукта, проводя различные виды тестирования для выявления ошибок и повышения стабильности приложения.</w:t>
      </w:r>
    </w:p>
    <w:p w:rsidR="00AB7DC1" w:rsidRPr="00124392" w:rsidRDefault="00AB7DC1" w:rsidP="0012439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AB7DC1">
        <w:rPr>
          <w:rFonts w:ascii="Times New Roman" w:hAnsi="Times New Roman" w:cs="Times New Roman"/>
          <w:sz w:val="28"/>
        </w:rPr>
        <w:t>UX/UI дизайнер</w:t>
      </w:r>
      <w:r w:rsidR="00124392">
        <w:rPr>
          <w:rFonts w:ascii="Times New Roman" w:hAnsi="Times New Roman" w:cs="Times New Roman"/>
          <w:sz w:val="28"/>
        </w:rPr>
        <w:t xml:space="preserve"> – с</w:t>
      </w:r>
      <w:r w:rsidRPr="00AB7DC1">
        <w:rPr>
          <w:rFonts w:ascii="Times New Roman" w:hAnsi="Times New Roman" w:cs="Times New Roman"/>
          <w:sz w:val="28"/>
        </w:rPr>
        <w:t>оздает интуитивно понятный интерфейс и улучшает пользовательский опыт, разрабатывая макеты и прототипы с учетом потребностей пользователей.</w:t>
      </w:r>
    </w:p>
    <w:p w:rsid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lastRenderedPageBreak/>
        <w:t>Оклады данных работников были взяты в виде медианного значения с сайта rabota.by [3] и оформлены в виде таблицы 1</w:t>
      </w:r>
      <w:r>
        <w:rPr>
          <w:rFonts w:ascii="Times New Roman" w:hAnsi="Times New Roman" w:cs="Times New Roman"/>
          <w:sz w:val="28"/>
        </w:rPr>
        <w:t>.</w:t>
      </w:r>
    </w:p>
    <w:p w:rsid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CC4487" w:rsidRP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t>Таблица 1 – месячные оклады работников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3828"/>
        <w:gridCol w:w="5528"/>
      </w:tblGrid>
      <w:tr w:rsidR="00CC4487" w:rsidRPr="00CC4487" w:rsidTr="00CC448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</w:rPr>
              <w:t>Категория исполнителя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  <w:lang w:val="en-US"/>
              </w:rPr>
              <w:t xml:space="preserve">            </w:t>
            </w:r>
            <w:r w:rsidRPr="00CC4487">
              <w:rPr>
                <w:rFonts w:ascii="Times New Roman" w:hAnsi="Times New Roman" w:cs="Times New Roman"/>
                <w:sz w:val="28"/>
              </w:rPr>
              <w:t>Месячный оклад, р</w:t>
            </w:r>
          </w:p>
        </w:tc>
      </w:tr>
      <w:tr w:rsidR="00CC4487" w:rsidRPr="00CC4487" w:rsidTr="00CC448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CC4487">
              <w:rPr>
                <w:rFonts w:ascii="Times New Roman" w:hAnsi="Times New Roman" w:cs="Times New Roman"/>
                <w:sz w:val="28"/>
              </w:rPr>
              <w:t>Full</w:t>
            </w:r>
            <w:proofErr w:type="spellEnd"/>
            <w:r w:rsidRPr="00CC448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CC4487">
              <w:rPr>
                <w:rFonts w:ascii="Times New Roman" w:hAnsi="Times New Roman" w:cs="Times New Roman"/>
                <w:sz w:val="28"/>
              </w:rPr>
              <w:t>Stack</w:t>
            </w:r>
            <w:proofErr w:type="spellEnd"/>
            <w:r w:rsidRPr="00CC4487">
              <w:rPr>
                <w:rFonts w:ascii="Times New Roman" w:hAnsi="Times New Roman" w:cs="Times New Roman"/>
                <w:sz w:val="28"/>
              </w:rPr>
              <w:t xml:space="preserve"> программист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  <w:lang w:val="en-US"/>
              </w:rPr>
              <w:t>4500</w:t>
            </w:r>
          </w:p>
        </w:tc>
      </w:tr>
      <w:tr w:rsidR="00CC4487" w:rsidRPr="00CC4487" w:rsidTr="00CC448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</w:rPr>
              <w:t>Тестировщик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</w:rPr>
              <w:t>1925</w:t>
            </w:r>
          </w:p>
        </w:tc>
      </w:tr>
      <w:tr w:rsidR="00CC4487" w:rsidRPr="00CC4487" w:rsidTr="00CC448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  <w:lang w:val="en-US"/>
              </w:rPr>
              <w:t xml:space="preserve">UI/UX </w:t>
            </w:r>
            <w:r w:rsidRPr="00CC4487">
              <w:rPr>
                <w:rFonts w:ascii="Times New Roman" w:hAnsi="Times New Roman" w:cs="Times New Roman"/>
                <w:sz w:val="28"/>
              </w:rPr>
              <w:t>Дизайнер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4487" w:rsidRPr="00CC4487" w:rsidRDefault="00CC4487" w:rsidP="00CC4487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CC4487">
              <w:rPr>
                <w:rFonts w:ascii="Times New Roman" w:hAnsi="Times New Roman" w:cs="Times New Roman"/>
                <w:sz w:val="28"/>
              </w:rPr>
              <w:t>3140</w:t>
            </w:r>
          </w:p>
        </w:tc>
      </w:tr>
    </w:tbl>
    <w:p w:rsidR="00124392" w:rsidRDefault="00124392" w:rsidP="00124392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124392" w:rsidRPr="00124392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24392">
        <w:rPr>
          <w:rFonts w:ascii="Times New Roman" w:hAnsi="Times New Roman" w:cs="Times New Roman"/>
          <w:sz w:val="28"/>
        </w:rPr>
        <w:t>Действующие на момент проведения расчетов ставки налогов и отчислений в Республике Беларусь можно указать следующим образом:</w:t>
      </w:r>
    </w:p>
    <w:p w:rsidR="00124392" w:rsidRPr="00124392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24392">
        <w:rPr>
          <w:rFonts w:ascii="Times New Roman" w:hAnsi="Times New Roman" w:cs="Times New Roman"/>
          <w:sz w:val="28"/>
        </w:rPr>
        <w:t>Подоходный налог</w:t>
      </w:r>
      <w:r>
        <w:rPr>
          <w:rFonts w:ascii="Times New Roman" w:hAnsi="Times New Roman" w:cs="Times New Roman"/>
          <w:sz w:val="28"/>
        </w:rPr>
        <w:t xml:space="preserve"> – с</w:t>
      </w:r>
      <w:r w:rsidRPr="00124392">
        <w:rPr>
          <w:rFonts w:ascii="Times New Roman" w:hAnsi="Times New Roman" w:cs="Times New Roman"/>
          <w:sz w:val="28"/>
        </w:rPr>
        <w:t>тавка: 13% для резидентов и 30% для нерезидентов.</w:t>
      </w:r>
    </w:p>
    <w:p w:rsidR="00124392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24392">
        <w:rPr>
          <w:rFonts w:ascii="Times New Roman" w:hAnsi="Times New Roman" w:cs="Times New Roman"/>
          <w:sz w:val="28"/>
        </w:rPr>
        <w:t>Налог на добавленную стоимость (НДС)</w:t>
      </w:r>
      <w:r>
        <w:rPr>
          <w:rFonts w:ascii="Times New Roman" w:hAnsi="Times New Roman" w:cs="Times New Roman"/>
          <w:sz w:val="28"/>
        </w:rPr>
        <w:t xml:space="preserve"> – </w:t>
      </w:r>
      <w:r w:rsidRPr="00124392">
        <w:rPr>
          <w:rFonts w:ascii="Times New Roman" w:hAnsi="Times New Roman" w:cs="Times New Roman"/>
          <w:sz w:val="28"/>
        </w:rPr>
        <w:t>сновная ставка: 20%.</w:t>
      </w:r>
    </w:p>
    <w:p w:rsidR="00124392" w:rsidRPr="00124392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24392">
        <w:rPr>
          <w:rFonts w:ascii="Times New Roman" w:hAnsi="Times New Roman" w:cs="Times New Roman"/>
          <w:sz w:val="28"/>
        </w:rPr>
        <w:t>Налог на прибыль</w:t>
      </w:r>
      <w:r>
        <w:rPr>
          <w:rFonts w:ascii="Times New Roman" w:hAnsi="Times New Roman" w:cs="Times New Roman"/>
          <w:sz w:val="28"/>
        </w:rPr>
        <w:t xml:space="preserve"> – с</w:t>
      </w:r>
      <w:r w:rsidRPr="00124392">
        <w:rPr>
          <w:rFonts w:ascii="Times New Roman" w:hAnsi="Times New Roman" w:cs="Times New Roman"/>
          <w:sz w:val="28"/>
        </w:rPr>
        <w:t>тавка: 18%.</w:t>
      </w:r>
    </w:p>
    <w:p w:rsidR="00124392" w:rsidRPr="00124392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24392">
        <w:rPr>
          <w:rFonts w:ascii="Times New Roman" w:hAnsi="Times New Roman" w:cs="Times New Roman"/>
          <w:sz w:val="28"/>
        </w:rPr>
        <w:t>Единый социальный налог</w:t>
      </w:r>
      <w:r>
        <w:rPr>
          <w:rFonts w:ascii="Times New Roman" w:hAnsi="Times New Roman" w:cs="Times New Roman"/>
          <w:sz w:val="28"/>
        </w:rPr>
        <w:t xml:space="preserve"> – с</w:t>
      </w:r>
      <w:r w:rsidRPr="00124392">
        <w:rPr>
          <w:rFonts w:ascii="Times New Roman" w:hAnsi="Times New Roman" w:cs="Times New Roman"/>
          <w:sz w:val="28"/>
        </w:rPr>
        <w:t>тавка: 34% от фонда оплаты труда.</w:t>
      </w:r>
    </w:p>
    <w:p w:rsidR="00DD244E" w:rsidRDefault="00124392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Pr="00124392">
        <w:rPr>
          <w:rFonts w:ascii="Times New Roman" w:hAnsi="Times New Roman" w:cs="Times New Roman"/>
          <w:sz w:val="28"/>
        </w:rPr>
        <w:t>ействующие ставки рефинансирования</w:t>
      </w:r>
      <w:r>
        <w:rPr>
          <w:rFonts w:ascii="Times New Roman" w:hAnsi="Times New Roman" w:cs="Times New Roman"/>
          <w:sz w:val="28"/>
        </w:rPr>
        <w:t xml:space="preserve"> – 9.5%</w:t>
      </w:r>
      <w:r w:rsidRPr="00124392">
        <w:rPr>
          <w:rFonts w:ascii="Times New Roman" w:hAnsi="Times New Roman" w:cs="Times New Roman"/>
          <w:sz w:val="28"/>
        </w:rPr>
        <w:t xml:space="preserve"> и ставки по долгосрочным банковским депозитам</w:t>
      </w:r>
      <w:r>
        <w:rPr>
          <w:rFonts w:ascii="Times New Roman" w:hAnsi="Times New Roman" w:cs="Times New Roman"/>
          <w:sz w:val="28"/>
        </w:rPr>
        <w:t>.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Разрабатываемая программное средство будет проводится для обеспечения свободной реализации на рынке </w:t>
      </w:r>
      <w:r>
        <w:rPr>
          <w:rFonts w:ascii="Times New Roman" w:hAnsi="Times New Roman" w:cs="Times New Roman"/>
          <w:sz w:val="28"/>
          <w:lang w:val="en-US"/>
        </w:rPr>
        <w:t>IT</w:t>
      </w:r>
      <w:r w:rsidRPr="00EB1C9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поэтому расчет затрат на разработку ПО, оценка результата </w:t>
      </w:r>
      <w:r w:rsidRPr="00EB1C96">
        <w:rPr>
          <w:rFonts w:ascii="Times New Roman" w:hAnsi="Times New Roman" w:cs="Times New Roman"/>
          <w:sz w:val="28"/>
        </w:rPr>
        <w:t>(эффекта) от использования (или продажи) ПО, расчета показателей эффективности инвестиций в разработку ПО</w:t>
      </w:r>
      <w:r>
        <w:rPr>
          <w:rFonts w:ascii="Times New Roman" w:hAnsi="Times New Roman" w:cs="Times New Roman"/>
          <w:sz w:val="28"/>
        </w:rPr>
        <w:t xml:space="preserve"> будет производится соответствующим.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 затрат на разработку ПО.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EB1C96">
        <w:rPr>
          <w:rFonts w:ascii="Times New Roman" w:hAnsi="Times New Roman" w:cs="Times New Roman"/>
          <w:sz w:val="28"/>
        </w:rPr>
        <w:t>асчет затрат на разработку ПО следует делать в разрезе следующих статей:</w:t>
      </w:r>
      <w:r>
        <w:rPr>
          <w:rFonts w:ascii="Times New Roman" w:hAnsi="Times New Roman" w:cs="Times New Roman"/>
          <w:sz w:val="28"/>
        </w:rPr>
        <w:t xml:space="preserve"> </w:t>
      </w:r>
    </w:p>
    <w:p w:rsidR="00EB1C96" w:rsidRP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– затраты на основную заработную плату разработчиков;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– затраты на дополнительную заработную плату разработчиков;</w:t>
      </w:r>
      <w:r>
        <w:rPr>
          <w:rFonts w:ascii="Times New Roman" w:hAnsi="Times New Roman" w:cs="Times New Roman"/>
          <w:sz w:val="28"/>
        </w:rPr>
        <w:t xml:space="preserve"> </w:t>
      </w:r>
    </w:p>
    <w:p w:rsidR="00EB1C96" w:rsidRP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– отчисления на социальные нужды;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– 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т.п.).</w:t>
      </w:r>
    </w:p>
    <w:p w:rsidR="00EB1C96" w:rsidRP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Затраты на основную заработную плату команды разработчиков</w:t>
      </w:r>
      <w:r>
        <w:rPr>
          <w:rFonts w:ascii="Times New Roman" w:hAnsi="Times New Roman" w:cs="Times New Roman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определяются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</w:t>
      </w:r>
    </w:p>
    <w:p w:rsidR="00EB1C96" w:rsidRDefault="00EB1C96" w:rsidP="00EB1C96">
      <w:pPr>
        <w:ind w:left="3901" w:right="6" w:hanging="3192"/>
        <w:jc w:val="center"/>
        <w:rPr>
          <w:rFonts w:ascii="Cambria Math" w:eastAsia="Cambria Math"/>
          <w:kern w:val="0"/>
          <w:sz w:val="20"/>
          <w:szCs w:val="22"/>
          <w14:ligatures w14:val="none"/>
        </w:rPr>
      </w:pPr>
      <w:r>
        <w:rPr>
          <w:rFonts w:ascii="Cambria Math" w:eastAsia="Cambria Math"/>
          <w:spacing w:val="-10"/>
          <w:w w:val="110"/>
          <w:sz w:val="20"/>
        </w:rPr>
        <w:t>𝑛</w:t>
      </w:r>
    </w:p>
    <w:p w:rsidR="00EB1C96" w:rsidRDefault="00EB1C96" w:rsidP="00EB1C96">
      <w:pPr>
        <w:pStyle w:val="a5"/>
        <w:ind w:left="394"/>
        <w:jc w:val="center"/>
        <w:rPr>
          <w:rFonts w:ascii="Cambria Math"/>
        </w:rPr>
      </w:pPr>
      <w:proofErr w:type="spellStart"/>
      <w:r>
        <w:rPr>
          <w:rFonts w:ascii="Cambria Math" w:eastAsia="Cambria Math" w:hAnsi="Cambria Math"/>
          <w:w w:val="110"/>
        </w:rPr>
        <w:t>Зо</w:t>
      </w:r>
      <w:proofErr w:type="spellEnd"/>
      <w:r>
        <w:rPr>
          <w:rFonts w:ascii="Cambria Math" w:eastAsia="Cambria Math" w:hAnsi="Cambria Math"/>
          <w:spacing w:val="-11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-4"/>
          <w:w w:val="110"/>
        </w:rPr>
        <w:t xml:space="preserve"> </w:t>
      </w:r>
      <w:proofErr w:type="spellStart"/>
      <w:r>
        <w:rPr>
          <w:rFonts w:ascii="Cambria Math" w:eastAsia="Cambria Math" w:hAnsi="Cambria Math"/>
          <w:w w:val="110"/>
        </w:rPr>
        <w:t>Кпр</w:t>
      </w:r>
      <w:proofErr w:type="spellEnd"/>
      <w:r>
        <w:rPr>
          <w:rFonts w:ascii="Cambria Math" w:eastAsia="Cambria Math" w:hAnsi="Cambria Math"/>
          <w:spacing w:val="-15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∙</w:t>
      </w:r>
      <w:r>
        <w:rPr>
          <w:rFonts w:ascii="Cambria Math" w:eastAsia="Cambria Math" w:hAnsi="Cambria Math"/>
          <w:spacing w:val="1"/>
          <w:w w:val="165"/>
        </w:rPr>
        <w:t xml:space="preserve"> </w:t>
      </w:r>
      <w:r>
        <w:rPr>
          <w:rFonts w:ascii="Cambria Math" w:eastAsia="Cambria Math" w:hAnsi="Cambria Math"/>
          <w:w w:val="165"/>
        </w:rPr>
        <w:t>∑</w:t>
      </w:r>
      <w:r>
        <w:rPr>
          <w:rFonts w:ascii="Cambria Math" w:eastAsia="Cambria Math" w:hAnsi="Cambria Math"/>
          <w:spacing w:val="-57"/>
          <w:w w:val="165"/>
        </w:rPr>
        <w:t xml:space="preserve"> </w:t>
      </w:r>
      <w:proofErr w:type="spellStart"/>
      <w:r>
        <w:rPr>
          <w:rFonts w:ascii="Cambria Math" w:eastAsia="Cambria Math" w:hAnsi="Cambria Math"/>
          <w:w w:val="110"/>
        </w:rPr>
        <w:t>З</w:t>
      </w:r>
      <w:r>
        <w:rPr>
          <w:rFonts w:ascii="Cambria Math" w:eastAsia="Cambria Math" w:hAnsi="Cambria Math"/>
          <w:w w:val="110"/>
          <w:vertAlign w:val="subscript"/>
        </w:rPr>
        <w:t>ч</w:t>
      </w:r>
      <w:proofErr w:type="spellEnd"/>
      <w:r>
        <w:rPr>
          <w:rFonts w:ascii="Cambria Math" w:eastAsia="Cambria Math" w:hAnsi="Cambria Math"/>
          <w:w w:val="110"/>
          <w:vertAlign w:val="subscript"/>
        </w:rPr>
        <w:t>𝑖</w:t>
      </w:r>
      <w:r>
        <w:rPr>
          <w:rFonts w:ascii="Cambria Math" w:eastAsia="Cambria Math" w:hAnsi="Cambria Math"/>
          <w:w w:val="110"/>
        </w:rPr>
        <w:t xml:space="preserve"> ∙</w:t>
      </w:r>
      <w:r>
        <w:rPr>
          <w:rFonts w:ascii="Cambria Math" w:eastAsia="Cambria Math" w:hAnsi="Cambria Math"/>
          <w:spacing w:val="-15"/>
          <w:w w:val="110"/>
        </w:rPr>
        <w:t xml:space="preserve"> </w:t>
      </w:r>
      <w:r>
        <w:rPr>
          <w:rFonts w:ascii="Cambria Math" w:eastAsia="Cambria Math" w:hAnsi="Cambria Math"/>
          <w:spacing w:val="-7"/>
          <w:w w:val="110"/>
        </w:rPr>
        <w:t>𝑡</w:t>
      </w:r>
      <w:r>
        <w:rPr>
          <w:rFonts w:ascii="Cambria Math" w:eastAsia="Cambria Math" w:hAnsi="Cambria Math"/>
          <w:spacing w:val="-7"/>
          <w:w w:val="110"/>
          <w:vertAlign w:val="subscript"/>
        </w:rPr>
        <w:t xml:space="preserve">𝑖    </w:t>
      </w:r>
      <w:proofErr w:type="gramStart"/>
      <w:r>
        <w:rPr>
          <w:rFonts w:ascii="Cambria Math" w:eastAsia="Cambria Math" w:hAnsi="Cambria Math"/>
          <w:spacing w:val="-7"/>
          <w:w w:val="110"/>
          <w:vertAlign w:val="subscript"/>
        </w:rPr>
        <w:t xml:space="preserve">   </w:t>
      </w:r>
      <w:r>
        <w:rPr>
          <w:rFonts w:ascii="Cambria Math"/>
          <w:spacing w:val="-2"/>
        </w:rPr>
        <w:t>(</w:t>
      </w:r>
      <w:proofErr w:type="gramEnd"/>
      <w:r>
        <w:rPr>
          <w:rFonts w:ascii="Cambria Math"/>
          <w:spacing w:val="-2"/>
        </w:rPr>
        <w:t>2.1)</w:t>
      </w:r>
    </w:p>
    <w:p w:rsidR="00EB1C96" w:rsidRDefault="00EB1C96" w:rsidP="00EB1C96">
      <w:pPr>
        <w:spacing w:before="106"/>
        <w:ind w:left="3900" w:hanging="3333"/>
        <w:jc w:val="center"/>
        <w:rPr>
          <w:rFonts w:ascii="Cambria Math" w:eastAsia="Cambria Math" w:hAnsi="Times New Roman"/>
          <w:sz w:val="20"/>
        </w:rPr>
      </w:pPr>
      <w:r>
        <w:rPr>
          <w:rFonts w:ascii="Cambria Math" w:eastAsia="Cambria Math"/>
          <w:spacing w:val="-5"/>
          <w:sz w:val="20"/>
        </w:rPr>
        <w:t>𝐼=1</w:t>
      </w:r>
    </w:p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B1C96">
        <w:rPr>
          <w:rFonts w:ascii="Times New Roman" w:hAnsi="Times New Roman" w:cs="Times New Roman"/>
          <w:sz w:val="28"/>
        </w:rPr>
        <w:t>где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n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–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количество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исполнителей,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занятых</w:t>
      </w:r>
      <w:r w:rsidRPr="00EB1C96">
        <w:rPr>
          <w:rFonts w:ascii="Times New Roman" w:hAnsi="Times New Roman" w:cs="Times New Roman"/>
          <w:spacing w:val="-2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разработкой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конкретного ПО;</w:t>
      </w:r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EB1C96">
        <w:rPr>
          <w:rFonts w:ascii="Times New Roman" w:hAnsi="Times New Roman" w:cs="Times New Roman"/>
          <w:sz w:val="28"/>
        </w:rPr>
        <w:t>Кпр</w:t>
      </w:r>
      <w:proofErr w:type="spellEnd"/>
      <w:r w:rsidRPr="00EB1C96">
        <w:rPr>
          <w:rFonts w:ascii="Times New Roman" w:hAnsi="Times New Roman" w:cs="Times New Roman"/>
          <w:spacing w:val="-3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–</w:t>
      </w:r>
      <w:r w:rsidRPr="00EB1C96">
        <w:rPr>
          <w:rFonts w:ascii="Times New Roman" w:hAnsi="Times New Roman" w:cs="Times New Roman"/>
          <w:spacing w:val="-2"/>
          <w:sz w:val="28"/>
        </w:rPr>
        <w:t xml:space="preserve"> </w:t>
      </w:r>
      <w:proofErr w:type="gramStart"/>
      <w:r w:rsidRPr="00EB1C96">
        <w:rPr>
          <w:rFonts w:ascii="Times New Roman" w:hAnsi="Times New Roman" w:cs="Times New Roman"/>
          <w:sz w:val="28"/>
        </w:rPr>
        <w:t xml:space="preserve">ко- </w:t>
      </w:r>
      <w:proofErr w:type="spellStart"/>
      <w:r w:rsidRPr="00EB1C96">
        <w:rPr>
          <w:rFonts w:ascii="Times New Roman" w:hAnsi="Times New Roman" w:cs="Times New Roman"/>
          <w:sz w:val="28"/>
        </w:rPr>
        <w:t>эффициент</w:t>
      </w:r>
      <w:proofErr w:type="spellEnd"/>
      <w:proofErr w:type="gramEnd"/>
      <w:r w:rsidRPr="00EB1C96">
        <w:rPr>
          <w:rFonts w:ascii="Times New Roman" w:hAnsi="Times New Roman" w:cs="Times New Roman"/>
          <w:spacing w:val="-17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премий</w:t>
      </w:r>
      <w:r w:rsidRPr="00EB1C96">
        <w:rPr>
          <w:rFonts w:ascii="Times New Roman" w:hAnsi="Times New Roman" w:cs="Times New Roman"/>
          <w:spacing w:val="-11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(1,5-2,0);</w:t>
      </w:r>
      <w:r w:rsidRPr="00EB1C96">
        <w:rPr>
          <w:rFonts w:ascii="Times New Roman" w:hAnsi="Times New Roman" w:cs="Times New Roman"/>
          <w:spacing w:val="-18"/>
          <w:sz w:val="28"/>
        </w:rPr>
        <w:t xml:space="preserve"> </w:t>
      </w:r>
      <w:proofErr w:type="spellStart"/>
      <w:r w:rsidRPr="00EB1C96">
        <w:rPr>
          <w:rFonts w:ascii="Times New Roman" w:hAnsi="Times New Roman" w:cs="Times New Roman"/>
          <w:sz w:val="28"/>
        </w:rPr>
        <w:t>З</w:t>
      </w:r>
      <w:r w:rsidRPr="00EB1C96">
        <w:rPr>
          <w:rFonts w:ascii="Times New Roman" w:hAnsi="Times New Roman" w:cs="Times New Roman"/>
          <w:sz w:val="28"/>
          <w:vertAlign w:val="subscript"/>
        </w:rPr>
        <w:t>Чi</w:t>
      </w:r>
      <w:proofErr w:type="spellEnd"/>
      <w:r w:rsidRPr="00EB1C96">
        <w:rPr>
          <w:rFonts w:ascii="Times New Roman" w:hAnsi="Times New Roman" w:cs="Times New Roman"/>
          <w:spacing w:val="-12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–</w:t>
      </w:r>
      <w:r w:rsidRPr="00EB1C96">
        <w:rPr>
          <w:rFonts w:ascii="Times New Roman" w:hAnsi="Times New Roman" w:cs="Times New Roman"/>
          <w:spacing w:val="-10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часовая</w:t>
      </w:r>
      <w:r w:rsidRPr="00EB1C96">
        <w:rPr>
          <w:rFonts w:ascii="Times New Roman" w:hAnsi="Times New Roman" w:cs="Times New Roman"/>
          <w:spacing w:val="-11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заработная</w:t>
      </w:r>
      <w:r w:rsidRPr="00EB1C96">
        <w:rPr>
          <w:rFonts w:ascii="Times New Roman" w:hAnsi="Times New Roman" w:cs="Times New Roman"/>
          <w:spacing w:val="-11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плата</w:t>
      </w:r>
      <w:r w:rsidRPr="00EB1C96">
        <w:rPr>
          <w:rFonts w:ascii="Times New Roman" w:hAnsi="Times New Roman" w:cs="Times New Roman"/>
          <w:spacing w:val="-9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i-</w:t>
      </w:r>
      <w:proofErr w:type="spellStart"/>
      <w:r w:rsidRPr="00EB1C96">
        <w:rPr>
          <w:rFonts w:ascii="Times New Roman" w:hAnsi="Times New Roman" w:cs="Times New Roman"/>
          <w:sz w:val="28"/>
        </w:rPr>
        <w:t>го</w:t>
      </w:r>
      <w:proofErr w:type="spellEnd"/>
      <w:r w:rsidRPr="00EB1C96">
        <w:rPr>
          <w:rFonts w:ascii="Times New Roman" w:hAnsi="Times New Roman" w:cs="Times New Roman"/>
          <w:spacing w:val="-10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>исполнителя</w:t>
      </w:r>
      <w:r w:rsidRPr="00EB1C96">
        <w:rPr>
          <w:rFonts w:ascii="Times New Roman" w:hAnsi="Times New Roman" w:cs="Times New Roman"/>
          <w:spacing w:val="-11"/>
          <w:sz w:val="28"/>
        </w:rPr>
        <w:t xml:space="preserve"> </w:t>
      </w:r>
      <w:r w:rsidRPr="00EB1C96">
        <w:rPr>
          <w:rFonts w:ascii="Times New Roman" w:hAnsi="Times New Roman" w:cs="Times New Roman"/>
          <w:sz w:val="28"/>
        </w:rPr>
        <w:t xml:space="preserve">(руб.); </w:t>
      </w:r>
      <w:proofErr w:type="spellStart"/>
      <w:r w:rsidRPr="00EB1C96">
        <w:rPr>
          <w:rFonts w:ascii="Times New Roman" w:hAnsi="Times New Roman" w:cs="Times New Roman"/>
          <w:sz w:val="28"/>
        </w:rPr>
        <w:t>t</w:t>
      </w:r>
      <w:r w:rsidRPr="00EB1C96">
        <w:rPr>
          <w:rFonts w:ascii="Times New Roman" w:hAnsi="Times New Roman" w:cs="Times New Roman"/>
          <w:sz w:val="28"/>
          <w:vertAlign w:val="subscript"/>
        </w:rPr>
        <w:t>i</w:t>
      </w:r>
      <w:proofErr w:type="spellEnd"/>
      <w:r w:rsidRPr="00EB1C96">
        <w:rPr>
          <w:rFonts w:ascii="Times New Roman" w:hAnsi="Times New Roman" w:cs="Times New Roman"/>
          <w:sz w:val="28"/>
        </w:rPr>
        <w:t xml:space="preserve"> – трудоемкость работ, выполняемых i-м исполнителем (ч).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468"/>
        <w:gridCol w:w="1799"/>
        <w:gridCol w:w="1626"/>
        <w:gridCol w:w="1334"/>
        <w:gridCol w:w="1334"/>
        <w:gridCol w:w="1630"/>
        <w:gridCol w:w="1160"/>
      </w:tblGrid>
      <w:tr w:rsidR="00830A02" w:rsidTr="00830A02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№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Участник команды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Вид выполняемой работы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Месячная заработная плата, р.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Часовая заработная плата, р.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Трудоемкость работ, ч.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Зарплата по тарифу, р.</w:t>
            </w:r>
          </w:p>
        </w:tc>
      </w:tr>
      <w:tr w:rsidR="00830A02" w:rsidTr="00830A02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7</w:t>
            </w:r>
          </w:p>
        </w:tc>
      </w:tr>
      <w:tr w:rsidR="00830A02" w:rsidTr="00830A02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 w:rsidP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30A02">
              <w:rPr>
                <w:rFonts w:ascii="Times New Roman" w:hAnsi="Times New Roman" w:cs="Times New Roman"/>
              </w:rPr>
              <w:t>Full</w:t>
            </w:r>
            <w:proofErr w:type="spellEnd"/>
            <w:r w:rsidRPr="00830A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A02">
              <w:rPr>
                <w:rFonts w:ascii="Times New Roman" w:hAnsi="Times New Roman" w:cs="Times New Roman"/>
              </w:rPr>
              <w:t>Stack</w:t>
            </w:r>
            <w:proofErr w:type="spellEnd"/>
            <w:r w:rsidRPr="00830A02">
              <w:rPr>
                <w:rFonts w:ascii="Times New Roman" w:hAnsi="Times New Roman" w:cs="Times New Roman"/>
              </w:rPr>
              <w:t xml:space="preserve"> программист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логики приложения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39FE" w:rsidP="00830A0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30A02" w:rsidRPr="00830A02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8339FE">
              <w:rPr>
                <w:rFonts w:ascii="Times New Roman" w:hAnsi="Times New Roman" w:cs="Times New Roman"/>
                <w:szCs w:val="28"/>
              </w:rPr>
              <w:t>0</w:t>
            </w:r>
            <w:r>
              <w:rPr>
                <w:rFonts w:ascii="Times New Roman" w:hAnsi="Times New Roman" w:cs="Times New Roman"/>
                <w:szCs w:val="28"/>
              </w:rPr>
              <w:t>,</w:t>
            </w:r>
            <w:r w:rsidR="008339FE">
              <w:rPr>
                <w:rFonts w:ascii="Times New Roman" w:hAnsi="Times New Roman" w:cs="Times New Roman"/>
                <w:szCs w:val="28"/>
              </w:rPr>
              <w:t>83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39FE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500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39FE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10415</w:t>
            </w:r>
          </w:p>
        </w:tc>
      </w:tr>
      <w:tr w:rsidR="00830A02" w:rsidTr="00830A02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>
            <w:pPr>
              <w:rPr>
                <w:rFonts w:ascii="Times New Roman" w:hAnsi="Times New Roman" w:cs="Times New Roman"/>
              </w:rPr>
            </w:pPr>
            <w:r w:rsidRPr="00830A02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Тестирование приложения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>
            <w:pPr>
              <w:rPr>
                <w:rFonts w:ascii="Times New Roman" w:hAnsi="Times New Roman" w:cs="Times New Roman"/>
              </w:rPr>
            </w:pPr>
            <w:r w:rsidRPr="00830A02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Cs w:val="28"/>
              </w:rPr>
              <w:t>1,90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480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56D73">
            <w:pPr>
              <w:rPr>
                <w:rFonts w:ascii="Times New Roman" w:hAnsi="Times New Roman" w:cs="Times New Roman"/>
                <w:szCs w:val="28"/>
              </w:rPr>
            </w:pPr>
            <w:r w:rsidRPr="00856D73">
              <w:rPr>
                <w:rFonts w:ascii="Times New Roman" w:hAnsi="Times New Roman" w:cs="Times New Roman"/>
                <w:szCs w:val="28"/>
              </w:rPr>
              <w:t>5712</w:t>
            </w:r>
          </w:p>
        </w:tc>
      </w:tr>
      <w:tr w:rsidR="00830A02" w:rsidTr="00830A02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 w:rsidP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jc w:val="both"/>
              <w:rPr>
                <w:rFonts w:ascii="Times New Roman" w:hAnsi="Times New Roman" w:cs="Times New Roman"/>
              </w:rPr>
            </w:pPr>
            <w:r w:rsidRPr="00830A02">
              <w:rPr>
                <w:rFonts w:ascii="Times New Roman" w:hAnsi="Times New Roman" w:cs="Times New Roman"/>
                <w:lang w:val="en-US"/>
              </w:rPr>
              <w:t xml:space="preserve">UI/UX </w:t>
            </w:r>
            <w:r w:rsidRPr="00830A02">
              <w:rPr>
                <w:rFonts w:ascii="Times New Roman" w:hAnsi="Times New Roman" w:cs="Times New Roman"/>
              </w:rPr>
              <w:t>Дизайнер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Разработка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визула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приложения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rPr>
                <w:rFonts w:ascii="Times New Roman" w:hAnsi="Times New Roman" w:cs="Times New Roman"/>
                <w:lang w:val="en-US"/>
              </w:rPr>
            </w:pPr>
            <w:r w:rsidRPr="00830A02">
              <w:rPr>
                <w:rFonts w:ascii="Times New Roman" w:hAnsi="Times New Roman" w:cs="Times New Roman"/>
              </w:rPr>
              <w:t>3100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18,45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0A02" w:rsidRDefault="00830A02" w:rsidP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400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56D73" w:rsidP="00830A02">
            <w:pPr>
              <w:rPr>
                <w:rFonts w:ascii="Times New Roman" w:hAnsi="Times New Roman" w:cs="Times New Roman"/>
                <w:szCs w:val="28"/>
              </w:rPr>
            </w:pPr>
            <w:r w:rsidRPr="00856D73">
              <w:rPr>
                <w:rFonts w:ascii="Times New Roman" w:hAnsi="Times New Roman" w:cs="Times New Roman"/>
                <w:szCs w:val="28"/>
              </w:rPr>
              <w:t>7380</w:t>
            </w:r>
          </w:p>
        </w:tc>
      </w:tr>
      <w:tr w:rsidR="00830A02" w:rsidTr="00830A02"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Премия 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50%</w:t>
            </w:r>
          </w:p>
        </w:tc>
      </w:tr>
      <w:tr w:rsidR="00830A02" w:rsidTr="00830A02"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Default="00830A0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Итого затраты на основную заработную плату разработчиков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0A02" w:rsidRPr="008339FE" w:rsidRDefault="008339F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35260,5</w:t>
            </w:r>
          </w:p>
        </w:tc>
      </w:tr>
    </w:tbl>
    <w:p w:rsidR="00EB1C96" w:rsidRDefault="00EB1C96" w:rsidP="00EB1C96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2C4694" w:rsidRDefault="000744E1" w:rsidP="00115FA4">
      <w:pPr>
        <w:ind w:firstLine="708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Зо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</w:rPr>
        <w:t>2</w:t>
      </w:r>
      <w:r w:rsidR="008339FE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lang w:val="en-US"/>
        </w:rPr>
        <w:t>,</w:t>
      </w:r>
      <w:r w:rsidR="008339FE">
        <w:rPr>
          <w:rFonts w:ascii="Times New Roman" w:hAnsi="Times New Roman" w:cs="Times New Roman"/>
          <w:sz w:val="28"/>
        </w:rPr>
        <w:t>83</w:t>
      </w:r>
      <w:r>
        <w:rPr>
          <w:rFonts w:ascii="Times New Roman" w:hAnsi="Times New Roman" w:cs="Times New Roman"/>
          <w:sz w:val="28"/>
          <w:lang w:val="en-US"/>
        </w:rPr>
        <w:t xml:space="preserve"> * </w:t>
      </w:r>
      <w:r w:rsidR="008339FE">
        <w:rPr>
          <w:rFonts w:ascii="Times New Roman" w:hAnsi="Times New Roman" w:cs="Times New Roman"/>
          <w:sz w:val="28"/>
        </w:rPr>
        <w:t>500</w:t>
      </w:r>
      <w:r>
        <w:rPr>
          <w:rFonts w:ascii="Times New Roman" w:hAnsi="Times New Roman" w:cs="Times New Roman"/>
          <w:sz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lang w:val="en-US"/>
        </w:rPr>
        <w:t>,</w:t>
      </w:r>
      <w:r>
        <w:rPr>
          <w:rFonts w:ascii="Times New Roman" w:hAnsi="Times New Roman" w:cs="Times New Roman"/>
          <w:sz w:val="28"/>
        </w:rPr>
        <w:t>90</w:t>
      </w:r>
      <w:r>
        <w:rPr>
          <w:rFonts w:ascii="Times New Roman" w:hAnsi="Times New Roman" w:cs="Times New Roman"/>
          <w:sz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</w:rPr>
        <w:t xml:space="preserve"> 480</w:t>
      </w:r>
      <w:r>
        <w:rPr>
          <w:rFonts w:ascii="Times New Roman" w:hAnsi="Times New Roman" w:cs="Times New Roman"/>
          <w:sz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</w:rPr>
        <w:t xml:space="preserve">18,45 </w:t>
      </w:r>
      <w:r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</w:rPr>
        <w:t>400</w:t>
      </w:r>
      <w:r>
        <w:rPr>
          <w:rFonts w:ascii="Times New Roman" w:hAnsi="Times New Roman" w:cs="Times New Roman"/>
          <w:sz w:val="28"/>
          <w:lang w:val="en-US"/>
        </w:rPr>
        <w:t>) * 1,5 =</w:t>
      </w:r>
      <w:r>
        <w:rPr>
          <w:rFonts w:ascii="Times New Roman" w:hAnsi="Times New Roman" w:cs="Times New Roman"/>
          <w:sz w:val="28"/>
        </w:rPr>
        <w:t xml:space="preserve"> </w:t>
      </w:r>
      <w:r w:rsidR="008339FE">
        <w:rPr>
          <w:rFonts w:ascii="Times New Roman" w:hAnsi="Times New Roman" w:cs="Times New Roman"/>
          <w:sz w:val="28"/>
        </w:rPr>
        <w:t>23507</w:t>
      </w:r>
      <w:r>
        <w:rPr>
          <w:rFonts w:ascii="Times New Roman" w:hAnsi="Times New Roman" w:cs="Times New Roman"/>
          <w:sz w:val="28"/>
        </w:rPr>
        <w:t xml:space="preserve"> * 1,5 = </w:t>
      </w:r>
      <w:r w:rsidR="008339FE">
        <w:rPr>
          <w:rFonts w:ascii="Times New Roman" w:hAnsi="Times New Roman" w:cs="Times New Roman"/>
          <w:sz w:val="28"/>
        </w:rPr>
        <w:t>35260,5</w:t>
      </w:r>
    </w:p>
    <w:p w:rsidR="00115FA4" w:rsidRDefault="00115FA4" w:rsidP="00115FA4">
      <w:pPr>
        <w:ind w:firstLine="708"/>
        <w:jc w:val="center"/>
        <w:rPr>
          <w:rFonts w:ascii="Times New Roman" w:hAnsi="Times New Roman" w:cs="Times New Roman"/>
          <w:sz w:val="28"/>
        </w:rPr>
      </w:pPr>
    </w:p>
    <w:p w:rsidR="002C4694" w:rsidRDefault="002C4694" w:rsidP="00EB1C9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C4694">
        <w:rPr>
          <w:rFonts w:ascii="Times New Roman" w:hAnsi="Times New Roman" w:cs="Times New Roman"/>
          <w:sz w:val="28"/>
        </w:rPr>
        <w:t>Затраты на дополнительную заработную плату команды разработчиков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формуле:</w:t>
      </w:r>
    </w:p>
    <w:p w:rsidR="002C4694" w:rsidRDefault="002C4694" w:rsidP="002C4694">
      <w:pPr>
        <w:ind w:firstLine="709"/>
        <w:jc w:val="center"/>
        <w:rPr>
          <w:rFonts w:ascii="Times New Roman" w:hAnsi="Times New Roman" w:cs="Times New Roman"/>
          <w:sz w:val="28"/>
        </w:rPr>
      </w:pPr>
      <w:r w:rsidRPr="002C469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71777E7" wp14:editId="4F8585C2">
            <wp:extent cx="1768415" cy="5362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7938" cy="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94" w:rsidRDefault="002C4694" w:rsidP="002C4694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C4694">
        <w:rPr>
          <w:rFonts w:ascii="Times New Roman" w:hAnsi="Times New Roman" w:cs="Times New Roman"/>
          <w:sz w:val="28"/>
        </w:rPr>
        <w:t xml:space="preserve">где </w:t>
      </w:r>
      <w:proofErr w:type="spellStart"/>
      <w:r w:rsidRPr="002C4694">
        <w:rPr>
          <w:rFonts w:ascii="Times New Roman" w:hAnsi="Times New Roman" w:cs="Times New Roman"/>
          <w:sz w:val="28"/>
        </w:rPr>
        <w:t>З</w:t>
      </w:r>
      <w:r w:rsidRPr="002C4694">
        <w:rPr>
          <w:rFonts w:ascii="Times New Roman" w:hAnsi="Times New Roman" w:cs="Times New Roman"/>
          <w:sz w:val="28"/>
          <w:vertAlign w:val="subscript"/>
        </w:rPr>
        <w:t>о</w:t>
      </w:r>
      <w:proofErr w:type="spellEnd"/>
      <w:r w:rsidRPr="002C4694">
        <w:rPr>
          <w:rFonts w:ascii="Times New Roman" w:hAnsi="Times New Roman" w:cs="Times New Roman"/>
          <w:sz w:val="28"/>
        </w:rPr>
        <w:t xml:space="preserve"> – затраты на основную заработную плату, (руб.); </w:t>
      </w:r>
      <w:proofErr w:type="spellStart"/>
      <w:r w:rsidRPr="002C4694">
        <w:rPr>
          <w:rFonts w:ascii="Times New Roman" w:hAnsi="Times New Roman" w:cs="Times New Roman"/>
          <w:sz w:val="28"/>
        </w:rPr>
        <w:t>Н</w:t>
      </w:r>
      <w:r w:rsidRPr="002C4694">
        <w:rPr>
          <w:rFonts w:ascii="Times New Roman" w:hAnsi="Times New Roman" w:cs="Times New Roman"/>
          <w:i/>
          <w:sz w:val="28"/>
          <w:vertAlign w:val="subscript"/>
        </w:rPr>
        <w:t>д</w:t>
      </w:r>
      <w:proofErr w:type="spellEnd"/>
      <w:r w:rsidRPr="002C4694">
        <w:rPr>
          <w:rFonts w:ascii="Times New Roman" w:hAnsi="Times New Roman" w:cs="Times New Roman"/>
          <w:i/>
          <w:sz w:val="28"/>
        </w:rPr>
        <w:t xml:space="preserve"> </w:t>
      </w:r>
      <w:r w:rsidRPr="002C4694">
        <w:rPr>
          <w:rFonts w:ascii="Times New Roman" w:hAnsi="Times New Roman" w:cs="Times New Roman"/>
          <w:sz w:val="28"/>
        </w:rPr>
        <w:t>– норматив дополнительной заработной платы, рекомендуется брать в пределах 10-20% (или по согласованию с консультантом по экономическому разделу).</w:t>
      </w:r>
    </w:p>
    <w:p w:rsidR="002C4694" w:rsidRDefault="002C4694" w:rsidP="002C4694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B1C96" w:rsidRPr="00115FA4" w:rsidRDefault="002C4694" w:rsidP="00B62103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Зд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r w:rsidR="008339FE">
        <w:rPr>
          <w:rFonts w:ascii="Times New Roman" w:hAnsi="Times New Roman" w:cs="Times New Roman"/>
          <w:sz w:val="28"/>
        </w:rPr>
        <w:t>35260,5</w:t>
      </w:r>
      <w:r w:rsidRPr="00115FA4">
        <w:rPr>
          <w:rFonts w:ascii="Times New Roman" w:hAnsi="Times New Roman" w:cs="Times New Roman"/>
          <w:sz w:val="28"/>
        </w:rPr>
        <w:t xml:space="preserve">* 10 / 100 = </w:t>
      </w:r>
      <w:r w:rsidR="008339FE">
        <w:rPr>
          <w:rFonts w:ascii="Times New Roman" w:hAnsi="Times New Roman" w:cs="Times New Roman"/>
          <w:sz w:val="28"/>
        </w:rPr>
        <w:t>3526</w:t>
      </w:r>
      <w:r w:rsidR="008339FE">
        <w:rPr>
          <w:rFonts w:ascii="Times New Roman" w:hAnsi="Times New Roman" w:cs="Times New Roman"/>
          <w:sz w:val="28"/>
        </w:rPr>
        <w:t>,</w:t>
      </w:r>
      <w:r w:rsidR="008339FE">
        <w:rPr>
          <w:rFonts w:ascii="Times New Roman" w:hAnsi="Times New Roman" w:cs="Times New Roman"/>
          <w:sz w:val="28"/>
        </w:rPr>
        <w:t>05</w:t>
      </w:r>
    </w:p>
    <w:p w:rsidR="002C4694" w:rsidRDefault="002C4694" w:rsidP="002C4694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</w:p>
    <w:p w:rsidR="002C4694" w:rsidRDefault="002C4694" w:rsidP="002C469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Отчисления на социальные нужны рассчитываются по формуле 2.3:</w:t>
      </w:r>
    </w:p>
    <w:p w:rsidR="002C4694" w:rsidRDefault="002C4694" w:rsidP="002C4694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none"/>
        </w:rPr>
        <w:drawing>
          <wp:inline distT="0" distB="0" distL="0" distR="0">
            <wp:extent cx="2409493" cy="5377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37" cy="5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694" w:rsidRDefault="002C4694" w:rsidP="002C4694">
      <w:pPr>
        <w:ind w:firstLine="708"/>
        <w:jc w:val="center"/>
        <w:rPr>
          <w:rFonts w:ascii="Times New Roman" w:hAnsi="Times New Roman" w:cs="Times New Roman"/>
          <w:sz w:val="28"/>
        </w:rPr>
      </w:pPr>
    </w:p>
    <w:p w:rsidR="002C4694" w:rsidRDefault="002C4694" w:rsidP="002C469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где: </w:t>
      </w:r>
      <w:proofErr w:type="spellStart"/>
      <w:r>
        <w:rPr>
          <w:rFonts w:ascii="Times New Roman" w:hAnsi="Times New Roman" w:cs="Times New Roman"/>
          <w:sz w:val="28"/>
        </w:rPr>
        <w:t>Нсоц</w:t>
      </w:r>
      <w:proofErr w:type="spellEnd"/>
      <w:r>
        <w:rPr>
          <w:rFonts w:ascii="Times New Roman" w:hAnsi="Times New Roman" w:cs="Times New Roman"/>
          <w:sz w:val="28"/>
        </w:rPr>
        <w:t xml:space="preserve"> – норматив отчислений на социальные нужды, %.</w:t>
      </w:r>
    </w:p>
    <w:p w:rsidR="002C4694" w:rsidRDefault="002C4694" w:rsidP="002C4694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</w:p>
    <w:p w:rsidR="002C4694" w:rsidRDefault="002C4694" w:rsidP="00B62103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Рсоц</w:t>
      </w:r>
      <w:proofErr w:type="spellEnd"/>
      <w:r>
        <w:rPr>
          <w:rFonts w:ascii="Times New Roman" w:hAnsi="Times New Roman" w:cs="Times New Roman"/>
          <w:sz w:val="28"/>
        </w:rPr>
        <w:t xml:space="preserve"> = (</w:t>
      </w:r>
      <w:r w:rsidR="008339FE">
        <w:rPr>
          <w:rFonts w:ascii="Times New Roman" w:hAnsi="Times New Roman" w:cs="Times New Roman"/>
          <w:sz w:val="28"/>
        </w:rPr>
        <w:t>35260,5</w:t>
      </w:r>
      <w:r w:rsidR="008339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+ </w:t>
      </w:r>
      <w:r w:rsidR="008339FE">
        <w:rPr>
          <w:rFonts w:ascii="Times New Roman" w:hAnsi="Times New Roman" w:cs="Times New Roman"/>
          <w:sz w:val="28"/>
        </w:rPr>
        <w:t>3526,05</w:t>
      </w:r>
      <w:r>
        <w:rPr>
          <w:rFonts w:ascii="Times New Roman" w:hAnsi="Times New Roman" w:cs="Times New Roman"/>
          <w:sz w:val="28"/>
        </w:rPr>
        <w:t xml:space="preserve">) * 35 / 100 = </w:t>
      </w:r>
      <w:r w:rsidR="008339FE">
        <w:rPr>
          <w:rFonts w:ascii="Times New Roman" w:hAnsi="Times New Roman" w:cs="Times New Roman"/>
          <w:sz w:val="28"/>
        </w:rPr>
        <w:t>1357</w:t>
      </w:r>
      <w:r w:rsidR="006B71BD">
        <w:rPr>
          <w:rFonts w:ascii="Times New Roman" w:hAnsi="Times New Roman" w:cs="Times New Roman"/>
          <w:sz w:val="28"/>
        </w:rPr>
        <w:t>5,12</w:t>
      </w:r>
    </w:p>
    <w:p w:rsidR="00B62103" w:rsidRDefault="00B62103" w:rsidP="00B62103">
      <w:pPr>
        <w:jc w:val="both"/>
        <w:rPr>
          <w:rFonts w:ascii="Times New Roman" w:hAnsi="Times New Roman" w:cs="Times New Roman"/>
          <w:sz w:val="28"/>
        </w:rPr>
      </w:pP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Прочие затраты рассчитываются по формуле 2.4:</w:t>
      </w: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B62103" w:rsidRDefault="00B62103" w:rsidP="00B62103">
      <w:pPr>
        <w:ind w:firstLine="708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14:ligatures w14:val="none"/>
        </w:rPr>
        <w:drawing>
          <wp:inline distT="0" distB="0" distL="0" distR="0">
            <wp:extent cx="1770380" cy="475615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103" w:rsidRDefault="00B62103" w:rsidP="00B62103">
      <w:pPr>
        <w:ind w:firstLine="708"/>
        <w:jc w:val="center"/>
        <w:rPr>
          <w:rFonts w:ascii="Times New Roman" w:hAnsi="Times New Roman" w:cs="Times New Roman"/>
          <w:sz w:val="32"/>
        </w:rPr>
      </w:pP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где: </w:t>
      </w:r>
      <w:proofErr w:type="spellStart"/>
      <w:r>
        <w:rPr>
          <w:rFonts w:ascii="Times New Roman" w:hAnsi="Times New Roman" w:cs="Times New Roman"/>
          <w:sz w:val="28"/>
        </w:rPr>
        <w:t>Нпз</w:t>
      </w:r>
      <w:proofErr w:type="spellEnd"/>
      <w:r>
        <w:rPr>
          <w:rFonts w:ascii="Times New Roman" w:hAnsi="Times New Roman" w:cs="Times New Roman"/>
          <w:sz w:val="28"/>
        </w:rPr>
        <w:t xml:space="preserve"> – норматив прочих затрат, рекомендуется брать в пределах 100-150% </w:t>
      </w: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2C4694" w:rsidRDefault="00B62103" w:rsidP="00B62103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Зпз</w:t>
      </w:r>
      <w:proofErr w:type="spellEnd"/>
      <w:r>
        <w:rPr>
          <w:rFonts w:ascii="Times New Roman" w:hAnsi="Times New Roman" w:cs="Times New Roman"/>
          <w:sz w:val="28"/>
        </w:rPr>
        <w:t xml:space="preserve"> =</w:t>
      </w:r>
      <w:r w:rsidR="006B71BD">
        <w:rPr>
          <w:rFonts w:ascii="Times New Roman" w:hAnsi="Times New Roman" w:cs="Times New Roman"/>
          <w:sz w:val="28"/>
        </w:rPr>
        <w:t xml:space="preserve"> </w:t>
      </w:r>
      <w:r w:rsidR="006B71BD">
        <w:rPr>
          <w:rFonts w:ascii="Times New Roman" w:hAnsi="Times New Roman" w:cs="Times New Roman"/>
          <w:sz w:val="28"/>
        </w:rPr>
        <w:t>35260,5</w:t>
      </w:r>
      <w:r w:rsidR="006B71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* 100 / 100 = </w:t>
      </w:r>
      <w:r w:rsidR="006B71BD">
        <w:rPr>
          <w:rFonts w:ascii="Times New Roman" w:hAnsi="Times New Roman" w:cs="Times New Roman"/>
          <w:sz w:val="28"/>
        </w:rPr>
        <w:t>35260,5</w:t>
      </w:r>
    </w:p>
    <w:p w:rsidR="00B62103" w:rsidRDefault="00B62103" w:rsidP="00B62103">
      <w:pPr>
        <w:tabs>
          <w:tab w:val="left" w:pos="5184"/>
        </w:tabs>
        <w:ind w:firstLine="709"/>
        <w:rPr>
          <w:rFonts w:ascii="Times New Roman" w:hAnsi="Times New Roman" w:cs="Times New Roman"/>
          <w:sz w:val="28"/>
        </w:rPr>
      </w:pP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Полная сумма затрат на разработку программного обеспечения находится путем суммирования всех рассчитанных статей затрат. Суммарные затраты на разработку представлены в таблице 2.2.</w:t>
      </w:r>
    </w:p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32"/>
        </w:rPr>
      </w:pPr>
    </w:p>
    <w:p w:rsidR="00B62103" w:rsidRDefault="00B62103" w:rsidP="00B6210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2.2 – Затраты на разработку программного обеспечения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Сумма, тыс. р.</w:t>
            </w:r>
          </w:p>
        </w:tc>
      </w:tr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заработная плата команды разработчиков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6B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</w:tr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 заработная плата команды разработчиков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6B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Отчисления на социальные нужды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6B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>57</w:t>
            </w:r>
          </w:p>
        </w:tc>
      </w:tr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Прочие затраты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6B7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35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</w:tr>
      <w:tr w:rsidR="00B62103" w:rsidTr="00B62103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Default="00B62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сумма затрат на разработку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103" w:rsidRPr="006B71BD" w:rsidRDefault="006B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87,62</w:t>
            </w:r>
          </w:p>
        </w:tc>
      </w:tr>
    </w:tbl>
    <w:p w:rsidR="00B62103" w:rsidRDefault="00B62103" w:rsidP="00B62103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B62103" w:rsidRDefault="00115FA4" w:rsidP="003B664A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115FA4">
        <w:rPr>
          <w:rFonts w:ascii="Times New Roman" w:hAnsi="Times New Roman" w:cs="Times New Roman"/>
          <w:sz w:val="28"/>
        </w:rPr>
        <w:t>Оценка результата (эффекта) от использования (или продажи) ПО</w:t>
      </w:r>
      <w:r>
        <w:rPr>
          <w:rFonts w:ascii="Times New Roman" w:hAnsi="Times New Roman" w:cs="Times New Roman"/>
          <w:sz w:val="28"/>
        </w:rPr>
        <w:t>.</w:t>
      </w:r>
    </w:p>
    <w:p w:rsidR="003B664A" w:rsidRPr="003B664A" w:rsidRDefault="003B664A" w:rsidP="003B664A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t>Экономический эффект организации-разработчика программного обеспечения в данном случае представляет собой прибыли (чистую прибыль) от его продажи множеству потребителей.</w:t>
      </w:r>
    </w:p>
    <w:p w:rsidR="00EC57CC" w:rsidRPr="00A80D6A" w:rsidRDefault="00EC57CC" w:rsidP="00EC57CC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80D6A">
        <w:rPr>
          <w:rFonts w:ascii="Times New Roman" w:hAnsi="Times New Roman" w:cs="Times New Roman"/>
          <w:sz w:val="28"/>
        </w:rPr>
        <w:t xml:space="preserve">Разработка и использование мобильного приложения </w:t>
      </w:r>
      <w:r>
        <w:rPr>
          <w:rFonts w:ascii="Times New Roman" w:hAnsi="Times New Roman" w:cs="Times New Roman"/>
          <w:sz w:val="28"/>
        </w:rPr>
        <w:t xml:space="preserve">по управлению бюджетом </w:t>
      </w:r>
      <w:r w:rsidRPr="00A80D6A">
        <w:rPr>
          <w:rFonts w:ascii="Times New Roman" w:hAnsi="Times New Roman" w:cs="Times New Roman"/>
          <w:sz w:val="28"/>
        </w:rPr>
        <w:t>предполагает значительный экономический эффект для разработчика. Основным источником дохода является продажа приложения</w:t>
      </w:r>
      <w:r>
        <w:rPr>
          <w:rFonts w:ascii="Times New Roman" w:hAnsi="Times New Roman" w:cs="Times New Roman"/>
          <w:sz w:val="28"/>
        </w:rPr>
        <w:t xml:space="preserve">. </w:t>
      </w:r>
      <w:r w:rsidRPr="00A80D6A">
        <w:rPr>
          <w:rFonts w:ascii="Times New Roman" w:hAnsi="Times New Roman" w:cs="Times New Roman"/>
          <w:sz w:val="28"/>
        </w:rPr>
        <w:t xml:space="preserve">Предположим, что приложение будет продаваться по цене </w:t>
      </w:r>
      <w:r w:rsidR="001E4E02">
        <w:rPr>
          <w:rFonts w:ascii="Times New Roman" w:hAnsi="Times New Roman" w:cs="Times New Roman"/>
          <w:sz w:val="28"/>
        </w:rPr>
        <w:t>100</w:t>
      </w:r>
      <w:r w:rsidRPr="00A80D6A">
        <w:rPr>
          <w:rFonts w:ascii="Times New Roman" w:hAnsi="Times New Roman" w:cs="Times New Roman"/>
          <w:sz w:val="28"/>
        </w:rPr>
        <w:t xml:space="preserve"> рублей, и в течение первого года будет продано </w:t>
      </w:r>
      <w:r w:rsidR="008339FE">
        <w:rPr>
          <w:rFonts w:ascii="Times New Roman" w:hAnsi="Times New Roman" w:cs="Times New Roman"/>
          <w:sz w:val="28"/>
        </w:rPr>
        <w:t>20</w:t>
      </w:r>
      <w:r w:rsidRPr="00A80D6A">
        <w:rPr>
          <w:rFonts w:ascii="Times New Roman" w:hAnsi="Times New Roman" w:cs="Times New Roman"/>
          <w:sz w:val="28"/>
        </w:rPr>
        <w:t xml:space="preserve">000 копий. В этом случае общая выручка составит </w:t>
      </w:r>
      <w:r w:rsidR="00CB428B">
        <w:rPr>
          <w:rFonts w:ascii="Times New Roman" w:hAnsi="Times New Roman" w:cs="Times New Roman"/>
          <w:sz w:val="28"/>
        </w:rPr>
        <w:t>2000000</w:t>
      </w:r>
      <w:r w:rsidRPr="00A80D6A">
        <w:rPr>
          <w:rFonts w:ascii="Times New Roman" w:hAnsi="Times New Roman" w:cs="Times New Roman"/>
          <w:sz w:val="28"/>
        </w:rPr>
        <w:t xml:space="preserve"> рублей.</w:t>
      </w:r>
    </w:p>
    <w:p w:rsidR="00EC57CC" w:rsidRPr="003B664A" w:rsidRDefault="00EC57CC" w:rsidP="006B71B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80D6A">
        <w:rPr>
          <w:rFonts w:ascii="Times New Roman" w:hAnsi="Times New Roman" w:cs="Times New Roman"/>
          <w:sz w:val="28"/>
        </w:rPr>
        <w:t xml:space="preserve">Сравнивая эту сумму с затратами на разработку в размере </w:t>
      </w:r>
      <w:r w:rsidR="006B71BD">
        <w:rPr>
          <w:rFonts w:ascii="Times New Roman" w:hAnsi="Times New Roman" w:cs="Times New Roman"/>
          <w:sz w:val="28"/>
          <w:szCs w:val="28"/>
        </w:rPr>
        <w:t xml:space="preserve">87,62 </w:t>
      </w:r>
      <w:r>
        <w:rPr>
          <w:rFonts w:ascii="Times New Roman" w:hAnsi="Times New Roman" w:cs="Times New Roman"/>
          <w:sz w:val="28"/>
          <w:szCs w:val="28"/>
        </w:rPr>
        <w:t xml:space="preserve">тыс. </w:t>
      </w:r>
      <w:r w:rsidRPr="00A80D6A">
        <w:rPr>
          <w:rFonts w:ascii="Times New Roman" w:hAnsi="Times New Roman" w:cs="Times New Roman"/>
          <w:sz w:val="28"/>
        </w:rPr>
        <w:t xml:space="preserve">рублей, можно увидеть, что проект обеспечит чистую прибыль в размере </w:t>
      </w:r>
      <w:r w:rsidR="006B71BD">
        <w:rPr>
          <w:rFonts w:ascii="Times New Roman" w:hAnsi="Times New Roman" w:cs="Times New Roman"/>
          <w:sz w:val="28"/>
        </w:rPr>
        <w:t xml:space="preserve">119 912 </w:t>
      </w:r>
      <w:r w:rsidRPr="00A80D6A">
        <w:rPr>
          <w:rFonts w:ascii="Times New Roman" w:hAnsi="Times New Roman" w:cs="Times New Roman"/>
          <w:sz w:val="28"/>
        </w:rPr>
        <w:t>рублей, что подтверждает его экономическую целесообразность.</w:t>
      </w:r>
    </w:p>
    <w:p w:rsidR="002C4694" w:rsidRDefault="003B664A" w:rsidP="003B664A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t>Прибыль, полученная разработчиком от реализации ПО на рынке в случае,</w:t>
      </w:r>
      <w:r w:rsidR="00204B0A">
        <w:rPr>
          <w:rFonts w:ascii="Times New Roman" w:hAnsi="Times New Roman" w:cs="Times New Roman"/>
          <w:sz w:val="28"/>
        </w:rPr>
        <w:t xml:space="preserve"> </w:t>
      </w:r>
      <w:r w:rsidRPr="003B664A">
        <w:rPr>
          <w:rFonts w:ascii="Times New Roman" w:hAnsi="Times New Roman" w:cs="Times New Roman"/>
          <w:sz w:val="28"/>
        </w:rPr>
        <w:t>если организация освобождена от уплаты налога на прибыль, рассчитывается по</w:t>
      </w:r>
      <w:r>
        <w:rPr>
          <w:rFonts w:ascii="Times New Roman" w:hAnsi="Times New Roman" w:cs="Times New Roman"/>
          <w:sz w:val="28"/>
        </w:rPr>
        <w:t xml:space="preserve"> </w:t>
      </w:r>
      <w:r w:rsidRPr="003B664A">
        <w:rPr>
          <w:rFonts w:ascii="Times New Roman" w:hAnsi="Times New Roman" w:cs="Times New Roman"/>
          <w:sz w:val="28"/>
        </w:rPr>
        <w:t>формуле:</w:t>
      </w:r>
    </w:p>
    <w:p w:rsidR="003B664A" w:rsidRDefault="003B664A" w:rsidP="003B664A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drawing>
          <wp:inline distT="0" distB="0" distL="0" distR="0" wp14:anchorId="40288169" wp14:editId="085319CD">
            <wp:extent cx="3092163" cy="5027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0065" cy="5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11" w:rsidRPr="00E07E11" w:rsidRDefault="00E07E11" w:rsidP="00E07E11">
      <w:pPr>
        <w:tabs>
          <w:tab w:val="left" w:pos="5184"/>
        </w:tabs>
        <w:jc w:val="both"/>
        <w:rPr>
          <w:rFonts w:ascii="Times New Roman" w:hAnsi="Times New Roman" w:cs="Times New Roman"/>
          <w:sz w:val="28"/>
        </w:rPr>
      </w:pPr>
      <w:r w:rsidRPr="00E07E11">
        <w:rPr>
          <w:rFonts w:ascii="Times New Roman" w:hAnsi="Times New Roman" w:cs="Times New Roman"/>
          <w:sz w:val="28"/>
        </w:rPr>
        <w:t>где Ц – цена реализации ПО заказчику (руб.);</w:t>
      </w:r>
    </w:p>
    <w:p w:rsidR="00E07E11" w:rsidRDefault="00E07E11" w:rsidP="00E07E11">
      <w:pPr>
        <w:tabs>
          <w:tab w:val="left" w:pos="5184"/>
        </w:tabs>
        <w:jc w:val="both"/>
        <w:rPr>
          <w:rFonts w:ascii="Times New Roman" w:hAnsi="Times New Roman" w:cs="Times New Roman"/>
          <w:sz w:val="28"/>
        </w:rPr>
      </w:pPr>
      <w:r w:rsidRPr="00E07E11">
        <w:rPr>
          <w:rFonts w:ascii="Times New Roman" w:hAnsi="Times New Roman" w:cs="Times New Roman"/>
          <w:sz w:val="28"/>
        </w:rPr>
        <w:t xml:space="preserve"> НДС – сумма налога на добавленную стоимость (руб.).</w:t>
      </w:r>
    </w:p>
    <w:p w:rsidR="00E07E11" w:rsidRDefault="00E07E11" w:rsidP="00E07E11">
      <w:pPr>
        <w:tabs>
          <w:tab w:val="left" w:pos="5184"/>
        </w:tabs>
        <w:jc w:val="both"/>
        <w:rPr>
          <w:rFonts w:ascii="Times New Roman" w:hAnsi="Times New Roman" w:cs="Times New Roman"/>
          <w:sz w:val="28"/>
        </w:rPr>
      </w:pPr>
    </w:p>
    <w:p w:rsidR="006B71BD" w:rsidRPr="00CB428B" w:rsidRDefault="006B71BD" w:rsidP="003B664A">
      <w:pPr>
        <w:tabs>
          <w:tab w:val="left" w:pos="518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B428B">
        <w:rPr>
          <w:rFonts w:ascii="Times New Roman" w:hAnsi="Times New Roman" w:cs="Times New Roman"/>
          <w:sz w:val="28"/>
          <w:szCs w:val="28"/>
        </w:rPr>
        <w:t xml:space="preserve">П = </w:t>
      </w:r>
      <w:r w:rsidR="009B7D0A" w:rsidRPr="00CB428B">
        <w:rPr>
          <w:rFonts w:ascii="Times New Roman" w:hAnsi="Times New Roman" w:cs="Times New Roman"/>
          <w:sz w:val="28"/>
          <w:szCs w:val="28"/>
        </w:rPr>
        <w:t>9</w:t>
      </w:r>
      <w:r w:rsidRPr="00CB428B">
        <w:rPr>
          <w:rFonts w:ascii="Times New Roman" w:hAnsi="Times New Roman" w:cs="Times New Roman"/>
          <w:sz w:val="28"/>
          <w:szCs w:val="28"/>
        </w:rPr>
        <w:t xml:space="preserve"> * 20000 – </w:t>
      </w:r>
      <w:r w:rsidR="00CB428B" w:rsidRPr="00CB428B">
        <w:rPr>
          <w:rFonts w:ascii="Times New Roman" w:eastAsiaTheme="minorEastAsia" w:hAnsi="Times New Roman" w:cs="Times New Roman"/>
          <w:sz w:val="28"/>
          <w:szCs w:val="28"/>
        </w:rPr>
        <w:t xml:space="preserve">80000 </w:t>
      </w:r>
      <w:r w:rsidRPr="00CB428B">
        <w:rPr>
          <w:rFonts w:ascii="Times New Roman" w:hAnsi="Times New Roman" w:cs="Times New Roman"/>
          <w:sz w:val="28"/>
          <w:szCs w:val="28"/>
        </w:rPr>
        <w:t xml:space="preserve">- 87622,17 = </w:t>
      </w:r>
      <w:r w:rsidR="00CB428B">
        <w:rPr>
          <w:rFonts w:ascii="Times New Roman" w:hAnsi="Times New Roman" w:cs="Times New Roman"/>
          <w:sz w:val="28"/>
          <w:szCs w:val="28"/>
        </w:rPr>
        <w:t>1832378</w:t>
      </w:r>
    </w:p>
    <w:p w:rsidR="00E07E11" w:rsidRDefault="00E07E11" w:rsidP="003B664A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</w:p>
    <w:p w:rsidR="003B664A" w:rsidRDefault="003B664A" w:rsidP="003B664A">
      <w:pPr>
        <w:tabs>
          <w:tab w:val="left" w:pos="5184"/>
        </w:tabs>
        <w:ind w:firstLine="709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t>Налог на добавленную стоимость определяется по формуле:</w:t>
      </w:r>
    </w:p>
    <w:p w:rsidR="003B664A" w:rsidRDefault="003B664A" w:rsidP="003B664A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7D10C8D" wp14:editId="4A2DFACB">
            <wp:extent cx="2905530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11" w:rsidRDefault="00E07E11" w:rsidP="00E07E11">
      <w:pPr>
        <w:tabs>
          <w:tab w:val="left" w:pos="5184"/>
        </w:tabs>
        <w:jc w:val="both"/>
        <w:rPr>
          <w:rFonts w:ascii="Times New Roman" w:hAnsi="Times New Roman" w:cs="Times New Roman"/>
          <w:sz w:val="28"/>
        </w:rPr>
      </w:pPr>
      <w:r w:rsidRPr="00E07E11">
        <w:rPr>
          <w:rFonts w:ascii="Times New Roman" w:hAnsi="Times New Roman" w:cs="Times New Roman"/>
          <w:sz w:val="28"/>
        </w:rPr>
        <w:t xml:space="preserve">где </w:t>
      </w:r>
      <w:proofErr w:type="spellStart"/>
      <w:r w:rsidRPr="00E07E11">
        <w:rPr>
          <w:rFonts w:ascii="Times New Roman" w:hAnsi="Times New Roman" w:cs="Times New Roman"/>
          <w:sz w:val="28"/>
        </w:rPr>
        <w:t>Ндс</w:t>
      </w:r>
      <w:proofErr w:type="spellEnd"/>
      <w:r w:rsidRPr="00E07E11">
        <w:rPr>
          <w:rFonts w:ascii="Times New Roman" w:hAnsi="Times New Roman" w:cs="Times New Roman"/>
          <w:sz w:val="28"/>
        </w:rPr>
        <w:t xml:space="preserve"> – ставка налога на добавленную стоимость согласно действующему законодательству, (20%)</w:t>
      </w:r>
    </w:p>
    <w:p w:rsidR="006B71BD" w:rsidRPr="006B71BD" w:rsidRDefault="006B71BD" w:rsidP="003B664A">
      <w:pPr>
        <w:tabs>
          <w:tab w:val="left" w:pos="5184"/>
        </w:tabs>
        <w:jc w:val="center"/>
        <w:rPr>
          <w:rFonts w:ascii="Times New Roman" w:hAnsi="Times New Roman" w:cs="Times New Roman"/>
          <w:sz w:val="32"/>
          <w:szCs w:val="28"/>
        </w:rPr>
      </w:pPr>
      <w:r w:rsidRPr="006B71BD">
        <w:rPr>
          <w:rFonts w:ascii="Times New Roman" w:hAnsi="Times New Roman" w:cs="Times New Roman"/>
          <w:sz w:val="32"/>
          <w:szCs w:val="28"/>
        </w:rPr>
        <w:t xml:space="preserve">НДС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</w:rPr>
              <m:t>100</m:t>
            </m:r>
            <m:r>
              <w:rPr>
                <w:rFonts w:ascii="Cambria Math" w:hAnsi="Cambria Math" w:cs="Times New Roman"/>
                <w:sz w:val="32"/>
                <w:szCs w:val="28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28"/>
              </w:rPr>
              <m:t>20000</m:t>
            </m:r>
            <m:r>
              <w:rPr>
                <w:rFonts w:ascii="Cambria Math" w:hAnsi="Cambria Math" w:cs="Times New Roman"/>
                <w:sz w:val="32"/>
                <w:szCs w:val="28"/>
              </w:rPr>
              <m:t xml:space="preserve">*20% 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</w:rPr>
              <m:t xml:space="preserve">100%+20% 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28"/>
        </w:rPr>
        <w:t xml:space="preserve"> </w:t>
      </w:r>
      <w:r w:rsidRPr="006B71BD">
        <w:rPr>
          <w:rFonts w:ascii="Times New Roman" w:eastAsiaTheme="minorEastAsia" w:hAnsi="Times New Roman" w:cs="Times New Roman"/>
          <w:sz w:val="32"/>
          <w:szCs w:val="28"/>
        </w:rPr>
        <w:t>=</w:t>
      </w:r>
      <w:r>
        <w:rPr>
          <w:rFonts w:ascii="Times New Roman" w:eastAsiaTheme="minorEastAsia" w:hAnsi="Times New Roman" w:cs="Times New Roman"/>
          <w:sz w:val="32"/>
          <w:szCs w:val="28"/>
        </w:rPr>
        <w:t xml:space="preserve"> </w:t>
      </w:r>
      <w:r w:rsidR="00CB428B">
        <w:rPr>
          <w:rFonts w:ascii="Times New Roman" w:eastAsiaTheme="minorEastAsia" w:hAnsi="Times New Roman" w:cs="Times New Roman"/>
          <w:sz w:val="32"/>
          <w:szCs w:val="28"/>
        </w:rPr>
        <w:t>80000</w:t>
      </w:r>
      <w:r w:rsidRPr="006B71BD">
        <w:rPr>
          <w:rFonts w:ascii="Times New Roman" w:eastAsiaTheme="minorEastAsia" w:hAnsi="Times New Roman" w:cs="Times New Roman"/>
          <w:sz w:val="32"/>
          <w:szCs w:val="28"/>
        </w:rPr>
        <w:t xml:space="preserve"> </w:t>
      </w:r>
    </w:p>
    <w:p w:rsidR="00DA34D1" w:rsidRDefault="00DA34D1" w:rsidP="003C18B2">
      <w:pPr>
        <w:tabs>
          <w:tab w:val="left" w:pos="5184"/>
        </w:tabs>
        <w:rPr>
          <w:rFonts w:ascii="Times New Roman" w:hAnsi="Times New Roman" w:cs="Times New Roman"/>
          <w:sz w:val="28"/>
        </w:rPr>
      </w:pPr>
    </w:p>
    <w:p w:rsidR="00E07E11" w:rsidRDefault="00E07E11" w:rsidP="00E07E11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E07E11">
        <w:rPr>
          <w:rFonts w:ascii="Times New Roman" w:hAnsi="Times New Roman" w:cs="Times New Roman"/>
          <w:sz w:val="28"/>
        </w:rPr>
        <w:t>Организация</w:t>
      </w:r>
      <w:r>
        <w:rPr>
          <w:rFonts w:ascii="Times New Roman" w:hAnsi="Times New Roman" w:cs="Times New Roman"/>
          <w:sz w:val="28"/>
        </w:rPr>
        <w:t xml:space="preserve"> </w:t>
      </w:r>
      <w:r w:rsidRPr="00E07E11">
        <w:rPr>
          <w:rFonts w:ascii="Times New Roman" w:hAnsi="Times New Roman" w:cs="Times New Roman"/>
          <w:sz w:val="28"/>
        </w:rPr>
        <w:t>является плательщиком экономический эффект рассчитывается по формуле</w:t>
      </w:r>
      <w:r>
        <w:rPr>
          <w:rFonts w:ascii="Times New Roman" w:hAnsi="Times New Roman" w:cs="Times New Roman"/>
          <w:sz w:val="28"/>
        </w:rPr>
        <w:t>:</w:t>
      </w:r>
    </w:p>
    <w:p w:rsidR="00E07E11" w:rsidRDefault="00E07E11" w:rsidP="00E07E11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  <w:r w:rsidRPr="00E07E11">
        <w:rPr>
          <w:rFonts w:ascii="Times New Roman" w:hAnsi="Times New Roman" w:cs="Times New Roman"/>
          <w:sz w:val="28"/>
        </w:rPr>
        <w:drawing>
          <wp:inline distT="0" distB="0" distL="0" distR="0" wp14:anchorId="679126F0" wp14:editId="0A0E74ED">
            <wp:extent cx="2438740" cy="73352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11" w:rsidRPr="00A321C0" w:rsidRDefault="00E07E11" w:rsidP="00A321C0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32"/>
          <w:szCs w:val="28"/>
        </w:rPr>
        <w:t>Пч</w:t>
      </w:r>
      <w:proofErr w:type="spellEnd"/>
      <w:r w:rsidRPr="006B71BD">
        <w:rPr>
          <w:rFonts w:ascii="Times New Roman" w:hAnsi="Times New Roman" w:cs="Times New Roman"/>
          <w:sz w:val="32"/>
          <w:szCs w:val="28"/>
        </w:rPr>
        <w:t xml:space="preserve"> =</w:t>
      </w:r>
      <w:r w:rsidR="00CB428B">
        <w:rPr>
          <w:rFonts w:ascii="Times New Roman" w:hAnsi="Times New Roman" w:cs="Times New Roman"/>
          <w:sz w:val="28"/>
          <w:szCs w:val="28"/>
        </w:rPr>
        <w:t>1832378</w:t>
      </w:r>
      <w:r w:rsidR="00A321C0">
        <w:rPr>
          <w:rFonts w:ascii="Times New Roman" w:hAnsi="Times New Roman" w:cs="Times New Roman"/>
          <w:sz w:val="28"/>
        </w:rPr>
        <w:t xml:space="preserve"> –</w:t>
      </w:r>
      <w:r w:rsidRPr="006B71BD">
        <w:rPr>
          <w:rFonts w:ascii="Times New Roman" w:hAnsi="Times New Roman" w:cs="Times New Roman"/>
          <w:sz w:val="32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1832378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 xml:space="preserve">*20% 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28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28"/>
        </w:rPr>
        <w:t xml:space="preserve"> </w:t>
      </w:r>
      <w:r w:rsidRPr="006B71BD">
        <w:rPr>
          <w:rFonts w:ascii="Times New Roman" w:eastAsiaTheme="minorEastAsia" w:hAnsi="Times New Roman" w:cs="Times New Roman"/>
          <w:sz w:val="32"/>
          <w:szCs w:val="28"/>
        </w:rPr>
        <w:t>=</w:t>
      </w:r>
      <w:r>
        <w:rPr>
          <w:rFonts w:ascii="Times New Roman" w:eastAsiaTheme="minorEastAsia" w:hAnsi="Times New Roman" w:cs="Times New Roman"/>
          <w:sz w:val="32"/>
          <w:szCs w:val="28"/>
        </w:rPr>
        <w:t xml:space="preserve"> </w:t>
      </w:r>
      <w:r w:rsidR="00CB428B">
        <w:rPr>
          <w:rFonts w:ascii="Times New Roman" w:eastAsiaTheme="minorEastAsia" w:hAnsi="Times New Roman" w:cs="Times New Roman"/>
          <w:sz w:val="32"/>
          <w:szCs w:val="28"/>
        </w:rPr>
        <w:t>1465902,4</w:t>
      </w:r>
    </w:p>
    <w:p w:rsidR="00E07E11" w:rsidRDefault="00E07E11" w:rsidP="00E07E11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</w:p>
    <w:p w:rsidR="00E07E11" w:rsidRDefault="003B664A" w:rsidP="003B664A">
      <w:pPr>
        <w:tabs>
          <w:tab w:val="left" w:pos="5184"/>
        </w:tabs>
        <w:ind w:firstLine="709"/>
        <w:jc w:val="both"/>
      </w:pPr>
      <w:r w:rsidRPr="003B664A">
        <w:rPr>
          <w:rFonts w:ascii="Times New Roman" w:hAnsi="Times New Roman" w:cs="Times New Roman"/>
          <w:sz w:val="28"/>
        </w:rPr>
        <w:t>Для оценки экономического эффекта у организации-разработчика необходимо определить цену ПО</w:t>
      </w:r>
      <w:r>
        <w:rPr>
          <w:rFonts w:ascii="Times New Roman" w:hAnsi="Times New Roman" w:cs="Times New Roman"/>
          <w:sz w:val="28"/>
        </w:rPr>
        <w:t xml:space="preserve"> и рассчитать уровень рентабельности.</w:t>
      </w:r>
    </w:p>
    <w:p w:rsidR="003B664A" w:rsidRDefault="003B664A" w:rsidP="00E07E11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3B664A">
        <w:rPr>
          <w:rFonts w:ascii="Times New Roman" w:hAnsi="Times New Roman" w:cs="Times New Roman"/>
          <w:sz w:val="28"/>
        </w:rPr>
        <w:t>Уровень рентабельности рассчитывается по формуле:</w:t>
      </w:r>
      <w:r w:rsidR="00E07E11" w:rsidRPr="00E07E11">
        <w:rPr>
          <w:rFonts w:ascii="Times New Roman" w:hAnsi="Times New Roman" w:cs="Times New Roman"/>
          <w:sz w:val="28"/>
        </w:rPr>
        <w:t xml:space="preserve"> </w:t>
      </w:r>
    </w:p>
    <w:p w:rsidR="00143C82" w:rsidRDefault="00E07E11" w:rsidP="00143C82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r w:rsidRPr="00143C82">
        <w:rPr>
          <w:rFonts w:ascii="Times New Roman" w:hAnsi="Times New Roman" w:cs="Times New Roman"/>
          <w:sz w:val="28"/>
        </w:rPr>
        <w:drawing>
          <wp:inline distT="0" distB="0" distL="0" distR="0" wp14:anchorId="29977B58" wp14:editId="3363AF85">
            <wp:extent cx="2581635" cy="81926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11" w:rsidRPr="009D44BF" w:rsidRDefault="00E07E11" w:rsidP="00E07E11">
      <w:pPr>
        <w:tabs>
          <w:tab w:val="left" w:pos="518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D44BF">
        <w:rPr>
          <w:rFonts w:ascii="Times New Roman" w:hAnsi="Times New Roman" w:cs="Times New Roman"/>
          <w:sz w:val="28"/>
          <w:szCs w:val="28"/>
        </w:rPr>
        <w:t>Ур</w:t>
      </w:r>
      <w:r w:rsidRPr="009D44BF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1465902,4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87622,17 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den>
        </m:f>
      </m:oMath>
      <w:r w:rsidRPr="009D44BF">
        <w:rPr>
          <w:rFonts w:ascii="Times New Roman" w:eastAsiaTheme="minorEastAsia" w:hAnsi="Times New Roman" w:cs="Times New Roman"/>
          <w:sz w:val="28"/>
          <w:szCs w:val="28"/>
        </w:rPr>
        <w:t xml:space="preserve"> * 100%</w:t>
      </w:r>
      <w:r w:rsidRPr="009D44BF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9D44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428B" w:rsidRPr="009D44BF">
        <w:rPr>
          <w:rFonts w:ascii="Times New Roman" w:eastAsiaTheme="minorEastAsia" w:hAnsi="Times New Roman" w:cs="Times New Roman"/>
          <w:sz w:val="28"/>
          <w:szCs w:val="28"/>
        </w:rPr>
        <w:t>16,73</w:t>
      </w:r>
      <w:r w:rsidR="00B972D6" w:rsidRPr="009D44BF">
        <w:rPr>
          <w:rFonts w:ascii="Times New Roman" w:eastAsiaTheme="minorEastAsia" w:hAnsi="Times New Roman" w:cs="Times New Roman"/>
          <w:sz w:val="28"/>
          <w:szCs w:val="28"/>
        </w:rPr>
        <w:t>%</w:t>
      </w:r>
    </w:p>
    <w:p w:rsidR="00E07E11" w:rsidRDefault="00E07E11" w:rsidP="00E07E11">
      <w:pPr>
        <w:tabs>
          <w:tab w:val="left" w:pos="5184"/>
        </w:tabs>
        <w:ind w:firstLine="709"/>
        <w:rPr>
          <w:rFonts w:ascii="Times New Roman" w:hAnsi="Times New Roman" w:cs="Times New Roman"/>
          <w:sz w:val="28"/>
        </w:rPr>
      </w:pPr>
    </w:p>
    <w:p w:rsidR="000D32DB" w:rsidRPr="000D32DB" w:rsidRDefault="00B972D6" w:rsidP="000D32DB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B972D6">
        <w:rPr>
          <w:rFonts w:ascii="Times New Roman" w:hAnsi="Times New Roman" w:cs="Times New Roman"/>
          <w:sz w:val="28"/>
        </w:rPr>
        <w:t>Таким образом для организации-разработчика рентабельность составила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28"/>
        </w:rPr>
        <w:t>16,73</w:t>
      </w:r>
      <w:r>
        <w:rPr>
          <w:rFonts w:ascii="Times New Roman" w:eastAsiaTheme="minorEastAsia" w:hAnsi="Times New Roman" w:cs="Times New Roman"/>
          <w:sz w:val="32"/>
          <w:szCs w:val="28"/>
        </w:rPr>
        <w:t>%.</w:t>
      </w:r>
    </w:p>
    <w:p w:rsidR="000D32DB" w:rsidRPr="000D32DB" w:rsidRDefault="000D32DB" w:rsidP="000D32DB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:rsidR="00577488" w:rsidRPr="00577488" w:rsidRDefault="000D32DB" w:rsidP="00577488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0D32DB">
        <w:rPr>
          <w:rFonts w:ascii="Times New Roman" w:hAnsi="Times New Roman" w:cs="Times New Roman"/>
          <w:sz w:val="28"/>
          <w:lang/>
        </w:rPr>
        <w:t>Проект разработки программного обеспечения будет экономически эффективным, поскольку рентабельность затрат на его реализацию составила 16,73%. Данный показатель превышает среднюю процентную ставку по банковским депозитам и ставки рефинансирования, которые составляют 9,5%. Это свидетельствует о том, что инвестиции в проект оправданы и могут приносить более высокую доходность по сравнению с традиционными финансовыми инструментами. Таким образом, проект имеет положительные перспективы и может быть рекомендован для дальнейшей реализации.</w:t>
      </w:r>
    </w:p>
    <w:p w:rsidR="00577488" w:rsidRPr="00577488" w:rsidRDefault="00577488" w:rsidP="00577488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577488">
        <w:rPr>
          <w:rFonts w:ascii="Times New Roman" w:hAnsi="Times New Roman" w:cs="Times New Roman"/>
          <w:sz w:val="28"/>
        </w:rPr>
        <w:t xml:space="preserve">Поскольку для организации-заказчика сумма инвестиций меньше суммы годового экономического эффекта оценка экономической эффективности инвестиций в разработку (модернизацию) программного средства осуществляется с помощью расчета рентабельности инвестиций по формуле </w:t>
      </w:r>
    </w:p>
    <w:p w:rsidR="00577488" w:rsidRDefault="00577488" w:rsidP="00577488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  <w:r w:rsidRPr="00577488">
        <w:rPr>
          <w:rFonts w:ascii="Times New Roman" w:hAnsi="Times New Roman" w:cs="Times New Roman"/>
          <w:sz w:val="28"/>
        </w:rPr>
        <w:lastRenderedPageBreak/>
        <w:drawing>
          <wp:inline distT="0" distB="0" distL="0" distR="0">
            <wp:extent cx="5119776" cy="92171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38" cy="9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77488" w:rsidP="00577488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577488">
        <w:rPr>
          <w:rFonts w:ascii="Times New Roman" w:hAnsi="Times New Roman" w:cs="Times New Roman"/>
          <w:sz w:val="28"/>
        </w:rPr>
        <w:t>где ∆</w:t>
      </w:r>
      <w:proofErr w:type="spellStart"/>
      <w:r w:rsidRPr="00577488">
        <w:rPr>
          <w:rFonts w:ascii="Times New Roman" w:hAnsi="Times New Roman" w:cs="Times New Roman"/>
          <w:sz w:val="28"/>
        </w:rPr>
        <w:t>П</w:t>
      </w:r>
      <w:r w:rsidRPr="00577488">
        <w:rPr>
          <w:rFonts w:ascii="Times New Roman" w:hAnsi="Times New Roman" w:cs="Times New Roman"/>
          <w:sz w:val="28"/>
          <w:vertAlign w:val="subscript"/>
        </w:rPr>
        <w:t>ч</w:t>
      </w:r>
      <w:proofErr w:type="spellEnd"/>
      <w:r w:rsidRPr="00577488">
        <w:rPr>
          <w:rFonts w:ascii="Times New Roman" w:hAnsi="Times New Roman" w:cs="Times New Roman"/>
          <w:sz w:val="28"/>
        </w:rPr>
        <w:t xml:space="preserve"> – прирост чистой прибыли, полученной от использования разработанного программного средства по индивидуальному заказу. </w:t>
      </w:r>
    </w:p>
    <w:p w:rsidR="00577488" w:rsidRDefault="00577488" w:rsidP="00577488">
      <w:pPr>
        <w:tabs>
          <w:tab w:val="left" w:pos="5184"/>
        </w:tabs>
        <w:jc w:val="center"/>
        <w:rPr>
          <w:rFonts w:ascii="Times New Roman" w:hAnsi="Times New Roman" w:cs="Times New Roman"/>
          <w:sz w:val="28"/>
        </w:rPr>
      </w:pPr>
    </w:p>
    <w:p w:rsidR="00577488" w:rsidRDefault="00577488" w:rsidP="00577488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r w:rsidRPr="00577488">
        <w:rPr>
          <w:rFonts w:ascii="Times New Roman" w:hAnsi="Times New Roman" w:cs="Times New Roman"/>
          <w:sz w:val="28"/>
        </w:rPr>
        <w:t xml:space="preserve">Подставим значения и получим </w:t>
      </w:r>
    </w:p>
    <w:p w:rsidR="00577488" w:rsidRDefault="00577488" w:rsidP="00577488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</w:p>
    <w:p w:rsidR="00577488" w:rsidRDefault="00577488" w:rsidP="00577488">
      <w:pPr>
        <w:tabs>
          <w:tab w:val="left" w:pos="5184"/>
        </w:tabs>
        <w:ind w:firstLine="709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Ри</w:t>
      </w:r>
      <w:proofErr w:type="spellEnd"/>
      <w:r>
        <w:rPr>
          <w:rFonts w:ascii="Times New Roman" w:hAnsi="Times New Roman" w:cs="Times New Roman"/>
          <w:sz w:val="28"/>
        </w:rPr>
        <w:t xml:space="preserve"> = 1,46%</w:t>
      </w:r>
    </w:p>
    <w:p w:rsidR="00577488" w:rsidRPr="00577488" w:rsidRDefault="00577488" w:rsidP="00577488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</w:p>
    <w:p w:rsidR="00577488" w:rsidRPr="00577488" w:rsidRDefault="00577488" w:rsidP="00577488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  <w:r w:rsidRPr="00577488">
        <w:rPr>
          <w:rFonts w:ascii="Times New Roman" w:hAnsi="Times New Roman" w:cs="Times New Roman"/>
          <w:sz w:val="28"/>
        </w:rPr>
        <w:t xml:space="preserve">Таким образом данное программное средство целесообразно как для организации-разработчика, поскольку экономическая эффективность составила </w:t>
      </w:r>
      <w:r w:rsidRPr="009D44BF">
        <w:rPr>
          <w:rFonts w:ascii="Times New Roman" w:eastAsiaTheme="minorEastAsia" w:hAnsi="Times New Roman" w:cs="Times New Roman"/>
          <w:sz w:val="28"/>
          <w:szCs w:val="28"/>
        </w:rPr>
        <w:t>16,73</w:t>
      </w:r>
      <w:r w:rsidRPr="00577488">
        <w:rPr>
          <w:rFonts w:ascii="Times New Roman" w:hAnsi="Times New Roman" w:cs="Times New Roman"/>
          <w:sz w:val="28"/>
        </w:rPr>
        <w:t>% так и для организации-заказчика, поскольку программное средство выходит на окупаемость уже в первом году. Стоит отметить, что хоть рентабельность составит 1,46 % это только на первый год. На следующие года не будет таких крупных затрат, однако прибыль будет на схожем уровне. Получается, что данное вложение несет для организации-заказчика высокий потенциал.</w:t>
      </w:r>
    </w:p>
    <w:p w:rsidR="003B664A" w:rsidRPr="00EB1C96" w:rsidRDefault="003B664A" w:rsidP="003B664A">
      <w:pPr>
        <w:tabs>
          <w:tab w:val="left" w:pos="5184"/>
        </w:tabs>
        <w:ind w:firstLine="709"/>
        <w:jc w:val="both"/>
        <w:rPr>
          <w:rFonts w:ascii="Times New Roman" w:hAnsi="Times New Roman" w:cs="Times New Roman"/>
          <w:sz w:val="28"/>
        </w:rPr>
      </w:pPr>
    </w:p>
    <w:p w:rsidR="00CC4487" w:rsidRDefault="00CC4487" w:rsidP="00EB1C9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C4487" w:rsidRPr="00CC4487" w:rsidRDefault="00CC4487" w:rsidP="00CC4487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C4487"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CC4487" w:rsidRP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CC4487" w:rsidRP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t xml:space="preserve">[1] Экономическое обоснование проекта по разработке программного обеспечения / </w:t>
      </w:r>
      <w:proofErr w:type="spellStart"/>
      <w:r w:rsidRPr="00CC4487">
        <w:rPr>
          <w:rFonts w:ascii="Times New Roman" w:hAnsi="Times New Roman" w:cs="Times New Roman"/>
          <w:sz w:val="28"/>
        </w:rPr>
        <w:t>Горовой</w:t>
      </w:r>
      <w:proofErr w:type="spellEnd"/>
      <w:r w:rsidRPr="00CC4487">
        <w:rPr>
          <w:rFonts w:ascii="Times New Roman" w:hAnsi="Times New Roman" w:cs="Times New Roman"/>
          <w:sz w:val="28"/>
        </w:rPr>
        <w:t xml:space="preserve"> В.Г., Грицай А.В., </w:t>
      </w:r>
      <w:proofErr w:type="spellStart"/>
      <w:r w:rsidRPr="00CC4487">
        <w:rPr>
          <w:rFonts w:ascii="Times New Roman" w:hAnsi="Times New Roman" w:cs="Times New Roman"/>
          <w:sz w:val="28"/>
        </w:rPr>
        <w:t>Пархименко</w:t>
      </w:r>
      <w:proofErr w:type="spellEnd"/>
      <w:r w:rsidRPr="00CC4487">
        <w:rPr>
          <w:rFonts w:ascii="Times New Roman" w:hAnsi="Times New Roman" w:cs="Times New Roman"/>
          <w:sz w:val="28"/>
        </w:rPr>
        <w:t xml:space="preserve"> В.А.: кафедра экономики БГУИР, 2018 – 12 с.</w:t>
      </w:r>
    </w:p>
    <w:p w:rsidR="00CC4487" w:rsidRP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t xml:space="preserve">[2] Ставка рефинансирования | Национальный банк Республики Беларусь [Электронный ресурс]. – Режим доступа: https://www.nbrb.by/statistics/monetarypolicyinstruments/refinancingrate – Дата доступа: </w:t>
      </w:r>
      <w:r w:rsidR="005064C5">
        <w:rPr>
          <w:rFonts w:ascii="Times New Roman" w:hAnsi="Times New Roman" w:cs="Times New Roman"/>
          <w:sz w:val="28"/>
        </w:rPr>
        <w:t>05</w:t>
      </w:r>
      <w:r w:rsidRPr="00CC4487">
        <w:rPr>
          <w:rFonts w:ascii="Times New Roman" w:hAnsi="Times New Roman" w:cs="Times New Roman"/>
          <w:sz w:val="28"/>
        </w:rPr>
        <w:t>.0</w:t>
      </w:r>
      <w:r>
        <w:rPr>
          <w:rFonts w:ascii="Times New Roman" w:hAnsi="Times New Roman" w:cs="Times New Roman"/>
          <w:sz w:val="28"/>
        </w:rPr>
        <w:t>3</w:t>
      </w:r>
      <w:r w:rsidRPr="00CC4487">
        <w:rPr>
          <w:rFonts w:ascii="Times New Roman" w:hAnsi="Times New Roman" w:cs="Times New Roman"/>
          <w:sz w:val="28"/>
        </w:rPr>
        <w:t>.2025</w:t>
      </w:r>
    </w:p>
    <w:p w:rsidR="00CC4487" w:rsidRPr="00CC4487" w:rsidRDefault="00CC4487" w:rsidP="00CC448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C4487">
        <w:rPr>
          <w:rFonts w:ascii="Times New Roman" w:hAnsi="Times New Roman" w:cs="Times New Roman"/>
          <w:sz w:val="28"/>
        </w:rPr>
        <w:t xml:space="preserve">[3] Работа в Минске, свежие вакансии [Электронный ресурс]. – Режим доступа: https://rabota.by/ – Дата доступа: </w:t>
      </w:r>
      <w:r>
        <w:rPr>
          <w:rFonts w:ascii="Times New Roman" w:hAnsi="Times New Roman" w:cs="Times New Roman"/>
          <w:sz w:val="28"/>
        </w:rPr>
        <w:t>15</w:t>
      </w:r>
      <w:r w:rsidRPr="00CC4487">
        <w:rPr>
          <w:rFonts w:ascii="Times New Roman" w:hAnsi="Times New Roman" w:cs="Times New Roman"/>
          <w:sz w:val="28"/>
        </w:rPr>
        <w:t>.0</w:t>
      </w:r>
      <w:r>
        <w:rPr>
          <w:rFonts w:ascii="Times New Roman" w:hAnsi="Times New Roman" w:cs="Times New Roman"/>
          <w:sz w:val="28"/>
        </w:rPr>
        <w:t>3</w:t>
      </w:r>
      <w:r w:rsidRPr="00CC4487">
        <w:rPr>
          <w:rFonts w:ascii="Times New Roman" w:hAnsi="Times New Roman" w:cs="Times New Roman"/>
          <w:sz w:val="28"/>
        </w:rPr>
        <w:t>.2025</w:t>
      </w:r>
    </w:p>
    <w:sectPr w:rsidR="00CC4487" w:rsidRPr="00CC4487" w:rsidSect="00580A0E">
      <w:pgSz w:w="11906" w:h="16838"/>
      <w:pgMar w:top="1440" w:right="1440" w:bottom="5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F370D"/>
    <w:multiLevelType w:val="hybridMultilevel"/>
    <w:tmpl w:val="5EC40C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AD7BD0"/>
    <w:multiLevelType w:val="hybridMultilevel"/>
    <w:tmpl w:val="53A20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85AD5"/>
    <w:multiLevelType w:val="hybridMultilevel"/>
    <w:tmpl w:val="D320F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23F7D"/>
    <w:multiLevelType w:val="hybridMultilevel"/>
    <w:tmpl w:val="AC862B7A"/>
    <w:lvl w:ilvl="0" w:tplc="A4BA043E">
      <w:start w:val="1"/>
      <w:numFmt w:val="russianLower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32F3358"/>
    <w:multiLevelType w:val="hybridMultilevel"/>
    <w:tmpl w:val="F1F4A3E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D82C15"/>
    <w:multiLevelType w:val="hybridMultilevel"/>
    <w:tmpl w:val="F252CA9C"/>
    <w:lvl w:ilvl="0" w:tplc="BFA6D55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E5"/>
    <w:rsid w:val="000744E1"/>
    <w:rsid w:val="000D32DB"/>
    <w:rsid w:val="00115FA4"/>
    <w:rsid w:val="00124392"/>
    <w:rsid w:val="00143C82"/>
    <w:rsid w:val="001C49F0"/>
    <w:rsid w:val="001D6B46"/>
    <w:rsid w:val="001E4E02"/>
    <w:rsid w:val="00204B0A"/>
    <w:rsid w:val="0026224D"/>
    <w:rsid w:val="00263AE9"/>
    <w:rsid w:val="002C4694"/>
    <w:rsid w:val="002E2175"/>
    <w:rsid w:val="002E67F7"/>
    <w:rsid w:val="003B664A"/>
    <w:rsid w:val="003C18B2"/>
    <w:rsid w:val="004D70E7"/>
    <w:rsid w:val="005064C5"/>
    <w:rsid w:val="00562D4E"/>
    <w:rsid w:val="00577488"/>
    <w:rsid w:val="006212AA"/>
    <w:rsid w:val="006B71BD"/>
    <w:rsid w:val="00823363"/>
    <w:rsid w:val="00830A02"/>
    <w:rsid w:val="008339FE"/>
    <w:rsid w:val="00856D73"/>
    <w:rsid w:val="008B7419"/>
    <w:rsid w:val="008D3F0D"/>
    <w:rsid w:val="009B7D0A"/>
    <w:rsid w:val="009D315B"/>
    <w:rsid w:val="009D44BF"/>
    <w:rsid w:val="00A321C0"/>
    <w:rsid w:val="00A86C3C"/>
    <w:rsid w:val="00AB7DC1"/>
    <w:rsid w:val="00B17878"/>
    <w:rsid w:val="00B46613"/>
    <w:rsid w:val="00B62103"/>
    <w:rsid w:val="00B879E5"/>
    <w:rsid w:val="00B972D6"/>
    <w:rsid w:val="00BB0C84"/>
    <w:rsid w:val="00BD3366"/>
    <w:rsid w:val="00BE4EAB"/>
    <w:rsid w:val="00BF3AE1"/>
    <w:rsid w:val="00C4026D"/>
    <w:rsid w:val="00C6020D"/>
    <w:rsid w:val="00CB428B"/>
    <w:rsid w:val="00CC4487"/>
    <w:rsid w:val="00CF6F77"/>
    <w:rsid w:val="00DA34D1"/>
    <w:rsid w:val="00DD244E"/>
    <w:rsid w:val="00E07E11"/>
    <w:rsid w:val="00EB1C96"/>
    <w:rsid w:val="00EC57CC"/>
    <w:rsid w:val="00EE2FCD"/>
    <w:rsid w:val="00F00AAC"/>
    <w:rsid w:val="00F05FA4"/>
    <w:rsid w:val="00F37A57"/>
    <w:rsid w:val="00F724ED"/>
    <w:rsid w:val="00FB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27BF"/>
  <w15:chartTrackingRefBased/>
  <w15:docId w15:val="{708737C7-6ADA-499A-9735-5BE3CAD4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07E11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2E67F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2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7F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table" w:styleId="a3">
    <w:name w:val="Table Grid"/>
    <w:basedOn w:val="a1"/>
    <w:uiPriority w:val="39"/>
    <w:rsid w:val="002E6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6613"/>
    <w:pPr>
      <w:ind w:left="720"/>
      <w:contextualSpacing/>
    </w:pPr>
  </w:style>
  <w:style w:type="paragraph" w:styleId="a5">
    <w:name w:val="Body Text"/>
    <w:basedOn w:val="a"/>
    <w:link w:val="a6"/>
    <w:uiPriority w:val="1"/>
    <w:semiHidden/>
    <w:unhideWhenUsed/>
    <w:qFormat/>
    <w:rsid w:val="00EB1C96"/>
    <w:pPr>
      <w:widowControl w:val="0"/>
      <w:autoSpaceDE w:val="0"/>
      <w:autoSpaceDN w:val="0"/>
      <w:ind w:left="1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Основной текст Знак"/>
    <w:basedOn w:val="a0"/>
    <w:link w:val="a5"/>
    <w:uiPriority w:val="1"/>
    <w:semiHidden/>
    <w:rsid w:val="00EB1C96"/>
    <w:rPr>
      <w:rFonts w:ascii="Times New Roman" w:eastAsia="Times New Roman" w:hAnsi="Times New Roman" w:cs="Times New Roman"/>
      <w:sz w:val="28"/>
      <w:szCs w:val="28"/>
    </w:rPr>
  </w:style>
  <w:style w:type="character" w:styleId="a7">
    <w:name w:val="Placeholder Text"/>
    <w:basedOn w:val="a0"/>
    <w:uiPriority w:val="99"/>
    <w:semiHidden/>
    <w:rsid w:val="006B71BD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D32D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8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Anastasiia Tomchuk</cp:lastModifiedBy>
  <cp:revision>36</cp:revision>
  <dcterms:created xsi:type="dcterms:W3CDTF">2025-03-01T16:37:00Z</dcterms:created>
  <dcterms:modified xsi:type="dcterms:W3CDTF">2025-03-19T20:25:00Z</dcterms:modified>
</cp:coreProperties>
</file>