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035D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Министерство образования Республики Беларусь</w:t>
      </w:r>
    </w:p>
    <w:p w14:paraId="3518E8DE" w14:textId="77777777" w:rsidR="006B58DA" w:rsidRPr="006B58DA" w:rsidRDefault="006B58DA" w:rsidP="006B58DA">
      <w:pPr>
        <w:widowControl/>
        <w:autoSpaceDE/>
        <w:autoSpaceDN/>
        <w:ind w:left="0" w:right="0" w:firstLine="0"/>
        <w:jc w:val="center"/>
        <w:rPr>
          <w:szCs w:val="28"/>
          <w:lang w:eastAsia="ru-RU"/>
        </w:rPr>
      </w:pPr>
    </w:p>
    <w:p w14:paraId="17AA5DA6" w14:textId="77777777" w:rsidR="006B58DA" w:rsidRPr="006B58DA" w:rsidRDefault="006B58DA" w:rsidP="006B58DA">
      <w:pPr>
        <w:widowControl/>
        <w:autoSpaceDE/>
        <w:autoSpaceDN/>
        <w:ind w:left="0" w:right="0" w:firstLine="0"/>
        <w:jc w:val="center"/>
        <w:rPr>
          <w:szCs w:val="28"/>
          <w:lang w:eastAsia="ru-RU"/>
        </w:rPr>
      </w:pPr>
      <w:r w:rsidRPr="006B58DA">
        <w:rPr>
          <w:szCs w:val="28"/>
          <w:lang w:eastAsia="ru-RU"/>
        </w:rPr>
        <w:t>Учреждение образования</w:t>
      </w:r>
    </w:p>
    <w:p w14:paraId="7DD76A57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caps/>
          <w:szCs w:val="28"/>
          <w:lang w:eastAsia="ru-RU"/>
        </w:rPr>
      </w:pPr>
      <w:r w:rsidRPr="006B58DA">
        <w:rPr>
          <w:caps/>
          <w:szCs w:val="28"/>
          <w:lang w:eastAsia="ru-RU"/>
        </w:rPr>
        <w:t>БелорусскиЙ государственный университет</w:t>
      </w:r>
    </w:p>
    <w:p w14:paraId="4C177EEB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caps/>
          <w:szCs w:val="28"/>
          <w:lang w:eastAsia="ru-RU"/>
        </w:rPr>
      </w:pPr>
      <w:r w:rsidRPr="006B58DA">
        <w:rPr>
          <w:caps/>
          <w:szCs w:val="28"/>
          <w:lang w:eastAsia="ru-RU"/>
        </w:rPr>
        <w:t>информатики и радиоэлектроники</w:t>
      </w:r>
    </w:p>
    <w:p w14:paraId="3C6CEC31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szCs w:val="20"/>
          <w:lang w:eastAsia="ru-RU"/>
        </w:rPr>
      </w:pPr>
      <w:r w:rsidRPr="006B58DA">
        <w:rPr>
          <w:szCs w:val="20"/>
          <w:lang w:eastAsia="ru-RU"/>
        </w:rPr>
        <w:t>Институт информационных технологий</w:t>
      </w:r>
    </w:p>
    <w:p w14:paraId="39ADE014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5E7A35A8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1169586F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Факультет компьютерных технологий</w:t>
      </w:r>
    </w:p>
    <w:p w14:paraId="11724B1B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68B807CC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Кафедра информационных систем и технологий</w:t>
      </w:r>
    </w:p>
    <w:p w14:paraId="771017C4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3F6CA14E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tbl>
      <w:tblPr>
        <w:tblW w:w="0" w:type="auto"/>
        <w:tblInd w:w="5868" w:type="dxa"/>
        <w:tblLayout w:type="fixed"/>
        <w:tblLook w:val="0000" w:firstRow="0" w:lastRow="0" w:firstColumn="0" w:lastColumn="0" w:noHBand="0" w:noVBand="0"/>
      </w:tblPr>
      <w:tblGrid>
        <w:gridCol w:w="4152"/>
      </w:tblGrid>
      <w:tr w:rsidR="006B58DA" w:rsidRPr="006B58DA" w14:paraId="35451F29" w14:textId="77777777" w:rsidTr="00F55604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4152" w:type="dxa"/>
            <w:tcBorders>
              <w:bottom w:val="nil"/>
            </w:tcBorders>
          </w:tcPr>
          <w:p w14:paraId="457504C7" w14:textId="77777777" w:rsidR="006B58DA" w:rsidRPr="006B58DA" w:rsidRDefault="006B58DA" w:rsidP="006B58DA">
            <w:pPr>
              <w:overflowPunct w:val="0"/>
              <w:adjustRightInd w:val="0"/>
              <w:ind w:left="0" w:right="0" w:firstLine="0"/>
              <w:textAlignment w:val="baseline"/>
              <w:rPr>
                <w:szCs w:val="28"/>
                <w:lang w:val="en-US" w:eastAsia="ru-RU"/>
              </w:rPr>
            </w:pPr>
            <w:r w:rsidRPr="006B58DA">
              <w:rPr>
                <w:i/>
                <w:szCs w:val="28"/>
                <w:lang w:eastAsia="ru-RU"/>
              </w:rPr>
              <w:t>К защите допустить</w:t>
            </w:r>
            <w:r w:rsidRPr="006B58DA">
              <w:rPr>
                <w:szCs w:val="28"/>
                <w:lang w:eastAsia="ru-RU"/>
              </w:rPr>
              <w:t>:</w:t>
            </w:r>
          </w:p>
        </w:tc>
      </w:tr>
      <w:tr w:rsidR="006B58DA" w:rsidRPr="006B58DA" w14:paraId="3B9E80FE" w14:textId="77777777" w:rsidTr="00F55604">
        <w:tblPrEx>
          <w:tblCellMar>
            <w:top w:w="0" w:type="dxa"/>
            <w:bottom w:w="0" w:type="dxa"/>
          </w:tblCellMar>
        </w:tblPrEx>
        <w:trPr>
          <w:trHeight w:val="449"/>
        </w:trPr>
        <w:tc>
          <w:tcPr>
            <w:tcW w:w="4152" w:type="dxa"/>
          </w:tcPr>
          <w:p w14:paraId="37C92BB5" w14:textId="77777777" w:rsidR="006B58DA" w:rsidRPr="006B58DA" w:rsidRDefault="006B58DA" w:rsidP="006B58DA">
            <w:pPr>
              <w:overflowPunct w:val="0"/>
              <w:adjustRightInd w:val="0"/>
              <w:ind w:left="-160" w:right="0" w:firstLine="0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 xml:space="preserve">  Заведующий кафедрой </w:t>
            </w:r>
            <w:proofErr w:type="spellStart"/>
            <w:r w:rsidRPr="006B58DA">
              <w:rPr>
                <w:szCs w:val="28"/>
                <w:lang w:eastAsia="ru-RU"/>
              </w:rPr>
              <w:t>ИСиТ</w:t>
            </w:r>
            <w:proofErr w:type="spellEnd"/>
          </w:p>
        </w:tc>
      </w:tr>
      <w:tr w:rsidR="006B58DA" w:rsidRPr="006B58DA" w14:paraId="5CC648A8" w14:textId="77777777" w:rsidTr="00F55604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4152" w:type="dxa"/>
          </w:tcPr>
          <w:p w14:paraId="4AC759A1" w14:textId="77777777" w:rsidR="006B58DA" w:rsidRPr="006B58DA" w:rsidRDefault="006B58DA" w:rsidP="006B58DA">
            <w:pPr>
              <w:overflowPunct w:val="0"/>
              <w:adjustRightInd w:val="0"/>
              <w:ind w:left="-250" w:right="0" w:firstLine="142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____________А.И. Парамонов</w:t>
            </w:r>
          </w:p>
        </w:tc>
      </w:tr>
    </w:tbl>
    <w:p w14:paraId="3DDE46B3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134B0990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40BA8632" w14:textId="77777777" w:rsidR="006B58DA" w:rsidRPr="006B58DA" w:rsidRDefault="006B58DA" w:rsidP="006B58DA">
      <w:pPr>
        <w:keepNext/>
        <w:overflowPunct w:val="0"/>
        <w:adjustRightInd w:val="0"/>
        <w:ind w:left="0" w:right="0" w:firstLine="0"/>
        <w:jc w:val="center"/>
        <w:textAlignment w:val="baseline"/>
        <w:outlineLvl w:val="0"/>
        <w:rPr>
          <w:caps/>
          <w:szCs w:val="28"/>
          <w:lang w:eastAsia="ru-RU"/>
        </w:rPr>
      </w:pPr>
      <w:r w:rsidRPr="006B58DA">
        <w:rPr>
          <w:caps/>
          <w:szCs w:val="28"/>
          <w:lang w:eastAsia="ru-RU"/>
        </w:rPr>
        <w:t>Пояснительная записка</w:t>
      </w:r>
    </w:p>
    <w:p w14:paraId="4EBAFE6F" w14:textId="77777777" w:rsidR="006B58DA" w:rsidRPr="006B58DA" w:rsidRDefault="006B58DA" w:rsidP="006B58DA">
      <w:pPr>
        <w:overflowPunct w:val="0"/>
        <w:adjustRightInd w:val="0"/>
        <w:ind w:left="0" w:right="0" w:firstLine="0"/>
        <w:jc w:val="center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к дипломному проекту</w:t>
      </w:r>
    </w:p>
    <w:p w14:paraId="76BFD318" w14:textId="77777777" w:rsidR="006B58DA" w:rsidRPr="006B58DA" w:rsidRDefault="006B58DA" w:rsidP="006B58DA">
      <w:pPr>
        <w:overflowPunct w:val="0"/>
        <w:adjustRightInd w:val="0"/>
        <w:ind w:left="0" w:right="0" w:firstLine="0"/>
        <w:jc w:val="center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на тему</w:t>
      </w:r>
    </w:p>
    <w:p w14:paraId="381239B4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szCs w:val="28"/>
          <w:lang w:eastAsia="ru-RU"/>
        </w:rPr>
      </w:pPr>
    </w:p>
    <w:p w14:paraId="2E3C7D24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567"/>
        <w:jc w:val="center"/>
        <w:textAlignment w:val="baseline"/>
        <w:rPr>
          <w:b/>
          <w:bCs/>
          <w:szCs w:val="28"/>
          <w:lang w:eastAsia="ru-RU"/>
        </w:rPr>
      </w:pPr>
      <w:r w:rsidRPr="006B58DA">
        <w:rPr>
          <w:b/>
          <w:bCs/>
          <w:szCs w:val="28"/>
          <w:lang w:eastAsia="ru-RU"/>
        </w:rPr>
        <w:t>КРОССПЛАТФОРМЕННОЕ МОБИЛЬНОЕ ПРИЛОЖЕНИЕ УЧЕТА И АНАЛИЗА ПЕРСОНАЛЬНЫХ РАСХОДОВ</w:t>
      </w:r>
    </w:p>
    <w:p w14:paraId="6199A43E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567"/>
        <w:textAlignment w:val="baseline"/>
        <w:rPr>
          <w:szCs w:val="28"/>
          <w:lang w:eastAsia="ru-RU"/>
        </w:rPr>
      </w:pPr>
    </w:p>
    <w:p w14:paraId="5E3EDA61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567"/>
        <w:jc w:val="center"/>
        <w:textAlignment w:val="baseline"/>
        <w:rPr>
          <w:szCs w:val="28"/>
          <w:lang w:val="en-US" w:eastAsia="ru-RU"/>
        </w:rPr>
      </w:pPr>
      <w:proofErr w:type="gramStart"/>
      <w:r w:rsidRPr="006B58DA">
        <w:rPr>
          <w:szCs w:val="28"/>
          <w:lang w:eastAsia="ru-RU"/>
        </w:rPr>
        <w:t>БГУИР  ДП</w:t>
      </w:r>
      <w:proofErr w:type="gramEnd"/>
      <w:r w:rsidRPr="006B58DA">
        <w:rPr>
          <w:szCs w:val="28"/>
          <w:lang w:eastAsia="ru-RU"/>
        </w:rPr>
        <w:t xml:space="preserve">  1-40 01 01 01</w:t>
      </w:r>
      <w:r w:rsidRPr="006B58DA">
        <w:rPr>
          <w:szCs w:val="28"/>
          <w:lang w:val="en-US" w:eastAsia="ru-RU"/>
        </w:rPr>
        <w:t> </w:t>
      </w:r>
      <w:r w:rsidRPr="006B58DA">
        <w:rPr>
          <w:szCs w:val="28"/>
          <w:lang w:eastAsia="ru-RU"/>
        </w:rPr>
        <w:t>218 ПЗ</w:t>
      </w:r>
    </w:p>
    <w:p w14:paraId="2C4C9EBF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567"/>
        <w:textAlignment w:val="baseline"/>
        <w:rPr>
          <w:szCs w:val="28"/>
          <w:lang w:eastAsia="ru-RU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6B58DA" w:rsidRPr="006B58DA" w14:paraId="2146B6BD" w14:textId="77777777" w:rsidTr="00F55604">
        <w:tblPrEx>
          <w:tblCellMar>
            <w:top w:w="0" w:type="dxa"/>
            <w:bottom w:w="0" w:type="dxa"/>
          </w:tblCellMar>
        </w:tblPrEx>
        <w:trPr>
          <w:trHeight w:val="408"/>
        </w:trPr>
        <w:tc>
          <w:tcPr>
            <w:tcW w:w="4253" w:type="dxa"/>
          </w:tcPr>
          <w:p w14:paraId="1272C142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576CB979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Студент</w:t>
            </w:r>
          </w:p>
        </w:tc>
        <w:tc>
          <w:tcPr>
            <w:tcW w:w="2551" w:type="dxa"/>
          </w:tcPr>
          <w:p w14:paraId="01142F27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7E61969F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00DC5F75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А.С. Томчук</w:t>
            </w:r>
          </w:p>
        </w:tc>
      </w:tr>
      <w:tr w:rsidR="006B58DA" w:rsidRPr="006B58DA" w14:paraId="39D530F2" w14:textId="77777777" w:rsidTr="00F5560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253" w:type="dxa"/>
          </w:tcPr>
          <w:p w14:paraId="30DD4315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33635A7A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Руководитель</w:t>
            </w:r>
          </w:p>
        </w:tc>
        <w:tc>
          <w:tcPr>
            <w:tcW w:w="2551" w:type="dxa"/>
          </w:tcPr>
          <w:p w14:paraId="0592D45A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-10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6CE92A3E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48066ECB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 xml:space="preserve">В.А. </w:t>
            </w:r>
            <w:proofErr w:type="spellStart"/>
            <w:r w:rsidRPr="006B58DA">
              <w:rPr>
                <w:szCs w:val="28"/>
                <w:lang w:eastAsia="ru-RU"/>
              </w:rPr>
              <w:t>Сицко</w:t>
            </w:r>
            <w:proofErr w:type="spellEnd"/>
          </w:p>
        </w:tc>
      </w:tr>
      <w:tr w:rsidR="006B58DA" w:rsidRPr="006B58DA" w14:paraId="6CC12A28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2C38D87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6319572C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Консультанты:</w:t>
            </w:r>
          </w:p>
        </w:tc>
        <w:tc>
          <w:tcPr>
            <w:tcW w:w="2551" w:type="dxa"/>
          </w:tcPr>
          <w:p w14:paraId="5E3218BC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42EBD7C3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</w:p>
        </w:tc>
      </w:tr>
      <w:tr w:rsidR="006B58DA" w:rsidRPr="006B58DA" w14:paraId="36EA7B4D" w14:textId="77777777" w:rsidTr="00F55604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4253" w:type="dxa"/>
          </w:tcPr>
          <w:p w14:paraId="497B23F6" w14:textId="77777777" w:rsidR="006B58DA" w:rsidRPr="006B58DA" w:rsidRDefault="006B58DA" w:rsidP="006B58DA">
            <w:pPr>
              <w:tabs>
                <w:tab w:val="left" w:pos="318"/>
                <w:tab w:val="left" w:pos="601"/>
                <w:tab w:val="left" w:pos="885"/>
              </w:tabs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i/>
                <w:szCs w:val="28"/>
                <w:lang w:eastAsia="ru-RU"/>
              </w:rPr>
            </w:pPr>
            <w:r w:rsidRPr="006B58DA">
              <w:rPr>
                <w:i/>
                <w:szCs w:val="28"/>
                <w:lang w:eastAsia="ru-RU"/>
              </w:rPr>
              <w:t xml:space="preserve"> от кафедры </w:t>
            </w:r>
            <w:proofErr w:type="spellStart"/>
            <w:r w:rsidRPr="006B58DA">
              <w:rPr>
                <w:i/>
                <w:szCs w:val="28"/>
                <w:lang w:eastAsia="ru-RU"/>
              </w:rPr>
              <w:t>ИСиТ</w:t>
            </w:r>
            <w:proofErr w:type="spellEnd"/>
          </w:p>
        </w:tc>
        <w:tc>
          <w:tcPr>
            <w:tcW w:w="2551" w:type="dxa"/>
          </w:tcPr>
          <w:p w14:paraId="141F6FB5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150D3658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 xml:space="preserve">В.А. </w:t>
            </w:r>
            <w:proofErr w:type="spellStart"/>
            <w:r w:rsidRPr="006B58DA">
              <w:rPr>
                <w:szCs w:val="28"/>
                <w:lang w:eastAsia="ru-RU"/>
              </w:rPr>
              <w:t>Сицко</w:t>
            </w:r>
            <w:proofErr w:type="spellEnd"/>
            <w:r w:rsidRPr="006B58DA">
              <w:rPr>
                <w:szCs w:val="28"/>
                <w:lang w:eastAsia="ru-RU"/>
              </w:rPr>
              <w:t> </w:t>
            </w:r>
          </w:p>
        </w:tc>
      </w:tr>
      <w:tr w:rsidR="006B58DA" w:rsidRPr="006B58DA" w14:paraId="4797DE83" w14:textId="77777777" w:rsidTr="00F55604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4253" w:type="dxa"/>
          </w:tcPr>
          <w:p w14:paraId="5C890EB0" w14:textId="77777777" w:rsidR="006B58DA" w:rsidRPr="006B58DA" w:rsidRDefault="006B58DA" w:rsidP="006B58DA">
            <w:pPr>
              <w:tabs>
                <w:tab w:val="left" w:pos="318"/>
                <w:tab w:val="left" w:pos="601"/>
                <w:tab w:val="left" w:pos="885"/>
              </w:tabs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i/>
                <w:szCs w:val="28"/>
                <w:lang w:eastAsia="ru-RU"/>
              </w:rPr>
            </w:pPr>
            <w:r w:rsidRPr="006B58DA">
              <w:rPr>
                <w:i/>
                <w:szCs w:val="28"/>
                <w:lang w:eastAsia="ru-RU"/>
              </w:rPr>
              <w:t xml:space="preserve"> по экономической части</w:t>
            </w:r>
          </w:p>
        </w:tc>
        <w:tc>
          <w:tcPr>
            <w:tcW w:w="2551" w:type="dxa"/>
          </w:tcPr>
          <w:p w14:paraId="11056E5A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18672234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С.М. Климов </w:t>
            </w:r>
          </w:p>
        </w:tc>
      </w:tr>
      <w:tr w:rsidR="006B58DA" w:rsidRPr="006B58DA" w14:paraId="559EC1B2" w14:textId="77777777" w:rsidTr="00F55604">
        <w:tblPrEx>
          <w:tblCellMar>
            <w:top w:w="0" w:type="dxa"/>
            <w:bottom w:w="0" w:type="dxa"/>
          </w:tblCellMar>
        </w:tblPrEx>
        <w:trPr>
          <w:trHeight w:val="438"/>
        </w:trPr>
        <w:tc>
          <w:tcPr>
            <w:tcW w:w="4253" w:type="dxa"/>
          </w:tcPr>
          <w:p w14:paraId="28401538" w14:textId="77777777" w:rsidR="006B58DA" w:rsidRPr="006B58DA" w:rsidRDefault="006B58DA" w:rsidP="006B58DA">
            <w:pPr>
              <w:tabs>
                <w:tab w:val="left" w:pos="318"/>
                <w:tab w:val="left" w:pos="601"/>
                <w:tab w:val="left" w:pos="885"/>
              </w:tabs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i/>
                <w:szCs w:val="28"/>
                <w:lang w:eastAsia="ru-RU"/>
              </w:rPr>
            </w:pPr>
          </w:p>
        </w:tc>
        <w:tc>
          <w:tcPr>
            <w:tcW w:w="2551" w:type="dxa"/>
          </w:tcPr>
          <w:p w14:paraId="3D7ABFB7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29199611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</w:p>
        </w:tc>
      </w:tr>
      <w:tr w:rsidR="006B58DA" w:rsidRPr="006B58DA" w14:paraId="7B88C2F6" w14:textId="77777777" w:rsidTr="00F55604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4253" w:type="dxa"/>
          </w:tcPr>
          <w:p w14:paraId="4679BA5B" w14:textId="77777777" w:rsidR="006B58DA" w:rsidRPr="006B58DA" w:rsidRDefault="006B58DA" w:rsidP="006B58DA">
            <w:pPr>
              <w:overflowPunct w:val="0"/>
              <w:adjustRightInd w:val="0"/>
              <w:spacing w:before="80"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proofErr w:type="spellStart"/>
            <w:r w:rsidRPr="006B58DA">
              <w:rPr>
                <w:szCs w:val="28"/>
                <w:lang w:eastAsia="ru-RU"/>
              </w:rPr>
              <w:t>Нормоконтролер</w:t>
            </w:r>
            <w:proofErr w:type="spellEnd"/>
          </w:p>
        </w:tc>
        <w:tc>
          <w:tcPr>
            <w:tcW w:w="2551" w:type="dxa"/>
          </w:tcPr>
          <w:p w14:paraId="46EF1617" w14:textId="77777777" w:rsidR="006B58DA" w:rsidRPr="006B58DA" w:rsidRDefault="006B58DA" w:rsidP="006B58DA">
            <w:pPr>
              <w:overflowPunct w:val="0"/>
              <w:adjustRightInd w:val="0"/>
              <w:spacing w:before="80"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5D2F52CF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И.А. Середа </w:t>
            </w:r>
          </w:p>
        </w:tc>
      </w:tr>
      <w:tr w:rsidR="006B58DA" w:rsidRPr="006B58DA" w14:paraId="028C6B8A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8AC498F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1" w:type="dxa"/>
          </w:tcPr>
          <w:p w14:paraId="148EC5E6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444ABEF4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</w:p>
        </w:tc>
      </w:tr>
      <w:tr w:rsidR="006B58DA" w:rsidRPr="006B58DA" w14:paraId="5918920F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00638E4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Рецензент</w:t>
            </w:r>
          </w:p>
        </w:tc>
        <w:tc>
          <w:tcPr>
            <w:tcW w:w="2551" w:type="dxa"/>
          </w:tcPr>
          <w:p w14:paraId="69C15FAA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3A7FEFA0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</w:p>
        </w:tc>
      </w:tr>
    </w:tbl>
    <w:p w14:paraId="1EA8277D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0"/>
        <w:textAlignment w:val="baseline"/>
        <w:rPr>
          <w:szCs w:val="28"/>
          <w:lang w:eastAsia="ru-RU"/>
        </w:rPr>
      </w:pPr>
    </w:p>
    <w:p w14:paraId="33FF9850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0"/>
        <w:textAlignment w:val="baseline"/>
        <w:rPr>
          <w:szCs w:val="28"/>
          <w:lang w:eastAsia="ru-RU"/>
        </w:rPr>
      </w:pPr>
    </w:p>
    <w:p w14:paraId="6F830DDA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0"/>
        <w:textAlignment w:val="baseline"/>
        <w:rPr>
          <w:szCs w:val="28"/>
          <w:lang w:eastAsia="ru-RU"/>
        </w:rPr>
      </w:pPr>
    </w:p>
    <w:p w14:paraId="11B74767" w14:textId="77777777" w:rsidR="006B58DA" w:rsidRPr="006B58DA" w:rsidRDefault="006B58DA" w:rsidP="006B58DA">
      <w:pPr>
        <w:overflowPunct w:val="0"/>
        <w:adjustRightInd w:val="0"/>
        <w:spacing w:before="360" w:line="260" w:lineRule="exact"/>
        <w:ind w:left="0" w:right="0" w:firstLine="567"/>
        <w:jc w:val="center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Минск 2026</w:t>
      </w:r>
    </w:p>
    <w:p w14:paraId="794F4A94" w14:textId="3DA8B563" w:rsidR="00556E48" w:rsidRDefault="00556E48">
      <w:pPr>
        <w:ind w:left="0" w:right="0" w:firstLine="0"/>
        <w:jc w:val="left"/>
      </w:pPr>
      <w:r>
        <w:br w:type="page"/>
      </w:r>
    </w:p>
    <w:p w14:paraId="3E368974" w14:textId="77777777" w:rsidR="00FC0B0E" w:rsidRPr="007A4ADD" w:rsidRDefault="00FC0B0E" w:rsidP="00FC0B0E">
      <w:pPr>
        <w:ind w:left="0" w:right="0" w:firstLine="720"/>
        <w:jc w:val="center"/>
      </w:pPr>
      <w:r w:rsidRPr="00814733">
        <w:rPr>
          <w:b/>
          <w:bCs/>
        </w:rPr>
        <w:lastRenderedPageBreak/>
        <w:t>Р</w:t>
      </w:r>
      <w:r w:rsidRPr="007A4ADD">
        <w:t xml:space="preserve"> </w:t>
      </w:r>
      <w:r w:rsidRPr="00814733">
        <w:rPr>
          <w:b/>
          <w:bCs/>
        </w:rPr>
        <w:t>Е</w:t>
      </w:r>
      <w:r w:rsidRPr="007A4ADD">
        <w:t xml:space="preserve"> </w:t>
      </w:r>
      <w:r w:rsidRPr="00814733">
        <w:rPr>
          <w:b/>
          <w:bCs/>
        </w:rPr>
        <w:t>Ф</w:t>
      </w:r>
      <w:r w:rsidRPr="007A4ADD">
        <w:t xml:space="preserve"> </w:t>
      </w:r>
      <w:r w:rsidRPr="00814733">
        <w:rPr>
          <w:b/>
          <w:bCs/>
        </w:rPr>
        <w:t>Е</w:t>
      </w:r>
      <w:r w:rsidRPr="007A4ADD">
        <w:t xml:space="preserve"> </w:t>
      </w:r>
      <w:r w:rsidRPr="00814733">
        <w:rPr>
          <w:b/>
          <w:bCs/>
        </w:rPr>
        <w:t>Р</w:t>
      </w:r>
      <w:r w:rsidRPr="007A4ADD">
        <w:t xml:space="preserve"> </w:t>
      </w:r>
      <w:r w:rsidRPr="00814733">
        <w:rPr>
          <w:b/>
          <w:bCs/>
        </w:rPr>
        <w:t>А</w:t>
      </w:r>
      <w:r w:rsidRPr="007A4ADD">
        <w:t xml:space="preserve"> </w:t>
      </w:r>
      <w:r w:rsidRPr="00814733">
        <w:rPr>
          <w:b/>
          <w:bCs/>
        </w:rPr>
        <w:t>Т</w:t>
      </w:r>
    </w:p>
    <w:p w14:paraId="4D440C12" w14:textId="77777777" w:rsidR="00FC0B0E" w:rsidRPr="007A4ADD" w:rsidRDefault="00FC0B0E" w:rsidP="00FC0B0E">
      <w:pPr>
        <w:ind w:left="0" w:right="0" w:firstLine="720"/>
      </w:pPr>
    </w:p>
    <w:p w14:paraId="5215D0BD" w14:textId="26B202E5" w:rsidR="00E11B30" w:rsidRDefault="00E11B30" w:rsidP="00E11B30">
      <w:pPr>
        <w:ind w:left="0" w:right="0" w:firstLine="720"/>
      </w:pPr>
      <w:r w:rsidRPr="00E11B30">
        <w:t>КРОССПЛАТФОРМЕННОЕ МОБИЛЬНОЕ ПРИЛОЖЕНИЕ УЧЕТА И АНАЛИЗА</w:t>
      </w:r>
      <w:r>
        <w:t xml:space="preserve"> </w:t>
      </w:r>
      <w:r w:rsidRPr="00E11B30">
        <w:t>ПЕРСОНАЛЬНЫХ РАСХОДОВ</w:t>
      </w:r>
      <w:r w:rsidRPr="00E11B30">
        <w:t xml:space="preserve">: дипломный проект / </w:t>
      </w:r>
      <w:r>
        <w:t>А.С</w:t>
      </w:r>
      <w:r w:rsidRPr="00E11B30">
        <w:t xml:space="preserve">. </w:t>
      </w:r>
      <w:r>
        <w:t>Томчук</w:t>
      </w:r>
      <w:r w:rsidRPr="00E11B30">
        <w:t xml:space="preserve">. – Минск: БГУИР, 2026, – </w:t>
      </w:r>
      <w:proofErr w:type="spellStart"/>
      <w:r w:rsidRPr="00E11B30">
        <w:t>п.з</w:t>
      </w:r>
      <w:proofErr w:type="spellEnd"/>
      <w:r w:rsidRPr="00E11B30">
        <w:t>. –</w:t>
      </w:r>
      <w:r w:rsidR="00B529EC" w:rsidRPr="00B00ACA">
        <w:rPr>
          <w:highlight w:val="yellow"/>
        </w:rPr>
        <w:t>83</w:t>
      </w:r>
      <w:r w:rsidRPr="00E11B30">
        <w:t xml:space="preserve"> с., чертежей (плакатов) – 6 л. формата А1.</w:t>
      </w:r>
    </w:p>
    <w:p w14:paraId="7F11A54E" w14:textId="77777777" w:rsidR="00E11B30" w:rsidRDefault="00E11B30" w:rsidP="00E11B30">
      <w:pPr>
        <w:ind w:left="0" w:right="0" w:firstLine="720"/>
      </w:pPr>
    </w:p>
    <w:p w14:paraId="17ECD8C5" w14:textId="31602FC8" w:rsidR="00FC0B0E" w:rsidRPr="008251E9" w:rsidRDefault="00FC0B0E" w:rsidP="00FC0B0E">
      <w:pPr>
        <w:ind w:left="0" w:right="0" w:firstLine="720"/>
      </w:pPr>
      <w:r w:rsidRPr="008251E9">
        <w:t xml:space="preserve">Предметом дипломного проекта является разработка кроссплатформенного мобильного приложения для учёта </w:t>
      </w:r>
      <w:r w:rsidRPr="00B8533B">
        <w:t xml:space="preserve">персональных </w:t>
      </w:r>
      <w:r w:rsidRPr="008251E9">
        <w:t>финансов.</w:t>
      </w:r>
    </w:p>
    <w:p w14:paraId="7444B682" w14:textId="77777777" w:rsidR="00FC0B0E" w:rsidRPr="008251E9" w:rsidRDefault="00FC0B0E" w:rsidP="00FC0B0E">
      <w:pPr>
        <w:ind w:left="0" w:right="0" w:firstLine="720"/>
      </w:pPr>
      <w:r w:rsidRPr="008251E9">
        <w:t xml:space="preserve">Объектом проектирования выступает программное средство, реализующее клиент-серверную архитектуру для </w:t>
      </w:r>
      <w:r w:rsidRPr="00B8533B">
        <w:t xml:space="preserve">управления </w:t>
      </w:r>
      <w:r w:rsidRPr="008251E9">
        <w:t>и анализа финансовых данных пользователя.</w:t>
      </w:r>
    </w:p>
    <w:p w14:paraId="0B1A9B3B" w14:textId="77777777" w:rsidR="00FC0B0E" w:rsidRPr="008251E9" w:rsidRDefault="00FC0B0E" w:rsidP="00FC0B0E">
      <w:pPr>
        <w:ind w:left="0" w:right="0" w:firstLine="720"/>
      </w:pPr>
      <w:r w:rsidRPr="00B8533B">
        <w:t>Цель дипломного проекта — создание удобного</w:t>
      </w:r>
      <w:r>
        <w:t xml:space="preserve"> </w:t>
      </w:r>
      <w:r w:rsidRPr="00B8533B">
        <w:t xml:space="preserve">и функционального мобильного приложения, </w:t>
      </w:r>
      <w:r w:rsidRPr="00BF56EB">
        <w:t>автоматизирующего</w:t>
      </w:r>
      <w:r>
        <w:t xml:space="preserve"> </w:t>
      </w:r>
      <w:r w:rsidRPr="00B8533B">
        <w:t>процессы учёта доходов и расходов, формирования аналитических отчётов и планирования бюджета на устройствах с различными операционными системами</w:t>
      </w:r>
      <w:r w:rsidRPr="008251E9">
        <w:t>.</w:t>
      </w:r>
    </w:p>
    <w:p w14:paraId="16C1DF9B" w14:textId="77777777" w:rsidR="00FC0B0E" w:rsidRPr="00B8533B" w:rsidRDefault="00FC0B0E" w:rsidP="00FC0B0E">
      <w:pPr>
        <w:ind w:left="0" w:right="0" w:firstLine="720"/>
        <w:rPr>
          <w:color w:val="EE0000"/>
        </w:rPr>
      </w:pPr>
      <w:r w:rsidRPr="008251E9">
        <w:rPr>
          <w:color w:val="000000" w:themeColor="text1"/>
        </w:rPr>
        <w:t xml:space="preserve">В ходе работы были изучены современные подходы к </w:t>
      </w:r>
      <w:r w:rsidRPr="00BF56EB">
        <w:rPr>
          <w:color w:val="000000" w:themeColor="text1"/>
        </w:rPr>
        <w:t xml:space="preserve">мобильной </w:t>
      </w:r>
      <w:r>
        <w:rPr>
          <w:color w:val="000000" w:themeColor="text1"/>
        </w:rPr>
        <w:t>разработке</w:t>
      </w:r>
      <w:r w:rsidRPr="008251E9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8251E9">
        <w:rPr>
          <w:color w:val="000000" w:themeColor="text1"/>
        </w:rPr>
        <w:t xml:space="preserve">проведён анализ существующих решений в </w:t>
      </w:r>
      <w:r w:rsidRPr="00BF56EB">
        <w:rPr>
          <w:color w:val="000000" w:themeColor="text1"/>
        </w:rPr>
        <w:t xml:space="preserve">сфере </w:t>
      </w:r>
      <w:r w:rsidRPr="008251E9">
        <w:rPr>
          <w:color w:val="000000" w:themeColor="text1"/>
        </w:rPr>
        <w:t>финансового учёта, а также определён набор ключевых функций, необходимых для эффективного использования приложения.</w:t>
      </w:r>
    </w:p>
    <w:p w14:paraId="26AC077D" w14:textId="77777777" w:rsidR="00FC0B0E" w:rsidRPr="00B8533B" w:rsidRDefault="00FC0B0E" w:rsidP="00FC0B0E">
      <w:pPr>
        <w:ind w:left="0" w:right="0" w:firstLine="720"/>
      </w:pPr>
      <w:r w:rsidRPr="00B8533B">
        <w:t xml:space="preserve">Для реализации программного средства были выбраны и обоснованы наиболее подходящие технологии, такие как: </w:t>
      </w:r>
      <w:proofErr w:type="spellStart"/>
      <w:r w:rsidRPr="00B8533B">
        <w:t>Flutter</w:t>
      </w:r>
      <w:proofErr w:type="spellEnd"/>
      <w:r w:rsidRPr="00B8533B">
        <w:t xml:space="preserve"> Framework (</w:t>
      </w:r>
      <w:proofErr w:type="spellStart"/>
      <w:r w:rsidRPr="00B8533B">
        <w:t>Dart</w:t>
      </w:r>
      <w:proofErr w:type="spellEnd"/>
      <w:r w:rsidRPr="00B8533B">
        <w:t xml:space="preserve"> 3.0+) для кроссплатформенной разработки под </w:t>
      </w:r>
      <w:proofErr w:type="spellStart"/>
      <w:r w:rsidRPr="00B8533B">
        <w:t>Android</w:t>
      </w:r>
      <w:proofErr w:type="spellEnd"/>
      <w:r w:rsidRPr="00B8533B">
        <w:t xml:space="preserve"> и </w:t>
      </w:r>
      <w:proofErr w:type="spellStart"/>
      <w:r w:rsidRPr="00B8533B">
        <w:t>iOS</w:t>
      </w:r>
      <w:proofErr w:type="spellEnd"/>
      <w:r w:rsidRPr="00B8533B">
        <w:t xml:space="preserve">, архитектурный подход </w:t>
      </w:r>
      <w:proofErr w:type="spellStart"/>
      <w:r w:rsidRPr="00B8533B">
        <w:t>Clean</w:t>
      </w:r>
      <w:proofErr w:type="spellEnd"/>
      <w:r w:rsidRPr="00B8533B">
        <w:t xml:space="preserve"> Architecture и паттерн </w:t>
      </w:r>
      <w:proofErr w:type="spellStart"/>
      <w:r w:rsidRPr="00B8533B">
        <w:t>BLoC</w:t>
      </w:r>
      <w:proofErr w:type="spellEnd"/>
      <w:r w:rsidRPr="00B8533B">
        <w:t xml:space="preserve"> для управления состоянием. В качестве систем хранения данных используются </w:t>
      </w:r>
      <w:proofErr w:type="spellStart"/>
      <w:r w:rsidRPr="00B8533B">
        <w:t>SQLite</w:t>
      </w:r>
      <w:proofErr w:type="spellEnd"/>
      <w:r w:rsidRPr="00B8533B">
        <w:t xml:space="preserve">. Для визуализации аналитических данных применяются библиотеки </w:t>
      </w:r>
      <w:proofErr w:type="spellStart"/>
      <w:r w:rsidRPr="00B8533B">
        <w:t>Syncfusion</w:t>
      </w:r>
      <w:proofErr w:type="spellEnd"/>
      <w:r w:rsidRPr="00B8533B">
        <w:t xml:space="preserve"> </w:t>
      </w:r>
      <w:proofErr w:type="spellStart"/>
      <w:r w:rsidRPr="00B8533B">
        <w:t>Charts</w:t>
      </w:r>
      <w:proofErr w:type="spellEnd"/>
      <w:r w:rsidRPr="00B8533B">
        <w:t xml:space="preserve"> и </w:t>
      </w:r>
      <w:proofErr w:type="spellStart"/>
      <w:r w:rsidRPr="00B8533B">
        <w:t>flutter_svg</w:t>
      </w:r>
      <w:proofErr w:type="spellEnd"/>
      <w:r w:rsidRPr="00B8533B">
        <w:t>, а для обеспечения безопасности — SHA-256 хеширование.</w:t>
      </w:r>
    </w:p>
    <w:p w14:paraId="30A81982" w14:textId="77777777" w:rsidR="00FC0B0E" w:rsidRPr="00B8533B" w:rsidRDefault="00FC0B0E" w:rsidP="00FC0B0E">
      <w:pPr>
        <w:ind w:left="0" w:right="0" w:firstLine="720"/>
      </w:pPr>
      <w:r w:rsidRPr="00B8533B">
        <w:t>Разработанное приложение включает модули аутентификации, учёта транзакций, аналитики, бюджетирования и управления категориями. Система поддерживает локальное хранение данных, что гарантирует конфиденциальность и автономность работы пользователя.</w:t>
      </w:r>
    </w:p>
    <w:p w14:paraId="3BE75490" w14:textId="77777777" w:rsidR="00FC0B0E" w:rsidRPr="008251E9" w:rsidRDefault="00FC0B0E" w:rsidP="00FC0B0E">
      <w:pPr>
        <w:ind w:left="0" w:right="0" w:firstLine="720"/>
      </w:pPr>
      <w:r w:rsidRPr="008251E9">
        <w:t>В разделе технико-экономического обоснования были произведены расчеты затрат, связанных с реализацией проекта, а также рентабельность разработки проекта, которое показывает, что создание данного приложения является целесообразным и востребованным решением для широкого круга пользователей, стремящихся к эффективному управлению своими финансами и финансовой дисциплине.</w:t>
      </w:r>
    </w:p>
    <w:p w14:paraId="34A3E4F7" w14:textId="50E6FABD" w:rsidR="00306AAD" w:rsidRDefault="00FC0B0E" w:rsidP="00FC0B0E">
      <w:pPr>
        <w:ind w:left="0" w:right="0" w:firstLine="720"/>
        <w:rPr>
          <w:szCs w:val="28"/>
        </w:rPr>
      </w:pPr>
      <w:r w:rsidRPr="008251E9">
        <w:rPr>
          <w:szCs w:val="28"/>
        </w:rPr>
        <w:t>Разработанное мобильное приложение может быть использовано для личного финансового контроля, а также интегрировано в более крупные системы управления финансами.</w:t>
      </w:r>
    </w:p>
    <w:p w14:paraId="482E0E16" w14:textId="77777777" w:rsidR="00306AAD" w:rsidRDefault="00306AAD">
      <w:pPr>
        <w:ind w:left="0" w:righ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1594D4CB" w14:textId="77777777" w:rsidR="00306AAD" w:rsidRPr="00306AAD" w:rsidRDefault="00306AAD" w:rsidP="00306AAD">
      <w:pPr>
        <w:tabs>
          <w:tab w:val="left" w:pos="1134"/>
        </w:tabs>
        <w:overflowPunct w:val="0"/>
        <w:adjustRightInd w:val="0"/>
        <w:ind w:left="0" w:right="0" w:firstLine="0"/>
        <w:jc w:val="center"/>
        <w:textAlignment w:val="baseline"/>
        <w:rPr>
          <w:sz w:val="24"/>
          <w:szCs w:val="20"/>
          <w:lang w:eastAsia="ru-RU"/>
        </w:rPr>
      </w:pPr>
      <w:r w:rsidRPr="00306AAD">
        <w:rPr>
          <w:sz w:val="22"/>
          <w:szCs w:val="20"/>
          <w:lang w:eastAsia="ru-RU"/>
        </w:rPr>
        <w:lastRenderedPageBreak/>
        <w:t>Министерство образования Республики Беларусь</w:t>
      </w: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284"/>
        <w:gridCol w:w="567"/>
        <w:gridCol w:w="850"/>
        <w:gridCol w:w="1134"/>
        <w:gridCol w:w="284"/>
        <w:gridCol w:w="708"/>
        <w:gridCol w:w="142"/>
        <w:gridCol w:w="142"/>
        <w:gridCol w:w="142"/>
        <w:gridCol w:w="425"/>
        <w:gridCol w:w="567"/>
        <w:gridCol w:w="283"/>
        <w:gridCol w:w="426"/>
        <w:gridCol w:w="283"/>
        <w:gridCol w:w="425"/>
        <w:gridCol w:w="709"/>
        <w:gridCol w:w="142"/>
        <w:gridCol w:w="283"/>
      </w:tblGrid>
      <w:tr w:rsidR="00306AAD" w:rsidRPr="00306AAD" w14:paraId="0C182911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9639" w:type="dxa"/>
            <w:gridSpan w:val="19"/>
          </w:tcPr>
          <w:p w14:paraId="09B41E21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Cs w:val="20"/>
                <w:lang w:eastAsia="ru-RU"/>
              </w:rPr>
            </w:pPr>
            <w:r w:rsidRPr="00306AAD">
              <w:rPr>
                <w:sz w:val="22"/>
                <w:szCs w:val="20"/>
                <w:lang w:eastAsia="ru-RU"/>
              </w:rPr>
              <w:t>Учреждение образования</w:t>
            </w:r>
            <w:r w:rsidRPr="00306AAD">
              <w:rPr>
                <w:sz w:val="22"/>
                <w:szCs w:val="20"/>
                <w:lang w:eastAsia="ru-RU"/>
              </w:rPr>
              <w:br/>
            </w:r>
            <w:r w:rsidRPr="00306AAD">
              <w:rPr>
                <w:szCs w:val="20"/>
                <w:lang w:eastAsia="ru-RU"/>
              </w:rPr>
              <w:t>БЕЛОРУССКИЙ ГОСУДАРСТВЕННЫЙ УНИВЕРСИТЕТ ИНФОРМАТИКИ И РАДИОЭЛЕКТРОНИКИ</w:t>
            </w:r>
          </w:p>
          <w:p w14:paraId="5DF49C2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2"/>
                <w:szCs w:val="20"/>
                <w:lang w:eastAsia="ru-RU"/>
              </w:rPr>
            </w:pPr>
            <w:r w:rsidRPr="00306AAD">
              <w:rPr>
                <w:szCs w:val="20"/>
                <w:lang w:eastAsia="ru-RU"/>
              </w:rPr>
              <w:t>Институт информационных технологий</w:t>
            </w:r>
          </w:p>
        </w:tc>
      </w:tr>
      <w:tr w:rsidR="00306AAD" w:rsidRPr="00306AAD" w14:paraId="1F77CA25" w14:textId="77777777" w:rsidTr="00F55604">
        <w:tblPrEx>
          <w:tblCellMar>
            <w:top w:w="0" w:type="dxa"/>
            <w:bottom w:w="0" w:type="dxa"/>
          </w:tblCellMar>
        </w:tblPrEx>
        <w:trPr>
          <w:trHeight w:hRule="exact" w:val="227"/>
        </w:trPr>
        <w:tc>
          <w:tcPr>
            <w:tcW w:w="9639" w:type="dxa"/>
            <w:gridSpan w:val="19"/>
          </w:tcPr>
          <w:p w14:paraId="15EC25EE" w14:textId="77777777" w:rsidR="00306AAD" w:rsidRPr="00306AAD" w:rsidRDefault="00306AAD" w:rsidP="00306AAD">
            <w:pPr>
              <w:autoSpaceDE/>
              <w:autoSpaceDN/>
              <w:ind w:left="0" w:right="0" w:firstLine="0"/>
              <w:rPr>
                <w:snapToGrid w:val="0"/>
                <w:sz w:val="22"/>
                <w:szCs w:val="20"/>
                <w:lang w:eastAsia="ru-RU"/>
              </w:rPr>
            </w:pPr>
          </w:p>
        </w:tc>
      </w:tr>
      <w:tr w:rsidR="00306AAD" w:rsidRPr="00306AAD" w14:paraId="78CE262C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1843" w:type="dxa"/>
          </w:tcPr>
          <w:p w14:paraId="5192A72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Факультет                </w:t>
            </w:r>
          </w:p>
        </w:tc>
        <w:tc>
          <w:tcPr>
            <w:tcW w:w="2835" w:type="dxa"/>
            <w:gridSpan w:val="4"/>
            <w:tcBorders>
              <w:bottom w:val="single" w:sz="4" w:space="0" w:color="auto"/>
            </w:tcBorders>
          </w:tcPr>
          <w:p w14:paraId="0222BE5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КТ</w:t>
            </w:r>
          </w:p>
        </w:tc>
        <w:tc>
          <w:tcPr>
            <w:tcW w:w="1134" w:type="dxa"/>
            <w:gridSpan w:val="3"/>
          </w:tcPr>
          <w:p w14:paraId="09EBB95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3827" w:type="dxa"/>
            <w:gridSpan w:val="11"/>
            <w:tcBorders>
              <w:bottom w:val="single" w:sz="4" w:space="0" w:color="auto"/>
            </w:tcBorders>
          </w:tcPr>
          <w:p w14:paraId="3330F90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proofErr w:type="spellStart"/>
            <w:r w:rsidRPr="00306AAD">
              <w:rPr>
                <w:sz w:val="24"/>
                <w:szCs w:val="20"/>
                <w:lang w:eastAsia="ru-RU"/>
              </w:rPr>
              <w:t>ИСиТ</w:t>
            </w:r>
            <w:proofErr w:type="spellEnd"/>
          </w:p>
        </w:tc>
      </w:tr>
      <w:tr w:rsidR="00306AAD" w:rsidRPr="00306AAD" w14:paraId="6F3AC218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1843" w:type="dxa"/>
          </w:tcPr>
          <w:p w14:paraId="179B502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Специальность</w:t>
            </w:r>
          </w:p>
        </w:tc>
        <w:tc>
          <w:tcPr>
            <w:tcW w:w="2835" w:type="dxa"/>
            <w:gridSpan w:val="4"/>
            <w:tcBorders>
              <w:bottom w:val="single" w:sz="4" w:space="0" w:color="auto"/>
            </w:tcBorders>
          </w:tcPr>
          <w:p w14:paraId="3C5D874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1-40 01 01</w:t>
            </w:r>
          </w:p>
        </w:tc>
        <w:tc>
          <w:tcPr>
            <w:tcW w:w="1843" w:type="dxa"/>
            <w:gridSpan w:val="6"/>
          </w:tcPr>
          <w:p w14:paraId="6B1CB791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Специализация</w:t>
            </w:r>
          </w:p>
        </w:tc>
        <w:tc>
          <w:tcPr>
            <w:tcW w:w="3118" w:type="dxa"/>
            <w:gridSpan w:val="8"/>
            <w:tcBorders>
              <w:bottom w:val="single" w:sz="4" w:space="0" w:color="auto"/>
            </w:tcBorders>
          </w:tcPr>
          <w:p w14:paraId="47BB15A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val="en-US"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01</w:t>
            </w:r>
          </w:p>
        </w:tc>
      </w:tr>
      <w:tr w:rsidR="00306AAD" w:rsidRPr="00306AAD" w14:paraId="289B61ED" w14:textId="77777777" w:rsidTr="00F55604">
        <w:tblPrEx>
          <w:tblCellMar>
            <w:top w:w="0" w:type="dxa"/>
            <w:bottom w:w="0" w:type="dxa"/>
          </w:tblCellMar>
        </w:tblPrEx>
        <w:trPr>
          <w:trHeight w:val="473"/>
        </w:trPr>
        <w:tc>
          <w:tcPr>
            <w:tcW w:w="9639" w:type="dxa"/>
            <w:gridSpan w:val="19"/>
          </w:tcPr>
          <w:p w14:paraId="3C34FA6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12"/>
                <w:szCs w:val="20"/>
                <w:lang w:eastAsia="ru-RU"/>
              </w:rPr>
            </w:pPr>
          </w:p>
          <w:p w14:paraId="5777C3B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                                                                                                    УТВЕРЖДАЮ</w:t>
            </w:r>
          </w:p>
        </w:tc>
      </w:tr>
      <w:tr w:rsidR="00306AAD" w:rsidRPr="00306AAD" w14:paraId="597C2EC9" w14:textId="77777777" w:rsidTr="00F55604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6096" w:type="dxa"/>
            <w:gridSpan w:val="10"/>
          </w:tcPr>
          <w:p w14:paraId="6C0887E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1E529BB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842" w:type="dxa"/>
            <w:gridSpan w:val="5"/>
          </w:tcPr>
          <w:p w14:paraId="622C531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proofErr w:type="spellStart"/>
            <w:r w:rsidRPr="00306AAD">
              <w:rPr>
                <w:sz w:val="24"/>
                <w:szCs w:val="20"/>
                <w:lang w:eastAsia="ru-RU"/>
              </w:rPr>
              <w:t>А.И.Парамонов</w:t>
            </w:r>
            <w:proofErr w:type="spellEnd"/>
          </w:p>
        </w:tc>
      </w:tr>
      <w:tr w:rsidR="00306AAD" w:rsidRPr="00306AAD" w14:paraId="00CA57B8" w14:textId="77777777" w:rsidTr="00F55604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096" w:type="dxa"/>
            <w:gridSpan w:val="10"/>
          </w:tcPr>
          <w:p w14:paraId="0C1BACE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«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1CC542F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   23</w:t>
            </w:r>
          </w:p>
        </w:tc>
        <w:tc>
          <w:tcPr>
            <w:tcW w:w="283" w:type="dxa"/>
          </w:tcPr>
          <w:p w14:paraId="56A6827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»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4CE760A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сентября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372B4B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val="en-US" w:eastAsia="ru-RU"/>
              </w:rPr>
              <w:t>2</w:t>
            </w:r>
            <w:r w:rsidRPr="00306AAD">
              <w:rPr>
                <w:sz w:val="24"/>
                <w:szCs w:val="20"/>
                <w:lang w:eastAsia="ru-RU"/>
              </w:rPr>
              <w:t>025</w:t>
            </w:r>
          </w:p>
        </w:tc>
        <w:tc>
          <w:tcPr>
            <w:tcW w:w="425" w:type="dxa"/>
            <w:gridSpan w:val="2"/>
          </w:tcPr>
          <w:p w14:paraId="428B9B1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г.</w:t>
            </w:r>
          </w:p>
        </w:tc>
      </w:tr>
      <w:tr w:rsidR="00306AAD" w:rsidRPr="00306AAD" w14:paraId="07969D5B" w14:textId="77777777" w:rsidTr="00F5560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9639" w:type="dxa"/>
            <w:gridSpan w:val="19"/>
          </w:tcPr>
          <w:p w14:paraId="6D93D973" w14:textId="77777777" w:rsidR="00306AAD" w:rsidRPr="00306AAD" w:rsidRDefault="00306AAD" w:rsidP="00306AAD">
            <w:pPr>
              <w:keepNext/>
              <w:overflowPunct w:val="0"/>
              <w:adjustRightInd w:val="0"/>
              <w:ind w:left="0" w:right="0" w:firstLine="0"/>
              <w:jc w:val="center"/>
              <w:textAlignment w:val="baseline"/>
              <w:outlineLvl w:val="0"/>
              <w:rPr>
                <w:sz w:val="24"/>
                <w:szCs w:val="20"/>
                <w:lang w:eastAsia="ru-RU"/>
              </w:rPr>
            </w:pPr>
          </w:p>
          <w:p w14:paraId="5C0A060A" w14:textId="77777777" w:rsidR="00306AAD" w:rsidRPr="00306AAD" w:rsidRDefault="00306AAD" w:rsidP="00306AAD">
            <w:pPr>
              <w:keepNext/>
              <w:overflowPunct w:val="0"/>
              <w:adjustRightInd w:val="0"/>
              <w:ind w:left="0" w:right="0" w:firstLine="0"/>
              <w:jc w:val="center"/>
              <w:textAlignment w:val="baseline"/>
              <w:outlineLvl w:val="0"/>
              <w:rPr>
                <w:sz w:val="24"/>
                <w:szCs w:val="20"/>
                <w:lang w:eastAsia="ru-RU"/>
              </w:rPr>
            </w:pPr>
            <w:bookmarkStart w:id="0" w:name="_Toc216690582"/>
            <w:bookmarkStart w:id="1" w:name="_Toc216690734"/>
            <w:r w:rsidRPr="00306AAD">
              <w:rPr>
                <w:sz w:val="24"/>
                <w:szCs w:val="20"/>
                <w:lang w:eastAsia="ru-RU"/>
              </w:rPr>
              <w:t>ЗАДАНИЕ</w:t>
            </w:r>
            <w:bookmarkEnd w:id="0"/>
            <w:bookmarkEnd w:id="1"/>
          </w:p>
        </w:tc>
      </w:tr>
      <w:tr w:rsidR="00306AAD" w:rsidRPr="00306AAD" w14:paraId="25A107F4" w14:textId="77777777" w:rsidTr="00F55604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9639" w:type="dxa"/>
            <w:gridSpan w:val="19"/>
          </w:tcPr>
          <w:p w14:paraId="381F58DE" w14:textId="77777777" w:rsidR="00306AAD" w:rsidRPr="00306AAD" w:rsidRDefault="00306AAD" w:rsidP="00B529EC">
            <w:pPr>
              <w:keepNext/>
              <w:overflowPunct w:val="0"/>
              <w:adjustRightInd w:val="0"/>
              <w:ind w:left="0" w:right="0" w:firstLine="0"/>
              <w:jc w:val="center"/>
              <w:textAlignment w:val="baseline"/>
              <w:outlineLvl w:val="1"/>
              <w:rPr>
                <w:bCs/>
                <w:iCs/>
                <w:caps/>
                <w:sz w:val="24"/>
                <w:szCs w:val="28"/>
                <w:lang w:eastAsia="ru-RU"/>
              </w:rPr>
            </w:pPr>
            <w:bookmarkStart w:id="2" w:name="_Toc216690583"/>
            <w:bookmarkStart w:id="3" w:name="_Toc216690735"/>
            <w:r w:rsidRPr="00306AAD">
              <w:rPr>
                <w:bCs/>
                <w:iCs/>
                <w:sz w:val="24"/>
                <w:szCs w:val="28"/>
                <w:lang w:eastAsia="ru-RU"/>
              </w:rPr>
              <w:t>по дипломному проекту студента</w:t>
            </w:r>
            <w:bookmarkEnd w:id="2"/>
            <w:bookmarkEnd w:id="3"/>
          </w:p>
        </w:tc>
      </w:tr>
      <w:tr w:rsidR="00306AAD" w:rsidRPr="00306AAD" w14:paraId="75D03F3A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9639" w:type="dxa"/>
            <w:gridSpan w:val="19"/>
            <w:tcBorders>
              <w:bottom w:val="single" w:sz="4" w:space="0" w:color="auto"/>
            </w:tcBorders>
          </w:tcPr>
          <w:p w14:paraId="2DBAE42C" w14:textId="77777777" w:rsidR="00306AAD" w:rsidRPr="00306AAD" w:rsidRDefault="00306AAD" w:rsidP="00306AAD">
            <w:pPr>
              <w:keepNext/>
              <w:overflowPunct w:val="0"/>
              <w:adjustRightInd w:val="0"/>
              <w:ind w:left="0" w:right="0" w:firstLine="0"/>
              <w:jc w:val="center"/>
              <w:textAlignment w:val="baseline"/>
              <w:outlineLvl w:val="2"/>
              <w:rPr>
                <w:rFonts w:cs="Arial"/>
                <w:b/>
                <w:bCs/>
                <w:sz w:val="24"/>
                <w:szCs w:val="26"/>
                <w:lang w:eastAsia="ru-RU"/>
              </w:rPr>
            </w:pPr>
            <w:bookmarkStart w:id="4" w:name="_Toc216690584"/>
            <w:bookmarkStart w:id="5" w:name="_Toc216690736"/>
            <w:r w:rsidRPr="00306AAD">
              <w:rPr>
                <w:rFonts w:cs="Arial"/>
                <w:b/>
                <w:bCs/>
                <w:sz w:val="24"/>
                <w:szCs w:val="26"/>
                <w:lang w:eastAsia="ru-RU"/>
              </w:rPr>
              <w:t>Томчук Анастасии Сергеевны</w:t>
            </w:r>
            <w:bookmarkEnd w:id="4"/>
            <w:bookmarkEnd w:id="5"/>
          </w:p>
        </w:tc>
      </w:tr>
      <w:tr w:rsidR="00306AAD" w:rsidRPr="00306AAD" w14:paraId="6920C050" w14:textId="77777777" w:rsidTr="00F55604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9639" w:type="dxa"/>
            <w:gridSpan w:val="19"/>
          </w:tcPr>
          <w:p w14:paraId="51168CB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2"/>
                <w:szCs w:val="20"/>
                <w:lang w:eastAsia="ru-RU"/>
              </w:rPr>
            </w:pPr>
            <w:r w:rsidRPr="00306AAD">
              <w:rPr>
                <w:sz w:val="22"/>
                <w:szCs w:val="20"/>
                <w:lang w:eastAsia="ru-RU"/>
              </w:rPr>
              <w:t>(фамилия</w:t>
            </w:r>
            <w:r w:rsidRPr="00306AAD">
              <w:rPr>
                <w:sz w:val="22"/>
                <w:szCs w:val="20"/>
                <w:lang w:val="en-US" w:eastAsia="ru-RU"/>
              </w:rPr>
              <w:t xml:space="preserve">, </w:t>
            </w:r>
            <w:r w:rsidRPr="00306AAD">
              <w:rPr>
                <w:sz w:val="22"/>
                <w:szCs w:val="20"/>
                <w:lang w:eastAsia="ru-RU"/>
              </w:rPr>
              <w:t>имя</w:t>
            </w:r>
            <w:r w:rsidRPr="00306AAD">
              <w:rPr>
                <w:sz w:val="22"/>
                <w:szCs w:val="20"/>
                <w:lang w:val="en-US" w:eastAsia="ru-RU"/>
              </w:rPr>
              <w:t xml:space="preserve">, </w:t>
            </w:r>
            <w:r w:rsidRPr="00306AAD">
              <w:rPr>
                <w:sz w:val="22"/>
                <w:szCs w:val="20"/>
                <w:lang w:eastAsia="ru-RU"/>
              </w:rPr>
              <w:t>отчество)</w:t>
            </w:r>
          </w:p>
        </w:tc>
      </w:tr>
      <w:tr w:rsidR="00306AAD" w:rsidRPr="00306AAD" w14:paraId="0E4F2DFD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2127" w:type="dxa"/>
            <w:gridSpan w:val="2"/>
          </w:tcPr>
          <w:p w14:paraId="287E9E9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1. Тема проекта:</w:t>
            </w:r>
          </w:p>
        </w:tc>
        <w:tc>
          <w:tcPr>
            <w:tcW w:w="7512" w:type="dxa"/>
            <w:gridSpan w:val="17"/>
            <w:tcBorders>
              <w:bottom w:val="single" w:sz="4" w:space="0" w:color="auto"/>
            </w:tcBorders>
          </w:tcPr>
          <w:p w14:paraId="1C980046" w14:textId="77777777" w:rsidR="00306AAD" w:rsidRPr="00306AAD" w:rsidRDefault="00306AAD" w:rsidP="00306AAD">
            <w:pPr>
              <w:keepNext/>
              <w:overflowPunct w:val="0"/>
              <w:adjustRightInd w:val="0"/>
              <w:ind w:left="0" w:right="0" w:firstLine="0"/>
              <w:jc w:val="left"/>
              <w:textAlignment w:val="baseline"/>
              <w:outlineLvl w:val="3"/>
              <w:rPr>
                <w:b/>
                <w:bCs/>
                <w:sz w:val="24"/>
                <w:szCs w:val="28"/>
                <w:lang w:eastAsia="ru-RU"/>
              </w:rPr>
            </w:pPr>
            <w:r w:rsidRPr="00306AAD">
              <w:rPr>
                <w:b/>
                <w:bCs/>
                <w:sz w:val="24"/>
                <w:szCs w:val="28"/>
                <w:lang w:eastAsia="ru-RU"/>
              </w:rPr>
              <w:t xml:space="preserve">Кроссплатформенное мобильное приложение учета и анализа </w:t>
            </w:r>
          </w:p>
        </w:tc>
      </w:tr>
      <w:tr w:rsidR="00306AAD" w:rsidRPr="00306AAD" w14:paraId="417B194B" w14:textId="77777777" w:rsidTr="00F55604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9639" w:type="dxa"/>
            <w:gridSpan w:val="19"/>
            <w:tcBorders>
              <w:top w:val="single" w:sz="4" w:space="0" w:color="auto"/>
            </w:tcBorders>
          </w:tcPr>
          <w:p w14:paraId="0EA3EB0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b/>
                <w:bCs/>
                <w:sz w:val="24"/>
                <w:szCs w:val="20"/>
                <w:lang w:eastAsia="ru-RU"/>
              </w:rPr>
            </w:pPr>
            <w:r w:rsidRPr="00306AAD">
              <w:rPr>
                <w:b/>
                <w:bCs/>
                <w:sz w:val="24"/>
                <w:szCs w:val="20"/>
                <w:lang w:eastAsia="ru-RU"/>
              </w:rPr>
              <w:t>персональных расходов</w:t>
            </w:r>
          </w:p>
        </w:tc>
      </w:tr>
      <w:tr w:rsidR="00306AAD" w:rsidRPr="00306AAD" w14:paraId="7A27C4B6" w14:textId="77777777" w:rsidTr="00F55604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9639" w:type="dxa"/>
            <w:gridSpan w:val="19"/>
            <w:tcBorders>
              <w:top w:val="single" w:sz="4" w:space="0" w:color="auto"/>
            </w:tcBorders>
          </w:tcPr>
          <w:p w14:paraId="2A86383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</w:tr>
      <w:tr w:rsidR="00306AAD" w:rsidRPr="00306AAD" w14:paraId="3AEEC797" w14:textId="77777777" w:rsidTr="00F55604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4678" w:type="dxa"/>
            <w:gridSpan w:val="5"/>
          </w:tcPr>
          <w:p w14:paraId="62B26A6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утверждена приказом по университету от</w:t>
            </w:r>
          </w:p>
        </w:tc>
        <w:tc>
          <w:tcPr>
            <w:tcW w:w="284" w:type="dxa"/>
          </w:tcPr>
          <w:p w14:paraId="71AA08F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«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326504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 23</w:t>
            </w:r>
          </w:p>
        </w:tc>
        <w:tc>
          <w:tcPr>
            <w:tcW w:w="284" w:type="dxa"/>
            <w:gridSpan w:val="2"/>
          </w:tcPr>
          <w:p w14:paraId="0FE3AE4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»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2CA0DF5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сентября</w:t>
            </w:r>
          </w:p>
        </w:tc>
        <w:tc>
          <w:tcPr>
            <w:tcW w:w="992" w:type="dxa"/>
            <w:gridSpan w:val="3"/>
          </w:tcPr>
          <w:p w14:paraId="32A5ADE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val="en-US" w:eastAsia="ru-RU"/>
              </w:rPr>
              <w:t>20</w:t>
            </w:r>
            <w:r w:rsidRPr="00306AAD">
              <w:rPr>
                <w:sz w:val="24"/>
                <w:szCs w:val="20"/>
                <w:lang w:eastAsia="ru-RU"/>
              </w:rPr>
              <w:t>25 г.</w:t>
            </w:r>
          </w:p>
        </w:tc>
        <w:tc>
          <w:tcPr>
            <w:tcW w:w="425" w:type="dxa"/>
          </w:tcPr>
          <w:p w14:paraId="190D5CD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№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30AEBF5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130-и</w:t>
            </w:r>
          </w:p>
        </w:tc>
      </w:tr>
      <w:tr w:rsidR="00306AAD" w:rsidRPr="00306AAD" w14:paraId="2BCF6BF1" w14:textId="77777777" w:rsidTr="00F55604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4962" w:type="dxa"/>
            <w:gridSpan w:val="6"/>
          </w:tcPr>
          <w:p w14:paraId="756BD00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2"/>
                <w:szCs w:val="20"/>
                <w:lang w:eastAsia="ru-RU"/>
              </w:rPr>
            </w:pPr>
          </w:p>
          <w:p w14:paraId="4418BD7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2. Срок сдачи студентом законченной работы</w:t>
            </w:r>
          </w:p>
        </w:tc>
        <w:tc>
          <w:tcPr>
            <w:tcW w:w="4677" w:type="dxa"/>
            <w:gridSpan w:val="13"/>
            <w:tcBorders>
              <w:bottom w:val="single" w:sz="4" w:space="0" w:color="auto"/>
            </w:tcBorders>
          </w:tcPr>
          <w:p w14:paraId="042A448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2"/>
                <w:szCs w:val="20"/>
                <w:lang w:eastAsia="ru-RU"/>
              </w:rPr>
            </w:pPr>
          </w:p>
          <w:p w14:paraId="6494640E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22 декабря 2025 года</w:t>
            </w:r>
          </w:p>
        </w:tc>
      </w:tr>
      <w:tr w:rsidR="00306AAD" w:rsidRPr="00306AAD" w14:paraId="3BC1C632" w14:textId="77777777" w:rsidTr="00F55604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3544" w:type="dxa"/>
            <w:gridSpan w:val="4"/>
          </w:tcPr>
          <w:p w14:paraId="4F6CC3E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8"/>
                <w:szCs w:val="20"/>
                <w:lang w:eastAsia="ru-RU"/>
              </w:rPr>
            </w:pPr>
          </w:p>
          <w:p w14:paraId="1AA38BF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3. Исходные данные к проекту</w:t>
            </w:r>
          </w:p>
        </w:tc>
        <w:tc>
          <w:tcPr>
            <w:tcW w:w="6095" w:type="dxa"/>
            <w:gridSpan w:val="15"/>
            <w:tcBorders>
              <w:bottom w:val="single" w:sz="4" w:space="0" w:color="auto"/>
            </w:tcBorders>
          </w:tcPr>
          <w:p w14:paraId="0F3C8A6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8"/>
                <w:szCs w:val="20"/>
                <w:lang w:eastAsia="ru-RU"/>
              </w:rPr>
            </w:pPr>
          </w:p>
          <w:p w14:paraId="2096297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Тип операционной системы – ОС </w:t>
            </w:r>
            <w:r w:rsidRPr="00306AAD">
              <w:rPr>
                <w:sz w:val="24"/>
                <w:szCs w:val="20"/>
                <w:lang w:val="en-US" w:eastAsia="ru-RU"/>
              </w:rPr>
              <w:t>Windows</w:t>
            </w:r>
            <w:r w:rsidRPr="00306AAD">
              <w:rPr>
                <w:sz w:val="24"/>
                <w:szCs w:val="20"/>
                <w:lang w:eastAsia="ru-RU"/>
              </w:rPr>
              <w:t xml:space="preserve"> 10 и выше;</w:t>
            </w:r>
          </w:p>
        </w:tc>
      </w:tr>
      <w:tr w:rsidR="00306AAD" w:rsidRPr="00306AAD" w14:paraId="2C93D1DD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19"/>
            <w:tcBorders>
              <w:bottom w:val="single" w:sz="4" w:space="0" w:color="auto"/>
            </w:tcBorders>
          </w:tcPr>
          <w:p w14:paraId="13DD51B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Язык программирования –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Flutter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(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Dart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); кроссплатформенная разработка для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Android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и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iOS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>. Перечень выполняемых функций:</w:t>
            </w:r>
            <w:r w:rsidRPr="00306AAD">
              <w:rPr>
                <w:szCs w:val="20"/>
                <w:lang w:eastAsia="ru-RU"/>
              </w:rPr>
              <w:t xml:space="preserve"> </w:t>
            </w:r>
            <w:r w:rsidRPr="00306AAD">
              <w:rPr>
                <w:sz w:val="24"/>
                <w:szCs w:val="20"/>
                <w:lang w:eastAsia="ru-RU"/>
              </w:rPr>
              <w:t>Добавление и редактирование записей о расходах и доходах с возможностью выбора категории, Ведение учёта в привязке к дате и валют, Генерация аналитических отчётов (диаграммы и графики по категориям и периодам), Настройка финансового бюджета и уведомления при его превышении, Поддержка нескольких языков (локализация интерфейса), Авторизация с использованием пароля, PIN-кода или биометрии (Face/Touch ID).</w:t>
            </w:r>
          </w:p>
        </w:tc>
      </w:tr>
      <w:tr w:rsidR="00306AAD" w:rsidRPr="00306AAD" w14:paraId="59844140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3DE6C79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Назначение разработки: Создание удобного и кроссплатформенного инструмента для автоматизации процессов учёта и анализа персональных финансов пользователя, позволяющего контролировать расходы, планировать бюджет и получать наглядную аналитику.</w:t>
            </w:r>
          </w:p>
        </w:tc>
      </w:tr>
      <w:tr w:rsidR="00306AAD" w:rsidRPr="00306AAD" w14:paraId="349D4556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1C81A1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</w:tr>
      <w:tr w:rsidR="00306AAD" w:rsidRPr="00306AAD" w14:paraId="2ABE9A7E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1079C671" w14:textId="77777777" w:rsidR="00306AAD" w:rsidRPr="00306AAD" w:rsidRDefault="00306AAD" w:rsidP="00306AAD">
            <w:pPr>
              <w:autoSpaceDE/>
              <w:autoSpaceDN/>
              <w:ind w:left="0" w:right="0" w:firstLine="0"/>
              <w:rPr>
                <w:snapToGrid w:val="0"/>
                <w:sz w:val="22"/>
                <w:szCs w:val="20"/>
                <w:lang w:eastAsia="ru-RU"/>
              </w:rPr>
            </w:pPr>
          </w:p>
        </w:tc>
      </w:tr>
      <w:tr w:rsidR="00306AAD" w:rsidRPr="00306AAD" w14:paraId="36BA315B" w14:textId="77777777" w:rsidTr="00F55604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9639" w:type="dxa"/>
            <w:gridSpan w:val="19"/>
            <w:tcBorders>
              <w:top w:val="single" w:sz="4" w:space="0" w:color="auto"/>
            </w:tcBorders>
          </w:tcPr>
          <w:p w14:paraId="6D39AB8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6"/>
                <w:szCs w:val="20"/>
                <w:lang w:eastAsia="ru-RU"/>
              </w:rPr>
            </w:pPr>
          </w:p>
          <w:p w14:paraId="5875B554" w14:textId="77777777" w:rsidR="00306AAD" w:rsidRPr="00306AAD" w:rsidRDefault="00306AAD" w:rsidP="00306AAD">
            <w:pPr>
              <w:autoSpaceDE/>
              <w:autoSpaceDN/>
              <w:ind w:left="0" w:right="0" w:firstLine="0"/>
              <w:rPr>
                <w:snapToGrid w:val="0"/>
                <w:sz w:val="22"/>
                <w:szCs w:val="20"/>
                <w:lang w:eastAsia="ru-RU"/>
              </w:rPr>
            </w:pPr>
            <w:r w:rsidRPr="00306AAD">
              <w:rPr>
                <w:snapToGrid w:val="0"/>
                <w:sz w:val="24"/>
                <w:szCs w:val="20"/>
                <w:lang w:eastAsia="ru-RU"/>
              </w:rPr>
              <w:t>4. Содержание пояснительной записки (перечень подлежащих разработке вопросов):</w:t>
            </w:r>
          </w:p>
        </w:tc>
      </w:tr>
      <w:tr w:rsidR="00306AAD" w:rsidRPr="00306AAD" w14:paraId="5E5A7C52" w14:textId="77777777" w:rsidTr="00F55604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639" w:type="dxa"/>
            <w:gridSpan w:val="19"/>
            <w:tcBorders>
              <w:bottom w:val="single" w:sz="4" w:space="0" w:color="auto"/>
            </w:tcBorders>
          </w:tcPr>
          <w:p w14:paraId="200441B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Введение </w:t>
            </w:r>
          </w:p>
        </w:tc>
      </w:tr>
      <w:tr w:rsidR="00306AAD" w:rsidRPr="00306AAD" w14:paraId="191236FE" w14:textId="77777777" w:rsidTr="00F55604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50604A6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 Анализ предметной области</w:t>
            </w:r>
          </w:p>
        </w:tc>
      </w:tr>
      <w:tr w:rsidR="00306AAD" w:rsidRPr="00306AAD" w14:paraId="7462CA21" w14:textId="77777777" w:rsidTr="00F55604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6AD47A4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  <w:r w:rsidRPr="00306AAD">
              <w:rPr>
                <w:sz w:val="24"/>
                <w:szCs w:val="24"/>
                <w:lang w:eastAsia="ru-RU"/>
              </w:rPr>
              <w:t>2 Моделирование предметной области</w:t>
            </w:r>
          </w:p>
        </w:tc>
      </w:tr>
      <w:tr w:rsidR="00306AAD" w:rsidRPr="00306AAD" w14:paraId="206E769A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0CF14EF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3 Проектирование и разработка программного средства</w:t>
            </w:r>
          </w:p>
        </w:tc>
      </w:tr>
      <w:tr w:rsidR="00306AAD" w:rsidRPr="00306AAD" w14:paraId="5875A441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8C8BFD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4 Тестирование программного средства</w:t>
            </w:r>
          </w:p>
        </w:tc>
      </w:tr>
      <w:tr w:rsidR="00306AAD" w:rsidRPr="00306AAD" w14:paraId="77936E48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342B2E1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5 Руководство по эксплуатации программного средства</w:t>
            </w:r>
          </w:p>
        </w:tc>
      </w:tr>
      <w:tr w:rsidR="00306AAD" w:rsidRPr="00306AAD" w14:paraId="4902ABF6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6DFAC91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6 Технико-экономическое обоснование разработки программного средства</w:t>
            </w:r>
          </w:p>
        </w:tc>
      </w:tr>
      <w:tr w:rsidR="00306AAD" w:rsidRPr="00306AAD" w14:paraId="401264FE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068BE66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Заключение</w:t>
            </w:r>
          </w:p>
        </w:tc>
      </w:tr>
      <w:tr w:rsidR="00306AAD" w:rsidRPr="00306AAD" w14:paraId="08547E70" w14:textId="77777777" w:rsidTr="00F55604">
        <w:tblPrEx>
          <w:tblCellMar>
            <w:top w:w="0" w:type="dxa"/>
            <w:bottom w:w="0" w:type="dxa"/>
          </w:tblCellMar>
        </w:tblPrEx>
        <w:trPr>
          <w:trHeight w:val="172"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1CB935D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lastRenderedPageBreak/>
              <w:t>Список использованных источников</w:t>
            </w:r>
          </w:p>
        </w:tc>
      </w:tr>
      <w:tr w:rsidR="00306AAD" w:rsidRPr="00306AAD" w14:paraId="416EA3DD" w14:textId="77777777" w:rsidTr="00F55604">
        <w:tblPrEx>
          <w:tblCellMar>
            <w:top w:w="0" w:type="dxa"/>
            <w:bottom w:w="0" w:type="dxa"/>
          </w:tblCellMar>
        </w:tblPrEx>
        <w:trPr>
          <w:trHeight w:val="172"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C833AA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Приложение А. Исходный код программного средства</w:t>
            </w:r>
          </w:p>
        </w:tc>
      </w:tr>
      <w:tr w:rsidR="00306AAD" w:rsidRPr="00306AAD" w14:paraId="773D0224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  <w:trHeight w:val="269"/>
        </w:trPr>
        <w:tc>
          <w:tcPr>
            <w:tcW w:w="9356" w:type="dxa"/>
            <w:gridSpan w:val="18"/>
          </w:tcPr>
          <w:p w14:paraId="4C9124C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5. Перечень графического материала (с точным указанием наименования) и обозначения</w:t>
            </w:r>
          </w:p>
        </w:tc>
      </w:tr>
      <w:tr w:rsidR="00306AAD" w:rsidRPr="00306AAD" w14:paraId="5210EB51" w14:textId="77777777" w:rsidTr="00F55604">
        <w:tblPrEx>
          <w:tblCellMar>
            <w:top w:w="0" w:type="dxa"/>
            <w:bottom w:w="0" w:type="dxa"/>
          </w:tblCellMar>
        </w:tblPrEx>
        <w:trPr>
          <w:gridAfter w:val="16"/>
          <w:wAfter w:w="6945" w:type="dxa"/>
          <w:trHeight w:val="303"/>
        </w:trPr>
        <w:tc>
          <w:tcPr>
            <w:tcW w:w="2694" w:type="dxa"/>
            <w:gridSpan w:val="3"/>
          </w:tcPr>
          <w:p w14:paraId="7A88181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вида и типа материала):</w:t>
            </w:r>
          </w:p>
        </w:tc>
      </w:tr>
      <w:tr w:rsidR="00306AAD" w:rsidRPr="00306AAD" w14:paraId="6D494E4D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</w:trPr>
        <w:tc>
          <w:tcPr>
            <w:tcW w:w="9356" w:type="dxa"/>
            <w:gridSpan w:val="18"/>
            <w:tcBorders>
              <w:bottom w:val="single" w:sz="4" w:space="0" w:color="auto"/>
            </w:tcBorders>
          </w:tcPr>
          <w:p w14:paraId="6E206ED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Диаграмма вариантов использования. Плакат – формат А1, лист 1.</w:t>
            </w:r>
          </w:p>
        </w:tc>
      </w:tr>
      <w:tr w:rsidR="00306AAD" w:rsidRPr="00306AAD" w14:paraId="32E39B08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304DC74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Диаграмма деятельности. Плакат – формат А1, лист 1.</w:t>
            </w:r>
          </w:p>
        </w:tc>
      </w:tr>
      <w:tr w:rsidR="00306AAD" w:rsidRPr="00306AAD" w14:paraId="273B2B0E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0BF556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Диаграмма классов программного средства. Плакат – формат А1, лист 1.</w:t>
            </w:r>
          </w:p>
        </w:tc>
      </w:tr>
      <w:tr w:rsidR="00306AAD" w:rsidRPr="00306AAD" w14:paraId="33AD9D19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23EF7022" w14:textId="76120163" w:rsidR="00306AAD" w:rsidRPr="00306AAD" w:rsidRDefault="004146B0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Добавление транзакции</w:t>
            </w:r>
            <w:r w:rsidR="00CF0A5F">
              <w:rPr>
                <w:sz w:val="24"/>
                <w:szCs w:val="20"/>
                <w:lang w:eastAsia="ru-RU"/>
              </w:rPr>
              <w:t xml:space="preserve"> и пересчет бюджета</w:t>
            </w:r>
            <w:r w:rsidR="00306AAD" w:rsidRPr="00306AAD">
              <w:rPr>
                <w:sz w:val="24"/>
                <w:szCs w:val="20"/>
                <w:lang w:eastAsia="ru-RU"/>
              </w:rPr>
              <w:t>. Схема алгоритма – формат А1, лист 1.</w:t>
            </w:r>
          </w:p>
        </w:tc>
      </w:tr>
      <w:tr w:rsidR="00306AAD" w:rsidRPr="00306AAD" w14:paraId="46C1F1C8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26708C4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Агрегация расходов по категориям. Схема алгоритма – формат А1, лист 1.</w:t>
            </w:r>
          </w:p>
        </w:tc>
      </w:tr>
      <w:tr w:rsidR="00306AAD" w:rsidRPr="00306AAD" w14:paraId="613E3A9C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  <w:trHeight w:val="358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196560C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Алгоритмы безопасности. Схема алгоритма – формат А1, лист 1.</w:t>
            </w:r>
          </w:p>
        </w:tc>
      </w:tr>
      <w:tr w:rsidR="00306AAD" w:rsidRPr="00306AAD" w14:paraId="6981A487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2B5B52BB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</w:tr>
      <w:tr w:rsidR="00306AAD" w:rsidRPr="00306AAD" w14:paraId="487312FD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</w:trPr>
        <w:tc>
          <w:tcPr>
            <w:tcW w:w="9356" w:type="dxa"/>
            <w:gridSpan w:val="18"/>
            <w:tcBorders>
              <w:bottom w:val="single" w:sz="4" w:space="0" w:color="auto"/>
            </w:tcBorders>
          </w:tcPr>
          <w:p w14:paraId="2D91ABA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6. Содержание задания по технико-экономическому обоснованию</w:t>
            </w:r>
          </w:p>
        </w:tc>
      </w:tr>
      <w:tr w:rsidR="00306AAD" w:rsidRPr="00306AAD" w14:paraId="4A43AF84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01AC4E4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Расчет экономической эффективности от внедрения программного средства</w:t>
            </w:r>
          </w:p>
        </w:tc>
      </w:tr>
    </w:tbl>
    <w:p w14:paraId="1B206455" w14:textId="77777777" w:rsidR="00306AAD" w:rsidRPr="00306AAD" w:rsidRDefault="00306AAD" w:rsidP="00306AAD">
      <w:pPr>
        <w:overflowPunct w:val="0"/>
        <w:adjustRightInd w:val="0"/>
        <w:ind w:left="0" w:right="0" w:firstLine="0"/>
        <w:textAlignment w:val="baseline"/>
        <w:rPr>
          <w:szCs w:val="28"/>
          <w:lang w:eastAsia="ru-RU"/>
        </w:rPr>
      </w:pPr>
    </w:p>
    <w:p w14:paraId="44B5C089" w14:textId="77777777" w:rsidR="00306AAD" w:rsidRPr="00306AAD" w:rsidRDefault="00306AAD" w:rsidP="00306AAD">
      <w:pPr>
        <w:overflowPunct w:val="0"/>
        <w:adjustRightInd w:val="0"/>
        <w:ind w:left="0" w:right="0" w:firstLine="0"/>
        <w:textAlignment w:val="baseline"/>
        <w:rPr>
          <w:sz w:val="24"/>
          <w:szCs w:val="20"/>
          <w:lang w:eastAsia="ru-RU"/>
        </w:rPr>
      </w:pPr>
      <w:r w:rsidRPr="00306AAD">
        <w:rPr>
          <w:sz w:val="24"/>
          <w:szCs w:val="20"/>
          <w:lang w:eastAsia="ru-RU"/>
        </w:rPr>
        <w:t>Консультанты по дипломному проекту (с указанием разделов, по которому они консультируют):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306AAD" w:rsidRPr="00306AAD" w14:paraId="4960CEE6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9356" w:type="dxa"/>
            <w:tcBorders>
              <w:bottom w:val="single" w:sz="4" w:space="0" w:color="auto"/>
            </w:tcBorders>
          </w:tcPr>
          <w:p w14:paraId="0BA80F5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proofErr w:type="spellStart"/>
            <w:r w:rsidRPr="00306AAD">
              <w:rPr>
                <w:sz w:val="24"/>
                <w:szCs w:val="20"/>
                <w:lang w:eastAsia="ru-RU"/>
              </w:rPr>
              <w:t>Сицко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В. А.</w:t>
            </w:r>
            <w:r w:rsidRPr="00306AAD">
              <w:rPr>
                <w:sz w:val="24"/>
                <w:szCs w:val="20"/>
                <w:lang w:val="en-US" w:eastAsia="ru-RU"/>
              </w:rPr>
              <w:t xml:space="preserve"> </w:t>
            </w:r>
            <w:r w:rsidRPr="00306AAD">
              <w:rPr>
                <w:sz w:val="24"/>
                <w:szCs w:val="20"/>
                <w:lang w:eastAsia="ru-RU"/>
              </w:rPr>
              <w:t>– разделы 1-5;</w:t>
            </w:r>
          </w:p>
        </w:tc>
      </w:tr>
      <w:tr w:rsidR="00306AAD" w:rsidRPr="00306AAD" w14:paraId="498F522C" w14:textId="77777777" w:rsidTr="00F55604">
        <w:tblPrEx>
          <w:tblCellMar>
            <w:top w:w="0" w:type="dxa"/>
            <w:bottom w:w="0" w:type="dxa"/>
          </w:tblCellMar>
        </w:tblPrEx>
        <w:tc>
          <w:tcPr>
            <w:tcW w:w="9356" w:type="dxa"/>
            <w:tcBorders>
              <w:top w:val="single" w:sz="4" w:space="0" w:color="auto"/>
              <w:bottom w:val="single" w:sz="4" w:space="0" w:color="auto"/>
            </w:tcBorders>
          </w:tcPr>
          <w:p w14:paraId="21EE2F0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Климов С. М. – раздел 6 (технико-экономическое обоснование);</w:t>
            </w:r>
          </w:p>
        </w:tc>
      </w:tr>
      <w:tr w:rsidR="00306AAD" w:rsidRPr="00306AAD" w14:paraId="1341DD42" w14:textId="77777777" w:rsidTr="00F55604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9356" w:type="dxa"/>
            <w:tcBorders>
              <w:top w:val="single" w:sz="4" w:space="0" w:color="auto"/>
              <w:bottom w:val="single" w:sz="4" w:space="0" w:color="auto"/>
            </w:tcBorders>
          </w:tcPr>
          <w:p w14:paraId="1A503D0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i/>
                <w:iCs/>
                <w:color w:val="FF0000"/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Середа И.А. – нормоконтроль.</w:t>
            </w:r>
          </w:p>
        </w:tc>
      </w:tr>
    </w:tbl>
    <w:p w14:paraId="60D1EACA" w14:textId="77777777" w:rsidR="00306AAD" w:rsidRPr="00306AAD" w:rsidRDefault="00306AAD" w:rsidP="00306AAD">
      <w:pPr>
        <w:overflowPunct w:val="0"/>
        <w:adjustRightInd w:val="0"/>
        <w:ind w:left="0" w:right="0" w:firstLine="0"/>
        <w:textAlignment w:val="baseline"/>
        <w:rPr>
          <w:szCs w:val="28"/>
          <w:lang w:eastAsia="ru-RU"/>
        </w:rPr>
      </w:pPr>
    </w:p>
    <w:p w14:paraId="702941F6" w14:textId="77777777" w:rsidR="00306AAD" w:rsidRPr="00306AAD" w:rsidRDefault="00306AAD" w:rsidP="00306AAD">
      <w:pPr>
        <w:keepNext/>
        <w:overflowPunct w:val="0"/>
        <w:adjustRightInd w:val="0"/>
        <w:ind w:left="0" w:right="0" w:firstLine="0"/>
        <w:jc w:val="center"/>
        <w:textAlignment w:val="baseline"/>
        <w:outlineLvl w:val="0"/>
        <w:rPr>
          <w:bCs/>
          <w:sz w:val="24"/>
          <w:szCs w:val="20"/>
          <w:lang w:eastAsia="ru-RU"/>
        </w:rPr>
      </w:pPr>
      <w:bookmarkStart w:id="6" w:name="_Toc216690585"/>
      <w:bookmarkStart w:id="7" w:name="_Toc216690737"/>
      <w:r w:rsidRPr="00306AAD">
        <w:rPr>
          <w:bCs/>
          <w:sz w:val="24"/>
          <w:szCs w:val="20"/>
          <w:lang w:eastAsia="ru-RU"/>
        </w:rPr>
        <w:t>ПРИМЕРНЫЙ КАЛЕНДАРНЫЙ ГРАФИК ВЫПОЛНЕНИЯ ДИПЛОМНОГО ПРОЕКТА</w:t>
      </w:r>
      <w:bookmarkEnd w:id="6"/>
      <w:bookmarkEnd w:id="7"/>
    </w:p>
    <w:p w14:paraId="79D480DC" w14:textId="77777777" w:rsidR="00306AAD" w:rsidRPr="00306AAD" w:rsidRDefault="00306AAD" w:rsidP="00306AAD">
      <w:pPr>
        <w:overflowPunct w:val="0"/>
        <w:adjustRightInd w:val="0"/>
        <w:ind w:left="0" w:right="0" w:firstLine="0"/>
        <w:jc w:val="center"/>
        <w:textAlignment w:val="baseline"/>
        <w:rPr>
          <w:b/>
          <w:sz w:val="16"/>
          <w:szCs w:val="20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48"/>
        <w:gridCol w:w="1842"/>
        <w:gridCol w:w="2268"/>
        <w:gridCol w:w="1498"/>
      </w:tblGrid>
      <w:tr w:rsidR="00306AAD" w:rsidRPr="00306AAD" w14:paraId="5DCBC1E1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8" w:type="dxa"/>
            <w:vAlign w:val="center"/>
          </w:tcPr>
          <w:p w14:paraId="686079E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Наименование этапов дипломного проекта</w:t>
            </w:r>
          </w:p>
        </w:tc>
        <w:tc>
          <w:tcPr>
            <w:tcW w:w="1842" w:type="dxa"/>
            <w:vAlign w:val="center"/>
          </w:tcPr>
          <w:p w14:paraId="5832324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Объём готовности проекта в %</w:t>
            </w:r>
          </w:p>
        </w:tc>
        <w:tc>
          <w:tcPr>
            <w:tcW w:w="2268" w:type="dxa"/>
            <w:vAlign w:val="center"/>
          </w:tcPr>
          <w:p w14:paraId="18BF4B4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Срок выполнения этапа</w:t>
            </w:r>
          </w:p>
        </w:tc>
        <w:tc>
          <w:tcPr>
            <w:tcW w:w="1498" w:type="dxa"/>
            <w:vAlign w:val="center"/>
          </w:tcPr>
          <w:p w14:paraId="7DB682FB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Примечание</w:t>
            </w:r>
          </w:p>
        </w:tc>
      </w:tr>
      <w:tr w:rsidR="00306AAD" w:rsidRPr="00306AAD" w14:paraId="1F73C12A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8" w:type="dxa"/>
            <w:vAlign w:val="center"/>
          </w:tcPr>
          <w:p w14:paraId="6CD9C7C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Первая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опроцентовка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(введение, разделы 1-3)</w:t>
            </w:r>
          </w:p>
        </w:tc>
        <w:tc>
          <w:tcPr>
            <w:tcW w:w="1842" w:type="dxa"/>
            <w:vAlign w:val="center"/>
          </w:tcPr>
          <w:p w14:paraId="79D109FB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30%</w:t>
            </w:r>
          </w:p>
        </w:tc>
        <w:tc>
          <w:tcPr>
            <w:tcW w:w="2268" w:type="dxa"/>
            <w:vAlign w:val="center"/>
          </w:tcPr>
          <w:p w14:paraId="6378DE7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15.09.25 – 26.10.25</w:t>
            </w:r>
          </w:p>
        </w:tc>
        <w:tc>
          <w:tcPr>
            <w:tcW w:w="1498" w:type="dxa"/>
            <w:vAlign w:val="center"/>
          </w:tcPr>
          <w:p w14:paraId="2EFC487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Консультант от кафедры</w:t>
            </w:r>
          </w:p>
        </w:tc>
      </w:tr>
      <w:tr w:rsidR="00306AAD" w:rsidRPr="00306AAD" w14:paraId="191CECAF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8" w:type="dxa"/>
            <w:vAlign w:val="center"/>
          </w:tcPr>
          <w:p w14:paraId="36C61EE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Вторая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опроцентовка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(разделы 3-5)</w:t>
            </w:r>
          </w:p>
        </w:tc>
        <w:tc>
          <w:tcPr>
            <w:tcW w:w="1842" w:type="dxa"/>
            <w:vAlign w:val="center"/>
          </w:tcPr>
          <w:p w14:paraId="699B878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60%</w:t>
            </w:r>
          </w:p>
        </w:tc>
        <w:tc>
          <w:tcPr>
            <w:tcW w:w="2268" w:type="dxa"/>
            <w:vAlign w:val="center"/>
          </w:tcPr>
          <w:p w14:paraId="0EAB7EE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27.10.25 – 29</w:t>
            </w:r>
            <w:r w:rsidRPr="00306AAD">
              <w:rPr>
                <w:sz w:val="24"/>
                <w:szCs w:val="20"/>
                <w:lang w:val="en-US" w:eastAsia="ru-RU"/>
              </w:rPr>
              <w:t>.11.2</w:t>
            </w:r>
            <w:r w:rsidRPr="00306AAD">
              <w:rPr>
                <w:sz w:val="24"/>
                <w:szCs w:val="20"/>
                <w:lang w:eastAsia="ru-RU"/>
              </w:rPr>
              <w:t>5</w:t>
            </w:r>
          </w:p>
        </w:tc>
        <w:tc>
          <w:tcPr>
            <w:tcW w:w="1498" w:type="dxa"/>
            <w:vAlign w:val="center"/>
          </w:tcPr>
          <w:p w14:paraId="642FCEC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Руководитель проекта</w:t>
            </w:r>
          </w:p>
        </w:tc>
      </w:tr>
      <w:tr w:rsidR="00306AAD" w:rsidRPr="00306AAD" w14:paraId="49750B71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8" w:type="dxa"/>
            <w:vAlign w:val="center"/>
          </w:tcPr>
          <w:p w14:paraId="05B0AC2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4"/>
                <w:lang w:eastAsia="ru-RU"/>
              </w:rPr>
              <w:t xml:space="preserve">Третья </w:t>
            </w:r>
            <w:proofErr w:type="spellStart"/>
            <w:r w:rsidRPr="00306AAD">
              <w:rPr>
                <w:sz w:val="24"/>
                <w:szCs w:val="24"/>
                <w:lang w:eastAsia="ru-RU"/>
              </w:rPr>
              <w:t>опроцентовка</w:t>
            </w:r>
            <w:proofErr w:type="spellEnd"/>
            <w:r w:rsidRPr="00306AAD">
              <w:rPr>
                <w:sz w:val="24"/>
                <w:szCs w:val="24"/>
                <w:lang w:eastAsia="ru-RU"/>
              </w:rPr>
              <w:t xml:space="preserve"> (разделы</w:t>
            </w:r>
            <w:r w:rsidRPr="00306AAD">
              <w:rPr>
                <w:sz w:val="24"/>
                <w:szCs w:val="20"/>
                <w:lang w:eastAsia="ru-RU"/>
              </w:rPr>
              <w:t xml:space="preserve"> 5-6, заключение, список использованных источников)</w:t>
            </w:r>
          </w:p>
        </w:tc>
        <w:tc>
          <w:tcPr>
            <w:tcW w:w="1842" w:type="dxa"/>
            <w:vAlign w:val="center"/>
          </w:tcPr>
          <w:p w14:paraId="65C8041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90%</w:t>
            </w:r>
          </w:p>
        </w:tc>
        <w:tc>
          <w:tcPr>
            <w:tcW w:w="2268" w:type="dxa"/>
            <w:vAlign w:val="center"/>
          </w:tcPr>
          <w:p w14:paraId="4551D69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30.11.25 – 13.12.25</w:t>
            </w:r>
          </w:p>
        </w:tc>
        <w:tc>
          <w:tcPr>
            <w:tcW w:w="1498" w:type="dxa"/>
            <w:vAlign w:val="center"/>
          </w:tcPr>
          <w:p w14:paraId="6FA2892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Руководитель проекта</w:t>
            </w:r>
          </w:p>
        </w:tc>
      </w:tr>
      <w:tr w:rsidR="00306AAD" w:rsidRPr="00306AAD" w14:paraId="5481396B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8" w:type="dxa"/>
            <w:vAlign w:val="center"/>
          </w:tcPr>
          <w:p w14:paraId="2A44B93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4"/>
                <w:lang w:eastAsia="ru-RU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1842" w:type="dxa"/>
            <w:vAlign w:val="center"/>
          </w:tcPr>
          <w:p w14:paraId="2981E0D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–</w:t>
            </w:r>
          </w:p>
        </w:tc>
        <w:tc>
          <w:tcPr>
            <w:tcW w:w="2268" w:type="dxa"/>
            <w:vAlign w:val="center"/>
          </w:tcPr>
          <w:p w14:paraId="769BC051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С 01.10.25 </w:t>
            </w:r>
          </w:p>
          <w:p w14:paraId="502DDB4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(согласно графику)</w:t>
            </w:r>
          </w:p>
        </w:tc>
        <w:tc>
          <w:tcPr>
            <w:tcW w:w="1498" w:type="dxa"/>
            <w:vAlign w:val="center"/>
          </w:tcPr>
          <w:p w14:paraId="0A43578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proofErr w:type="spellStart"/>
            <w:r w:rsidRPr="00306AAD">
              <w:rPr>
                <w:sz w:val="24"/>
                <w:szCs w:val="20"/>
                <w:lang w:eastAsia="ru-RU"/>
              </w:rPr>
              <w:t>Нормоконтролёр</w:t>
            </w:r>
            <w:proofErr w:type="spellEnd"/>
          </w:p>
        </w:tc>
      </w:tr>
      <w:tr w:rsidR="00306AAD" w:rsidRPr="00306AAD" w14:paraId="24ADE0F0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8" w:type="dxa"/>
            <w:vAlign w:val="center"/>
          </w:tcPr>
          <w:p w14:paraId="7C84AF3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Итоговая проверка готовности дипломного проекта на заседании рабочей комиссии кафедры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ИСиТ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и допуск к защите в ГЭК</w:t>
            </w:r>
          </w:p>
        </w:tc>
        <w:tc>
          <w:tcPr>
            <w:tcW w:w="1842" w:type="dxa"/>
            <w:vAlign w:val="center"/>
          </w:tcPr>
          <w:p w14:paraId="09438A2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100%</w:t>
            </w:r>
          </w:p>
        </w:tc>
        <w:tc>
          <w:tcPr>
            <w:tcW w:w="2268" w:type="dxa"/>
            <w:vAlign w:val="center"/>
          </w:tcPr>
          <w:p w14:paraId="7F18EA7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 20.12.25</w:t>
            </w:r>
          </w:p>
          <w:p w14:paraId="79E6C1D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(согласно графику)</w:t>
            </w:r>
          </w:p>
        </w:tc>
        <w:tc>
          <w:tcPr>
            <w:tcW w:w="1498" w:type="dxa"/>
            <w:vAlign w:val="center"/>
          </w:tcPr>
          <w:p w14:paraId="24A68E4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Председатель рабочей комиссии</w:t>
            </w:r>
          </w:p>
        </w:tc>
      </w:tr>
      <w:tr w:rsidR="00306AAD" w:rsidRPr="00306AAD" w14:paraId="0962B294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8" w:type="dxa"/>
            <w:vAlign w:val="center"/>
          </w:tcPr>
          <w:p w14:paraId="3D9B1D2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Рецензирование дипломного проекта</w:t>
            </w:r>
          </w:p>
        </w:tc>
        <w:tc>
          <w:tcPr>
            <w:tcW w:w="1842" w:type="dxa"/>
            <w:vAlign w:val="center"/>
          </w:tcPr>
          <w:p w14:paraId="02BAED7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100%</w:t>
            </w:r>
          </w:p>
        </w:tc>
        <w:tc>
          <w:tcPr>
            <w:tcW w:w="2268" w:type="dxa"/>
            <w:vAlign w:val="center"/>
          </w:tcPr>
          <w:p w14:paraId="5835995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 22.12.25</w:t>
            </w:r>
          </w:p>
          <w:p w14:paraId="1B48A30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(согласно распоряжению)</w:t>
            </w:r>
          </w:p>
        </w:tc>
        <w:tc>
          <w:tcPr>
            <w:tcW w:w="1498" w:type="dxa"/>
            <w:vAlign w:val="center"/>
          </w:tcPr>
          <w:p w14:paraId="4CA24CA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Рецензент</w:t>
            </w:r>
          </w:p>
        </w:tc>
      </w:tr>
      <w:tr w:rsidR="00306AAD" w:rsidRPr="00306AAD" w14:paraId="7BCAF0AD" w14:textId="77777777" w:rsidTr="00F556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8" w:type="dxa"/>
            <w:vAlign w:val="center"/>
          </w:tcPr>
          <w:p w14:paraId="2A69956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Защита дипломного проекта</w:t>
            </w:r>
          </w:p>
        </w:tc>
        <w:tc>
          <w:tcPr>
            <w:tcW w:w="1842" w:type="dxa"/>
            <w:vAlign w:val="center"/>
          </w:tcPr>
          <w:p w14:paraId="2F96899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100%</w:t>
            </w:r>
          </w:p>
        </w:tc>
        <w:tc>
          <w:tcPr>
            <w:tcW w:w="2268" w:type="dxa"/>
            <w:vAlign w:val="center"/>
          </w:tcPr>
          <w:p w14:paraId="3D29E7A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С 19.01.26 </w:t>
            </w:r>
          </w:p>
          <w:p w14:paraId="0BA9FF6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(согласно приказу)</w:t>
            </w:r>
          </w:p>
        </w:tc>
        <w:tc>
          <w:tcPr>
            <w:tcW w:w="1498" w:type="dxa"/>
            <w:vAlign w:val="center"/>
          </w:tcPr>
          <w:p w14:paraId="13B7588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ГЭК</w:t>
            </w:r>
          </w:p>
        </w:tc>
      </w:tr>
    </w:tbl>
    <w:p w14:paraId="3380164F" w14:textId="77777777" w:rsidR="00306AAD" w:rsidRPr="00306AAD" w:rsidRDefault="00306AAD" w:rsidP="00306AAD">
      <w:pPr>
        <w:overflowPunct w:val="0"/>
        <w:adjustRightInd w:val="0"/>
        <w:ind w:left="0" w:right="0" w:firstLine="0"/>
        <w:jc w:val="center"/>
        <w:textAlignment w:val="baseline"/>
        <w:rPr>
          <w:b/>
          <w:sz w:val="24"/>
          <w:szCs w:val="20"/>
          <w:lang w:eastAsia="ru-RU"/>
        </w:rPr>
      </w:pPr>
    </w:p>
    <w:tbl>
      <w:tblPr>
        <w:tblW w:w="9356" w:type="dxa"/>
        <w:tblInd w:w="1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30"/>
        <w:gridCol w:w="1214"/>
        <w:gridCol w:w="912"/>
        <w:gridCol w:w="931"/>
        <w:gridCol w:w="912"/>
        <w:gridCol w:w="1276"/>
        <w:gridCol w:w="1781"/>
      </w:tblGrid>
      <w:tr w:rsidR="00306AAD" w:rsidRPr="00306AAD" w14:paraId="41CC2385" w14:textId="77777777" w:rsidTr="00F55604">
        <w:tblPrEx>
          <w:tblCellMar>
            <w:top w:w="0" w:type="dxa"/>
            <w:bottom w:w="0" w:type="dxa"/>
          </w:tblCellMar>
        </w:tblPrEx>
        <w:trPr>
          <w:cantSplit/>
          <w:trHeight w:val="342"/>
        </w:trPr>
        <w:tc>
          <w:tcPr>
            <w:tcW w:w="2330" w:type="dxa"/>
          </w:tcPr>
          <w:p w14:paraId="53E4991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Дата выдачи задания</w:t>
            </w:r>
          </w:p>
        </w:tc>
        <w:tc>
          <w:tcPr>
            <w:tcW w:w="2126" w:type="dxa"/>
            <w:gridSpan w:val="2"/>
          </w:tcPr>
          <w:p w14:paraId="03D29AC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</w:t>
            </w:r>
            <w:r w:rsidRPr="00306AAD">
              <w:rPr>
                <w:sz w:val="24"/>
                <w:szCs w:val="20"/>
                <w:lang w:val="en-US" w:eastAsia="ru-RU"/>
              </w:rPr>
              <w:t>5</w:t>
            </w:r>
            <w:r w:rsidRPr="00306AAD">
              <w:rPr>
                <w:sz w:val="24"/>
                <w:szCs w:val="20"/>
                <w:lang w:eastAsia="ru-RU"/>
              </w:rPr>
              <w:t xml:space="preserve"> сентября 2024 г.</w:t>
            </w:r>
          </w:p>
        </w:tc>
        <w:tc>
          <w:tcPr>
            <w:tcW w:w="1843" w:type="dxa"/>
            <w:gridSpan w:val="2"/>
          </w:tcPr>
          <w:p w14:paraId="41892C7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Руководитель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67CDA4E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           </w:t>
            </w:r>
          </w:p>
        </w:tc>
        <w:tc>
          <w:tcPr>
            <w:tcW w:w="1781" w:type="dxa"/>
          </w:tcPr>
          <w:p w14:paraId="3ECFB7D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/</w:t>
            </w:r>
            <w:r w:rsidRPr="00306AAD">
              <w:rPr>
                <w:szCs w:val="20"/>
                <w:lang w:eastAsia="ru-RU"/>
              </w:rPr>
              <w:t xml:space="preserve"> </w:t>
            </w:r>
            <w:r w:rsidRPr="00306AAD">
              <w:rPr>
                <w:sz w:val="24"/>
                <w:szCs w:val="20"/>
                <w:lang w:eastAsia="ru-RU"/>
              </w:rPr>
              <w:t xml:space="preserve">В.А.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Сицко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>/</w:t>
            </w:r>
          </w:p>
        </w:tc>
      </w:tr>
      <w:tr w:rsidR="00306AAD" w:rsidRPr="00306AAD" w14:paraId="65FF52A1" w14:textId="77777777" w:rsidTr="00F55604">
        <w:tblPrEx>
          <w:tblCellMar>
            <w:top w:w="0" w:type="dxa"/>
            <w:bottom w:w="0" w:type="dxa"/>
          </w:tblCellMar>
        </w:tblPrEx>
        <w:trPr>
          <w:cantSplit/>
          <w:trHeight w:val="342"/>
        </w:trPr>
        <w:tc>
          <w:tcPr>
            <w:tcW w:w="2330" w:type="dxa"/>
          </w:tcPr>
          <w:p w14:paraId="4F7B878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2126" w:type="dxa"/>
            <w:gridSpan w:val="2"/>
          </w:tcPr>
          <w:p w14:paraId="510BE4B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843" w:type="dxa"/>
            <w:gridSpan w:val="2"/>
          </w:tcPr>
          <w:p w14:paraId="50523F0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E490E1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781" w:type="dxa"/>
          </w:tcPr>
          <w:p w14:paraId="53AE6FAE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</w:tr>
      <w:tr w:rsidR="00306AAD" w:rsidRPr="00306AAD" w14:paraId="4F53F667" w14:textId="77777777" w:rsidTr="00F55604">
        <w:tblPrEx>
          <w:tblCellMar>
            <w:top w:w="0" w:type="dxa"/>
            <w:bottom w:w="0" w:type="dxa"/>
          </w:tblCellMar>
        </w:tblPrEx>
        <w:trPr>
          <w:gridAfter w:val="1"/>
          <w:wAfter w:w="1781" w:type="dxa"/>
          <w:cantSplit/>
          <w:trHeight w:val="275"/>
        </w:trPr>
        <w:tc>
          <w:tcPr>
            <w:tcW w:w="3544" w:type="dxa"/>
            <w:gridSpan w:val="2"/>
          </w:tcPr>
          <w:p w14:paraId="0F11E45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6"/>
                <w:szCs w:val="20"/>
                <w:lang w:eastAsia="ru-RU"/>
              </w:rPr>
            </w:pPr>
          </w:p>
          <w:p w14:paraId="3C7104F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Задание принял к исполнению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</w:tcPr>
          <w:p w14:paraId="56D8562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4"/>
                <w:szCs w:val="20"/>
                <w:lang w:eastAsia="ru-RU"/>
              </w:rPr>
            </w:pPr>
          </w:p>
          <w:p w14:paraId="446D77D2" w14:textId="77777777" w:rsidR="00306AAD" w:rsidRPr="00306AAD" w:rsidRDefault="00306AAD" w:rsidP="00306AAD">
            <w:pPr>
              <w:autoSpaceDE/>
              <w:autoSpaceDN/>
              <w:ind w:left="0" w:right="0" w:firstLine="0"/>
              <w:rPr>
                <w:snapToGrid w:val="0"/>
                <w:sz w:val="22"/>
                <w:szCs w:val="20"/>
                <w:lang w:eastAsia="ru-RU"/>
              </w:rPr>
            </w:pPr>
          </w:p>
        </w:tc>
        <w:tc>
          <w:tcPr>
            <w:tcW w:w="2188" w:type="dxa"/>
            <w:gridSpan w:val="2"/>
          </w:tcPr>
          <w:p w14:paraId="369A9DD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18"/>
                <w:szCs w:val="20"/>
                <w:lang w:eastAsia="ru-RU"/>
              </w:rPr>
            </w:pPr>
          </w:p>
          <w:p w14:paraId="64A5FFD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/ А.С.</w:t>
            </w:r>
            <w:r w:rsidRPr="00306AAD">
              <w:rPr>
                <w:sz w:val="24"/>
                <w:szCs w:val="20"/>
                <w:lang w:val="en-US" w:eastAsia="ru-RU"/>
              </w:rPr>
              <w:t xml:space="preserve"> </w:t>
            </w:r>
            <w:r w:rsidRPr="00306AAD">
              <w:rPr>
                <w:sz w:val="24"/>
                <w:szCs w:val="20"/>
                <w:lang w:eastAsia="ru-RU"/>
              </w:rPr>
              <w:t>Томчук /</w:t>
            </w:r>
          </w:p>
        </w:tc>
      </w:tr>
    </w:tbl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563600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B4DD80" w14:textId="439C7D85" w:rsidR="00F03CA8" w:rsidRPr="00FB4BC6" w:rsidRDefault="00C13A4E" w:rsidP="00233285">
          <w:pPr>
            <w:pStyle w:val="ab"/>
            <w:tabs>
              <w:tab w:val="left" w:pos="284"/>
              <w:tab w:val="left" w:pos="426"/>
            </w:tabs>
            <w:spacing w:before="0" w:line="24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B4BC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536730D" w14:textId="54EAC1A6" w:rsidR="00233285" w:rsidRDefault="00F03CA8" w:rsidP="00CD2DEE">
          <w:pPr>
            <w:pStyle w:val="11"/>
            <w:tabs>
              <w:tab w:val="clear" w:pos="1134"/>
              <w:tab w:val="clear" w:pos="1418"/>
              <w:tab w:val="left" w:pos="426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05628">
            <w:rPr>
              <w:szCs w:val="28"/>
            </w:rPr>
            <w:fldChar w:fldCharType="begin"/>
          </w:r>
          <w:r w:rsidRPr="00005628">
            <w:rPr>
              <w:szCs w:val="28"/>
            </w:rPr>
            <w:instrText xml:space="preserve"> TOC \o "1-3" \h \z \u </w:instrText>
          </w:r>
          <w:r w:rsidRPr="00005628">
            <w:rPr>
              <w:szCs w:val="28"/>
            </w:rPr>
            <w:fldChar w:fldCharType="separate"/>
          </w:r>
        </w:p>
        <w:p w14:paraId="43C06E8D" w14:textId="29AA00DB" w:rsidR="00233285" w:rsidRDefault="00233285" w:rsidP="00CD2DEE">
          <w:pPr>
            <w:pStyle w:val="11"/>
            <w:tabs>
              <w:tab w:val="clear" w:pos="1134"/>
              <w:tab w:val="clear" w:pos="1418"/>
              <w:tab w:val="left" w:pos="284"/>
              <w:tab w:val="left" w:pos="426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38" w:history="1">
            <w:r w:rsidRPr="00B02996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E025F" w14:textId="1A064A9E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39" w:history="1">
            <w:r w:rsidRPr="00B02996">
              <w:rPr>
                <w:rStyle w:val="a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DC69C" w14:textId="068B4D3C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0" w:history="1">
            <w:r w:rsidRPr="00B02996">
              <w:rPr>
                <w:rStyle w:val="a9"/>
                <w:bCs/>
                <w:noProof/>
                <w:w w:val="99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bCs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92F2E" w14:textId="1851B2C9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1" w:history="1">
            <w:r w:rsidRPr="00B02996">
              <w:rPr>
                <w:rStyle w:val="a9"/>
                <w:bCs/>
                <w:noProof/>
                <w:w w:val="99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bCs/>
                <w:noProof/>
              </w:rPr>
              <w:t>Обоснование актуальности разработки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3CFC1" w14:textId="0D9F2C56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2" w:history="1">
            <w:r w:rsidRPr="00B02996">
              <w:rPr>
                <w:rStyle w:val="a9"/>
                <w:bCs/>
                <w:noProof/>
                <w:w w:val="99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bCs/>
                <w:noProof/>
              </w:rPr>
              <w:t>Анализ методов, способов, подходов, методик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E300" w14:textId="482D9A07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3" w:history="1">
            <w:r w:rsidRPr="00B02996">
              <w:rPr>
                <w:rStyle w:val="a9"/>
                <w:bCs/>
                <w:noProof/>
                <w:w w:val="99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bCs/>
                <w:noProof/>
              </w:rPr>
              <w:t>Анализ существующих аналогов и прототипов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4035" w14:textId="3933F726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4" w:history="1">
            <w:r w:rsidRPr="00B02996">
              <w:rPr>
                <w:rStyle w:val="a9"/>
                <w:bCs/>
                <w:noProof/>
                <w:w w:val="99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bCs/>
                <w:noProof/>
              </w:rPr>
              <w:t>Выбор и обоснование инструментов разработки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F67D" w14:textId="4089A6AD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5" w:history="1">
            <w:r w:rsidRPr="00B02996">
              <w:rPr>
                <w:rStyle w:val="a9"/>
                <w:bCs/>
                <w:noProof/>
                <w:w w:val="99"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bCs/>
                <w:noProof/>
              </w:rPr>
              <w:t>Спецификация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DECF5" w14:textId="0D513F75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6" w:history="1">
            <w:r w:rsidRPr="00B02996">
              <w:rPr>
                <w:rStyle w:val="a9"/>
                <w:bCs/>
                <w:noProof/>
                <w:w w:val="99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9"/>
                <w:bCs/>
                <w:noProof/>
              </w:rPr>
              <w:t>М</w:t>
            </w:r>
            <w:r w:rsidRPr="00B02996">
              <w:rPr>
                <w:rStyle w:val="a9"/>
                <w:bCs/>
                <w:noProof/>
              </w:rPr>
              <w:t>оделирование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83AC8" w14:textId="619F677A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7" w:history="1">
            <w:r w:rsidRPr="00B02996">
              <w:rPr>
                <w:rStyle w:val="a9"/>
                <w:bCs/>
                <w:noProof/>
                <w:w w:val="99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9"/>
                <w:bCs/>
                <w:noProof/>
              </w:rPr>
              <w:t>П</w:t>
            </w:r>
            <w:r w:rsidRPr="00B02996">
              <w:rPr>
                <w:rStyle w:val="a9"/>
                <w:bCs/>
                <w:noProof/>
              </w:rPr>
              <w:t>роектирование и разработка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40B4E" w14:textId="2240FAFD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8" w:history="1">
            <w:r w:rsidRPr="00B02996">
              <w:rPr>
                <w:rStyle w:val="a9"/>
                <w:bCs/>
                <w:noProof/>
                <w:w w:val="99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bCs/>
                <w:noProof/>
              </w:rPr>
              <w:t>Проектирование архитектуры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2AAE5" w14:textId="64A7CC05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49" w:history="1">
            <w:r w:rsidRPr="00B02996">
              <w:rPr>
                <w:rStyle w:val="a9"/>
                <w:bCs/>
                <w:noProof/>
                <w:w w:val="99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noProof/>
              </w:rPr>
              <w:t>Проектирование и разработка алгоритмов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DAD2" w14:textId="160A2773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0" w:history="1">
            <w:r w:rsidRPr="00B02996">
              <w:rPr>
                <w:rStyle w:val="a9"/>
                <w:bCs/>
                <w:noProof/>
                <w:w w:val="99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bCs/>
                <w:noProof/>
              </w:rPr>
              <w:t>Проектирование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19D02" w14:textId="4DB25016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1" w:history="1">
            <w:r w:rsidRPr="00B02996">
              <w:rPr>
                <w:rStyle w:val="a9"/>
                <w:bCs/>
                <w:noProof/>
                <w:w w:val="99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bCs/>
                <w:noProof/>
              </w:rPr>
              <w:t>Разработка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10CBA" w14:textId="4541DCC5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2" w:history="1">
            <w:r w:rsidRPr="00B02996">
              <w:rPr>
                <w:rStyle w:val="a9"/>
                <w:bCs/>
                <w:noProof/>
                <w:w w:val="99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9"/>
                <w:bCs/>
                <w:noProof/>
              </w:rPr>
              <w:t>Т</w:t>
            </w:r>
            <w:r w:rsidRPr="00B02996">
              <w:rPr>
                <w:rStyle w:val="a9"/>
                <w:bCs/>
                <w:noProof/>
              </w:rPr>
              <w:t>естирование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FB7B" w14:textId="65AE9E1E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3" w:history="1">
            <w:r w:rsidRPr="00B02996">
              <w:rPr>
                <w:rStyle w:val="a9"/>
                <w:bCs/>
                <w:noProof/>
                <w:w w:val="99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9"/>
                <w:noProof/>
              </w:rPr>
              <w:t>В</w:t>
            </w:r>
            <w:r w:rsidRPr="00B02996">
              <w:rPr>
                <w:rStyle w:val="a9"/>
                <w:noProof/>
              </w:rPr>
              <w:t>ыбор и обоснование видов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9B90" w14:textId="29FD9F87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4" w:history="1">
            <w:r w:rsidRPr="00B02996">
              <w:rPr>
                <w:rStyle w:val="a9"/>
                <w:bCs/>
                <w:noProof/>
                <w:w w:val="99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9"/>
                <w:noProof/>
              </w:rPr>
              <w:t>Р</w:t>
            </w:r>
            <w:r w:rsidRPr="00B02996">
              <w:rPr>
                <w:rStyle w:val="a9"/>
                <w:noProof/>
              </w:rPr>
              <w:t>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C326" w14:textId="336E3047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5" w:history="1">
            <w:r w:rsidRPr="00B02996">
              <w:rPr>
                <w:rStyle w:val="a9"/>
                <w:bCs/>
                <w:noProof/>
                <w:w w:val="99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9"/>
                <w:noProof/>
              </w:rPr>
              <w:t>В</w:t>
            </w:r>
            <w:r w:rsidRPr="00B02996">
              <w:rPr>
                <w:rStyle w:val="a9"/>
                <w:noProof/>
              </w:rPr>
              <w:t>ывод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8487E" w14:textId="7AFE3F36" w:rsidR="00233285" w:rsidRDefault="00233285" w:rsidP="00CD2DEE">
          <w:pPr>
            <w:pStyle w:val="31"/>
            <w:tabs>
              <w:tab w:val="left" w:pos="284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6" w:history="1">
            <w:r w:rsidRPr="00B02996">
              <w:rPr>
                <w:rStyle w:val="a9"/>
                <w:bCs/>
                <w:noProof/>
                <w:w w:val="99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9"/>
                <w:noProof/>
              </w:rPr>
              <w:t>Р</w:t>
            </w:r>
            <w:r w:rsidRPr="00B02996">
              <w:rPr>
                <w:rStyle w:val="a9"/>
                <w:noProof/>
              </w:rPr>
              <w:t>уководство по эксплуатации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1F2C0" w14:textId="78D5F9B0" w:rsidR="00233285" w:rsidRDefault="00233285" w:rsidP="00CD2DEE">
          <w:pPr>
            <w:pStyle w:val="11"/>
            <w:tabs>
              <w:tab w:val="clear" w:pos="1134"/>
              <w:tab w:val="clear" w:pos="1418"/>
              <w:tab w:val="left" w:pos="284"/>
              <w:tab w:val="left" w:pos="426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7" w:history="1">
            <w:r w:rsidRPr="00B02996">
              <w:rPr>
                <w:rStyle w:val="a9"/>
                <w:noProof/>
                <w:w w:val="99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9"/>
                <w:noProof/>
                <w:spacing w:val="-2"/>
              </w:rPr>
              <w:t>Р</w:t>
            </w:r>
            <w:r w:rsidRPr="00B02996">
              <w:rPr>
                <w:rStyle w:val="a9"/>
                <w:noProof/>
                <w:spacing w:val="-2"/>
              </w:rPr>
              <w:t>асчет</w:t>
            </w:r>
            <w:r w:rsidRPr="00B02996">
              <w:rPr>
                <w:rStyle w:val="a9"/>
                <w:noProof/>
              </w:rPr>
              <w:t xml:space="preserve"> </w:t>
            </w:r>
            <w:r w:rsidRPr="00B02996">
              <w:rPr>
                <w:rStyle w:val="a9"/>
                <w:noProof/>
                <w:spacing w:val="-2"/>
              </w:rPr>
              <w:t>экономической</w:t>
            </w:r>
            <w:r w:rsidRPr="00B02996">
              <w:rPr>
                <w:rStyle w:val="a9"/>
                <w:noProof/>
              </w:rPr>
              <w:t xml:space="preserve"> </w:t>
            </w:r>
            <w:r w:rsidRPr="00B02996">
              <w:rPr>
                <w:rStyle w:val="a9"/>
                <w:noProof/>
                <w:spacing w:val="-2"/>
              </w:rPr>
              <w:t>эффективности</w:t>
            </w:r>
            <w:r w:rsidRPr="00B02996">
              <w:rPr>
                <w:rStyle w:val="a9"/>
                <w:noProof/>
              </w:rPr>
              <w:t xml:space="preserve"> </w:t>
            </w:r>
            <w:r w:rsidRPr="00B02996">
              <w:rPr>
                <w:rStyle w:val="a9"/>
                <w:noProof/>
                <w:spacing w:val="-6"/>
              </w:rPr>
              <w:t xml:space="preserve">от </w:t>
            </w:r>
            <w:r w:rsidRPr="00B02996">
              <w:rPr>
                <w:rStyle w:val="a9"/>
                <w:noProof/>
              </w:rPr>
              <w:t>внедрения программного средства</w:t>
            </w:r>
            <w:r>
              <w:rPr>
                <w:noProof/>
                <w:webHidden/>
              </w:rPr>
              <w:tab/>
            </w:r>
            <w:r w:rsidR="00CD2DEE">
              <w:rPr>
                <w:noProof/>
                <w:webHidden/>
              </w:rPr>
              <w:tab/>
            </w:r>
            <w:r w:rsidR="00CD2DEE">
              <w:rPr>
                <w:noProof/>
                <w:webHidden/>
              </w:rPr>
              <w:tab/>
            </w:r>
            <w:r w:rsidR="00CD2DE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A7595" w14:textId="04E20388" w:rsidR="00233285" w:rsidRDefault="00233285" w:rsidP="00CD2DEE">
          <w:pPr>
            <w:pStyle w:val="11"/>
            <w:tabs>
              <w:tab w:val="clear" w:pos="1134"/>
              <w:tab w:val="clear" w:pos="1418"/>
              <w:tab w:val="left" w:pos="284"/>
              <w:tab w:val="left" w:pos="426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8" w:history="1">
            <w:r w:rsidRPr="00B02996">
              <w:rPr>
                <w:rStyle w:val="a9"/>
                <w:noProof/>
                <w:w w:val="99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9"/>
                <w:noProof/>
              </w:rPr>
              <w:t>Р</w:t>
            </w:r>
            <w:r w:rsidRPr="00B02996">
              <w:rPr>
                <w:rStyle w:val="a9"/>
                <w:noProof/>
              </w:rPr>
              <w:t>асчет инвестиций в разработку для его реализации на рынке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DBA10" w14:textId="7D3E497F" w:rsidR="00233285" w:rsidRDefault="00233285" w:rsidP="00CD2DEE">
          <w:pPr>
            <w:pStyle w:val="11"/>
            <w:tabs>
              <w:tab w:val="clear" w:pos="1134"/>
              <w:tab w:val="clear" w:pos="1418"/>
              <w:tab w:val="left" w:pos="284"/>
              <w:tab w:val="left" w:pos="426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59" w:history="1">
            <w:r w:rsidRPr="00B02996">
              <w:rPr>
                <w:rStyle w:val="a9"/>
                <w:noProof/>
                <w:w w:val="99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noProof/>
                <w:spacing w:val="-2"/>
              </w:rPr>
              <w:t>Расчет</w:t>
            </w:r>
            <w:r w:rsidRPr="00B02996">
              <w:rPr>
                <w:rStyle w:val="a9"/>
                <w:noProof/>
              </w:rPr>
              <w:t xml:space="preserve"> </w:t>
            </w:r>
            <w:r w:rsidRPr="00B02996">
              <w:rPr>
                <w:rStyle w:val="a9"/>
                <w:noProof/>
                <w:spacing w:val="-2"/>
              </w:rPr>
              <w:t>экономического эффекта от реализации программного средства на рынке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9EB3" w14:textId="01C71CC4" w:rsidR="00233285" w:rsidRDefault="00233285" w:rsidP="00CD2DEE">
          <w:pPr>
            <w:pStyle w:val="11"/>
            <w:tabs>
              <w:tab w:val="clear" w:pos="1134"/>
              <w:tab w:val="clear" w:pos="1418"/>
              <w:tab w:val="left" w:pos="284"/>
              <w:tab w:val="left" w:pos="426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60" w:history="1">
            <w:r w:rsidRPr="00B02996">
              <w:rPr>
                <w:rStyle w:val="a9"/>
                <w:noProof/>
                <w:w w:val="99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02996">
              <w:rPr>
                <w:rStyle w:val="a9"/>
                <w:noProof/>
                <w:spacing w:val="-2"/>
              </w:rPr>
              <w:t>Расчет</w:t>
            </w:r>
            <w:r w:rsidRPr="00B02996">
              <w:rPr>
                <w:rStyle w:val="a9"/>
                <w:noProof/>
                <w:spacing w:val="-8"/>
              </w:rPr>
              <w:t xml:space="preserve"> </w:t>
            </w:r>
            <w:r w:rsidRPr="00B02996">
              <w:rPr>
                <w:rStyle w:val="a9"/>
                <w:noProof/>
                <w:spacing w:val="-2"/>
              </w:rPr>
              <w:t>показателей</w:t>
            </w:r>
            <w:r w:rsidRPr="00B02996">
              <w:rPr>
                <w:rStyle w:val="a9"/>
                <w:noProof/>
                <w:spacing w:val="-8"/>
              </w:rPr>
              <w:t xml:space="preserve"> </w:t>
            </w:r>
            <w:r w:rsidRPr="00B02996">
              <w:rPr>
                <w:rStyle w:val="a9"/>
                <w:noProof/>
                <w:spacing w:val="-2"/>
              </w:rPr>
              <w:t>экономической</w:t>
            </w:r>
            <w:r w:rsidRPr="00B02996">
              <w:rPr>
                <w:rStyle w:val="a9"/>
                <w:noProof/>
                <w:spacing w:val="-8"/>
              </w:rPr>
              <w:t xml:space="preserve"> </w:t>
            </w:r>
            <w:r w:rsidRPr="00B02996">
              <w:rPr>
                <w:rStyle w:val="a9"/>
                <w:noProof/>
                <w:spacing w:val="-2"/>
              </w:rPr>
              <w:t>эффективности</w:t>
            </w:r>
            <w:r w:rsidRPr="00B02996">
              <w:rPr>
                <w:rStyle w:val="a9"/>
                <w:noProof/>
                <w:spacing w:val="-8"/>
              </w:rPr>
              <w:t xml:space="preserve"> </w:t>
            </w:r>
            <w:r w:rsidRPr="00B02996">
              <w:rPr>
                <w:rStyle w:val="a9"/>
                <w:noProof/>
                <w:spacing w:val="-2"/>
              </w:rPr>
              <w:t xml:space="preserve">разработки </w:t>
            </w:r>
            <w:r w:rsidRPr="00B02996">
              <w:rPr>
                <w:rStyle w:val="a9"/>
                <w:noProof/>
              </w:rPr>
              <w:t>и реализации программного средства на рынке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1D48" w14:textId="2B4C4BCA" w:rsidR="00233285" w:rsidRDefault="00233285" w:rsidP="00CD2DEE">
          <w:pPr>
            <w:pStyle w:val="11"/>
            <w:tabs>
              <w:tab w:val="clear" w:pos="1134"/>
              <w:tab w:val="clear" w:pos="1418"/>
              <w:tab w:val="left" w:pos="284"/>
              <w:tab w:val="left" w:pos="426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61" w:history="1">
            <w:r w:rsidRPr="00B02996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02E59" w14:textId="69DFEC08" w:rsidR="00233285" w:rsidRDefault="00233285" w:rsidP="00CD2DEE">
          <w:pPr>
            <w:pStyle w:val="11"/>
            <w:tabs>
              <w:tab w:val="clear" w:pos="1134"/>
              <w:tab w:val="clear" w:pos="1418"/>
              <w:tab w:val="left" w:pos="284"/>
              <w:tab w:val="left" w:pos="426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62" w:history="1">
            <w:r>
              <w:rPr>
                <w:rStyle w:val="a9"/>
                <w:noProof/>
              </w:rPr>
              <w:t>С</w:t>
            </w:r>
            <w:r w:rsidRPr="00B02996">
              <w:rPr>
                <w:rStyle w:val="a9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C1FB" w14:textId="7D1AE876" w:rsidR="00233285" w:rsidRDefault="00233285" w:rsidP="00CD2DEE">
          <w:pPr>
            <w:pStyle w:val="11"/>
            <w:tabs>
              <w:tab w:val="clear" w:pos="1134"/>
              <w:tab w:val="clear" w:pos="1418"/>
              <w:tab w:val="left" w:pos="284"/>
              <w:tab w:val="left" w:pos="426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0763" w:history="1">
            <w:r>
              <w:rPr>
                <w:rStyle w:val="a9"/>
                <w:noProof/>
              </w:rPr>
              <w:t>П</w:t>
            </w:r>
            <w:r w:rsidRPr="00233285">
              <w:rPr>
                <w:rStyle w:val="a9"/>
                <w:noProof/>
              </w:rPr>
              <w:t xml:space="preserve">риложение </w:t>
            </w:r>
            <w:r>
              <w:rPr>
                <w:rStyle w:val="a9"/>
                <w:noProof/>
              </w:rPr>
              <w:t>А</w:t>
            </w:r>
            <w:r w:rsidRPr="00233285">
              <w:rPr>
                <w:rStyle w:val="a9"/>
                <w:noProof/>
              </w:rPr>
              <w:t xml:space="preserve"> (обязательное) </w:t>
            </w:r>
            <w:r>
              <w:rPr>
                <w:rStyle w:val="a9"/>
                <w:noProof/>
              </w:rPr>
              <w:t>И</w:t>
            </w:r>
            <w:r w:rsidRPr="00233285">
              <w:rPr>
                <w:rStyle w:val="a9"/>
                <w:noProof/>
              </w:rPr>
              <w:t>сходный код программного модуля</w:t>
            </w:r>
            <w:r w:rsidRPr="00233285">
              <w:rPr>
                <w:rStyle w:val="a9"/>
                <w:noProof/>
                <w:webHidden/>
              </w:rPr>
              <w:tab/>
            </w:r>
            <w:r w:rsidRPr="00233285">
              <w:rPr>
                <w:rStyle w:val="a9"/>
                <w:noProof/>
                <w:webHidden/>
              </w:rPr>
              <w:fldChar w:fldCharType="begin"/>
            </w:r>
            <w:r w:rsidRPr="00233285">
              <w:rPr>
                <w:rStyle w:val="a9"/>
                <w:noProof/>
                <w:webHidden/>
              </w:rPr>
              <w:instrText xml:space="preserve"> PAGEREF _Toc216690763 \h </w:instrText>
            </w:r>
            <w:r w:rsidRPr="00233285">
              <w:rPr>
                <w:rStyle w:val="a9"/>
                <w:noProof/>
                <w:webHidden/>
              </w:rPr>
            </w:r>
            <w:r w:rsidRPr="00233285">
              <w:rPr>
                <w:rStyle w:val="a9"/>
                <w:noProof/>
                <w:webHidden/>
              </w:rPr>
              <w:fldChar w:fldCharType="separate"/>
            </w:r>
            <w:r w:rsidRPr="00233285">
              <w:rPr>
                <w:rStyle w:val="a9"/>
                <w:noProof/>
                <w:webHidden/>
              </w:rPr>
              <w:t>82</w:t>
            </w:r>
            <w:r w:rsidRPr="00233285">
              <w:rPr>
                <w:rStyle w:val="a9"/>
                <w:noProof/>
                <w:webHidden/>
              </w:rPr>
              <w:fldChar w:fldCharType="end"/>
            </w:r>
          </w:hyperlink>
        </w:p>
        <w:p w14:paraId="7463BB30" w14:textId="2A74961F" w:rsidR="00F03CA8" w:rsidRDefault="00F03CA8" w:rsidP="00CD2DEE">
          <w:pPr>
            <w:tabs>
              <w:tab w:val="left" w:pos="284"/>
              <w:tab w:val="left" w:pos="426"/>
              <w:tab w:val="right" w:leader="dot" w:pos="9348"/>
            </w:tabs>
            <w:ind w:left="0" w:right="0" w:firstLine="0"/>
          </w:pPr>
          <w:r w:rsidRPr="00005628">
            <w:rPr>
              <w:b/>
              <w:bCs/>
              <w:szCs w:val="28"/>
            </w:rPr>
            <w:fldChar w:fldCharType="end"/>
          </w:r>
        </w:p>
      </w:sdtContent>
    </w:sdt>
    <w:p w14:paraId="7A1AF9F1" w14:textId="77777777" w:rsidR="00F03CA8" w:rsidRDefault="00F03CA8">
      <w:pPr>
        <w:ind w:left="0" w:right="0" w:firstLine="0"/>
        <w:jc w:val="left"/>
        <w:rPr>
          <w:b/>
          <w:bCs/>
          <w:szCs w:val="28"/>
        </w:rPr>
      </w:pPr>
      <w:r>
        <w:br w:type="page"/>
      </w:r>
    </w:p>
    <w:p w14:paraId="713F5A94" w14:textId="3DE220AB" w:rsidR="009A1320" w:rsidRPr="00651550" w:rsidRDefault="009A1320" w:rsidP="00651550">
      <w:pPr>
        <w:jc w:val="center"/>
        <w:rPr>
          <w:b/>
          <w:bCs/>
        </w:rPr>
      </w:pPr>
      <w:r w:rsidRPr="00651550">
        <w:rPr>
          <w:b/>
          <w:bCs/>
        </w:rPr>
        <w:lastRenderedPageBreak/>
        <w:t>ТЕРМИНЫ И ОПРЕДЕЛЕНИЯ</w:t>
      </w:r>
    </w:p>
    <w:p w14:paraId="2A063ECD" w14:textId="77777777" w:rsidR="0044246E" w:rsidRPr="009A1320" w:rsidRDefault="0044246E" w:rsidP="009A1320">
      <w:pPr>
        <w:rPr>
          <w:szCs w:val="28"/>
        </w:rPr>
      </w:pPr>
    </w:p>
    <w:p w14:paraId="6C84C6A1" w14:textId="4F5B5CAA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>В данной работе применяются следующие термины с</w:t>
      </w:r>
      <w:r>
        <w:rPr>
          <w:szCs w:val="28"/>
        </w:rPr>
        <w:t xml:space="preserve"> </w:t>
      </w:r>
      <w:r w:rsidRPr="00FE0B48">
        <w:rPr>
          <w:szCs w:val="28"/>
        </w:rPr>
        <w:t>соответствующими определениями:</w:t>
      </w:r>
    </w:p>
    <w:p w14:paraId="3CC4FAFC" w14:textId="7F9361EF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Кроссплатформенное приложение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 xml:space="preserve">программное обеспечение, работающее на </w:t>
      </w:r>
      <w:r w:rsidR="000D5877">
        <w:rPr>
          <w:szCs w:val="28"/>
        </w:rPr>
        <w:t>разных</w:t>
      </w:r>
      <w:r w:rsidRPr="00FE0B48">
        <w:rPr>
          <w:szCs w:val="28"/>
        </w:rPr>
        <w:t xml:space="preserve"> операционных системах без изменения исходного кода.</w:t>
      </w:r>
    </w:p>
    <w:p w14:paraId="6BDD6FFC" w14:textId="14B38264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Flutter</w:t>
      </w:r>
      <w:proofErr w:type="spellEnd"/>
      <w:r w:rsidRPr="00FE0B48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 xml:space="preserve">фреймворк для кроссплатформенной разработки мобильных приложений, использующий язык программирования </w:t>
      </w:r>
      <w:proofErr w:type="spellStart"/>
      <w:r w:rsidRPr="00FE0B48">
        <w:rPr>
          <w:szCs w:val="28"/>
        </w:rPr>
        <w:t>Dart</w:t>
      </w:r>
      <w:proofErr w:type="spellEnd"/>
      <w:r w:rsidRPr="00FE0B48">
        <w:rPr>
          <w:szCs w:val="28"/>
        </w:rPr>
        <w:t xml:space="preserve"> и обеспечивающий нативную производительность и гибкий интерфейс.</w:t>
      </w:r>
    </w:p>
    <w:p w14:paraId="291DF99B" w14:textId="588959B4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Dart</w:t>
      </w:r>
      <w:proofErr w:type="spellEnd"/>
      <w:r w:rsidRPr="00FE0B48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Pr="00FE0B48">
        <w:rPr>
          <w:szCs w:val="28"/>
        </w:rPr>
        <w:t>объектно</w:t>
      </w:r>
      <w:proofErr w:type="spellEnd"/>
      <w:r w:rsidR="001348D4">
        <w:rPr>
          <w:szCs w:val="28"/>
        </w:rPr>
        <w:t xml:space="preserve">– </w:t>
      </w:r>
      <w:r w:rsidRPr="00FE0B48">
        <w:rPr>
          <w:szCs w:val="28"/>
        </w:rPr>
        <w:t xml:space="preserve">ориентированный язык программирования, применяемый для создания клиентских приложений на платформе </w:t>
      </w:r>
      <w:proofErr w:type="spellStart"/>
      <w:r w:rsidRPr="00FE0B48">
        <w:rPr>
          <w:szCs w:val="28"/>
        </w:rPr>
        <w:t>Flutter</w:t>
      </w:r>
      <w:proofErr w:type="spellEnd"/>
      <w:r w:rsidRPr="00FE0B48">
        <w:rPr>
          <w:szCs w:val="28"/>
        </w:rPr>
        <w:t>.</w:t>
      </w:r>
    </w:p>
    <w:p w14:paraId="7DFD67E0" w14:textId="32CD1838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Clean</w:t>
      </w:r>
      <w:proofErr w:type="spellEnd"/>
      <w:r w:rsidRPr="00FE0B48">
        <w:rPr>
          <w:szCs w:val="28"/>
        </w:rPr>
        <w:t xml:space="preserve"> Architecture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архитектурный подход, основанный на разделении приложения на уровни (</w:t>
      </w:r>
      <w:proofErr w:type="spellStart"/>
      <w:r w:rsidRPr="00FE0B48">
        <w:rPr>
          <w:szCs w:val="28"/>
        </w:rPr>
        <w:t>Entity</w:t>
      </w:r>
      <w:proofErr w:type="spellEnd"/>
      <w:r w:rsidRPr="00FE0B48">
        <w:rPr>
          <w:szCs w:val="28"/>
        </w:rPr>
        <w:t xml:space="preserve">, </w:t>
      </w:r>
      <w:proofErr w:type="spellStart"/>
      <w:r w:rsidRPr="00FE0B48">
        <w:rPr>
          <w:szCs w:val="28"/>
        </w:rPr>
        <w:t>Use</w:t>
      </w:r>
      <w:proofErr w:type="spellEnd"/>
      <w:r w:rsidRPr="00FE0B48">
        <w:rPr>
          <w:szCs w:val="28"/>
        </w:rPr>
        <w:t xml:space="preserve"> Case, Interface </w:t>
      </w:r>
      <w:proofErr w:type="spellStart"/>
      <w:r w:rsidRPr="00FE0B48">
        <w:rPr>
          <w:szCs w:val="28"/>
        </w:rPr>
        <w:t>Adapter</w:t>
      </w:r>
      <w:proofErr w:type="spellEnd"/>
      <w:r w:rsidRPr="00FE0B48">
        <w:rPr>
          <w:szCs w:val="28"/>
        </w:rPr>
        <w:t xml:space="preserve">, </w:t>
      </w:r>
      <w:proofErr w:type="spellStart"/>
      <w:r w:rsidRPr="00FE0B48">
        <w:rPr>
          <w:szCs w:val="28"/>
        </w:rPr>
        <w:t>Frameworks</w:t>
      </w:r>
      <w:proofErr w:type="spellEnd"/>
      <w:r w:rsidRPr="00FE0B48">
        <w:rPr>
          <w:szCs w:val="28"/>
        </w:rPr>
        <w:t>), обеспечивающий модульность, масштабируемость и удобство тестирования.</w:t>
      </w:r>
    </w:p>
    <w:p w14:paraId="7D8701E5" w14:textId="4E26E19A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BLoC</w:t>
      </w:r>
      <w:proofErr w:type="spellEnd"/>
      <w:r w:rsidRPr="00FE0B48">
        <w:rPr>
          <w:szCs w:val="28"/>
        </w:rPr>
        <w:t xml:space="preserve"> (Business Logic </w:t>
      </w:r>
      <w:proofErr w:type="spellStart"/>
      <w:r w:rsidRPr="00FE0B48">
        <w:rPr>
          <w:szCs w:val="28"/>
        </w:rPr>
        <w:t>Component</w:t>
      </w:r>
      <w:proofErr w:type="spellEnd"/>
      <w:r w:rsidRPr="00FE0B48">
        <w:rPr>
          <w:szCs w:val="28"/>
        </w:rPr>
        <w:t xml:space="preserve">)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шаблон управления состоянием, позволяющий отделить бизнес</w:t>
      </w:r>
      <w:r w:rsidR="001348D4">
        <w:rPr>
          <w:szCs w:val="28"/>
        </w:rPr>
        <w:t xml:space="preserve">– </w:t>
      </w:r>
      <w:r w:rsidRPr="00FE0B48">
        <w:rPr>
          <w:szCs w:val="28"/>
        </w:rPr>
        <w:t>логику от пользовательского интерфейса и реализовать реактивное взаимодействие компонентов.</w:t>
      </w:r>
    </w:p>
    <w:p w14:paraId="3F60A268" w14:textId="3A35333C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>Клиент</w:t>
      </w:r>
      <w:r w:rsidR="001348D4">
        <w:rPr>
          <w:szCs w:val="28"/>
        </w:rPr>
        <w:t xml:space="preserve">– </w:t>
      </w:r>
      <w:r w:rsidRPr="00FE0B48">
        <w:rPr>
          <w:szCs w:val="28"/>
        </w:rPr>
        <w:t xml:space="preserve">серверная архитектура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модель взаимодействия, при которой клиентская часть (мобильное приложение) обращается к серверу для получения, хранения и обработки данных.</w:t>
      </w:r>
    </w:p>
    <w:p w14:paraId="79433F21" w14:textId="3913D1BF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SQLite</w:t>
      </w:r>
      <w:proofErr w:type="spellEnd"/>
      <w:r w:rsidRPr="00FE0B48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встроенная реляционная база данных, предназначенная для локального хранения структурированных данных в мобильных приложениях.</w:t>
      </w:r>
    </w:p>
    <w:p w14:paraId="23D9BC8B" w14:textId="027CCACC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Hive</w:t>
      </w:r>
      <w:proofErr w:type="spellEnd"/>
      <w:r w:rsidR="00D47CB5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 xml:space="preserve">хранилище данных для </w:t>
      </w:r>
      <w:proofErr w:type="spellStart"/>
      <w:r w:rsidRPr="00FE0B48">
        <w:rPr>
          <w:szCs w:val="28"/>
        </w:rPr>
        <w:t>Flutter</w:t>
      </w:r>
      <w:proofErr w:type="spellEnd"/>
      <w:r w:rsidRPr="00FE0B48">
        <w:rPr>
          <w:szCs w:val="28"/>
        </w:rPr>
        <w:t>, обеспечивающее быстрое чтение и запись без необходимости использования SQL</w:t>
      </w:r>
      <w:r w:rsidR="001348D4">
        <w:rPr>
          <w:szCs w:val="28"/>
        </w:rPr>
        <w:t xml:space="preserve">– </w:t>
      </w:r>
      <w:r w:rsidRPr="00FE0B48">
        <w:rPr>
          <w:szCs w:val="28"/>
        </w:rPr>
        <w:t>запросов.</w:t>
      </w:r>
    </w:p>
    <w:p w14:paraId="1A58C710" w14:textId="317AF410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Syncfusion</w:t>
      </w:r>
      <w:proofErr w:type="spellEnd"/>
      <w:r w:rsidRPr="00FE0B48">
        <w:rPr>
          <w:szCs w:val="28"/>
        </w:rPr>
        <w:t xml:space="preserve"> </w:t>
      </w:r>
      <w:proofErr w:type="spellStart"/>
      <w:r w:rsidRPr="00FE0B48">
        <w:rPr>
          <w:szCs w:val="28"/>
        </w:rPr>
        <w:t>Charts</w:t>
      </w:r>
      <w:proofErr w:type="spellEnd"/>
      <w:r w:rsidRPr="00FE0B48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 xml:space="preserve">библиотека для </w:t>
      </w:r>
      <w:proofErr w:type="spellStart"/>
      <w:r w:rsidRPr="00FE0B48">
        <w:rPr>
          <w:szCs w:val="28"/>
        </w:rPr>
        <w:t>Flutter</w:t>
      </w:r>
      <w:proofErr w:type="spellEnd"/>
      <w:r w:rsidRPr="00FE0B48">
        <w:rPr>
          <w:szCs w:val="28"/>
        </w:rPr>
        <w:t>, предназначенная для визуализации аналитических данных в виде графиков и диаграмм.</w:t>
      </w:r>
    </w:p>
    <w:p w14:paraId="5AD96EC7" w14:textId="5EC552B8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>PIN</w:t>
      </w:r>
      <w:r w:rsidR="001348D4">
        <w:rPr>
          <w:szCs w:val="28"/>
        </w:rPr>
        <w:t xml:space="preserve">– </w:t>
      </w:r>
      <w:r w:rsidRPr="00FE0B48">
        <w:rPr>
          <w:szCs w:val="28"/>
        </w:rPr>
        <w:t xml:space="preserve">код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персональный идентификационный номер</w:t>
      </w:r>
      <w:r w:rsidR="0045421D" w:rsidRPr="0045421D">
        <w:rPr>
          <w:szCs w:val="28"/>
        </w:rPr>
        <w:t xml:space="preserve"> </w:t>
      </w:r>
      <w:r w:rsidRPr="00FE0B48">
        <w:rPr>
          <w:szCs w:val="28"/>
        </w:rPr>
        <w:t>для упрощённой аутентификации пользователя в приложении.</w:t>
      </w:r>
    </w:p>
    <w:p w14:paraId="627BAA72" w14:textId="3D418A27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>Биометрическая аутентификация</w:t>
      </w:r>
      <w:r w:rsidR="00F10B4F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способ идентификации пользователя по биометрическим параметрам (отпечаток пальца, распознавание лица).</w:t>
      </w:r>
    </w:p>
    <w:p w14:paraId="3D46D5AB" w14:textId="271CD39A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>SHA</w:t>
      </w:r>
      <w:r w:rsidR="001348D4">
        <w:rPr>
          <w:szCs w:val="28"/>
        </w:rPr>
        <w:t xml:space="preserve">– </w:t>
      </w:r>
      <w:r w:rsidRPr="00FE0B48">
        <w:rPr>
          <w:szCs w:val="28"/>
        </w:rPr>
        <w:t xml:space="preserve">256 (Secure </w:t>
      </w:r>
      <w:proofErr w:type="spellStart"/>
      <w:r w:rsidRPr="00FE0B48">
        <w:rPr>
          <w:szCs w:val="28"/>
        </w:rPr>
        <w:t>Hash</w:t>
      </w:r>
      <w:proofErr w:type="spellEnd"/>
      <w:r w:rsidRPr="00FE0B48">
        <w:rPr>
          <w:szCs w:val="28"/>
        </w:rPr>
        <w:t xml:space="preserve"> </w:t>
      </w:r>
      <w:proofErr w:type="spellStart"/>
      <w:r w:rsidRPr="00FE0B48">
        <w:rPr>
          <w:szCs w:val="28"/>
        </w:rPr>
        <w:t>Algorithm</w:t>
      </w:r>
      <w:proofErr w:type="spellEnd"/>
      <w:r w:rsidRPr="00FE0B48">
        <w:rPr>
          <w:szCs w:val="28"/>
        </w:rPr>
        <w:t xml:space="preserve"> 256</w:t>
      </w:r>
      <w:r w:rsidR="001348D4">
        <w:rPr>
          <w:szCs w:val="28"/>
        </w:rPr>
        <w:t xml:space="preserve">– </w:t>
      </w:r>
      <w:proofErr w:type="spellStart"/>
      <w:r w:rsidRPr="00FE0B48">
        <w:rPr>
          <w:szCs w:val="28"/>
        </w:rPr>
        <w:t>bit</w:t>
      </w:r>
      <w:proofErr w:type="spellEnd"/>
      <w:r w:rsidRPr="00FE0B48">
        <w:rPr>
          <w:szCs w:val="28"/>
        </w:rPr>
        <w:t>)</w:t>
      </w:r>
      <w:r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криптографический алгоритм хеширования, используемый для защиты паролей и PIN</w:t>
      </w:r>
      <w:r w:rsidR="001348D4">
        <w:rPr>
          <w:szCs w:val="28"/>
        </w:rPr>
        <w:t xml:space="preserve">– </w:t>
      </w:r>
      <w:r w:rsidRPr="00FE0B48">
        <w:rPr>
          <w:szCs w:val="28"/>
        </w:rPr>
        <w:t>кодов от несанкционированного доступа.</w:t>
      </w:r>
    </w:p>
    <w:p w14:paraId="617FDD6E" w14:textId="32A444AC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>REST API (</w:t>
      </w:r>
      <w:proofErr w:type="spellStart"/>
      <w:r w:rsidRPr="00FE0B48">
        <w:rPr>
          <w:szCs w:val="28"/>
        </w:rPr>
        <w:t>Representational</w:t>
      </w:r>
      <w:proofErr w:type="spellEnd"/>
      <w:r w:rsidRPr="00FE0B48">
        <w:rPr>
          <w:szCs w:val="28"/>
        </w:rPr>
        <w:t xml:space="preserve"> State Transfer)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архитектурный стиль взаимодействия клиентских и серверных компонентов через HTTP</w:t>
      </w:r>
      <w:r w:rsidR="001348D4">
        <w:rPr>
          <w:szCs w:val="28"/>
        </w:rPr>
        <w:t xml:space="preserve">– </w:t>
      </w:r>
      <w:r w:rsidRPr="00FE0B48">
        <w:rPr>
          <w:szCs w:val="28"/>
        </w:rPr>
        <w:t>запросы.</w:t>
      </w:r>
    </w:p>
    <w:p w14:paraId="015EBCC7" w14:textId="7825F04C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JSON (JavaScript Object </w:t>
      </w:r>
      <w:proofErr w:type="spellStart"/>
      <w:r w:rsidRPr="00FE0B48">
        <w:rPr>
          <w:szCs w:val="28"/>
        </w:rPr>
        <w:t>Notation</w:t>
      </w:r>
      <w:proofErr w:type="spellEnd"/>
      <w:r w:rsidRPr="00FE0B48">
        <w:rPr>
          <w:szCs w:val="28"/>
        </w:rPr>
        <w:t xml:space="preserve">)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текстовый формат обмена данными между клиентом и сервером, обеспечивающий удобство сериализации структурированных данных.</w:t>
      </w:r>
    </w:p>
    <w:p w14:paraId="6F4ADA36" w14:textId="77EA58CB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Бюджет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установленный пользователем лимит расходов на определённый период или категорию с целью контроля финансовых затрат.</w:t>
      </w:r>
    </w:p>
    <w:p w14:paraId="53F29E11" w14:textId="3E34CE93" w:rsidR="00F03CA8" w:rsidRDefault="00FE0B48" w:rsidP="00F03CA8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Уведомление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FE0B48">
        <w:rPr>
          <w:szCs w:val="28"/>
        </w:rPr>
        <w:t>сообщение, генерируемое системой для информирования пользователя о событиях</w:t>
      </w:r>
      <w:r w:rsidR="0011657E">
        <w:rPr>
          <w:szCs w:val="28"/>
        </w:rPr>
        <w:t>.</w:t>
      </w:r>
      <w:r w:rsidR="00F03CA8">
        <w:rPr>
          <w:szCs w:val="28"/>
        </w:rPr>
        <w:br w:type="page"/>
      </w:r>
    </w:p>
    <w:p w14:paraId="0371DA62" w14:textId="216B068B" w:rsidR="009A1320" w:rsidRPr="00467309" w:rsidRDefault="009A1320" w:rsidP="00F03CA8">
      <w:pPr>
        <w:pStyle w:val="1"/>
      </w:pPr>
      <w:bookmarkStart w:id="8" w:name="_Toc216690738"/>
      <w:r w:rsidRPr="00BC0915">
        <w:lastRenderedPageBreak/>
        <w:t>ВВЕДЕНИЕ</w:t>
      </w:r>
      <w:bookmarkEnd w:id="8"/>
    </w:p>
    <w:p w14:paraId="1F04244D" w14:textId="77777777" w:rsidR="009A16DA" w:rsidRDefault="009A16DA" w:rsidP="003B6152">
      <w:pPr>
        <w:rPr>
          <w:szCs w:val="28"/>
        </w:rPr>
      </w:pPr>
    </w:p>
    <w:p w14:paraId="6E2403E5" w14:textId="77777777" w:rsidR="00F03CA8" w:rsidRPr="00DF5316" w:rsidRDefault="00F03CA8" w:rsidP="00F03CA8">
      <w:pPr>
        <w:ind w:left="0" w:right="0" w:firstLine="720"/>
      </w:pPr>
      <w:r w:rsidRPr="006F7DB2">
        <w:t>Современный уровень цифровизации общества требует эффективных и доступных инструментов для управления личными финансами. Быстрое развитие электронных платёжных систем, мультивалютные расходы и рост финансовой активности пользователей создают потребность в надёжных и удобных приложениях для учёта и анализа персональных доходов и расходов. Кроссплатформенное мобильное приложение, разработанное в рамках данного проекта, призвано автоматизировать процесс управления личным бюджетом, обеспечивая точность расчётов, визуализацию данных и безопасность хранения финансовой информации.</w:t>
      </w:r>
    </w:p>
    <w:p w14:paraId="76B668B1" w14:textId="507647F7" w:rsidR="00F03CA8" w:rsidRPr="00DF5316" w:rsidRDefault="00F03CA8" w:rsidP="00F03CA8">
      <w:pPr>
        <w:ind w:left="0" w:right="0" w:firstLine="720"/>
      </w:pPr>
      <w:r w:rsidRPr="006F7DB2">
        <w:t xml:space="preserve">Актуальность темы обусловлена необходимостью в современных решениях, сочетающих функциональность, кроссплатформенность и высокую степень защиты персональных данных. Разработка приложения на основе </w:t>
      </w:r>
      <w:proofErr w:type="spellStart"/>
      <w:r w:rsidRPr="006F7DB2">
        <w:t>Flutter</w:t>
      </w:r>
      <w:proofErr w:type="spellEnd"/>
      <w:r w:rsidRPr="006F7DB2">
        <w:t xml:space="preserve"> Framework позволяет реализовать единый программный продукт для операционных систем </w:t>
      </w:r>
      <w:proofErr w:type="spellStart"/>
      <w:r w:rsidRPr="006F7DB2">
        <w:t>Android</w:t>
      </w:r>
      <w:proofErr w:type="spellEnd"/>
      <w:r w:rsidRPr="006F7DB2">
        <w:t xml:space="preserve"> и </w:t>
      </w:r>
      <w:proofErr w:type="spellStart"/>
      <w:r w:rsidRPr="006F7DB2">
        <w:t>iOS</w:t>
      </w:r>
      <w:proofErr w:type="spellEnd"/>
      <w:r w:rsidRPr="006F7DB2">
        <w:t xml:space="preserve"> с использованием единой кодовой базы, что повышает эффективность разработки и упрощает последующее сопровождение. Применение </w:t>
      </w:r>
      <w:proofErr w:type="spellStart"/>
      <w:r w:rsidRPr="006F7DB2">
        <w:t>Material</w:t>
      </w:r>
      <w:proofErr w:type="spellEnd"/>
      <w:r w:rsidRPr="006F7DB2">
        <w:t xml:space="preserve"> 3 дизайн</w:t>
      </w:r>
      <w:r w:rsidR="001348D4">
        <w:t xml:space="preserve">– </w:t>
      </w:r>
      <w:r w:rsidRPr="006F7DB2">
        <w:t>системы обеспечивает современный и адаптивный интерфейс, поддерживающий как светлую, так и тёмную темы, а встроенная локализация делает приложение удобным для широкой аудитории.</w:t>
      </w:r>
    </w:p>
    <w:p w14:paraId="4EDB3BEC" w14:textId="275DB219" w:rsidR="00F03CA8" w:rsidRPr="00DF5316" w:rsidRDefault="00F03CA8" w:rsidP="00F03CA8">
      <w:pPr>
        <w:ind w:left="0" w:right="0" w:firstLine="720"/>
      </w:pPr>
      <w:r w:rsidRPr="006F7DB2">
        <w:t xml:space="preserve">Назначение разработки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6F7DB2">
        <w:t>создание безопасного и многофункционального инструмента для учёта и анализа персональных финансов.</w:t>
      </w:r>
      <w:r w:rsidRPr="00DF5316">
        <w:t xml:space="preserve"> Приложение должно обеспечить возможность ведения подробной истории доходов и расходов, формирования аналитических отчётов, настройки бюджетов и получения уведомлений при их превышении, а также гарантировать безопасный доступ к данным пользователя.</w:t>
      </w:r>
    </w:p>
    <w:p w14:paraId="4B969CAF" w14:textId="2B349261" w:rsidR="00F03CA8" w:rsidRPr="00DF5316" w:rsidRDefault="00F03CA8" w:rsidP="00F03CA8">
      <w:pPr>
        <w:ind w:left="0" w:right="0" w:firstLine="720"/>
      </w:pPr>
      <w:r w:rsidRPr="00DF5316">
        <w:t>Целью данной работы является разработка клиент</w:t>
      </w:r>
      <w:r w:rsidR="001348D4">
        <w:t xml:space="preserve">– </w:t>
      </w:r>
      <w:r w:rsidRPr="00DF5316">
        <w:t>серверного кроссплатформенного мобильного приложения для учёта и анализа персональных расходов, обеспечивающего интуитивно понятный интерфейс</w:t>
      </w:r>
      <w:r>
        <w:t xml:space="preserve"> </w:t>
      </w:r>
      <w:r w:rsidRPr="006F7DB2">
        <w:t>с применением современных архитектурных и технологических решений.</w:t>
      </w:r>
    </w:p>
    <w:p w14:paraId="6C05B825" w14:textId="77777777" w:rsidR="00F03CA8" w:rsidRPr="00DF5316" w:rsidRDefault="00F03CA8" w:rsidP="00F03CA8">
      <w:pPr>
        <w:ind w:left="0" w:right="0" w:firstLine="720"/>
      </w:pPr>
      <w:r w:rsidRPr="00DF5316">
        <w:t>Для достижения поставленной цели решаются следующие задачи:</w:t>
      </w:r>
    </w:p>
    <w:p w14:paraId="327643BA" w14:textId="1627955B" w:rsidR="00F03CA8" w:rsidRPr="00DF5316" w:rsidRDefault="004609EC" w:rsidP="004609EC">
      <w:pPr>
        <w:widowControl/>
        <w:numPr>
          <w:ilvl w:val="0"/>
          <w:numId w:val="86"/>
        </w:numPr>
        <w:tabs>
          <w:tab w:val="clear" w:pos="720"/>
          <w:tab w:val="num" w:pos="1134"/>
        </w:tabs>
        <w:autoSpaceDE/>
        <w:autoSpaceDN/>
        <w:ind w:left="0" w:right="0" w:firstLine="851"/>
      </w:pPr>
      <w:r w:rsidRPr="006F7DB2">
        <w:t>провести анализ предметной области и существующих аналогов мобильных финансовых приложений.</w:t>
      </w:r>
    </w:p>
    <w:p w14:paraId="7E10F9C7" w14:textId="25075A64" w:rsidR="00F03CA8" w:rsidRPr="00DF5316" w:rsidRDefault="004609EC" w:rsidP="004609EC">
      <w:pPr>
        <w:widowControl/>
        <w:numPr>
          <w:ilvl w:val="0"/>
          <w:numId w:val="86"/>
        </w:numPr>
        <w:tabs>
          <w:tab w:val="clear" w:pos="720"/>
          <w:tab w:val="num" w:pos="1134"/>
        </w:tabs>
        <w:autoSpaceDE/>
        <w:autoSpaceDN/>
        <w:ind w:left="0" w:right="0" w:firstLine="851"/>
      </w:pPr>
      <w:r w:rsidRPr="00DF5316">
        <w:t>сформулировать требования к функционалу, интерфейсу и безопасности приложения.</w:t>
      </w:r>
    </w:p>
    <w:p w14:paraId="6C4B44DF" w14:textId="1FF63525" w:rsidR="00F03CA8" w:rsidRPr="00DF5316" w:rsidRDefault="004609EC" w:rsidP="004609EC">
      <w:pPr>
        <w:widowControl/>
        <w:numPr>
          <w:ilvl w:val="0"/>
          <w:numId w:val="86"/>
        </w:numPr>
        <w:tabs>
          <w:tab w:val="clear" w:pos="720"/>
          <w:tab w:val="num" w:pos="1134"/>
        </w:tabs>
        <w:autoSpaceDE/>
        <w:autoSpaceDN/>
        <w:ind w:left="0" w:right="0" w:firstLine="851"/>
      </w:pPr>
      <w:r w:rsidRPr="006F7DB2">
        <w:t>обосновать выбор технологического стека</w:t>
      </w:r>
      <w:r>
        <w:t>.</w:t>
      </w:r>
    </w:p>
    <w:p w14:paraId="1E9E0956" w14:textId="3F8CC336" w:rsidR="00F03CA8" w:rsidRPr="00DF5316" w:rsidRDefault="004609EC" w:rsidP="004609EC">
      <w:pPr>
        <w:widowControl/>
        <w:numPr>
          <w:ilvl w:val="0"/>
          <w:numId w:val="86"/>
        </w:numPr>
        <w:tabs>
          <w:tab w:val="clear" w:pos="720"/>
          <w:tab w:val="num" w:pos="1134"/>
        </w:tabs>
        <w:autoSpaceDE/>
        <w:autoSpaceDN/>
        <w:ind w:left="0" w:right="0" w:firstLine="851"/>
      </w:pPr>
      <w:r w:rsidRPr="00DF5316">
        <w:t>спроектировать структуру приложения</w:t>
      </w:r>
      <w:r>
        <w:t xml:space="preserve">, </w:t>
      </w:r>
      <w:r w:rsidRPr="006F7DB2">
        <w:t>обеспечивающую разделение бизнес</w:t>
      </w:r>
      <w:r>
        <w:t xml:space="preserve">– </w:t>
      </w:r>
      <w:r w:rsidRPr="006F7DB2">
        <w:t>логики, данных и пользовательского интерфейса</w:t>
      </w:r>
    </w:p>
    <w:p w14:paraId="2FD8F87E" w14:textId="58CBA6E7" w:rsidR="00F03CA8" w:rsidRPr="00DF5316" w:rsidRDefault="004609EC" w:rsidP="004609EC">
      <w:pPr>
        <w:widowControl/>
        <w:numPr>
          <w:ilvl w:val="0"/>
          <w:numId w:val="86"/>
        </w:numPr>
        <w:tabs>
          <w:tab w:val="clear" w:pos="720"/>
          <w:tab w:val="num" w:pos="1134"/>
        </w:tabs>
        <w:autoSpaceDE/>
        <w:autoSpaceDN/>
        <w:ind w:left="0" w:right="0" w:firstLine="851"/>
      </w:pPr>
      <w:r w:rsidRPr="006F7DB2">
        <w:t>разработать функциональные модули: авторизация, управление транзакциями, аналитика, бюджеты, категории и повторяющиеся операции.</w:t>
      </w:r>
    </w:p>
    <w:p w14:paraId="31C1C1DB" w14:textId="6DE5F837" w:rsidR="00F03CA8" w:rsidRPr="00DF5316" w:rsidRDefault="004609EC" w:rsidP="004609EC">
      <w:pPr>
        <w:widowControl/>
        <w:numPr>
          <w:ilvl w:val="0"/>
          <w:numId w:val="86"/>
        </w:numPr>
        <w:tabs>
          <w:tab w:val="clear" w:pos="720"/>
          <w:tab w:val="num" w:pos="1134"/>
        </w:tabs>
        <w:autoSpaceDE/>
        <w:autoSpaceDN/>
        <w:ind w:left="0" w:right="0" w:firstLine="851"/>
      </w:pPr>
      <w:r w:rsidRPr="006F7DB2">
        <w:t>реализовать алгоритмы аналитики и безопасности</w:t>
      </w:r>
      <w:r>
        <w:t xml:space="preserve">, а также </w:t>
      </w:r>
      <w:r w:rsidRPr="006F7DB2">
        <w:t xml:space="preserve">систему хранения данных </w:t>
      </w:r>
      <w:r>
        <w:t xml:space="preserve">и механизм </w:t>
      </w:r>
      <w:r w:rsidRPr="006F7DB2">
        <w:t>для ускорения доступа и кэширования.</w:t>
      </w:r>
    </w:p>
    <w:p w14:paraId="7136BE5B" w14:textId="30D56FC6" w:rsidR="00F03CA8" w:rsidRPr="00DF5316" w:rsidRDefault="004609EC" w:rsidP="004609EC">
      <w:pPr>
        <w:widowControl/>
        <w:numPr>
          <w:ilvl w:val="0"/>
          <w:numId w:val="86"/>
        </w:numPr>
        <w:tabs>
          <w:tab w:val="clear" w:pos="720"/>
          <w:tab w:val="num" w:pos="1134"/>
        </w:tabs>
        <w:autoSpaceDE/>
        <w:autoSpaceDN/>
        <w:ind w:left="0" w:right="0" w:firstLine="851"/>
      </w:pPr>
      <w:r w:rsidRPr="00DF5316">
        <w:lastRenderedPageBreak/>
        <w:t>провести тестирование функциональности и удобства использования, а также подготовить руководство пользователя.</w:t>
      </w:r>
    </w:p>
    <w:p w14:paraId="5C31940E" w14:textId="31A22FFF" w:rsidR="00F03CA8" w:rsidRPr="00DF5316" w:rsidRDefault="00F03CA8" w:rsidP="00F03CA8">
      <w:pPr>
        <w:ind w:left="0" w:right="0" w:firstLine="720"/>
      </w:pPr>
      <w:r w:rsidRPr="006F7DB2">
        <w:t>Исходные требования включают поддержку ОС Windows 7 и выше для разработки и тестирования, клиент</w:t>
      </w:r>
      <w:r w:rsidR="001348D4">
        <w:t xml:space="preserve">– </w:t>
      </w:r>
      <w:r w:rsidRPr="006F7DB2">
        <w:t xml:space="preserve">серверную архитектуру, кроссплатформенную реализацию на </w:t>
      </w:r>
      <w:proofErr w:type="spellStart"/>
      <w:r w:rsidRPr="006F7DB2">
        <w:t>Flutter</w:t>
      </w:r>
      <w:proofErr w:type="spellEnd"/>
      <w:r w:rsidRPr="006F7DB2">
        <w:t>/</w:t>
      </w:r>
      <w:proofErr w:type="spellStart"/>
      <w:r w:rsidRPr="006F7DB2">
        <w:t>Dart</w:t>
      </w:r>
      <w:proofErr w:type="spellEnd"/>
      <w:r w:rsidRPr="006F7DB2">
        <w:t>, поддержку нескольких языков, работу с различными валютами и безопасное хранение данных.</w:t>
      </w:r>
    </w:p>
    <w:p w14:paraId="7509C59C" w14:textId="55B440E6" w:rsidR="00F03CA8" w:rsidRPr="00DF5316" w:rsidRDefault="00F03CA8" w:rsidP="00F03CA8">
      <w:pPr>
        <w:ind w:left="0" w:right="0" w:firstLine="720"/>
      </w:pPr>
      <w:r w:rsidRPr="00DF5316">
        <w:t>Ожидаемым результатом является полнофункциональное мобильное приложение, позволяющее пользователю: быстро фиксировать операции, формировать наглядную аналитику в виде диаграмм и графиков, настраивать бюджеты с уведомлениями о превышении, а также безопасно входить в систему с помощью пароля, PIN</w:t>
      </w:r>
      <w:r w:rsidR="001348D4">
        <w:t xml:space="preserve">– </w:t>
      </w:r>
      <w:r w:rsidRPr="00DF5316">
        <w:t xml:space="preserve">кода или биометрии. Практическая значимость проекта заключается в </w:t>
      </w:r>
      <w:r w:rsidRPr="002E7512">
        <w:t>создании современного цифрового инструмента, который способствует формированию финансовой дисциплины и упрощает процесс принятия экономических решений.</w:t>
      </w:r>
    </w:p>
    <w:p w14:paraId="12EEDA6D" w14:textId="1D8770D6" w:rsidR="00F03CA8" w:rsidRPr="009E408E" w:rsidRDefault="00F03CA8" w:rsidP="00F03CA8">
      <w:pPr>
        <w:ind w:left="0" w:right="0" w:firstLine="720"/>
      </w:pPr>
      <w:r w:rsidRPr="009E408E">
        <w:t xml:space="preserve">Пояснительная записка содержит шесть разделов. </w:t>
      </w:r>
    </w:p>
    <w:p w14:paraId="703E38AC" w14:textId="1DA5C4DE" w:rsidR="00F03CA8" w:rsidRPr="009E408E" w:rsidRDefault="00F03CA8" w:rsidP="00F03CA8">
      <w:pPr>
        <w:ind w:left="0" w:right="0" w:firstLine="720"/>
      </w:pPr>
      <w:r w:rsidRPr="009E408E">
        <w:t xml:space="preserve">Первый раздел </w:t>
      </w:r>
      <w:r w:rsidR="001348D4">
        <w:t>–</w:t>
      </w:r>
      <w:r w:rsidR="005D3867">
        <w:t xml:space="preserve"> </w:t>
      </w:r>
      <w:r w:rsidRPr="009E408E">
        <w:t xml:space="preserve">«Анализ предметной области» </w:t>
      </w:r>
      <w:r w:rsidR="001348D4">
        <w:t>–</w:t>
      </w:r>
      <w:r w:rsidR="005D3867">
        <w:t xml:space="preserve"> </w:t>
      </w:r>
      <w:r w:rsidRPr="009E408E">
        <w:t xml:space="preserve">включает в себя описание предметной области, обоснование актуальности разработки, анализ методов, способов, подходов, методик и технологий, существующих в рассматриваемой предметной области, анализ существующих аналогов и разработка первичных спецификации требований к разрабатываемому приложению. </w:t>
      </w:r>
    </w:p>
    <w:p w14:paraId="1E111DB7" w14:textId="5EA97B10" w:rsidR="00F03CA8" w:rsidRPr="009E408E" w:rsidRDefault="00F03CA8" w:rsidP="00F03CA8">
      <w:pPr>
        <w:ind w:left="0" w:right="0" w:firstLine="720"/>
      </w:pPr>
      <w:r w:rsidRPr="009E408E">
        <w:t xml:space="preserve">Второй раздел </w:t>
      </w:r>
      <w:r w:rsidR="001348D4">
        <w:t>–</w:t>
      </w:r>
      <w:r w:rsidR="005D3867">
        <w:t xml:space="preserve"> </w:t>
      </w:r>
      <w:r w:rsidRPr="009E408E">
        <w:t xml:space="preserve">«Моделирование предметной области» </w:t>
      </w:r>
      <w:r w:rsidR="001348D4">
        <w:t>–</w:t>
      </w:r>
      <w:r w:rsidR="005D3867">
        <w:t xml:space="preserve"> </w:t>
      </w:r>
      <w:r w:rsidRPr="009E408E">
        <w:t xml:space="preserve">включает в себя функциональные модели предметной области и разработку укрупненной подробной функциональной спецификации требований к разрабатываемому приложению. </w:t>
      </w:r>
    </w:p>
    <w:p w14:paraId="11ADB972" w14:textId="35C32108" w:rsidR="00F03CA8" w:rsidRPr="009E408E" w:rsidRDefault="00F03CA8" w:rsidP="00F03CA8">
      <w:pPr>
        <w:ind w:left="0" w:right="0" w:firstLine="720"/>
      </w:pPr>
      <w:r w:rsidRPr="009E408E">
        <w:t xml:space="preserve">Третий раздел </w:t>
      </w:r>
      <w:r w:rsidR="001348D4">
        <w:t>–</w:t>
      </w:r>
      <w:r w:rsidR="005D3867">
        <w:t xml:space="preserve"> </w:t>
      </w:r>
      <w:r w:rsidRPr="009E408E">
        <w:t xml:space="preserve">«Проектирование и разработка программного средства» </w:t>
      </w:r>
      <w:r w:rsidR="001348D4">
        <w:t>–</w:t>
      </w:r>
      <w:r w:rsidR="005D3867">
        <w:t xml:space="preserve"> </w:t>
      </w:r>
      <w:r w:rsidRPr="009E408E">
        <w:t xml:space="preserve">включает в себя проектирование и разработку архитектуры приложения, проектирование алгоритмов, разработка общего дизайна и структуры приложения. </w:t>
      </w:r>
    </w:p>
    <w:p w14:paraId="50AFF439" w14:textId="5C3A5DC9" w:rsidR="00F03CA8" w:rsidRPr="009E408E" w:rsidRDefault="00F03CA8" w:rsidP="00F03CA8">
      <w:pPr>
        <w:ind w:left="0" w:right="0" w:firstLine="720"/>
      </w:pPr>
      <w:r w:rsidRPr="009E408E">
        <w:t xml:space="preserve">Четвертый раздел </w:t>
      </w:r>
      <w:r w:rsidR="001348D4">
        <w:t>–</w:t>
      </w:r>
      <w:r w:rsidR="005D3867">
        <w:t xml:space="preserve"> </w:t>
      </w:r>
      <w:r w:rsidRPr="009E408E">
        <w:t xml:space="preserve">«Тестирование программного средства» </w:t>
      </w:r>
      <w:r w:rsidR="001348D4">
        <w:t>–</w:t>
      </w:r>
      <w:r w:rsidR="005D3867">
        <w:t xml:space="preserve"> </w:t>
      </w:r>
      <w:r w:rsidRPr="009E408E">
        <w:t xml:space="preserve">содержит описание процесса проверки работоспособности приложения, разработанные тесты и сведения о результатах, проведенного в процессе разработки тестирования, выявленных по результатам тестирования ошибках и предпринятых действиях </w:t>
      </w:r>
      <w:r w:rsidR="0045421D">
        <w:t>чтобы</w:t>
      </w:r>
      <w:r w:rsidRPr="009E408E">
        <w:t xml:space="preserve"> их устранить. </w:t>
      </w:r>
    </w:p>
    <w:p w14:paraId="09391630" w14:textId="2A0E3332" w:rsidR="00F03CA8" w:rsidRPr="009E408E" w:rsidRDefault="00F03CA8" w:rsidP="00F03CA8">
      <w:pPr>
        <w:ind w:left="0" w:right="0" w:firstLine="720"/>
      </w:pPr>
      <w:r w:rsidRPr="009E408E">
        <w:t xml:space="preserve">Пятый раздел </w:t>
      </w:r>
      <w:r w:rsidR="001348D4">
        <w:t>–</w:t>
      </w:r>
      <w:r w:rsidR="005D3867">
        <w:t xml:space="preserve"> </w:t>
      </w:r>
      <w:r w:rsidRPr="009E408E">
        <w:t xml:space="preserve">«Руководство по эксплуатации программного средства» </w:t>
      </w:r>
      <w:r w:rsidR="001348D4">
        <w:t>–</w:t>
      </w:r>
      <w:r w:rsidR="005D3867">
        <w:t xml:space="preserve"> </w:t>
      </w:r>
      <w:r w:rsidRPr="009E408E">
        <w:t xml:space="preserve">содержит иллюстрированное руководство пользователя по эксплуатации приложения с описанием использования основных функций и инструкцией по запуску приложения. </w:t>
      </w:r>
    </w:p>
    <w:p w14:paraId="6E14DCFE" w14:textId="268B3608" w:rsidR="00F03CA8" w:rsidRPr="009E408E" w:rsidRDefault="00F03CA8" w:rsidP="00F03CA8">
      <w:pPr>
        <w:ind w:left="0" w:right="0" w:firstLine="720"/>
      </w:pPr>
      <w:r w:rsidRPr="009E408E">
        <w:t xml:space="preserve">Шестой раздел </w:t>
      </w:r>
      <w:r w:rsidR="001348D4">
        <w:t>–</w:t>
      </w:r>
      <w:r w:rsidR="005D3867">
        <w:t xml:space="preserve"> </w:t>
      </w:r>
      <w:r w:rsidRPr="009E408E">
        <w:t>«</w:t>
      </w:r>
      <w:proofErr w:type="spellStart"/>
      <w:r w:rsidRPr="009E408E">
        <w:t>Технико</w:t>
      </w:r>
      <w:proofErr w:type="spellEnd"/>
      <w:r w:rsidR="001348D4">
        <w:t xml:space="preserve">– </w:t>
      </w:r>
      <w:r w:rsidRPr="009E408E">
        <w:t xml:space="preserve">экономическое обоснование разработки программного средства» </w:t>
      </w:r>
      <w:r w:rsidR="001348D4">
        <w:t>–</w:t>
      </w:r>
      <w:r w:rsidR="005D3867">
        <w:t xml:space="preserve"> </w:t>
      </w:r>
      <w:r w:rsidRPr="009E408E">
        <w:t xml:space="preserve">содержит расчеты </w:t>
      </w:r>
      <w:proofErr w:type="spellStart"/>
      <w:r w:rsidRPr="009E408E">
        <w:t>технико</w:t>
      </w:r>
      <w:proofErr w:type="spellEnd"/>
      <w:r w:rsidR="001348D4">
        <w:t xml:space="preserve">– </w:t>
      </w:r>
      <w:r w:rsidRPr="009E408E">
        <w:t xml:space="preserve">экономическое обоснования разработки приложения. </w:t>
      </w:r>
    </w:p>
    <w:p w14:paraId="6FE58BC3" w14:textId="316EE6E6" w:rsidR="00BC0915" w:rsidRPr="009A1320" w:rsidRDefault="00F03CA8" w:rsidP="00F03CA8">
      <w:pPr>
        <w:ind w:left="0" w:right="0" w:firstLine="720"/>
        <w:rPr>
          <w:szCs w:val="28"/>
        </w:rPr>
      </w:pPr>
      <w:r w:rsidRPr="009E408E">
        <w:t xml:space="preserve">Данный дипломный проект выполнен мной лично, проверен на заимствования в системе «Антиплагиат», оригинальность пояснительной записки составляет </w:t>
      </w:r>
      <w:proofErr w:type="spellStart"/>
      <w:r w:rsidRPr="009E408E">
        <w:t>хх</w:t>
      </w:r>
      <w:proofErr w:type="spellEnd"/>
      <w:r w:rsidRPr="009E408E">
        <w:t>%</w:t>
      </w:r>
      <w:r>
        <w:t>.</w:t>
      </w:r>
      <w:r w:rsidR="00B360F2">
        <w:rPr>
          <w:szCs w:val="28"/>
        </w:rPr>
        <w:br w:type="page"/>
      </w:r>
    </w:p>
    <w:p w14:paraId="08B1C348" w14:textId="02A40B34" w:rsidR="009A1320" w:rsidRPr="00467309" w:rsidRDefault="009A1320" w:rsidP="00DD407D">
      <w:pPr>
        <w:pStyle w:val="a7"/>
        <w:numPr>
          <w:ilvl w:val="0"/>
          <w:numId w:val="63"/>
        </w:numPr>
        <w:tabs>
          <w:tab w:val="left" w:pos="1134"/>
        </w:tabs>
        <w:spacing w:before="0"/>
        <w:ind w:left="0" w:right="0" w:firstLine="709"/>
      </w:pPr>
      <w:bookmarkStart w:id="9" w:name="_Toc216690739"/>
      <w:r w:rsidRPr="00467309">
        <w:lastRenderedPageBreak/>
        <w:t>АНАЛИЗ ПРЕДМЕТНОЙ ОБЛАСТИ</w:t>
      </w:r>
      <w:bookmarkEnd w:id="9"/>
    </w:p>
    <w:p w14:paraId="0D907F7F" w14:textId="77777777" w:rsidR="00BC0915" w:rsidRPr="00BC0915" w:rsidRDefault="00BC0915" w:rsidP="00DD407D">
      <w:pPr>
        <w:tabs>
          <w:tab w:val="left" w:pos="1134"/>
        </w:tabs>
        <w:ind w:left="0" w:right="0"/>
        <w:rPr>
          <w:b/>
          <w:bCs/>
          <w:szCs w:val="28"/>
        </w:rPr>
      </w:pPr>
    </w:p>
    <w:p w14:paraId="269D4D97" w14:textId="0A05475D" w:rsidR="009A1320" w:rsidRPr="00467309" w:rsidRDefault="009A1320" w:rsidP="00DD407D">
      <w:pPr>
        <w:pStyle w:val="a7"/>
        <w:numPr>
          <w:ilvl w:val="1"/>
          <w:numId w:val="5"/>
        </w:numPr>
        <w:tabs>
          <w:tab w:val="left" w:pos="1134"/>
        </w:tabs>
        <w:spacing w:before="0"/>
        <w:ind w:left="0" w:right="0" w:firstLine="709"/>
        <w:rPr>
          <w:b w:val="0"/>
          <w:bCs/>
          <w:szCs w:val="28"/>
        </w:rPr>
      </w:pPr>
      <w:bookmarkStart w:id="10" w:name="_Toc216690740"/>
      <w:r w:rsidRPr="00467309">
        <w:rPr>
          <w:bCs/>
          <w:szCs w:val="28"/>
        </w:rPr>
        <w:t>Описание предметной области</w:t>
      </w:r>
      <w:bookmarkEnd w:id="10"/>
    </w:p>
    <w:p w14:paraId="608A219D" w14:textId="77777777" w:rsidR="00BC0915" w:rsidRPr="00BC0915" w:rsidRDefault="00BC0915" w:rsidP="009A1320">
      <w:pPr>
        <w:rPr>
          <w:b/>
          <w:bCs/>
          <w:szCs w:val="28"/>
        </w:rPr>
      </w:pPr>
    </w:p>
    <w:p w14:paraId="5D1C866C" w14:textId="0B81E845" w:rsidR="009A7A3E" w:rsidRPr="009A7A3E" w:rsidRDefault="003A59F5" w:rsidP="00ED1F92">
      <w:pPr>
        <w:ind w:left="0" w:right="0"/>
        <w:rPr>
          <w:szCs w:val="28"/>
        </w:rPr>
      </w:pPr>
      <w:r w:rsidRPr="003A59F5">
        <w:rPr>
          <w:szCs w:val="28"/>
        </w:rPr>
        <w:t>Управление личными финансами сегодня выходит за рамки разовых расчётов: это повседневная привычка, которая влияет на качество жизни и способность достигать долгосрочных целей. Рост числа безналичных операций, изменение цен и необходимость учитывать расходы в разных валютах делают задачу контроля бюджета более сложной [1]</w:t>
      </w:r>
      <w:r w:rsidR="00A8137A">
        <w:rPr>
          <w:szCs w:val="28"/>
        </w:rPr>
        <w:t xml:space="preserve"> </w:t>
      </w:r>
      <w:r w:rsidR="00A8137A" w:rsidRPr="00A8137A">
        <w:rPr>
          <w:szCs w:val="28"/>
        </w:rPr>
        <w:t>[3]</w:t>
      </w:r>
      <w:r w:rsidRPr="003A59F5">
        <w:rPr>
          <w:szCs w:val="28"/>
        </w:rPr>
        <w:t>.</w:t>
      </w:r>
      <w:r w:rsidR="009A7A3E" w:rsidRPr="009A7A3E">
        <w:rPr>
          <w:szCs w:val="28"/>
        </w:rPr>
        <w:t xml:space="preserve"> Многие люди стремятся понять, куда уходит их деньги, но сталкиваются с избытком данных и недостатком удобных инструментов для их анализа.</w:t>
      </w:r>
    </w:p>
    <w:p w14:paraId="2A5DCB9B" w14:textId="201486AA" w:rsidR="009A7A3E" w:rsidRPr="009A7A3E" w:rsidRDefault="009A7A3E" w:rsidP="00ED1F92">
      <w:pPr>
        <w:ind w:left="0" w:right="0"/>
        <w:rPr>
          <w:szCs w:val="28"/>
        </w:rPr>
      </w:pPr>
      <w:r w:rsidRPr="009A7A3E">
        <w:rPr>
          <w:szCs w:val="28"/>
        </w:rPr>
        <w:t xml:space="preserve">Традиционные способы учёта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9A7A3E">
        <w:rPr>
          <w:szCs w:val="28"/>
        </w:rPr>
        <w:t xml:space="preserve">записи в блокноте или таблицы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9A7A3E">
        <w:rPr>
          <w:szCs w:val="28"/>
        </w:rPr>
        <w:t xml:space="preserve">часто оказываются громоздкими и требуют много времени. Они не дают быстрого визуального представления о расходах, не умеют автоматизировать повторяющиеся операции и не умеют предупреждать о превышении установленных лимитов. Это приводит к тому, что учет бросают или ведут фрагментарно, а значит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9A7A3E">
        <w:rPr>
          <w:szCs w:val="28"/>
        </w:rPr>
        <w:t>теряется реальная картина финансового поведения.</w:t>
      </w:r>
    </w:p>
    <w:p w14:paraId="6B58C223" w14:textId="0AF60F82" w:rsidR="009A7A3E" w:rsidRPr="009A7A3E" w:rsidRDefault="009A7A3E" w:rsidP="00ED1F92">
      <w:pPr>
        <w:ind w:left="0" w:right="0"/>
        <w:rPr>
          <w:szCs w:val="28"/>
        </w:rPr>
      </w:pPr>
      <w:r w:rsidRPr="009A7A3E">
        <w:rPr>
          <w:szCs w:val="28"/>
        </w:rPr>
        <w:t xml:space="preserve">Предметом исследования в данной работе является процесс сбора, хранения, анализа и визуализации персональных финансовых данных. В фокусе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9A7A3E">
        <w:rPr>
          <w:szCs w:val="28"/>
        </w:rPr>
        <w:t>операции по доходам и расходам, их категоризация, учёт по датам и валютам, а также инструменты планирования бюджета и уведомления. Объектами автоматизации выступают: регистрация и хранение транзакций; система категорий; модуль расчёта и агрегации данных; генератор отчётов и визуализаций; механизмы авторизации и защиты данных.</w:t>
      </w:r>
    </w:p>
    <w:p w14:paraId="471CA7D5" w14:textId="36C95E30" w:rsidR="009A7A3E" w:rsidRPr="009A7A3E" w:rsidRDefault="009A7A3E" w:rsidP="00ED1F92">
      <w:pPr>
        <w:ind w:left="0" w:right="0"/>
        <w:rPr>
          <w:szCs w:val="28"/>
        </w:rPr>
      </w:pPr>
      <w:r w:rsidRPr="009A7A3E">
        <w:rPr>
          <w:szCs w:val="28"/>
        </w:rPr>
        <w:t xml:space="preserve">Проектируемая система призвана помочь обычному пользователю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9A7A3E">
        <w:rPr>
          <w:szCs w:val="28"/>
        </w:rPr>
        <w:t>человеку, который хочет спокойнее относиться к своим деньгам и принимать более обоснованные решения. Такой пользователь должен уметь быстро фиксировать операцию, отнести её к категории, увидеть динамику расходов за неделю или месяц и получить понятную визуальную сводку. Кроме того, полезна возможность задать бюджет и получать предупреждения при его приближении или превышении.</w:t>
      </w:r>
    </w:p>
    <w:p w14:paraId="4AAF77B5" w14:textId="0DDFBDF3" w:rsidR="00BC0915" w:rsidRDefault="009A7A3E" w:rsidP="00876200">
      <w:pPr>
        <w:ind w:left="0" w:right="0"/>
        <w:rPr>
          <w:szCs w:val="28"/>
        </w:rPr>
      </w:pPr>
      <w:r w:rsidRPr="009A7A3E">
        <w:rPr>
          <w:szCs w:val="28"/>
        </w:rPr>
        <w:t>Использование мобильного клиент</w:t>
      </w:r>
      <w:r w:rsidR="001348D4">
        <w:rPr>
          <w:szCs w:val="28"/>
        </w:rPr>
        <w:t xml:space="preserve">– </w:t>
      </w:r>
      <w:r w:rsidRPr="009A7A3E">
        <w:rPr>
          <w:szCs w:val="28"/>
        </w:rPr>
        <w:t>серверного приложения делает решение доступным из любой точки и обеспечивает надежное локальное хранение с опцией синхронизации. Полнота записей обеспечивает гибкость анализа: можно смотреть обобщённые</w:t>
      </w:r>
      <w:r w:rsidR="00DC53FB">
        <w:rPr>
          <w:szCs w:val="28"/>
        </w:rPr>
        <w:t xml:space="preserve"> </w:t>
      </w:r>
      <w:r w:rsidR="00DC53FB" w:rsidRPr="009A7A3E">
        <w:rPr>
          <w:szCs w:val="28"/>
        </w:rPr>
        <w:t>и детализированные</w:t>
      </w:r>
      <w:r w:rsidRPr="009A7A3E">
        <w:rPr>
          <w:szCs w:val="28"/>
        </w:rPr>
        <w:t xml:space="preserve"> </w:t>
      </w:r>
      <w:r w:rsidR="00DC53FB" w:rsidRPr="009A7A3E">
        <w:rPr>
          <w:szCs w:val="28"/>
        </w:rPr>
        <w:t>графики</w:t>
      </w:r>
      <w:r w:rsidR="00DC53FB" w:rsidRPr="009A7A3E">
        <w:rPr>
          <w:szCs w:val="28"/>
        </w:rPr>
        <w:t xml:space="preserve"> </w:t>
      </w:r>
      <w:r w:rsidRPr="009A7A3E">
        <w:rPr>
          <w:szCs w:val="28"/>
        </w:rPr>
        <w:t>по конкретным периодам или категориям. Наличие понятных отчётов и уведомлений снижает нагрузку на память пользователя и делает процесс управления финансами менее рутинным и более осмысленным.</w:t>
      </w:r>
    </w:p>
    <w:p w14:paraId="195AA753" w14:textId="77777777" w:rsidR="00AA63D4" w:rsidRPr="009A1320" w:rsidRDefault="00AA63D4" w:rsidP="009A1320">
      <w:pPr>
        <w:rPr>
          <w:szCs w:val="28"/>
        </w:rPr>
      </w:pPr>
    </w:p>
    <w:p w14:paraId="27CBADC0" w14:textId="453962E3" w:rsidR="009A1320" w:rsidRPr="00467309" w:rsidRDefault="009A1320" w:rsidP="00DD407D">
      <w:pPr>
        <w:pStyle w:val="a7"/>
        <w:numPr>
          <w:ilvl w:val="1"/>
          <w:numId w:val="5"/>
        </w:numPr>
        <w:ind w:left="0" w:firstLine="709"/>
        <w:rPr>
          <w:b w:val="0"/>
          <w:bCs/>
          <w:szCs w:val="28"/>
        </w:rPr>
      </w:pPr>
      <w:bookmarkStart w:id="11" w:name="_Toc216690741"/>
      <w:r w:rsidRPr="00467309">
        <w:rPr>
          <w:bCs/>
          <w:szCs w:val="28"/>
        </w:rPr>
        <w:t xml:space="preserve">Обоснование актуальности разработки </w:t>
      </w:r>
      <w:r w:rsidR="004609EC">
        <w:rPr>
          <w:bCs/>
          <w:szCs w:val="28"/>
        </w:rPr>
        <w:t>программного средства</w:t>
      </w:r>
      <w:bookmarkEnd w:id="11"/>
    </w:p>
    <w:p w14:paraId="5F66BB14" w14:textId="77777777" w:rsidR="00BC0915" w:rsidRPr="009A1320" w:rsidRDefault="00BC0915" w:rsidP="009A1320">
      <w:pPr>
        <w:rPr>
          <w:szCs w:val="28"/>
        </w:rPr>
      </w:pPr>
    </w:p>
    <w:p w14:paraId="48B26764" w14:textId="646FE85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Управление личными финансами становится одной из ключевых задач современного человека. Экономическая нестабильность, рост инфляции и </w:t>
      </w:r>
      <w:r w:rsidRPr="00ED1F92">
        <w:rPr>
          <w:szCs w:val="28"/>
        </w:rPr>
        <w:lastRenderedPageBreak/>
        <w:t>постоянные изменения в ценах заставляют людей внимательнее подходить к планированию расходов. При этом значительная часть населения по</w:t>
      </w:r>
      <w:r w:rsidR="001348D4">
        <w:rPr>
          <w:szCs w:val="28"/>
        </w:rPr>
        <w:t xml:space="preserve">– </w:t>
      </w:r>
      <w:r w:rsidRPr="00ED1F92">
        <w:rPr>
          <w:szCs w:val="28"/>
        </w:rPr>
        <w:t>прежнему ведёт учёт вручную или вовсе не анализирует собственные траты, что приводит к финансовым трудностям, невозможности накоплений и неосознанным расходам.</w:t>
      </w:r>
    </w:p>
    <w:p w14:paraId="7F354895" w14:textId="3B31C616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По данным аналитических агентств, более 70 % пользователей смартфонов хотя бы раз пробовали приложения для контроля бюджета, однако только треть продолжает использовать их регулярно. Основные причины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D1F92">
        <w:rPr>
          <w:szCs w:val="28"/>
        </w:rPr>
        <w:t>сложный интерфейс, избыточный функционал, отсутствие локализации и ограниченные возможности анализа. Эти данные подтверждают необходимость создания нового поколения простых, понятных и визуально привлекательных приложений, адаптированных под реальные потребности пользователя.</w:t>
      </w:r>
    </w:p>
    <w:p w14:paraId="3A2E737E" w14:textId="7777777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>Современные цифровые технологии позволяют сделать процесс управления личными финансами более точным, удобным и безопасным. Применение мобильных приложений позволяет пользователю вести учёт расходов и доходов в реальном времени, анализировать свои финансовые привычки и принимать решения на основе наглядных данных. Визуализация информации в виде графиков и диаграмм делает результаты анализа интуитивно понятными и помогает пользователю осознанно управлять своим бюджетом.</w:t>
      </w:r>
    </w:p>
    <w:p w14:paraId="231169E3" w14:textId="68AC498D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Особое значение имеет кроссплатформенность. Создание единого приложения, работающего на устройствах под управлением </w:t>
      </w:r>
      <w:proofErr w:type="spellStart"/>
      <w:r w:rsidRPr="00ED1F92">
        <w:rPr>
          <w:szCs w:val="28"/>
        </w:rPr>
        <w:t>Android</w:t>
      </w:r>
      <w:proofErr w:type="spellEnd"/>
      <w:r w:rsidRPr="00ED1F92">
        <w:rPr>
          <w:szCs w:val="28"/>
        </w:rPr>
        <w:t xml:space="preserve"> и </w:t>
      </w:r>
      <w:proofErr w:type="spellStart"/>
      <w:r w:rsidRPr="00ED1F92">
        <w:rPr>
          <w:szCs w:val="28"/>
        </w:rPr>
        <w:t>iOS</w:t>
      </w:r>
      <w:proofErr w:type="spellEnd"/>
      <w:r w:rsidRPr="00ED1F92">
        <w:rPr>
          <w:szCs w:val="28"/>
        </w:rPr>
        <w:t xml:space="preserve">, снижает затраты на разработку и поддержку, ускоряет внедрение новых функций и обеспечивает единый пользовательский опыт. Использование современного фреймворка </w:t>
      </w:r>
      <w:proofErr w:type="spellStart"/>
      <w:r w:rsidRPr="00ED1F92">
        <w:rPr>
          <w:szCs w:val="28"/>
        </w:rPr>
        <w:t>Flutter</w:t>
      </w:r>
      <w:proofErr w:type="spellEnd"/>
      <w:r w:rsidRPr="00ED1F92">
        <w:rPr>
          <w:szCs w:val="28"/>
        </w:rPr>
        <w:t xml:space="preserve"> и языка </w:t>
      </w:r>
      <w:proofErr w:type="spellStart"/>
      <w:r w:rsidRPr="00ED1F92">
        <w:rPr>
          <w:szCs w:val="28"/>
        </w:rPr>
        <w:t>Dart</w:t>
      </w:r>
      <w:proofErr w:type="spellEnd"/>
      <w:r w:rsidRPr="00ED1F92">
        <w:rPr>
          <w:szCs w:val="28"/>
        </w:rPr>
        <w:t xml:space="preserve"> позволяет достичь нативной производительности и плавной анимации, сохраняя при этом универсальность кода. </w:t>
      </w:r>
      <w:r w:rsidR="003A59F5" w:rsidRPr="008258C6">
        <w:rPr>
          <w:szCs w:val="28"/>
        </w:rPr>
        <w:t xml:space="preserve">Выбор технологии </w:t>
      </w:r>
      <w:proofErr w:type="spellStart"/>
      <w:r w:rsidR="003A59F5" w:rsidRPr="008258C6">
        <w:rPr>
          <w:szCs w:val="28"/>
        </w:rPr>
        <w:t>Flutter</w:t>
      </w:r>
      <w:proofErr w:type="spellEnd"/>
      <w:r w:rsidR="003A59F5" w:rsidRPr="008258C6">
        <w:rPr>
          <w:szCs w:val="28"/>
        </w:rPr>
        <w:t xml:space="preserve"> обоснован её высокой производительностью и поддержкой со стороны Google [2], что позволяет реализовать качественное кроссплатформенное решение при оптимальных затратах ресурсов.</w:t>
      </w:r>
    </w:p>
    <w:p w14:paraId="6E17FD62" w14:textId="394F665B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С точки зрения архитектуры, использование </w:t>
      </w:r>
      <w:proofErr w:type="spellStart"/>
      <w:r w:rsidRPr="00ED1F92">
        <w:rPr>
          <w:szCs w:val="28"/>
        </w:rPr>
        <w:t>Clean</w:t>
      </w:r>
      <w:proofErr w:type="spellEnd"/>
      <w:r w:rsidRPr="00ED1F92">
        <w:rPr>
          <w:szCs w:val="28"/>
        </w:rPr>
        <w:t xml:space="preserve"> Architecture и паттерна </w:t>
      </w:r>
      <w:proofErr w:type="spellStart"/>
      <w:r w:rsidRPr="00ED1F92">
        <w:rPr>
          <w:szCs w:val="28"/>
        </w:rPr>
        <w:t>BLoC</w:t>
      </w:r>
      <w:proofErr w:type="spellEnd"/>
      <w:r w:rsidRPr="00ED1F92">
        <w:rPr>
          <w:szCs w:val="28"/>
        </w:rPr>
        <w:t xml:space="preserve"> обеспечивает модульность, гибкость и удобство тестирования приложения. Такие решения позволяют масштабировать проект, добавляя новые функции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D1F92">
        <w:rPr>
          <w:szCs w:val="28"/>
        </w:rPr>
        <w:t xml:space="preserve">например, автоматическую категоризацию расходов, работу с несколькими валютами или экспорт отчётов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D1F92">
        <w:rPr>
          <w:szCs w:val="28"/>
        </w:rPr>
        <w:t>без нарушения целостности системы. Подобный подход повышает устойчивость к изменениям и упрощает развитие программного продукта.</w:t>
      </w:r>
    </w:p>
    <w:p w14:paraId="2960833A" w14:textId="3000FBA6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>Немаловажен и аспект безопасности. Пользователи всё чаще обращают внимание на конфиденциальность финансовых данных. Поэтому применение криптографических алгоритмов (в частности, SHA</w:t>
      </w:r>
      <w:r w:rsidR="001348D4">
        <w:rPr>
          <w:szCs w:val="28"/>
        </w:rPr>
        <w:t xml:space="preserve">– </w:t>
      </w:r>
      <w:r w:rsidRPr="00ED1F92">
        <w:rPr>
          <w:szCs w:val="28"/>
        </w:rPr>
        <w:t xml:space="preserve">256) и биометрической аутентификации обеспечивает высокий уровень защиты при сохранении удобства. Возможность локального хранения данных с опцией синхронизации также повышает доверие к приложению и делает его </w:t>
      </w:r>
      <w:r w:rsidRPr="00ED1F92">
        <w:rPr>
          <w:szCs w:val="28"/>
        </w:rPr>
        <w:lastRenderedPageBreak/>
        <w:t>привлекательным для широкой аудитории.</w:t>
      </w:r>
    </w:p>
    <w:p w14:paraId="76970DD3" w14:textId="30162EF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Финансовая грамотность остаётся актуальной социальной задачей. </w:t>
      </w:r>
      <w:r w:rsidR="009D056D">
        <w:rPr>
          <w:szCs w:val="28"/>
        </w:rPr>
        <w:t>Разны приложения</w:t>
      </w:r>
      <w:r w:rsidRPr="00ED1F92">
        <w:rPr>
          <w:szCs w:val="28"/>
        </w:rPr>
        <w:t xml:space="preserve"> для учёта расходов помогают пользователям лучше понимать структуру своих трат, формировать сбережения и избегать импульсивных покупок. Наглядная аналитика и возможность самостоятельно задавать финансовые цели </w:t>
      </w:r>
      <w:r w:rsidR="00AA63D4" w:rsidRPr="00AA63D4">
        <w:rPr>
          <w:szCs w:val="28"/>
        </w:rPr>
        <w:t>формируют более ответственное отношение к деньгам и снижают уровень финансовой уязвимости населения [</w:t>
      </w:r>
      <w:r w:rsidR="002E0C73">
        <w:rPr>
          <w:szCs w:val="28"/>
        </w:rPr>
        <w:t>4</w:t>
      </w:r>
      <w:r w:rsidR="00AA63D4" w:rsidRPr="00AA63D4">
        <w:rPr>
          <w:szCs w:val="28"/>
        </w:rPr>
        <w:t>].</w:t>
      </w:r>
    </w:p>
    <w:p w14:paraId="1BFA5BFA" w14:textId="3FF887CE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С точки зрения рынка, сегмент </w:t>
      </w:r>
      <w:proofErr w:type="spellStart"/>
      <w:r w:rsidRPr="00ED1F92">
        <w:rPr>
          <w:szCs w:val="28"/>
        </w:rPr>
        <w:t>FinTech</w:t>
      </w:r>
      <w:proofErr w:type="spellEnd"/>
      <w:r w:rsidRPr="00ED1F92">
        <w:rPr>
          <w:szCs w:val="28"/>
        </w:rPr>
        <w:t xml:space="preserve"> и персональных финансовых приложений демонстрирует устойчивый рост</w:t>
      </w:r>
      <w:r w:rsidR="008258C6" w:rsidRPr="008258C6">
        <w:t xml:space="preserve"> </w:t>
      </w:r>
      <w:r w:rsidR="008258C6" w:rsidRPr="008258C6">
        <w:rPr>
          <w:szCs w:val="28"/>
        </w:rPr>
        <w:t>[</w:t>
      </w:r>
      <w:r w:rsidR="002E0C73">
        <w:rPr>
          <w:szCs w:val="28"/>
        </w:rPr>
        <w:t>5</w:t>
      </w:r>
      <w:r w:rsidR="008258C6" w:rsidRPr="008258C6">
        <w:rPr>
          <w:szCs w:val="28"/>
        </w:rPr>
        <w:t>].</w:t>
      </w:r>
      <w:r w:rsidRPr="00ED1F92">
        <w:rPr>
          <w:szCs w:val="28"/>
        </w:rPr>
        <w:t xml:space="preserve"> По данным исследовательских агентств, ежегодный прирост пользователей таких приложений составляет 10</w:t>
      </w:r>
      <w:r w:rsidR="001348D4">
        <w:rPr>
          <w:szCs w:val="28"/>
        </w:rPr>
        <w:t xml:space="preserve">– </w:t>
      </w:r>
      <w:r w:rsidRPr="00ED1F92">
        <w:rPr>
          <w:szCs w:val="28"/>
        </w:rPr>
        <w:t>15 %, а их доля в структуре мобильных сервисов стабильно увеличивается. Пользователи ожидают от подобных решений не просто учёта, а анализа, рекомендаций и персонализированных уведомлений. Следовательно, разработка приложения с функциями аналитики и прогнозирования расходов отвечает современным трендам и потребностям рынка.</w:t>
      </w:r>
    </w:p>
    <w:p w14:paraId="6EA75744" w14:textId="6481E866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>С профессиональной стороны проект также имеет образовательную ценность. Его реализация позволяет изучить современные подходы к разработке мобильных приложений, освоить принципы построения клиент</w:t>
      </w:r>
      <w:r w:rsidR="001348D4">
        <w:rPr>
          <w:szCs w:val="28"/>
        </w:rPr>
        <w:t xml:space="preserve">– </w:t>
      </w:r>
      <w:r w:rsidRPr="00ED1F92">
        <w:rPr>
          <w:szCs w:val="28"/>
        </w:rPr>
        <w:t>серверной архитектуры, управление состоянием и безопасность данных. Это сочетает теоретические знания с практическими навыками, необходимыми для работы в сфере мобильной и финансовой разработки.</w:t>
      </w:r>
    </w:p>
    <w:p w14:paraId="24CBB68E" w14:textId="18CD3763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Создание кроссплатформенного мобильного приложения учёта и анализа персональных расходов отражает актуальные тенденции в цифровой экономике. Оно объединяет в себе социальную значимость, технологическую новизну и практическую ценность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D1F92">
        <w:rPr>
          <w:szCs w:val="28"/>
        </w:rPr>
        <w:t>как для конечных пользователей, так и для разработчиков, стремящихся создавать современные, надёжные и полезные программные решения.</w:t>
      </w:r>
    </w:p>
    <w:p w14:paraId="11896569" w14:textId="77777777" w:rsidR="00BC0915" w:rsidRPr="009A1320" w:rsidRDefault="00BC0915" w:rsidP="009A1320">
      <w:pPr>
        <w:rPr>
          <w:szCs w:val="28"/>
        </w:rPr>
      </w:pPr>
    </w:p>
    <w:p w14:paraId="588B5811" w14:textId="69067F97" w:rsidR="009A1320" w:rsidRPr="00467309" w:rsidRDefault="009A1320" w:rsidP="00467309">
      <w:pPr>
        <w:pStyle w:val="a7"/>
        <w:numPr>
          <w:ilvl w:val="1"/>
          <w:numId w:val="5"/>
        </w:numPr>
        <w:rPr>
          <w:b w:val="0"/>
          <w:bCs/>
          <w:szCs w:val="28"/>
        </w:rPr>
      </w:pPr>
      <w:bookmarkStart w:id="12" w:name="_Toc216690742"/>
      <w:r w:rsidRPr="00467309">
        <w:rPr>
          <w:bCs/>
          <w:szCs w:val="28"/>
        </w:rPr>
        <w:t>Анализ методов, способов, подходов, методик и технологий</w:t>
      </w:r>
      <w:bookmarkEnd w:id="12"/>
    </w:p>
    <w:p w14:paraId="3E64056B" w14:textId="77777777" w:rsidR="00BC0915" w:rsidRPr="009A1320" w:rsidRDefault="00BC0915" w:rsidP="009A1320">
      <w:pPr>
        <w:rPr>
          <w:szCs w:val="28"/>
        </w:rPr>
      </w:pPr>
    </w:p>
    <w:p w14:paraId="2DCB7C70" w14:textId="18ADFFD4" w:rsidR="00137C13" w:rsidRPr="00137C13" w:rsidRDefault="00137C13" w:rsidP="00137C13">
      <w:pPr>
        <w:rPr>
          <w:szCs w:val="28"/>
        </w:rPr>
      </w:pPr>
      <w:r w:rsidRPr="00137C13">
        <w:rPr>
          <w:szCs w:val="28"/>
        </w:rPr>
        <w:t>Современная разработка программных систем опирается на проверенные методы и подходы, обеспечивающие высокое качество, масштабируемость и удобство сопровождения программного продукта. Для создания кроссплатформенного мобильного приложения учёта и анализа персональных расходов целесообразно рассмотреть архитектурные решения, подходы к проектированию пользовательского интерфейса, организации бизнес</w:t>
      </w:r>
      <w:r w:rsidR="001348D4">
        <w:rPr>
          <w:szCs w:val="28"/>
        </w:rPr>
        <w:t xml:space="preserve">– </w:t>
      </w:r>
      <w:r w:rsidRPr="00137C13">
        <w:rPr>
          <w:szCs w:val="28"/>
        </w:rPr>
        <w:t>логики и хранения данных.</w:t>
      </w:r>
    </w:p>
    <w:p w14:paraId="727199FE" w14:textId="6DC1AF94" w:rsidR="00137C13" w:rsidRPr="00137C13" w:rsidRDefault="00137C13" w:rsidP="00137C13">
      <w:pPr>
        <w:rPr>
          <w:szCs w:val="28"/>
        </w:rPr>
      </w:pPr>
      <w:r w:rsidRPr="00137C13">
        <w:rPr>
          <w:szCs w:val="28"/>
        </w:rPr>
        <w:t>В области проектирования программного обеспечения применяются различные методологии: каскадная (</w:t>
      </w:r>
      <w:proofErr w:type="spellStart"/>
      <w:r w:rsidRPr="00137C13">
        <w:rPr>
          <w:szCs w:val="28"/>
        </w:rPr>
        <w:t>Waterfall</w:t>
      </w:r>
      <w:proofErr w:type="spellEnd"/>
      <w:r w:rsidRPr="00137C13">
        <w:rPr>
          <w:szCs w:val="28"/>
        </w:rPr>
        <w:t xml:space="preserve">), инкрементальная, спиральная, </w:t>
      </w:r>
      <w:proofErr w:type="spellStart"/>
      <w:r w:rsidRPr="00137C13">
        <w:rPr>
          <w:szCs w:val="28"/>
        </w:rPr>
        <w:t>Agile</w:t>
      </w:r>
      <w:proofErr w:type="spellEnd"/>
      <w:r w:rsidRPr="00137C13">
        <w:rPr>
          <w:szCs w:val="28"/>
        </w:rPr>
        <w:t xml:space="preserve"> и </w:t>
      </w:r>
      <w:proofErr w:type="spellStart"/>
      <w:r w:rsidRPr="00137C13">
        <w:rPr>
          <w:szCs w:val="28"/>
        </w:rPr>
        <w:t>Scrum</w:t>
      </w:r>
      <w:proofErr w:type="spellEnd"/>
      <w:r w:rsidR="003367BE">
        <w:rPr>
          <w:szCs w:val="28"/>
        </w:rPr>
        <w:t xml:space="preserve">, </w:t>
      </w:r>
      <w:r w:rsidR="003367BE" w:rsidRPr="003367BE">
        <w:rPr>
          <w:szCs w:val="28"/>
        </w:rPr>
        <w:t>что делает данные подходы особенно популярными при разработке мобильных приложений [</w:t>
      </w:r>
      <w:r w:rsidR="003367BE" w:rsidRPr="00860667">
        <w:rPr>
          <w:szCs w:val="28"/>
        </w:rPr>
        <w:t>6</w:t>
      </w:r>
      <w:r w:rsidR="003367BE" w:rsidRPr="003367BE">
        <w:rPr>
          <w:szCs w:val="28"/>
        </w:rPr>
        <w:t>]</w:t>
      </w:r>
      <w:r w:rsidRPr="00137C13">
        <w:rPr>
          <w:szCs w:val="28"/>
        </w:rPr>
        <w:t xml:space="preserve">. Для разработки мобильных приложений наилучшим образом подходит гибкий подход </w:t>
      </w:r>
      <w:proofErr w:type="spellStart"/>
      <w:r w:rsidRPr="00137C13">
        <w:rPr>
          <w:szCs w:val="28"/>
        </w:rPr>
        <w:t>Agile</w:t>
      </w:r>
      <w:proofErr w:type="spellEnd"/>
      <w:r w:rsidRPr="00137C13">
        <w:rPr>
          <w:szCs w:val="28"/>
        </w:rPr>
        <w:t xml:space="preserve">, который предполагает итеративное создание продукта, постоянное </w:t>
      </w:r>
      <w:r w:rsidRPr="00137C13">
        <w:rPr>
          <w:szCs w:val="28"/>
        </w:rPr>
        <w:lastRenderedPageBreak/>
        <w:t>тестирование и быстрое внесение изменений. Такой подход позволяет адаптировать приложение под потребности пользователя и оперативно улучшать функциональность без длительных циклов обновления.</w:t>
      </w:r>
    </w:p>
    <w:p w14:paraId="714BE9D3" w14:textId="16511986" w:rsidR="00137C13" w:rsidRPr="00137C13" w:rsidRDefault="00137C13" w:rsidP="00DC3BFD">
      <w:pPr>
        <w:rPr>
          <w:szCs w:val="28"/>
        </w:rPr>
      </w:pPr>
      <w:r w:rsidRPr="00137C13">
        <w:rPr>
          <w:szCs w:val="28"/>
        </w:rPr>
        <w:t>При проектировании архитектуры мобильных систем особое внимание уделяется модульности, разделению ответственности и управляемости изменениями. Эти принципы лежат в основе архитектурных шаблонов, которые применяются в современных кроссплатформенных проектах.</w:t>
      </w:r>
    </w:p>
    <w:p w14:paraId="085644AF" w14:textId="73681B25" w:rsidR="00137C13" w:rsidRPr="00137C13" w:rsidRDefault="00137C13" w:rsidP="00137C13">
      <w:pPr>
        <w:rPr>
          <w:szCs w:val="28"/>
        </w:rPr>
      </w:pPr>
      <w:r w:rsidRPr="00137C13">
        <w:rPr>
          <w:szCs w:val="28"/>
        </w:rPr>
        <w:t>Среди наиболее распространённых архитектурных моделей можно выделить MVC (Model</w:t>
      </w:r>
      <w:r w:rsidR="001348D4">
        <w:rPr>
          <w:szCs w:val="28"/>
        </w:rPr>
        <w:t xml:space="preserve">– </w:t>
      </w:r>
      <w:r w:rsidRPr="00137C13">
        <w:rPr>
          <w:szCs w:val="28"/>
        </w:rPr>
        <w:t>View</w:t>
      </w:r>
      <w:r w:rsidR="001348D4">
        <w:rPr>
          <w:szCs w:val="28"/>
        </w:rPr>
        <w:t xml:space="preserve">– </w:t>
      </w:r>
      <w:proofErr w:type="spellStart"/>
      <w:r w:rsidRPr="00137C13">
        <w:rPr>
          <w:szCs w:val="28"/>
        </w:rPr>
        <w:t>Controller</w:t>
      </w:r>
      <w:proofErr w:type="spellEnd"/>
      <w:r w:rsidRPr="00137C13">
        <w:rPr>
          <w:szCs w:val="28"/>
        </w:rPr>
        <w:t>), MVP (Model</w:t>
      </w:r>
      <w:r w:rsidR="001348D4">
        <w:rPr>
          <w:szCs w:val="28"/>
        </w:rPr>
        <w:t xml:space="preserve">– </w:t>
      </w:r>
      <w:r w:rsidRPr="00137C13">
        <w:rPr>
          <w:szCs w:val="28"/>
        </w:rPr>
        <w:t>View</w:t>
      </w:r>
      <w:r w:rsidR="001348D4">
        <w:rPr>
          <w:szCs w:val="28"/>
        </w:rPr>
        <w:t xml:space="preserve">– </w:t>
      </w:r>
      <w:proofErr w:type="spellStart"/>
      <w:r w:rsidRPr="00137C13">
        <w:rPr>
          <w:szCs w:val="28"/>
        </w:rPr>
        <w:t>Presenter</w:t>
      </w:r>
      <w:proofErr w:type="spellEnd"/>
      <w:r w:rsidRPr="00137C13">
        <w:rPr>
          <w:szCs w:val="28"/>
        </w:rPr>
        <w:t>), MVVM (Model</w:t>
      </w:r>
      <w:r w:rsidR="001348D4">
        <w:rPr>
          <w:szCs w:val="28"/>
        </w:rPr>
        <w:t xml:space="preserve">– </w:t>
      </w:r>
      <w:r w:rsidRPr="00137C13">
        <w:rPr>
          <w:szCs w:val="28"/>
        </w:rPr>
        <w:t>View</w:t>
      </w:r>
      <w:r w:rsidR="001348D4">
        <w:rPr>
          <w:szCs w:val="28"/>
        </w:rPr>
        <w:t xml:space="preserve">– </w:t>
      </w:r>
      <w:proofErr w:type="spellStart"/>
      <w:r w:rsidRPr="00137C13">
        <w:rPr>
          <w:szCs w:val="28"/>
        </w:rPr>
        <w:t>ViewModel</w:t>
      </w:r>
      <w:proofErr w:type="spellEnd"/>
      <w:r w:rsidRPr="00137C13">
        <w:rPr>
          <w:szCs w:val="28"/>
        </w:rPr>
        <w:t xml:space="preserve">) и </w:t>
      </w:r>
      <w:proofErr w:type="spellStart"/>
      <w:r w:rsidRPr="00137C13">
        <w:rPr>
          <w:szCs w:val="28"/>
        </w:rPr>
        <w:t>Clean</w:t>
      </w:r>
      <w:proofErr w:type="spellEnd"/>
      <w:r w:rsidRPr="00137C13">
        <w:rPr>
          <w:szCs w:val="28"/>
        </w:rPr>
        <w:t xml:space="preserve"> Architecture. Последняя представляет собой усовершенствованный подход, направленный на чёткое разделение уровней приложения:</w:t>
      </w:r>
    </w:p>
    <w:p w14:paraId="709598F4" w14:textId="0EAE2F09" w:rsidR="00137C13" w:rsidRPr="00137C13" w:rsidRDefault="00137C13" w:rsidP="00844D0B">
      <w:pPr>
        <w:pStyle w:val="a"/>
        <w:tabs>
          <w:tab w:val="left" w:pos="993"/>
        </w:tabs>
      </w:pPr>
      <w:proofErr w:type="spellStart"/>
      <w:r w:rsidRPr="00137C13">
        <w:t>Entity</w:t>
      </w:r>
      <w:proofErr w:type="spellEnd"/>
      <w:r w:rsidRPr="00137C13">
        <w:t xml:space="preserve"> </w:t>
      </w:r>
      <w:r w:rsidR="001348D4">
        <w:t>–</w:t>
      </w:r>
      <w:r w:rsidR="005D3867">
        <w:t xml:space="preserve"> </w:t>
      </w:r>
      <w:r w:rsidRPr="00137C13">
        <w:t>бизнес</w:t>
      </w:r>
      <w:r w:rsidR="001348D4">
        <w:t xml:space="preserve">– </w:t>
      </w:r>
      <w:r w:rsidRPr="00137C13">
        <w:t>логика и основные модели данных;</w:t>
      </w:r>
    </w:p>
    <w:p w14:paraId="3619CF5D" w14:textId="3702E2BB" w:rsidR="00137C13" w:rsidRPr="00137C13" w:rsidRDefault="00137C13" w:rsidP="00844D0B">
      <w:pPr>
        <w:pStyle w:val="a"/>
        <w:tabs>
          <w:tab w:val="left" w:pos="993"/>
        </w:tabs>
      </w:pPr>
      <w:proofErr w:type="spellStart"/>
      <w:r w:rsidRPr="00137C13">
        <w:t>Use</w:t>
      </w:r>
      <w:proofErr w:type="spellEnd"/>
      <w:r w:rsidRPr="00137C13">
        <w:t xml:space="preserve"> Case </w:t>
      </w:r>
      <w:r w:rsidR="001348D4">
        <w:t>–</w:t>
      </w:r>
      <w:r w:rsidR="005D3867">
        <w:t xml:space="preserve"> </w:t>
      </w:r>
      <w:r w:rsidRPr="00137C13">
        <w:t>сценарии взаимодействия между компонентами;</w:t>
      </w:r>
    </w:p>
    <w:p w14:paraId="1734ED0B" w14:textId="77E50D80" w:rsidR="00137C13" w:rsidRPr="00137C13" w:rsidRDefault="00137C13" w:rsidP="00844D0B">
      <w:pPr>
        <w:pStyle w:val="a"/>
        <w:tabs>
          <w:tab w:val="left" w:pos="993"/>
        </w:tabs>
      </w:pPr>
      <w:r w:rsidRPr="00137C13">
        <w:t xml:space="preserve">Interface </w:t>
      </w:r>
      <w:proofErr w:type="spellStart"/>
      <w:r w:rsidRPr="00137C13">
        <w:t>Adapter</w:t>
      </w:r>
      <w:proofErr w:type="spellEnd"/>
      <w:r w:rsidRPr="00137C13">
        <w:t xml:space="preserve"> </w:t>
      </w:r>
      <w:r w:rsidR="001348D4">
        <w:t>–</w:t>
      </w:r>
      <w:r w:rsidR="005D3867">
        <w:t xml:space="preserve"> </w:t>
      </w:r>
      <w:r w:rsidRPr="00137C13">
        <w:t>преобразование данных для отображения;</w:t>
      </w:r>
    </w:p>
    <w:p w14:paraId="647672B2" w14:textId="2945A25E" w:rsidR="00137C13" w:rsidRPr="00137C13" w:rsidRDefault="00137C13" w:rsidP="00844D0B">
      <w:pPr>
        <w:pStyle w:val="a"/>
        <w:tabs>
          <w:tab w:val="left" w:pos="993"/>
        </w:tabs>
      </w:pPr>
      <w:proofErr w:type="spellStart"/>
      <w:r w:rsidRPr="00137C13">
        <w:t>Frameworks</w:t>
      </w:r>
      <w:proofErr w:type="spellEnd"/>
      <w:r w:rsidRPr="00137C13">
        <w:t xml:space="preserve"> </w:t>
      </w:r>
      <w:proofErr w:type="spellStart"/>
      <w:r w:rsidRPr="00137C13">
        <w:t>and</w:t>
      </w:r>
      <w:proofErr w:type="spellEnd"/>
      <w:r w:rsidRPr="00137C13">
        <w:t xml:space="preserve"> </w:t>
      </w:r>
      <w:proofErr w:type="spellStart"/>
      <w:r w:rsidRPr="00137C13">
        <w:t>Drivers</w:t>
      </w:r>
      <w:proofErr w:type="spellEnd"/>
      <w:r w:rsidRPr="00137C13">
        <w:t xml:space="preserve"> </w:t>
      </w:r>
      <w:r w:rsidR="001348D4">
        <w:t>–</w:t>
      </w:r>
      <w:r w:rsidR="005D3867">
        <w:t xml:space="preserve"> </w:t>
      </w:r>
      <w:r w:rsidRPr="00137C13">
        <w:t>реализация пользовательского интерфейса и работы с внешними источниками.</w:t>
      </w:r>
    </w:p>
    <w:p w14:paraId="2F1AFD3E" w14:textId="2AF5A1D4" w:rsidR="00137C13" w:rsidRPr="00137C13" w:rsidRDefault="00137C13" w:rsidP="00137C13">
      <w:pPr>
        <w:rPr>
          <w:szCs w:val="28"/>
        </w:rPr>
      </w:pPr>
      <w:r w:rsidRPr="00137C13">
        <w:rPr>
          <w:szCs w:val="28"/>
        </w:rPr>
        <w:t xml:space="preserve">Использование </w:t>
      </w:r>
      <w:proofErr w:type="spellStart"/>
      <w:r w:rsidRPr="00137C13">
        <w:rPr>
          <w:szCs w:val="28"/>
        </w:rPr>
        <w:t>Clean</w:t>
      </w:r>
      <w:proofErr w:type="spellEnd"/>
      <w:r w:rsidRPr="00137C13">
        <w:rPr>
          <w:szCs w:val="28"/>
        </w:rPr>
        <w:t xml:space="preserve"> Architecture позволяет легко масштабировать приложение, добавлять новые функции и поддерживать высокий уровень тестируемости кода</w:t>
      </w:r>
      <w:r w:rsidR="00FD4D62" w:rsidRPr="00FD4D62">
        <w:rPr>
          <w:szCs w:val="28"/>
        </w:rPr>
        <w:t xml:space="preserve"> [</w:t>
      </w:r>
      <w:r w:rsidR="00FD4D62" w:rsidRPr="00F9406F">
        <w:rPr>
          <w:szCs w:val="28"/>
        </w:rPr>
        <w:t>7</w:t>
      </w:r>
      <w:r w:rsidR="00FD4D62" w:rsidRPr="00FD4D62">
        <w:rPr>
          <w:szCs w:val="28"/>
        </w:rPr>
        <w:t>]</w:t>
      </w:r>
      <w:r w:rsidRPr="00137C13">
        <w:rPr>
          <w:szCs w:val="28"/>
        </w:rPr>
        <w:t>. Для проекта по учёту и анализу персональных расходов данный подход является оптимальным, поскольку обеспечивает независимость бизнес</w:t>
      </w:r>
      <w:r w:rsidR="001348D4">
        <w:rPr>
          <w:szCs w:val="28"/>
        </w:rPr>
        <w:t xml:space="preserve">– </w:t>
      </w:r>
      <w:r w:rsidRPr="00137C13">
        <w:rPr>
          <w:szCs w:val="28"/>
        </w:rPr>
        <w:t>логики от интерфейса и внешних сервисов.</w:t>
      </w:r>
    </w:p>
    <w:p w14:paraId="658BF092" w14:textId="4B479577" w:rsidR="00137C13" w:rsidRPr="00137C13" w:rsidRDefault="00137C13" w:rsidP="00137C13">
      <w:pPr>
        <w:rPr>
          <w:szCs w:val="28"/>
        </w:rPr>
      </w:pPr>
      <w:r w:rsidRPr="00137C13">
        <w:rPr>
          <w:szCs w:val="28"/>
        </w:rPr>
        <w:t xml:space="preserve">Одной из ключевых задач при разработке мобильных приложений является организация корректного обмена данными между компонентами. В экосистеме </w:t>
      </w:r>
      <w:proofErr w:type="spellStart"/>
      <w:r w:rsidRPr="00137C13">
        <w:rPr>
          <w:szCs w:val="28"/>
        </w:rPr>
        <w:t>Flutter</w:t>
      </w:r>
      <w:proofErr w:type="spellEnd"/>
      <w:r w:rsidRPr="00137C13">
        <w:rPr>
          <w:szCs w:val="28"/>
        </w:rPr>
        <w:t xml:space="preserve"> для этого применяется шаблон </w:t>
      </w:r>
      <w:proofErr w:type="spellStart"/>
      <w:r w:rsidRPr="00137C13">
        <w:rPr>
          <w:szCs w:val="28"/>
        </w:rPr>
        <w:t>BLoC</w:t>
      </w:r>
      <w:proofErr w:type="spellEnd"/>
      <w:r w:rsidRPr="00137C13">
        <w:rPr>
          <w:szCs w:val="28"/>
        </w:rPr>
        <w:t xml:space="preserve"> (Business Logic </w:t>
      </w:r>
      <w:proofErr w:type="spellStart"/>
      <w:r w:rsidRPr="00137C13">
        <w:rPr>
          <w:szCs w:val="28"/>
        </w:rPr>
        <w:t>Component</w:t>
      </w:r>
      <w:proofErr w:type="spellEnd"/>
      <w:r w:rsidRPr="00137C13">
        <w:rPr>
          <w:szCs w:val="28"/>
        </w:rPr>
        <w:t>), который разделяет бизнес</w:t>
      </w:r>
      <w:r w:rsidR="001348D4">
        <w:rPr>
          <w:szCs w:val="28"/>
        </w:rPr>
        <w:t xml:space="preserve">– </w:t>
      </w:r>
      <w:r w:rsidRPr="00137C13">
        <w:rPr>
          <w:szCs w:val="28"/>
        </w:rPr>
        <w:t>логику и пользовательский интерфейс. Он основан на принципах реактивного программирования и использует потоки данных (</w:t>
      </w:r>
      <w:proofErr w:type="spellStart"/>
      <w:r w:rsidRPr="00137C13">
        <w:rPr>
          <w:szCs w:val="28"/>
        </w:rPr>
        <w:t>Streams</w:t>
      </w:r>
      <w:proofErr w:type="spellEnd"/>
      <w:r w:rsidRPr="00137C13">
        <w:rPr>
          <w:szCs w:val="28"/>
        </w:rPr>
        <w:t>), что обеспечивает стабильную работу и лёгкое тестирование модулей.</w:t>
      </w:r>
    </w:p>
    <w:p w14:paraId="4498F897" w14:textId="208409D0" w:rsidR="00137C13" w:rsidRPr="00137C13" w:rsidRDefault="00137C13" w:rsidP="00137C13">
      <w:pPr>
        <w:rPr>
          <w:szCs w:val="28"/>
        </w:rPr>
      </w:pPr>
      <w:proofErr w:type="spellStart"/>
      <w:r w:rsidRPr="00137C13">
        <w:rPr>
          <w:szCs w:val="28"/>
        </w:rPr>
        <w:t>BLoC</w:t>
      </w:r>
      <w:proofErr w:type="spellEnd"/>
      <w:r w:rsidR="001348D4">
        <w:rPr>
          <w:szCs w:val="28"/>
        </w:rPr>
        <w:t xml:space="preserve">– </w:t>
      </w:r>
      <w:r w:rsidRPr="00137C13">
        <w:rPr>
          <w:szCs w:val="28"/>
        </w:rPr>
        <w:t>подход также способствует повышению читаемости кода и повторному использованию компонентов, что</w:t>
      </w:r>
      <w:r w:rsidR="003E2B9C" w:rsidRPr="003E2B9C">
        <w:rPr>
          <w:szCs w:val="28"/>
        </w:rPr>
        <w:t xml:space="preserve"> </w:t>
      </w:r>
      <w:r w:rsidRPr="00137C13">
        <w:rPr>
          <w:szCs w:val="28"/>
        </w:rPr>
        <w:t>важно при создании сложных приложений с несколькими экранами и состояниями</w:t>
      </w:r>
      <w:r w:rsidR="00F9406F" w:rsidRPr="00F9406F">
        <w:rPr>
          <w:szCs w:val="28"/>
        </w:rPr>
        <w:t xml:space="preserve"> [</w:t>
      </w:r>
      <w:r w:rsidR="00F9406F" w:rsidRPr="003E2B9C">
        <w:rPr>
          <w:szCs w:val="28"/>
        </w:rPr>
        <w:t>8</w:t>
      </w:r>
      <w:r w:rsidR="00F9406F" w:rsidRPr="00F9406F">
        <w:rPr>
          <w:szCs w:val="28"/>
        </w:rPr>
        <w:t>]</w:t>
      </w:r>
      <w:r w:rsidRPr="00137C13">
        <w:rPr>
          <w:szCs w:val="28"/>
        </w:rPr>
        <w:t>.</w:t>
      </w:r>
    </w:p>
    <w:p w14:paraId="0E81C687" w14:textId="77777777" w:rsidR="00137C13" w:rsidRPr="00137C13" w:rsidRDefault="00137C13" w:rsidP="00137C13">
      <w:pPr>
        <w:rPr>
          <w:szCs w:val="28"/>
        </w:rPr>
      </w:pPr>
      <w:r w:rsidRPr="00137C13">
        <w:rPr>
          <w:szCs w:val="28"/>
        </w:rPr>
        <w:t>Существует три основных направления разработки мобильных приложений:</w:t>
      </w:r>
    </w:p>
    <w:p w14:paraId="23A9EF1A" w14:textId="199BAA46" w:rsidR="00137C13" w:rsidRPr="00844D0B" w:rsidRDefault="00844D0B" w:rsidP="00844D0B">
      <w:pPr>
        <w:pStyle w:val="a"/>
        <w:tabs>
          <w:tab w:val="left" w:pos="142"/>
          <w:tab w:val="left" w:pos="709"/>
          <w:tab w:val="left" w:pos="993"/>
        </w:tabs>
      </w:pPr>
      <w:r w:rsidRPr="00844D0B">
        <w:t xml:space="preserve">нативная разработка – создание отдельных версий приложения под </w:t>
      </w:r>
      <w:proofErr w:type="spellStart"/>
      <w:r w:rsidRPr="00844D0B">
        <w:t>android</w:t>
      </w:r>
      <w:proofErr w:type="spellEnd"/>
      <w:r w:rsidRPr="00844D0B">
        <w:t xml:space="preserve"> и </w:t>
      </w:r>
      <w:proofErr w:type="spellStart"/>
      <w:r w:rsidRPr="00844D0B">
        <w:t>ios</w:t>
      </w:r>
      <w:proofErr w:type="spellEnd"/>
      <w:r w:rsidRPr="00844D0B">
        <w:t xml:space="preserve"> (на языках </w:t>
      </w:r>
      <w:proofErr w:type="spellStart"/>
      <w:r w:rsidRPr="00844D0B">
        <w:t>kotlin</w:t>
      </w:r>
      <w:proofErr w:type="spellEnd"/>
      <w:r w:rsidRPr="00844D0B">
        <w:t xml:space="preserve"> и </w:t>
      </w:r>
      <w:proofErr w:type="spellStart"/>
      <w:r w:rsidRPr="00844D0B">
        <w:t>swift</w:t>
      </w:r>
      <w:proofErr w:type="spellEnd"/>
      <w:r w:rsidRPr="00844D0B">
        <w:t xml:space="preserve"> соответственно). преимущества: высокая производительность и глубокая интеграция с ос. недостаток: увеличение времени и стоимости разработки.</w:t>
      </w:r>
    </w:p>
    <w:p w14:paraId="49468BEA" w14:textId="07EE4DCD" w:rsidR="00137C13" w:rsidRPr="00844D0B" w:rsidRDefault="00844D0B" w:rsidP="00844D0B">
      <w:pPr>
        <w:pStyle w:val="a"/>
        <w:tabs>
          <w:tab w:val="left" w:pos="142"/>
          <w:tab w:val="left" w:pos="709"/>
          <w:tab w:val="left" w:pos="993"/>
        </w:tabs>
      </w:pPr>
      <w:r w:rsidRPr="00844D0B">
        <w:t>гибридная разработка – создание приложений с использованием веб– технологий (</w:t>
      </w:r>
      <w:proofErr w:type="spellStart"/>
      <w:r w:rsidRPr="00844D0B">
        <w:t>html</w:t>
      </w:r>
      <w:proofErr w:type="spellEnd"/>
      <w:r w:rsidRPr="00844D0B">
        <w:t xml:space="preserve">, </w:t>
      </w:r>
      <w:proofErr w:type="spellStart"/>
      <w:r w:rsidRPr="00844D0B">
        <w:t>css</w:t>
      </w:r>
      <w:proofErr w:type="spellEnd"/>
      <w:r w:rsidRPr="00844D0B">
        <w:t xml:space="preserve">, </w:t>
      </w:r>
      <w:proofErr w:type="spellStart"/>
      <w:r w:rsidRPr="00844D0B">
        <w:t>javascript</w:t>
      </w:r>
      <w:proofErr w:type="spellEnd"/>
      <w:r w:rsidRPr="00844D0B">
        <w:t>) и упаковкой их в мобильную оболочку. недостатки: ограниченные возможности и зависимость от веб– движка.</w:t>
      </w:r>
    </w:p>
    <w:p w14:paraId="3272772F" w14:textId="70E348A6" w:rsidR="00137C13" w:rsidRPr="00844D0B" w:rsidRDefault="00844D0B" w:rsidP="00844D0B">
      <w:pPr>
        <w:pStyle w:val="a"/>
        <w:tabs>
          <w:tab w:val="left" w:pos="142"/>
          <w:tab w:val="left" w:pos="709"/>
          <w:tab w:val="left" w:pos="993"/>
        </w:tabs>
      </w:pPr>
      <w:r w:rsidRPr="00844D0B">
        <w:t xml:space="preserve">кроссплатформенная разработка – создание единого кода, компилируемого под разные платформы. этот подход сочетает </w:t>
      </w:r>
      <w:r w:rsidRPr="00844D0B">
        <w:lastRenderedPageBreak/>
        <w:t>производительность, близкую к нативной, и эффективность разработки.</w:t>
      </w:r>
    </w:p>
    <w:p w14:paraId="4CAB7DCA" w14:textId="1126BADA" w:rsidR="00137C13" w:rsidRPr="00137C13" w:rsidRDefault="00137C13" w:rsidP="00FD4D62">
      <w:pPr>
        <w:rPr>
          <w:szCs w:val="28"/>
        </w:rPr>
      </w:pPr>
      <w:r w:rsidRPr="00137C13">
        <w:rPr>
          <w:szCs w:val="28"/>
        </w:rPr>
        <w:t xml:space="preserve">Выбор в пользу </w:t>
      </w:r>
      <w:proofErr w:type="spellStart"/>
      <w:r w:rsidRPr="00137C13">
        <w:rPr>
          <w:szCs w:val="28"/>
        </w:rPr>
        <w:t>Flutter</w:t>
      </w:r>
      <w:proofErr w:type="spellEnd"/>
      <w:r w:rsidRPr="00137C13">
        <w:rPr>
          <w:szCs w:val="28"/>
        </w:rPr>
        <w:t xml:space="preserve"> обусловлен рядом преимуществ: высокая скорость работы, выразительный пользовательский интерфейс, встроенная поддержка Hot </w:t>
      </w:r>
      <w:proofErr w:type="spellStart"/>
      <w:r w:rsidRPr="00137C13">
        <w:rPr>
          <w:szCs w:val="28"/>
        </w:rPr>
        <w:t>Reload</w:t>
      </w:r>
      <w:proofErr w:type="spellEnd"/>
      <w:r w:rsidRPr="00137C13">
        <w:rPr>
          <w:szCs w:val="28"/>
        </w:rPr>
        <w:t xml:space="preserve">, развитая экосистема виджетов и активная поддержка сообщества. </w:t>
      </w:r>
      <w:proofErr w:type="spellStart"/>
      <w:r w:rsidRPr="00137C13">
        <w:rPr>
          <w:szCs w:val="28"/>
        </w:rPr>
        <w:t>Flutter</w:t>
      </w:r>
      <w:proofErr w:type="spellEnd"/>
      <w:r w:rsidRPr="00137C13">
        <w:rPr>
          <w:szCs w:val="28"/>
        </w:rPr>
        <w:t xml:space="preserve"> компилируется в нативный код, что обеспечивает стабильную работу и плавную анимацию даже на устройствах со средними характеристиками. Кроме того, язык </w:t>
      </w:r>
      <w:proofErr w:type="spellStart"/>
      <w:r w:rsidRPr="00137C13">
        <w:rPr>
          <w:szCs w:val="28"/>
        </w:rPr>
        <w:t>Dart</w:t>
      </w:r>
      <w:proofErr w:type="spellEnd"/>
      <w:r w:rsidRPr="00137C13">
        <w:rPr>
          <w:szCs w:val="28"/>
        </w:rPr>
        <w:t xml:space="preserve"> сочетает простоту синтаксиса с возможностями строгой типизации, что снижает количество ошибок при разработке.</w:t>
      </w:r>
    </w:p>
    <w:p w14:paraId="6A059901" w14:textId="77777777" w:rsidR="00137C13" w:rsidRPr="00137C13" w:rsidRDefault="00137C13" w:rsidP="00137C13">
      <w:pPr>
        <w:rPr>
          <w:szCs w:val="28"/>
        </w:rPr>
      </w:pPr>
      <w:r w:rsidRPr="00137C13">
        <w:rPr>
          <w:szCs w:val="28"/>
        </w:rPr>
        <w:t xml:space="preserve">Для хранения данных в мобильных приложениях используются как реляционные, так и </w:t>
      </w:r>
      <w:proofErr w:type="spellStart"/>
      <w:r w:rsidRPr="00137C13">
        <w:rPr>
          <w:szCs w:val="28"/>
        </w:rPr>
        <w:t>нереляционные</w:t>
      </w:r>
      <w:proofErr w:type="spellEnd"/>
      <w:r w:rsidRPr="00137C13">
        <w:rPr>
          <w:szCs w:val="28"/>
        </w:rPr>
        <w:t xml:space="preserve"> СУБД. Наиболее популярными являются </w:t>
      </w:r>
      <w:proofErr w:type="spellStart"/>
      <w:r w:rsidRPr="00137C13">
        <w:rPr>
          <w:szCs w:val="28"/>
        </w:rPr>
        <w:t>SQLite</w:t>
      </w:r>
      <w:proofErr w:type="spellEnd"/>
      <w:r w:rsidRPr="00137C13">
        <w:rPr>
          <w:szCs w:val="28"/>
        </w:rPr>
        <w:t xml:space="preserve">, </w:t>
      </w:r>
      <w:proofErr w:type="spellStart"/>
      <w:r w:rsidRPr="00137C13">
        <w:rPr>
          <w:szCs w:val="28"/>
        </w:rPr>
        <w:t>Hive</w:t>
      </w:r>
      <w:proofErr w:type="spellEnd"/>
      <w:r w:rsidRPr="00137C13">
        <w:rPr>
          <w:szCs w:val="28"/>
        </w:rPr>
        <w:t xml:space="preserve"> и </w:t>
      </w:r>
      <w:proofErr w:type="spellStart"/>
      <w:r w:rsidRPr="00137C13">
        <w:rPr>
          <w:szCs w:val="28"/>
        </w:rPr>
        <w:t>SharedPreferences</w:t>
      </w:r>
      <w:proofErr w:type="spellEnd"/>
      <w:r w:rsidRPr="00137C13">
        <w:rPr>
          <w:szCs w:val="28"/>
        </w:rPr>
        <w:t>.</w:t>
      </w:r>
    </w:p>
    <w:p w14:paraId="73CBA768" w14:textId="13BE9203" w:rsidR="00137C13" w:rsidRPr="00137C13" w:rsidRDefault="00844D0B" w:rsidP="00844D0B">
      <w:pPr>
        <w:pStyle w:val="a"/>
        <w:tabs>
          <w:tab w:val="left" w:pos="993"/>
        </w:tabs>
      </w:pPr>
      <w:proofErr w:type="spellStart"/>
      <w:r w:rsidRPr="00137C13">
        <w:t>SQLite</w:t>
      </w:r>
      <w:proofErr w:type="spellEnd"/>
      <w:r w:rsidRPr="00137C13">
        <w:t xml:space="preserve"> применяется для хранения структурированных данных и удобна при работе с табличными зависимостями (доходы, расходы, категории, валюты)</w:t>
      </w:r>
      <w:r w:rsidRPr="0058441E">
        <w:t xml:space="preserve"> [9]</w:t>
      </w:r>
      <w:r w:rsidRPr="00137C13">
        <w:t>.</w:t>
      </w:r>
    </w:p>
    <w:p w14:paraId="66E23E22" w14:textId="2FD124A5" w:rsidR="00137C13" w:rsidRPr="00137C13" w:rsidRDefault="00844D0B" w:rsidP="00844D0B">
      <w:pPr>
        <w:pStyle w:val="a"/>
        <w:tabs>
          <w:tab w:val="left" w:pos="993"/>
        </w:tabs>
      </w:pPr>
      <w:proofErr w:type="spellStart"/>
      <w:r w:rsidRPr="00137C13">
        <w:t>Hive</w:t>
      </w:r>
      <w:proofErr w:type="spellEnd"/>
      <w:r w:rsidRPr="00137C13">
        <w:t xml:space="preserve"> представляет собой </w:t>
      </w:r>
      <w:proofErr w:type="spellStart"/>
      <w:r w:rsidRPr="00137C13">
        <w:t>nosql</w:t>
      </w:r>
      <w:proofErr w:type="spellEnd"/>
      <w:r>
        <w:t xml:space="preserve">– </w:t>
      </w:r>
      <w:r w:rsidRPr="00137C13">
        <w:t>хранилище, обеспечивающее быструю запись и чтение данных, что особенно актуально для небольших по объёму, но часто изменяемых структур.</w:t>
      </w:r>
    </w:p>
    <w:p w14:paraId="10769A36" w14:textId="4012677E" w:rsidR="00137C13" w:rsidRPr="00137C13" w:rsidRDefault="00844D0B" w:rsidP="00844D0B">
      <w:pPr>
        <w:pStyle w:val="a"/>
        <w:tabs>
          <w:tab w:val="left" w:pos="993"/>
        </w:tabs>
      </w:pPr>
      <w:proofErr w:type="spellStart"/>
      <w:r w:rsidRPr="00137C13">
        <w:t>SharedPreferences</w:t>
      </w:r>
      <w:proofErr w:type="spellEnd"/>
      <w:r w:rsidRPr="00137C13">
        <w:t xml:space="preserve"> используется для хранения пользовательских настроек и локальных параметров интерфейса.</w:t>
      </w:r>
    </w:p>
    <w:p w14:paraId="6C03E2B5" w14:textId="2A3367ED" w:rsidR="00137C13" w:rsidRPr="00137C13" w:rsidRDefault="00137C13" w:rsidP="00FD4D62">
      <w:pPr>
        <w:rPr>
          <w:szCs w:val="28"/>
        </w:rPr>
      </w:pPr>
      <w:r w:rsidRPr="00137C13">
        <w:rPr>
          <w:szCs w:val="28"/>
        </w:rPr>
        <w:t>Для обмена данными между клиентом и сервером используется архитектурный стиль REST API с форматами JSON для передачи структурированных данных. Этот подход обеспечивает совместимость и лёгкость интеграции с внешними сервисами, такими как источники валютных курсов или облачные хранилища.</w:t>
      </w:r>
    </w:p>
    <w:p w14:paraId="33461760" w14:textId="3136F255" w:rsidR="00137C13" w:rsidRPr="00137C13" w:rsidRDefault="00137C13" w:rsidP="00FD4D62">
      <w:pPr>
        <w:rPr>
          <w:szCs w:val="28"/>
        </w:rPr>
      </w:pPr>
      <w:r w:rsidRPr="00137C13">
        <w:rPr>
          <w:szCs w:val="28"/>
        </w:rPr>
        <w:t xml:space="preserve">Для повышения наглядности анализа используются библиотеки визуализации, например </w:t>
      </w:r>
      <w:proofErr w:type="spellStart"/>
      <w:r w:rsidRPr="00137C13">
        <w:rPr>
          <w:szCs w:val="28"/>
        </w:rPr>
        <w:t>Syncfusion</w:t>
      </w:r>
      <w:proofErr w:type="spellEnd"/>
      <w:r w:rsidRPr="00137C13">
        <w:rPr>
          <w:szCs w:val="28"/>
        </w:rPr>
        <w:t xml:space="preserve"> </w:t>
      </w:r>
      <w:proofErr w:type="spellStart"/>
      <w:r w:rsidRPr="00137C13">
        <w:rPr>
          <w:szCs w:val="28"/>
        </w:rPr>
        <w:t>Charts</w:t>
      </w:r>
      <w:proofErr w:type="spellEnd"/>
      <w:r w:rsidRPr="00137C13">
        <w:rPr>
          <w:szCs w:val="28"/>
        </w:rPr>
        <w:t>, позволяющие строить интерактивные графики, диаграммы и отчёты</w:t>
      </w:r>
      <w:r w:rsidR="0058441E" w:rsidRPr="0058441E">
        <w:rPr>
          <w:szCs w:val="28"/>
        </w:rPr>
        <w:t xml:space="preserve"> [10]</w:t>
      </w:r>
      <w:r w:rsidRPr="00137C13">
        <w:rPr>
          <w:szCs w:val="28"/>
        </w:rPr>
        <w:t>. Это повышает информативность приложения и способствует лучшему восприятию данных пользователем.</w:t>
      </w:r>
    </w:p>
    <w:p w14:paraId="22FB9DB6" w14:textId="2B5EDA1A" w:rsidR="00137C13" w:rsidRPr="00137C13" w:rsidRDefault="00137C13" w:rsidP="00137C13">
      <w:pPr>
        <w:rPr>
          <w:szCs w:val="28"/>
        </w:rPr>
      </w:pPr>
      <w:r w:rsidRPr="00137C13">
        <w:rPr>
          <w:szCs w:val="28"/>
        </w:rPr>
        <w:t xml:space="preserve">Анализ современных подходов и технологий показывает, что использование </w:t>
      </w:r>
      <w:proofErr w:type="spellStart"/>
      <w:r w:rsidRPr="00137C13">
        <w:rPr>
          <w:szCs w:val="28"/>
        </w:rPr>
        <w:t>Flutter</w:t>
      </w:r>
      <w:proofErr w:type="spellEnd"/>
      <w:r w:rsidRPr="00137C13">
        <w:rPr>
          <w:szCs w:val="28"/>
        </w:rPr>
        <w:t xml:space="preserve"> в сочетании с </w:t>
      </w:r>
      <w:proofErr w:type="spellStart"/>
      <w:r w:rsidRPr="00137C13">
        <w:rPr>
          <w:szCs w:val="28"/>
        </w:rPr>
        <w:t>Clean</w:t>
      </w:r>
      <w:proofErr w:type="spellEnd"/>
      <w:r w:rsidRPr="00137C13">
        <w:rPr>
          <w:szCs w:val="28"/>
        </w:rPr>
        <w:t xml:space="preserve"> Architecture, </w:t>
      </w:r>
      <w:proofErr w:type="spellStart"/>
      <w:r w:rsidRPr="00137C13">
        <w:rPr>
          <w:szCs w:val="28"/>
        </w:rPr>
        <w:t>BLoC</w:t>
      </w:r>
      <w:proofErr w:type="spellEnd"/>
      <w:r w:rsidR="001348D4">
        <w:rPr>
          <w:szCs w:val="28"/>
        </w:rPr>
        <w:t xml:space="preserve">– </w:t>
      </w:r>
      <w:r w:rsidRPr="00137C13">
        <w:rPr>
          <w:szCs w:val="28"/>
        </w:rPr>
        <w:t xml:space="preserve">паттерном, </w:t>
      </w:r>
      <w:proofErr w:type="spellStart"/>
      <w:r w:rsidRPr="00137C13">
        <w:rPr>
          <w:szCs w:val="28"/>
        </w:rPr>
        <w:t>SQLite</w:t>
      </w:r>
      <w:proofErr w:type="spellEnd"/>
      <w:r w:rsidRPr="00137C13">
        <w:rPr>
          <w:szCs w:val="28"/>
        </w:rPr>
        <w:t>/</w:t>
      </w:r>
      <w:proofErr w:type="spellStart"/>
      <w:r w:rsidRPr="00137C13">
        <w:rPr>
          <w:szCs w:val="28"/>
        </w:rPr>
        <w:t>Hive</w:t>
      </w:r>
      <w:proofErr w:type="spellEnd"/>
      <w:r w:rsidRPr="00137C13">
        <w:rPr>
          <w:szCs w:val="28"/>
        </w:rPr>
        <w:t>, а также REST API и библиотеками визуализации данных является оптимальным решением для реализации проекта. Такой стек технологий обеспечивает кроссплатформенность, производительность, безопасность и гибкость, что соответствует целям разработки программного средства для учёта и анализа персональных расходов.</w:t>
      </w:r>
    </w:p>
    <w:p w14:paraId="4B4BD73B" w14:textId="77777777" w:rsidR="00BC0915" w:rsidRPr="00FD4D62" w:rsidRDefault="00BC0915" w:rsidP="009A1320">
      <w:pPr>
        <w:rPr>
          <w:szCs w:val="28"/>
        </w:rPr>
      </w:pPr>
    </w:p>
    <w:p w14:paraId="3BC4361D" w14:textId="75CDD67A" w:rsidR="009A1320" w:rsidRPr="00467309" w:rsidRDefault="009A1320" w:rsidP="00467309">
      <w:pPr>
        <w:pStyle w:val="a7"/>
        <w:numPr>
          <w:ilvl w:val="1"/>
          <w:numId w:val="5"/>
        </w:numPr>
        <w:rPr>
          <w:b w:val="0"/>
          <w:bCs/>
          <w:szCs w:val="28"/>
        </w:rPr>
      </w:pPr>
      <w:bookmarkStart w:id="13" w:name="_Toc216690743"/>
      <w:r w:rsidRPr="00467309">
        <w:rPr>
          <w:bCs/>
          <w:szCs w:val="28"/>
        </w:rPr>
        <w:t>Анализ существующих аналогов и прототипов</w:t>
      </w:r>
      <w:bookmarkEnd w:id="13"/>
    </w:p>
    <w:p w14:paraId="3131B7D5" w14:textId="77777777" w:rsidR="00BC0915" w:rsidRPr="009A1320" w:rsidRDefault="00BC0915" w:rsidP="009A1320">
      <w:pPr>
        <w:rPr>
          <w:szCs w:val="28"/>
        </w:rPr>
      </w:pPr>
    </w:p>
    <w:p w14:paraId="3DC83F6B" w14:textId="277AB68F" w:rsidR="00084905" w:rsidRPr="00084905" w:rsidRDefault="00084905" w:rsidP="00084905">
      <w:r w:rsidRPr="00084905">
        <w:t xml:space="preserve">Для определения оптимальной функциональности, интерфейса и пользовательских сценариев разрабатываемого приложения важно изучить существующие решения, уже реализующие похожие задачи. Анализ аналогов позволяет выявить сильные стороны и недостатки существующих </w:t>
      </w:r>
      <w:r w:rsidRPr="00084905">
        <w:lastRenderedPageBreak/>
        <w:t>систем, определить удобные механики и функции, а также найти пробелы, которые можно устранить в создаваемом программном средстве.</w:t>
      </w:r>
    </w:p>
    <w:p w14:paraId="41341719" w14:textId="24227764" w:rsidR="00084905" w:rsidRDefault="00084905" w:rsidP="000013DB">
      <w:r w:rsidRPr="00084905">
        <w:t xml:space="preserve">В ходе анализа были рассмотрены три популярных приложения, доступные пользователям </w:t>
      </w:r>
      <w:proofErr w:type="spellStart"/>
      <w:r w:rsidRPr="00084905">
        <w:t>App</w:t>
      </w:r>
      <w:proofErr w:type="spellEnd"/>
      <w:r w:rsidRPr="00084905">
        <w:t xml:space="preserve"> Store: YNAB (You </w:t>
      </w:r>
      <w:proofErr w:type="spellStart"/>
      <w:r w:rsidRPr="00084905">
        <w:t>Need</w:t>
      </w:r>
      <w:proofErr w:type="spellEnd"/>
      <w:r w:rsidRPr="00084905">
        <w:t xml:space="preserve"> A Budget), Учёт расходов </w:t>
      </w:r>
      <w:r w:rsidR="001348D4">
        <w:t>–</w:t>
      </w:r>
      <w:r w:rsidR="005D3867">
        <w:t xml:space="preserve"> </w:t>
      </w:r>
      <w:r w:rsidRPr="00084905">
        <w:t xml:space="preserve">Бюджет ОК и Расходы </w:t>
      </w:r>
      <w:r w:rsidR="001348D4">
        <w:t>–</w:t>
      </w:r>
      <w:r w:rsidR="005D3867">
        <w:t xml:space="preserve"> </w:t>
      </w:r>
      <w:r w:rsidRPr="00084905">
        <w:t xml:space="preserve">Личный бюджет. Данные продукты представляют разные концепции финансового менеджмента </w:t>
      </w:r>
      <w:r w:rsidR="001348D4">
        <w:t>–</w:t>
      </w:r>
      <w:r w:rsidR="005D3867">
        <w:t xml:space="preserve"> </w:t>
      </w:r>
      <w:r w:rsidRPr="00084905">
        <w:t>от сложного системного планирования до простого ежедневного учёта расходов.</w:t>
      </w:r>
    </w:p>
    <w:p w14:paraId="3E90B010" w14:textId="2C019CC8" w:rsidR="003F3438" w:rsidRDefault="00084905" w:rsidP="000013DB">
      <w:r w:rsidRPr="00084905">
        <w:t xml:space="preserve">Приложение </w:t>
      </w:r>
      <w:r w:rsidRPr="003F3438">
        <w:t>YNAB</w:t>
      </w:r>
      <w:r w:rsidRPr="00084905">
        <w:t xml:space="preserve"> является одним из наиболее известных и функционально насыщенных инструментов для управления личными финансами. Его ключевая особенность заключается в концепции «каждому доллару </w:t>
      </w:r>
      <w:r w:rsidR="001348D4">
        <w:t>–</w:t>
      </w:r>
      <w:r w:rsidR="005D3867">
        <w:t xml:space="preserve"> </w:t>
      </w:r>
      <w:r w:rsidRPr="00084905">
        <w:t>задача», подразумевающей полное распределение доходов по категориям и контроль над каждой статьёй расходов.</w:t>
      </w:r>
      <w:r w:rsidR="003F3438" w:rsidRPr="003F3438">
        <w:t xml:space="preserve"> </w:t>
      </w:r>
      <w:r w:rsidR="003F3438">
        <w:t xml:space="preserve">Пример </w:t>
      </w:r>
      <w:r w:rsidR="00F97520">
        <w:t xml:space="preserve">отображения расходов </w:t>
      </w:r>
      <w:r w:rsidR="003F3438">
        <w:t>представлен на рисунке 1.</w:t>
      </w:r>
      <w:r w:rsidR="00F97520">
        <w:t>1</w:t>
      </w:r>
      <w:r w:rsidR="003F3438">
        <w:t xml:space="preserve">. </w:t>
      </w:r>
    </w:p>
    <w:p w14:paraId="7333E790" w14:textId="77777777" w:rsidR="003F3438" w:rsidRDefault="003F3438" w:rsidP="000013DB"/>
    <w:p w14:paraId="35DCE952" w14:textId="5758B7B9" w:rsidR="003F3438" w:rsidRDefault="00F97520" w:rsidP="00556E48">
      <w:pPr>
        <w:ind w:left="0" w:right="0" w:firstLine="0"/>
        <w:jc w:val="center"/>
      </w:pPr>
      <w:r w:rsidRPr="00F97520">
        <w:rPr>
          <w:noProof/>
        </w:rPr>
        <w:drawing>
          <wp:inline distT="0" distB="0" distL="0" distR="0" wp14:anchorId="018D0608" wp14:editId="1DE77681">
            <wp:extent cx="2432216" cy="4419600"/>
            <wp:effectExtent l="0" t="0" r="6350" b="0"/>
            <wp:docPr id="62378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1188" cy="44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2BA1" w14:textId="77777777" w:rsidR="00556E48" w:rsidRDefault="00556E48" w:rsidP="00556E48">
      <w:pPr>
        <w:ind w:left="0" w:right="0" w:firstLine="0"/>
        <w:jc w:val="center"/>
      </w:pPr>
    </w:p>
    <w:p w14:paraId="73110F82" w14:textId="75F363AF" w:rsidR="00EB49D3" w:rsidRDefault="00EB49D3" w:rsidP="00556E48">
      <w:pPr>
        <w:ind w:left="0" w:right="0" w:firstLine="0"/>
        <w:jc w:val="center"/>
      </w:pPr>
      <w:r>
        <w:t xml:space="preserve">Рисунок 1.1 </w:t>
      </w:r>
      <w:r w:rsidR="001348D4">
        <w:t>–</w:t>
      </w:r>
      <w:r w:rsidR="005D3867">
        <w:t xml:space="preserve"> </w:t>
      </w:r>
      <w:r>
        <w:t>Добавления расхода</w:t>
      </w:r>
    </w:p>
    <w:p w14:paraId="794C34BD" w14:textId="77777777" w:rsidR="00EB49D3" w:rsidRDefault="00EB49D3" w:rsidP="00EB49D3">
      <w:pPr>
        <w:ind w:left="0" w:firstLine="0"/>
      </w:pPr>
    </w:p>
    <w:p w14:paraId="6FAC9EB8" w14:textId="42641859" w:rsidR="00F97520" w:rsidRDefault="00084905" w:rsidP="003F3438">
      <w:r w:rsidRPr="00084905">
        <w:t>YNAB поддерживает синхронизацию с облачным хранилищем, предоставляет широкий набор инструментов для анализа и построения бюджета, а также наглядные графики и отчёты, что позволяет пользователю видеть полную картину своих финансов.</w:t>
      </w:r>
      <w:r w:rsidR="00F97520">
        <w:t xml:space="preserve"> Пример отчета расходов по категориям за август представлен на рисунке 1.2.</w:t>
      </w:r>
    </w:p>
    <w:p w14:paraId="41F21690" w14:textId="77777777" w:rsidR="00F97520" w:rsidRDefault="00F97520" w:rsidP="003F3438"/>
    <w:p w14:paraId="7EF47CBA" w14:textId="6B672EE2" w:rsidR="00F97520" w:rsidRDefault="00F97520" w:rsidP="00556E48">
      <w:pPr>
        <w:ind w:left="0" w:right="0" w:firstLine="0"/>
        <w:jc w:val="center"/>
      </w:pPr>
      <w:r w:rsidRPr="00F97520">
        <w:rPr>
          <w:noProof/>
        </w:rPr>
        <w:drawing>
          <wp:inline distT="0" distB="0" distL="0" distR="0" wp14:anchorId="707E8923" wp14:editId="462DC5AB">
            <wp:extent cx="2552700" cy="4624456"/>
            <wp:effectExtent l="0" t="0" r="0" b="5080"/>
            <wp:docPr id="1586495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5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4393" cy="46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B9D3" w14:textId="77777777" w:rsidR="00556E48" w:rsidRDefault="00556E48" w:rsidP="00D30262">
      <w:pPr>
        <w:ind w:left="0" w:right="0"/>
        <w:jc w:val="center"/>
      </w:pPr>
    </w:p>
    <w:p w14:paraId="0B9924EF" w14:textId="75468612" w:rsidR="00F97520" w:rsidRDefault="00F97520" w:rsidP="00556E48">
      <w:pPr>
        <w:ind w:left="0" w:right="0" w:firstLine="0"/>
        <w:jc w:val="center"/>
      </w:pPr>
      <w:r>
        <w:t xml:space="preserve">Рисунок 1.2 </w:t>
      </w:r>
      <w:r w:rsidR="001348D4">
        <w:t>–</w:t>
      </w:r>
      <w:r w:rsidR="005D3867">
        <w:t xml:space="preserve"> </w:t>
      </w:r>
      <w:r>
        <w:t>Отчет по категориям</w:t>
      </w:r>
    </w:p>
    <w:p w14:paraId="3BE0F9C7" w14:textId="6FFB026E" w:rsidR="00F97520" w:rsidRDefault="00F97520" w:rsidP="00F97520">
      <w:pPr>
        <w:jc w:val="center"/>
      </w:pPr>
    </w:p>
    <w:p w14:paraId="5C9418F0" w14:textId="4C51F36D" w:rsidR="00084905" w:rsidRDefault="00084905" w:rsidP="003F3438">
      <w:r w:rsidRPr="00084905">
        <w:t xml:space="preserve"> Приложение реализовано в кроссплатформенном формате и доступно для </w:t>
      </w:r>
      <w:proofErr w:type="spellStart"/>
      <w:r w:rsidRPr="00084905">
        <w:t>iOS</w:t>
      </w:r>
      <w:proofErr w:type="spellEnd"/>
      <w:r w:rsidRPr="00084905">
        <w:t xml:space="preserve">, </w:t>
      </w:r>
      <w:proofErr w:type="spellStart"/>
      <w:r w:rsidRPr="00084905">
        <w:t>Android</w:t>
      </w:r>
      <w:proofErr w:type="spellEnd"/>
      <w:r w:rsidRPr="00084905">
        <w:t xml:space="preserve"> и Web, что обеспечивает удобство использования на различных устройствах. Однако, несмотря на высокую функциональность, система имеет ряд ограничений: отсутствует локализация на русский язык, интерфейс требует времени на освоение, а платная модель использования снижает привлекательность для широкой аудитории. Кроме того, отсутствие возможности локального хранения данных и зависимости от облака может восприниматься как недостаток с точки зрения приватности.</w:t>
      </w:r>
    </w:p>
    <w:p w14:paraId="3C435A69" w14:textId="1ACF1CDD" w:rsidR="00F97520" w:rsidRDefault="00084905" w:rsidP="000013DB">
      <w:r w:rsidRPr="00084905">
        <w:t xml:space="preserve">В отличие от YNAB, приложение </w:t>
      </w:r>
      <w:r w:rsidRPr="00F97520">
        <w:t>«</w:t>
      </w:r>
      <w:r w:rsidR="00D30262">
        <w:t>Финансы</w:t>
      </w:r>
      <w:r w:rsidRPr="00F97520">
        <w:t>»</w:t>
      </w:r>
      <w:r w:rsidRPr="00084905">
        <w:t xml:space="preserve"> ориентировано на простоту и удобство повседневного использования. Оно предоставляет пользователю возможность быстро вносить операции, группировать их по категориям, а также отслеживать статистику в виде диаграмм и графиков. Интерфейс полностью локализован и адаптирован под русскоязычную аудиторию, поддерживается работа с несколькими валютами</w:t>
      </w:r>
      <w:r w:rsidR="00540977">
        <w:t xml:space="preserve">. </w:t>
      </w:r>
      <w:r w:rsidR="00696308">
        <w:t>Пример добавления операции виден на рисунке 1.3.</w:t>
      </w:r>
    </w:p>
    <w:p w14:paraId="62BBA394" w14:textId="77777777" w:rsidR="00F97520" w:rsidRDefault="00F97520" w:rsidP="000013DB"/>
    <w:p w14:paraId="580F5E40" w14:textId="44F0D1D5" w:rsidR="00F97520" w:rsidRDefault="003E5657" w:rsidP="00D30262">
      <w:pPr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65AEBD9B" wp14:editId="1037680D">
            <wp:extent cx="2142698" cy="4640814"/>
            <wp:effectExtent l="0" t="0" r="0" b="7620"/>
            <wp:docPr id="6608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1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138" cy="46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FF84" w14:textId="77777777" w:rsidR="00556E48" w:rsidRDefault="00556E48" w:rsidP="00D30262">
      <w:pPr>
        <w:ind w:left="0" w:right="0" w:firstLine="0"/>
        <w:jc w:val="center"/>
      </w:pPr>
    </w:p>
    <w:p w14:paraId="0BDE3C3E" w14:textId="611AE76D" w:rsidR="00F97520" w:rsidRDefault="00F97520" w:rsidP="00556E48">
      <w:pPr>
        <w:ind w:left="0" w:right="0" w:firstLine="0"/>
        <w:jc w:val="center"/>
      </w:pPr>
      <w:r>
        <w:t xml:space="preserve">Рисунок 1.3 </w:t>
      </w:r>
      <w:r w:rsidR="001348D4">
        <w:t>–</w:t>
      </w:r>
      <w:r w:rsidR="005D3867">
        <w:t xml:space="preserve"> </w:t>
      </w:r>
      <w:r>
        <w:t xml:space="preserve">Добавление операции </w:t>
      </w:r>
    </w:p>
    <w:p w14:paraId="6590DDBB" w14:textId="77777777" w:rsidR="00F97520" w:rsidRDefault="00F97520" w:rsidP="000013DB"/>
    <w:p w14:paraId="3BD1999C" w14:textId="165284CC" w:rsidR="00537C93" w:rsidRDefault="00985810" w:rsidP="000013DB">
      <w:r w:rsidRPr="00985810">
        <w:t>Основное преимущество данного решения заключается в его простоте и интуитивности. Пользователь может быстро вносить данные о своих расходах и доходах, указывая категорию, дату и сумму. Интерфейс выполнен лаконично и не перегружен лишними элементами, что особенно важно для пользователей, не имеющих опыта работы с финансовыми инструментами. Кроме того, приложение поддерживает работу с несколькими валютами и позволяет создавать отдельные счета или цели, что делает его удобным для тех, кто ведёт расходы в разных валютах или планирует крупные покупки.</w:t>
      </w:r>
      <w:r>
        <w:t xml:space="preserve"> </w:t>
      </w:r>
      <w:r w:rsidR="00BB2637" w:rsidRPr="00BB2637">
        <w:t>Отдельного внимания заслуживает реализация визуальной аналитики: пользователь может просматривать диаграммы и графики, отражающие структуру расходов по категориям, а также динамику доходов и затрат за выбранный период. Такая наглядность помогает формировать финансовую дисциплину и способствует осознанному управлению личными средствами. Ещё одним преимуществом является наличие бесплатной версии, которая предоставляет достаточный набор функций для базового финансового учёта, что делает приложение доступным для широкой аудитории.</w:t>
      </w:r>
      <w:r w:rsidR="00BB2637">
        <w:t xml:space="preserve"> </w:t>
      </w:r>
      <w:r w:rsidR="00A66096">
        <w:t>Пример сводного отчета по категориям представлен на рисунке</w:t>
      </w:r>
      <w:r w:rsidR="00537C93">
        <w:t xml:space="preserve"> 1.4.</w:t>
      </w:r>
    </w:p>
    <w:p w14:paraId="164C830D" w14:textId="77777777" w:rsidR="00A66096" w:rsidRDefault="00A66096" w:rsidP="000013DB"/>
    <w:p w14:paraId="5C160E2F" w14:textId="55BCD035" w:rsidR="00A66096" w:rsidRDefault="00A66096" w:rsidP="00556E48">
      <w:pPr>
        <w:ind w:left="0" w:right="0" w:firstLine="0"/>
        <w:jc w:val="center"/>
      </w:pPr>
      <w:r>
        <w:rPr>
          <w:noProof/>
        </w:rPr>
        <w:drawing>
          <wp:inline distT="0" distB="0" distL="0" distR="0" wp14:anchorId="478C7505" wp14:editId="65D5F957">
            <wp:extent cx="2538483" cy="5498034"/>
            <wp:effectExtent l="0" t="0" r="0" b="7620"/>
            <wp:docPr id="1265012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2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550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D2B2" w14:textId="77777777" w:rsidR="00761700" w:rsidRDefault="00761700" w:rsidP="00556E48">
      <w:pPr>
        <w:ind w:left="0" w:right="0" w:firstLine="0"/>
        <w:jc w:val="center"/>
      </w:pPr>
    </w:p>
    <w:p w14:paraId="01A22CDB" w14:textId="05E69A26" w:rsidR="00A66096" w:rsidRDefault="00A66096" w:rsidP="00556E48">
      <w:pPr>
        <w:ind w:left="0" w:right="0" w:firstLine="0"/>
        <w:jc w:val="center"/>
      </w:pPr>
      <w:r>
        <w:t>Рисунок 1.</w:t>
      </w:r>
      <w:r w:rsidR="001E0A1A">
        <w:t>4</w:t>
      </w:r>
      <w:r>
        <w:t xml:space="preserve"> </w:t>
      </w:r>
      <w:r w:rsidR="001348D4">
        <w:t>–</w:t>
      </w:r>
      <w:r w:rsidR="005D3867">
        <w:t xml:space="preserve"> </w:t>
      </w:r>
      <w:r w:rsidR="00CD431E">
        <w:t>Отчет по категориям</w:t>
      </w:r>
    </w:p>
    <w:p w14:paraId="2A10BE60" w14:textId="77777777" w:rsidR="00652E8B" w:rsidRDefault="00652E8B" w:rsidP="00A66096">
      <w:pPr>
        <w:jc w:val="center"/>
      </w:pPr>
    </w:p>
    <w:p w14:paraId="7ED171D2" w14:textId="1908F952" w:rsidR="000013DB" w:rsidRDefault="00652E8B" w:rsidP="00652E8B">
      <w:r w:rsidRPr="001E0A1A">
        <w:t xml:space="preserve">Однако при всех достоинствах система имеет ряд ограничений. Одним из наиболее существенных недостатков является отсутствие механизмов защиты данных </w:t>
      </w:r>
      <w:r w:rsidR="001348D4">
        <w:t>–</w:t>
      </w:r>
      <w:r w:rsidR="005D3867">
        <w:t xml:space="preserve"> </w:t>
      </w:r>
      <w:r w:rsidRPr="001E0A1A">
        <w:t>в приложении, как правило, не реализована авторизация с использованием PIN</w:t>
      </w:r>
      <w:r w:rsidR="001348D4">
        <w:t xml:space="preserve">– </w:t>
      </w:r>
      <w:r w:rsidRPr="001E0A1A">
        <w:t>кода, пароля или биометрической аутентификации, что снижает уровень безопасности при хранении персональной финансовой информации. Кроме того, не предусмотрена синхронизация данных между устройствами: информация сохраняется локально, и при смене телефона пользователь рискует потерять накопленные данные. Это снижает гибкость работы с системой и делает её менее удобной по сравнению с кроссплатформенными решениями, поддерживающими облачное хранение.</w:t>
      </w:r>
    </w:p>
    <w:p w14:paraId="487ACD22" w14:textId="396DF74C" w:rsidR="00537C93" w:rsidRDefault="001E0A1A" w:rsidP="001E0A1A">
      <w:r w:rsidRPr="001E0A1A">
        <w:t xml:space="preserve">Кроме того, несмотря на наличие версии для </w:t>
      </w:r>
      <w:proofErr w:type="spellStart"/>
      <w:r w:rsidRPr="001E0A1A">
        <w:t>Android</w:t>
      </w:r>
      <w:proofErr w:type="spellEnd"/>
      <w:r w:rsidRPr="001E0A1A">
        <w:t xml:space="preserve">, приложение не является кроссплатформенным, и пользователи устройств под </w:t>
      </w:r>
      <w:r w:rsidRPr="001E0A1A">
        <w:lastRenderedPageBreak/>
        <w:t xml:space="preserve">управлением </w:t>
      </w:r>
      <w:proofErr w:type="spellStart"/>
      <w:r w:rsidRPr="001E0A1A">
        <w:t>iOS</w:t>
      </w:r>
      <w:proofErr w:type="spellEnd"/>
      <w:r w:rsidRPr="001E0A1A">
        <w:t xml:space="preserve"> не имеют возможности использовать его с тем же функционалом. Это ограничивает потенциальную аудиторию и снижает удобство для тех, кто пользуется несколькими устройствами. С точки зрения локализации, интерфейс переведён на русский язык и адаптирован под региональные особенности, что можно отнести к положительным сторонам, однако визуальная и функциональная гибкость интерфейса остаётся ограниченной </w:t>
      </w:r>
      <w:r w:rsidR="001348D4">
        <w:t>–</w:t>
      </w:r>
      <w:r w:rsidR="005D3867">
        <w:t xml:space="preserve"> </w:t>
      </w:r>
      <w:r w:rsidRPr="001E0A1A">
        <w:t>отсутствует возможность настройки категорий, цветовых схем или индивидуальных иконок.</w:t>
      </w:r>
    </w:p>
    <w:p w14:paraId="280AD7F3" w14:textId="18ACA7FB" w:rsidR="00494F33" w:rsidRDefault="00DC042A" w:rsidP="00DC042A">
      <w:r w:rsidRPr="00DC042A">
        <w:t xml:space="preserve">Приложение «Расходы </w:t>
      </w:r>
      <w:r w:rsidR="001348D4">
        <w:t>–</w:t>
      </w:r>
      <w:r w:rsidR="005D3867">
        <w:t xml:space="preserve"> </w:t>
      </w:r>
      <w:r w:rsidRPr="00DC042A">
        <w:t>Личный бюджет» занимает промежуточное положение между простыми и более сложными решениями. Его функционал направлен на быстрый учёт доходов и расходов с минимальными действиями со стороны пользователя. Система позволяет задавать категории, использовать разные валюты и контролировать выполнение бюджета за выбранный период.</w:t>
      </w:r>
      <w:r w:rsidR="001E0A1A">
        <w:t xml:space="preserve"> Пример отображения представлен на рисунке </w:t>
      </w:r>
      <w:r w:rsidR="00494F33">
        <w:t>1.5.</w:t>
      </w:r>
    </w:p>
    <w:p w14:paraId="222DE309" w14:textId="77777777" w:rsidR="00494F33" w:rsidRDefault="00494F33" w:rsidP="00DC042A"/>
    <w:p w14:paraId="1B088CC6" w14:textId="61AA122E" w:rsidR="00494F33" w:rsidRDefault="00494F33" w:rsidP="00556E48">
      <w:pPr>
        <w:ind w:left="0" w:right="0" w:firstLine="0"/>
        <w:jc w:val="center"/>
      </w:pPr>
      <w:r>
        <w:rPr>
          <w:noProof/>
        </w:rPr>
        <w:drawing>
          <wp:inline distT="0" distB="0" distL="0" distR="0" wp14:anchorId="449B8DA3" wp14:editId="23836E46">
            <wp:extent cx="2444115" cy="4652601"/>
            <wp:effectExtent l="0" t="0" r="0" b="0"/>
            <wp:docPr id="20415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5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002" cy="46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A6E9" w14:textId="77777777" w:rsidR="00556E48" w:rsidRDefault="00556E48" w:rsidP="00556E48">
      <w:pPr>
        <w:ind w:left="0" w:right="0" w:firstLine="0"/>
        <w:jc w:val="center"/>
      </w:pPr>
    </w:p>
    <w:p w14:paraId="229CC437" w14:textId="680147B5" w:rsidR="00494F33" w:rsidRDefault="00494F33" w:rsidP="00556E48">
      <w:pPr>
        <w:ind w:left="0" w:right="0" w:firstLine="0"/>
        <w:jc w:val="center"/>
      </w:pPr>
      <w:r>
        <w:t>Рисунок 1.</w:t>
      </w:r>
      <w:r w:rsidR="00E532BE">
        <w:t>5</w:t>
      </w:r>
      <w:r>
        <w:t xml:space="preserve"> </w:t>
      </w:r>
      <w:r w:rsidR="001348D4">
        <w:t>–</w:t>
      </w:r>
      <w:r w:rsidR="005D3867">
        <w:t xml:space="preserve"> </w:t>
      </w:r>
      <w:r>
        <w:t>Главный экран</w:t>
      </w:r>
    </w:p>
    <w:p w14:paraId="0B91BFDF" w14:textId="77777777" w:rsidR="00556E48" w:rsidRDefault="00556E48" w:rsidP="00494F33">
      <w:pPr>
        <w:jc w:val="center"/>
      </w:pPr>
    </w:p>
    <w:p w14:paraId="4287211D" w14:textId="6FBABFD8" w:rsidR="00494F33" w:rsidRDefault="00E532BE" w:rsidP="00556E48">
      <w:r w:rsidRPr="00E532BE">
        <w:t xml:space="preserve">В приложении «Расходы </w:t>
      </w:r>
      <w:r w:rsidR="001348D4">
        <w:t>–</w:t>
      </w:r>
      <w:r w:rsidR="005D3867">
        <w:t xml:space="preserve"> </w:t>
      </w:r>
      <w:r w:rsidRPr="00E532BE">
        <w:t xml:space="preserve">Личный бюджет» пользователь начинает работу с созданием или выбором счёта (например, наличные, карта, </w:t>
      </w:r>
      <w:r w:rsidRPr="00E532BE">
        <w:lastRenderedPageBreak/>
        <w:t xml:space="preserve">электронный кошелёк), после чего имеет возможность добавлять операции расходов или доходов вручную. Обычно это делается при помощи кнопки «+» или аналогичной иконки </w:t>
      </w:r>
      <w:r w:rsidR="001348D4">
        <w:t>–</w:t>
      </w:r>
      <w:r w:rsidR="005D3867">
        <w:t xml:space="preserve"> </w:t>
      </w:r>
      <w:r w:rsidRPr="00E532BE">
        <w:t>пользователю предлагается ввести сумму, выбрать категорию (например, «Питание», «Транспорт», «Развлечения»), указать. Такой подход обеспечивает контроль над каждым расходом и позволяет фиксировать данные сразу после совершения операции, что повышает актуальность учёта.</w:t>
      </w:r>
      <w:r w:rsidR="00CD431E">
        <w:t xml:space="preserve"> Создание записи о расходе представлено на рисунке 1.6.</w:t>
      </w:r>
    </w:p>
    <w:p w14:paraId="2144395D" w14:textId="77777777" w:rsidR="00E532BE" w:rsidRDefault="00E532BE" w:rsidP="00DC042A"/>
    <w:p w14:paraId="6D0EA354" w14:textId="6332CD69" w:rsidR="00E532BE" w:rsidRDefault="00E532BE" w:rsidP="00556E48">
      <w:pPr>
        <w:ind w:left="0" w:right="0" w:firstLine="0"/>
        <w:jc w:val="center"/>
      </w:pPr>
      <w:r>
        <w:rPr>
          <w:noProof/>
        </w:rPr>
        <w:drawing>
          <wp:inline distT="0" distB="0" distL="0" distR="0" wp14:anchorId="2EFF3220" wp14:editId="3C5E9CAB">
            <wp:extent cx="2073622" cy="3815255"/>
            <wp:effectExtent l="0" t="0" r="3175" b="0"/>
            <wp:docPr id="160840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06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9003" cy="382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1078" w14:textId="77777777" w:rsidR="00556E48" w:rsidRDefault="00556E48" w:rsidP="00556E48">
      <w:pPr>
        <w:ind w:left="0" w:right="0" w:firstLine="0"/>
        <w:jc w:val="center"/>
      </w:pPr>
    </w:p>
    <w:p w14:paraId="4A1EF333" w14:textId="0B9C7C19" w:rsidR="00E532BE" w:rsidRDefault="00E532BE" w:rsidP="00556E48">
      <w:pPr>
        <w:ind w:left="0" w:right="0" w:firstLine="0"/>
        <w:jc w:val="center"/>
      </w:pPr>
      <w:r>
        <w:t xml:space="preserve">Рисунок 1.6 </w:t>
      </w:r>
      <w:r w:rsidR="001348D4">
        <w:t>–</w:t>
      </w:r>
      <w:r w:rsidR="005D3867">
        <w:t xml:space="preserve"> </w:t>
      </w:r>
      <w:r w:rsidR="00CD431E">
        <w:t>Описание расхода</w:t>
      </w:r>
    </w:p>
    <w:p w14:paraId="44B25F29" w14:textId="77777777" w:rsidR="003D4B53" w:rsidRDefault="003D4B53" w:rsidP="00E532BE">
      <w:pPr>
        <w:jc w:val="center"/>
      </w:pPr>
    </w:p>
    <w:p w14:paraId="41D39369" w14:textId="2A6BB21D" w:rsidR="003D4B53" w:rsidRDefault="003D4B53" w:rsidP="003D4B53">
      <w:r w:rsidRPr="003D4B53">
        <w:t>После того как записано достаточное количество операций, приложение формирует отчёт по категориям, в котором расходы распределены по категориям за выбранный период. В частности, одним из основных видов визуализации используется круговая диаграмма: каждое цветовое «</w:t>
      </w:r>
      <w:proofErr w:type="spellStart"/>
      <w:r w:rsidRPr="003D4B53">
        <w:t>секрето</w:t>
      </w:r>
      <w:proofErr w:type="spellEnd"/>
      <w:r w:rsidRPr="003D4B53">
        <w:t xml:space="preserve">» диаграммы соответствует одной категории расходов, и размер сектора показывает долю этой категории в общей сумме расходов за период. Пользователь может одним взглядом увидеть, на что он тратит больше всего </w:t>
      </w:r>
      <w:r w:rsidR="001348D4">
        <w:t>–</w:t>
      </w:r>
      <w:r w:rsidR="005D3867">
        <w:t xml:space="preserve"> </w:t>
      </w:r>
      <w:r w:rsidRPr="003D4B53">
        <w:t xml:space="preserve">например, если сектор «Питание» занимает 35 % расходов, а «Развлечения» </w:t>
      </w:r>
      <w:r w:rsidR="001348D4">
        <w:t>–</w:t>
      </w:r>
      <w:r w:rsidR="005D3867">
        <w:t xml:space="preserve"> </w:t>
      </w:r>
      <w:r w:rsidRPr="003D4B53">
        <w:t>10 %, это сразу видно. Диаграмма часто сопровождается списком категорий с указанием суммы и процента, что позволяет выбрать категорию для более детального анализа.</w:t>
      </w:r>
      <w:r>
        <w:t xml:space="preserve"> Пример диаграммы представлен на рисунке 1.7.</w:t>
      </w:r>
      <w:r w:rsidR="008655FA">
        <w:t xml:space="preserve"> </w:t>
      </w:r>
      <w:r w:rsidRPr="003D4B53">
        <w:t>Данный подход имеет несколько важных преимуществ. Во</w:t>
      </w:r>
      <w:r w:rsidR="001348D4">
        <w:t xml:space="preserve">– </w:t>
      </w:r>
      <w:r w:rsidRPr="003D4B53">
        <w:t xml:space="preserve">первых, удобная ручная фиксация операций обеспечивает </w:t>
      </w:r>
      <w:r w:rsidRPr="003D4B53">
        <w:lastRenderedPageBreak/>
        <w:t>интуитивный ввод: пользователь не перегружён сложными настройками, быстро получает результат. Во</w:t>
      </w:r>
      <w:r w:rsidR="001348D4">
        <w:t xml:space="preserve">– </w:t>
      </w:r>
      <w:r w:rsidRPr="003D4B53">
        <w:t>вторых, визуализация через круговую диаграмму делает структуру расходов наглядной и легко воспринимаемой, помогает пользователю осознать</w:t>
      </w:r>
      <w:r w:rsidR="00471A1A">
        <w:t xml:space="preserve">. </w:t>
      </w:r>
    </w:p>
    <w:p w14:paraId="1B6D45E4" w14:textId="77777777" w:rsidR="00E532BE" w:rsidRDefault="00E532BE" w:rsidP="00DC042A"/>
    <w:p w14:paraId="3C65C1F7" w14:textId="31FD1007" w:rsidR="00E532BE" w:rsidRDefault="00E532BE" w:rsidP="00556E48">
      <w:pPr>
        <w:ind w:left="0" w:right="0" w:firstLine="0"/>
        <w:jc w:val="center"/>
      </w:pPr>
      <w:r>
        <w:rPr>
          <w:noProof/>
        </w:rPr>
        <w:drawing>
          <wp:inline distT="0" distB="0" distL="0" distR="0" wp14:anchorId="545CADFD" wp14:editId="67AE68EB">
            <wp:extent cx="2152650" cy="3733445"/>
            <wp:effectExtent l="0" t="0" r="0" b="635"/>
            <wp:docPr id="98226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6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7855" cy="374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1A74" w14:textId="77777777" w:rsidR="00471A1A" w:rsidRDefault="00471A1A" w:rsidP="00556E48">
      <w:pPr>
        <w:ind w:left="0" w:right="0" w:firstLine="0"/>
        <w:jc w:val="center"/>
      </w:pPr>
    </w:p>
    <w:p w14:paraId="6611294A" w14:textId="19AB83FC" w:rsidR="00E532BE" w:rsidRDefault="00E532BE" w:rsidP="00556E48">
      <w:pPr>
        <w:ind w:left="0" w:right="0" w:firstLine="0"/>
        <w:jc w:val="center"/>
      </w:pPr>
      <w:r>
        <w:t>Рисунок 1.</w:t>
      </w:r>
      <w:r w:rsidR="00471A1A">
        <w:t>7</w:t>
      </w:r>
      <w:r>
        <w:t xml:space="preserve"> </w:t>
      </w:r>
      <w:r w:rsidR="001348D4">
        <w:t>–</w:t>
      </w:r>
      <w:r w:rsidR="005D3867">
        <w:t xml:space="preserve"> </w:t>
      </w:r>
      <w:r w:rsidR="00471A1A">
        <w:t>Круговая диаграмма.</w:t>
      </w:r>
    </w:p>
    <w:p w14:paraId="0704CEE6" w14:textId="77777777" w:rsidR="00E532BE" w:rsidRDefault="00E532BE" w:rsidP="00E86D87">
      <w:pPr>
        <w:ind w:left="0" w:firstLine="0"/>
      </w:pPr>
    </w:p>
    <w:p w14:paraId="1EA9295A" w14:textId="5FE22959" w:rsidR="00DC042A" w:rsidRPr="00DC042A" w:rsidRDefault="00DC042A" w:rsidP="00DC042A">
      <w:r w:rsidRPr="00DC042A">
        <w:t xml:space="preserve">Простота интерфейса и лёгкость работы делают приложение удобным для повседневного применения. Однако его возможности ограничиваются базовыми функциями: аналитика представлена в упрощённом виде, отсутствует синхронизация между устройствами, не поддерживаются уведомления о превышении бюджета и интеграция с внешними сервисами. Также приложение не реализует авторизацию и не использует биометрические средства защиты, а данные хранятся открыто на устройстве без шифрования. Отдельным недостатком можно считать отсутствие кроссплатформенных технологий </w:t>
      </w:r>
      <w:r w:rsidR="001348D4">
        <w:t>–</w:t>
      </w:r>
      <w:r w:rsidR="005D3867">
        <w:t xml:space="preserve"> </w:t>
      </w:r>
      <w:r w:rsidRPr="00DC042A">
        <w:t>пользователь не имеет возможности продолжить работу на другом устройстве, сохранив данные и настройки.</w:t>
      </w:r>
    </w:p>
    <w:p w14:paraId="5AA42355" w14:textId="6B6DEBCC" w:rsidR="00DC042A" w:rsidRPr="00DC042A" w:rsidRDefault="00DC042A" w:rsidP="00DC042A">
      <w:r w:rsidRPr="00DC042A">
        <w:t xml:space="preserve">Проведённый анализ </w:t>
      </w:r>
      <w:r>
        <w:t>показывает</w:t>
      </w:r>
      <w:r w:rsidRPr="00DC042A">
        <w:t xml:space="preserve">, что существующие приложения для учёта персональных финансов условно можно разделить на две категории. К первой относятся системы с расширенным функционалом и глубокой аналитикой, обладающие высокой мощностью, но сложные для освоения и требующие постоянного подключения к сети. Ко второй </w:t>
      </w:r>
      <w:r w:rsidR="001348D4">
        <w:t>–</w:t>
      </w:r>
      <w:r w:rsidR="005D3867">
        <w:t xml:space="preserve"> </w:t>
      </w:r>
      <w:r w:rsidRPr="00DC042A">
        <w:t>простые и удобные трекеры, отличающиеся простотой, но ограниченные по аналитике, безопасности и возможностям кастомизации.</w:t>
      </w:r>
    </w:p>
    <w:p w14:paraId="65EC5236" w14:textId="656F4A5E" w:rsidR="00DC042A" w:rsidRPr="00DC042A" w:rsidRDefault="00DC042A" w:rsidP="00DC042A">
      <w:r w:rsidRPr="00DC042A">
        <w:lastRenderedPageBreak/>
        <w:t>Разрабатываемое приложение должно объединить достоинства рассмотренных аналогов, сохранив простоту интерфейса и доступность, но дополнив их современными возможностями анализа и планирования. Предусматривается полная локализация интерфейса, поддержка нескольких валют, уведомления о превышении бюджета, а также механизмы защиты данных с использованием PIN</w:t>
      </w:r>
      <w:r w:rsidR="001348D4">
        <w:t xml:space="preserve">– </w:t>
      </w:r>
      <w:r w:rsidRPr="00DC042A">
        <w:t xml:space="preserve">кода и биометрической аутентификации. Особое внимание уделяется кроссплатформенности, которая обеспечивается использованием фреймворка </w:t>
      </w:r>
      <w:proofErr w:type="spellStart"/>
      <w:r w:rsidRPr="00DC042A">
        <w:t>Flutter</w:t>
      </w:r>
      <w:proofErr w:type="spellEnd"/>
      <w:r w:rsidRPr="00DC042A">
        <w:t xml:space="preserve">. Это позволит поддерживать единый код для </w:t>
      </w:r>
      <w:proofErr w:type="spellStart"/>
      <w:r w:rsidRPr="00DC042A">
        <w:t>Android</w:t>
      </w:r>
      <w:proofErr w:type="spellEnd"/>
      <w:r w:rsidRPr="00DC042A">
        <w:t xml:space="preserve"> и </w:t>
      </w:r>
      <w:proofErr w:type="spellStart"/>
      <w:r w:rsidRPr="00DC042A">
        <w:t>iOS</w:t>
      </w:r>
      <w:proofErr w:type="spellEnd"/>
      <w:r w:rsidRPr="00DC042A">
        <w:t>, гарантируя пользователям одинаковый функционал и визуальное оформление независимо от устройства.</w:t>
      </w:r>
    </w:p>
    <w:p w14:paraId="7CA0972D" w14:textId="77777777" w:rsidR="00BC0915" w:rsidRPr="009A1320" w:rsidRDefault="00BC0915" w:rsidP="00F56AFE">
      <w:pPr>
        <w:ind w:left="0" w:firstLine="0"/>
        <w:rPr>
          <w:szCs w:val="28"/>
        </w:rPr>
      </w:pPr>
    </w:p>
    <w:p w14:paraId="07E468BB" w14:textId="4175D604" w:rsidR="009A1320" w:rsidRPr="00467309" w:rsidRDefault="009A1320" w:rsidP="00DD407D">
      <w:pPr>
        <w:pStyle w:val="a7"/>
        <w:numPr>
          <w:ilvl w:val="1"/>
          <w:numId w:val="5"/>
        </w:numPr>
        <w:ind w:left="142" w:firstLine="708"/>
        <w:rPr>
          <w:b w:val="0"/>
          <w:bCs/>
          <w:szCs w:val="28"/>
        </w:rPr>
      </w:pPr>
      <w:bookmarkStart w:id="14" w:name="_Toc216690744"/>
      <w:r w:rsidRPr="00467309">
        <w:rPr>
          <w:bCs/>
          <w:szCs w:val="28"/>
        </w:rPr>
        <w:t xml:space="preserve">Выбор и обоснование инструментов разработки </w:t>
      </w:r>
      <w:r w:rsidR="004609EC">
        <w:rPr>
          <w:bCs/>
          <w:szCs w:val="28"/>
        </w:rPr>
        <w:t>программного средства</w:t>
      </w:r>
      <w:bookmarkEnd w:id="14"/>
    </w:p>
    <w:p w14:paraId="71D16ADE" w14:textId="77777777" w:rsidR="00BC0915" w:rsidRPr="009A1320" w:rsidRDefault="00BC0915" w:rsidP="009A1320">
      <w:pPr>
        <w:rPr>
          <w:szCs w:val="28"/>
        </w:rPr>
      </w:pPr>
    </w:p>
    <w:p w14:paraId="7E2774E5" w14:textId="77777777" w:rsidR="009D3968" w:rsidRPr="009D3968" w:rsidRDefault="009D3968" w:rsidP="009D3968">
      <w:pPr>
        <w:rPr>
          <w:szCs w:val="28"/>
        </w:rPr>
      </w:pPr>
      <w:r w:rsidRPr="009D3968">
        <w:rPr>
          <w:szCs w:val="28"/>
        </w:rPr>
        <w:t xml:space="preserve">Для реализации кроссплатформенного мобильного приложения учёта и анализа персональных расходов был проведён анализ современных технологий и инструментов, применяемых в области мобильной разработки. Основным требованием при выборе технологического стека являлась возможность создания единого приложения, одинаково корректно работающего на устройствах под управлением </w:t>
      </w:r>
      <w:proofErr w:type="spellStart"/>
      <w:r w:rsidRPr="009D3968">
        <w:rPr>
          <w:szCs w:val="28"/>
        </w:rPr>
        <w:t>Android</w:t>
      </w:r>
      <w:proofErr w:type="spellEnd"/>
      <w:r w:rsidRPr="009D3968">
        <w:rPr>
          <w:szCs w:val="28"/>
        </w:rPr>
        <w:t xml:space="preserve"> и </w:t>
      </w:r>
      <w:proofErr w:type="spellStart"/>
      <w:r w:rsidRPr="009D3968">
        <w:rPr>
          <w:szCs w:val="28"/>
        </w:rPr>
        <w:t>iOS</w:t>
      </w:r>
      <w:proofErr w:type="spellEnd"/>
      <w:r w:rsidRPr="009D3968">
        <w:rPr>
          <w:szCs w:val="28"/>
        </w:rPr>
        <w:t>, с сохранением высокой производительности, простоты сопровождения и современного пользовательского интерфейса.</w:t>
      </w:r>
    </w:p>
    <w:p w14:paraId="4ABC661C" w14:textId="77777777" w:rsidR="009D3968" w:rsidRPr="009D3968" w:rsidRDefault="009D3968" w:rsidP="009D3968">
      <w:pPr>
        <w:rPr>
          <w:szCs w:val="28"/>
        </w:rPr>
      </w:pPr>
      <w:r w:rsidRPr="009D3968">
        <w:rPr>
          <w:szCs w:val="28"/>
        </w:rPr>
        <w:t xml:space="preserve">В качестве основной платформы разработки выбран фреймворк </w:t>
      </w:r>
      <w:proofErr w:type="spellStart"/>
      <w:r w:rsidRPr="009D3968">
        <w:rPr>
          <w:szCs w:val="28"/>
        </w:rPr>
        <w:t>Flutter</w:t>
      </w:r>
      <w:proofErr w:type="spellEnd"/>
      <w:r w:rsidRPr="009D3968">
        <w:rPr>
          <w:szCs w:val="28"/>
        </w:rPr>
        <w:t xml:space="preserve">, разработанный компанией Google. Он позволяет создавать нативные по производительности мобильные приложения на едином языке программирования </w:t>
      </w:r>
      <w:proofErr w:type="spellStart"/>
      <w:r w:rsidRPr="009D3968">
        <w:rPr>
          <w:szCs w:val="28"/>
        </w:rPr>
        <w:t>Dart</w:t>
      </w:r>
      <w:proofErr w:type="spellEnd"/>
      <w:r w:rsidRPr="009D3968">
        <w:rPr>
          <w:szCs w:val="28"/>
        </w:rPr>
        <w:t xml:space="preserve">, что существенно сокращает время и затраты на разработку и поддержку приложения для разных операционных систем. </w:t>
      </w:r>
      <w:proofErr w:type="spellStart"/>
      <w:r w:rsidRPr="009D3968">
        <w:rPr>
          <w:szCs w:val="28"/>
        </w:rPr>
        <w:t>Flutter</w:t>
      </w:r>
      <w:proofErr w:type="spellEnd"/>
      <w:r w:rsidRPr="009D3968">
        <w:rPr>
          <w:szCs w:val="28"/>
        </w:rPr>
        <w:t xml:space="preserve"> обеспечивает гибкие возможности по кастомизации интерфейса, богатый набор встроенных виджетов, поддержку анимаций и адаптивной верстки, что делает его оптимальным выбором для разработки современного и визуально привлекательного пользовательского интерфейса. Кроме того, </w:t>
      </w:r>
      <w:proofErr w:type="spellStart"/>
      <w:r w:rsidRPr="009D3968">
        <w:rPr>
          <w:szCs w:val="28"/>
        </w:rPr>
        <w:t>Flutter</w:t>
      </w:r>
      <w:proofErr w:type="spellEnd"/>
      <w:r w:rsidRPr="009D3968">
        <w:rPr>
          <w:szCs w:val="28"/>
        </w:rPr>
        <w:t xml:space="preserve"> активно поддерживается сообществом и развивается в рамках официальной поддержки Google, что гарантирует его стабильность и совместимость с новыми версиями операционных систем.</w:t>
      </w:r>
    </w:p>
    <w:p w14:paraId="38A60FD2" w14:textId="7C806EA4" w:rsidR="009D3968" w:rsidRPr="009D3968" w:rsidRDefault="009D3968" w:rsidP="009D3968">
      <w:pPr>
        <w:rPr>
          <w:szCs w:val="28"/>
        </w:rPr>
      </w:pPr>
      <w:r w:rsidRPr="009D3968">
        <w:rPr>
          <w:szCs w:val="28"/>
        </w:rPr>
        <w:t xml:space="preserve">В качестве архитектурного подхода выбрана </w:t>
      </w:r>
      <w:proofErr w:type="spellStart"/>
      <w:r w:rsidRPr="009D3968">
        <w:rPr>
          <w:szCs w:val="28"/>
        </w:rPr>
        <w:t>Clean</w:t>
      </w:r>
      <w:proofErr w:type="spellEnd"/>
      <w:r w:rsidRPr="009D3968">
        <w:rPr>
          <w:szCs w:val="28"/>
        </w:rPr>
        <w:t xml:space="preserve"> Architecture, обеспечивающая модульность, читаемость и расширяемость кода. Этот подход позволяет отделить бизнес</w:t>
      </w:r>
      <w:r w:rsidR="001348D4">
        <w:rPr>
          <w:szCs w:val="28"/>
        </w:rPr>
        <w:t xml:space="preserve">– </w:t>
      </w:r>
      <w:r w:rsidRPr="009D3968">
        <w:rPr>
          <w:szCs w:val="28"/>
        </w:rPr>
        <w:t xml:space="preserve">логику от пользовательского интерфейса, что упрощает тестирование, сопровождение и дальнейшее развитие проекта. Для управления состоянием приложения используется паттерн </w:t>
      </w:r>
      <w:proofErr w:type="spellStart"/>
      <w:r w:rsidRPr="009D3968">
        <w:rPr>
          <w:szCs w:val="28"/>
        </w:rPr>
        <w:t>BLoC</w:t>
      </w:r>
      <w:proofErr w:type="spellEnd"/>
      <w:r w:rsidRPr="009D3968">
        <w:rPr>
          <w:szCs w:val="28"/>
        </w:rPr>
        <w:t xml:space="preserve"> (Business Logic </w:t>
      </w:r>
      <w:proofErr w:type="spellStart"/>
      <w:r w:rsidRPr="009D3968">
        <w:rPr>
          <w:szCs w:val="28"/>
        </w:rPr>
        <w:t>Component</w:t>
      </w:r>
      <w:proofErr w:type="spellEnd"/>
      <w:r w:rsidRPr="009D3968">
        <w:rPr>
          <w:szCs w:val="28"/>
        </w:rPr>
        <w:t>), позволяющий реализовать реактивное взаимодействие между слоями интерфейса и логики, обеспечивая предсказуемость поведения и удобство при масштабировании.</w:t>
      </w:r>
    </w:p>
    <w:p w14:paraId="55B9C859" w14:textId="418B93AE" w:rsidR="009D3968" w:rsidRPr="009D3968" w:rsidRDefault="009D3968" w:rsidP="009D3968">
      <w:pPr>
        <w:rPr>
          <w:szCs w:val="28"/>
        </w:rPr>
      </w:pPr>
      <w:r w:rsidRPr="009D3968">
        <w:rPr>
          <w:szCs w:val="28"/>
        </w:rPr>
        <w:t xml:space="preserve">Для хранения данных выбрана локальная база данных </w:t>
      </w:r>
      <w:proofErr w:type="spellStart"/>
      <w:r w:rsidRPr="009D3968">
        <w:rPr>
          <w:szCs w:val="28"/>
        </w:rPr>
        <w:t>SQLite</w:t>
      </w:r>
      <w:proofErr w:type="spellEnd"/>
      <w:r w:rsidRPr="009D3968">
        <w:rPr>
          <w:szCs w:val="28"/>
        </w:rPr>
        <w:t xml:space="preserve">, </w:t>
      </w:r>
      <w:r w:rsidRPr="009D3968">
        <w:rPr>
          <w:szCs w:val="28"/>
        </w:rPr>
        <w:lastRenderedPageBreak/>
        <w:t xml:space="preserve">обеспечивающая надёжное и эффективное хранение структурированных данных непосредственно на устройстве пользователя. В качестве альтернативы и для упрощённого взаимодействия с данными может использоваться хранилище </w:t>
      </w:r>
      <w:proofErr w:type="spellStart"/>
      <w:r w:rsidRPr="009D3968">
        <w:rPr>
          <w:szCs w:val="28"/>
        </w:rPr>
        <w:t>Hive</w:t>
      </w:r>
      <w:proofErr w:type="spellEnd"/>
      <w:r w:rsidRPr="009D3968">
        <w:rPr>
          <w:szCs w:val="28"/>
        </w:rPr>
        <w:t>, которое отличается высокой скоростью работы и отсутствием необходимости в написании SQL</w:t>
      </w:r>
      <w:r w:rsidR="001348D4">
        <w:rPr>
          <w:szCs w:val="28"/>
        </w:rPr>
        <w:t xml:space="preserve">– </w:t>
      </w:r>
      <w:r w:rsidRPr="009D3968">
        <w:rPr>
          <w:szCs w:val="28"/>
        </w:rPr>
        <w:t>запросов. Такой подход позволяет пользователю работать с приложением в офлайн</w:t>
      </w:r>
      <w:r w:rsidR="001348D4">
        <w:rPr>
          <w:szCs w:val="28"/>
        </w:rPr>
        <w:t xml:space="preserve">– </w:t>
      </w:r>
      <w:r w:rsidRPr="009D3968">
        <w:rPr>
          <w:szCs w:val="28"/>
        </w:rPr>
        <w:t>режиме без необходимости постоянного интернет</w:t>
      </w:r>
      <w:r w:rsidR="001348D4">
        <w:rPr>
          <w:szCs w:val="28"/>
        </w:rPr>
        <w:t xml:space="preserve">– </w:t>
      </w:r>
      <w:r w:rsidRPr="009D3968">
        <w:rPr>
          <w:szCs w:val="28"/>
        </w:rPr>
        <w:t xml:space="preserve">соединения, а при наличии синхронизации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9D3968">
        <w:rPr>
          <w:szCs w:val="28"/>
        </w:rPr>
        <w:t>автоматически обновлять данные.</w:t>
      </w:r>
    </w:p>
    <w:p w14:paraId="5347EF19" w14:textId="77777777" w:rsidR="009D3968" w:rsidRPr="009D3968" w:rsidRDefault="009D3968" w:rsidP="009D3968">
      <w:pPr>
        <w:rPr>
          <w:szCs w:val="28"/>
        </w:rPr>
      </w:pPr>
      <w:r w:rsidRPr="009D3968">
        <w:rPr>
          <w:szCs w:val="28"/>
        </w:rPr>
        <w:t xml:space="preserve">Для визуализации аналитической информации (диаграмм и графиков) используется библиотека </w:t>
      </w:r>
      <w:proofErr w:type="spellStart"/>
      <w:r w:rsidRPr="009D3968">
        <w:rPr>
          <w:szCs w:val="28"/>
        </w:rPr>
        <w:t>Syncfusion</w:t>
      </w:r>
      <w:proofErr w:type="spellEnd"/>
      <w:r w:rsidRPr="009D3968">
        <w:rPr>
          <w:szCs w:val="28"/>
        </w:rPr>
        <w:t xml:space="preserve"> </w:t>
      </w:r>
      <w:proofErr w:type="spellStart"/>
      <w:r w:rsidRPr="009D3968">
        <w:rPr>
          <w:szCs w:val="28"/>
        </w:rPr>
        <w:t>Charts</w:t>
      </w:r>
      <w:proofErr w:type="spellEnd"/>
      <w:r w:rsidRPr="009D3968">
        <w:rPr>
          <w:szCs w:val="28"/>
        </w:rPr>
        <w:t>, которая предоставляет широкий набор инструментов для построения интерактивных диаграмм, включая круговые, линейные и столбчатые графики. Это позволяет наглядно представить пользователю структуру расходов и доходов по категориям и периодам.</w:t>
      </w:r>
    </w:p>
    <w:p w14:paraId="09AC7A16" w14:textId="7943597F" w:rsidR="009D3968" w:rsidRPr="009D3968" w:rsidRDefault="009D3968" w:rsidP="009D3968">
      <w:pPr>
        <w:rPr>
          <w:szCs w:val="28"/>
        </w:rPr>
      </w:pPr>
      <w:r w:rsidRPr="009D3968">
        <w:rPr>
          <w:szCs w:val="28"/>
        </w:rPr>
        <w:t>Для обеспечения безопасности пользовательских данных применяется алгоритм SHA</w:t>
      </w:r>
      <w:r w:rsidR="001348D4">
        <w:rPr>
          <w:szCs w:val="28"/>
        </w:rPr>
        <w:t xml:space="preserve">– </w:t>
      </w:r>
      <w:r w:rsidRPr="009D3968">
        <w:rPr>
          <w:szCs w:val="28"/>
        </w:rPr>
        <w:t>256, используемый для хеширования паролей и PIN</w:t>
      </w:r>
      <w:r w:rsidR="001348D4">
        <w:rPr>
          <w:szCs w:val="28"/>
        </w:rPr>
        <w:t xml:space="preserve">– </w:t>
      </w:r>
      <w:r w:rsidRPr="009D3968">
        <w:rPr>
          <w:szCs w:val="28"/>
        </w:rPr>
        <w:t>кодов, что предотвращает несанкционированный доступ к конфиденциальной информации. Для аутентификации пользователей предусмотрено использование PIN</w:t>
      </w:r>
      <w:r w:rsidR="001348D4">
        <w:rPr>
          <w:szCs w:val="28"/>
        </w:rPr>
        <w:t xml:space="preserve">– </w:t>
      </w:r>
      <w:r w:rsidRPr="009D3968">
        <w:rPr>
          <w:szCs w:val="28"/>
        </w:rPr>
        <w:t>кода и биометрических данных (Face ID или Touch ID), что делает процесс входа в приложение быстрым и безопасным.</w:t>
      </w:r>
    </w:p>
    <w:p w14:paraId="38D455F7" w14:textId="6C116454" w:rsidR="009D3968" w:rsidRPr="009D3968" w:rsidRDefault="009D3968" w:rsidP="009D3968">
      <w:pPr>
        <w:rPr>
          <w:szCs w:val="28"/>
        </w:rPr>
      </w:pPr>
      <w:r w:rsidRPr="009D3968">
        <w:rPr>
          <w:szCs w:val="28"/>
        </w:rPr>
        <w:t xml:space="preserve">В процессе разработки используются современные инструменты и среды: </w:t>
      </w:r>
      <w:proofErr w:type="spellStart"/>
      <w:r w:rsidRPr="009D3968">
        <w:rPr>
          <w:szCs w:val="28"/>
        </w:rPr>
        <w:t>Android</w:t>
      </w:r>
      <w:proofErr w:type="spellEnd"/>
      <w:r w:rsidRPr="009D3968">
        <w:rPr>
          <w:szCs w:val="28"/>
        </w:rPr>
        <w:t xml:space="preserve"> Studio и Visual Studio Code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9D3968">
        <w:rPr>
          <w:szCs w:val="28"/>
        </w:rPr>
        <w:t xml:space="preserve">для написания и отладки кода, а также встроенная система управления пакетами </w:t>
      </w:r>
      <w:proofErr w:type="spellStart"/>
      <w:r w:rsidRPr="009D3968">
        <w:rPr>
          <w:szCs w:val="28"/>
        </w:rPr>
        <w:t>pub.dev</w:t>
      </w:r>
      <w:proofErr w:type="spellEnd"/>
      <w:r w:rsidRPr="009D3968">
        <w:rPr>
          <w:szCs w:val="28"/>
        </w:rPr>
        <w:t>, предоставляющая доступ к библиотекам и компонентам, необходимым для реализации дополнительных функций.</w:t>
      </w:r>
    </w:p>
    <w:p w14:paraId="583F2EB2" w14:textId="52BC2B06" w:rsidR="00070BE5" w:rsidRDefault="009D3968" w:rsidP="00F56AFE">
      <w:pPr>
        <w:rPr>
          <w:szCs w:val="28"/>
        </w:rPr>
      </w:pPr>
      <w:r w:rsidRPr="009D3968">
        <w:rPr>
          <w:szCs w:val="28"/>
        </w:rPr>
        <w:t>Выбор именно этих инструментов обусловлен их надёжностью, широкими возможностями интеграции, активным развитием и соответствием современным стандартам мобильной разработки. Такое сочетание технологий обеспечивает высокое качество, удобство сопровождения и дальнейшего масштабирования программного продукта.</w:t>
      </w:r>
    </w:p>
    <w:p w14:paraId="64A62ED7" w14:textId="77777777" w:rsidR="00BC0915" w:rsidRPr="009A1320" w:rsidRDefault="00BC0915" w:rsidP="009A1320">
      <w:pPr>
        <w:rPr>
          <w:szCs w:val="28"/>
        </w:rPr>
      </w:pPr>
    </w:p>
    <w:p w14:paraId="61425AC8" w14:textId="71FBB161" w:rsidR="009A1320" w:rsidRPr="00467309" w:rsidRDefault="009A1320" w:rsidP="00467309">
      <w:pPr>
        <w:pStyle w:val="a7"/>
        <w:numPr>
          <w:ilvl w:val="1"/>
          <w:numId w:val="5"/>
        </w:numPr>
        <w:rPr>
          <w:b w:val="0"/>
          <w:bCs/>
          <w:szCs w:val="28"/>
        </w:rPr>
      </w:pPr>
      <w:bookmarkStart w:id="15" w:name="_Toc216690745"/>
      <w:r w:rsidRPr="00467309">
        <w:rPr>
          <w:bCs/>
          <w:szCs w:val="28"/>
        </w:rPr>
        <w:t>Спецификация требований</w:t>
      </w:r>
      <w:bookmarkEnd w:id="15"/>
    </w:p>
    <w:p w14:paraId="34247979" w14:textId="77777777" w:rsidR="00BC0915" w:rsidRPr="009A1320" w:rsidRDefault="00BC0915" w:rsidP="009A1320">
      <w:pPr>
        <w:rPr>
          <w:szCs w:val="28"/>
        </w:rPr>
      </w:pPr>
    </w:p>
    <w:p w14:paraId="5D29B93B" w14:textId="0A995826" w:rsidR="00BC0915" w:rsidRPr="00E91587" w:rsidRDefault="00E91587" w:rsidP="00E91587">
      <w:pPr>
        <w:rPr>
          <w:szCs w:val="28"/>
        </w:rPr>
      </w:pPr>
      <w:r w:rsidRPr="00E91587">
        <w:rPr>
          <w:szCs w:val="28"/>
        </w:rPr>
        <w:t>Разрабатываемое программное средство представляет собой кроссплатформенное мобильное приложение для учёта и анализа персональных расходов, предназначенное для автоматизации процессов ведения личного бюджета. Система обеспечивает пользователю возможность фиксировать доходы и расходы, анализировать финансовые потоки, формировать отчёты и визуализировать данные в виде графиков и диаграмм. Приложение предназначено для индивидуального использования и ориентировано на пользователей, стремящихся контролировать личные финансы, повышать финансовую грамотность и рационально планировать бюджет.</w:t>
      </w:r>
    </w:p>
    <w:p w14:paraId="59BF9C1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lastRenderedPageBreak/>
        <w:t>Система должна выполнять следующие основные функции:</w:t>
      </w:r>
    </w:p>
    <w:p w14:paraId="0301FC60" w14:textId="34E26D6A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добавление, редактирование и удаление записей о доходах и расходах с возможностью выбора категории, даты и валюты;</w:t>
      </w:r>
    </w:p>
    <w:p w14:paraId="525FB664" w14:textId="387A0E1F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отображение финансовых операций в виде списка с возможностью фильтрации по дате, категории или типу операции;</w:t>
      </w:r>
    </w:p>
    <w:p w14:paraId="3A3DBBD7" w14:textId="6E686403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ведение учёта в нескольких валютах с автоматическим пересчётом сумм при необходимости;</w:t>
      </w:r>
    </w:p>
    <w:p w14:paraId="7D01DC91" w14:textId="4B19A287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генерация аналитических отчётов с визуализацией данных (круговые диаграммы, графики расходов по периодам и категориям);</w:t>
      </w:r>
    </w:p>
    <w:p w14:paraId="47136574" w14:textId="22637493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настройка индивидуального бюджета с указанием лимита на определённый период и уведомления при его превышении;</w:t>
      </w:r>
    </w:p>
    <w:p w14:paraId="6B6AD9FC" w14:textId="190C5AB8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 xml:space="preserve">реализация авторизации пользователя с использованием пароля, </w:t>
      </w:r>
      <w:proofErr w:type="spellStart"/>
      <w:r w:rsidRPr="00E77518">
        <w:rPr>
          <w:rStyle w:val="ac"/>
          <w:i w:val="0"/>
          <w:iCs w:val="0"/>
          <w:color w:val="auto"/>
        </w:rPr>
        <w:t>pin</w:t>
      </w:r>
      <w:proofErr w:type="spellEnd"/>
      <w:r w:rsidRPr="00E77518">
        <w:rPr>
          <w:rStyle w:val="ac"/>
          <w:i w:val="0"/>
          <w:iCs w:val="0"/>
          <w:color w:val="auto"/>
        </w:rPr>
        <w:t>– кода или биометрической аутентификации (</w:t>
      </w:r>
      <w:proofErr w:type="spellStart"/>
      <w:r w:rsidRPr="00E77518">
        <w:rPr>
          <w:rStyle w:val="ac"/>
          <w:i w:val="0"/>
          <w:iCs w:val="0"/>
          <w:color w:val="auto"/>
        </w:rPr>
        <w:t>face</w:t>
      </w:r>
      <w:proofErr w:type="spellEnd"/>
      <w:r w:rsidRPr="00E77518">
        <w:rPr>
          <w:rStyle w:val="ac"/>
          <w:i w:val="0"/>
          <w:iCs w:val="0"/>
          <w:color w:val="auto"/>
        </w:rPr>
        <w:t>/</w:t>
      </w:r>
      <w:proofErr w:type="spellStart"/>
      <w:r w:rsidRPr="00E77518">
        <w:rPr>
          <w:rStyle w:val="ac"/>
          <w:i w:val="0"/>
          <w:iCs w:val="0"/>
          <w:color w:val="auto"/>
        </w:rPr>
        <w:t>touch</w:t>
      </w:r>
      <w:proofErr w:type="spellEnd"/>
      <w:r w:rsidRPr="00E77518">
        <w:rPr>
          <w:rStyle w:val="ac"/>
          <w:i w:val="0"/>
          <w:iCs w:val="0"/>
          <w:color w:val="auto"/>
        </w:rPr>
        <w:t xml:space="preserve"> </w:t>
      </w:r>
      <w:proofErr w:type="spellStart"/>
      <w:r w:rsidRPr="00E77518">
        <w:rPr>
          <w:rStyle w:val="ac"/>
          <w:i w:val="0"/>
          <w:iCs w:val="0"/>
          <w:color w:val="auto"/>
        </w:rPr>
        <w:t>id</w:t>
      </w:r>
      <w:proofErr w:type="spellEnd"/>
      <w:r w:rsidRPr="00E77518">
        <w:rPr>
          <w:rStyle w:val="ac"/>
          <w:i w:val="0"/>
          <w:iCs w:val="0"/>
          <w:color w:val="auto"/>
        </w:rPr>
        <w:t>);</w:t>
      </w:r>
    </w:p>
    <w:p w14:paraId="23194CC8" w14:textId="665C6441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поддержка локализации интерфейса (многоязычный интерфейс);</w:t>
      </w:r>
    </w:p>
    <w:p w14:paraId="413AF931" w14:textId="01967F37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возможность локального хранения данных с опцией синхронизации и резервного копирования;</w:t>
      </w:r>
    </w:p>
    <w:p w14:paraId="7AFA5B31" w14:textId="2A278145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настройка параметров приложения и отображаемых категорий;</w:t>
      </w:r>
    </w:p>
    <w:p w14:paraId="039DB12C" w14:textId="64C5C8F5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предоставление пользователю аналитических данных по динамике доходов, расходов и накоплений за выбранный период.</w:t>
      </w:r>
    </w:p>
    <w:p w14:paraId="595F374D" w14:textId="36FE7FEC" w:rsidR="009A1320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система принимает следующие входные данные:</w:t>
      </w:r>
    </w:p>
    <w:p w14:paraId="1F6AD9F5" w14:textId="73FB86E0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сумма операции (в валюте пользователя);</w:t>
      </w:r>
    </w:p>
    <w:p w14:paraId="6138591A" w14:textId="21797D07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тип операции (доход или расход);</w:t>
      </w:r>
    </w:p>
    <w:p w14:paraId="49BF3720" w14:textId="3A6E65FE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категория операции (питание, транспорт, развлечения и др.);</w:t>
      </w:r>
    </w:p>
    <w:p w14:paraId="47B2AA0E" w14:textId="45D86CBC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дата и время совершения операции;</w:t>
      </w:r>
    </w:p>
    <w:p w14:paraId="2C32B65A" w14:textId="43B99C8D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>комментарий (необязательно);</w:t>
      </w:r>
    </w:p>
    <w:p w14:paraId="308A5750" w14:textId="5D7BAE0C" w:rsidR="00E91587" w:rsidRPr="00E77518" w:rsidRDefault="00E77518" w:rsidP="00E77518">
      <w:pPr>
        <w:pStyle w:val="a"/>
        <w:tabs>
          <w:tab w:val="left" w:pos="993"/>
        </w:tabs>
        <w:rPr>
          <w:rStyle w:val="ac"/>
          <w:i w:val="0"/>
          <w:iCs w:val="0"/>
          <w:color w:val="auto"/>
        </w:rPr>
      </w:pPr>
      <w:r w:rsidRPr="00E77518">
        <w:rPr>
          <w:rStyle w:val="ac"/>
          <w:i w:val="0"/>
          <w:iCs w:val="0"/>
          <w:color w:val="auto"/>
        </w:rPr>
        <w:t xml:space="preserve">параметры пользователя (логин, пароль, </w:t>
      </w:r>
      <w:proofErr w:type="spellStart"/>
      <w:r w:rsidRPr="00E77518">
        <w:rPr>
          <w:rStyle w:val="ac"/>
          <w:i w:val="0"/>
          <w:iCs w:val="0"/>
          <w:color w:val="auto"/>
        </w:rPr>
        <w:t>pin</w:t>
      </w:r>
      <w:proofErr w:type="spellEnd"/>
      <w:r w:rsidRPr="00E77518">
        <w:rPr>
          <w:rStyle w:val="ac"/>
          <w:i w:val="0"/>
          <w:iCs w:val="0"/>
          <w:color w:val="auto"/>
        </w:rPr>
        <w:t>– код, биометрические данные при авторизации).</w:t>
      </w:r>
    </w:p>
    <w:p w14:paraId="5E44F095" w14:textId="77777777" w:rsidR="009A1320" w:rsidRPr="009A1320" w:rsidRDefault="009A1320" w:rsidP="00F076CA">
      <w:r w:rsidRPr="009A1320">
        <w:t>Система генерирует следующие выходные данные:</w:t>
      </w:r>
    </w:p>
    <w:p w14:paraId="662A67DC" w14:textId="386D1772" w:rsidR="00E91587" w:rsidRPr="00E91587" w:rsidRDefault="00E91587" w:rsidP="00F076CA">
      <w:r w:rsidRPr="00E91587">
        <w:t>сформированные отчёты и диаграммы, отображающие распределение расходов и доходов по категориям и периодам;</w:t>
      </w:r>
    </w:p>
    <w:p w14:paraId="03DF5711" w14:textId="57F91951" w:rsidR="00E91587" w:rsidRPr="00E91587" w:rsidRDefault="00E91587" w:rsidP="00F076CA">
      <w:r w:rsidRPr="00E91587">
        <w:t>уведомления о превышении бюджета или приближении к лимиту;</w:t>
      </w:r>
    </w:p>
    <w:p w14:paraId="2A1BC91F" w14:textId="7E466755" w:rsidR="00E91587" w:rsidRPr="00E91587" w:rsidRDefault="00E91587" w:rsidP="00F076CA">
      <w:r w:rsidRPr="00E91587">
        <w:t>аналитические показатели (процентное соотношение расходов, общие итоги за период, динамика изменений);</w:t>
      </w:r>
    </w:p>
    <w:p w14:paraId="06FF689B" w14:textId="296B64B4" w:rsidR="00E91587" w:rsidRPr="00E91587" w:rsidRDefault="00E91587" w:rsidP="00F076CA">
      <w:r w:rsidRPr="00E91587">
        <w:t>экспортируемые данные (возможность выгрузки отчёта или резервной копии).</w:t>
      </w:r>
    </w:p>
    <w:p w14:paraId="229FB49F" w14:textId="77777777" w:rsidR="00E91587" w:rsidRPr="00E91587" w:rsidRDefault="00E91587" w:rsidP="00F076CA">
      <w:r w:rsidRPr="00E91587">
        <w:t>Аппаратные требования:</w:t>
      </w:r>
    </w:p>
    <w:p w14:paraId="63E10144" w14:textId="77777777" w:rsidR="00E91587" w:rsidRP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t xml:space="preserve">мобильное устройство под управлением </w:t>
      </w:r>
      <w:proofErr w:type="spellStart"/>
      <w:r w:rsidRPr="00E91587">
        <w:rPr>
          <w:szCs w:val="28"/>
        </w:rPr>
        <w:t>Android</w:t>
      </w:r>
      <w:proofErr w:type="spellEnd"/>
      <w:r w:rsidRPr="00E91587">
        <w:rPr>
          <w:szCs w:val="28"/>
        </w:rPr>
        <w:t xml:space="preserve"> 10.0 и выше или </w:t>
      </w:r>
      <w:proofErr w:type="spellStart"/>
      <w:r w:rsidRPr="00E91587">
        <w:rPr>
          <w:szCs w:val="28"/>
        </w:rPr>
        <w:t>iOS</w:t>
      </w:r>
      <w:proofErr w:type="spellEnd"/>
      <w:r w:rsidRPr="00E91587">
        <w:rPr>
          <w:szCs w:val="28"/>
        </w:rPr>
        <w:t xml:space="preserve"> 13.0 и выше;</w:t>
      </w:r>
    </w:p>
    <w:p w14:paraId="49FA6ECF" w14:textId="078D5C23" w:rsidR="00E91587" w:rsidRP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t xml:space="preserve">оперативная память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91587">
        <w:rPr>
          <w:szCs w:val="28"/>
        </w:rPr>
        <w:t>не менее 2 ГБ;</w:t>
      </w:r>
    </w:p>
    <w:p w14:paraId="2779E4A0" w14:textId="07632704" w:rsidR="00E91587" w:rsidRP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t xml:space="preserve">свободное место на устройстве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91587">
        <w:rPr>
          <w:szCs w:val="28"/>
        </w:rPr>
        <w:t>не менее 100 МБ;</w:t>
      </w:r>
    </w:p>
    <w:p w14:paraId="0A449769" w14:textId="77777777" w:rsidR="00E91587" w:rsidRP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t>поддержка модуля Face ID или Touch ID (для аутентификации, при наличии).</w:t>
      </w:r>
    </w:p>
    <w:p w14:paraId="04713CFD" w14:textId="77777777" w:rsidR="00E91587" w:rsidRPr="00E91587" w:rsidRDefault="00E91587" w:rsidP="00E91587">
      <w:pPr>
        <w:ind w:left="0" w:right="0" w:firstLine="720"/>
        <w:jc w:val="left"/>
        <w:rPr>
          <w:szCs w:val="28"/>
        </w:rPr>
      </w:pPr>
      <w:r w:rsidRPr="00E91587">
        <w:rPr>
          <w:szCs w:val="28"/>
        </w:rPr>
        <w:t>Программные требования:</w:t>
      </w:r>
    </w:p>
    <w:p w14:paraId="073D5EFA" w14:textId="7F4B55A6" w:rsidR="00E91587" w:rsidRP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t xml:space="preserve">операционная система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91587">
        <w:rPr>
          <w:szCs w:val="28"/>
        </w:rPr>
        <w:t>Windows 7 и выше (для разработки);</w:t>
      </w:r>
    </w:p>
    <w:p w14:paraId="58713E9D" w14:textId="13FDAA67" w:rsidR="00E91587" w:rsidRP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lastRenderedPageBreak/>
        <w:t xml:space="preserve">фреймворк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Pr="00E91587">
        <w:rPr>
          <w:szCs w:val="28"/>
        </w:rPr>
        <w:t>Flutter</w:t>
      </w:r>
      <w:proofErr w:type="spellEnd"/>
      <w:r w:rsidRPr="00E91587">
        <w:rPr>
          <w:szCs w:val="28"/>
        </w:rPr>
        <w:t xml:space="preserve"> (версия 3.x и выше);</w:t>
      </w:r>
    </w:p>
    <w:p w14:paraId="0B7BE3CE" w14:textId="707912DA" w:rsidR="00E91587" w:rsidRP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t xml:space="preserve">язык программирования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Pr="00E91587">
        <w:rPr>
          <w:szCs w:val="28"/>
        </w:rPr>
        <w:t>Dart</w:t>
      </w:r>
      <w:proofErr w:type="spellEnd"/>
      <w:r w:rsidRPr="00E91587">
        <w:rPr>
          <w:szCs w:val="28"/>
        </w:rPr>
        <w:t>;</w:t>
      </w:r>
    </w:p>
    <w:p w14:paraId="2ADF165A" w14:textId="5F77525B" w:rsidR="00E91587" w:rsidRP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t xml:space="preserve">система управления базами данных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Pr="00E91587">
        <w:rPr>
          <w:szCs w:val="28"/>
        </w:rPr>
        <w:t>SQLite</w:t>
      </w:r>
      <w:proofErr w:type="spellEnd"/>
      <w:r w:rsidRPr="00E91587">
        <w:rPr>
          <w:szCs w:val="28"/>
        </w:rPr>
        <w:t xml:space="preserve"> или </w:t>
      </w:r>
      <w:proofErr w:type="spellStart"/>
      <w:r w:rsidRPr="00E91587">
        <w:rPr>
          <w:szCs w:val="28"/>
        </w:rPr>
        <w:t>Hive</w:t>
      </w:r>
      <w:proofErr w:type="spellEnd"/>
      <w:r w:rsidRPr="00E91587">
        <w:rPr>
          <w:szCs w:val="28"/>
        </w:rPr>
        <w:t>;</w:t>
      </w:r>
    </w:p>
    <w:p w14:paraId="4B693D3B" w14:textId="20F902FB" w:rsidR="00E91587" w:rsidRP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t xml:space="preserve">дополнительная библиотека для визуализации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Pr="00E91587">
        <w:rPr>
          <w:szCs w:val="28"/>
        </w:rPr>
        <w:t>Syncfusion</w:t>
      </w:r>
      <w:proofErr w:type="spellEnd"/>
      <w:r w:rsidRPr="00E91587">
        <w:rPr>
          <w:szCs w:val="28"/>
        </w:rPr>
        <w:t xml:space="preserve"> </w:t>
      </w:r>
      <w:proofErr w:type="spellStart"/>
      <w:r w:rsidRPr="00E91587">
        <w:rPr>
          <w:szCs w:val="28"/>
        </w:rPr>
        <w:t>Charts</w:t>
      </w:r>
      <w:proofErr w:type="spellEnd"/>
      <w:r w:rsidRPr="00E91587">
        <w:rPr>
          <w:szCs w:val="28"/>
        </w:rPr>
        <w:t>;</w:t>
      </w:r>
    </w:p>
    <w:p w14:paraId="1F5EE5AA" w14:textId="2FB39FC1" w:rsidR="00E91587" w:rsidRDefault="00E91587" w:rsidP="00E77518">
      <w:pPr>
        <w:numPr>
          <w:ilvl w:val="0"/>
          <w:numId w:val="37"/>
        </w:numPr>
        <w:tabs>
          <w:tab w:val="left" w:pos="993"/>
        </w:tabs>
        <w:ind w:left="0" w:right="0" w:firstLine="720"/>
        <w:jc w:val="left"/>
        <w:rPr>
          <w:szCs w:val="28"/>
        </w:rPr>
      </w:pPr>
      <w:r w:rsidRPr="00E91587">
        <w:rPr>
          <w:szCs w:val="28"/>
        </w:rPr>
        <w:t xml:space="preserve">инструментальная среда разработки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Pr="00E91587">
        <w:rPr>
          <w:szCs w:val="28"/>
        </w:rPr>
        <w:t>Android</w:t>
      </w:r>
      <w:proofErr w:type="spellEnd"/>
      <w:r w:rsidRPr="00E91587">
        <w:rPr>
          <w:szCs w:val="28"/>
        </w:rPr>
        <w:t xml:space="preserve"> Studio или Visual Studio Code.</w:t>
      </w:r>
    </w:p>
    <w:p w14:paraId="4FA217B5" w14:textId="0137C64B" w:rsidR="007B4F91" w:rsidRPr="00E91587" w:rsidRDefault="007B4F91" w:rsidP="007B4F91">
      <w:pPr>
        <w:ind w:left="0" w:right="0" w:firstLine="720"/>
        <w:rPr>
          <w:szCs w:val="28"/>
        </w:rPr>
      </w:pPr>
      <w:r w:rsidRPr="007B4F91">
        <w:rPr>
          <w:szCs w:val="28"/>
        </w:rPr>
        <w:t>Система должна обеспечивать корректное сохранение данных при любых сбоях в работе устройства. Все операции записываются в локальное хранилище с возможностью автоматического резервного копирования. В случае непредвиденного завершения работы приложения данные не должны теряться.</w:t>
      </w:r>
    </w:p>
    <w:p w14:paraId="3CEE4BCA" w14:textId="77777777" w:rsidR="007B4F91" w:rsidRPr="007B4F91" w:rsidRDefault="007B4F91" w:rsidP="007B4F91">
      <w:pPr>
        <w:ind w:left="0" w:right="0" w:firstLine="720"/>
        <w:rPr>
          <w:szCs w:val="28"/>
        </w:rPr>
      </w:pPr>
      <w:r w:rsidRPr="007B4F91">
        <w:rPr>
          <w:szCs w:val="28"/>
        </w:rPr>
        <w:t>Для обеспечения безопасности пользовательских данных должны быть реализованы следующие меры:</w:t>
      </w:r>
    </w:p>
    <w:p w14:paraId="1CDE4A71" w14:textId="2CCD7BE4" w:rsidR="007B4F91" w:rsidRPr="007B4F91" w:rsidRDefault="007B4F91" w:rsidP="00E77518">
      <w:pPr>
        <w:numPr>
          <w:ilvl w:val="0"/>
          <w:numId w:val="42"/>
        </w:numPr>
        <w:tabs>
          <w:tab w:val="clear" w:pos="720"/>
          <w:tab w:val="num" w:pos="993"/>
        </w:tabs>
        <w:ind w:left="0" w:right="0" w:firstLine="720"/>
        <w:rPr>
          <w:szCs w:val="28"/>
        </w:rPr>
      </w:pPr>
      <w:r w:rsidRPr="007B4F91">
        <w:rPr>
          <w:szCs w:val="28"/>
        </w:rPr>
        <w:t>авторизация с использованием PIN</w:t>
      </w:r>
      <w:r w:rsidR="001348D4">
        <w:rPr>
          <w:szCs w:val="28"/>
        </w:rPr>
        <w:t xml:space="preserve">– </w:t>
      </w:r>
      <w:r w:rsidRPr="007B4F91">
        <w:rPr>
          <w:szCs w:val="28"/>
        </w:rPr>
        <w:t>кода или биометрических данных;</w:t>
      </w:r>
    </w:p>
    <w:p w14:paraId="16DAA486" w14:textId="19C13246" w:rsidR="007B4F91" w:rsidRPr="007B4F91" w:rsidRDefault="007B4F91" w:rsidP="00E77518">
      <w:pPr>
        <w:numPr>
          <w:ilvl w:val="0"/>
          <w:numId w:val="42"/>
        </w:numPr>
        <w:tabs>
          <w:tab w:val="clear" w:pos="720"/>
          <w:tab w:val="num" w:pos="993"/>
        </w:tabs>
        <w:ind w:left="0" w:right="0" w:firstLine="720"/>
        <w:rPr>
          <w:szCs w:val="28"/>
        </w:rPr>
      </w:pPr>
      <w:r w:rsidRPr="007B4F91">
        <w:rPr>
          <w:szCs w:val="28"/>
        </w:rPr>
        <w:t>хранение паролей в зашифрованном виде с применением алгоритма SHA</w:t>
      </w:r>
      <w:r w:rsidR="001348D4">
        <w:rPr>
          <w:szCs w:val="28"/>
        </w:rPr>
        <w:t xml:space="preserve">– </w:t>
      </w:r>
      <w:r w:rsidRPr="007B4F91">
        <w:rPr>
          <w:szCs w:val="28"/>
        </w:rPr>
        <w:t>256;</w:t>
      </w:r>
    </w:p>
    <w:p w14:paraId="5CE6697E" w14:textId="77777777" w:rsidR="007B4F91" w:rsidRPr="007B4F91" w:rsidRDefault="007B4F91" w:rsidP="00E77518">
      <w:pPr>
        <w:numPr>
          <w:ilvl w:val="0"/>
          <w:numId w:val="42"/>
        </w:numPr>
        <w:tabs>
          <w:tab w:val="clear" w:pos="720"/>
          <w:tab w:val="num" w:pos="993"/>
        </w:tabs>
        <w:ind w:left="0" w:right="0" w:firstLine="720"/>
        <w:rPr>
          <w:szCs w:val="28"/>
        </w:rPr>
      </w:pPr>
      <w:r w:rsidRPr="007B4F91">
        <w:rPr>
          <w:szCs w:val="28"/>
        </w:rPr>
        <w:t>ограничение доступа к данным приложения только зарегистрированным пользователям;</w:t>
      </w:r>
    </w:p>
    <w:p w14:paraId="0E69E530" w14:textId="77777777" w:rsidR="007B4F91" w:rsidRDefault="007B4F91" w:rsidP="00E77518">
      <w:pPr>
        <w:numPr>
          <w:ilvl w:val="0"/>
          <w:numId w:val="42"/>
        </w:numPr>
        <w:tabs>
          <w:tab w:val="clear" w:pos="720"/>
          <w:tab w:val="num" w:pos="993"/>
        </w:tabs>
        <w:ind w:left="0" w:right="0" w:firstLine="720"/>
        <w:rPr>
          <w:szCs w:val="28"/>
        </w:rPr>
      </w:pPr>
      <w:r w:rsidRPr="007B4F91">
        <w:rPr>
          <w:szCs w:val="28"/>
        </w:rPr>
        <w:t>возможность блокировки приложения при бездействии пользователя.</w:t>
      </w:r>
    </w:p>
    <w:p w14:paraId="56AE218B" w14:textId="29FB8384" w:rsidR="007B4F91" w:rsidRPr="007B4F91" w:rsidRDefault="007B4F91" w:rsidP="007B4F91">
      <w:pPr>
        <w:ind w:left="0" w:right="0" w:firstLine="720"/>
        <w:rPr>
          <w:szCs w:val="28"/>
        </w:rPr>
      </w:pPr>
      <w:r w:rsidRPr="007B4F91">
        <w:rPr>
          <w:szCs w:val="28"/>
        </w:rPr>
        <w:t>Приложение должно быть простым и удобным в использовании. Интерфейс должен оставаться понятным и аккуратным на устройствах с разными размерами экранов. Время отклика при добавлении или просмотре данных не должно превышать одной секунды, чтобы обеспечить комфортную работу пользователя.</w:t>
      </w:r>
      <w:r>
        <w:rPr>
          <w:szCs w:val="28"/>
        </w:rPr>
        <w:t xml:space="preserve"> </w:t>
      </w:r>
      <w:r w:rsidRPr="007B4F91">
        <w:rPr>
          <w:szCs w:val="28"/>
        </w:rPr>
        <w:t xml:space="preserve">Приложение должно одинаково корректно работать на устройствах под управлением </w:t>
      </w:r>
      <w:proofErr w:type="spellStart"/>
      <w:r w:rsidRPr="007B4F91">
        <w:rPr>
          <w:szCs w:val="28"/>
        </w:rPr>
        <w:t>Android</w:t>
      </w:r>
      <w:proofErr w:type="spellEnd"/>
      <w:r w:rsidRPr="007B4F91">
        <w:rPr>
          <w:szCs w:val="28"/>
        </w:rPr>
        <w:t xml:space="preserve"> и </w:t>
      </w:r>
      <w:proofErr w:type="spellStart"/>
      <w:r w:rsidRPr="007B4F91">
        <w:rPr>
          <w:szCs w:val="28"/>
        </w:rPr>
        <w:t>iOS</w:t>
      </w:r>
      <w:proofErr w:type="spellEnd"/>
      <w:r w:rsidRPr="007B4F91">
        <w:rPr>
          <w:szCs w:val="28"/>
        </w:rPr>
        <w:t>, сохраняя единый внешний вид и функциональность. Интерфейс должен поддерживать как минимум русский и английский языки, чтобы приложение было доступно более широкой аудитории.</w:t>
      </w:r>
      <w:r>
        <w:rPr>
          <w:szCs w:val="28"/>
        </w:rPr>
        <w:t xml:space="preserve"> </w:t>
      </w:r>
      <w:r w:rsidRPr="007B4F91">
        <w:rPr>
          <w:szCs w:val="28"/>
        </w:rPr>
        <w:t>Архитектура программы должна быть построена таким образом, чтобы при необходимости можно было легко добавлять новые функции без переработки существующей структуры.</w:t>
      </w:r>
    </w:p>
    <w:p w14:paraId="7C6E420C" w14:textId="77777777" w:rsidR="007B4F91" w:rsidRPr="00E91587" w:rsidRDefault="007B4F91" w:rsidP="007B4F91">
      <w:pPr>
        <w:ind w:left="0" w:right="0" w:firstLine="720"/>
        <w:rPr>
          <w:szCs w:val="28"/>
        </w:rPr>
      </w:pPr>
    </w:p>
    <w:p w14:paraId="51C6C602" w14:textId="77777777" w:rsidR="004D7400" w:rsidRPr="00E91587" w:rsidRDefault="004D7400">
      <w:pPr>
        <w:ind w:left="0" w:right="0" w:firstLine="0"/>
        <w:jc w:val="left"/>
        <w:rPr>
          <w:b/>
          <w:bCs/>
          <w:szCs w:val="28"/>
        </w:rPr>
      </w:pPr>
      <w:r w:rsidRPr="00E91587">
        <w:rPr>
          <w:b/>
          <w:bCs/>
          <w:szCs w:val="28"/>
        </w:rPr>
        <w:br w:type="page"/>
      </w:r>
    </w:p>
    <w:p w14:paraId="76F686B9" w14:textId="2551E4E4" w:rsidR="009A1320" w:rsidRPr="0007480E" w:rsidRDefault="009A1320" w:rsidP="00DD407D">
      <w:pPr>
        <w:pStyle w:val="a7"/>
        <w:numPr>
          <w:ilvl w:val="0"/>
          <w:numId w:val="5"/>
        </w:numPr>
        <w:ind w:hanging="353"/>
        <w:rPr>
          <w:b w:val="0"/>
          <w:bCs/>
          <w:szCs w:val="28"/>
        </w:rPr>
      </w:pPr>
      <w:bookmarkStart w:id="16" w:name="_Toc216020968"/>
      <w:bookmarkStart w:id="17" w:name="_Toc216690746"/>
      <w:r w:rsidRPr="0007480E">
        <w:rPr>
          <w:bCs/>
          <w:szCs w:val="28"/>
        </w:rPr>
        <w:lastRenderedPageBreak/>
        <w:t>МОДЕЛИРОВАНИЕ ПРЕДМЕТНОЙ ОБЛАСТИ</w:t>
      </w:r>
      <w:bookmarkEnd w:id="16"/>
      <w:bookmarkEnd w:id="17"/>
    </w:p>
    <w:p w14:paraId="41AFF05F" w14:textId="77777777" w:rsidR="00BE166A" w:rsidRPr="00BE166A" w:rsidRDefault="00BE166A" w:rsidP="00BE166A">
      <w:pPr>
        <w:ind w:left="0" w:firstLine="0"/>
        <w:rPr>
          <w:b/>
          <w:bCs/>
          <w:szCs w:val="28"/>
        </w:rPr>
      </w:pPr>
    </w:p>
    <w:p w14:paraId="1ABB4540" w14:textId="476B6305" w:rsidR="00BC0915" w:rsidRDefault="00BE166A" w:rsidP="00A3742E">
      <w:pPr>
        <w:ind w:left="0" w:right="0" w:firstLine="720"/>
        <w:rPr>
          <w:szCs w:val="28"/>
        </w:rPr>
      </w:pPr>
      <w:r w:rsidRPr="00BE166A">
        <w:rPr>
          <w:szCs w:val="28"/>
        </w:rPr>
        <w:t xml:space="preserve">Моделирование предметной области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 xml:space="preserve">процесс, направленный на изучение и представление ключевых аспектов изучаемой предметной области, которые необходимо учитывать при разработке программного обеспечения. Цель моделирования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это создание абстрактного представление системы, позволяющее понять структуру, связи и процессы в рамках конкретной задачи. Данный этап позволяет лучше понять требования к приложению и определить его структуру и функциональность. При моделировании предметной области разрабатываются концептуальные модели, которые формируют основу для архитектуры программного обеспечения, пользовательских интерфейсов и механики взаимодействия.</w:t>
      </w:r>
    </w:p>
    <w:p w14:paraId="7778F924" w14:textId="77777777" w:rsidR="00BE166A" w:rsidRPr="00BE166A" w:rsidRDefault="00BE166A" w:rsidP="00A3742E">
      <w:pPr>
        <w:ind w:left="0" w:right="0" w:firstLine="720"/>
        <w:rPr>
          <w:szCs w:val="28"/>
        </w:rPr>
      </w:pPr>
      <w:r w:rsidRPr="00BE166A">
        <w:rPr>
          <w:szCs w:val="28"/>
        </w:rPr>
        <w:t>Предметная область приложения для учёта и анализа персональных расходов представляет собой комплекс взаимосвязанных процессов, связанных с управлением личными финансами пользователя. Она включает взаимодействие таких элементов, как доходы, расходы, категории затрат, бюджеты, валюты и аналитические отчёты. Моделирование предметной области финансового приложения требует учёта взаимосвязей между этими компонентами и построения системы, которая позволит пользователю эффективно контролировать своё финансовое состояние.</w:t>
      </w:r>
    </w:p>
    <w:p w14:paraId="76FAC4FF" w14:textId="77777777" w:rsidR="00BE166A" w:rsidRPr="00BE166A" w:rsidRDefault="00BE166A" w:rsidP="00BE166A">
      <w:pPr>
        <w:ind w:left="0" w:firstLine="720"/>
        <w:rPr>
          <w:szCs w:val="28"/>
        </w:rPr>
      </w:pPr>
      <w:r w:rsidRPr="00BE166A">
        <w:rPr>
          <w:szCs w:val="28"/>
        </w:rPr>
        <w:t>Основная задача приложения заключается в упрощении и автоматизации учёта личных финансов, предоставляя пользователю удобный цифровой инструмент для регистрации доходов и расходов, анализа финансовых потоков и планирования бюджета. Приложение должно не только фиксировать данные, но и визуализировать их, помогая пользователю принимать более осознанные финансовые решения.</w:t>
      </w:r>
    </w:p>
    <w:p w14:paraId="0D6472A3" w14:textId="77777777" w:rsidR="00BE166A" w:rsidRPr="00BE166A" w:rsidRDefault="00BE166A" w:rsidP="00BE166A">
      <w:pPr>
        <w:ind w:left="0" w:firstLine="720"/>
        <w:rPr>
          <w:szCs w:val="28"/>
        </w:rPr>
      </w:pPr>
      <w:r w:rsidRPr="00BE166A">
        <w:rPr>
          <w:szCs w:val="28"/>
        </w:rPr>
        <w:t>Для начала моделирования предметной области определяются основные сущности, с которыми взаимодействует пользователь. Ключевыми элементами являются:</w:t>
      </w:r>
    </w:p>
    <w:p w14:paraId="618E7E67" w14:textId="2C968998" w:rsidR="00BE166A" w:rsidRPr="00BE166A" w:rsidRDefault="00AD64B7" w:rsidP="00AD64B7">
      <w:pPr>
        <w:pStyle w:val="a"/>
        <w:tabs>
          <w:tab w:val="left" w:pos="993"/>
        </w:tabs>
      </w:pPr>
      <w:r w:rsidRPr="00BE166A">
        <w:t>пользователь, который взаимодействует с системой, вводит данные и получает результаты анализа;</w:t>
      </w:r>
    </w:p>
    <w:p w14:paraId="32940F2F" w14:textId="0D962361" w:rsidR="00BE166A" w:rsidRPr="00BE166A" w:rsidRDefault="00AD64B7" w:rsidP="00AD64B7">
      <w:pPr>
        <w:pStyle w:val="a"/>
        <w:tabs>
          <w:tab w:val="left" w:pos="993"/>
        </w:tabs>
      </w:pPr>
      <w:r w:rsidRPr="00BE166A">
        <w:t xml:space="preserve">финансовые операции </w:t>
      </w:r>
      <w:r>
        <w:t xml:space="preserve">– </w:t>
      </w:r>
      <w:r w:rsidRPr="00BE166A">
        <w:t>отдельные записи о доходах и расходах, содержащие сумму, категорию, дату, валюту и комментарий;</w:t>
      </w:r>
    </w:p>
    <w:p w14:paraId="751748C6" w14:textId="450EF2BE" w:rsidR="00BE166A" w:rsidRPr="00BE166A" w:rsidRDefault="00AD64B7" w:rsidP="00AD64B7">
      <w:pPr>
        <w:pStyle w:val="a"/>
        <w:tabs>
          <w:tab w:val="left" w:pos="993"/>
        </w:tabs>
      </w:pPr>
      <w:r w:rsidRPr="00BE166A">
        <w:t xml:space="preserve">категории </w:t>
      </w:r>
      <w:r>
        <w:t xml:space="preserve">– </w:t>
      </w:r>
      <w:r w:rsidRPr="00BE166A">
        <w:t>группы операций (например, питание, транспорт, развлечения), позволяющие структурировать расходы;</w:t>
      </w:r>
    </w:p>
    <w:p w14:paraId="194FD7CE" w14:textId="1BD5E8F9" w:rsidR="00BE166A" w:rsidRPr="00BE166A" w:rsidRDefault="00AD64B7" w:rsidP="00AD64B7">
      <w:pPr>
        <w:pStyle w:val="a"/>
        <w:tabs>
          <w:tab w:val="left" w:pos="993"/>
        </w:tabs>
      </w:pPr>
      <w:r w:rsidRPr="00BE166A">
        <w:t xml:space="preserve">бюджет </w:t>
      </w:r>
      <w:r>
        <w:t xml:space="preserve">– </w:t>
      </w:r>
      <w:r w:rsidRPr="00BE166A">
        <w:t>установленный пользователем лимит средств на определённый период или категорию;</w:t>
      </w:r>
    </w:p>
    <w:p w14:paraId="2716C7B0" w14:textId="4947F324" w:rsidR="00BE166A" w:rsidRPr="00BE166A" w:rsidRDefault="00AD64B7" w:rsidP="00AD64B7">
      <w:pPr>
        <w:pStyle w:val="a"/>
        <w:tabs>
          <w:tab w:val="left" w:pos="993"/>
        </w:tabs>
      </w:pPr>
      <w:r w:rsidRPr="00BE166A">
        <w:t>аналитические отчёты и диаграммы, отображающие статистику и динамику финансов;</w:t>
      </w:r>
    </w:p>
    <w:p w14:paraId="2FF77A37" w14:textId="0AB6A613" w:rsidR="00BE166A" w:rsidRPr="00BE166A" w:rsidRDefault="00AD64B7" w:rsidP="00AD64B7">
      <w:pPr>
        <w:pStyle w:val="a"/>
        <w:tabs>
          <w:tab w:val="left" w:pos="993"/>
        </w:tabs>
      </w:pPr>
      <w:r w:rsidRPr="00BE166A">
        <w:t xml:space="preserve">валюты </w:t>
      </w:r>
      <w:r>
        <w:t xml:space="preserve">– </w:t>
      </w:r>
      <w:r w:rsidRPr="00BE166A">
        <w:t xml:space="preserve">используемые денежные единицы, с возможностью пересчёта и ведения </w:t>
      </w:r>
      <w:proofErr w:type="spellStart"/>
      <w:r w:rsidRPr="00BE166A">
        <w:t>многовалютного</w:t>
      </w:r>
      <w:proofErr w:type="spellEnd"/>
      <w:r w:rsidRPr="00BE166A">
        <w:t xml:space="preserve"> учёта.</w:t>
      </w:r>
    </w:p>
    <w:p w14:paraId="44184A33" w14:textId="77777777" w:rsidR="00BE166A" w:rsidRPr="00BE166A" w:rsidRDefault="00BE166A" w:rsidP="00BE166A">
      <w:pPr>
        <w:ind w:left="0" w:firstLine="720"/>
        <w:rPr>
          <w:szCs w:val="28"/>
        </w:rPr>
      </w:pPr>
      <w:r w:rsidRPr="00BE166A">
        <w:rPr>
          <w:szCs w:val="28"/>
        </w:rPr>
        <w:t xml:space="preserve">Пользователь является центральной сущностью предметной области. Именно он инициирует все основные действия: добавление и редактирование операций, настройку бюджета, просмотр отчётов и анализ </w:t>
      </w:r>
      <w:r w:rsidRPr="00BE166A">
        <w:rPr>
          <w:szCs w:val="28"/>
        </w:rPr>
        <w:lastRenderedPageBreak/>
        <w:t>своих расходов. Система, в свою очередь, обеспечивает надёжное хранение данных, визуализацию информации и уведомления о превышении установленных лимитов.</w:t>
      </w:r>
    </w:p>
    <w:p w14:paraId="72E36589" w14:textId="77777777" w:rsidR="00BE166A" w:rsidRPr="00BE166A" w:rsidRDefault="00BE166A" w:rsidP="00BE166A">
      <w:pPr>
        <w:ind w:left="0" w:firstLine="720"/>
        <w:rPr>
          <w:szCs w:val="28"/>
        </w:rPr>
      </w:pPr>
      <w:r w:rsidRPr="00BE166A">
        <w:rPr>
          <w:szCs w:val="28"/>
        </w:rPr>
        <w:t>Такое моделирование предметной области позволяет определить структуру данных и взаимосвязи между сущностями, что является основой для дальнейшего проектирования архитектуры приложения. В результате создаётся программное средство, которое помогает пользователю управлять личными финансами быстро, удобно и безопасно.</w:t>
      </w:r>
    </w:p>
    <w:p w14:paraId="7C07745D" w14:textId="77777777" w:rsidR="00BE166A" w:rsidRPr="00BE166A" w:rsidRDefault="00BE166A" w:rsidP="00BE166A">
      <w:pPr>
        <w:rPr>
          <w:szCs w:val="28"/>
        </w:rPr>
      </w:pPr>
      <w:r w:rsidRPr="00BE166A">
        <w:rPr>
          <w:szCs w:val="28"/>
        </w:rPr>
        <w:t>Ещё одной важной частью предметной области является финансовая структура пользователя, включающая категории расходов, источники доходов, валюты и бюджеты. Эти сущности взаимодействуют между собой, формируя общую картину финансового состояния. Моделирование этой структуры позволяет создать систему, которая не только хранит данные, но и помогает пользователю анализировать их и принимать решения на основе полученной информации.</w:t>
      </w:r>
    </w:p>
    <w:p w14:paraId="450819E8" w14:textId="77777777" w:rsidR="00BE166A" w:rsidRPr="00BE166A" w:rsidRDefault="00BE166A" w:rsidP="00BE166A">
      <w:pPr>
        <w:rPr>
          <w:szCs w:val="28"/>
        </w:rPr>
      </w:pPr>
      <w:r w:rsidRPr="00BE166A">
        <w:rPr>
          <w:szCs w:val="28"/>
        </w:rPr>
        <w:t>Категории расходов и доходов являются ключевыми элементами системы. Каждая операция в приложении должна быть отнесена к определённой категории (например, питание, транспорт, жильё, развлечения), что обеспечивает структурирование данных и возможность последующего анализа. Моделирование категорий предусматривает возможность их добавления, редактирования и удаления пользователем, а также использование предустановленных шаблонов для удобства работы.</w:t>
      </w:r>
    </w:p>
    <w:p w14:paraId="62D6B883" w14:textId="77777777" w:rsidR="00BE166A" w:rsidRPr="00BE166A" w:rsidRDefault="00BE166A" w:rsidP="00BE166A">
      <w:pPr>
        <w:rPr>
          <w:szCs w:val="28"/>
        </w:rPr>
      </w:pPr>
      <w:r w:rsidRPr="00BE166A">
        <w:rPr>
          <w:szCs w:val="28"/>
        </w:rPr>
        <w:t>Неотъемлемым элементом является и система бюджета, которая позволяет пользователю устанавливать финансовые лимиты на определённый период или категорию. Такая функция помогает контролировать траты и своевременно получать уведомления о превышении установленных ограничений. Реализация этой сущности требует учёта взаимосвязей между бюджетом, категориями и операциями, а также формирования отчётов о выполнении бюджета.</w:t>
      </w:r>
    </w:p>
    <w:p w14:paraId="6271749F" w14:textId="77777777" w:rsidR="00BE166A" w:rsidRPr="00BE166A" w:rsidRDefault="00BE166A" w:rsidP="00BE166A">
      <w:pPr>
        <w:rPr>
          <w:szCs w:val="28"/>
        </w:rPr>
      </w:pPr>
      <w:r w:rsidRPr="00BE166A">
        <w:rPr>
          <w:szCs w:val="28"/>
        </w:rPr>
        <w:t>Важную роль играет работа с валютами. Пользователь может вести учёт в разных валютах, что особенно актуально для людей, получающих доход или совершающих покупки в иностранных денежных единицах. Моделирование валютной системы должно предусматривать хранение курса обмена и возможность пересчёта сумм, что позволит формировать корректные отчёты и аналитику.</w:t>
      </w:r>
    </w:p>
    <w:p w14:paraId="3593DB58" w14:textId="77777777" w:rsidR="00BE166A" w:rsidRPr="00BE166A" w:rsidRDefault="00BE166A" w:rsidP="00BE166A">
      <w:pPr>
        <w:rPr>
          <w:szCs w:val="28"/>
        </w:rPr>
      </w:pPr>
      <w:r w:rsidRPr="00BE166A">
        <w:rPr>
          <w:szCs w:val="28"/>
        </w:rPr>
        <w:t>Одним из ключевых компонентов является аналитический модуль, который формирует отчёты и визуализирует данные в виде графиков и диаграмм. Он обеспечивает пользователю наглядное представление финансовой информации, распределение расходов по категориям и динамику изменений за различные периоды. Такая визуализация помогает лучше понимать структуру расходов и доходов, выявлять тенденции и принимать более обоснованные финансовые решения.</w:t>
      </w:r>
    </w:p>
    <w:p w14:paraId="045281CF" w14:textId="0D16D82A" w:rsidR="00BE166A" w:rsidRPr="00BE166A" w:rsidRDefault="00BE166A" w:rsidP="00BE166A">
      <w:pPr>
        <w:rPr>
          <w:szCs w:val="28"/>
        </w:rPr>
      </w:pPr>
      <w:r w:rsidRPr="00BE166A">
        <w:rPr>
          <w:szCs w:val="28"/>
        </w:rPr>
        <w:t xml:space="preserve">После определения основных сущностей и связей между ними осуществляется логическое моделирование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 xml:space="preserve">процесс построения </w:t>
      </w:r>
      <w:r w:rsidRPr="00BE166A">
        <w:rPr>
          <w:szCs w:val="28"/>
        </w:rPr>
        <w:lastRenderedPageBreak/>
        <w:t>абстрактной структуры данных, которая отражает взаимосвязи между пользователем, операциями, категориями, валютами и бюджетами. Логическое моделирование позволяет определить, какие данные необходимо хранить, как они связаны между собой и каким образом будут использоваться в работе приложения.</w:t>
      </w:r>
    </w:p>
    <w:p w14:paraId="457BBDB5" w14:textId="0EAC61AA" w:rsidR="00BE166A" w:rsidRDefault="00BE166A" w:rsidP="00BE166A">
      <w:pPr>
        <w:rPr>
          <w:szCs w:val="28"/>
        </w:rPr>
      </w:pPr>
      <w:r w:rsidRPr="00BE166A">
        <w:rPr>
          <w:szCs w:val="28"/>
        </w:rPr>
        <w:t xml:space="preserve">Цель логического моделирования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создание универсальной и понятной модели данных, которая станет основой для проектирования архитектуры и разработки приложения. Такая модель должна обеспечивать целостность, удобство обновления и расширяемость данных, что особенно важно при создании кроссплатформенного финансового приложения с возможностью дальнейшего масштабирования и добавления новых функций.</w:t>
      </w:r>
    </w:p>
    <w:p w14:paraId="4498A8B8" w14:textId="5859EED0" w:rsidR="00BE166A" w:rsidRDefault="00BE166A" w:rsidP="009A1320">
      <w:pPr>
        <w:rPr>
          <w:szCs w:val="28"/>
        </w:rPr>
      </w:pPr>
      <w:r w:rsidRPr="00BE166A">
        <w:rPr>
          <w:szCs w:val="28"/>
        </w:rPr>
        <w:t xml:space="preserve">Для визуализации результатов логического моделирования обычно используются диаграммы на языке UML (Unified </w:t>
      </w:r>
      <w:proofErr w:type="spellStart"/>
      <w:r w:rsidRPr="00BE166A">
        <w:rPr>
          <w:szCs w:val="28"/>
        </w:rPr>
        <w:t>Modeling</w:t>
      </w:r>
      <w:proofErr w:type="spellEnd"/>
      <w:r w:rsidRPr="00BE166A">
        <w:rPr>
          <w:szCs w:val="28"/>
        </w:rPr>
        <w:t xml:space="preserve"> Language). Первично происходит разработка диаграммы вариантов использования, которая представляет из себя графическое представление модели данных.</w:t>
      </w:r>
    </w:p>
    <w:p w14:paraId="2CA5311D" w14:textId="48F3A45A" w:rsidR="00BE166A" w:rsidRDefault="00BE166A" w:rsidP="009A1320">
      <w:pPr>
        <w:rPr>
          <w:szCs w:val="28"/>
        </w:rPr>
      </w:pPr>
      <w:r w:rsidRPr="00BE166A">
        <w:rPr>
          <w:szCs w:val="28"/>
        </w:rPr>
        <w:t>Диаграмма вариантов использования (</w:t>
      </w:r>
      <w:proofErr w:type="spellStart"/>
      <w:r w:rsidRPr="00BE166A">
        <w:rPr>
          <w:szCs w:val="28"/>
        </w:rPr>
        <w:t>use</w:t>
      </w:r>
      <w:proofErr w:type="spellEnd"/>
      <w:r w:rsidRPr="00BE166A">
        <w:rPr>
          <w:szCs w:val="28"/>
        </w:rPr>
        <w:t xml:space="preserve"> </w:t>
      </w:r>
      <w:proofErr w:type="spellStart"/>
      <w:r w:rsidRPr="00BE166A">
        <w:rPr>
          <w:szCs w:val="28"/>
        </w:rPr>
        <w:t>case</w:t>
      </w:r>
      <w:proofErr w:type="spellEnd"/>
      <w:r w:rsidRPr="00BE166A">
        <w:rPr>
          <w:szCs w:val="28"/>
        </w:rPr>
        <w:t xml:space="preserve">)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диаграмма, отражающая отношения между акторами и прецедентами и являющаяся составной частью модели прецедентов, позволяющей описать систему на концептуальном уровне.</w:t>
      </w:r>
    </w:p>
    <w:p w14:paraId="02B0FBAB" w14:textId="5DF3712B" w:rsidR="00BE166A" w:rsidRDefault="00BE166A" w:rsidP="009A1320">
      <w:pPr>
        <w:rPr>
          <w:szCs w:val="28"/>
        </w:rPr>
      </w:pPr>
      <w:r w:rsidRPr="00BE166A">
        <w:rPr>
          <w:szCs w:val="28"/>
        </w:rPr>
        <w:t xml:space="preserve">Актор (актёр)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множество логически связанных ролей, исполняемых при взаимодействии с прецедентами или сущностями (система, подсистема или класс). Актором может быть человек или другая система, подсистема или класс, которые представляют нечто вне сущности.</w:t>
      </w:r>
    </w:p>
    <w:p w14:paraId="58112D7D" w14:textId="1C073637" w:rsidR="00BE166A" w:rsidRDefault="00BE166A" w:rsidP="009A1320">
      <w:pPr>
        <w:rPr>
          <w:szCs w:val="28"/>
        </w:rPr>
      </w:pPr>
      <w:r w:rsidRPr="00BE166A">
        <w:rPr>
          <w:szCs w:val="28"/>
        </w:rPr>
        <w:t xml:space="preserve">Прецедент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спецификация последовательностей действий в унифицированном языке моделирования, которые может осуществлять система, подсистема или класс, взаимодействуя с внешними действующими лицами.</w:t>
      </w:r>
    </w:p>
    <w:p w14:paraId="63839922" w14:textId="2C57C98E" w:rsidR="00BE166A" w:rsidRDefault="00BE166A" w:rsidP="009A1320">
      <w:pPr>
        <w:rPr>
          <w:szCs w:val="28"/>
        </w:rPr>
      </w:pPr>
      <w:r w:rsidRPr="00BE166A">
        <w:rPr>
          <w:szCs w:val="28"/>
        </w:rPr>
        <w:t xml:space="preserve">Основное назначение диаграммы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описание функциональности и поведения, позволяющие заказчику, конечному пользователю и разработчику совместно обсуждать проектируемую систему</w:t>
      </w:r>
      <w:r w:rsidR="00F076CA">
        <w:rPr>
          <w:szCs w:val="28"/>
        </w:rPr>
        <w:t>.</w:t>
      </w:r>
    </w:p>
    <w:p w14:paraId="1773AB8E" w14:textId="07BBA205" w:rsidR="00BE166A" w:rsidRDefault="00BE166A" w:rsidP="009A1320">
      <w:pPr>
        <w:rPr>
          <w:szCs w:val="28"/>
        </w:rPr>
      </w:pPr>
      <w:r w:rsidRPr="00BE166A">
        <w:rPr>
          <w:szCs w:val="28"/>
        </w:rPr>
        <w:t>Диаграмма вариантов использования представлена на рисунке 2.1, в более удобном виде см. ГУИР.</w:t>
      </w:r>
      <w:r w:rsidR="00197554">
        <w:rPr>
          <w:szCs w:val="28"/>
        </w:rPr>
        <w:t>281071</w:t>
      </w:r>
      <w:r w:rsidRPr="00BE166A">
        <w:rPr>
          <w:szCs w:val="28"/>
        </w:rPr>
        <w:t>.001 ПЛ</w:t>
      </w:r>
    </w:p>
    <w:p w14:paraId="66477E7D" w14:textId="77777777" w:rsidR="00BE166A" w:rsidRDefault="00BE166A" w:rsidP="009A1320">
      <w:pPr>
        <w:rPr>
          <w:szCs w:val="28"/>
        </w:rPr>
      </w:pPr>
    </w:p>
    <w:p w14:paraId="21799E65" w14:textId="6B4BA8E1" w:rsidR="00BE166A" w:rsidRDefault="00627841" w:rsidP="004F2064">
      <w:pPr>
        <w:ind w:left="0" w:righ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4BCFDB8" wp14:editId="710BC32E">
            <wp:extent cx="5934075" cy="3695700"/>
            <wp:effectExtent l="0" t="0" r="9525" b="0"/>
            <wp:docPr id="17329724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A951" w14:textId="77777777" w:rsidR="00627841" w:rsidRDefault="00627841" w:rsidP="004F2064">
      <w:pPr>
        <w:ind w:left="0" w:right="0" w:firstLine="0"/>
        <w:jc w:val="center"/>
        <w:rPr>
          <w:szCs w:val="28"/>
        </w:rPr>
      </w:pPr>
    </w:p>
    <w:p w14:paraId="5B0C3A78" w14:textId="1E9E3691" w:rsidR="00BE166A" w:rsidRDefault="00BE166A" w:rsidP="00BE166A">
      <w:pPr>
        <w:ind w:left="0" w:right="0"/>
        <w:jc w:val="center"/>
        <w:rPr>
          <w:szCs w:val="28"/>
        </w:rPr>
      </w:pPr>
      <w:r w:rsidRPr="00BE166A">
        <w:rPr>
          <w:szCs w:val="28"/>
        </w:rPr>
        <w:t xml:space="preserve">Рисунок 2.1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Диаграмма вариантов использования</w:t>
      </w:r>
    </w:p>
    <w:p w14:paraId="0D0B0D49" w14:textId="77777777" w:rsidR="00BE166A" w:rsidRPr="009A1320" w:rsidRDefault="00BE166A" w:rsidP="009A1320">
      <w:pPr>
        <w:rPr>
          <w:szCs w:val="28"/>
        </w:rPr>
      </w:pPr>
    </w:p>
    <w:p w14:paraId="7AE82790" w14:textId="77777777" w:rsidR="00B7297C" w:rsidRPr="00B7297C" w:rsidRDefault="00B7297C" w:rsidP="00B7297C">
      <w:pPr>
        <w:ind w:left="0" w:right="0"/>
        <w:rPr>
          <w:szCs w:val="28"/>
        </w:rPr>
      </w:pPr>
      <w:r w:rsidRPr="00B7297C">
        <w:rPr>
          <w:szCs w:val="28"/>
        </w:rPr>
        <w:t>Основным актором системы является пользователь, который взаимодействует с приложением для ведения личного бюджета, анализа расходов и контроля финансовых показателей.</w:t>
      </w:r>
    </w:p>
    <w:p w14:paraId="3742C31D" w14:textId="77777777" w:rsidR="00B7297C" w:rsidRPr="00B7297C" w:rsidRDefault="00B7297C" w:rsidP="00B7297C">
      <w:pPr>
        <w:ind w:left="0" w:right="0"/>
        <w:rPr>
          <w:szCs w:val="28"/>
        </w:rPr>
      </w:pPr>
      <w:r w:rsidRPr="00B7297C">
        <w:rPr>
          <w:szCs w:val="28"/>
        </w:rPr>
        <w:t>Диаграмма включает следующие ключевые варианты использования:</w:t>
      </w:r>
    </w:p>
    <w:p w14:paraId="5DD22B04" w14:textId="2B8BB7C6" w:rsidR="00B7297C" w:rsidRDefault="001348D4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AD64B7" w:rsidRPr="00B7297C">
        <w:rPr>
          <w:szCs w:val="28"/>
        </w:rPr>
        <w:t xml:space="preserve">авторизация в системе </w:t>
      </w:r>
      <w:r w:rsidR="00AD64B7">
        <w:rPr>
          <w:szCs w:val="28"/>
        </w:rPr>
        <w:t xml:space="preserve">– </w:t>
      </w:r>
      <w:r w:rsidR="00AD64B7" w:rsidRPr="00B7297C">
        <w:rPr>
          <w:szCs w:val="28"/>
        </w:rPr>
        <w:t xml:space="preserve">пользователь проходит аутентификацию с использованием </w:t>
      </w:r>
      <w:proofErr w:type="spellStart"/>
      <w:r w:rsidR="00AD64B7" w:rsidRPr="00B7297C">
        <w:rPr>
          <w:szCs w:val="28"/>
        </w:rPr>
        <w:t>pin</w:t>
      </w:r>
      <w:proofErr w:type="spellEnd"/>
      <w:r w:rsidR="00AD64B7">
        <w:rPr>
          <w:szCs w:val="28"/>
        </w:rPr>
        <w:t xml:space="preserve">– </w:t>
      </w:r>
      <w:r w:rsidR="00AD64B7" w:rsidRPr="00B7297C">
        <w:rPr>
          <w:szCs w:val="28"/>
        </w:rPr>
        <w:t>кода, пароля или биометрических данных для получения доступа к персональным данным;</w:t>
      </w:r>
    </w:p>
    <w:p w14:paraId="55C31EE2" w14:textId="6E9EF32C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добавление записи о расходах или доходах </w:t>
      </w:r>
      <w:r>
        <w:rPr>
          <w:szCs w:val="28"/>
        </w:rPr>
        <w:t xml:space="preserve">– </w:t>
      </w:r>
      <w:r w:rsidRPr="00B7297C">
        <w:rPr>
          <w:szCs w:val="28"/>
        </w:rPr>
        <w:t>пользователь вводит сумму, категорию, дату и валюту операции;</w:t>
      </w:r>
    </w:p>
    <w:p w14:paraId="1E8C55AE" w14:textId="41A33F43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редактирование и удаление операций </w:t>
      </w:r>
      <w:r>
        <w:rPr>
          <w:szCs w:val="28"/>
        </w:rPr>
        <w:t xml:space="preserve">– </w:t>
      </w:r>
      <w:r w:rsidRPr="00B7297C">
        <w:rPr>
          <w:szCs w:val="28"/>
        </w:rPr>
        <w:t>пользователь может изменять или удалять ранее добавленные записи;</w:t>
      </w:r>
    </w:p>
    <w:p w14:paraId="6B6F8F6C" w14:textId="5B3D5EF7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просмотр истории операций </w:t>
      </w:r>
      <w:r>
        <w:rPr>
          <w:szCs w:val="28"/>
        </w:rPr>
        <w:t xml:space="preserve">– </w:t>
      </w:r>
      <w:r w:rsidRPr="00B7297C">
        <w:rPr>
          <w:szCs w:val="28"/>
        </w:rPr>
        <w:t>система отображает список всех транзакций с возможностью фильтрации по категориям, дате и типу операции;</w:t>
      </w:r>
    </w:p>
    <w:p w14:paraId="52AF48EA" w14:textId="178AED1C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>–</w:t>
      </w:r>
      <w:r w:rsidR="00A3742E">
        <w:rPr>
          <w:szCs w:val="28"/>
        </w:rPr>
        <w:t xml:space="preserve"> </w:t>
      </w:r>
      <w:r w:rsidRPr="00B7297C">
        <w:rPr>
          <w:szCs w:val="28"/>
        </w:rPr>
        <w:t>просмотр аналитических отчётов</w:t>
      </w:r>
      <w:r w:rsidR="00A3742E">
        <w:rPr>
          <w:szCs w:val="28"/>
        </w:rPr>
        <w:t xml:space="preserve">, </w:t>
      </w:r>
      <w:r w:rsidRPr="00B7297C">
        <w:rPr>
          <w:szCs w:val="28"/>
        </w:rPr>
        <w:t>пользователь может анализировать свои расходы и доходы с помощью диаграмм и графиков;</w:t>
      </w:r>
    </w:p>
    <w:p w14:paraId="23B90F7C" w14:textId="664F3BCC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настройка бюджета </w:t>
      </w:r>
      <w:r>
        <w:rPr>
          <w:szCs w:val="28"/>
        </w:rPr>
        <w:t xml:space="preserve">– </w:t>
      </w:r>
      <w:r w:rsidRPr="00B7297C">
        <w:rPr>
          <w:szCs w:val="28"/>
        </w:rPr>
        <w:t>пользователь устанавливает лимит расходов на определённый период или категорию;</w:t>
      </w:r>
    </w:p>
    <w:p w14:paraId="30368621" w14:textId="42B0A5A2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получение уведомлений </w:t>
      </w:r>
      <w:r>
        <w:rPr>
          <w:szCs w:val="28"/>
        </w:rPr>
        <w:t xml:space="preserve">– </w:t>
      </w:r>
      <w:r w:rsidRPr="00B7297C">
        <w:rPr>
          <w:szCs w:val="28"/>
        </w:rPr>
        <w:t>система информирует пользователя о превышении бюджета или приближении к установленным лимитам;</w:t>
      </w:r>
    </w:p>
    <w:p w14:paraId="6D35B853" w14:textId="3C07B010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>настройка категорий</w:t>
      </w:r>
      <w:r w:rsidR="00A3742E">
        <w:rPr>
          <w:szCs w:val="28"/>
        </w:rPr>
        <w:t xml:space="preserve">, </w:t>
      </w:r>
      <w:r w:rsidRPr="00B7297C">
        <w:rPr>
          <w:szCs w:val="28"/>
        </w:rPr>
        <w:t>пользователь может добавлять и редактировать категории расходов и доходов;</w:t>
      </w:r>
    </w:p>
    <w:p w14:paraId="7CD06E44" w14:textId="64A26E4F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управление валютами </w:t>
      </w:r>
      <w:r>
        <w:rPr>
          <w:szCs w:val="28"/>
        </w:rPr>
        <w:t xml:space="preserve">– </w:t>
      </w:r>
      <w:r w:rsidRPr="00B7297C">
        <w:rPr>
          <w:szCs w:val="28"/>
        </w:rPr>
        <w:t xml:space="preserve">система позволяет работать с несколькими </w:t>
      </w:r>
      <w:r w:rsidRPr="00B7297C">
        <w:rPr>
          <w:szCs w:val="28"/>
        </w:rPr>
        <w:lastRenderedPageBreak/>
        <w:t>валютами и автоматически пересчитывать суммы при необходимости;</w:t>
      </w:r>
    </w:p>
    <w:p w14:paraId="1743F67F" w14:textId="007D027F" w:rsidR="00B7297C" w:rsidRP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изменение настроек приложения </w:t>
      </w:r>
      <w:r>
        <w:rPr>
          <w:szCs w:val="28"/>
        </w:rPr>
        <w:t xml:space="preserve">– </w:t>
      </w:r>
      <w:r w:rsidRPr="00B7297C">
        <w:rPr>
          <w:szCs w:val="28"/>
        </w:rPr>
        <w:t>пользователь может изменять язык интерфейса, тему оформления и параметры безопасности.</w:t>
      </w:r>
    </w:p>
    <w:p w14:paraId="25541A24" w14:textId="77777777" w:rsidR="00B7297C" w:rsidRPr="00B7297C" w:rsidRDefault="00B7297C" w:rsidP="00B7297C">
      <w:pPr>
        <w:ind w:left="0" w:right="0"/>
        <w:rPr>
          <w:szCs w:val="28"/>
        </w:rPr>
      </w:pPr>
      <w:r w:rsidRPr="00B7297C">
        <w:rPr>
          <w:szCs w:val="28"/>
        </w:rPr>
        <w:t>Все варианты использования связаны с пользователем, так как именно он инициирует выполнение всех ключевых действий в системе. Вариант «Авторизация в системе» является обязательным условием для доступа к остальным функциям приложения, обеспечивая безопасность данных и персонализацию пользовательского интерфейса.</w:t>
      </w:r>
    </w:p>
    <w:p w14:paraId="2D752F7B" w14:textId="6EF08FC6" w:rsidR="00BE166A" w:rsidRDefault="00B7297C" w:rsidP="00C64590">
      <w:pPr>
        <w:ind w:left="0" w:right="0" w:firstLine="720"/>
        <w:rPr>
          <w:szCs w:val="28"/>
        </w:rPr>
      </w:pPr>
      <w:r w:rsidRPr="00B7297C">
        <w:rPr>
          <w:szCs w:val="28"/>
        </w:rPr>
        <w:t>Построенная диаграмма вариантов использования позволяет наглядно представить основные сценарии взаимодействия пользователя с системой, выделить приоритетные функции для реализации и определить границы взаимодействия между пользователем и приложением. Она служит основой для проектирования интерфейса, архитектуры и дальнейшего описания функциональных требований.</w:t>
      </w:r>
    </w:p>
    <w:p w14:paraId="1CA8F8AE" w14:textId="77777777" w:rsidR="00BE166A" w:rsidRPr="00BE166A" w:rsidRDefault="00BE166A" w:rsidP="00BE166A">
      <w:pPr>
        <w:ind w:left="0" w:right="0" w:firstLine="720"/>
        <w:rPr>
          <w:szCs w:val="28"/>
        </w:rPr>
      </w:pPr>
      <w:r w:rsidRPr="00BE166A">
        <w:rPr>
          <w:szCs w:val="28"/>
        </w:rPr>
        <w:t>Диаграмма деятельности (</w:t>
      </w:r>
      <w:proofErr w:type="spellStart"/>
      <w:r w:rsidRPr="00BE166A">
        <w:rPr>
          <w:szCs w:val="28"/>
        </w:rPr>
        <w:t>Activity</w:t>
      </w:r>
      <w:proofErr w:type="spellEnd"/>
      <w:r w:rsidRPr="00BE166A">
        <w:rPr>
          <w:szCs w:val="28"/>
        </w:rPr>
        <w:t xml:space="preserve"> </w:t>
      </w:r>
      <w:proofErr w:type="spellStart"/>
      <w:r w:rsidRPr="00BE166A">
        <w:rPr>
          <w:szCs w:val="28"/>
        </w:rPr>
        <w:t>Diagram</w:t>
      </w:r>
      <w:proofErr w:type="spellEnd"/>
      <w:r w:rsidRPr="00BE166A">
        <w:rPr>
          <w:szCs w:val="28"/>
        </w:rPr>
        <w:t>) используется для моделирования динамических аспектов работы программной системы и отображает последовательность действий, выполняемых пользователем и системой. В отличие от диаграмм классов, которые описывают структуру, диаграмма деятельности показывает поток операций и взаимосвязи между ними. Это делает её эффективным инструментом для проектирования логики взаимодействия в мобильных приложениях.</w:t>
      </w:r>
    </w:p>
    <w:p w14:paraId="1958E954" w14:textId="1B6851AF" w:rsidR="00BE166A" w:rsidRPr="00BE166A" w:rsidRDefault="00BE166A" w:rsidP="00BE166A">
      <w:pPr>
        <w:ind w:left="0" w:right="0" w:firstLine="720"/>
        <w:rPr>
          <w:szCs w:val="28"/>
        </w:rPr>
      </w:pPr>
      <w:r w:rsidRPr="00BE166A">
        <w:rPr>
          <w:szCs w:val="28"/>
        </w:rPr>
        <w:t xml:space="preserve">В рамках разработки приложения учёта и анализа персональных расходов диаграмма деятельности позволяет наглядно представить последовательность действий пользователя при работе с системой </w:t>
      </w:r>
      <w:r w:rsidR="001348D4">
        <w:rPr>
          <w:szCs w:val="28"/>
        </w:rPr>
        <w:t xml:space="preserve">– </w:t>
      </w:r>
      <w:r w:rsidRPr="00BE166A">
        <w:rPr>
          <w:szCs w:val="28"/>
        </w:rPr>
        <w:t>от авторизации и добавления финансовых операций до формирования аналитических отчётов и получения уведомлений. Такое моделирование помогает понять логику взаимодействия между компонентами приложения, определить зависимость между процессами и выявить возможные точки улучшения интерфейса.</w:t>
      </w:r>
    </w:p>
    <w:p w14:paraId="02FC0540" w14:textId="77777777" w:rsidR="00BE166A" w:rsidRPr="00BE166A" w:rsidRDefault="00BE166A" w:rsidP="00BE166A">
      <w:pPr>
        <w:ind w:left="0" w:right="0" w:firstLine="720"/>
        <w:rPr>
          <w:szCs w:val="28"/>
        </w:rPr>
      </w:pPr>
      <w:r w:rsidRPr="00BE166A">
        <w:rPr>
          <w:szCs w:val="28"/>
        </w:rPr>
        <w:t>Диаграмма деятельности также полезна для анализа различных сценариев использования приложения. Она позволяет отразить ветвления логики, например, когда пользователь превышает лимит бюджета и система генерирует уведомление, или когда операция сохраняется локально без подключения к сети. Моделирование таких процессов помогает обеспечить устойчивость и предсказуемость поведения приложения при разных условиях.</w:t>
      </w:r>
    </w:p>
    <w:p w14:paraId="6EB279C8" w14:textId="3EE2E55F" w:rsidR="00BE166A" w:rsidRPr="00BE166A" w:rsidRDefault="00BE166A" w:rsidP="00BE166A">
      <w:pPr>
        <w:ind w:left="0" w:right="0" w:firstLine="720"/>
        <w:rPr>
          <w:szCs w:val="28"/>
        </w:rPr>
      </w:pPr>
      <w:r w:rsidRPr="00BE166A">
        <w:rPr>
          <w:szCs w:val="28"/>
        </w:rPr>
        <w:t>Кроме того, диаграмма помогает определить возможные узкие места и уточнить требования к функциональности приложения. Благодаря пошаговому отображению процессов можно заранее выявить логические несоответствия и устранить их до этапа программной реализации.</w:t>
      </w:r>
      <w:r>
        <w:rPr>
          <w:szCs w:val="28"/>
        </w:rPr>
        <w:t xml:space="preserve"> Д</w:t>
      </w:r>
      <w:r w:rsidRPr="00BE166A">
        <w:rPr>
          <w:szCs w:val="28"/>
        </w:rPr>
        <w:t xml:space="preserve">иаграмма деятельности является важным инструментом при проектировании кроссплатформенного мобильного приложения, так как позволяет описать потоки действий пользователя, взаимодействие модулей и логику обработки данных. Применение диаграммы деятельности на этапе проектирования </w:t>
      </w:r>
      <w:r w:rsidRPr="00BE166A">
        <w:rPr>
          <w:szCs w:val="28"/>
        </w:rPr>
        <w:lastRenderedPageBreak/>
        <w:t>помогает избежать ошибок, выявить узкие места и создать эффективную архитектуру программной системы.</w:t>
      </w:r>
    </w:p>
    <w:p w14:paraId="5BEC4301" w14:textId="6A973780" w:rsidR="00BE166A" w:rsidRDefault="00BE166A" w:rsidP="00B7297C">
      <w:pPr>
        <w:ind w:left="0" w:right="0" w:firstLine="720"/>
        <w:rPr>
          <w:szCs w:val="28"/>
        </w:rPr>
      </w:pPr>
      <w:r w:rsidRPr="00BE166A">
        <w:rPr>
          <w:szCs w:val="28"/>
        </w:rPr>
        <w:t>Разработанная для приложения диаграмма деятельности представлена на рисунке 2.2, в более удобном виде см. ГУИР.</w:t>
      </w:r>
      <w:r w:rsidR="00197554" w:rsidRPr="00197554">
        <w:rPr>
          <w:szCs w:val="28"/>
        </w:rPr>
        <w:t xml:space="preserve"> </w:t>
      </w:r>
      <w:r w:rsidR="00197554">
        <w:rPr>
          <w:szCs w:val="28"/>
        </w:rPr>
        <w:t>281071</w:t>
      </w:r>
      <w:r w:rsidRPr="00BE166A">
        <w:rPr>
          <w:szCs w:val="28"/>
        </w:rPr>
        <w:t>.002 ПЛ.</w:t>
      </w:r>
    </w:p>
    <w:p w14:paraId="761DC0B8" w14:textId="77777777" w:rsidR="00197554" w:rsidRDefault="00197554" w:rsidP="00B7297C">
      <w:pPr>
        <w:ind w:left="0" w:right="0" w:firstLine="720"/>
        <w:rPr>
          <w:szCs w:val="28"/>
        </w:rPr>
      </w:pPr>
    </w:p>
    <w:p w14:paraId="4DDB5E6D" w14:textId="04F6BE22" w:rsidR="00BE166A" w:rsidRDefault="00197554" w:rsidP="00273007">
      <w:pPr>
        <w:ind w:left="0" w:right="0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4B39A2D" wp14:editId="61FAC660">
            <wp:extent cx="4070231" cy="6624084"/>
            <wp:effectExtent l="0" t="0" r="6985" b="5715"/>
            <wp:docPr id="11188818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231" cy="662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5EE0F" w14:textId="77777777" w:rsidR="00FA7CE9" w:rsidRDefault="00FA7CE9" w:rsidP="00B7297C">
      <w:pPr>
        <w:ind w:left="0" w:right="0" w:firstLine="720"/>
        <w:rPr>
          <w:szCs w:val="28"/>
        </w:rPr>
      </w:pPr>
    </w:p>
    <w:p w14:paraId="74D30473" w14:textId="462C6889" w:rsidR="00FA7CE9" w:rsidRDefault="00FA7CE9" w:rsidP="00FA7CE9">
      <w:pPr>
        <w:ind w:left="0" w:right="0"/>
        <w:jc w:val="center"/>
        <w:rPr>
          <w:szCs w:val="28"/>
        </w:rPr>
      </w:pPr>
      <w:r w:rsidRPr="00BE166A">
        <w:rPr>
          <w:szCs w:val="28"/>
        </w:rPr>
        <w:t>Рисунок 2.</w:t>
      </w:r>
      <w:r>
        <w:rPr>
          <w:szCs w:val="28"/>
        </w:rPr>
        <w:t>2</w:t>
      </w:r>
      <w:r w:rsidRPr="00BE166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 xml:space="preserve">Диаграмма </w:t>
      </w:r>
      <w:r w:rsidR="00FE34F6" w:rsidRPr="00BE166A">
        <w:rPr>
          <w:szCs w:val="28"/>
        </w:rPr>
        <w:t>деятельности</w:t>
      </w:r>
    </w:p>
    <w:p w14:paraId="00B3829B" w14:textId="77777777" w:rsidR="00BE166A" w:rsidRDefault="00BE166A" w:rsidP="00B7297C">
      <w:pPr>
        <w:ind w:left="0" w:right="0" w:firstLine="720"/>
        <w:rPr>
          <w:szCs w:val="28"/>
        </w:rPr>
      </w:pPr>
    </w:p>
    <w:p w14:paraId="60644E7C" w14:textId="016475B6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После запуска приложения происходит инициализация основных компонентов системы </w:t>
      </w:r>
      <w:r w:rsidR="001348D4">
        <w:rPr>
          <w:szCs w:val="28"/>
        </w:rPr>
        <w:t xml:space="preserve">– </w:t>
      </w:r>
      <w:r w:rsidRPr="00BB6F95">
        <w:rPr>
          <w:szCs w:val="28"/>
        </w:rPr>
        <w:t xml:space="preserve">загрузка интерфейса, проверка сохранённых данных и настроек пользователя, а также инициализация локальной базы данных. Если пользователь ранее авторизовался, выполняется автоматический вход, в </w:t>
      </w:r>
      <w:r w:rsidRPr="00BB6F95">
        <w:rPr>
          <w:szCs w:val="28"/>
        </w:rPr>
        <w:lastRenderedPageBreak/>
        <w:t>противном случае предлагается ввод PIN</w:t>
      </w:r>
      <w:r w:rsidR="001348D4">
        <w:rPr>
          <w:szCs w:val="28"/>
        </w:rPr>
        <w:t xml:space="preserve">– </w:t>
      </w:r>
      <w:r w:rsidRPr="00BB6F95">
        <w:rPr>
          <w:szCs w:val="28"/>
        </w:rPr>
        <w:t>кода или использование биометрической аутентификации.</w:t>
      </w:r>
    </w:p>
    <w:p w14:paraId="0323C6FD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После успешной аутентификации пользователь попадает на главный экран, где отображается текущий баланс, статистика расходов и доходов, а также краткий обзор финансового состояния за выбранный период. На этом этапе поток действий может развиваться в нескольких направлениях в зависимости от выбора пользователя.</w:t>
      </w:r>
    </w:p>
    <w:p w14:paraId="0E958685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При добавлении новой финансовой операции система открывает форму ввода, где указываются тип операции (доход или расход), сумма, категория, дата и комментарий. После подтверждения данные сохраняются в локальное хранилище (например, </w:t>
      </w:r>
      <w:proofErr w:type="spellStart"/>
      <w:r w:rsidRPr="00BB6F95">
        <w:rPr>
          <w:szCs w:val="28"/>
        </w:rPr>
        <w:t>Hive</w:t>
      </w:r>
      <w:proofErr w:type="spellEnd"/>
      <w:r w:rsidRPr="00BB6F95">
        <w:rPr>
          <w:szCs w:val="28"/>
        </w:rPr>
        <w:t xml:space="preserve"> или </w:t>
      </w:r>
      <w:proofErr w:type="spellStart"/>
      <w:r w:rsidRPr="00BB6F95">
        <w:rPr>
          <w:szCs w:val="28"/>
        </w:rPr>
        <w:t>SQLite</w:t>
      </w:r>
      <w:proofErr w:type="spellEnd"/>
      <w:r w:rsidRPr="00BB6F95">
        <w:rPr>
          <w:szCs w:val="28"/>
        </w:rPr>
        <w:t>), а общий баланс пересчитывается. Пользователь может редактировать или удалять существующие операции, после чего приложение обновляет визуализацию данных и возвращает пользователя на главный экран.</w:t>
      </w:r>
    </w:p>
    <w:p w14:paraId="19564F0C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Если выбирается раздел аналитики, приложение инициализирует модуль визуализации данных и отображает статистику расходов по категориям в виде круговой диаграммы, а также динамику доходов и расходов за различные периоды. Пользователь может изменять диапазон анализа, фильтровать данные по категориям или экспортировать отчёт. После завершения просмотра управление возвращается на главный экран.</w:t>
      </w:r>
    </w:p>
    <w:p w14:paraId="1F2348B7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Также доступен раздел настроек, где можно изменить валюту, задать лимиты бюджета, выбрать способ аутентификации или включить уведомления о превышении расходов. Все изменения сохраняются локально и применяются сразу без необходимости перезапуска приложения.</w:t>
      </w:r>
    </w:p>
    <w:p w14:paraId="27A967A7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Диаграмма деятельности отражает ключевые сценарии взаимодействия пользователя с системой: запуск и инициализацию, аутентификацию, добавление и редактирование операций, анализ данных и настройку параметров. Каждый из процессов завершает свой цикл, возвращая пользователя к обновлённому главному экрану с актуальной финансовой информацией.</w:t>
      </w:r>
    </w:p>
    <w:p w14:paraId="5E5C9B2C" w14:textId="660DA34C" w:rsidR="00BE166A" w:rsidRDefault="00BB6F95" w:rsidP="00B7297C">
      <w:pPr>
        <w:ind w:left="0" w:right="0" w:firstLine="720"/>
        <w:rPr>
          <w:szCs w:val="28"/>
        </w:rPr>
      </w:pPr>
      <w:r w:rsidRPr="00BB6F95">
        <w:rPr>
          <w:szCs w:val="28"/>
        </w:rPr>
        <w:t>По завершению моделирования предметной области необходимо выделить функциональные требования, предъявляемые к разрабатываемому программному средству. Функциональные требования (</w:t>
      </w:r>
      <w:proofErr w:type="spellStart"/>
      <w:r w:rsidRPr="00BB6F95">
        <w:rPr>
          <w:szCs w:val="28"/>
        </w:rPr>
        <w:t>functional</w:t>
      </w:r>
      <w:proofErr w:type="spellEnd"/>
      <w:r w:rsidRPr="00BB6F95">
        <w:rPr>
          <w:szCs w:val="28"/>
        </w:rPr>
        <w:t xml:space="preserve"> </w:t>
      </w:r>
      <w:proofErr w:type="spellStart"/>
      <w:r w:rsidRPr="00BB6F95">
        <w:rPr>
          <w:szCs w:val="28"/>
        </w:rPr>
        <w:t>requirements</w:t>
      </w:r>
      <w:proofErr w:type="spellEnd"/>
      <w:r w:rsidRPr="00BB6F95">
        <w:rPr>
          <w:szCs w:val="28"/>
        </w:rPr>
        <w:t xml:space="preserve">)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B6F95">
        <w:rPr>
          <w:szCs w:val="28"/>
        </w:rPr>
        <w:t>описание требуемого поведения системы в определенных условиях. Функциональные требования определяют, каким должно быть поведение продукта в тех или иных условиях. Они определяют, что разработчики должны создать, чтобы пользователи смогли выполнить свои задачи (пользовательские требования) в рамках бизнес</w:t>
      </w:r>
      <w:r w:rsidR="001348D4">
        <w:rPr>
          <w:szCs w:val="28"/>
        </w:rPr>
        <w:t xml:space="preserve">– </w:t>
      </w:r>
      <w:r w:rsidRPr="00BB6F95">
        <w:rPr>
          <w:szCs w:val="28"/>
        </w:rPr>
        <w:t>требований</w:t>
      </w:r>
      <w:r>
        <w:rPr>
          <w:szCs w:val="28"/>
        </w:rPr>
        <w:t>.</w:t>
      </w:r>
    </w:p>
    <w:p w14:paraId="03543275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Мобильное приложение для учёта и анализа персональных расходов предназначено для автоматизации процессов управления личными финансами. Оно помогает пользователю фиксировать доходы и расходы, контролировать бюджет и получать наглядную аналитику.</w:t>
      </w:r>
    </w:p>
    <w:p w14:paraId="50205964" w14:textId="585927A9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Основная цель разработки </w:t>
      </w:r>
      <w:r w:rsidR="001348D4">
        <w:rPr>
          <w:szCs w:val="28"/>
        </w:rPr>
        <w:t xml:space="preserve">– </w:t>
      </w:r>
      <w:r w:rsidRPr="00BB6F95">
        <w:rPr>
          <w:szCs w:val="28"/>
        </w:rPr>
        <w:t xml:space="preserve">создание простого, интуитивно понятного и кроссплатформенного инструмента, обеспечивающего удобный учёт </w:t>
      </w:r>
      <w:r w:rsidRPr="00BB6F95">
        <w:rPr>
          <w:szCs w:val="28"/>
        </w:rPr>
        <w:lastRenderedPageBreak/>
        <w:t>финансов с возможностью анализа и планирования расходов.</w:t>
      </w:r>
    </w:p>
    <w:p w14:paraId="04123597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Функциональные требования:</w:t>
      </w:r>
    </w:p>
    <w:p w14:paraId="499E8752" w14:textId="5F23120C" w:rsidR="00BB6F95" w:rsidRPr="00BB6F95" w:rsidRDefault="00AD64B7" w:rsidP="00AD64B7">
      <w:pPr>
        <w:pStyle w:val="a"/>
        <w:tabs>
          <w:tab w:val="left" w:pos="993"/>
        </w:tabs>
      </w:pPr>
      <w:r w:rsidRPr="00BB6F95">
        <w:t>учёт финансовых операций.</w:t>
      </w:r>
      <w:r>
        <w:t xml:space="preserve"> </w:t>
      </w:r>
      <w:r w:rsidRPr="00BB6F95">
        <w:t>приложение должно позволять пользователю добавлять, редактировать и удалять записи о расходах и доходах с указанием суммы, категории, даты и комментария.</w:t>
      </w:r>
    </w:p>
    <w:p w14:paraId="61BA27BC" w14:textId="24E2FEA9" w:rsidR="00BB6F95" w:rsidRPr="00BB6F95" w:rsidRDefault="00AD64B7" w:rsidP="00AD64B7">
      <w:pPr>
        <w:pStyle w:val="a"/>
        <w:tabs>
          <w:tab w:val="left" w:pos="993"/>
        </w:tabs>
      </w:pPr>
      <w:r w:rsidRPr="00BB6F95">
        <w:t>категоризация и аналитика.</w:t>
      </w:r>
      <w:r>
        <w:t xml:space="preserve"> </w:t>
      </w:r>
      <w:r w:rsidRPr="00BB6F95">
        <w:t>все операции должны автоматически распределяться по категориям, а пользователь должен иметь возможность просматривать расходы в виде диаграмм и графиков по выбранному периоду.</w:t>
      </w:r>
    </w:p>
    <w:p w14:paraId="3D93340F" w14:textId="5D89BFA4" w:rsidR="00BB6F95" w:rsidRPr="00BB6F95" w:rsidRDefault="00AD64B7" w:rsidP="00AD64B7">
      <w:pPr>
        <w:pStyle w:val="a"/>
        <w:tabs>
          <w:tab w:val="left" w:pos="993"/>
        </w:tabs>
      </w:pPr>
      <w:r w:rsidRPr="00BB6F95">
        <w:t>бюджетирование.</w:t>
      </w:r>
      <w:r>
        <w:t xml:space="preserve"> </w:t>
      </w:r>
      <w:r w:rsidRPr="00BB6F95">
        <w:t>пользователь может устанавливать лимиты по категориям или общему бюджету и получать уведомления при их превышении.</w:t>
      </w:r>
    </w:p>
    <w:p w14:paraId="5340F858" w14:textId="7E4F8C73" w:rsidR="00BB6F95" w:rsidRPr="00BB6F95" w:rsidRDefault="00AD64B7" w:rsidP="00AD64B7">
      <w:pPr>
        <w:pStyle w:val="a"/>
        <w:tabs>
          <w:tab w:val="left" w:pos="993"/>
        </w:tabs>
      </w:pPr>
      <w:proofErr w:type="spellStart"/>
      <w:r w:rsidRPr="00BB6F95">
        <w:t>мультивалютность</w:t>
      </w:r>
      <w:proofErr w:type="spellEnd"/>
      <w:r w:rsidRPr="00BB6F95">
        <w:t>.</w:t>
      </w:r>
      <w:r>
        <w:t xml:space="preserve"> </w:t>
      </w:r>
      <w:r w:rsidRPr="00BB6F95">
        <w:t>приложение должно поддерживать выбор валюты и отображение конвертации при необходимости.</w:t>
      </w:r>
    </w:p>
    <w:p w14:paraId="7E841A16" w14:textId="3FCC3CBB" w:rsidR="00BB6F95" w:rsidRPr="00BB6F95" w:rsidRDefault="00AD64B7" w:rsidP="00AD64B7">
      <w:pPr>
        <w:pStyle w:val="a"/>
        <w:tabs>
          <w:tab w:val="left" w:pos="993"/>
        </w:tabs>
      </w:pPr>
      <w:r w:rsidRPr="00BB6F95">
        <w:t>уведомления.</w:t>
      </w:r>
      <w:r>
        <w:t xml:space="preserve"> </w:t>
      </w:r>
      <w:r w:rsidRPr="00BB6F95">
        <w:t>реализуется возможность отправки напоминаний о превышении бюджета, регулярных платежах или необходимости внесения новых данных.</w:t>
      </w:r>
    </w:p>
    <w:p w14:paraId="2CE9C131" w14:textId="776535E4" w:rsidR="00BB6F95" w:rsidRPr="00BB6F95" w:rsidRDefault="00AD64B7" w:rsidP="00AD64B7">
      <w:pPr>
        <w:pStyle w:val="a"/>
        <w:tabs>
          <w:tab w:val="left" w:pos="993"/>
        </w:tabs>
      </w:pPr>
      <w:r w:rsidRPr="00BB6F95">
        <w:t>безопасность данных.</w:t>
      </w:r>
      <w:r>
        <w:t xml:space="preserve"> </w:t>
      </w:r>
      <w:r w:rsidRPr="00BB6F95">
        <w:t xml:space="preserve">для защиты информации предусматривается авторизация с использованием </w:t>
      </w:r>
      <w:proofErr w:type="spellStart"/>
      <w:r w:rsidRPr="00BB6F95">
        <w:t>pin</w:t>
      </w:r>
      <w:proofErr w:type="spellEnd"/>
      <w:r>
        <w:t xml:space="preserve">– </w:t>
      </w:r>
      <w:r w:rsidRPr="00BB6F95">
        <w:t>кода, пароля или биометрической аутентификации (</w:t>
      </w:r>
      <w:proofErr w:type="spellStart"/>
      <w:r w:rsidRPr="00BB6F95">
        <w:t>face</w:t>
      </w:r>
      <w:proofErr w:type="spellEnd"/>
      <w:r w:rsidRPr="00BB6F95">
        <w:t>/</w:t>
      </w:r>
      <w:proofErr w:type="spellStart"/>
      <w:r w:rsidRPr="00BB6F95">
        <w:t>touch</w:t>
      </w:r>
      <w:proofErr w:type="spellEnd"/>
      <w:r w:rsidRPr="00BB6F95">
        <w:t xml:space="preserve"> </w:t>
      </w:r>
      <w:proofErr w:type="spellStart"/>
      <w:r w:rsidRPr="00BB6F95">
        <w:t>id</w:t>
      </w:r>
      <w:proofErr w:type="spellEnd"/>
      <w:r w:rsidRPr="00BB6F95">
        <w:t xml:space="preserve">). данные пользователей хранятся в зашифрованном виде с использованием алгоритма </w:t>
      </w:r>
      <w:proofErr w:type="spellStart"/>
      <w:r w:rsidRPr="00BB6F95">
        <w:t>sha</w:t>
      </w:r>
      <w:proofErr w:type="spellEnd"/>
      <w:r>
        <w:t xml:space="preserve">– </w:t>
      </w:r>
      <w:r w:rsidRPr="00BB6F95">
        <w:t>256.</w:t>
      </w:r>
    </w:p>
    <w:p w14:paraId="1EA550BD" w14:textId="7B301C9F" w:rsidR="00BB6F95" w:rsidRPr="00BB6F95" w:rsidRDefault="00AD64B7" w:rsidP="00AD64B7">
      <w:pPr>
        <w:pStyle w:val="a"/>
        <w:tabs>
          <w:tab w:val="left" w:pos="993"/>
        </w:tabs>
      </w:pPr>
      <w:r w:rsidRPr="00BB6F95">
        <w:t>работа без подключения к сети.</w:t>
      </w:r>
      <w:r>
        <w:t xml:space="preserve"> </w:t>
      </w:r>
      <w:r w:rsidRPr="00BB6F95">
        <w:t>приложение должно сохранять данные локально и синхронизироваться с сервером при наличии интернет</w:t>
      </w:r>
      <w:r>
        <w:t xml:space="preserve">– </w:t>
      </w:r>
      <w:r w:rsidRPr="00BB6F95">
        <w:t>соединения.</w:t>
      </w:r>
    </w:p>
    <w:p w14:paraId="471737A1" w14:textId="695CC3CF" w:rsidR="00BB6F95" w:rsidRPr="00BB6F95" w:rsidRDefault="00AD64B7" w:rsidP="00AD64B7">
      <w:pPr>
        <w:pStyle w:val="a"/>
        <w:tabs>
          <w:tab w:val="left" w:pos="993"/>
        </w:tabs>
      </w:pPr>
      <w:r w:rsidRPr="00BB6F95">
        <w:t>многоязычность интерфейса.</w:t>
      </w:r>
      <w:r>
        <w:t xml:space="preserve"> </w:t>
      </w:r>
      <w:r w:rsidRPr="00BB6F95">
        <w:t xml:space="preserve">интерфейс приложения должен поддерживать минимум два языка </w:t>
      </w:r>
      <w:r>
        <w:t xml:space="preserve">– </w:t>
      </w:r>
      <w:r w:rsidRPr="00BB6F95">
        <w:t>русский и английский.</w:t>
      </w:r>
    </w:p>
    <w:p w14:paraId="60BDF494" w14:textId="1CE9B389" w:rsidR="00BB6F95" w:rsidRPr="00BB6F95" w:rsidRDefault="00AD64B7" w:rsidP="00AD64B7">
      <w:pPr>
        <w:pStyle w:val="a"/>
        <w:tabs>
          <w:tab w:val="left" w:pos="993"/>
        </w:tabs>
      </w:pPr>
      <w:r w:rsidRPr="00BB6F95">
        <w:t>экспорт данных.</w:t>
      </w:r>
      <w:r>
        <w:t xml:space="preserve"> </w:t>
      </w:r>
      <w:r w:rsidRPr="00BB6F95">
        <w:t>пользователь должен иметь возможность экспортировать отчёты в виде таблиц или графиков для последующего анализа.</w:t>
      </w:r>
    </w:p>
    <w:p w14:paraId="68050CEB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Приложение должно быть совместимо с операционными системами </w:t>
      </w:r>
      <w:proofErr w:type="spellStart"/>
      <w:r w:rsidRPr="00BB6F95">
        <w:rPr>
          <w:szCs w:val="28"/>
        </w:rPr>
        <w:t>Android</w:t>
      </w:r>
      <w:proofErr w:type="spellEnd"/>
      <w:r w:rsidRPr="00BB6F95">
        <w:rPr>
          <w:szCs w:val="28"/>
        </w:rPr>
        <w:t xml:space="preserve"> 8.0+ и </w:t>
      </w:r>
      <w:proofErr w:type="spellStart"/>
      <w:r w:rsidRPr="00BB6F95">
        <w:rPr>
          <w:szCs w:val="28"/>
        </w:rPr>
        <w:t>iOS</w:t>
      </w:r>
      <w:proofErr w:type="spellEnd"/>
      <w:r w:rsidRPr="00BB6F95">
        <w:rPr>
          <w:szCs w:val="28"/>
        </w:rPr>
        <w:t xml:space="preserve"> 13+, обеспечивать быстрое время отклика (не более 1 секунды при взаимодействии с интерфейсом) и корректно отображаться на экранах разных размеров. Интерфейс должен быть простым, логичным и визуально аккуратным.</w:t>
      </w:r>
    </w:p>
    <w:p w14:paraId="24CD844A" w14:textId="083F947A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Хранение данных реализуется с использованием </w:t>
      </w:r>
      <w:proofErr w:type="spellStart"/>
      <w:r w:rsidRPr="00BB6F95">
        <w:rPr>
          <w:szCs w:val="28"/>
        </w:rPr>
        <w:t>Hive</w:t>
      </w:r>
      <w:proofErr w:type="spellEnd"/>
      <w:r w:rsidRPr="00BB6F95">
        <w:rPr>
          <w:szCs w:val="28"/>
        </w:rPr>
        <w:t xml:space="preserve"> или </w:t>
      </w:r>
      <w:proofErr w:type="spellStart"/>
      <w:r w:rsidRPr="00BB6F95">
        <w:rPr>
          <w:szCs w:val="28"/>
        </w:rPr>
        <w:t>SQLite</w:t>
      </w:r>
      <w:proofErr w:type="spellEnd"/>
      <w:r w:rsidRPr="00BB6F95">
        <w:rPr>
          <w:szCs w:val="28"/>
        </w:rPr>
        <w:t xml:space="preserve">, визуализация аналитики </w:t>
      </w:r>
      <w:r w:rsidR="001348D4">
        <w:rPr>
          <w:szCs w:val="28"/>
        </w:rPr>
        <w:t xml:space="preserve">– </w:t>
      </w:r>
      <w:r w:rsidRPr="00BB6F95">
        <w:rPr>
          <w:szCs w:val="28"/>
        </w:rPr>
        <w:t xml:space="preserve">на базе библиотеки </w:t>
      </w:r>
      <w:proofErr w:type="spellStart"/>
      <w:r w:rsidRPr="00BB6F95">
        <w:rPr>
          <w:szCs w:val="28"/>
        </w:rPr>
        <w:t>Syncfusion</w:t>
      </w:r>
      <w:proofErr w:type="spellEnd"/>
      <w:r w:rsidRPr="00BB6F95">
        <w:rPr>
          <w:szCs w:val="28"/>
        </w:rPr>
        <w:t xml:space="preserve"> </w:t>
      </w:r>
      <w:proofErr w:type="spellStart"/>
      <w:r w:rsidRPr="00BB6F95">
        <w:rPr>
          <w:szCs w:val="28"/>
        </w:rPr>
        <w:t>Charts</w:t>
      </w:r>
      <w:proofErr w:type="spellEnd"/>
      <w:r w:rsidRPr="00BB6F95">
        <w:rPr>
          <w:szCs w:val="28"/>
        </w:rPr>
        <w:t xml:space="preserve">. Архитектура приложения строится по принципам </w:t>
      </w:r>
      <w:proofErr w:type="spellStart"/>
      <w:r w:rsidRPr="00BB6F95">
        <w:rPr>
          <w:szCs w:val="28"/>
        </w:rPr>
        <w:t>Clean</w:t>
      </w:r>
      <w:proofErr w:type="spellEnd"/>
      <w:r w:rsidRPr="00BB6F95">
        <w:rPr>
          <w:szCs w:val="28"/>
        </w:rPr>
        <w:t xml:space="preserve"> Architecture с использованием шаблона </w:t>
      </w:r>
      <w:proofErr w:type="spellStart"/>
      <w:r w:rsidRPr="00BB6F95">
        <w:rPr>
          <w:szCs w:val="28"/>
        </w:rPr>
        <w:t>BLoC</w:t>
      </w:r>
      <w:proofErr w:type="spellEnd"/>
      <w:r w:rsidRPr="00BB6F95">
        <w:rPr>
          <w:szCs w:val="28"/>
        </w:rPr>
        <w:t xml:space="preserve"> для управления состоянием.</w:t>
      </w:r>
    </w:p>
    <w:p w14:paraId="7B58DA74" w14:textId="77777777" w:rsidR="00BB6F95" w:rsidRPr="00AE3CEB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Разработанные требования позволяют чётко определить объём и качество создаваемого программного обеспечения, а также установить критерии его готовности к использованию.</w:t>
      </w:r>
    </w:p>
    <w:p w14:paraId="2DB51C87" w14:textId="5B3BF25B" w:rsidR="00BB6F95" w:rsidRPr="00B7297C" w:rsidRDefault="00BB6F95" w:rsidP="00B7297C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Данные функциональные требования обеспечивают основной функционал приложения для </w:t>
      </w:r>
      <w:r>
        <w:rPr>
          <w:szCs w:val="28"/>
        </w:rPr>
        <w:t>учета персональных финансов</w:t>
      </w:r>
      <w:r w:rsidRPr="00BB6F95">
        <w:rPr>
          <w:szCs w:val="28"/>
        </w:rPr>
        <w:t>, и позволяет четко определить готовность и качество разрабатываемого приложения.</w:t>
      </w:r>
    </w:p>
    <w:p w14:paraId="4B48BBBD" w14:textId="6AAFD9D9" w:rsidR="00BC0915" w:rsidRPr="009A1320" w:rsidRDefault="00BC0915" w:rsidP="009A1320">
      <w:pPr>
        <w:rPr>
          <w:szCs w:val="28"/>
        </w:rPr>
      </w:pPr>
      <w:r>
        <w:rPr>
          <w:szCs w:val="28"/>
        </w:rPr>
        <w:br w:type="page"/>
      </w:r>
    </w:p>
    <w:p w14:paraId="028DCEFC" w14:textId="17257F0B" w:rsidR="009A1320" w:rsidRPr="0007480E" w:rsidRDefault="009A1320" w:rsidP="00DD407D">
      <w:pPr>
        <w:pStyle w:val="a7"/>
        <w:numPr>
          <w:ilvl w:val="0"/>
          <w:numId w:val="5"/>
        </w:numPr>
        <w:tabs>
          <w:tab w:val="left" w:pos="1134"/>
        </w:tabs>
        <w:spacing w:before="0"/>
        <w:ind w:left="0" w:right="0" w:firstLine="720"/>
        <w:rPr>
          <w:b w:val="0"/>
          <w:bCs/>
          <w:szCs w:val="28"/>
        </w:rPr>
      </w:pPr>
      <w:bookmarkStart w:id="18" w:name="_Toc216690747"/>
      <w:r w:rsidRPr="0007480E">
        <w:rPr>
          <w:bCs/>
          <w:szCs w:val="28"/>
        </w:rPr>
        <w:lastRenderedPageBreak/>
        <w:t>ПРОЕКТИРОВАНИЕ И РАЗРАБОТКА ПРОГРАММНОГО СРЕДСТВА</w:t>
      </w:r>
      <w:bookmarkEnd w:id="18"/>
    </w:p>
    <w:p w14:paraId="12316783" w14:textId="77777777" w:rsidR="00BC0915" w:rsidRPr="00BC0915" w:rsidRDefault="00BC0915" w:rsidP="00EC046B">
      <w:pPr>
        <w:ind w:left="0" w:right="0" w:firstLine="720"/>
        <w:rPr>
          <w:b/>
          <w:bCs/>
          <w:szCs w:val="28"/>
        </w:rPr>
      </w:pPr>
    </w:p>
    <w:p w14:paraId="154A49E1" w14:textId="7FEF1A96" w:rsidR="009A1320" w:rsidRPr="0007480E" w:rsidRDefault="009A1320" w:rsidP="00DD407D">
      <w:pPr>
        <w:pStyle w:val="a7"/>
        <w:numPr>
          <w:ilvl w:val="1"/>
          <w:numId w:val="5"/>
        </w:numPr>
        <w:tabs>
          <w:tab w:val="left" w:pos="1134"/>
        </w:tabs>
        <w:spacing w:before="0"/>
        <w:ind w:left="0" w:right="0" w:firstLine="720"/>
        <w:rPr>
          <w:b w:val="0"/>
          <w:bCs/>
          <w:szCs w:val="28"/>
        </w:rPr>
      </w:pPr>
      <w:bookmarkStart w:id="19" w:name="_Toc216690748"/>
      <w:r w:rsidRPr="0007480E">
        <w:rPr>
          <w:bCs/>
          <w:szCs w:val="28"/>
        </w:rPr>
        <w:t>Проектирование архитектуры программного средства</w:t>
      </w:r>
      <w:bookmarkEnd w:id="19"/>
    </w:p>
    <w:p w14:paraId="38F27015" w14:textId="77777777" w:rsidR="00BC0915" w:rsidRDefault="00BC0915" w:rsidP="009A1320">
      <w:pPr>
        <w:rPr>
          <w:szCs w:val="28"/>
        </w:rPr>
      </w:pPr>
    </w:p>
    <w:p w14:paraId="3F703FEF" w14:textId="6777B206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>Проектирование архитектуры программного средства направлено на определение структуры, функционального назначения и взаимосвязей между ключевыми компонентами системы. Архитектура мобильного приложения для учёта и анализа персональных расходов основана на принципах модульности, масштабируемости, разделения ответственности и независимости слоёв. Такой подход обеспечивает гибкость системы, её устойчивость к изменениям и возможность дальнейшего развития.</w:t>
      </w:r>
    </w:p>
    <w:p w14:paraId="6491DA78" w14:textId="65F77A1B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>Программное средство использует многослойную архитектуру с чётким разграничением уровней пользовательского интерфейса, бизнес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>логики, управления состоянием, доступа к данным и интеграции с внешними сервисами. В рамках проектирования были выделены следующие основные компоненты системы:</w:t>
      </w:r>
    </w:p>
    <w:p w14:paraId="5783EF88" w14:textId="3A448B2D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 xml:space="preserve">Пользовательский интерфейс (UI слой) реализован средствами </w:t>
      </w:r>
      <w:proofErr w:type="spellStart"/>
      <w:r w:rsidRPr="00E01593">
        <w:rPr>
          <w:szCs w:val="28"/>
        </w:rPr>
        <w:t>Flutter</w:t>
      </w:r>
      <w:proofErr w:type="spellEnd"/>
      <w:r w:rsidRPr="00E01593">
        <w:rPr>
          <w:szCs w:val="28"/>
        </w:rPr>
        <w:t xml:space="preserve"> и содержит набор экранов, обеспечивающих визуализацию данных, навигацию по приложению и взаимодействие пользователя с системой. Интерфейс включает экраны транзакций, аналитики, бюджетов, настроек и экран добавления транзакций. UI работает в связке со слоем </w:t>
      </w:r>
      <w:proofErr w:type="spellStart"/>
      <w:r w:rsidRPr="00E01593">
        <w:rPr>
          <w:szCs w:val="28"/>
        </w:rPr>
        <w:t>BLoC</w:t>
      </w:r>
      <w:proofErr w:type="spellEnd"/>
      <w:r w:rsidRPr="00E01593">
        <w:rPr>
          <w:szCs w:val="28"/>
        </w:rPr>
        <w:t xml:space="preserve"> и получает из него уже подготовленное состояние.</w:t>
      </w:r>
    </w:p>
    <w:p w14:paraId="5733132F" w14:textId="3C37F1B2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>Слой бизнес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>логики и управления состоянием (</w:t>
      </w:r>
      <w:proofErr w:type="spellStart"/>
      <w:r w:rsidRPr="00E01593">
        <w:rPr>
          <w:szCs w:val="28"/>
        </w:rPr>
        <w:t>BLoC</w:t>
      </w:r>
      <w:proofErr w:type="spellEnd"/>
      <w:r w:rsidRPr="00E01593">
        <w:rPr>
          <w:szCs w:val="28"/>
        </w:rPr>
        <w:t xml:space="preserve">) отвечает за обработку событий, поступающих от пользовательского интерфейса, реализацию сценариев работы приложения и подготовку данных для отображения. Каждый функциональный модуль приложения представлен отдельными </w:t>
      </w:r>
      <w:proofErr w:type="spellStart"/>
      <w:r w:rsidRPr="00E01593">
        <w:rPr>
          <w:szCs w:val="28"/>
        </w:rPr>
        <w:t>BLoC</w:t>
      </w:r>
      <w:proofErr w:type="spellEnd"/>
      <w:r w:rsidR="001348D4">
        <w:rPr>
          <w:szCs w:val="28"/>
        </w:rPr>
        <w:t xml:space="preserve">– </w:t>
      </w:r>
      <w:r w:rsidRPr="00E01593">
        <w:rPr>
          <w:szCs w:val="28"/>
        </w:rPr>
        <w:t>компонентами: для транзакций, аналитики, бюджетов, пользователей и настроек. Такой подход обеспечивает изоляцию логики и её независимость от интерфейса.</w:t>
      </w:r>
    </w:p>
    <w:p w14:paraId="3E12254D" w14:textId="3E3861E0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>Слой данных и репозиториев служит промежуточным звеном между бизнес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 xml:space="preserve">логикой и источниками данных. Репозитории инкапсулируют операции чтения, записи, фильтрации, поиск и преобразования данных, обеспечивая единый интерфейс для </w:t>
      </w:r>
      <w:proofErr w:type="spellStart"/>
      <w:r w:rsidRPr="00E01593">
        <w:rPr>
          <w:szCs w:val="28"/>
        </w:rPr>
        <w:t>BLoC</w:t>
      </w:r>
      <w:proofErr w:type="spellEnd"/>
      <w:r w:rsidR="001348D4">
        <w:rPr>
          <w:szCs w:val="28"/>
        </w:rPr>
        <w:t xml:space="preserve">– </w:t>
      </w:r>
      <w:r w:rsidRPr="00E01593">
        <w:rPr>
          <w:szCs w:val="28"/>
        </w:rPr>
        <w:t>компонентов. Это позволяет гибко изменять внутренние механизмы сохранения данных без влияния на остальные уровни системы.</w:t>
      </w:r>
    </w:p>
    <w:p w14:paraId="4E44417E" w14:textId="0227FDFF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 xml:space="preserve">Локальная база данных построена на основе </w:t>
      </w:r>
      <w:proofErr w:type="spellStart"/>
      <w:r w:rsidRPr="00E01593">
        <w:rPr>
          <w:szCs w:val="28"/>
        </w:rPr>
        <w:t>Hive</w:t>
      </w:r>
      <w:proofErr w:type="spellEnd"/>
      <w:r w:rsidRPr="00E01593">
        <w:rPr>
          <w:szCs w:val="28"/>
        </w:rPr>
        <w:t xml:space="preserve"> и </w:t>
      </w:r>
      <w:proofErr w:type="spellStart"/>
      <w:r w:rsidRPr="00E01593">
        <w:rPr>
          <w:szCs w:val="28"/>
        </w:rPr>
        <w:t>SQLite</w:t>
      </w:r>
      <w:proofErr w:type="spellEnd"/>
      <w:r w:rsidRPr="00E01593">
        <w:rPr>
          <w:szCs w:val="28"/>
        </w:rPr>
        <w:t xml:space="preserve"> и используется для хранения транзакций, категорий, бюджетов, настроек пользователя, курсов валют и информации о повторяющихся операциях. </w:t>
      </w:r>
      <w:proofErr w:type="spellStart"/>
      <w:r w:rsidRPr="00E01593">
        <w:rPr>
          <w:szCs w:val="28"/>
        </w:rPr>
        <w:t>Hive</w:t>
      </w:r>
      <w:proofErr w:type="spellEnd"/>
      <w:r w:rsidRPr="00E01593">
        <w:rPr>
          <w:szCs w:val="28"/>
        </w:rPr>
        <w:t xml:space="preserve"> обеспечивает высокую скорость работы с объектами, а </w:t>
      </w:r>
      <w:proofErr w:type="spellStart"/>
      <w:r w:rsidRPr="00E01593">
        <w:rPr>
          <w:szCs w:val="28"/>
        </w:rPr>
        <w:t>SQLite</w:t>
      </w:r>
      <w:proofErr w:type="spellEnd"/>
      <w:r w:rsidRPr="00E01593">
        <w:rPr>
          <w:szCs w:val="28"/>
        </w:rPr>
        <w:t xml:space="preserve"> применяется для выборок аналитики и агрегирующих запросов. Такое сочетание позволяет достичь максимальной эффективности при работе с разнородными данными.</w:t>
      </w:r>
    </w:p>
    <w:p w14:paraId="032C4343" w14:textId="384A90EE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 xml:space="preserve">Сервис аналитики обеспечивает выполнение агрегирующих </w:t>
      </w:r>
      <w:r w:rsidRPr="00E01593">
        <w:rPr>
          <w:szCs w:val="28"/>
        </w:rPr>
        <w:lastRenderedPageBreak/>
        <w:t xml:space="preserve">запросов, формирование статистики по доходам, расходам, категориям и временным периодам. Аналитический модуль использует локальную базу данных для выполнения выборок и предоставляет </w:t>
      </w:r>
      <w:proofErr w:type="spellStart"/>
      <w:r w:rsidRPr="00E01593">
        <w:rPr>
          <w:szCs w:val="28"/>
        </w:rPr>
        <w:t>BLoC</w:t>
      </w:r>
      <w:proofErr w:type="spellEnd"/>
      <w:r w:rsidR="001348D4">
        <w:rPr>
          <w:szCs w:val="28"/>
        </w:rPr>
        <w:t xml:space="preserve">– </w:t>
      </w:r>
      <w:r w:rsidRPr="00E01593">
        <w:rPr>
          <w:szCs w:val="28"/>
        </w:rPr>
        <w:t>компонентам обобщённые данные для построения графиков и отчётов.</w:t>
      </w:r>
    </w:p>
    <w:p w14:paraId="79A633C1" w14:textId="04B5ABBF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>Сервис повторяющихся транзакций отвечает за обработку периодических операций. Он рассчитывает даты следующих списаний, формирует новые транзакции согласно заданному интервалу и обеспечивает корректную синхронизацию с остальными модулями системы.</w:t>
      </w:r>
    </w:p>
    <w:p w14:paraId="74B1F111" w14:textId="1C585B5C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>Сервис синхронизации используется для обновления курсов валют и обмена данными с внешними источниками. При наличии сети он взаимодействует с удалённым API, обновляет курсы валют, а также при необходимости может участвовать в синхронизации пользовательских данных.</w:t>
      </w:r>
    </w:p>
    <w:p w14:paraId="0A270744" w14:textId="5ABBC738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>Модуль аутентификации и безопасности включает механизмы локальной защиты данных пользователя: установку PIN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>кода, биометрическую аутентификацию, хранение конфиденциальной информации в защищённом хранилище и контроль доступа к чувствительным разделам приложения.</w:t>
      </w:r>
    </w:p>
    <w:p w14:paraId="5CF487E3" w14:textId="703C7F22" w:rsidR="00E01593" w:rsidRPr="00E01593" w:rsidRDefault="00E01593" w:rsidP="00E01593">
      <w:pPr>
        <w:rPr>
          <w:szCs w:val="28"/>
        </w:rPr>
      </w:pPr>
      <w:r w:rsidRPr="00E01593">
        <w:rPr>
          <w:szCs w:val="28"/>
        </w:rPr>
        <w:t xml:space="preserve">Взаимодействие компонентов осуществляется через чётко определённые внутренние интерфейсы: UI взаимодействует с </w:t>
      </w:r>
      <w:proofErr w:type="spellStart"/>
      <w:r w:rsidRPr="00E01593">
        <w:rPr>
          <w:szCs w:val="28"/>
        </w:rPr>
        <w:t>BLoC</w:t>
      </w:r>
      <w:proofErr w:type="spellEnd"/>
      <w:r w:rsidRPr="00E01593">
        <w:rPr>
          <w:szCs w:val="28"/>
        </w:rPr>
        <w:t>, бизнес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 xml:space="preserve">логика 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 xml:space="preserve">с репозиториями, а те 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 xml:space="preserve">с локальным хранилищем и сетевыми сервисами. Обмен данными между модулями производится в формате JSON, а при работе с внешними ресурсами 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>посредством HTTPS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>запросов.</w:t>
      </w:r>
    </w:p>
    <w:p w14:paraId="65FEF04F" w14:textId="77777777" w:rsidR="00E01593" w:rsidRDefault="00E01593" w:rsidP="00E01593">
      <w:pPr>
        <w:rPr>
          <w:szCs w:val="28"/>
        </w:rPr>
      </w:pPr>
      <w:r w:rsidRPr="00E01593">
        <w:rPr>
          <w:szCs w:val="28"/>
        </w:rPr>
        <w:t>Проектирование архитектуры обеспечивает модульную, гибкую и устойчивую структуру программного средства, которая поддерживает расширение функциональности, удобство сопровождения и эффективное выполнение всех пользовательских задач.</w:t>
      </w:r>
    </w:p>
    <w:p w14:paraId="69C81B60" w14:textId="77777777" w:rsidR="00E01593" w:rsidRDefault="00E01593" w:rsidP="00E01593">
      <w:pPr>
        <w:rPr>
          <w:szCs w:val="28"/>
        </w:rPr>
      </w:pPr>
    </w:p>
    <w:p w14:paraId="7D001285" w14:textId="51DF3609" w:rsidR="00E01593" w:rsidRPr="00E01593" w:rsidRDefault="00E01593" w:rsidP="00DD407D">
      <w:pPr>
        <w:pStyle w:val="a7"/>
        <w:numPr>
          <w:ilvl w:val="1"/>
          <w:numId w:val="5"/>
        </w:numPr>
        <w:tabs>
          <w:tab w:val="left" w:pos="1418"/>
        </w:tabs>
        <w:spacing w:before="0"/>
        <w:ind w:left="0" w:right="0" w:firstLine="851"/>
        <w:rPr>
          <w:b w:val="0"/>
          <w:bCs/>
          <w:szCs w:val="28"/>
        </w:rPr>
      </w:pPr>
      <w:bookmarkStart w:id="20" w:name="_Toc216690749"/>
      <w:r w:rsidRPr="00E01593">
        <w:t>Проектирование и разработка алгоритмов работы программы</w:t>
      </w:r>
      <w:bookmarkEnd w:id="20"/>
    </w:p>
    <w:p w14:paraId="7AF9CA18" w14:textId="77777777" w:rsidR="00E01593" w:rsidRDefault="00E01593" w:rsidP="00E01593">
      <w:pPr>
        <w:rPr>
          <w:szCs w:val="28"/>
        </w:rPr>
      </w:pPr>
    </w:p>
    <w:p w14:paraId="4A490B6F" w14:textId="75F57E65" w:rsidR="0069697A" w:rsidRPr="0069697A" w:rsidRDefault="0069697A" w:rsidP="00E01593">
      <w:pPr>
        <w:rPr>
          <w:szCs w:val="28"/>
        </w:rPr>
      </w:pPr>
      <w:r w:rsidRPr="0069697A">
        <w:rPr>
          <w:szCs w:val="28"/>
        </w:rPr>
        <w:t>Проектирование и разработка алгоритмов работы приложения для учёта и анализа персональных расходов является ключевым этапом создания надёжного и эффективного программного продукта. Логика работы системы должна обеспечивать корректное взаимодействие между пользователем, базой данных и аналитическими модулями, обеспечивая стабильность, точность расчётов и удобство работы.</w:t>
      </w:r>
    </w:p>
    <w:p w14:paraId="6F489084" w14:textId="77777777" w:rsidR="0069697A" w:rsidRPr="0069697A" w:rsidRDefault="0069697A" w:rsidP="0069697A">
      <w:pPr>
        <w:rPr>
          <w:szCs w:val="28"/>
        </w:rPr>
      </w:pPr>
      <w:r w:rsidRPr="0069697A">
        <w:rPr>
          <w:szCs w:val="28"/>
        </w:rPr>
        <w:t xml:space="preserve">Алгоритмы определяют, как приложение реагирует на действия пользователя: добавление, редактирование или удаление финансовых операций, настройку бюджета, фильтрацию данных и построение аналитических отчётов. Правильное проектирование последовательности этих процессов позволяет обеспечить согласованность данных, точность </w:t>
      </w:r>
      <w:r w:rsidRPr="0069697A">
        <w:rPr>
          <w:szCs w:val="28"/>
        </w:rPr>
        <w:lastRenderedPageBreak/>
        <w:t>отображаемой информации и предсказуемое поведение приложения.</w:t>
      </w:r>
    </w:p>
    <w:p w14:paraId="4DDD0712" w14:textId="36235403" w:rsidR="0069697A" w:rsidRPr="0069697A" w:rsidRDefault="0069697A" w:rsidP="0069697A">
      <w:pPr>
        <w:rPr>
          <w:szCs w:val="28"/>
        </w:rPr>
      </w:pPr>
      <w:r w:rsidRPr="0069697A">
        <w:rPr>
          <w:szCs w:val="28"/>
        </w:rPr>
        <w:t>Разработка алгоритмов включает описание логики взаимодействия между компонентами приложения: пользовательским интерфейсом (UI), бизнес</w:t>
      </w:r>
      <w:r w:rsidR="001348D4">
        <w:rPr>
          <w:szCs w:val="28"/>
        </w:rPr>
        <w:t xml:space="preserve">– </w:t>
      </w:r>
      <w:r w:rsidRPr="0069697A">
        <w:rPr>
          <w:szCs w:val="28"/>
        </w:rPr>
        <w:t>логикой (</w:t>
      </w:r>
      <w:proofErr w:type="spellStart"/>
      <w:r w:rsidRPr="0069697A">
        <w:rPr>
          <w:szCs w:val="28"/>
        </w:rPr>
        <w:t>BLoC</w:t>
      </w:r>
      <w:proofErr w:type="spellEnd"/>
      <w:r w:rsidRPr="0069697A">
        <w:rPr>
          <w:szCs w:val="28"/>
        </w:rPr>
        <w:t>), системой хранения данных (</w:t>
      </w:r>
      <w:proofErr w:type="spellStart"/>
      <w:r w:rsidRPr="0069697A">
        <w:rPr>
          <w:szCs w:val="28"/>
        </w:rPr>
        <w:t>Hive</w:t>
      </w:r>
      <w:proofErr w:type="spellEnd"/>
      <w:r w:rsidRPr="0069697A">
        <w:rPr>
          <w:szCs w:val="28"/>
        </w:rPr>
        <w:t>/</w:t>
      </w:r>
      <w:proofErr w:type="spellStart"/>
      <w:r w:rsidRPr="0069697A">
        <w:rPr>
          <w:szCs w:val="28"/>
        </w:rPr>
        <w:t>SQLite</w:t>
      </w:r>
      <w:proofErr w:type="spellEnd"/>
      <w:r w:rsidRPr="0069697A">
        <w:rPr>
          <w:szCs w:val="28"/>
        </w:rPr>
        <w:t xml:space="preserve">) и модулем визуализации аналитики. Каждый этап должен выполняться последовательно </w:t>
      </w:r>
      <w:r w:rsidR="001348D4">
        <w:rPr>
          <w:szCs w:val="28"/>
        </w:rPr>
        <w:t xml:space="preserve">– </w:t>
      </w:r>
      <w:r w:rsidRPr="0069697A">
        <w:rPr>
          <w:szCs w:val="28"/>
        </w:rPr>
        <w:t>от получения данных до их анализа и отображения пользователю.</w:t>
      </w:r>
    </w:p>
    <w:p w14:paraId="0361D864" w14:textId="77777777" w:rsidR="00361A5B" w:rsidRPr="00361A5B" w:rsidRDefault="00361A5B" w:rsidP="00361A5B">
      <w:pPr>
        <w:rPr>
          <w:szCs w:val="28"/>
        </w:rPr>
      </w:pPr>
      <w:r w:rsidRPr="00361A5B">
        <w:rPr>
          <w:szCs w:val="28"/>
        </w:rPr>
        <w:t>Основные задачи проектирования алгоритмов в рамках создания приложения заключаются не только в реализации отдельных функций, но и в обеспечении их согласованной и надёжной работы. В первую очередь необходимо обеспечить корректную обработку пользовательских данных: каждая транзакция, бюджет или настройка должны сохраняться безошибочно и учитываться в общих расчётах.</w:t>
      </w:r>
    </w:p>
    <w:p w14:paraId="5BB72B66" w14:textId="77777777" w:rsidR="00361A5B" w:rsidRPr="00361A5B" w:rsidRDefault="00361A5B" w:rsidP="00361A5B">
      <w:pPr>
        <w:rPr>
          <w:szCs w:val="28"/>
        </w:rPr>
      </w:pPr>
      <w:r w:rsidRPr="00361A5B">
        <w:rPr>
          <w:szCs w:val="28"/>
        </w:rPr>
        <w:t>Также важным аспектом является разработка устойчивого и предсказуемого механизма обновления и хранения информации. Алгоритмы должны гарантировать, что данные остаются актуальными, даже при возможных сбоях сети, перезапуске приложения или изменении пользовательских параметров.</w:t>
      </w:r>
    </w:p>
    <w:p w14:paraId="1D08D54D" w14:textId="2ACBEF1C" w:rsidR="00361A5B" w:rsidRPr="00361A5B" w:rsidRDefault="00361A5B" w:rsidP="00361A5B">
      <w:pPr>
        <w:rPr>
          <w:szCs w:val="28"/>
        </w:rPr>
      </w:pPr>
      <w:r w:rsidRPr="00361A5B">
        <w:rPr>
          <w:szCs w:val="28"/>
        </w:rPr>
        <w:t xml:space="preserve">Отдельное внимание уделяется автоматизации расчётов </w:t>
      </w:r>
      <w:r w:rsidR="001348D4">
        <w:rPr>
          <w:szCs w:val="28"/>
        </w:rPr>
        <w:t xml:space="preserve">– </w:t>
      </w:r>
      <w:r w:rsidRPr="00361A5B">
        <w:rPr>
          <w:szCs w:val="28"/>
        </w:rPr>
        <w:t>бюджеты, аналитические показатели, тренды расходов и доходов должны формироваться автоматически, без участия пользователя. Это позволяет значительно повысить удобство эксплуатации и уменьшить риск ошибок в ручных вычислениях.</w:t>
      </w:r>
    </w:p>
    <w:p w14:paraId="76EBBE5D" w14:textId="77777777" w:rsidR="00361A5B" w:rsidRPr="00361A5B" w:rsidRDefault="00361A5B" w:rsidP="00361A5B">
      <w:pPr>
        <w:rPr>
          <w:szCs w:val="28"/>
        </w:rPr>
      </w:pPr>
      <w:r w:rsidRPr="00361A5B">
        <w:rPr>
          <w:szCs w:val="28"/>
        </w:rPr>
        <w:t>Не менее важной задачей является реализация алгоритмов формирования визуальных отчётов и уведомлений. Система должна не только отображать графики и статистику в понятном виде, но и своевременно предупреждать пользователя о превышении лимитов или приближении к установленным бюджетным границам.</w:t>
      </w:r>
    </w:p>
    <w:p w14:paraId="4CF2FC5B" w14:textId="77777777" w:rsidR="00361A5B" w:rsidRDefault="00361A5B" w:rsidP="00361A5B">
      <w:pPr>
        <w:rPr>
          <w:szCs w:val="28"/>
        </w:rPr>
      </w:pPr>
      <w:r w:rsidRPr="00361A5B">
        <w:rPr>
          <w:szCs w:val="28"/>
        </w:rPr>
        <w:t>Итогом проектирования становится комплекс взаимосвязанных алгоритмов, которые обеспечивают целостность данных, удобное и интуитивное взаимодействие пользователя с приложением, а также стабильную и надёжную работу системы при различных сценариях использования.</w:t>
      </w:r>
    </w:p>
    <w:p w14:paraId="676CAB2D" w14:textId="57B9C8B7" w:rsidR="00B41D0B" w:rsidRPr="00E80560" w:rsidRDefault="00B41D0B" w:rsidP="00B41D0B">
      <w:pPr>
        <w:ind w:left="0" w:firstLine="720"/>
        <w:rPr>
          <w:szCs w:val="28"/>
        </w:rPr>
      </w:pPr>
      <w:r>
        <w:rPr>
          <w:szCs w:val="28"/>
        </w:rPr>
        <w:t>На рисунке 3.</w:t>
      </w:r>
      <w:r w:rsidR="00D62A68">
        <w:rPr>
          <w:szCs w:val="28"/>
        </w:rPr>
        <w:t>1</w:t>
      </w:r>
      <w:r>
        <w:rPr>
          <w:szCs w:val="28"/>
        </w:rPr>
        <w:t xml:space="preserve"> </w:t>
      </w:r>
      <w:r w:rsidRPr="00E80560">
        <w:rPr>
          <w:szCs w:val="28"/>
        </w:rPr>
        <w:t>алгоритм отражает общую логику функционирования кроссплатформенного мобильного приложения для учёта и анализа персональных расходов, демонстрируя последовательность основных действий пользователя и внутренних процессов системы. Он позволяет понять, как именно приложение взаимодействует с пользователем, обрабатывает данные и обеспечивает их сохранность и анализ.</w:t>
      </w:r>
    </w:p>
    <w:p w14:paraId="4FA0D087" w14:textId="77777777" w:rsidR="00B41D0B" w:rsidRPr="00361A5B" w:rsidRDefault="00B41D0B" w:rsidP="00361A5B">
      <w:pPr>
        <w:rPr>
          <w:szCs w:val="28"/>
        </w:rPr>
      </w:pPr>
    </w:p>
    <w:p w14:paraId="55E11CD6" w14:textId="77777777" w:rsidR="0069697A" w:rsidRDefault="0069697A" w:rsidP="0069697A">
      <w:pPr>
        <w:rPr>
          <w:szCs w:val="28"/>
        </w:rPr>
      </w:pPr>
    </w:p>
    <w:p w14:paraId="296B192C" w14:textId="76A36AFA" w:rsidR="0069697A" w:rsidRDefault="00E80560" w:rsidP="00C64590">
      <w:pPr>
        <w:ind w:left="0" w:right="0" w:firstLine="0"/>
        <w:jc w:val="center"/>
        <w:rPr>
          <w:szCs w:val="28"/>
        </w:rPr>
      </w:pPr>
      <w:r w:rsidRPr="00E80560">
        <w:rPr>
          <w:noProof/>
          <w:szCs w:val="28"/>
        </w:rPr>
        <w:lastRenderedPageBreak/>
        <w:drawing>
          <wp:inline distT="0" distB="0" distL="0" distR="0" wp14:anchorId="764BE769" wp14:editId="3C78C058">
            <wp:extent cx="4488372" cy="8644270"/>
            <wp:effectExtent l="0" t="0" r="7620" b="4445"/>
            <wp:docPr id="233229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29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975" cy="87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839F" w14:textId="77777777" w:rsidR="00C64590" w:rsidRPr="0069697A" w:rsidRDefault="00C64590" w:rsidP="00C64590">
      <w:pPr>
        <w:ind w:left="0" w:right="0" w:firstLine="0"/>
        <w:jc w:val="center"/>
        <w:rPr>
          <w:szCs w:val="28"/>
        </w:rPr>
      </w:pPr>
    </w:p>
    <w:p w14:paraId="14A63E87" w14:textId="06878987" w:rsidR="0069697A" w:rsidRDefault="0069697A" w:rsidP="00C64590">
      <w:pPr>
        <w:ind w:left="0" w:right="0" w:firstLine="0"/>
        <w:jc w:val="center"/>
        <w:rPr>
          <w:szCs w:val="28"/>
        </w:rPr>
      </w:pPr>
      <w:r w:rsidRPr="0069697A">
        <w:rPr>
          <w:szCs w:val="28"/>
        </w:rPr>
        <w:t>Рисунок 3.</w:t>
      </w:r>
      <w:r w:rsidR="00D62A68">
        <w:rPr>
          <w:szCs w:val="28"/>
        </w:rPr>
        <w:t>1</w:t>
      </w:r>
      <w:r w:rsidRPr="0069697A">
        <w:rPr>
          <w:szCs w:val="28"/>
        </w:rPr>
        <w:t xml:space="preserve"> </w:t>
      </w:r>
      <w:r w:rsidR="001348D4">
        <w:rPr>
          <w:szCs w:val="28"/>
        </w:rPr>
        <w:t xml:space="preserve">– </w:t>
      </w:r>
      <w:r w:rsidRPr="0069697A">
        <w:rPr>
          <w:szCs w:val="28"/>
        </w:rPr>
        <w:t>Общий алгоритм работы приложения</w:t>
      </w:r>
    </w:p>
    <w:p w14:paraId="7FAAD355" w14:textId="77777777" w:rsidR="00E80560" w:rsidRDefault="00E80560" w:rsidP="0069697A">
      <w:pPr>
        <w:jc w:val="center"/>
        <w:rPr>
          <w:szCs w:val="28"/>
        </w:rPr>
      </w:pPr>
    </w:p>
    <w:p w14:paraId="4DA50466" w14:textId="77777777" w:rsidR="006B58DA" w:rsidRPr="006B58DA" w:rsidRDefault="006B58DA" w:rsidP="006B58DA">
      <w:pPr>
        <w:rPr>
          <w:szCs w:val="28"/>
        </w:rPr>
      </w:pPr>
      <w:r w:rsidRPr="006B58DA">
        <w:rPr>
          <w:szCs w:val="28"/>
        </w:rPr>
        <w:t>После запуска мобильного приложения выполняется поэтапная инициализация всех ключевых компонентов системы. На данном этапе происходит загрузка пользовательских настроек, проверка целостности и доступности локальной базы данных, а также подготовка пользовательского интерфейса к дальнейшему взаимодействию. Эти действия обеспечивают стабильную работу приложения и корректную обработку пользовательских данных на протяжении всей сессии.</w:t>
      </w:r>
    </w:p>
    <w:p w14:paraId="4EA69339" w14:textId="77777777" w:rsidR="006B58DA" w:rsidRPr="006B58DA" w:rsidRDefault="006B58DA" w:rsidP="006B58DA">
      <w:pPr>
        <w:rPr>
          <w:szCs w:val="28"/>
        </w:rPr>
      </w:pPr>
      <w:r w:rsidRPr="006B58DA">
        <w:rPr>
          <w:szCs w:val="28"/>
        </w:rPr>
        <w:t>Для обеспечения точного учёта персональных доходов и расходов, а также для поддержания актуального состояния бюджетов в приложении реализован комплексный алгоритм добавления финансовых транзакций. Данный алгоритм является универсальным и применяется как для операций дохода, так и для операций расхода. В ходе его выполнения осуществляется проверка корректности и полноты вводимых пользователем данных, включая сумму операции, выбранную категорию, дату и тип транзакции. После успешной валидации информация сохраняется в локальной базе данных, что гарантирует целостность и сохранность финансовой истории пользователя.</w:t>
      </w:r>
    </w:p>
    <w:p w14:paraId="676AC733" w14:textId="77777777" w:rsidR="006B58DA" w:rsidRPr="006B58DA" w:rsidRDefault="006B58DA" w:rsidP="006B58DA">
      <w:pPr>
        <w:rPr>
          <w:szCs w:val="28"/>
        </w:rPr>
      </w:pPr>
      <w:r w:rsidRPr="006B58DA">
        <w:rPr>
          <w:szCs w:val="28"/>
        </w:rPr>
        <w:t>Следующим этапом работы алгоритма является перерасчёт аналитических показателей. На основе добавленной транзакции обновляются агрегированные данные, используемые для построения отчётов, графиков и аналитических сводок. Параллельно выполняется перерасчёт общего бюджета пользователя, а также бюджетов, заданных для отдельных категорий расходов. В случае если добавленная транзакция приводит к превышению установленного лимита, система фиксирует данный факт и помечает соответствующий бюджет как превышенный. При этом транзакция сохраняется без изменений, что позволяет избежать потери данных и сохранить достоверность финансовых записей.</w:t>
      </w:r>
    </w:p>
    <w:p w14:paraId="0668D309" w14:textId="77777777" w:rsidR="006B58DA" w:rsidRPr="006B58DA" w:rsidRDefault="006B58DA" w:rsidP="006B58DA">
      <w:pPr>
        <w:rPr>
          <w:szCs w:val="28"/>
        </w:rPr>
      </w:pPr>
      <w:r w:rsidRPr="006B58DA">
        <w:rPr>
          <w:szCs w:val="28"/>
        </w:rPr>
        <w:t>Дополнительно алгоритм предусматривает формирование уведомлений для пользователя о превышении бюджетных ограничений, что способствует повышению финансовой осознанности и позволяет оперативно реагировать на изменения в структуре расходов. Завершающим этапом является обновление аналитических данных, обеспечивающее актуальность отчётов и визуальных представлений финансовой информации.</w:t>
      </w:r>
    </w:p>
    <w:p w14:paraId="7E74BC22" w14:textId="77777777" w:rsidR="006B58DA" w:rsidRPr="006B58DA" w:rsidRDefault="006B58DA" w:rsidP="006B58DA">
      <w:pPr>
        <w:rPr>
          <w:szCs w:val="28"/>
        </w:rPr>
      </w:pPr>
      <w:r w:rsidRPr="006B58DA">
        <w:rPr>
          <w:szCs w:val="28"/>
        </w:rPr>
        <w:t>Последовательность выполнения всех этапов алгоритма, а также логика принятия решений на ключевых шагах процесса представлены на рисунке 3.2.</w:t>
      </w:r>
    </w:p>
    <w:p w14:paraId="648B9232" w14:textId="4AE1A5DE" w:rsidR="00D62A68" w:rsidRDefault="00D62A68" w:rsidP="00D733F6">
      <w:pPr>
        <w:rPr>
          <w:szCs w:val="28"/>
        </w:rPr>
      </w:pPr>
    </w:p>
    <w:p w14:paraId="59746CB7" w14:textId="77777777" w:rsidR="00D62A68" w:rsidRDefault="00D62A68" w:rsidP="00D62A68">
      <w:pPr>
        <w:ind w:firstLine="142"/>
        <w:rPr>
          <w:noProof/>
          <w:szCs w:val="28"/>
          <w:lang w:eastAsia="ru-RU"/>
        </w:rPr>
      </w:pPr>
    </w:p>
    <w:p w14:paraId="627B9F8A" w14:textId="092FEC31" w:rsidR="00D62A68" w:rsidRDefault="00D733F6" w:rsidP="00D62A68">
      <w:pPr>
        <w:ind w:left="0" w:right="0" w:firstLine="0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428AE5CA" wp14:editId="7E5C67A6">
            <wp:extent cx="4521755" cy="8644270"/>
            <wp:effectExtent l="0" t="0" r="0" b="4445"/>
            <wp:docPr id="26576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668" cy="86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9EC7" w14:textId="77777777" w:rsidR="00D62A68" w:rsidRDefault="00D62A68" w:rsidP="00D62A68">
      <w:pPr>
        <w:ind w:left="0" w:right="0" w:firstLine="0"/>
        <w:jc w:val="center"/>
        <w:rPr>
          <w:szCs w:val="28"/>
        </w:rPr>
      </w:pPr>
    </w:p>
    <w:p w14:paraId="3BA46306" w14:textId="1F59CDE0" w:rsidR="00D62A68" w:rsidRPr="00C718EB" w:rsidRDefault="00D62A68" w:rsidP="00D62A68">
      <w:pPr>
        <w:ind w:firstLine="142"/>
        <w:jc w:val="center"/>
        <w:rPr>
          <w:szCs w:val="28"/>
        </w:rPr>
      </w:pPr>
      <w:r>
        <w:rPr>
          <w:szCs w:val="28"/>
        </w:rPr>
        <w:t xml:space="preserve">Рисунок 3.2 </w:t>
      </w:r>
      <w:r w:rsidR="001348D4">
        <w:rPr>
          <w:szCs w:val="28"/>
        </w:rPr>
        <w:t xml:space="preserve">– </w:t>
      </w:r>
      <w:r w:rsidR="00273007">
        <w:rPr>
          <w:szCs w:val="28"/>
        </w:rPr>
        <w:t>А</w:t>
      </w:r>
      <w:r>
        <w:rPr>
          <w:szCs w:val="28"/>
        </w:rPr>
        <w:t xml:space="preserve">лгоритм </w:t>
      </w:r>
      <w:r w:rsidR="00D733F6" w:rsidRPr="00D733F6">
        <w:rPr>
          <w:szCs w:val="28"/>
        </w:rPr>
        <w:t>добавления транзакции и пересчет бюджета</w:t>
      </w:r>
    </w:p>
    <w:p w14:paraId="083F0649" w14:textId="4E9539F9" w:rsidR="00D62A68" w:rsidRPr="0078538C" w:rsidRDefault="00D62A68" w:rsidP="00D62A68">
      <w:pPr>
        <w:rPr>
          <w:szCs w:val="28"/>
        </w:rPr>
      </w:pPr>
      <w:r w:rsidRPr="0078538C">
        <w:rPr>
          <w:szCs w:val="28"/>
        </w:rPr>
        <w:lastRenderedPageBreak/>
        <w:t xml:space="preserve">Процесс начинается с инициации авторизации, когда пользователь вводит свои учетные данные, включая имя пользователя и пароль. Система выполняет проверку корректность введенного </w:t>
      </w:r>
      <w:r>
        <w:rPr>
          <w:szCs w:val="28"/>
          <w:lang w:val="en-US"/>
        </w:rPr>
        <w:t>PIN</w:t>
      </w:r>
      <w:r w:rsidR="001348D4" w:rsidRPr="001348D4">
        <w:rPr>
          <w:szCs w:val="28"/>
        </w:rPr>
        <w:t xml:space="preserve">– </w:t>
      </w:r>
      <w:r>
        <w:rPr>
          <w:szCs w:val="28"/>
        </w:rPr>
        <w:t>кода</w:t>
      </w:r>
      <w:r w:rsidRPr="0078538C">
        <w:rPr>
          <w:szCs w:val="28"/>
        </w:rPr>
        <w:t>. В случае успешной проверки пользователь получает доступ к системе, и процесс завершается. Если же пароль некорректен, система выводит сообщение об ошибке и прерывает процесс авторизации.</w:t>
      </w:r>
    </w:p>
    <w:p w14:paraId="61B12955" w14:textId="6AF0997B" w:rsidR="00D62A68" w:rsidRPr="00E80560" w:rsidRDefault="00D62A68" w:rsidP="0073629D">
      <w:pPr>
        <w:rPr>
          <w:szCs w:val="28"/>
        </w:rPr>
      </w:pPr>
      <w:r w:rsidRPr="0078538C">
        <w:rPr>
          <w:szCs w:val="28"/>
        </w:rPr>
        <w:t>Алгоритм построен таким образом, чтобы минимизировать риски несанкционированного доступа, обеспечивая надежную проверку учетных данных и безопасный вход в систему.</w:t>
      </w:r>
    </w:p>
    <w:p w14:paraId="48A93F98" w14:textId="77777777" w:rsidR="00E80560" w:rsidRPr="00E80560" w:rsidRDefault="00E80560" w:rsidP="00E80560">
      <w:pPr>
        <w:ind w:left="0" w:firstLine="720"/>
        <w:rPr>
          <w:szCs w:val="28"/>
        </w:rPr>
      </w:pPr>
      <w:r w:rsidRPr="00E80560">
        <w:rPr>
          <w:szCs w:val="28"/>
        </w:rPr>
        <w:t>После успешной аутентификации пользователь попадает в главное меню, которое служит центральной точкой доступа ко всем основным функциям приложения. Здесь доступны следующие разделы:</w:t>
      </w:r>
    </w:p>
    <w:p w14:paraId="1FF97D3E" w14:textId="6E03245F" w:rsidR="00E80560" w:rsidRPr="00AD64B7" w:rsidRDefault="00AD64B7" w:rsidP="00AD64B7">
      <w:pPr>
        <w:pStyle w:val="a"/>
        <w:tabs>
          <w:tab w:val="left" w:pos="993"/>
        </w:tabs>
      </w:pPr>
      <w:r w:rsidRPr="00AD64B7">
        <w:t xml:space="preserve">добавление операции – позволяет пользователю внести новую запись о доходе или расходе, указав категорию, сумму, дату и комментарий. после ввода данные сохраняются в локальной базе (например, </w:t>
      </w:r>
      <w:proofErr w:type="spellStart"/>
      <w:r w:rsidRPr="00AD64B7">
        <w:t>sqlite</w:t>
      </w:r>
      <w:proofErr w:type="spellEnd"/>
      <w:r w:rsidRPr="00AD64B7">
        <w:t xml:space="preserve"> или </w:t>
      </w:r>
      <w:proofErr w:type="spellStart"/>
      <w:r w:rsidRPr="00AD64B7">
        <w:t>hive</w:t>
      </w:r>
      <w:proofErr w:type="spellEnd"/>
      <w:r w:rsidRPr="00AD64B7">
        <w:t>), что обеспечивает мгновенный доступ без необходимости подключения к сети.</w:t>
      </w:r>
    </w:p>
    <w:p w14:paraId="414670E4" w14:textId="428B8023" w:rsidR="00E80560" w:rsidRPr="00AD64B7" w:rsidRDefault="00AD64B7" w:rsidP="00AD64B7">
      <w:pPr>
        <w:pStyle w:val="a"/>
        <w:tabs>
          <w:tab w:val="left" w:pos="993"/>
        </w:tabs>
      </w:pPr>
      <w:r w:rsidRPr="00AD64B7">
        <w:t xml:space="preserve">просмотр аналитики – пользователь может просмотреть финансовую статистику в виде диаграмм и графиков (например, с использованием библиотеки </w:t>
      </w:r>
      <w:proofErr w:type="spellStart"/>
      <w:r w:rsidRPr="00AD64B7">
        <w:t>syncfusion</w:t>
      </w:r>
      <w:proofErr w:type="spellEnd"/>
      <w:r w:rsidRPr="00AD64B7">
        <w:t xml:space="preserve"> </w:t>
      </w:r>
      <w:proofErr w:type="spellStart"/>
      <w:r w:rsidRPr="00AD64B7">
        <w:t>charts</w:t>
      </w:r>
      <w:proofErr w:type="spellEnd"/>
      <w:r w:rsidRPr="00AD64B7">
        <w:t>)</w:t>
      </w:r>
      <w:proofErr w:type="gramStart"/>
      <w:r w:rsidRPr="00AD64B7">
        <w:t>.</w:t>
      </w:r>
      <w:proofErr w:type="gramEnd"/>
      <w:r w:rsidRPr="00AD64B7">
        <w:t xml:space="preserve"> данный модуль позволяет анализировать структуру расходов, определять наиболее затратные категории и отслеживать динамику бюджета.</w:t>
      </w:r>
    </w:p>
    <w:p w14:paraId="4665AB9A" w14:textId="56B134D9" w:rsidR="00E80560" w:rsidRPr="00AD64B7" w:rsidRDefault="00AD64B7" w:rsidP="00AD64B7">
      <w:pPr>
        <w:pStyle w:val="a"/>
        <w:tabs>
          <w:tab w:val="left" w:pos="993"/>
        </w:tabs>
      </w:pPr>
      <w:r w:rsidRPr="00AD64B7">
        <w:t>настройки – предоставляет возможность изменения параметров приложения, таких как валюта, лимиты бюджета, способы аутентификации и выбор темы интерфейса.</w:t>
      </w:r>
    </w:p>
    <w:p w14:paraId="45750571" w14:textId="77777777" w:rsidR="00E80560" w:rsidRPr="00E80560" w:rsidRDefault="00E80560" w:rsidP="00E80560">
      <w:pPr>
        <w:ind w:left="0" w:firstLine="720"/>
        <w:rPr>
          <w:szCs w:val="28"/>
        </w:rPr>
      </w:pPr>
      <w:r w:rsidRPr="00E80560">
        <w:rPr>
          <w:szCs w:val="28"/>
        </w:rPr>
        <w:t>Каждая операция, добавленная пользователем, проходит проверку на превышение установленных лимитов бюджета. Если лимит по категории или общему бюджету превышен, приложение уведомляет пользователя о необходимости корректировки расходов.</w:t>
      </w:r>
    </w:p>
    <w:p w14:paraId="355E995E" w14:textId="54DF52AA" w:rsidR="00E80560" w:rsidRPr="00E80560" w:rsidRDefault="00E80560" w:rsidP="00E80560">
      <w:pPr>
        <w:ind w:left="0" w:firstLine="720"/>
        <w:rPr>
          <w:szCs w:val="28"/>
        </w:rPr>
      </w:pPr>
      <w:r w:rsidRPr="00E80560">
        <w:rPr>
          <w:szCs w:val="28"/>
        </w:rPr>
        <w:t>После внесения данных система проверяет наличие интернет</w:t>
      </w:r>
      <w:r w:rsidR="001348D4">
        <w:rPr>
          <w:szCs w:val="28"/>
        </w:rPr>
        <w:t xml:space="preserve">– </w:t>
      </w:r>
      <w:r w:rsidRPr="00E80560">
        <w:rPr>
          <w:szCs w:val="28"/>
        </w:rPr>
        <w:t>соединения. При его наличии выполняется синхронизация данных с сервером, что обеспечивает резервное копирование информации и возможность восстановления данных при смене устройства. В случае отсутствия сети данные сохраняются локально и будут синхронизированы автоматически при следующем подключении.</w:t>
      </w:r>
    </w:p>
    <w:p w14:paraId="092E7269" w14:textId="51A17F59" w:rsidR="00E80560" w:rsidRPr="00E80560" w:rsidRDefault="00E80560" w:rsidP="00E80560">
      <w:pPr>
        <w:ind w:left="0" w:firstLine="720"/>
        <w:rPr>
          <w:szCs w:val="28"/>
        </w:rPr>
      </w:pPr>
      <w:r w:rsidRPr="00E80560">
        <w:rPr>
          <w:szCs w:val="28"/>
        </w:rPr>
        <w:t xml:space="preserve">В завершении цикла работы, после выполнения всех необходимых действий </w:t>
      </w:r>
      <w:r w:rsidR="001348D4">
        <w:rPr>
          <w:szCs w:val="28"/>
        </w:rPr>
        <w:t xml:space="preserve">– </w:t>
      </w:r>
      <w:r w:rsidRPr="00E80560">
        <w:rPr>
          <w:szCs w:val="28"/>
        </w:rPr>
        <w:t xml:space="preserve">добавления операции, просмотра аналитики или изменения настроек </w:t>
      </w:r>
      <w:r w:rsidR="001348D4">
        <w:rPr>
          <w:szCs w:val="28"/>
        </w:rPr>
        <w:t xml:space="preserve">– </w:t>
      </w:r>
      <w:r w:rsidRPr="00E80560">
        <w:rPr>
          <w:szCs w:val="28"/>
        </w:rPr>
        <w:t>пользователь может завершить сеанс, и система корректно выходит из активного состояния, сохраняя все изменения.</w:t>
      </w:r>
    </w:p>
    <w:p w14:paraId="55E7CFA7" w14:textId="00C8B549" w:rsidR="00E80560" w:rsidRDefault="00E80560" w:rsidP="00E80560">
      <w:pPr>
        <w:ind w:left="0" w:firstLine="720"/>
        <w:rPr>
          <w:szCs w:val="28"/>
        </w:rPr>
      </w:pPr>
      <w:r w:rsidRPr="00E80560">
        <w:rPr>
          <w:szCs w:val="28"/>
        </w:rPr>
        <w:t>Такой алгоритм обеспечивает логичную, интуитивную и безопасную последовательность действий, направленную на удобное управление личными финансами. Он гарантирует корректность работы приложения, целостность данных и стабильное взаимодействие между интерфейсом, бизнес</w:t>
      </w:r>
      <w:r w:rsidR="001348D4">
        <w:rPr>
          <w:szCs w:val="28"/>
        </w:rPr>
        <w:t xml:space="preserve">– </w:t>
      </w:r>
      <w:r w:rsidRPr="00E80560">
        <w:rPr>
          <w:szCs w:val="28"/>
        </w:rPr>
        <w:t>логикой и хранилищем данных.</w:t>
      </w:r>
    </w:p>
    <w:p w14:paraId="360BFA4D" w14:textId="71B4EE4D" w:rsidR="00273007" w:rsidRDefault="00273007" w:rsidP="0055220F">
      <w:pPr>
        <w:ind w:left="0" w:firstLine="720"/>
        <w:rPr>
          <w:szCs w:val="28"/>
        </w:rPr>
      </w:pPr>
      <w:r w:rsidRPr="00273007">
        <w:rPr>
          <w:szCs w:val="28"/>
        </w:rPr>
        <w:t xml:space="preserve">Для обеспечения корректной обработки финансовых данных и </w:t>
      </w:r>
      <w:r w:rsidRPr="00273007">
        <w:rPr>
          <w:szCs w:val="28"/>
        </w:rPr>
        <w:lastRenderedPageBreak/>
        <w:t>формирования аналитической отчётности в мобильном приложении важным этапом является проектирование алгоритмов агрегации расходов по категориям</w:t>
      </w:r>
      <w:r>
        <w:rPr>
          <w:szCs w:val="28"/>
        </w:rPr>
        <w:t xml:space="preserve"> (рисунок 3.3)</w:t>
      </w:r>
      <w:r w:rsidRPr="00273007">
        <w:rPr>
          <w:szCs w:val="28"/>
        </w:rPr>
        <w:t>. Такой алгоритм позволяет автоматически объединять все транзакции пользователя, относящиеся к определённым категориям, вычисляя суммарные значения расходов за выбранный период. Реализация данной логики необходима для построения диаграмм, аналитических сводок, отображения «топ» категорий расходов и формирования общей картины финансового поведения пользователя.</w:t>
      </w:r>
    </w:p>
    <w:p w14:paraId="3956945D" w14:textId="77777777" w:rsidR="00D733F6" w:rsidRDefault="00D733F6" w:rsidP="0055220F">
      <w:pPr>
        <w:ind w:left="0" w:firstLine="720"/>
        <w:rPr>
          <w:szCs w:val="28"/>
        </w:rPr>
      </w:pPr>
    </w:p>
    <w:p w14:paraId="5EF566B9" w14:textId="0ECE3215" w:rsidR="00273007" w:rsidRDefault="00273007" w:rsidP="0055220F">
      <w:pPr>
        <w:ind w:left="0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62E24AA6" wp14:editId="73F0F519">
            <wp:extent cx="4051738" cy="6568010"/>
            <wp:effectExtent l="0" t="0" r="6350" b="4445"/>
            <wp:docPr id="12514282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875" cy="660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ED9F" w14:textId="77777777" w:rsidR="00273007" w:rsidRDefault="00273007" w:rsidP="00273007">
      <w:pPr>
        <w:ind w:left="0" w:firstLine="720"/>
        <w:rPr>
          <w:szCs w:val="28"/>
        </w:rPr>
      </w:pPr>
    </w:p>
    <w:p w14:paraId="555F4699" w14:textId="36529D3F" w:rsidR="00273007" w:rsidRDefault="00273007" w:rsidP="00273007">
      <w:pPr>
        <w:ind w:left="0" w:firstLine="720"/>
        <w:jc w:val="center"/>
        <w:rPr>
          <w:szCs w:val="28"/>
        </w:rPr>
      </w:pPr>
      <w:r>
        <w:rPr>
          <w:szCs w:val="28"/>
        </w:rPr>
        <w:t xml:space="preserve">Рисунок 3.2 – </w:t>
      </w:r>
      <w:r w:rsidRPr="00273007">
        <w:rPr>
          <w:szCs w:val="28"/>
        </w:rPr>
        <w:t>Алгоритм агрегации</w:t>
      </w:r>
      <w:r>
        <w:rPr>
          <w:szCs w:val="28"/>
        </w:rPr>
        <w:t xml:space="preserve"> по категориям</w:t>
      </w:r>
    </w:p>
    <w:p w14:paraId="0BE9DA9F" w14:textId="77777777" w:rsidR="00273007" w:rsidRPr="00273007" w:rsidRDefault="00273007" w:rsidP="00273007">
      <w:pPr>
        <w:ind w:left="0" w:firstLine="720"/>
        <w:rPr>
          <w:szCs w:val="28"/>
        </w:rPr>
      </w:pPr>
    </w:p>
    <w:p w14:paraId="6DB02833" w14:textId="72E1D031" w:rsidR="00273007" w:rsidRDefault="00273007" w:rsidP="0073629D">
      <w:pPr>
        <w:ind w:left="0" w:firstLine="720"/>
        <w:rPr>
          <w:szCs w:val="28"/>
        </w:rPr>
      </w:pPr>
      <w:r w:rsidRPr="00273007">
        <w:rPr>
          <w:szCs w:val="28"/>
        </w:rPr>
        <w:lastRenderedPageBreak/>
        <w:t>Алгоритм агрегации основан на обращении к локальной базе данных, выборке всех транзакций типа «расход», их группировке по категориям и вычислении итоговых сумм. На этапе проектирования важно определить последовательность выполнения всех операций: от инициализации параметров и проверки доступности базы данных до обработки результата SQL-запроса, формирования структурированных данных и передачи итоговой информации в модуль аналитики. Блок-схема данного алгоритма демонстрирует логику обработки данных, ветвления, проверок и циклов, обеспечивая наглядность работы механизма анализа расходов внутри приложения.</w:t>
      </w:r>
    </w:p>
    <w:p w14:paraId="0C90561E" w14:textId="73CB1D1D" w:rsidR="0040025F" w:rsidRDefault="0040025F" w:rsidP="0073629D">
      <w:pPr>
        <w:ind w:left="0" w:firstLine="720"/>
        <w:rPr>
          <w:szCs w:val="28"/>
        </w:rPr>
      </w:pPr>
      <w:r w:rsidRPr="0040025F">
        <w:rPr>
          <w:szCs w:val="28"/>
        </w:rPr>
        <w:t>Представленные алгоритмы формируют ключевую функциональность мобильного приложения, обеспечивая корректное добавление, обработку, поиск и анализ финансовых данных пользователя. Они отвечают за точность формирования отчётов, стабильность работы модулей аналитики, корректное управление бюджетами и безопасную авторизацию. Реализация данных алгоритмов позволяет обеспечить удобство использования, надёжность хранения информации и высокий уровень защиты персональных данных, что является критически важным для финансовых приложений. Диаграммы деятельности наглядно отображают логику работы каждого алгоритма, демонстрируя последовательность операций, условия ветвления и возможные результаты выполнения процессов.</w:t>
      </w:r>
    </w:p>
    <w:p w14:paraId="1DE520E4" w14:textId="77777777" w:rsidR="00087C63" w:rsidRPr="00E80560" w:rsidRDefault="00087C63" w:rsidP="00E80560">
      <w:pPr>
        <w:ind w:left="0" w:firstLine="720"/>
        <w:rPr>
          <w:szCs w:val="28"/>
        </w:rPr>
      </w:pPr>
    </w:p>
    <w:p w14:paraId="2AA5E457" w14:textId="4AE43398" w:rsidR="00BC0915" w:rsidRDefault="00E80560" w:rsidP="00DD407D">
      <w:pPr>
        <w:pStyle w:val="a7"/>
        <w:numPr>
          <w:ilvl w:val="1"/>
          <w:numId w:val="5"/>
        </w:numPr>
        <w:tabs>
          <w:tab w:val="left" w:pos="1276"/>
        </w:tabs>
        <w:ind w:left="1418" w:hanging="709"/>
        <w:rPr>
          <w:bCs/>
          <w:szCs w:val="28"/>
        </w:rPr>
      </w:pPr>
      <w:bookmarkStart w:id="21" w:name="_Toc216690750"/>
      <w:r w:rsidRPr="00E80560">
        <w:rPr>
          <w:bCs/>
          <w:szCs w:val="28"/>
        </w:rPr>
        <w:t>Проектирование интерфейса приложения</w:t>
      </w:r>
      <w:bookmarkEnd w:id="21"/>
    </w:p>
    <w:p w14:paraId="0F299FCD" w14:textId="77777777" w:rsidR="00E80560" w:rsidRPr="00C64590" w:rsidRDefault="00E80560" w:rsidP="00693F79">
      <w:pPr>
        <w:ind w:left="0" w:right="0" w:firstLine="720"/>
        <w:rPr>
          <w:szCs w:val="28"/>
        </w:rPr>
      </w:pPr>
    </w:p>
    <w:p w14:paraId="38A205F0" w14:textId="77777777" w:rsidR="00E843CB" w:rsidRPr="00E843CB" w:rsidRDefault="00E843CB" w:rsidP="00693F79">
      <w:pPr>
        <w:ind w:left="0" w:right="0" w:firstLine="720"/>
        <w:rPr>
          <w:szCs w:val="28"/>
        </w:rPr>
      </w:pPr>
      <w:r w:rsidRPr="00E843CB">
        <w:rPr>
          <w:szCs w:val="28"/>
        </w:rPr>
        <w:t>Проектирование пользовательского интерфейса является одним из ключевых этапов разработки мобильного приложения для учёта и анализа персональных расходов. Интерфейс обеспечивает взаимодействие пользователя с функциональной частью программы, поэтому от его качества напрямую зависит удобство, скорость и точность работы с приложением.</w:t>
      </w:r>
    </w:p>
    <w:p w14:paraId="3ACA924B" w14:textId="2A26E417" w:rsidR="00E843CB" w:rsidRPr="00E843CB" w:rsidRDefault="00E843CB" w:rsidP="00693F79">
      <w:pPr>
        <w:ind w:left="0" w:right="0" w:firstLine="720"/>
        <w:rPr>
          <w:szCs w:val="28"/>
        </w:rPr>
      </w:pPr>
      <w:r w:rsidRPr="00E843CB">
        <w:rPr>
          <w:szCs w:val="28"/>
        </w:rPr>
        <w:t xml:space="preserve">Основная цель проектирования интерфейса </w:t>
      </w:r>
      <w:r w:rsidR="001348D4">
        <w:rPr>
          <w:szCs w:val="28"/>
        </w:rPr>
        <w:t xml:space="preserve">– </w:t>
      </w:r>
      <w:r w:rsidRPr="00E843CB">
        <w:rPr>
          <w:szCs w:val="28"/>
        </w:rPr>
        <w:t>создание понятной и интуитивной системы управления, которая позволит пользователю без труда вести учёт доходов и расходов, просматривать статистику и анализировать свои финансовые привычки. Удобный интерфейс делает процесс работы с приложением не только эффективным, но и приятным, повышая вовлечённость и лояльность пользователей.</w:t>
      </w:r>
    </w:p>
    <w:p w14:paraId="085B1361" w14:textId="77777777" w:rsidR="00E843CB" w:rsidRPr="00E843CB" w:rsidRDefault="00E843CB" w:rsidP="00E843CB">
      <w:pPr>
        <w:ind w:left="0" w:right="0" w:firstLine="720"/>
        <w:rPr>
          <w:szCs w:val="28"/>
        </w:rPr>
      </w:pPr>
      <w:r w:rsidRPr="00E843CB">
        <w:rPr>
          <w:szCs w:val="28"/>
        </w:rPr>
        <w:t>При разработке интерфейса были учтены особенности целевой аудитории: пользователи, ведущие личный или семейный бюджет, предпочитают простые решения без лишних функций, с акцентом на наглядность данных. Поэтому основной упор сделан на визуальную структуру, минимализм и интуитивность интерфейса.</w:t>
      </w:r>
    </w:p>
    <w:p w14:paraId="29031255" w14:textId="143CF072" w:rsidR="00E843CB" w:rsidRPr="00E843CB" w:rsidRDefault="00E843CB" w:rsidP="00E843CB">
      <w:pPr>
        <w:ind w:left="0" w:right="0" w:firstLine="720"/>
        <w:rPr>
          <w:szCs w:val="28"/>
        </w:rPr>
      </w:pPr>
      <w:r w:rsidRPr="00E843CB">
        <w:rPr>
          <w:szCs w:val="28"/>
        </w:rPr>
        <w:t>Перед проектированием интерфейса был проведён анализ аналогичных приложений для определения удачных дизайнерских решений и выявления их недостатков. На основе этого анализа были выработаны следующие требования к интерфейсу создаваемого приложения:</w:t>
      </w:r>
    </w:p>
    <w:p w14:paraId="75E31327" w14:textId="5EB338F3" w:rsidR="00E843CB" w:rsidRPr="00E843CB" w:rsidRDefault="00AD64B7" w:rsidP="00AD64B7">
      <w:pPr>
        <w:pStyle w:val="a"/>
        <w:tabs>
          <w:tab w:val="left" w:pos="993"/>
        </w:tabs>
      </w:pPr>
      <w:r w:rsidRPr="00E843CB">
        <w:lastRenderedPageBreak/>
        <w:t>простота и интуитивность. пользователь должен с первого запуска понимать, как добавлять операции, просматривать категории и анализировать траты. все основные действия должны выполняться в один</w:t>
      </w:r>
      <w:r>
        <w:t xml:space="preserve">– </w:t>
      </w:r>
      <w:r w:rsidRPr="00E843CB">
        <w:t>два шага.</w:t>
      </w:r>
    </w:p>
    <w:p w14:paraId="2362BBED" w14:textId="41A1DF9A" w:rsidR="00E843CB" w:rsidRPr="00E843CB" w:rsidRDefault="00AD64B7" w:rsidP="00AD64B7">
      <w:pPr>
        <w:pStyle w:val="a"/>
        <w:tabs>
          <w:tab w:val="left" w:pos="993"/>
        </w:tabs>
      </w:pPr>
      <w:r w:rsidRPr="00E843CB">
        <w:t>наглядность. основные финансовые показатели должны быть представлены в виде графиков и диаграмм, позволяющих быстро оценить структуру расходов.</w:t>
      </w:r>
    </w:p>
    <w:p w14:paraId="1DD03736" w14:textId="36B3E59B" w:rsidR="00E843CB" w:rsidRPr="00E843CB" w:rsidRDefault="00AD64B7" w:rsidP="00AD64B7">
      <w:pPr>
        <w:pStyle w:val="a"/>
        <w:tabs>
          <w:tab w:val="left" w:pos="993"/>
        </w:tabs>
      </w:pPr>
      <w:r w:rsidRPr="00E843CB">
        <w:t>компактность. интерфейс должен быть адаптирован под экраны мобильных устройств, с рациональным размещением элементов и удобной навигацией.</w:t>
      </w:r>
    </w:p>
    <w:p w14:paraId="57E2CA5D" w14:textId="70DD0FD1" w:rsidR="00E843CB" w:rsidRPr="00E843CB" w:rsidRDefault="00AD64B7" w:rsidP="00AD64B7">
      <w:pPr>
        <w:pStyle w:val="a"/>
        <w:tabs>
          <w:tab w:val="left" w:pos="993"/>
        </w:tabs>
      </w:pPr>
      <w:r w:rsidRPr="00E843CB">
        <w:t>единый визуальный стиль. использование нейтральных цветов, читаемых шрифтов и лаконичных иконок делает приложение визуально приятным и не отвлекает от основной информации.</w:t>
      </w:r>
    </w:p>
    <w:p w14:paraId="327A3105" w14:textId="6BAE9393" w:rsidR="00E843CB" w:rsidRPr="00E843CB" w:rsidRDefault="00AD64B7" w:rsidP="00AD64B7">
      <w:pPr>
        <w:pStyle w:val="a"/>
        <w:tabs>
          <w:tab w:val="left" w:pos="993"/>
        </w:tabs>
      </w:pPr>
      <w:r w:rsidRPr="00E843CB">
        <w:t xml:space="preserve">кроссплатформенность. интерфейс разрабатывается с учётом одинакового пользовательского опыта как на устройствах с </w:t>
      </w:r>
      <w:proofErr w:type="spellStart"/>
      <w:r w:rsidRPr="00E843CB">
        <w:t>android</w:t>
      </w:r>
      <w:proofErr w:type="spellEnd"/>
      <w:r w:rsidRPr="00E843CB">
        <w:t xml:space="preserve">, так и с </w:t>
      </w:r>
      <w:proofErr w:type="spellStart"/>
      <w:r w:rsidRPr="00E843CB">
        <w:t>ios</w:t>
      </w:r>
      <w:proofErr w:type="spellEnd"/>
      <w:r w:rsidRPr="00E843CB">
        <w:t xml:space="preserve">. использование фреймворка </w:t>
      </w:r>
      <w:proofErr w:type="spellStart"/>
      <w:r w:rsidRPr="00E843CB">
        <w:t>flutter</w:t>
      </w:r>
      <w:proofErr w:type="spellEnd"/>
      <w:r w:rsidRPr="00E843CB">
        <w:t xml:space="preserve"> позволяет добиться единого дизайна и поведения элементов интерфейса на обеих платформах.</w:t>
      </w:r>
    </w:p>
    <w:p w14:paraId="14B7617D" w14:textId="77777777" w:rsidR="00E843CB" w:rsidRPr="00E843CB" w:rsidRDefault="00E843CB" w:rsidP="00E843CB">
      <w:pPr>
        <w:ind w:left="0" w:right="0" w:firstLine="720"/>
        <w:rPr>
          <w:szCs w:val="28"/>
        </w:rPr>
      </w:pPr>
      <w:r w:rsidRPr="00E843CB">
        <w:rPr>
          <w:szCs w:val="28"/>
        </w:rPr>
        <w:t>Проектирование интерфейса позволило определить ключевые экраны приложения, такие как главная панель с балансом, страница добавления операции, анализ расходов по категориям, графики и диаграммы, а также раздел настроек и отчётов. Логика навигации построена по принципу минимального количества переходов между разделами, что обеспечивает плавное и логичное взаимодействие пользователя с системой.</w:t>
      </w:r>
    </w:p>
    <w:p w14:paraId="5A23B5A0" w14:textId="22FC9066" w:rsidR="00E843CB" w:rsidRDefault="00E843CB" w:rsidP="00E843CB">
      <w:pPr>
        <w:ind w:left="0" w:right="0" w:firstLine="720"/>
        <w:rPr>
          <w:szCs w:val="28"/>
        </w:rPr>
      </w:pPr>
      <w:r w:rsidRPr="00E843CB">
        <w:rPr>
          <w:szCs w:val="28"/>
        </w:rPr>
        <w:t xml:space="preserve">Визуализация интерфейса на этапе проектирования позволила протестировать структуру и убедиться в удобстве взаимодействия. Это значительно снизило риски появления ошибок на стадии разработки и помогло создать эргономичный, современный и функциональный интерфейс, полностью соответствующий целям приложения </w:t>
      </w:r>
      <w:r w:rsidR="001348D4">
        <w:rPr>
          <w:szCs w:val="28"/>
        </w:rPr>
        <w:t xml:space="preserve">– </w:t>
      </w:r>
      <w:r w:rsidRPr="00E843CB">
        <w:rPr>
          <w:szCs w:val="28"/>
        </w:rPr>
        <w:t>упрощение управления личными финансами.</w:t>
      </w:r>
    </w:p>
    <w:p w14:paraId="10ACC89A" w14:textId="0BB0DD13" w:rsidR="00E843CB" w:rsidRDefault="00E843CB" w:rsidP="00E843CB">
      <w:pPr>
        <w:ind w:left="0" w:right="0" w:firstLine="720"/>
        <w:rPr>
          <w:szCs w:val="28"/>
        </w:rPr>
      </w:pPr>
      <w:r w:rsidRPr="00E843CB">
        <w:rPr>
          <w:szCs w:val="28"/>
        </w:rPr>
        <w:t>После составления требований к интерфейсу приложения была проведена его разработка. На рисунке 3.</w:t>
      </w:r>
      <w:r w:rsidR="00604D55">
        <w:rPr>
          <w:szCs w:val="28"/>
        </w:rPr>
        <w:t>4</w:t>
      </w:r>
      <w:r w:rsidRPr="00E843CB">
        <w:rPr>
          <w:szCs w:val="28"/>
        </w:rPr>
        <w:t xml:space="preserve"> изображен макет интерфейса </w:t>
      </w:r>
      <w:r>
        <w:rPr>
          <w:szCs w:val="28"/>
        </w:rPr>
        <w:t>главного экрана</w:t>
      </w:r>
      <w:r w:rsidRPr="00E843CB">
        <w:rPr>
          <w:szCs w:val="28"/>
        </w:rPr>
        <w:t>.</w:t>
      </w:r>
    </w:p>
    <w:p w14:paraId="297B0B6E" w14:textId="7602A4F1" w:rsidR="00E843CB" w:rsidRDefault="00633AA3" w:rsidP="00C64590">
      <w:pPr>
        <w:ind w:left="0" w:right="0" w:firstLine="0"/>
        <w:jc w:val="center"/>
        <w:rPr>
          <w:szCs w:val="28"/>
        </w:rPr>
      </w:pPr>
      <w:r w:rsidRPr="00633AA3">
        <w:rPr>
          <w:noProof/>
          <w:szCs w:val="28"/>
        </w:rPr>
        <w:lastRenderedPageBreak/>
        <w:drawing>
          <wp:inline distT="0" distB="0" distL="0" distR="0" wp14:anchorId="7E96B7E3" wp14:editId="6AA42362">
            <wp:extent cx="2224352" cy="4477407"/>
            <wp:effectExtent l="0" t="0" r="5080" b="0"/>
            <wp:docPr id="1785580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0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1749" cy="451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10A9" w14:textId="77777777" w:rsidR="00E843CB" w:rsidRDefault="00E843CB" w:rsidP="00C64590">
      <w:pPr>
        <w:ind w:left="0" w:right="0" w:firstLine="0"/>
        <w:jc w:val="center"/>
        <w:rPr>
          <w:szCs w:val="28"/>
        </w:rPr>
      </w:pPr>
    </w:p>
    <w:p w14:paraId="0EAFFDD9" w14:textId="704EE44A" w:rsidR="00E843CB" w:rsidRDefault="00E843CB" w:rsidP="00C64590">
      <w:pPr>
        <w:ind w:left="0" w:right="0" w:firstLine="0"/>
        <w:jc w:val="center"/>
        <w:rPr>
          <w:szCs w:val="28"/>
        </w:rPr>
      </w:pPr>
      <w:r w:rsidRPr="00E843CB">
        <w:rPr>
          <w:szCs w:val="28"/>
        </w:rPr>
        <w:t>Рисунок 3.</w:t>
      </w:r>
      <w:r w:rsidR="00604D55">
        <w:rPr>
          <w:szCs w:val="28"/>
        </w:rPr>
        <w:t>4</w:t>
      </w:r>
      <w:r w:rsidRPr="00E843CB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843CB">
        <w:rPr>
          <w:szCs w:val="28"/>
        </w:rPr>
        <w:t xml:space="preserve">Макет интерфейса </w:t>
      </w:r>
      <w:r>
        <w:rPr>
          <w:szCs w:val="28"/>
        </w:rPr>
        <w:t>главного экрана</w:t>
      </w:r>
    </w:p>
    <w:p w14:paraId="4912F635" w14:textId="77777777" w:rsidR="00E843CB" w:rsidRDefault="00E843CB" w:rsidP="00E843CB">
      <w:pPr>
        <w:ind w:left="0" w:right="0" w:firstLine="720"/>
        <w:jc w:val="center"/>
        <w:rPr>
          <w:szCs w:val="28"/>
        </w:rPr>
      </w:pPr>
    </w:p>
    <w:p w14:paraId="347D06F9" w14:textId="2F6AA1CB" w:rsidR="00E843CB" w:rsidRDefault="00E843CB" w:rsidP="00E843CB">
      <w:pPr>
        <w:ind w:left="0" w:right="0" w:firstLine="720"/>
        <w:rPr>
          <w:szCs w:val="28"/>
        </w:rPr>
      </w:pPr>
      <w:r w:rsidRPr="00E843CB">
        <w:rPr>
          <w:szCs w:val="28"/>
        </w:rPr>
        <w:t xml:space="preserve">Окно системы заметок будет состоять из </w:t>
      </w:r>
      <w:r>
        <w:rPr>
          <w:szCs w:val="28"/>
        </w:rPr>
        <w:t>основной информации и функций</w:t>
      </w:r>
      <w:r w:rsidRPr="00E843CB">
        <w:rPr>
          <w:szCs w:val="28"/>
        </w:rPr>
        <w:t>, кнопки «+»</w:t>
      </w:r>
      <w:r>
        <w:rPr>
          <w:szCs w:val="28"/>
        </w:rPr>
        <w:t xml:space="preserve"> </w:t>
      </w:r>
      <w:r w:rsidRPr="00E843CB">
        <w:rPr>
          <w:szCs w:val="28"/>
        </w:rPr>
        <w:t>«</w:t>
      </w:r>
      <w:r w:rsidR="001348D4">
        <w:rPr>
          <w:szCs w:val="28"/>
        </w:rPr>
        <w:t>–</w:t>
      </w:r>
      <w:r w:rsidRPr="00E843CB">
        <w:rPr>
          <w:szCs w:val="28"/>
        </w:rPr>
        <w:t>» и</w:t>
      </w:r>
      <w:r>
        <w:rPr>
          <w:szCs w:val="28"/>
        </w:rPr>
        <w:t xml:space="preserve"> переходов на другие страницы</w:t>
      </w:r>
      <w:r w:rsidRPr="00E843CB">
        <w:rPr>
          <w:szCs w:val="28"/>
        </w:rPr>
        <w:t xml:space="preserve">. По нажатию на кнопку добавить будет создаваться новая </w:t>
      </w:r>
      <w:r>
        <w:rPr>
          <w:szCs w:val="28"/>
        </w:rPr>
        <w:t>запись транзакции</w:t>
      </w:r>
      <w:r w:rsidRPr="00E843CB">
        <w:rPr>
          <w:szCs w:val="28"/>
        </w:rPr>
        <w:t xml:space="preserve">. По нажатию на </w:t>
      </w:r>
      <w:r>
        <w:rPr>
          <w:szCs w:val="28"/>
        </w:rPr>
        <w:t>кнопки меню будет происходить переход на другие страницы</w:t>
      </w:r>
      <w:r w:rsidRPr="00E843CB">
        <w:rPr>
          <w:szCs w:val="28"/>
        </w:rPr>
        <w:t>. На рисунке 3.</w:t>
      </w:r>
      <w:r w:rsidR="00604D55">
        <w:rPr>
          <w:szCs w:val="28"/>
        </w:rPr>
        <w:t>5</w:t>
      </w:r>
      <w:r w:rsidRPr="00E843CB">
        <w:rPr>
          <w:szCs w:val="28"/>
        </w:rPr>
        <w:t xml:space="preserve"> представлен макет интерфейса окна</w:t>
      </w:r>
      <w:r>
        <w:rPr>
          <w:szCs w:val="28"/>
        </w:rPr>
        <w:t xml:space="preserve"> добавление транзакции</w:t>
      </w:r>
      <w:r w:rsidRPr="00E843CB">
        <w:rPr>
          <w:szCs w:val="28"/>
        </w:rPr>
        <w:t>.</w:t>
      </w:r>
    </w:p>
    <w:p w14:paraId="73524C1B" w14:textId="77777777" w:rsidR="00E843CB" w:rsidRDefault="00E843CB" w:rsidP="00E843CB">
      <w:pPr>
        <w:ind w:left="0" w:right="0" w:firstLine="720"/>
        <w:rPr>
          <w:szCs w:val="28"/>
        </w:rPr>
      </w:pPr>
    </w:p>
    <w:p w14:paraId="79759032" w14:textId="22518724" w:rsidR="00E843CB" w:rsidRDefault="00774970" w:rsidP="00C64590">
      <w:pPr>
        <w:ind w:left="0" w:right="0" w:firstLine="0"/>
        <w:jc w:val="center"/>
        <w:rPr>
          <w:szCs w:val="28"/>
        </w:rPr>
      </w:pPr>
      <w:r w:rsidRPr="00774970">
        <w:rPr>
          <w:noProof/>
          <w:szCs w:val="28"/>
        </w:rPr>
        <w:lastRenderedPageBreak/>
        <w:drawing>
          <wp:inline distT="0" distB="0" distL="0" distR="0" wp14:anchorId="2CBA47E5" wp14:editId="18E9136B">
            <wp:extent cx="1958401" cy="3815255"/>
            <wp:effectExtent l="0" t="0" r="3810" b="0"/>
            <wp:docPr id="83209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9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1550" cy="384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A2E5" w14:textId="77777777" w:rsidR="00E843CB" w:rsidRDefault="00E843CB" w:rsidP="00C64590">
      <w:pPr>
        <w:ind w:left="0" w:right="0" w:firstLine="0"/>
        <w:jc w:val="center"/>
        <w:rPr>
          <w:szCs w:val="28"/>
        </w:rPr>
      </w:pPr>
    </w:p>
    <w:p w14:paraId="3E825230" w14:textId="42494121" w:rsidR="00E843CB" w:rsidRDefault="00E843CB" w:rsidP="00C64590">
      <w:pPr>
        <w:ind w:left="0" w:right="0" w:firstLine="0"/>
        <w:jc w:val="center"/>
        <w:rPr>
          <w:szCs w:val="28"/>
        </w:rPr>
      </w:pPr>
      <w:r w:rsidRPr="00E843CB">
        <w:rPr>
          <w:szCs w:val="28"/>
        </w:rPr>
        <w:t>Рисунок 3.</w:t>
      </w:r>
      <w:r w:rsidR="00604D55">
        <w:rPr>
          <w:szCs w:val="28"/>
        </w:rPr>
        <w:t>5</w:t>
      </w:r>
      <w:r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843CB">
        <w:rPr>
          <w:szCs w:val="28"/>
        </w:rPr>
        <w:t xml:space="preserve">Макет интерфейса </w:t>
      </w:r>
      <w:r>
        <w:rPr>
          <w:szCs w:val="28"/>
        </w:rPr>
        <w:t>создания транзакции</w:t>
      </w:r>
    </w:p>
    <w:p w14:paraId="1F529747" w14:textId="77777777" w:rsidR="00E843CB" w:rsidRDefault="00E843CB" w:rsidP="00E843CB">
      <w:pPr>
        <w:ind w:left="0" w:right="0" w:firstLine="720"/>
        <w:jc w:val="center"/>
        <w:rPr>
          <w:szCs w:val="28"/>
        </w:rPr>
      </w:pPr>
    </w:p>
    <w:p w14:paraId="6E126AF3" w14:textId="36CD2197" w:rsidR="00E843CB" w:rsidRDefault="00E843CB" w:rsidP="00E843CB">
      <w:pPr>
        <w:ind w:left="0" w:right="0" w:firstLine="720"/>
        <w:rPr>
          <w:szCs w:val="28"/>
        </w:rPr>
      </w:pPr>
      <w:r>
        <w:rPr>
          <w:szCs w:val="28"/>
        </w:rPr>
        <w:t>Далее представлено окно с просмотром транзакций (рисунок 3.</w:t>
      </w:r>
      <w:r w:rsidR="00604D55">
        <w:rPr>
          <w:szCs w:val="28"/>
        </w:rPr>
        <w:t>6</w:t>
      </w:r>
      <w:r>
        <w:rPr>
          <w:szCs w:val="28"/>
        </w:rPr>
        <w:t>).</w:t>
      </w:r>
    </w:p>
    <w:p w14:paraId="3AE6A859" w14:textId="77777777" w:rsidR="0055220F" w:rsidRDefault="0055220F" w:rsidP="00E843CB">
      <w:pPr>
        <w:ind w:left="0" w:right="0" w:firstLine="720"/>
        <w:rPr>
          <w:szCs w:val="28"/>
        </w:rPr>
      </w:pPr>
    </w:p>
    <w:p w14:paraId="09FCC143" w14:textId="7FA8578C" w:rsidR="00E843CB" w:rsidRPr="00774970" w:rsidRDefault="00774970" w:rsidP="00C64590">
      <w:pPr>
        <w:ind w:left="0" w:right="0" w:firstLine="0"/>
        <w:jc w:val="center"/>
        <w:rPr>
          <w:b/>
          <w:bCs/>
          <w:szCs w:val="28"/>
        </w:rPr>
      </w:pPr>
      <w:r w:rsidRPr="00774970">
        <w:rPr>
          <w:b/>
          <w:bCs/>
          <w:noProof/>
          <w:szCs w:val="28"/>
        </w:rPr>
        <w:drawing>
          <wp:inline distT="0" distB="0" distL="0" distR="0" wp14:anchorId="78339A8E" wp14:editId="3363FFFA">
            <wp:extent cx="1905244" cy="3739486"/>
            <wp:effectExtent l="0" t="0" r="0" b="0"/>
            <wp:docPr id="50630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6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1402" cy="375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43E5" w14:textId="77777777" w:rsidR="00E843CB" w:rsidRDefault="00E843CB" w:rsidP="00C64590">
      <w:pPr>
        <w:ind w:left="0" w:right="0" w:firstLine="0"/>
        <w:jc w:val="center"/>
        <w:rPr>
          <w:szCs w:val="28"/>
        </w:rPr>
      </w:pPr>
    </w:p>
    <w:p w14:paraId="56DBF8FA" w14:textId="5187655D" w:rsidR="00E843CB" w:rsidRDefault="00E843CB" w:rsidP="00C64590">
      <w:pPr>
        <w:ind w:left="0" w:right="0" w:firstLine="0"/>
        <w:jc w:val="center"/>
        <w:rPr>
          <w:szCs w:val="28"/>
        </w:rPr>
      </w:pPr>
      <w:r w:rsidRPr="00E843CB">
        <w:rPr>
          <w:szCs w:val="28"/>
        </w:rPr>
        <w:t>Рисунок 3.</w:t>
      </w:r>
      <w:r w:rsidR="00604D55">
        <w:rPr>
          <w:szCs w:val="28"/>
        </w:rPr>
        <w:t>6</w:t>
      </w:r>
      <w:r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843CB">
        <w:rPr>
          <w:szCs w:val="28"/>
        </w:rPr>
        <w:t xml:space="preserve">Макет интерфейса </w:t>
      </w:r>
      <w:r>
        <w:rPr>
          <w:szCs w:val="28"/>
        </w:rPr>
        <w:t>просмотра транзакций</w:t>
      </w:r>
    </w:p>
    <w:p w14:paraId="28A14667" w14:textId="5E05C92A" w:rsidR="00C64590" w:rsidRDefault="00431A87" w:rsidP="0055220F">
      <w:pPr>
        <w:ind w:left="0" w:right="0" w:firstLine="720"/>
        <w:rPr>
          <w:szCs w:val="28"/>
        </w:rPr>
      </w:pPr>
      <w:r>
        <w:rPr>
          <w:szCs w:val="28"/>
        </w:rPr>
        <w:lastRenderedPageBreak/>
        <w:t>И так же меню профиля с настройками (рисунок 3.</w:t>
      </w:r>
      <w:r w:rsidR="00604D55">
        <w:rPr>
          <w:szCs w:val="28"/>
        </w:rPr>
        <w:t>7</w:t>
      </w:r>
      <w:r>
        <w:rPr>
          <w:szCs w:val="28"/>
        </w:rPr>
        <w:t>).</w:t>
      </w:r>
    </w:p>
    <w:p w14:paraId="56F17893" w14:textId="77777777" w:rsidR="0055220F" w:rsidRDefault="0055220F" w:rsidP="0055220F">
      <w:pPr>
        <w:ind w:left="0" w:right="0" w:firstLine="720"/>
        <w:rPr>
          <w:szCs w:val="28"/>
        </w:rPr>
      </w:pPr>
    </w:p>
    <w:p w14:paraId="11C1F0A4" w14:textId="07E64308" w:rsidR="00431A87" w:rsidRDefault="00774970" w:rsidP="00C64590">
      <w:pPr>
        <w:ind w:left="0" w:right="0" w:firstLine="0"/>
        <w:jc w:val="center"/>
        <w:rPr>
          <w:szCs w:val="28"/>
        </w:rPr>
      </w:pPr>
      <w:r w:rsidRPr="00774970">
        <w:rPr>
          <w:noProof/>
          <w:szCs w:val="28"/>
        </w:rPr>
        <w:drawing>
          <wp:inline distT="0" distB="0" distL="0" distR="0" wp14:anchorId="7757828F" wp14:editId="0A46ED2F">
            <wp:extent cx="2132330" cy="4205398"/>
            <wp:effectExtent l="0" t="0" r="1270" b="5080"/>
            <wp:docPr id="84405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2291" name=""/>
                    <pic:cNvPicPr/>
                  </pic:nvPicPr>
                  <pic:blipFill rotWithShape="1">
                    <a:blip r:embed="rId23"/>
                    <a:srcRect t="191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203" cy="4236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3B540" w14:textId="41785F17" w:rsidR="00431A87" w:rsidRDefault="00431A87" w:rsidP="00C64590">
      <w:pPr>
        <w:ind w:left="0" w:right="0" w:firstLine="0"/>
        <w:jc w:val="center"/>
        <w:rPr>
          <w:szCs w:val="28"/>
        </w:rPr>
      </w:pPr>
      <w:r w:rsidRPr="00E843CB">
        <w:rPr>
          <w:szCs w:val="28"/>
        </w:rPr>
        <w:t>Рисунок 3.</w:t>
      </w:r>
      <w:r w:rsidR="00604D55">
        <w:rPr>
          <w:szCs w:val="28"/>
        </w:rPr>
        <w:t>7</w:t>
      </w:r>
      <w:r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843CB">
        <w:rPr>
          <w:szCs w:val="28"/>
        </w:rPr>
        <w:t xml:space="preserve">Макет интерфейса </w:t>
      </w:r>
      <w:r>
        <w:rPr>
          <w:szCs w:val="28"/>
        </w:rPr>
        <w:t>просмотра транзакций</w:t>
      </w:r>
    </w:p>
    <w:p w14:paraId="0DA9D10E" w14:textId="77777777" w:rsidR="00AC4D63" w:rsidRDefault="00AC4D63" w:rsidP="00431A87">
      <w:pPr>
        <w:ind w:left="0" w:right="0" w:firstLine="720"/>
        <w:jc w:val="center"/>
        <w:rPr>
          <w:szCs w:val="28"/>
        </w:rPr>
      </w:pPr>
    </w:p>
    <w:p w14:paraId="7882DC0D" w14:textId="77777777" w:rsidR="00AC4D63" w:rsidRPr="00AC4D63" w:rsidRDefault="00AC4D63" w:rsidP="00AC4D63">
      <w:pPr>
        <w:ind w:left="0" w:right="0" w:firstLine="720"/>
        <w:rPr>
          <w:szCs w:val="28"/>
        </w:rPr>
      </w:pPr>
      <w:r w:rsidRPr="00AC4D63">
        <w:rPr>
          <w:szCs w:val="28"/>
        </w:rPr>
        <w:t>Проектирование интерфейса играет важнейшую роль в процессе создания мобильного приложения для учёта и анализа личных финансов, формируя основу для дальнейших этапов разработки. На этом этапе определяется логика взаимодействия пользователя с системой, структура экранов и принципы отображения информации. Грамотное проектирование интерфейса помогает заранее продумать, как пользователь будет добавлять операции, просматривать расходы, анализировать статистику и управлять своими финансовыми данными.</w:t>
      </w:r>
    </w:p>
    <w:p w14:paraId="4F40C945" w14:textId="77777777" w:rsidR="00AC4D63" w:rsidRPr="00AC4D63" w:rsidRDefault="00AC4D63" w:rsidP="00AC4D63">
      <w:pPr>
        <w:ind w:left="0" w:right="0" w:firstLine="720"/>
        <w:rPr>
          <w:szCs w:val="28"/>
        </w:rPr>
      </w:pPr>
      <w:r w:rsidRPr="00AC4D63">
        <w:rPr>
          <w:szCs w:val="28"/>
        </w:rPr>
        <w:t>Разработка интерфейсных решений на ранних стадиях позволяет избежать множества ошибок и неудобств, которые могли бы возникнуть при создании приложения без предварительного визуального планирования. Это также помогает выявить потенциальные трудности в навигации и взаимодействии с элементами управления, оптимизировать компоновку экранов и обеспечить логичную последовательность действий.</w:t>
      </w:r>
    </w:p>
    <w:p w14:paraId="0173B75E" w14:textId="08AB726D" w:rsidR="002769FB" w:rsidRDefault="00AC4D63" w:rsidP="0055220F">
      <w:pPr>
        <w:ind w:left="0" w:right="0" w:firstLine="720"/>
        <w:rPr>
          <w:szCs w:val="28"/>
        </w:rPr>
      </w:pPr>
      <w:r w:rsidRPr="00AC4D63">
        <w:rPr>
          <w:szCs w:val="28"/>
        </w:rPr>
        <w:t>Проектирование интерфейса на данном этапе обеспечивает целостное представление о будущем продукте и позволяет создать удобную, интуитивно понятную систему, способствующую эффективному ведению личного бюджета и повышению финансовой грамотности пользователей.</w:t>
      </w:r>
    </w:p>
    <w:p w14:paraId="47EC5115" w14:textId="77777777" w:rsidR="002769FB" w:rsidRDefault="002769FB" w:rsidP="002769FB">
      <w:pPr>
        <w:rPr>
          <w:szCs w:val="28"/>
        </w:rPr>
      </w:pPr>
    </w:p>
    <w:p w14:paraId="3CC876A1" w14:textId="547AB223" w:rsidR="002769FB" w:rsidRDefault="002769FB" w:rsidP="00DD407D">
      <w:pPr>
        <w:pStyle w:val="a7"/>
        <w:numPr>
          <w:ilvl w:val="1"/>
          <w:numId w:val="5"/>
        </w:numPr>
        <w:ind w:hanging="564"/>
        <w:rPr>
          <w:bCs/>
          <w:szCs w:val="28"/>
        </w:rPr>
      </w:pPr>
      <w:bookmarkStart w:id="22" w:name="_Toc216690751"/>
      <w:r w:rsidRPr="002769FB">
        <w:rPr>
          <w:bCs/>
          <w:szCs w:val="28"/>
        </w:rPr>
        <w:lastRenderedPageBreak/>
        <w:t>Разработка модели базы данных</w:t>
      </w:r>
      <w:bookmarkEnd w:id="22"/>
    </w:p>
    <w:p w14:paraId="27A3DFDA" w14:textId="77777777" w:rsidR="002769FB" w:rsidRDefault="002769FB" w:rsidP="002769FB"/>
    <w:p w14:paraId="34142F37" w14:textId="77777777" w:rsidR="002769FB" w:rsidRPr="002769FB" w:rsidRDefault="002769FB" w:rsidP="002769FB">
      <w:pPr>
        <w:ind w:left="0" w:right="0" w:firstLine="720"/>
      </w:pPr>
      <w:r w:rsidRPr="002769FB">
        <w:t>Опираясь на ранее проведённый анализ предметной области и функциональные требования, информационное обеспечение программного средства предлагается реализовать в виде реляционной базы данных, приведённой к третьей нормальной форме (3НФ).</w:t>
      </w:r>
    </w:p>
    <w:p w14:paraId="05642BCC" w14:textId="7B2EE39D" w:rsidR="002769FB" w:rsidRPr="002769FB" w:rsidRDefault="002769FB" w:rsidP="002769FB">
      <w:pPr>
        <w:ind w:left="0" w:right="0" w:firstLine="720"/>
      </w:pPr>
      <w:r w:rsidRPr="002769FB">
        <w:t xml:space="preserve">Реляционная база данных (БД) </w:t>
      </w:r>
      <w:r w:rsidR="001348D4">
        <w:t xml:space="preserve">– </w:t>
      </w:r>
      <w:r w:rsidRPr="002769FB">
        <w:t xml:space="preserve">это совокупность взаимосвязанных таблиц, каждая из которых хранит структурированные данные об отдельных сущностях приложения. С точки зрения пользователя, база данных представляет собой набор связанных таблиц, в которых каждая запись (строка) соответствует отдельному объекту предметной области, а столбцы </w:t>
      </w:r>
      <w:r w:rsidR="001348D4">
        <w:t xml:space="preserve">– </w:t>
      </w:r>
      <w:r w:rsidRPr="002769FB">
        <w:t>его атрибутам.</w:t>
      </w:r>
    </w:p>
    <w:p w14:paraId="6EF0EA47" w14:textId="77777777" w:rsidR="002769FB" w:rsidRPr="002769FB" w:rsidRDefault="002769FB" w:rsidP="002769FB">
      <w:pPr>
        <w:ind w:left="0" w:right="0" w:firstLine="720"/>
      </w:pPr>
      <w:r w:rsidRPr="002769FB">
        <w:t>Использование реляционной модели позволяет эффективно организовать хранение и обработку данных, исключить дублирование информации и обеспечить логическую целостность. Благодаря наличию общих ключевых полей таблицы связываются между собой, что позволяет объединять данные из разных таблиц с помощью запросов.</w:t>
      </w:r>
    </w:p>
    <w:p w14:paraId="2B589656" w14:textId="77777777" w:rsidR="002769FB" w:rsidRPr="002769FB" w:rsidRDefault="002769FB" w:rsidP="002769FB">
      <w:pPr>
        <w:ind w:left="0" w:right="0" w:firstLine="720"/>
      </w:pPr>
      <w:r w:rsidRPr="002769FB">
        <w:t>Связи между таблицами в реляционной базе данных могут быть различных типов:</w:t>
      </w:r>
    </w:p>
    <w:p w14:paraId="008C347E" w14:textId="1E28A168" w:rsidR="002769FB" w:rsidRPr="002769FB" w:rsidRDefault="00AD64B7" w:rsidP="00F40054">
      <w:pPr>
        <w:pStyle w:val="a"/>
        <w:tabs>
          <w:tab w:val="left" w:pos="993"/>
        </w:tabs>
      </w:pPr>
      <w:r w:rsidRPr="002769FB">
        <w:t>«один</w:t>
      </w:r>
      <w:r>
        <w:t xml:space="preserve">– </w:t>
      </w:r>
      <w:r w:rsidRPr="002769FB">
        <w:t>к</w:t>
      </w:r>
      <w:r>
        <w:t xml:space="preserve">– </w:t>
      </w:r>
      <w:r w:rsidRPr="002769FB">
        <w:t xml:space="preserve">одному» </w:t>
      </w:r>
      <w:r>
        <w:t xml:space="preserve">– </w:t>
      </w:r>
      <w:r w:rsidRPr="002769FB">
        <w:t>каждой записи одной таблицы соответствует одна запись другой таблицы;</w:t>
      </w:r>
    </w:p>
    <w:p w14:paraId="1DC671AF" w14:textId="7FDC973C" w:rsidR="002769FB" w:rsidRPr="002769FB" w:rsidRDefault="00AD64B7" w:rsidP="00F40054">
      <w:pPr>
        <w:pStyle w:val="a"/>
        <w:tabs>
          <w:tab w:val="left" w:pos="993"/>
        </w:tabs>
      </w:pPr>
      <w:r w:rsidRPr="002769FB">
        <w:t>«один</w:t>
      </w:r>
      <w:r>
        <w:t xml:space="preserve">– </w:t>
      </w:r>
      <w:r w:rsidRPr="002769FB">
        <w:t>ко</w:t>
      </w:r>
      <w:r>
        <w:t xml:space="preserve">– </w:t>
      </w:r>
      <w:r w:rsidRPr="002769FB">
        <w:t xml:space="preserve">многим» </w:t>
      </w:r>
      <w:r>
        <w:t xml:space="preserve">– </w:t>
      </w:r>
      <w:r w:rsidRPr="002769FB">
        <w:t>одной записи главной таблицы соответствуют несколько записей подчинённой;</w:t>
      </w:r>
    </w:p>
    <w:p w14:paraId="61040AFC" w14:textId="5A2FB107" w:rsidR="002769FB" w:rsidRPr="002769FB" w:rsidRDefault="00AD64B7" w:rsidP="00F40054">
      <w:pPr>
        <w:pStyle w:val="a"/>
        <w:tabs>
          <w:tab w:val="left" w:pos="1134"/>
        </w:tabs>
      </w:pPr>
      <w:r w:rsidRPr="002769FB">
        <w:t>«многие</w:t>
      </w:r>
      <w:r>
        <w:t xml:space="preserve">– </w:t>
      </w:r>
      <w:r w:rsidRPr="002769FB">
        <w:t>ко</w:t>
      </w:r>
      <w:r>
        <w:t xml:space="preserve">– </w:t>
      </w:r>
      <w:r w:rsidRPr="002769FB">
        <w:t xml:space="preserve">многим» </w:t>
      </w:r>
      <w:r>
        <w:t xml:space="preserve">– </w:t>
      </w:r>
      <w:r w:rsidRPr="002769FB">
        <w:t>записи из обеих таблиц могут быть взаимно связаны между собой.</w:t>
      </w:r>
    </w:p>
    <w:p w14:paraId="732644AA" w14:textId="77777777" w:rsidR="002769FB" w:rsidRPr="002769FB" w:rsidRDefault="002769FB" w:rsidP="002769FB">
      <w:pPr>
        <w:ind w:left="0" w:right="0" w:firstLine="720"/>
      </w:pPr>
      <w:r w:rsidRPr="002769FB">
        <w:t>Приведение базы данных к третьей нормальной форме (3НФ) позволяет устранить избыточность данных и исключить аномалии при их обновлении. Согласно требованиям 3НФ, все неключевые атрибуты таблицы должны быть функционально независимы и зависеть только от первичного ключа.</w:t>
      </w:r>
    </w:p>
    <w:p w14:paraId="1E25317C" w14:textId="77777777" w:rsidR="002769FB" w:rsidRPr="002769FB" w:rsidRDefault="002769FB" w:rsidP="002769FB">
      <w:pPr>
        <w:ind w:left="0" w:right="0" w:firstLine="720"/>
      </w:pPr>
      <w:r w:rsidRPr="002769FB">
        <w:t>В проектируемой базе данных предусмотрено разделение таблиц на справочные и операционные.</w:t>
      </w:r>
    </w:p>
    <w:p w14:paraId="13E8221D" w14:textId="4B8ADA5B" w:rsidR="002769FB" w:rsidRPr="002769FB" w:rsidRDefault="00AD64B7" w:rsidP="00AD64B7">
      <w:pPr>
        <w:pStyle w:val="a"/>
        <w:tabs>
          <w:tab w:val="left" w:pos="993"/>
        </w:tabs>
      </w:pPr>
      <w:r w:rsidRPr="002769FB">
        <w:t>справочные таблицы содержат информацию, используемую в качестве классификаторов или категорий (например, категории расходов и доходов).</w:t>
      </w:r>
    </w:p>
    <w:p w14:paraId="4B7171A0" w14:textId="1775653C" w:rsidR="002769FB" w:rsidRPr="002769FB" w:rsidRDefault="00AD64B7" w:rsidP="00AD64B7">
      <w:pPr>
        <w:pStyle w:val="a"/>
        <w:tabs>
          <w:tab w:val="left" w:pos="993"/>
        </w:tabs>
      </w:pPr>
      <w:r w:rsidRPr="002769FB">
        <w:t xml:space="preserve">операционные таблицы включают данные, которые постоянно обновляются пользователем </w:t>
      </w:r>
      <w:r>
        <w:t xml:space="preserve">– </w:t>
      </w:r>
      <w:r w:rsidRPr="002769FB">
        <w:t>записи о финансовых транзакциях, бюджетах, счетах и т. д.</w:t>
      </w:r>
    </w:p>
    <w:p w14:paraId="5A20DEB7" w14:textId="77777777" w:rsidR="002769FB" w:rsidRPr="002769FB" w:rsidRDefault="002769FB" w:rsidP="002769FB">
      <w:pPr>
        <w:ind w:left="0" w:right="0" w:firstLine="720"/>
      </w:pPr>
      <w:r w:rsidRPr="002769FB">
        <w:t>В состав проектируемой базы данных входят следующие таблицы:</w:t>
      </w:r>
    </w:p>
    <w:p w14:paraId="3A0CF948" w14:textId="6897C923" w:rsidR="002769FB" w:rsidRPr="002769FB" w:rsidRDefault="00AD64B7" w:rsidP="00AD64B7">
      <w:pPr>
        <w:pStyle w:val="a"/>
        <w:tabs>
          <w:tab w:val="left" w:pos="993"/>
        </w:tabs>
      </w:pPr>
      <w:proofErr w:type="spellStart"/>
      <w:r w:rsidRPr="002769FB">
        <w:t>categories</w:t>
      </w:r>
      <w:proofErr w:type="spellEnd"/>
      <w:r w:rsidRPr="002769FB">
        <w:t xml:space="preserve"> </w:t>
      </w:r>
      <w:r>
        <w:t xml:space="preserve">– </w:t>
      </w:r>
      <w:r w:rsidRPr="002769FB">
        <w:t>справочная таблица, содержащая перечень категорий доходов и расходов;</w:t>
      </w:r>
    </w:p>
    <w:p w14:paraId="1EC42117" w14:textId="2191309A" w:rsidR="002769FB" w:rsidRPr="002769FB" w:rsidRDefault="00AD64B7" w:rsidP="00AD64B7">
      <w:pPr>
        <w:pStyle w:val="a"/>
        <w:tabs>
          <w:tab w:val="left" w:pos="993"/>
        </w:tabs>
      </w:pPr>
      <w:proofErr w:type="spellStart"/>
      <w:r w:rsidRPr="002769FB">
        <w:t>transactions</w:t>
      </w:r>
      <w:proofErr w:type="spellEnd"/>
      <w:r w:rsidRPr="002769FB">
        <w:t xml:space="preserve"> </w:t>
      </w:r>
      <w:r>
        <w:t xml:space="preserve">– </w:t>
      </w:r>
      <w:r w:rsidRPr="002769FB">
        <w:t>операционная таблица, в которой фиксируются все финансовые операции пользователя;</w:t>
      </w:r>
    </w:p>
    <w:p w14:paraId="65363257" w14:textId="1E1DCD30" w:rsidR="002769FB" w:rsidRPr="002769FB" w:rsidRDefault="00AD64B7" w:rsidP="00AD64B7">
      <w:pPr>
        <w:pStyle w:val="a"/>
        <w:tabs>
          <w:tab w:val="left" w:pos="993"/>
        </w:tabs>
      </w:pPr>
      <w:proofErr w:type="spellStart"/>
      <w:r w:rsidRPr="002769FB">
        <w:t>accounts</w:t>
      </w:r>
      <w:proofErr w:type="spellEnd"/>
      <w:r w:rsidRPr="002769FB">
        <w:t xml:space="preserve"> </w:t>
      </w:r>
      <w:r>
        <w:t xml:space="preserve">– </w:t>
      </w:r>
      <w:r w:rsidRPr="002769FB">
        <w:t xml:space="preserve">справочная таблица, в которой хранятся данные о </w:t>
      </w:r>
      <w:r w:rsidRPr="002769FB">
        <w:lastRenderedPageBreak/>
        <w:t>различных счетах пользователя (например, наличные, карта, депозит);</w:t>
      </w:r>
    </w:p>
    <w:p w14:paraId="6B361C47" w14:textId="0D932C31" w:rsidR="002769FB" w:rsidRPr="002769FB" w:rsidRDefault="00AD64B7" w:rsidP="00AD64B7">
      <w:pPr>
        <w:pStyle w:val="a"/>
        <w:tabs>
          <w:tab w:val="left" w:pos="993"/>
        </w:tabs>
      </w:pPr>
      <w:proofErr w:type="spellStart"/>
      <w:r w:rsidRPr="002769FB">
        <w:t>budgets</w:t>
      </w:r>
      <w:proofErr w:type="spellEnd"/>
      <w:r w:rsidRPr="002769FB">
        <w:t xml:space="preserve"> </w:t>
      </w:r>
      <w:r>
        <w:t xml:space="preserve">– </w:t>
      </w:r>
      <w:r w:rsidRPr="002769FB">
        <w:t>таблица, содержащая сведения о планируемых лимитах и целях пользователя;</w:t>
      </w:r>
    </w:p>
    <w:p w14:paraId="15E7C67B" w14:textId="71F2787E" w:rsidR="002769FB" w:rsidRPr="002769FB" w:rsidRDefault="00AD64B7" w:rsidP="00AD64B7">
      <w:pPr>
        <w:pStyle w:val="a"/>
        <w:tabs>
          <w:tab w:val="left" w:pos="993"/>
        </w:tabs>
      </w:pPr>
      <w:proofErr w:type="spellStart"/>
      <w:r w:rsidRPr="002769FB">
        <w:t>statistics</w:t>
      </w:r>
      <w:proofErr w:type="spellEnd"/>
      <w:r w:rsidRPr="002769FB">
        <w:t xml:space="preserve"> </w:t>
      </w:r>
      <w:r>
        <w:t xml:space="preserve">– </w:t>
      </w:r>
      <w:r w:rsidRPr="002769FB">
        <w:t>вспомогательная таблица, в которой агрегируются аналитические данные для отображения отчётов и диаграмм.</w:t>
      </w:r>
    </w:p>
    <w:p w14:paraId="36720C29" w14:textId="126406E1" w:rsidR="002769FB" w:rsidRDefault="002769FB" w:rsidP="002769FB">
      <w:pPr>
        <w:ind w:left="0" w:right="0" w:firstLine="720"/>
      </w:pPr>
      <w:r w:rsidRPr="002769FB">
        <w:t>Состав информации для операционных и справочных таблиц приведен далее в таблицах 3.1</w:t>
      </w:r>
      <w:r w:rsidR="001348D4">
        <w:t xml:space="preserve">– </w:t>
      </w:r>
      <w:r w:rsidRPr="002769FB">
        <w:t>3.</w:t>
      </w:r>
      <w:r>
        <w:t>5</w:t>
      </w:r>
      <w:r w:rsidRPr="002769FB">
        <w:t>.</w:t>
      </w:r>
    </w:p>
    <w:p w14:paraId="7E30C511" w14:textId="77777777" w:rsidR="00C64590" w:rsidRDefault="00C64590" w:rsidP="00C64590">
      <w:pPr>
        <w:ind w:left="0" w:firstLine="0"/>
      </w:pPr>
    </w:p>
    <w:p w14:paraId="3068BA86" w14:textId="0E27644F" w:rsidR="002769FB" w:rsidRDefault="002769FB" w:rsidP="00C64590">
      <w:pPr>
        <w:ind w:left="0" w:right="0" w:firstLine="0"/>
        <w:rPr>
          <w:szCs w:val="28"/>
        </w:rPr>
      </w:pPr>
      <w:r w:rsidRPr="002769FB">
        <w:rPr>
          <w:szCs w:val="28"/>
        </w:rPr>
        <w:t xml:space="preserve">Таблица 3.1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2769FB">
        <w:rPr>
          <w:szCs w:val="28"/>
        </w:rPr>
        <w:t>Структура таблицы «</w:t>
      </w:r>
      <w:proofErr w:type="spellStart"/>
      <w:r>
        <w:t>С</w:t>
      </w:r>
      <w:r w:rsidRPr="002769FB">
        <w:t>ategories</w:t>
      </w:r>
      <w:proofErr w:type="spellEnd"/>
      <w:r w:rsidRPr="002769FB">
        <w:rPr>
          <w:szCs w:val="28"/>
        </w:rPr>
        <w:t xml:space="preserve">»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5"/>
        <w:gridCol w:w="1556"/>
        <w:gridCol w:w="1995"/>
        <w:gridCol w:w="3528"/>
      </w:tblGrid>
      <w:tr w:rsidR="003D5AD0" w:rsidRPr="003D5AD0" w14:paraId="1BC69297" w14:textId="77777777" w:rsidTr="007A53F2">
        <w:tc>
          <w:tcPr>
            <w:tcW w:w="2385" w:type="dxa"/>
            <w:vAlign w:val="center"/>
          </w:tcPr>
          <w:p w14:paraId="1FED19D8" w14:textId="1585DC0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Наименование поля</w:t>
            </w:r>
          </w:p>
        </w:tc>
        <w:tc>
          <w:tcPr>
            <w:tcW w:w="1556" w:type="dxa"/>
            <w:vAlign w:val="center"/>
          </w:tcPr>
          <w:p w14:paraId="66053A33" w14:textId="56DCCCBD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Тип данных</w:t>
            </w:r>
          </w:p>
        </w:tc>
        <w:tc>
          <w:tcPr>
            <w:tcW w:w="1995" w:type="dxa"/>
            <w:vAlign w:val="center"/>
          </w:tcPr>
          <w:p w14:paraId="7196A259" w14:textId="6FA74D4B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Ключевое поле / Обязательное</w:t>
            </w:r>
          </w:p>
        </w:tc>
        <w:tc>
          <w:tcPr>
            <w:tcW w:w="3528" w:type="dxa"/>
            <w:vAlign w:val="center"/>
          </w:tcPr>
          <w:p w14:paraId="3ADF18C8" w14:textId="004D1FE6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Описание</w:t>
            </w:r>
          </w:p>
        </w:tc>
      </w:tr>
      <w:tr w:rsidR="003D5AD0" w:rsidRPr="003D5AD0" w14:paraId="4E55AA8D" w14:textId="77777777" w:rsidTr="007A53F2">
        <w:tc>
          <w:tcPr>
            <w:tcW w:w="2385" w:type="dxa"/>
            <w:vAlign w:val="center"/>
          </w:tcPr>
          <w:p w14:paraId="2BF26DD8" w14:textId="126E85C4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rPr>
                <w:szCs w:val="28"/>
              </w:rPr>
              <w:t>Id</w:t>
            </w:r>
            <w:proofErr w:type="spellEnd"/>
          </w:p>
        </w:tc>
        <w:tc>
          <w:tcPr>
            <w:tcW w:w="1556" w:type="dxa"/>
            <w:vAlign w:val="center"/>
          </w:tcPr>
          <w:p w14:paraId="0E6CB9C9" w14:textId="656D15F2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rPr>
                <w:szCs w:val="28"/>
              </w:rPr>
              <w:t>Integer</w:t>
            </w:r>
            <w:proofErr w:type="spellEnd"/>
          </w:p>
        </w:tc>
        <w:tc>
          <w:tcPr>
            <w:tcW w:w="1995" w:type="dxa"/>
            <w:vAlign w:val="center"/>
          </w:tcPr>
          <w:p w14:paraId="7C1FFDFA" w14:textId="6AD4B8FB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Да / Да</w:t>
            </w:r>
          </w:p>
        </w:tc>
        <w:tc>
          <w:tcPr>
            <w:tcW w:w="3528" w:type="dxa"/>
            <w:vAlign w:val="center"/>
          </w:tcPr>
          <w:p w14:paraId="725F553B" w14:textId="7DC9551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Уникальный идентификатор категории</w:t>
            </w:r>
          </w:p>
        </w:tc>
      </w:tr>
      <w:tr w:rsidR="003D5AD0" w:rsidRPr="003D5AD0" w14:paraId="13A14CDE" w14:textId="77777777" w:rsidTr="007A53F2">
        <w:tc>
          <w:tcPr>
            <w:tcW w:w="2385" w:type="dxa"/>
            <w:vAlign w:val="center"/>
          </w:tcPr>
          <w:p w14:paraId="477CAF46" w14:textId="069C7EA9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Name</w:t>
            </w:r>
          </w:p>
        </w:tc>
        <w:tc>
          <w:tcPr>
            <w:tcW w:w="1556" w:type="dxa"/>
            <w:vAlign w:val="center"/>
          </w:tcPr>
          <w:p w14:paraId="155CF849" w14:textId="1DB7B54E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Text</w:t>
            </w:r>
          </w:p>
        </w:tc>
        <w:tc>
          <w:tcPr>
            <w:tcW w:w="1995" w:type="dxa"/>
            <w:vAlign w:val="center"/>
          </w:tcPr>
          <w:p w14:paraId="2AADB28E" w14:textId="05F2B704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Нет / Да</w:t>
            </w:r>
          </w:p>
        </w:tc>
        <w:tc>
          <w:tcPr>
            <w:tcW w:w="3528" w:type="dxa"/>
            <w:vAlign w:val="center"/>
          </w:tcPr>
          <w:p w14:paraId="64A7C79A" w14:textId="4B63CB60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Название категории (например, «Продукты», «Зарплата»)</w:t>
            </w:r>
          </w:p>
        </w:tc>
      </w:tr>
      <w:tr w:rsidR="003D5AD0" w:rsidRPr="003D5AD0" w14:paraId="5BFD4504" w14:textId="77777777" w:rsidTr="007A53F2">
        <w:tc>
          <w:tcPr>
            <w:tcW w:w="2385" w:type="dxa"/>
            <w:vAlign w:val="center"/>
          </w:tcPr>
          <w:p w14:paraId="2E0EA609" w14:textId="571DEBD3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Type</w:t>
            </w:r>
          </w:p>
        </w:tc>
        <w:tc>
          <w:tcPr>
            <w:tcW w:w="1556" w:type="dxa"/>
            <w:vAlign w:val="center"/>
          </w:tcPr>
          <w:p w14:paraId="03046264" w14:textId="1258D415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Text</w:t>
            </w:r>
          </w:p>
        </w:tc>
        <w:tc>
          <w:tcPr>
            <w:tcW w:w="1995" w:type="dxa"/>
            <w:vAlign w:val="center"/>
          </w:tcPr>
          <w:p w14:paraId="5A3F55DE" w14:textId="4C327C93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Нет / Да</w:t>
            </w:r>
          </w:p>
        </w:tc>
        <w:tc>
          <w:tcPr>
            <w:tcW w:w="3528" w:type="dxa"/>
            <w:vAlign w:val="center"/>
          </w:tcPr>
          <w:p w14:paraId="4ACE00B0" w14:textId="47E1FCFA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 xml:space="preserve">Тип категории: </w:t>
            </w:r>
            <w:proofErr w:type="spellStart"/>
            <w:r w:rsidRPr="003D5AD0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income</w:t>
            </w:r>
            <w:proofErr w:type="spellEnd"/>
            <w:r w:rsidRPr="003D5AD0">
              <w:rPr>
                <w:szCs w:val="28"/>
              </w:rPr>
              <w:t xml:space="preserve"> или </w:t>
            </w:r>
            <w:proofErr w:type="spellStart"/>
            <w:r w:rsidRPr="003D5AD0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expense</w:t>
            </w:r>
            <w:proofErr w:type="spellEnd"/>
          </w:p>
        </w:tc>
      </w:tr>
    </w:tbl>
    <w:p w14:paraId="3BC40516" w14:textId="77777777" w:rsidR="002769FB" w:rsidRDefault="002769FB" w:rsidP="002769FB">
      <w:pPr>
        <w:rPr>
          <w:szCs w:val="28"/>
        </w:rPr>
      </w:pPr>
    </w:p>
    <w:p w14:paraId="0082EA72" w14:textId="656C13D2" w:rsidR="003D5AD0" w:rsidRDefault="003D5AD0" w:rsidP="00C64590">
      <w:pPr>
        <w:ind w:left="0" w:firstLine="0"/>
        <w:rPr>
          <w:szCs w:val="28"/>
        </w:rPr>
      </w:pPr>
      <w:r w:rsidRPr="002769FB">
        <w:rPr>
          <w:szCs w:val="28"/>
        </w:rPr>
        <w:t>Таблица 3.</w:t>
      </w:r>
      <w:r>
        <w:rPr>
          <w:szCs w:val="28"/>
        </w:rPr>
        <w:t>2</w:t>
      </w:r>
      <w:r w:rsidRPr="002769FB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2769FB">
        <w:rPr>
          <w:szCs w:val="28"/>
        </w:rPr>
        <w:t>Структура таблицы «</w:t>
      </w:r>
      <w:proofErr w:type="spellStart"/>
      <w:r w:rsidRPr="003D5AD0">
        <w:t>Accounts</w:t>
      </w:r>
      <w:proofErr w:type="spellEnd"/>
      <w:r w:rsidRPr="002769FB">
        <w:rPr>
          <w:szCs w:val="28"/>
        </w:rPr>
        <w:t xml:space="preserve">»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5"/>
        <w:gridCol w:w="1556"/>
        <w:gridCol w:w="2113"/>
        <w:gridCol w:w="3379"/>
      </w:tblGrid>
      <w:tr w:rsidR="003D5AD0" w:rsidRPr="003D5AD0" w14:paraId="4CA788B2" w14:textId="77777777" w:rsidTr="007A53F2">
        <w:tc>
          <w:tcPr>
            <w:tcW w:w="2385" w:type="dxa"/>
            <w:vAlign w:val="center"/>
          </w:tcPr>
          <w:p w14:paraId="3968B83C" w14:textId="6ABCB56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Наименование поля</w:t>
            </w:r>
          </w:p>
        </w:tc>
        <w:tc>
          <w:tcPr>
            <w:tcW w:w="1556" w:type="dxa"/>
            <w:vAlign w:val="center"/>
          </w:tcPr>
          <w:p w14:paraId="01709EB5" w14:textId="56EF1EBE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Тип данных</w:t>
            </w:r>
          </w:p>
        </w:tc>
        <w:tc>
          <w:tcPr>
            <w:tcW w:w="2113" w:type="dxa"/>
            <w:vAlign w:val="center"/>
          </w:tcPr>
          <w:p w14:paraId="58853A94" w14:textId="4C68D81B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Ключевое поле / Обязательное</w:t>
            </w:r>
          </w:p>
        </w:tc>
        <w:tc>
          <w:tcPr>
            <w:tcW w:w="3379" w:type="dxa"/>
            <w:vAlign w:val="center"/>
          </w:tcPr>
          <w:p w14:paraId="0A251BC8" w14:textId="0174EAF2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Описание</w:t>
            </w:r>
          </w:p>
        </w:tc>
      </w:tr>
      <w:tr w:rsidR="003D5AD0" w:rsidRPr="003D5AD0" w14:paraId="563F398C" w14:textId="77777777" w:rsidTr="007A53F2">
        <w:tc>
          <w:tcPr>
            <w:tcW w:w="2385" w:type="dxa"/>
            <w:vAlign w:val="center"/>
          </w:tcPr>
          <w:p w14:paraId="5233E19D" w14:textId="4A3A58BA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id</w:t>
            </w:r>
            <w:proofErr w:type="spellEnd"/>
          </w:p>
        </w:tc>
        <w:tc>
          <w:tcPr>
            <w:tcW w:w="1556" w:type="dxa"/>
            <w:vAlign w:val="center"/>
          </w:tcPr>
          <w:p w14:paraId="2B6332C8" w14:textId="09134493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INTEGER</w:t>
            </w:r>
          </w:p>
        </w:tc>
        <w:tc>
          <w:tcPr>
            <w:tcW w:w="2113" w:type="dxa"/>
            <w:vAlign w:val="center"/>
          </w:tcPr>
          <w:p w14:paraId="179FE7F8" w14:textId="36AD9D8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Да / Да</w:t>
            </w:r>
          </w:p>
        </w:tc>
        <w:tc>
          <w:tcPr>
            <w:tcW w:w="3379" w:type="dxa"/>
            <w:vAlign w:val="center"/>
          </w:tcPr>
          <w:p w14:paraId="6C92C93E" w14:textId="1C7E431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Уникальный идентификатор счёта</w:t>
            </w:r>
          </w:p>
        </w:tc>
      </w:tr>
      <w:tr w:rsidR="003D5AD0" w:rsidRPr="003D5AD0" w14:paraId="6F54D743" w14:textId="77777777" w:rsidTr="007A53F2">
        <w:tc>
          <w:tcPr>
            <w:tcW w:w="2385" w:type="dxa"/>
            <w:vAlign w:val="center"/>
          </w:tcPr>
          <w:p w14:paraId="528F8A99" w14:textId="1A7850CC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name</w:t>
            </w:r>
            <w:proofErr w:type="spellEnd"/>
          </w:p>
        </w:tc>
        <w:tc>
          <w:tcPr>
            <w:tcW w:w="1556" w:type="dxa"/>
            <w:vAlign w:val="center"/>
          </w:tcPr>
          <w:p w14:paraId="67C4E825" w14:textId="317DAEB8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080AC81C" w14:textId="6BDA5518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79" w:type="dxa"/>
            <w:vAlign w:val="center"/>
          </w:tcPr>
          <w:p w14:paraId="20AB8688" w14:textId="2F6E3612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Название счёта (например, «Кошелёк», «Карта»)</w:t>
            </w:r>
          </w:p>
        </w:tc>
      </w:tr>
      <w:tr w:rsidR="003D5AD0" w:rsidRPr="003D5AD0" w14:paraId="78CE0F43" w14:textId="77777777" w:rsidTr="007A53F2">
        <w:tc>
          <w:tcPr>
            <w:tcW w:w="2385" w:type="dxa"/>
            <w:vAlign w:val="center"/>
          </w:tcPr>
          <w:p w14:paraId="24D30699" w14:textId="22AACB87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balance</w:t>
            </w:r>
            <w:proofErr w:type="spellEnd"/>
          </w:p>
        </w:tc>
        <w:tc>
          <w:tcPr>
            <w:tcW w:w="1556" w:type="dxa"/>
            <w:vAlign w:val="center"/>
          </w:tcPr>
          <w:p w14:paraId="4EB0ECBB" w14:textId="1F1E7096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REAL</w:t>
            </w:r>
          </w:p>
        </w:tc>
        <w:tc>
          <w:tcPr>
            <w:tcW w:w="2113" w:type="dxa"/>
            <w:vAlign w:val="center"/>
          </w:tcPr>
          <w:p w14:paraId="747690E8" w14:textId="2745E461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79" w:type="dxa"/>
            <w:vAlign w:val="center"/>
          </w:tcPr>
          <w:p w14:paraId="03A1FF5C" w14:textId="0E0021ED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Текущий баланс счёта</w:t>
            </w:r>
          </w:p>
        </w:tc>
      </w:tr>
      <w:tr w:rsidR="003D5AD0" w:rsidRPr="003D5AD0" w14:paraId="6C8086BD" w14:textId="77777777" w:rsidTr="007A53F2">
        <w:tc>
          <w:tcPr>
            <w:tcW w:w="2385" w:type="dxa"/>
            <w:vAlign w:val="center"/>
          </w:tcPr>
          <w:p w14:paraId="744BB4F4" w14:textId="5AB7AC85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currency</w:t>
            </w:r>
            <w:proofErr w:type="spellEnd"/>
          </w:p>
        </w:tc>
        <w:tc>
          <w:tcPr>
            <w:tcW w:w="1556" w:type="dxa"/>
            <w:vAlign w:val="center"/>
          </w:tcPr>
          <w:p w14:paraId="1769DA9F" w14:textId="7D3C346C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52F4C17B" w14:textId="5BAE0931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79" w:type="dxa"/>
            <w:vAlign w:val="center"/>
          </w:tcPr>
          <w:p w14:paraId="12AF5C9C" w14:textId="2394BA84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Валюта счёта (например, BYN, USD, EUR)</w:t>
            </w:r>
          </w:p>
        </w:tc>
      </w:tr>
      <w:tr w:rsidR="003D5AD0" w:rsidRPr="003D5AD0" w14:paraId="4864A15E" w14:textId="77777777" w:rsidTr="007A53F2">
        <w:tc>
          <w:tcPr>
            <w:tcW w:w="2385" w:type="dxa"/>
            <w:vAlign w:val="center"/>
          </w:tcPr>
          <w:p w14:paraId="56571C2B" w14:textId="1BC41333" w:rsidR="003D5AD0" w:rsidRPr="003D5AD0" w:rsidRDefault="003D5AD0" w:rsidP="003D5AD0">
            <w:pPr>
              <w:ind w:left="0" w:firstLine="0"/>
            </w:pPr>
            <w:proofErr w:type="spellStart"/>
            <w:r w:rsidRPr="003D5AD0">
              <w:t>created_at</w:t>
            </w:r>
            <w:proofErr w:type="spellEnd"/>
          </w:p>
        </w:tc>
        <w:tc>
          <w:tcPr>
            <w:tcW w:w="1556" w:type="dxa"/>
            <w:vAlign w:val="center"/>
          </w:tcPr>
          <w:p w14:paraId="66E0895E" w14:textId="4C215CAD" w:rsidR="003D5AD0" w:rsidRPr="003D5AD0" w:rsidRDefault="003D5AD0" w:rsidP="003D5AD0">
            <w:pPr>
              <w:ind w:left="0" w:firstLine="0"/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4F02BCA1" w14:textId="36ED27D3" w:rsidR="003D5AD0" w:rsidRPr="003D5AD0" w:rsidRDefault="003D5AD0" w:rsidP="003D5AD0">
            <w:pPr>
              <w:ind w:left="0" w:firstLine="0"/>
            </w:pPr>
            <w:r w:rsidRPr="003D5AD0">
              <w:t>Нет / Да</w:t>
            </w:r>
          </w:p>
        </w:tc>
        <w:tc>
          <w:tcPr>
            <w:tcW w:w="3379" w:type="dxa"/>
            <w:vAlign w:val="center"/>
          </w:tcPr>
          <w:p w14:paraId="370B5264" w14:textId="431D8E5D" w:rsidR="003D5AD0" w:rsidRPr="003D5AD0" w:rsidRDefault="003D5AD0" w:rsidP="003D5AD0">
            <w:pPr>
              <w:ind w:left="0" w:firstLine="0"/>
            </w:pPr>
            <w:r w:rsidRPr="003D5AD0">
              <w:t>Дата создания счёта</w:t>
            </w:r>
          </w:p>
        </w:tc>
      </w:tr>
    </w:tbl>
    <w:p w14:paraId="50BD12B1" w14:textId="77777777" w:rsidR="003D5AD0" w:rsidRDefault="003D5AD0" w:rsidP="002769FB">
      <w:pPr>
        <w:rPr>
          <w:szCs w:val="28"/>
        </w:rPr>
      </w:pPr>
    </w:p>
    <w:p w14:paraId="7183FE13" w14:textId="28280DEE" w:rsidR="003D5AD0" w:rsidRDefault="003D5AD0" w:rsidP="00C64590">
      <w:pPr>
        <w:ind w:left="0" w:firstLine="0"/>
        <w:rPr>
          <w:szCs w:val="28"/>
        </w:rPr>
      </w:pPr>
      <w:r w:rsidRPr="002769FB">
        <w:rPr>
          <w:szCs w:val="28"/>
        </w:rPr>
        <w:t>Таблица 3.</w:t>
      </w:r>
      <w:r>
        <w:rPr>
          <w:szCs w:val="28"/>
        </w:rPr>
        <w:t>3</w:t>
      </w:r>
      <w:r w:rsidRPr="002769FB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2769FB">
        <w:rPr>
          <w:szCs w:val="28"/>
        </w:rPr>
        <w:t>Структура таблицы «</w:t>
      </w:r>
      <w:proofErr w:type="spellStart"/>
      <w:r w:rsidRPr="003D5AD0">
        <w:t>Transactions</w:t>
      </w:r>
      <w:proofErr w:type="spellEnd"/>
      <w:r w:rsidRPr="002769FB">
        <w:rPr>
          <w:szCs w:val="28"/>
        </w:rPr>
        <w:t xml:space="preserve">» </w:t>
      </w:r>
    </w:p>
    <w:tbl>
      <w:tblPr>
        <w:tblStyle w:val="ad"/>
        <w:tblW w:w="0" w:type="auto"/>
        <w:tblInd w:w="-34" w:type="dxa"/>
        <w:tblLook w:val="04A0" w:firstRow="1" w:lastRow="0" w:firstColumn="1" w:lastColumn="0" w:noHBand="0" w:noVBand="1"/>
      </w:tblPr>
      <w:tblGrid>
        <w:gridCol w:w="2560"/>
        <w:gridCol w:w="1556"/>
        <w:gridCol w:w="2113"/>
        <w:gridCol w:w="3269"/>
      </w:tblGrid>
      <w:tr w:rsidR="003D5AD0" w:rsidRPr="003D5AD0" w14:paraId="1490570D" w14:textId="77777777" w:rsidTr="007A53F2">
        <w:tc>
          <w:tcPr>
            <w:tcW w:w="2560" w:type="dxa"/>
            <w:vAlign w:val="center"/>
          </w:tcPr>
          <w:p w14:paraId="6FB71F8D" w14:textId="5CF234BE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Наименование поля</w:t>
            </w:r>
          </w:p>
        </w:tc>
        <w:tc>
          <w:tcPr>
            <w:tcW w:w="1556" w:type="dxa"/>
            <w:vAlign w:val="center"/>
          </w:tcPr>
          <w:p w14:paraId="5F425FC7" w14:textId="36CDF5B3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Тип данных</w:t>
            </w:r>
          </w:p>
        </w:tc>
        <w:tc>
          <w:tcPr>
            <w:tcW w:w="2113" w:type="dxa"/>
            <w:vAlign w:val="center"/>
          </w:tcPr>
          <w:p w14:paraId="1061435E" w14:textId="3E343E1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Ключевое поле / Обязательное</w:t>
            </w:r>
          </w:p>
        </w:tc>
        <w:tc>
          <w:tcPr>
            <w:tcW w:w="3269" w:type="dxa"/>
            <w:vAlign w:val="center"/>
          </w:tcPr>
          <w:p w14:paraId="7E621A1A" w14:textId="3258BBE8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Описание</w:t>
            </w:r>
          </w:p>
        </w:tc>
      </w:tr>
      <w:tr w:rsidR="003D5AD0" w:rsidRPr="003D5AD0" w14:paraId="65C5A8F8" w14:textId="77777777" w:rsidTr="007A53F2">
        <w:tc>
          <w:tcPr>
            <w:tcW w:w="2560" w:type="dxa"/>
            <w:tcBorders>
              <w:bottom w:val="single" w:sz="4" w:space="0" w:color="auto"/>
            </w:tcBorders>
            <w:vAlign w:val="center"/>
          </w:tcPr>
          <w:p w14:paraId="00684E17" w14:textId="183E95F5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id</w:t>
            </w:r>
            <w:proofErr w:type="spellEnd"/>
          </w:p>
        </w:tc>
        <w:tc>
          <w:tcPr>
            <w:tcW w:w="1556" w:type="dxa"/>
            <w:tcBorders>
              <w:bottom w:val="single" w:sz="4" w:space="0" w:color="auto"/>
            </w:tcBorders>
            <w:vAlign w:val="center"/>
          </w:tcPr>
          <w:p w14:paraId="3C887CF5" w14:textId="3D3A1998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INTEGER</w:t>
            </w:r>
          </w:p>
        </w:tc>
        <w:tc>
          <w:tcPr>
            <w:tcW w:w="2113" w:type="dxa"/>
            <w:tcBorders>
              <w:bottom w:val="single" w:sz="4" w:space="0" w:color="auto"/>
            </w:tcBorders>
            <w:vAlign w:val="center"/>
          </w:tcPr>
          <w:p w14:paraId="5B2E8A1C" w14:textId="5CCB8835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Да / Да</w:t>
            </w:r>
          </w:p>
        </w:tc>
        <w:tc>
          <w:tcPr>
            <w:tcW w:w="3269" w:type="dxa"/>
            <w:tcBorders>
              <w:bottom w:val="single" w:sz="4" w:space="0" w:color="auto"/>
            </w:tcBorders>
            <w:vAlign w:val="center"/>
          </w:tcPr>
          <w:p w14:paraId="23754ADC" w14:textId="23B8BA8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Уникальный идентификатор транзакции</w:t>
            </w:r>
          </w:p>
        </w:tc>
      </w:tr>
      <w:tr w:rsidR="003D5AD0" w:rsidRPr="003D5AD0" w14:paraId="2BB15BE6" w14:textId="77777777" w:rsidTr="007A53F2">
        <w:tc>
          <w:tcPr>
            <w:tcW w:w="2560" w:type="dxa"/>
            <w:tcBorders>
              <w:bottom w:val="nil"/>
            </w:tcBorders>
            <w:vAlign w:val="center"/>
          </w:tcPr>
          <w:p w14:paraId="6AF02422" w14:textId="3D4ED10B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account_id</w:t>
            </w:r>
            <w:proofErr w:type="spellEnd"/>
          </w:p>
        </w:tc>
        <w:tc>
          <w:tcPr>
            <w:tcW w:w="1556" w:type="dxa"/>
            <w:tcBorders>
              <w:bottom w:val="nil"/>
            </w:tcBorders>
            <w:vAlign w:val="center"/>
          </w:tcPr>
          <w:p w14:paraId="19A717BA" w14:textId="56D0BE04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INTEGER</w:t>
            </w:r>
          </w:p>
        </w:tc>
        <w:tc>
          <w:tcPr>
            <w:tcW w:w="2113" w:type="dxa"/>
            <w:tcBorders>
              <w:bottom w:val="nil"/>
            </w:tcBorders>
            <w:vAlign w:val="center"/>
          </w:tcPr>
          <w:p w14:paraId="3A45F949" w14:textId="7A1D770A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269" w:type="dxa"/>
            <w:tcBorders>
              <w:bottom w:val="nil"/>
            </w:tcBorders>
            <w:vAlign w:val="center"/>
          </w:tcPr>
          <w:p w14:paraId="297940A2" w14:textId="7FA1E86C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Ссылка на счёт, с которого произведена операция</w:t>
            </w:r>
          </w:p>
        </w:tc>
      </w:tr>
      <w:tr w:rsidR="007A53F2" w:rsidRPr="003D5AD0" w14:paraId="635B0F69" w14:textId="77777777" w:rsidTr="007A53F2">
        <w:tc>
          <w:tcPr>
            <w:tcW w:w="9498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74D9D205" w14:textId="34C3AA66" w:rsidR="007A53F2" w:rsidRPr="003D5AD0" w:rsidRDefault="007A53F2" w:rsidP="003D5AD0">
            <w:pPr>
              <w:ind w:left="0" w:firstLine="0"/>
            </w:pPr>
            <w:r>
              <w:lastRenderedPageBreak/>
              <w:t>Продолжение таблицы 3.3</w:t>
            </w:r>
          </w:p>
        </w:tc>
      </w:tr>
      <w:tr w:rsidR="003D5AD0" w:rsidRPr="003D5AD0" w14:paraId="2351BAEF" w14:textId="77777777" w:rsidTr="007A53F2">
        <w:tc>
          <w:tcPr>
            <w:tcW w:w="2560" w:type="dxa"/>
            <w:tcBorders>
              <w:top w:val="nil"/>
            </w:tcBorders>
            <w:vAlign w:val="center"/>
          </w:tcPr>
          <w:p w14:paraId="4E1F4040" w14:textId="1ED40420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category_id</w:t>
            </w:r>
            <w:proofErr w:type="spellEnd"/>
          </w:p>
        </w:tc>
        <w:tc>
          <w:tcPr>
            <w:tcW w:w="1556" w:type="dxa"/>
            <w:tcBorders>
              <w:top w:val="nil"/>
            </w:tcBorders>
            <w:vAlign w:val="center"/>
          </w:tcPr>
          <w:p w14:paraId="1FF0ABD9" w14:textId="43828928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INTEGER</w:t>
            </w:r>
          </w:p>
        </w:tc>
        <w:tc>
          <w:tcPr>
            <w:tcW w:w="2113" w:type="dxa"/>
            <w:tcBorders>
              <w:top w:val="nil"/>
            </w:tcBorders>
            <w:vAlign w:val="center"/>
          </w:tcPr>
          <w:p w14:paraId="6EFD5A14" w14:textId="56FEDC2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269" w:type="dxa"/>
            <w:tcBorders>
              <w:top w:val="nil"/>
            </w:tcBorders>
            <w:vAlign w:val="center"/>
          </w:tcPr>
          <w:p w14:paraId="08759E97" w14:textId="54E117D6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Ссылка на категорию операции</w:t>
            </w:r>
          </w:p>
        </w:tc>
      </w:tr>
      <w:tr w:rsidR="003D5AD0" w:rsidRPr="003D5AD0" w14:paraId="3F74BB22" w14:textId="77777777" w:rsidTr="007A53F2">
        <w:tc>
          <w:tcPr>
            <w:tcW w:w="2560" w:type="dxa"/>
            <w:vAlign w:val="center"/>
          </w:tcPr>
          <w:p w14:paraId="20DB250A" w14:textId="5A5C4EAC" w:rsidR="003D5AD0" w:rsidRPr="003D5AD0" w:rsidRDefault="003D5AD0" w:rsidP="003D5AD0">
            <w:pPr>
              <w:ind w:left="0" w:firstLine="0"/>
            </w:pPr>
            <w:proofErr w:type="spellStart"/>
            <w:r w:rsidRPr="003D5AD0">
              <w:t>amount</w:t>
            </w:r>
            <w:proofErr w:type="spellEnd"/>
          </w:p>
        </w:tc>
        <w:tc>
          <w:tcPr>
            <w:tcW w:w="1556" w:type="dxa"/>
            <w:vAlign w:val="center"/>
          </w:tcPr>
          <w:p w14:paraId="1228B3FF" w14:textId="224305D6" w:rsidR="003D5AD0" w:rsidRPr="003D5AD0" w:rsidRDefault="003D5AD0" w:rsidP="003D5AD0">
            <w:pPr>
              <w:ind w:left="0" w:firstLine="0"/>
            </w:pPr>
            <w:r w:rsidRPr="003D5AD0">
              <w:t>REAL</w:t>
            </w:r>
          </w:p>
        </w:tc>
        <w:tc>
          <w:tcPr>
            <w:tcW w:w="2113" w:type="dxa"/>
            <w:vAlign w:val="center"/>
          </w:tcPr>
          <w:p w14:paraId="3E8DFC6D" w14:textId="0043A50F" w:rsidR="003D5AD0" w:rsidRPr="003D5AD0" w:rsidRDefault="003D5AD0" w:rsidP="003D5AD0">
            <w:pPr>
              <w:ind w:left="0" w:firstLine="0"/>
            </w:pPr>
            <w:r w:rsidRPr="003D5AD0">
              <w:t>Нет / Да</w:t>
            </w:r>
          </w:p>
        </w:tc>
        <w:tc>
          <w:tcPr>
            <w:tcW w:w="3269" w:type="dxa"/>
            <w:vAlign w:val="center"/>
          </w:tcPr>
          <w:p w14:paraId="6819C3AD" w14:textId="3E1FDA69" w:rsidR="003D5AD0" w:rsidRPr="003D5AD0" w:rsidRDefault="003D5AD0" w:rsidP="003D5AD0">
            <w:pPr>
              <w:ind w:left="0" w:firstLine="0"/>
            </w:pPr>
            <w:r w:rsidRPr="003D5AD0">
              <w:t>Сумма операции</w:t>
            </w:r>
          </w:p>
        </w:tc>
      </w:tr>
      <w:tr w:rsidR="003D5AD0" w:rsidRPr="003D5AD0" w14:paraId="3217E97F" w14:textId="77777777" w:rsidTr="007A53F2">
        <w:tc>
          <w:tcPr>
            <w:tcW w:w="2560" w:type="dxa"/>
            <w:vAlign w:val="center"/>
          </w:tcPr>
          <w:p w14:paraId="1F48BB1B" w14:textId="670ABD31" w:rsidR="003D5AD0" w:rsidRPr="003D5AD0" w:rsidRDefault="003D5AD0" w:rsidP="003D5AD0">
            <w:pPr>
              <w:ind w:left="0" w:firstLine="0"/>
            </w:pPr>
            <w:proofErr w:type="spellStart"/>
            <w:r w:rsidRPr="003D5AD0">
              <w:t>type</w:t>
            </w:r>
            <w:proofErr w:type="spellEnd"/>
          </w:p>
        </w:tc>
        <w:tc>
          <w:tcPr>
            <w:tcW w:w="1556" w:type="dxa"/>
            <w:vAlign w:val="center"/>
          </w:tcPr>
          <w:p w14:paraId="443ECB48" w14:textId="2209013B" w:rsidR="003D5AD0" w:rsidRPr="003D5AD0" w:rsidRDefault="003D5AD0" w:rsidP="003D5AD0">
            <w:pPr>
              <w:ind w:left="0" w:firstLine="0"/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38096625" w14:textId="4E80F4A6" w:rsidR="003D5AD0" w:rsidRPr="003D5AD0" w:rsidRDefault="003D5AD0" w:rsidP="003D5AD0">
            <w:pPr>
              <w:ind w:left="0" w:firstLine="0"/>
            </w:pPr>
            <w:r w:rsidRPr="003D5AD0">
              <w:t>Нет / Да</w:t>
            </w:r>
          </w:p>
        </w:tc>
        <w:tc>
          <w:tcPr>
            <w:tcW w:w="3269" w:type="dxa"/>
            <w:vAlign w:val="center"/>
          </w:tcPr>
          <w:p w14:paraId="5BA05CE0" w14:textId="44365155" w:rsidR="003D5AD0" w:rsidRPr="003D5AD0" w:rsidRDefault="003D5AD0" w:rsidP="003D5AD0">
            <w:pPr>
              <w:ind w:left="0" w:firstLine="0"/>
            </w:pPr>
            <w:r w:rsidRPr="003D5AD0">
              <w:t xml:space="preserve">Тип операции: </w:t>
            </w:r>
            <w:proofErr w:type="spellStart"/>
            <w:r w:rsidRPr="003D5AD0">
              <w:rPr>
                <w:rStyle w:val="HTML"/>
              </w:rPr>
              <w:t>income</w:t>
            </w:r>
            <w:proofErr w:type="spellEnd"/>
            <w:r w:rsidRPr="003D5AD0">
              <w:t xml:space="preserve"> или </w:t>
            </w:r>
            <w:proofErr w:type="spellStart"/>
            <w:r w:rsidRPr="003D5AD0">
              <w:rPr>
                <w:rStyle w:val="HTML"/>
              </w:rPr>
              <w:t>expense</w:t>
            </w:r>
            <w:proofErr w:type="spellEnd"/>
          </w:p>
        </w:tc>
      </w:tr>
      <w:tr w:rsidR="003D5AD0" w:rsidRPr="003D5AD0" w14:paraId="4EED606C" w14:textId="77777777" w:rsidTr="007A53F2">
        <w:tc>
          <w:tcPr>
            <w:tcW w:w="2560" w:type="dxa"/>
            <w:vAlign w:val="center"/>
          </w:tcPr>
          <w:p w14:paraId="7F545C17" w14:textId="72DAF93A" w:rsidR="003D5AD0" w:rsidRPr="003D5AD0" w:rsidRDefault="003D5AD0" w:rsidP="003D5AD0">
            <w:pPr>
              <w:ind w:left="0" w:firstLine="0"/>
            </w:pPr>
            <w:proofErr w:type="spellStart"/>
            <w:r w:rsidRPr="003D5AD0">
              <w:t>note</w:t>
            </w:r>
            <w:proofErr w:type="spellEnd"/>
          </w:p>
        </w:tc>
        <w:tc>
          <w:tcPr>
            <w:tcW w:w="1556" w:type="dxa"/>
            <w:vAlign w:val="center"/>
          </w:tcPr>
          <w:p w14:paraId="625DE24D" w14:textId="55980D9F" w:rsidR="003D5AD0" w:rsidRPr="003D5AD0" w:rsidRDefault="003D5AD0" w:rsidP="003D5AD0">
            <w:pPr>
              <w:ind w:left="0" w:firstLine="0"/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46BF9F3B" w14:textId="454F67CD" w:rsidR="003D5AD0" w:rsidRPr="003D5AD0" w:rsidRDefault="003D5AD0" w:rsidP="003D5AD0">
            <w:pPr>
              <w:ind w:left="0" w:firstLine="0"/>
            </w:pPr>
            <w:r w:rsidRPr="003D5AD0">
              <w:t>Нет / Нет</w:t>
            </w:r>
          </w:p>
        </w:tc>
        <w:tc>
          <w:tcPr>
            <w:tcW w:w="3269" w:type="dxa"/>
            <w:vAlign w:val="center"/>
          </w:tcPr>
          <w:p w14:paraId="404C6C8E" w14:textId="124DF18D" w:rsidR="003D5AD0" w:rsidRPr="003D5AD0" w:rsidRDefault="003D5AD0" w:rsidP="003D5AD0">
            <w:pPr>
              <w:ind w:left="0" w:firstLine="0"/>
            </w:pPr>
            <w:r w:rsidRPr="003D5AD0">
              <w:t>Комментарий к операции</w:t>
            </w:r>
          </w:p>
        </w:tc>
      </w:tr>
      <w:tr w:rsidR="003D5AD0" w:rsidRPr="003D5AD0" w14:paraId="22E57549" w14:textId="77777777" w:rsidTr="007A53F2">
        <w:tc>
          <w:tcPr>
            <w:tcW w:w="2560" w:type="dxa"/>
            <w:vAlign w:val="center"/>
          </w:tcPr>
          <w:p w14:paraId="3CC7F33F" w14:textId="53386C0A" w:rsidR="003D5AD0" w:rsidRPr="003D5AD0" w:rsidRDefault="003D5AD0" w:rsidP="003D5AD0">
            <w:pPr>
              <w:ind w:left="0" w:firstLine="0"/>
            </w:pPr>
            <w:proofErr w:type="spellStart"/>
            <w:r w:rsidRPr="003D5AD0">
              <w:t>date</w:t>
            </w:r>
            <w:proofErr w:type="spellEnd"/>
          </w:p>
        </w:tc>
        <w:tc>
          <w:tcPr>
            <w:tcW w:w="1556" w:type="dxa"/>
            <w:vAlign w:val="center"/>
          </w:tcPr>
          <w:p w14:paraId="5DCB9DF0" w14:textId="36958FDA" w:rsidR="003D5AD0" w:rsidRPr="003D5AD0" w:rsidRDefault="003D5AD0" w:rsidP="003D5AD0">
            <w:pPr>
              <w:ind w:left="0" w:firstLine="0"/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6776E929" w14:textId="22BC7E55" w:rsidR="003D5AD0" w:rsidRPr="003D5AD0" w:rsidRDefault="003D5AD0" w:rsidP="003D5AD0">
            <w:pPr>
              <w:ind w:left="0" w:firstLine="0"/>
            </w:pPr>
            <w:r w:rsidRPr="003D5AD0">
              <w:t>Нет / Да</w:t>
            </w:r>
          </w:p>
        </w:tc>
        <w:tc>
          <w:tcPr>
            <w:tcW w:w="3269" w:type="dxa"/>
            <w:vAlign w:val="center"/>
          </w:tcPr>
          <w:p w14:paraId="57DBB617" w14:textId="34473814" w:rsidR="003D5AD0" w:rsidRPr="003D5AD0" w:rsidRDefault="003D5AD0" w:rsidP="003D5AD0">
            <w:pPr>
              <w:ind w:left="0" w:firstLine="0"/>
            </w:pPr>
            <w:r w:rsidRPr="003D5AD0">
              <w:t>Дата и время совершения операции</w:t>
            </w:r>
          </w:p>
        </w:tc>
      </w:tr>
    </w:tbl>
    <w:p w14:paraId="06C292BD" w14:textId="77777777" w:rsidR="003D5AD0" w:rsidRDefault="003D5AD0" w:rsidP="002769FB">
      <w:pPr>
        <w:rPr>
          <w:szCs w:val="28"/>
        </w:rPr>
      </w:pPr>
    </w:p>
    <w:p w14:paraId="0AC9C8E3" w14:textId="760901F1" w:rsidR="003D5AD0" w:rsidRPr="003D5AD0" w:rsidRDefault="003D5AD0" w:rsidP="00C64590">
      <w:pPr>
        <w:ind w:left="0" w:firstLine="0"/>
        <w:rPr>
          <w:szCs w:val="28"/>
        </w:rPr>
      </w:pPr>
      <w:r w:rsidRPr="003D5AD0">
        <w:rPr>
          <w:szCs w:val="28"/>
        </w:rPr>
        <w:t xml:space="preserve">Таблица 3.4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3D5AD0">
        <w:rPr>
          <w:szCs w:val="28"/>
        </w:rPr>
        <w:t>Структура таблицы «</w:t>
      </w:r>
      <w:proofErr w:type="spellStart"/>
      <w:r w:rsidRPr="003D5AD0">
        <w:t>Budgets</w:t>
      </w:r>
      <w:proofErr w:type="spellEnd"/>
      <w:r w:rsidRPr="003D5AD0">
        <w:rPr>
          <w:szCs w:val="28"/>
        </w:rPr>
        <w:t xml:space="preserve">» </w:t>
      </w:r>
    </w:p>
    <w:tbl>
      <w:tblPr>
        <w:tblStyle w:val="ad"/>
        <w:tblW w:w="0" w:type="auto"/>
        <w:tblInd w:w="-34" w:type="dxa"/>
        <w:tblLook w:val="04A0" w:firstRow="1" w:lastRow="0" w:firstColumn="1" w:lastColumn="0" w:noHBand="0" w:noVBand="1"/>
      </w:tblPr>
      <w:tblGrid>
        <w:gridCol w:w="2561"/>
        <w:gridCol w:w="1556"/>
        <w:gridCol w:w="1995"/>
        <w:gridCol w:w="3386"/>
      </w:tblGrid>
      <w:tr w:rsidR="003D5AD0" w:rsidRPr="003D5AD0" w14:paraId="4BA9AE0B" w14:textId="77777777" w:rsidTr="007A53F2">
        <w:tc>
          <w:tcPr>
            <w:tcW w:w="2561" w:type="dxa"/>
            <w:vAlign w:val="center"/>
          </w:tcPr>
          <w:p w14:paraId="7A2C5C0B" w14:textId="5B7D9B28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Наименование поля</w:t>
            </w:r>
          </w:p>
        </w:tc>
        <w:tc>
          <w:tcPr>
            <w:tcW w:w="1556" w:type="dxa"/>
            <w:vAlign w:val="center"/>
          </w:tcPr>
          <w:p w14:paraId="12D3F8F3" w14:textId="738FB37E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Тип данных</w:t>
            </w:r>
          </w:p>
        </w:tc>
        <w:tc>
          <w:tcPr>
            <w:tcW w:w="1995" w:type="dxa"/>
            <w:vAlign w:val="center"/>
          </w:tcPr>
          <w:p w14:paraId="69024BEE" w14:textId="0CEEC132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Ключевое поле / Обязательное</w:t>
            </w:r>
          </w:p>
        </w:tc>
        <w:tc>
          <w:tcPr>
            <w:tcW w:w="3386" w:type="dxa"/>
            <w:vAlign w:val="center"/>
          </w:tcPr>
          <w:p w14:paraId="1827D882" w14:textId="5EEF9601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Описание</w:t>
            </w:r>
          </w:p>
        </w:tc>
      </w:tr>
      <w:tr w:rsidR="003D5AD0" w:rsidRPr="003D5AD0" w14:paraId="3955168D" w14:textId="77777777" w:rsidTr="007A53F2">
        <w:tc>
          <w:tcPr>
            <w:tcW w:w="2561" w:type="dxa"/>
            <w:vAlign w:val="center"/>
          </w:tcPr>
          <w:p w14:paraId="4786CC63" w14:textId="32F31F33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id</w:t>
            </w:r>
            <w:proofErr w:type="spellEnd"/>
          </w:p>
        </w:tc>
        <w:tc>
          <w:tcPr>
            <w:tcW w:w="1556" w:type="dxa"/>
            <w:vAlign w:val="center"/>
          </w:tcPr>
          <w:p w14:paraId="195BDD7D" w14:textId="1D2677E4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INTEGER</w:t>
            </w:r>
          </w:p>
        </w:tc>
        <w:tc>
          <w:tcPr>
            <w:tcW w:w="1995" w:type="dxa"/>
            <w:vAlign w:val="center"/>
          </w:tcPr>
          <w:p w14:paraId="744CD0FC" w14:textId="038BC6B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Да / Да</w:t>
            </w:r>
          </w:p>
        </w:tc>
        <w:tc>
          <w:tcPr>
            <w:tcW w:w="3386" w:type="dxa"/>
            <w:vAlign w:val="center"/>
          </w:tcPr>
          <w:p w14:paraId="41FA45D0" w14:textId="23E623AD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Уникальный идентификатор бюджета</w:t>
            </w:r>
          </w:p>
        </w:tc>
      </w:tr>
      <w:tr w:rsidR="003D5AD0" w:rsidRPr="003D5AD0" w14:paraId="5F63DC2C" w14:textId="77777777" w:rsidTr="007A53F2">
        <w:tc>
          <w:tcPr>
            <w:tcW w:w="2561" w:type="dxa"/>
            <w:vAlign w:val="center"/>
          </w:tcPr>
          <w:p w14:paraId="104EFED6" w14:textId="68CB986D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category_id</w:t>
            </w:r>
            <w:proofErr w:type="spellEnd"/>
          </w:p>
        </w:tc>
        <w:tc>
          <w:tcPr>
            <w:tcW w:w="1556" w:type="dxa"/>
            <w:vAlign w:val="center"/>
          </w:tcPr>
          <w:p w14:paraId="41930287" w14:textId="4AB26F1D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INTEGER</w:t>
            </w:r>
          </w:p>
        </w:tc>
        <w:tc>
          <w:tcPr>
            <w:tcW w:w="1995" w:type="dxa"/>
            <w:vAlign w:val="center"/>
          </w:tcPr>
          <w:p w14:paraId="3FD4C405" w14:textId="33C3A3AA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86" w:type="dxa"/>
            <w:vAlign w:val="center"/>
          </w:tcPr>
          <w:p w14:paraId="6070B886" w14:textId="586DEB99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Ссылка на категорию, для которой установлен лимит</w:t>
            </w:r>
          </w:p>
        </w:tc>
      </w:tr>
      <w:tr w:rsidR="003D5AD0" w:rsidRPr="003D5AD0" w14:paraId="615BF218" w14:textId="77777777" w:rsidTr="007A53F2">
        <w:tc>
          <w:tcPr>
            <w:tcW w:w="2561" w:type="dxa"/>
            <w:vAlign w:val="center"/>
          </w:tcPr>
          <w:p w14:paraId="1502689E" w14:textId="33D1281C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limit_amount</w:t>
            </w:r>
            <w:proofErr w:type="spellEnd"/>
          </w:p>
        </w:tc>
        <w:tc>
          <w:tcPr>
            <w:tcW w:w="1556" w:type="dxa"/>
            <w:vAlign w:val="center"/>
          </w:tcPr>
          <w:p w14:paraId="187426B4" w14:textId="6868588A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REAL</w:t>
            </w:r>
          </w:p>
        </w:tc>
        <w:tc>
          <w:tcPr>
            <w:tcW w:w="1995" w:type="dxa"/>
            <w:vAlign w:val="center"/>
          </w:tcPr>
          <w:p w14:paraId="3AFD8ECC" w14:textId="1BD93EEC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86" w:type="dxa"/>
            <w:vAlign w:val="center"/>
          </w:tcPr>
          <w:p w14:paraId="2C5C05EC" w14:textId="25314D33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Установленный лимит расходов</w:t>
            </w:r>
          </w:p>
        </w:tc>
      </w:tr>
      <w:tr w:rsidR="003D5AD0" w:rsidRPr="003D5AD0" w14:paraId="3B7AF3EA" w14:textId="77777777" w:rsidTr="007A53F2">
        <w:tc>
          <w:tcPr>
            <w:tcW w:w="2561" w:type="dxa"/>
            <w:vAlign w:val="center"/>
          </w:tcPr>
          <w:p w14:paraId="74CC7C6B" w14:textId="6F6B59B1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period_start</w:t>
            </w:r>
            <w:proofErr w:type="spellEnd"/>
          </w:p>
        </w:tc>
        <w:tc>
          <w:tcPr>
            <w:tcW w:w="1556" w:type="dxa"/>
            <w:vAlign w:val="center"/>
          </w:tcPr>
          <w:p w14:paraId="63CE0231" w14:textId="045CD60A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TEXT</w:t>
            </w:r>
          </w:p>
        </w:tc>
        <w:tc>
          <w:tcPr>
            <w:tcW w:w="1995" w:type="dxa"/>
            <w:vAlign w:val="center"/>
          </w:tcPr>
          <w:p w14:paraId="7136EC3D" w14:textId="788BDF1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86" w:type="dxa"/>
            <w:vAlign w:val="center"/>
          </w:tcPr>
          <w:p w14:paraId="6311C337" w14:textId="28FBAFE2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Дата начала бюджетного периода</w:t>
            </w:r>
          </w:p>
        </w:tc>
      </w:tr>
      <w:tr w:rsidR="003D5AD0" w:rsidRPr="003D5AD0" w14:paraId="5AF19191" w14:textId="77777777" w:rsidTr="007A53F2">
        <w:tc>
          <w:tcPr>
            <w:tcW w:w="2561" w:type="dxa"/>
            <w:vAlign w:val="center"/>
          </w:tcPr>
          <w:p w14:paraId="03B974F4" w14:textId="5A97423F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period_end</w:t>
            </w:r>
            <w:proofErr w:type="spellEnd"/>
          </w:p>
        </w:tc>
        <w:tc>
          <w:tcPr>
            <w:tcW w:w="1556" w:type="dxa"/>
            <w:vAlign w:val="center"/>
          </w:tcPr>
          <w:p w14:paraId="7CC85575" w14:textId="77D56039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TEXT</w:t>
            </w:r>
          </w:p>
        </w:tc>
        <w:tc>
          <w:tcPr>
            <w:tcW w:w="1995" w:type="dxa"/>
            <w:vAlign w:val="center"/>
          </w:tcPr>
          <w:p w14:paraId="2C8358C6" w14:textId="4FD955C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86" w:type="dxa"/>
            <w:vAlign w:val="center"/>
          </w:tcPr>
          <w:p w14:paraId="45F173BA" w14:textId="5FBCA2DC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Дата окончания бюджетного периода</w:t>
            </w:r>
          </w:p>
        </w:tc>
      </w:tr>
    </w:tbl>
    <w:p w14:paraId="082EE9BE" w14:textId="77777777" w:rsidR="003D5AD0" w:rsidRDefault="003D5AD0" w:rsidP="002769FB">
      <w:pPr>
        <w:rPr>
          <w:szCs w:val="28"/>
        </w:rPr>
      </w:pPr>
    </w:p>
    <w:p w14:paraId="3E970C6D" w14:textId="57941611" w:rsidR="003D5AD0" w:rsidRPr="003D5AD0" w:rsidRDefault="003D5AD0" w:rsidP="00C64590">
      <w:pPr>
        <w:ind w:left="0" w:firstLine="0"/>
        <w:rPr>
          <w:szCs w:val="28"/>
        </w:rPr>
      </w:pPr>
      <w:r w:rsidRPr="003D5AD0">
        <w:rPr>
          <w:szCs w:val="28"/>
        </w:rPr>
        <w:t>Таблица 3.</w:t>
      </w:r>
      <w:r>
        <w:rPr>
          <w:szCs w:val="28"/>
        </w:rPr>
        <w:t>5</w:t>
      </w:r>
      <w:r w:rsidRPr="003D5AD0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3D5AD0">
        <w:rPr>
          <w:szCs w:val="28"/>
        </w:rPr>
        <w:t>Структура таблицы «</w:t>
      </w:r>
      <w:proofErr w:type="spellStart"/>
      <w:r w:rsidRPr="003D5AD0">
        <w:t>Statistics</w:t>
      </w:r>
      <w:proofErr w:type="spellEnd"/>
      <w:r w:rsidRPr="003D5AD0">
        <w:rPr>
          <w:szCs w:val="28"/>
        </w:rPr>
        <w:t xml:space="preserve">» </w:t>
      </w:r>
    </w:p>
    <w:tbl>
      <w:tblPr>
        <w:tblStyle w:val="ad"/>
        <w:tblW w:w="0" w:type="auto"/>
        <w:tblInd w:w="-34" w:type="dxa"/>
        <w:tblLook w:val="04A0" w:firstRow="1" w:lastRow="0" w:firstColumn="1" w:lastColumn="0" w:noHBand="0" w:noVBand="1"/>
      </w:tblPr>
      <w:tblGrid>
        <w:gridCol w:w="2561"/>
        <w:gridCol w:w="1556"/>
        <w:gridCol w:w="1995"/>
        <w:gridCol w:w="3386"/>
      </w:tblGrid>
      <w:tr w:rsidR="003D5AD0" w:rsidRPr="003D5AD0" w14:paraId="627A24AF" w14:textId="77777777" w:rsidTr="007A53F2">
        <w:tc>
          <w:tcPr>
            <w:tcW w:w="2561" w:type="dxa"/>
            <w:vAlign w:val="center"/>
          </w:tcPr>
          <w:p w14:paraId="43C487B1" w14:textId="210CF0A9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Наименование поля</w:t>
            </w:r>
          </w:p>
        </w:tc>
        <w:tc>
          <w:tcPr>
            <w:tcW w:w="1556" w:type="dxa"/>
            <w:vAlign w:val="center"/>
          </w:tcPr>
          <w:p w14:paraId="65965FD3" w14:textId="3051571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Тип данных</w:t>
            </w:r>
          </w:p>
        </w:tc>
        <w:tc>
          <w:tcPr>
            <w:tcW w:w="1995" w:type="dxa"/>
            <w:vAlign w:val="center"/>
          </w:tcPr>
          <w:p w14:paraId="54E70947" w14:textId="6C30ADB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Ключевое поле / Обязательное</w:t>
            </w:r>
          </w:p>
        </w:tc>
        <w:tc>
          <w:tcPr>
            <w:tcW w:w="3386" w:type="dxa"/>
            <w:vAlign w:val="center"/>
          </w:tcPr>
          <w:p w14:paraId="3E5BCAA6" w14:textId="6A4B64D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Описание</w:t>
            </w:r>
          </w:p>
        </w:tc>
      </w:tr>
      <w:tr w:rsidR="003D5AD0" w:rsidRPr="003D5AD0" w14:paraId="7C3572E3" w14:textId="77777777" w:rsidTr="007A53F2">
        <w:tc>
          <w:tcPr>
            <w:tcW w:w="2561" w:type="dxa"/>
            <w:vAlign w:val="center"/>
          </w:tcPr>
          <w:p w14:paraId="02DE3A60" w14:textId="18B41456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id</w:t>
            </w:r>
            <w:proofErr w:type="spellEnd"/>
          </w:p>
        </w:tc>
        <w:tc>
          <w:tcPr>
            <w:tcW w:w="1556" w:type="dxa"/>
            <w:vAlign w:val="center"/>
          </w:tcPr>
          <w:p w14:paraId="22721E76" w14:textId="0615DD0B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INTEGER</w:t>
            </w:r>
          </w:p>
        </w:tc>
        <w:tc>
          <w:tcPr>
            <w:tcW w:w="1995" w:type="dxa"/>
            <w:vAlign w:val="center"/>
          </w:tcPr>
          <w:p w14:paraId="0F076772" w14:textId="5DDEF923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Да / Да</w:t>
            </w:r>
          </w:p>
        </w:tc>
        <w:tc>
          <w:tcPr>
            <w:tcW w:w="3386" w:type="dxa"/>
            <w:vAlign w:val="center"/>
          </w:tcPr>
          <w:p w14:paraId="2A182AFA" w14:textId="3C530DEB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Уникальный идентификатор записи</w:t>
            </w:r>
          </w:p>
        </w:tc>
      </w:tr>
      <w:tr w:rsidR="003D5AD0" w:rsidRPr="003D5AD0" w14:paraId="67C6675A" w14:textId="77777777" w:rsidTr="007A53F2">
        <w:tc>
          <w:tcPr>
            <w:tcW w:w="2561" w:type="dxa"/>
            <w:vAlign w:val="center"/>
          </w:tcPr>
          <w:p w14:paraId="298565E7" w14:textId="7DBCF859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category_id</w:t>
            </w:r>
            <w:proofErr w:type="spellEnd"/>
          </w:p>
        </w:tc>
        <w:tc>
          <w:tcPr>
            <w:tcW w:w="1556" w:type="dxa"/>
            <w:vAlign w:val="center"/>
          </w:tcPr>
          <w:p w14:paraId="7DA31712" w14:textId="1FFEBA2D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INTEGER</w:t>
            </w:r>
          </w:p>
        </w:tc>
        <w:tc>
          <w:tcPr>
            <w:tcW w:w="1995" w:type="dxa"/>
            <w:vAlign w:val="center"/>
          </w:tcPr>
          <w:p w14:paraId="74B90AAB" w14:textId="4D876B72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86" w:type="dxa"/>
            <w:vAlign w:val="center"/>
          </w:tcPr>
          <w:p w14:paraId="79DB2925" w14:textId="1635349B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Ссылка на категорию</w:t>
            </w:r>
          </w:p>
        </w:tc>
      </w:tr>
      <w:tr w:rsidR="003D5AD0" w:rsidRPr="003D5AD0" w14:paraId="1509D8BB" w14:textId="77777777" w:rsidTr="007A53F2">
        <w:tc>
          <w:tcPr>
            <w:tcW w:w="2561" w:type="dxa"/>
            <w:vAlign w:val="center"/>
          </w:tcPr>
          <w:p w14:paraId="4177CBBA" w14:textId="50507507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total_income</w:t>
            </w:r>
            <w:proofErr w:type="spellEnd"/>
          </w:p>
        </w:tc>
        <w:tc>
          <w:tcPr>
            <w:tcW w:w="1556" w:type="dxa"/>
            <w:vAlign w:val="center"/>
          </w:tcPr>
          <w:p w14:paraId="2BCF64DB" w14:textId="3EA55A1D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REAL</w:t>
            </w:r>
          </w:p>
        </w:tc>
        <w:tc>
          <w:tcPr>
            <w:tcW w:w="1995" w:type="dxa"/>
            <w:vAlign w:val="center"/>
          </w:tcPr>
          <w:p w14:paraId="4E5CE792" w14:textId="64124AD1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Нет</w:t>
            </w:r>
          </w:p>
        </w:tc>
        <w:tc>
          <w:tcPr>
            <w:tcW w:w="3386" w:type="dxa"/>
            <w:vAlign w:val="center"/>
          </w:tcPr>
          <w:p w14:paraId="5D2CA6DA" w14:textId="5433ABBE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Общая сумма доходов по категории</w:t>
            </w:r>
          </w:p>
        </w:tc>
      </w:tr>
      <w:tr w:rsidR="003D5AD0" w:rsidRPr="003D5AD0" w14:paraId="45E8CD3A" w14:textId="77777777" w:rsidTr="007A53F2">
        <w:tc>
          <w:tcPr>
            <w:tcW w:w="2561" w:type="dxa"/>
            <w:vAlign w:val="center"/>
          </w:tcPr>
          <w:p w14:paraId="35CC481D" w14:textId="71F09FAC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total_expense</w:t>
            </w:r>
            <w:proofErr w:type="spellEnd"/>
          </w:p>
        </w:tc>
        <w:tc>
          <w:tcPr>
            <w:tcW w:w="1556" w:type="dxa"/>
            <w:vAlign w:val="center"/>
          </w:tcPr>
          <w:p w14:paraId="78F753A1" w14:textId="719888A8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REAL</w:t>
            </w:r>
          </w:p>
        </w:tc>
        <w:tc>
          <w:tcPr>
            <w:tcW w:w="1995" w:type="dxa"/>
            <w:vAlign w:val="center"/>
          </w:tcPr>
          <w:p w14:paraId="43503230" w14:textId="65462DB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Нет</w:t>
            </w:r>
          </w:p>
        </w:tc>
        <w:tc>
          <w:tcPr>
            <w:tcW w:w="3386" w:type="dxa"/>
            <w:vAlign w:val="center"/>
          </w:tcPr>
          <w:p w14:paraId="76A22816" w14:textId="5C705BEE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Общая сумма расходов по категории</w:t>
            </w:r>
          </w:p>
        </w:tc>
      </w:tr>
      <w:tr w:rsidR="003D5AD0" w:rsidRPr="003D5AD0" w14:paraId="3DD47FBC" w14:textId="77777777" w:rsidTr="007A53F2">
        <w:tc>
          <w:tcPr>
            <w:tcW w:w="2561" w:type="dxa"/>
            <w:vAlign w:val="center"/>
          </w:tcPr>
          <w:p w14:paraId="0F160004" w14:textId="1D7A0E58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period</w:t>
            </w:r>
            <w:proofErr w:type="spellEnd"/>
          </w:p>
        </w:tc>
        <w:tc>
          <w:tcPr>
            <w:tcW w:w="1556" w:type="dxa"/>
            <w:vAlign w:val="center"/>
          </w:tcPr>
          <w:p w14:paraId="5A0B5A0A" w14:textId="7F1773E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TEXT</w:t>
            </w:r>
          </w:p>
        </w:tc>
        <w:tc>
          <w:tcPr>
            <w:tcW w:w="1995" w:type="dxa"/>
            <w:vAlign w:val="center"/>
          </w:tcPr>
          <w:p w14:paraId="008A2181" w14:textId="2267C78C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86" w:type="dxa"/>
            <w:vAlign w:val="center"/>
          </w:tcPr>
          <w:p w14:paraId="4E340C9B" w14:textId="15DFCCB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Период, за который собрана статистика (месяц, неделя и т.д.)</w:t>
            </w:r>
          </w:p>
        </w:tc>
      </w:tr>
    </w:tbl>
    <w:p w14:paraId="1C35240B" w14:textId="77777777" w:rsidR="003D5AD0" w:rsidRDefault="003D5AD0" w:rsidP="003D5AD0">
      <w:pPr>
        <w:rPr>
          <w:szCs w:val="28"/>
        </w:rPr>
      </w:pPr>
    </w:p>
    <w:p w14:paraId="63786FCB" w14:textId="048B4055" w:rsidR="00DB20E8" w:rsidRPr="002769FB" w:rsidRDefault="00DB20E8" w:rsidP="00DB20E8">
      <w:pPr>
        <w:ind w:left="0" w:right="0" w:firstLine="720"/>
      </w:pPr>
      <w:r w:rsidRPr="002769FB">
        <w:t xml:space="preserve">Для обеспечения целостности данных и логической взаимосвязанности </w:t>
      </w:r>
      <w:r w:rsidRPr="002769FB">
        <w:lastRenderedPageBreak/>
        <w:t>таблицы объединены связями типа «один</w:t>
      </w:r>
      <w:r w:rsidR="001348D4">
        <w:t xml:space="preserve">– </w:t>
      </w:r>
      <w:r w:rsidRPr="002769FB">
        <w:t>ко</w:t>
      </w:r>
      <w:r w:rsidR="001348D4">
        <w:t xml:space="preserve">– </w:t>
      </w:r>
      <w:r w:rsidRPr="002769FB">
        <w:t>многим»:</w:t>
      </w:r>
    </w:p>
    <w:p w14:paraId="1E65B13D" w14:textId="1B97CD4E" w:rsidR="00DB20E8" w:rsidRPr="002769FB" w:rsidRDefault="00AD64B7" w:rsidP="00AD64B7">
      <w:pPr>
        <w:pStyle w:val="a"/>
        <w:tabs>
          <w:tab w:val="left" w:pos="993"/>
        </w:tabs>
      </w:pPr>
      <w:r w:rsidRPr="002769FB">
        <w:t xml:space="preserve">таблица </w:t>
      </w:r>
      <w:proofErr w:type="spellStart"/>
      <w:r w:rsidRPr="002769FB">
        <w:t>categories</w:t>
      </w:r>
      <w:proofErr w:type="spellEnd"/>
      <w:r w:rsidRPr="002769FB">
        <w:t xml:space="preserve"> связана с таблицей </w:t>
      </w:r>
      <w:proofErr w:type="spellStart"/>
      <w:r w:rsidRPr="002769FB">
        <w:t>transactions</w:t>
      </w:r>
      <w:proofErr w:type="spellEnd"/>
      <w:r w:rsidRPr="002769FB">
        <w:t xml:space="preserve"> по полю </w:t>
      </w:r>
      <w:proofErr w:type="spellStart"/>
      <w:r w:rsidRPr="002769FB">
        <w:t>category_id</w:t>
      </w:r>
      <w:proofErr w:type="spellEnd"/>
      <w:r w:rsidRPr="002769FB">
        <w:t>;</w:t>
      </w:r>
    </w:p>
    <w:p w14:paraId="3E4D399E" w14:textId="45B53605" w:rsidR="00DB20E8" w:rsidRPr="002769FB" w:rsidRDefault="00AD64B7" w:rsidP="00AD64B7">
      <w:pPr>
        <w:pStyle w:val="a"/>
        <w:tabs>
          <w:tab w:val="left" w:pos="993"/>
        </w:tabs>
      </w:pPr>
      <w:r w:rsidRPr="002769FB">
        <w:t xml:space="preserve">таблица </w:t>
      </w:r>
      <w:proofErr w:type="spellStart"/>
      <w:r w:rsidRPr="002769FB">
        <w:t>accounts</w:t>
      </w:r>
      <w:proofErr w:type="spellEnd"/>
      <w:r w:rsidRPr="002769FB">
        <w:t xml:space="preserve"> связана с таблицей </w:t>
      </w:r>
      <w:proofErr w:type="spellStart"/>
      <w:r w:rsidRPr="002769FB">
        <w:t>transactions</w:t>
      </w:r>
      <w:proofErr w:type="spellEnd"/>
      <w:r w:rsidRPr="002769FB">
        <w:t xml:space="preserve"> по полю </w:t>
      </w:r>
      <w:proofErr w:type="spellStart"/>
      <w:r w:rsidRPr="002769FB">
        <w:t>account_id</w:t>
      </w:r>
      <w:proofErr w:type="spellEnd"/>
      <w:r w:rsidRPr="002769FB">
        <w:t>;</w:t>
      </w:r>
    </w:p>
    <w:p w14:paraId="33A82EAD" w14:textId="44871BF5" w:rsidR="00DB20E8" w:rsidRPr="002769FB" w:rsidRDefault="00AD64B7" w:rsidP="00AD64B7">
      <w:pPr>
        <w:pStyle w:val="a"/>
        <w:tabs>
          <w:tab w:val="left" w:pos="993"/>
        </w:tabs>
      </w:pPr>
      <w:r w:rsidRPr="002769FB">
        <w:t xml:space="preserve">таблица </w:t>
      </w:r>
      <w:proofErr w:type="spellStart"/>
      <w:r w:rsidRPr="002769FB">
        <w:t>categories</w:t>
      </w:r>
      <w:proofErr w:type="spellEnd"/>
      <w:r w:rsidRPr="002769FB">
        <w:t xml:space="preserve"> связана с таблицей </w:t>
      </w:r>
      <w:proofErr w:type="spellStart"/>
      <w:r w:rsidRPr="002769FB">
        <w:t>budgets</w:t>
      </w:r>
      <w:proofErr w:type="spellEnd"/>
      <w:r w:rsidRPr="002769FB">
        <w:t xml:space="preserve"> по полю </w:t>
      </w:r>
      <w:proofErr w:type="spellStart"/>
      <w:r w:rsidRPr="002769FB">
        <w:t>category_id</w:t>
      </w:r>
      <w:proofErr w:type="spellEnd"/>
      <w:r w:rsidRPr="002769FB">
        <w:t>;</w:t>
      </w:r>
    </w:p>
    <w:p w14:paraId="5613793D" w14:textId="28A74049" w:rsidR="00DB20E8" w:rsidRPr="002769FB" w:rsidRDefault="00AD64B7" w:rsidP="00AD64B7">
      <w:pPr>
        <w:pStyle w:val="a"/>
        <w:tabs>
          <w:tab w:val="left" w:pos="993"/>
        </w:tabs>
        <w:rPr>
          <w:lang w:val="en-US"/>
        </w:rPr>
      </w:pPr>
      <w:r w:rsidRPr="002769FB">
        <w:t>таблица</w:t>
      </w:r>
      <w:r w:rsidRPr="002769FB">
        <w:rPr>
          <w:lang w:val="en-US"/>
        </w:rPr>
        <w:t xml:space="preserve"> transactions </w:t>
      </w:r>
      <w:r w:rsidRPr="002769FB">
        <w:t>связана</w:t>
      </w:r>
      <w:r w:rsidRPr="002769FB">
        <w:rPr>
          <w:lang w:val="en-US"/>
        </w:rPr>
        <w:t xml:space="preserve"> </w:t>
      </w:r>
      <w:r w:rsidRPr="002769FB">
        <w:t>с</w:t>
      </w:r>
      <w:r w:rsidRPr="002769FB">
        <w:rPr>
          <w:lang w:val="en-US"/>
        </w:rPr>
        <w:t xml:space="preserve"> </w:t>
      </w:r>
      <w:r w:rsidRPr="002769FB">
        <w:t>таблицей</w:t>
      </w:r>
      <w:r w:rsidRPr="002769FB">
        <w:rPr>
          <w:lang w:val="en-US"/>
        </w:rPr>
        <w:t xml:space="preserve"> statistics </w:t>
      </w:r>
      <w:r w:rsidRPr="002769FB">
        <w:t>по</w:t>
      </w:r>
      <w:r w:rsidRPr="002769FB">
        <w:rPr>
          <w:lang w:val="en-US"/>
        </w:rPr>
        <w:t xml:space="preserve"> </w:t>
      </w:r>
      <w:r w:rsidRPr="002769FB">
        <w:t>полю</w:t>
      </w:r>
      <w:r w:rsidRPr="002769FB">
        <w:rPr>
          <w:lang w:val="en-US"/>
        </w:rPr>
        <w:t xml:space="preserve"> </w:t>
      </w:r>
      <w:proofErr w:type="spellStart"/>
      <w:r w:rsidRPr="002769FB">
        <w:rPr>
          <w:lang w:val="en-US"/>
        </w:rPr>
        <w:t>transaction_id</w:t>
      </w:r>
      <w:proofErr w:type="spellEnd"/>
      <w:r w:rsidRPr="002769FB">
        <w:rPr>
          <w:lang w:val="en-US"/>
        </w:rPr>
        <w:t>.</w:t>
      </w:r>
    </w:p>
    <w:p w14:paraId="441F038F" w14:textId="77777777" w:rsidR="00DB20E8" w:rsidRPr="002769FB" w:rsidRDefault="00DB20E8" w:rsidP="00DB20E8">
      <w:pPr>
        <w:ind w:left="0" w:right="0" w:firstLine="720"/>
      </w:pPr>
      <w:r w:rsidRPr="002769FB">
        <w:t xml:space="preserve">Такое проектное решение обеспечивает логическую целостность данных, удобство выборки и гибкость при добавлении новых функций, например, учёта </w:t>
      </w:r>
      <w:proofErr w:type="spellStart"/>
      <w:r w:rsidRPr="002769FB">
        <w:t>многовалютности</w:t>
      </w:r>
      <w:proofErr w:type="spellEnd"/>
      <w:r w:rsidRPr="002769FB">
        <w:t xml:space="preserve"> или планирования расходов по периодам.</w:t>
      </w:r>
    </w:p>
    <w:p w14:paraId="74D85C17" w14:textId="77777777" w:rsidR="00DB20E8" w:rsidRDefault="00DB20E8" w:rsidP="00DB20E8">
      <w:pPr>
        <w:ind w:left="0" w:right="0" w:firstLine="720"/>
      </w:pPr>
      <w:r w:rsidRPr="002769FB">
        <w:t xml:space="preserve">База данных разрабатываемого мобильного приложения реализована с использованием </w:t>
      </w:r>
      <w:proofErr w:type="spellStart"/>
      <w:r w:rsidRPr="002769FB">
        <w:t>SQLite</w:t>
      </w:r>
      <w:proofErr w:type="spellEnd"/>
      <w:r w:rsidRPr="002769FB">
        <w:t xml:space="preserve">, встроенной системы управления базами данных, оптимизированной для мобильных устройств. </w:t>
      </w:r>
      <w:proofErr w:type="spellStart"/>
      <w:r w:rsidRPr="002769FB">
        <w:t>SQLite</w:t>
      </w:r>
      <w:proofErr w:type="spellEnd"/>
      <w:r w:rsidRPr="002769FB">
        <w:t xml:space="preserve"> не требует отдельного сервера, обеспечивает высокую скорость работы и надёжность хранения данных, что делает её идеальным выбором для мобильных приложений.</w:t>
      </w:r>
    </w:p>
    <w:p w14:paraId="59705369" w14:textId="77777777" w:rsidR="000730D4" w:rsidRPr="002769FB" w:rsidRDefault="000730D4" w:rsidP="00DB20E8">
      <w:pPr>
        <w:ind w:left="0" w:right="0" w:firstLine="720"/>
      </w:pPr>
    </w:p>
    <w:p w14:paraId="036E6EA3" w14:textId="2D973DD7" w:rsidR="003D5AD0" w:rsidRDefault="00C31885" w:rsidP="00C64590">
      <w:pPr>
        <w:ind w:left="0" w:right="0" w:firstLine="0"/>
        <w:jc w:val="center"/>
        <w:rPr>
          <w:szCs w:val="28"/>
        </w:rPr>
      </w:pPr>
      <w:r w:rsidRPr="00C31885">
        <w:rPr>
          <w:noProof/>
          <w:szCs w:val="28"/>
        </w:rPr>
        <w:drawing>
          <wp:inline distT="0" distB="0" distL="0" distR="0" wp14:anchorId="1E2C3DF2" wp14:editId="38CB5603">
            <wp:extent cx="6070203" cy="2987749"/>
            <wp:effectExtent l="0" t="0" r="6985" b="3175"/>
            <wp:docPr id="1352640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0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1736" cy="298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A154" w14:textId="77777777" w:rsidR="00C64590" w:rsidRDefault="00C64590" w:rsidP="00C64590">
      <w:pPr>
        <w:ind w:left="0" w:right="0" w:firstLine="0"/>
        <w:jc w:val="center"/>
        <w:rPr>
          <w:szCs w:val="28"/>
        </w:rPr>
      </w:pPr>
    </w:p>
    <w:p w14:paraId="6BB77AA0" w14:textId="69445E11" w:rsidR="00E475F8" w:rsidRDefault="00E475F8" w:rsidP="00C64590">
      <w:pPr>
        <w:ind w:left="0" w:right="0" w:firstLine="0"/>
        <w:jc w:val="center"/>
        <w:rPr>
          <w:szCs w:val="28"/>
        </w:rPr>
      </w:pPr>
      <w:r w:rsidRPr="0069697A">
        <w:rPr>
          <w:szCs w:val="28"/>
        </w:rPr>
        <w:t>Рисунок 3.</w:t>
      </w:r>
      <w:r w:rsidR="00604D55">
        <w:rPr>
          <w:szCs w:val="28"/>
        </w:rPr>
        <w:t>8</w:t>
      </w:r>
      <w:r w:rsidRPr="006969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>
        <w:rPr>
          <w:szCs w:val="28"/>
        </w:rPr>
        <w:t>Диаграмма базы данных</w:t>
      </w:r>
    </w:p>
    <w:p w14:paraId="78C3499D" w14:textId="77777777" w:rsidR="000730D4" w:rsidRDefault="000730D4" w:rsidP="000730D4">
      <w:pPr>
        <w:jc w:val="center"/>
        <w:rPr>
          <w:szCs w:val="28"/>
        </w:rPr>
      </w:pPr>
    </w:p>
    <w:p w14:paraId="298D1917" w14:textId="63370A4B" w:rsidR="005446CA" w:rsidRDefault="000730D4" w:rsidP="004F2064">
      <w:pPr>
        <w:rPr>
          <w:szCs w:val="28"/>
        </w:rPr>
      </w:pPr>
      <w:r w:rsidRPr="000730D4">
        <w:rPr>
          <w:szCs w:val="28"/>
        </w:rPr>
        <w:t>Для наглядного представления структуры базы данных была построена ER</w:t>
      </w:r>
      <w:r w:rsidR="001348D4">
        <w:rPr>
          <w:szCs w:val="28"/>
        </w:rPr>
        <w:t xml:space="preserve">– </w:t>
      </w:r>
      <w:r w:rsidRPr="000730D4">
        <w:rPr>
          <w:szCs w:val="28"/>
        </w:rPr>
        <w:t>диаграмма (</w:t>
      </w:r>
      <w:proofErr w:type="spellStart"/>
      <w:r w:rsidRPr="000730D4">
        <w:rPr>
          <w:szCs w:val="28"/>
        </w:rPr>
        <w:t>Entity</w:t>
      </w:r>
      <w:proofErr w:type="spellEnd"/>
      <w:r w:rsidR="001348D4">
        <w:rPr>
          <w:szCs w:val="28"/>
        </w:rPr>
        <w:t xml:space="preserve">– </w:t>
      </w:r>
      <w:proofErr w:type="spellStart"/>
      <w:r w:rsidRPr="000730D4">
        <w:rPr>
          <w:szCs w:val="28"/>
        </w:rPr>
        <w:t>Relationship</w:t>
      </w:r>
      <w:proofErr w:type="spellEnd"/>
      <w:r w:rsidRPr="000730D4">
        <w:rPr>
          <w:szCs w:val="28"/>
        </w:rPr>
        <w:t xml:space="preserve"> </w:t>
      </w:r>
      <w:proofErr w:type="spellStart"/>
      <w:r w:rsidRPr="000730D4">
        <w:rPr>
          <w:szCs w:val="28"/>
        </w:rPr>
        <w:t>Diagram</w:t>
      </w:r>
      <w:proofErr w:type="spellEnd"/>
      <w:r w:rsidRPr="000730D4">
        <w:rPr>
          <w:szCs w:val="28"/>
        </w:rPr>
        <w:t>), отражающая основные таблицы, их поля и взаимосвязи между ними.</w:t>
      </w:r>
      <w:r w:rsidR="00DC5AA7">
        <w:rPr>
          <w:szCs w:val="28"/>
        </w:rPr>
        <w:t xml:space="preserve"> На рисунке 3.7 д</w:t>
      </w:r>
      <w:r w:rsidRPr="000730D4">
        <w:rPr>
          <w:szCs w:val="28"/>
        </w:rPr>
        <w:t>иаграмма демонстрирует логическую организацию данных приложения, взаимосвязь между категориями, транзакциями, счетами и бюджетами, а также показывает, как обеспечивается целостность и согласованность информации при работе системы.</w:t>
      </w:r>
      <w:r w:rsidR="00B228C8">
        <w:rPr>
          <w:szCs w:val="28"/>
        </w:rPr>
        <w:t xml:space="preserve"> </w:t>
      </w:r>
      <w:r w:rsidR="005446CA">
        <w:rPr>
          <w:szCs w:val="28"/>
        </w:rPr>
        <w:br w:type="page"/>
      </w:r>
    </w:p>
    <w:p w14:paraId="250853EF" w14:textId="35979EEF" w:rsidR="005446CA" w:rsidRPr="005446CA" w:rsidRDefault="005446CA" w:rsidP="00DD407D">
      <w:pPr>
        <w:pStyle w:val="a7"/>
        <w:numPr>
          <w:ilvl w:val="0"/>
          <w:numId w:val="5"/>
        </w:numPr>
        <w:tabs>
          <w:tab w:val="left" w:pos="1134"/>
        </w:tabs>
        <w:spacing w:before="0"/>
        <w:ind w:left="0" w:right="0" w:firstLine="720"/>
        <w:rPr>
          <w:b w:val="0"/>
          <w:bCs/>
          <w:szCs w:val="28"/>
        </w:rPr>
      </w:pPr>
      <w:bookmarkStart w:id="23" w:name="_Toc216690752"/>
      <w:r w:rsidRPr="005446CA">
        <w:rPr>
          <w:bCs/>
          <w:szCs w:val="28"/>
        </w:rPr>
        <w:lastRenderedPageBreak/>
        <w:t>ТЕСТИРОВАНИЕ ПРОГРАММНОГО СРЕДСТВА</w:t>
      </w:r>
      <w:bookmarkEnd w:id="23"/>
      <w:r w:rsidRPr="005446CA">
        <w:rPr>
          <w:bCs/>
          <w:szCs w:val="28"/>
        </w:rPr>
        <w:t xml:space="preserve"> </w:t>
      </w:r>
    </w:p>
    <w:p w14:paraId="4B88C3BA" w14:textId="77777777" w:rsidR="005446CA" w:rsidRPr="00BC0915" w:rsidRDefault="005446CA" w:rsidP="005446CA">
      <w:pPr>
        <w:rPr>
          <w:b/>
          <w:bCs/>
          <w:szCs w:val="28"/>
        </w:rPr>
      </w:pPr>
    </w:p>
    <w:p w14:paraId="58C9907C" w14:textId="12868E75" w:rsidR="005446CA" w:rsidRDefault="005446CA" w:rsidP="00DD407D">
      <w:pPr>
        <w:pStyle w:val="a7"/>
        <w:numPr>
          <w:ilvl w:val="1"/>
          <w:numId w:val="5"/>
        </w:numPr>
        <w:tabs>
          <w:tab w:val="left" w:pos="1276"/>
        </w:tabs>
        <w:spacing w:before="0"/>
        <w:ind w:left="0" w:right="0" w:firstLine="720"/>
        <w:rPr>
          <w:szCs w:val="28"/>
        </w:rPr>
      </w:pPr>
      <w:bookmarkStart w:id="24" w:name="_Toc216690753"/>
      <w:r w:rsidRPr="005446CA">
        <w:rPr>
          <w:szCs w:val="28"/>
        </w:rPr>
        <w:t>Выбор и обоснование видов тестирования</w:t>
      </w:r>
      <w:bookmarkEnd w:id="24"/>
    </w:p>
    <w:p w14:paraId="2C0DFFBB" w14:textId="77777777" w:rsidR="005446CA" w:rsidRDefault="005446CA" w:rsidP="005446CA"/>
    <w:p w14:paraId="52CA64D8" w14:textId="2601A18B" w:rsidR="00B228C8" w:rsidRDefault="00B228C8" w:rsidP="00B228C8">
      <w:pPr>
        <w:ind w:left="0" w:right="0"/>
      </w:pPr>
      <w:r w:rsidRPr="00B228C8">
        <w:t xml:space="preserve">Тестирование представляет собой систематическую деятельность по проверке соответствия работы программного продукта предъявленным требованиям, поиску ошибок и подтверждению готовности приложения к эксплуатации. Для кроссплатформенного мобильного приложения учёта и анализа персональных расходов выбран комплекс видов тестирования, обеспечивающий проверку как функциональной полноты, так и надежности, безопасности и удобства использования. Обоснование выбора типов тестирования обусловлено спецификой предметной области (работа с персональными финансовыми данными), технической архитектурой (клиент </w:t>
      </w:r>
      <w:r w:rsidR="001348D4">
        <w:t>–</w:t>
      </w:r>
      <w:r w:rsidR="005D3867">
        <w:t xml:space="preserve"> </w:t>
      </w:r>
      <w:proofErr w:type="spellStart"/>
      <w:r w:rsidRPr="00B228C8">
        <w:t>Flutter</w:t>
      </w:r>
      <w:proofErr w:type="spellEnd"/>
      <w:r w:rsidRPr="00B228C8">
        <w:t>, локальное хранилище и синхронизация с сервером) и требованиями к кроссплатформенности и офлайн</w:t>
      </w:r>
      <w:r w:rsidR="001348D4">
        <w:t xml:space="preserve">– </w:t>
      </w:r>
      <w:r w:rsidRPr="00B228C8">
        <w:t>работоспособности.</w:t>
      </w:r>
    </w:p>
    <w:p w14:paraId="7DC6B430" w14:textId="272572AB" w:rsidR="00B228C8" w:rsidRDefault="00B228C8" w:rsidP="00B228C8">
      <w:pPr>
        <w:ind w:left="0" w:right="0"/>
      </w:pPr>
      <w:r w:rsidRPr="00B228C8">
        <w:t xml:space="preserve">Основная задача тестирования </w:t>
      </w:r>
      <w:r w:rsidR="001348D4">
        <w:t>–</w:t>
      </w:r>
      <w:r w:rsidR="005D3867">
        <w:t xml:space="preserve"> </w:t>
      </w:r>
      <w:r w:rsidRPr="00B228C8">
        <w:t>выявление ошибок и несовершенств, в работе приложения.</w:t>
      </w:r>
      <w:r>
        <w:t xml:space="preserve"> </w:t>
      </w:r>
      <w:r w:rsidRPr="00B228C8">
        <w:t>Тестирование включает несколько направлений, каждое из которых имеет свои задачи</w:t>
      </w:r>
      <w:r w:rsidR="00AD64B7">
        <w:t>.</w:t>
      </w:r>
    </w:p>
    <w:p w14:paraId="0C63BC87" w14:textId="5C4C2D69" w:rsidR="00B228C8" w:rsidRDefault="00B228C8" w:rsidP="00AD64B7">
      <w:r>
        <w:t>Функциональное тестирование направлено на проверку соответствия реализованного функционала требованиям технического задания. Необходимо убедиться, что все ключевые сценарии выполняются корректно: добавление/редактирование/удаление операций, присвоение категорий, учёт по счетам, установка и отслеживание бюджетов, формирование отчётов и диаграмм, экспорт/импорт данных. Тесты охватывают позитивные и негативные сценарии (корректные данные, пустые поля, некорректные форматы и др.). Выбор функционального тестирования обусловлен критической важностью корректности расчётов и учёта финансовых данных для конечного пользователя.</w:t>
      </w:r>
    </w:p>
    <w:p w14:paraId="21D4FF64" w14:textId="24FB6B32" w:rsidR="00B228C8" w:rsidRDefault="00B228C8" w:rsidP="00AD64B7">
      <w:r>
        <w:t>Интеграционное тестирование проверяет взаимодействие модулей приложения между собой и с внешними компонентами. Особое внимание уделяется корректности сериализации/</w:t>
      </w:r>
      <w:proofErr w:type="spellStart"/>
      <w:r>
        <w:t>десериализации</w:t>
      </w:r>
      <w:proofErr w:type="spellEnd"/>
      <w:r>
        <w:t xml:space="preserve"> данных, обработке конфликтов при синхронизации, консистентности при параллельных изменениях и работе механизмов отката при ошибках. Интеграционные проверки необходимы в силу многослойной архитектуры и наличия нескольких точек возможных ошибок при передаче данных.</w:t>
      </w:r>
    </w:p>
    <w:p w14:paraId="0DB3DDEC" w14:textId="6A4DFCBD" w:rsidR="00B228C8" w:rsidRDefault="00B228C8" w:rsidP="00AD64B7">
      <w:r>
        <w:t xml:space="preserve">Тестирование производительности и нагрузочное тестирование важно при формировании аналитики, построении диаграмм и массовой обработке операций (например, импорт большой истории транзакций). Необходимо оценить время отклика UI при запросах к локальной БД, время построения графиков, использование памяти и CPU на устройствах разного уровня. Нагрузочное тестирование (симуляция большого числа операций и длительной работы) позволит выявить узкие места и предотвратить зависания или утечки памяти. Для мобильного приложения критично обеспечить приемлемую производительность на типичных для </w:t>
      </w:r>
      <w:r>
        <w:lastRenderedPageBreak/>
        <w:t>целевой аудитории устройствах.</w:t>
      </w:r>
    </w:p>
    <w:p w14:paraId="1BC7AC3A" w14:textId="1842C55B" w:rsidR="00B228C8" w:rsidRDefault="00B228C8" w:rsidP="00AD64B7">
      <w:r>
        <w:t>UI/UX тестирование (интерфейсное тестирование) проверяет корректность отображения элементов интерфейса на различных экранах и разрешениях, удобство навигации, читаемость текстов, расположение элементов для управления одной рукой. Тесты включают проверку адаптивности макетов, корректности локализации и соответствия гайдлайнам платформ (</w:t>
      </w:r>
      <w:proofErr w:type="spellStart"/>
      <w:r>
        <w:t>Android</w:t>
      </w:r>
      <w:proofErr w:type="spellEnd"/>
      <w:r>
        <w:t xml:space="preserve"> / </w:t>
      </w:r>
      <w:proofErr w:type="spellStart"/>
      <w:r>
        <w:t>iOS</w:t>
      </w:r>
      <w:proofErr w:type="spellEnd"/>
      <w:r>
        <w:t>). UI/UX тестирование направлено на снижение порога входа для пользователей и повышение удовлетворённости от использования.</w:t>
      </w:r>
    </w:p>
    <w:p w14:paraId="1C952785" w14:textId="6255A439" w:rsidR="00B228C8" w:rsidRDefault="00B228C8" w:rsidP="00B228C8">
      <w:pPr>
        <w:ind w:left="0" w:right="0"/>
      </w:pPr>
      <w:r>
        <w:t>Поскольку приложение обрабатывает конфиденциальную финансовую информацию, приоритетом является проверка механизмов аутентификации (PIN/биометрия), шифрования локальных данных (хранение паролей/PIN в зашифрованном виде, проверка хеширования паролей), корректности работы с правами доступа, защитой при экспорте/импорте данных и безопасной синхронизацией с сервером. Тестирование включает проверку на уязвимости уровней хранения и передачи данных, а также тесты на устойчивость к простым атакам (например, попыткам доступа к файлам приложения).</w:t>
      </w:r>
    </w:p>
    <w:p w14:paraId="5B9130F8" w14:textId="6236EA25" w:rsidR="00B228C8" w:rsidRDefault="00B228C8" w:rsidP="00B228C8">
      <w:pPr>
        <w:ind w:left="0" w:right="0"/>
      </w:pPr>
      <w:r>
        <w:t>Для структурирования тестирования разрабатываются чек</w:t>
      </w:r>
      <w:r w:rsidR="001348D4">
        <w:t xml:space="preserve">– </w:t>
      </w:r>
      <w:r>
        <w:t>листы и детальные тест</w:t>
      </w:r>
      <w:r w:rsidR="001348D4">
        <w:t xml:space="preserve">– </w:t>
      </w:r>
      <w:r>
        <w:t>кейсы. Чек</w:t>
      </w:r>
      <w:r w:rsidR="001348D4">
        <w:t xml:space="preserve">– </w:t>
      </w:r>
      <w:r>
        <w:t>лист служит быстрым инструментом для контрольных проверок релизов, а тест</w:t>
      </w:r>
      <w:r w:rsidR="001348D4">
        <w:t xml:space="preserve">– </w:t>
      </w:r>
      <w:r>
        <w:t>кейс описывает входные условия, последовательность действий и ожидаемый результат для конкретного сценария. Совокупность тест</w:t>
      </w:r>
      <w:r w:rsidR="001348D4">
        <w:t xml:space="preserve">– </w:t>
      </w:r>
      <w:r>
        <w:t>кейсов формирует тест</w:t>
      </w:r>
      <w:r w:rsidR="001348D4">
        <w:t xml:space="preserve">– </w:t>
      </w:r>
      <w:r>
        <w:t>сьюты, используемые при функциональных, регрессионных и интеграционных проверках.</w:t>
      </w:r>
      <w:r w:rsidR="00106C8C">
        <w:t xml:space="preserve"> </w:t>
      </w:r>
      <w:r w:rsidR="00106C8C" w:rsidRPr="00106C8C">
        <w:t>Чек</w:t>
      </w:r>
      <w:r w:rsidR="001348D4">
        <w:t xml:space="preserve">– </w:t>
      </w:r>
      <w:r w:rsidR="00106C8C" w:rsidRPr="00106C8C">
        <w:t>лист и тест</w:t>
      </w:r>
      <w:r w:rsidR="001348D4">
        <w:t xml:space="preserve">– </w:t>
      </w:r>
      <w:r w:rsidR="00106C8C" w:rsidRPr="00106C8C">
        <w:t>кейс дополняют друг друга и являются удобными инструментами тестирования, которые позволяют охватить и структурировать весь процесс тестирования приложения при этом разделив его на последовательные легко обрабатываемые блоки тестов.</w:t>
      </w:r>
    </w:p>
    <w:p w14:paraId="3296F015" w14:textId="6C1074C1" w:rsidR="00B228C8" w:rsidRDefault="00B228C8" w:rsidP="00B228C8">
      <w:pPr>
        <w:ind w:left="0" w:right="0"/>
      </w:pPr>
      <w:r>
        <w:t>Выбор указанных видов тестирования обеспечивает всестороннюю проверку приложения: от корректности финансовых расчётов и целостности данных до удобства интерфейса и безопасности пользовательских данных. Комплексный подход обеспечивает минимизацию операционных рисков при выводе продукта на рынок и повышает доверие конечных пользователей к функционалу приложения.</w:t>
      </w:r>
    </w:p>
    <w:p w14:paraId="2442430D" w14:textId="77777777" w:rsidR="00B228C8" w:rsidRPr="005446CA" w:rsidRDefault="00B228C8" w:rsidP="00B228C8">
      <w:pPr>
        <w:ind w:left="0" w:right="0"/>
      </w:pPr>
    </w:p>
    <w:p w14:paraId="46B6D54D" w14:textId="643C9265" w:rsidR="005446CA" w:rsidRDefault="005446CA" w:rsidP="00DD407D">
      <w:pPr>
        <w:pStyle w:val="a7"/>
        <w:numPr>
          <w:ilvl w:val="1"/>
          <w:numId w:val="5"/>
        </w:numPr>
        <w:tabs>
          <w:tab w:val="left" w:pos="1276"/>
        </w:tabs>
        <w:spacing w:before="0"/>
        <w:ind w:left="0" w:right="0" w:firstLine="720"/>
        <w:rPr>
          <w:szCs w:val="28"/>
        </w:rPr>
      </w:pPr>
      <w:bookmarkStart w:id="25" w:name="_Toc216690754"/>
      <w:r w:rsidRPr="005446CA">
        <w:rPr>
          <w:szCs w:val="28"/>
        </w:rPr>
        <w:t>Результаты тестирования</w:t>
      </w:r>
      <w:bookmarkEnd w:id="25"/>
    </w:p>
    <w:p w14:paraId="32C32CA0" w14:textId="77777777" w:rsidR="005446CA" w:rsidRDefault="005446CA" w:rsidP="005446CA"/>
    <w:p w14:paraId="1442D4EA" w14:textId="2C6857CE" w:rsidR="00106C8C" w:rsidRDefault="00106C8C" w:rsidP="00DD407D">
      <w:pPr>
        <w:ind w:left="0" w:right="0" w:firstLine="720"/>
      </w:pPr>
      <w:r w:rsidRPr="00106C8C">
        <w:t>Тест</w:t>
      </w:r>
      <w:r w:rsidR="001348D4">
        <w:t>–</w:t>
      </w:r>
      <w:r w:rsidRPr="00106C8C">
        <w:t xml:space="preserve">кейсы в разработке программного обеспечения </w:t>
      </w:r>
      <w:r w:rsidR="001348D4">
        <w:t>–</w:t>
      </w:r>
      <w:r w:rsidR="005D3867">
        <w:t xml:space="preserve"> </w:t>
      </w:r>
      <w:r w:rsidRPr="00106C8C">
        <w:t>это детализированные сценарии, предназначенные для проверки определенных аспектов функционирования программы. Они содержат пошаговое руководство по выполнению тестов, предусловия, ожидаемые результаты и критерии успешности выполнения каждой операции. Цель тест</w:t>
      </w:r>
      <w:r w:rsidR="001348D4">
        <w:t>–</w:t>
      </w:r>
      <w:r w:rsidRPr="00106C8C">
        <w:t>кейсов убедиться, что программа работает в соответствии с установленными требованиями и спецификациями.</w:t>
      </w:r>
    </w:p>
    <w:p w14:paraId="6D3EAC1C" w14:textId="7E77899F" w:rsidR="00106C8C" w:rsidRDefault="00106C8C" w:rsidP="00DD407D">
      <w:pPr>
        <w:ind w:left="0" w:right="0" w:firstLine="720"/>
      </w:pPr>
      <w:r w:rsidRPr="00106C8C">
        <w:t>Каждый тест</w:t>
      </w:r>
      <w:r w:rsidR="001348D4">
        <w:t xml:space="preserve">– </w:t>
      </w:r>
      <w:r w:rsidRPr="00106C8C">
        <w:t>кейс обычно включает следующие элементы:</w:t>
      </w:r>
    </w:p>
    <w:p w14:paraId="58A1DC8A" w14:textId="04AD7549" w:rsidR="00106C8C" w:rsidRPr="00106C8C" w:rsidRDefault="00AD64B7" w:rsidP="00AD64B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20"/>
      </w:pPr>
      <w:r>
        <w:lastRenderedPageBreak/>
        <w:t>н</w:t>
      </w:r>
      <w:r w:rsidRPr="00106C8C">
        <w:t>азвание;</w:t>
      </w:r>
    </w:p>
    <w:p w14:paraId="2E921F19" w14:textId="7AE943AD" w:rsidR="00106C8C" w:rsidRPr="00106C8C" w:rsidRDefault="00AD64B7" w:rsidP="00AD64B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20"/>
      </w:pPr>
      <w:r w:rsidRPr="00106C8C">
        <w:t>краткое описание сути теста;</w:t>
      </w:r>
    </w:p>
    <w:p w14:paraId="79D4D95C" w14:textId="74A15105" w:rsidR="00106C8C" w:rsidRPr="00106C8C" w:rsidRDefault="00AD64B7" w:rsidP="00AD64B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20"/>
      </w:pPr>
      <w:r w:rsidRPr="00106C8C">
        <w:t xml:space="preserve">идентификатор; </w:t>
      </w:r>
    </w:p>
    <w:p w14:paraId="1FE11F1F" w14:textId="133B9391" w:rsidR="00106C8C" w:rsidRPr="00106C8C" w:rsidRDefault="00AD64B7" w:rsidP="00AD64B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20"/>
      </w:pPr>
      <w:r w:rsidRPr="00106C8C">
        <w:t xml:space="preserve">предусловия; </w:t>
      </w:r>
    </w:p>
    <w:p w14:paraId="607AEFB6" w14:textId="53DD1A5C" w:rsidR="00106C8C" w:rsidRPr="00106C8C" w:rsidRDefault="00AD64B7" w:rsidP="00AD64B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20"/>
      </w:pPr>
      <w:r w:rsidRPr="00106C8C">
        <w:t xml:space="preserve">шаги выполнения; </w:t>
      </w:r>
    </w:p>
    <w:p w14:paraId="413AB3F8" w14:textId="621504C5" w:rsidR="00106C8C" w:rsidRPr="00106C8C" w:rsidRDefault="00AD64B7" w:rsidP="00AD64B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20"/>
      </w:pPr>
      <w:r w:rsidRPr="00106C8C">
        <w:t xml:space="preserve">ожидаемый результат; </w:t>
      </w:r>
    </w:p>
    <w:p w14:paraId="0367405D" w14:textId="488D31BE" w:rsidR="00106C8C" w:rsidRPr="00106C8C" w:rsidRDefault="00AD64B7" w:rsidP="00AD64B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20"/>
      </w:pPr>
      <w:r w:rsidRPr="00106C8C">
        <w:t xml:space="preserve">фактический результат; </w:t>
      </w:r>
    </w:p>
    <w:p w14:paraId="698E2D83" w14:textId="5F3429A5" w:rsidR="00106C8C" w:rsidRDefault="00AD64B7" w:rsidP="00AD64B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20"/>
      </w:pPr>
      <w:r w:rsidRPr="00106C8C">
        <w:t xml:space="preserve">статус; </w:t>
      </w:r>
    </w:p>
    <w:p w14:paraId="0BB230C3" w14:textId="2757C64B" w:rsidR="00106C8C" w:rsidRDefault="00AD64B7" w:rsidP="00AD64B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20"/>
      </w:pPr>
      <w:r>
        <w:t>к</w:t>
      </w:r>
      <w:r w:rsidRPr="00106C8C">
        <w:t>омментарии</w:t>
      </w:r>
      <w:r>
        <w:t>.</w:t>
      </w:r>
    </w:p>
    <w:p w14:paraId="2A6DCE2D" w14:textId="30FE17D3" w:rsidR="00106C8C" w:rsidRDefault="00106C8C" w:rsidP="005446CA">
      <w:r w:rsidRPr="00106C8C">
        <w:t>Тестирование программы проводилось в процесс разработки и по завершению разработки приложения было проведено итоговое тестирование. Для разрабатываемого приложения был создан чек</w:t>
      </w:r>
      <w:r w:rsidR="001348D4">
        <w:t xml:space="preserve">– </w:t>
      </w:r>
      <w:r w:rsidRPr="00106C8C">
        <w:t>лист, представленный в таблице 4.1.</w:t>
      </w:r>
    </w:p>
    <w:p w14:paraId="1174E8CC" w14:textId="77777777" w:rsidR="00106C8C" w:rsidRDefault="00106C8C" w:rsidP="005446CA"/>
    <w:p w14:paraId="11A72ADE" w14:textId="4362EE06" w:rsidR="00106C8C" w:rsidRDefault="00106C8C" w:rsidP="00106C8C">
      <w:pPr>
        <w:ind w:left="0" w:firstLine="0"/>
      </w:pPr>
      <w:r w:rsidRPr="00106C8C">
        <w:t xml:space="preserve">Таблица 4.1 </w:t>
      </w:r>
      <w:r w:rsidR="001348D4">
        <w:t>–</w:t>
      </w:r>
      <w:r w:rsidR="005D3867">
        <w:t xml:space="preserve"> </w:t>
      </w:r>
      <w:r w:rsidRPr="00106C8C">
        <w:t>Чек</w:t>
      </w:r>
      <w:r w:rsidR="001348D4">
        <w:t xml:space="preserve">– </w:t>
      </w:r>
      <w:r w:rsidRPr="00106C8C">
        <w:t>лист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72"/>
      </w:tblGrid>
      <w:tr w:rsidR="00106C8C" w14:paraId="65681956" w14:textId="77777777" w:rsidTr="00106C8C">
        <w:tc>
          <w:tcPr>
            <w:tcW w:w="9574" w:type="dxa"/>
          </w:tcPr>
          <w:p w14:paraId="190B6681" w14:textId="70EF45DF" w:rsidR="00106C8C" w:rsidRDefault="00861953" w:rsidP="00106C8C">
            <w:pPr>
              <w:ind w:left="0" w:firstLine="0"/>
            </w:pPr>
            <w:r w:rsidRPr="00106C8C">
              <w:t xml:space="preserve">Корректность работы </w:t>
            </w:r>
            <w:r>
              <w:t>авторизации</w:t>
            </w:r>
            <w:r w:rsidRPr="00106C8C">
              <w:t xml:space="preserve"> </w:t>
            </w:r>
          </w:p>
        </w:tc>
      </w:tr>
      <w:tr w:rsidR="00A22686" w14:paraId="19EEC81F" w14:textId="77777777" w:rsidTr="00106C8C">
        <w:tc>
          <w:tcPr>
            <w:tcW w:w="9574" w:type="dxa"/>
          </w:tcPr>
          <w:p w14:paraId="05FB6F70" w14:textId="26587D6A" w:rsidR="00A22686" w:rsidRPr="00106C8C" w:rsidRDefault="00861953" w:rsidP="00106C8C">
            <w:pPr>
              <w:ind w:left="0" w:firstLine="0"/>
            </w:pPr>
            <w:r w:rsidRPr="00106C8C">
              <w:t xml:space="preserve">Корректность работы главного окна </w:t>
            </w:r>
            <w:r w:rsidRPr="00010B3D">
              <w:t>приложения</w:t>
            </w:r>
          </w:p>
        </w:tc>
      </w:tr>
      <w:tr w:rsidR="00106C8C" w14:paraId="65F5DDCF" w14:textId="77777777" w:rsidTr="00106C8C">
        <w:tc>
          <w:tcPr>
            <w:tcW w:w="9574" w:type="dxa"/>
          </w:tcPr>
          <w:p w14:paraId="65A0D41A" w14:textId="2EC659A2" w:rsidR="00106C8C" w:rsidRDefault="00010B3D" w:rsidP="00106C8C">
            <w:pPr>
              <w:ind w:left="0" w:firstLine="0"/>
            </w:pPr>
            <w:r w:rsidRPr="00010B3D">
              <w:t>Корректность работы модуля учёта операций</w:t>
            </w:r>
          </w:p>
        </w:tc>
      </w:tr>
      <w:tr w:rsidR="00106C8C" w14:paraId="72CD337B" w14:textId="77777777" w:rsidTr="00106C8C">
        <w:tc>
          <w:tcPr>
            <w:tcW w:w="9574" w:type="dxa"/>
          </w:tcPr>
          <w:p w14:paraId="244B2B69" w14:textId="68209E9A" w:rsidR="00106C8C" w:rsidRDefault="00010B3D" w:rsidP="00106C8C">
            <w:pPr>
              <w:ind w:left="0" w:firstLine="0"/>
            </w:pPr>
            <w:r w:rsidRPr="00010B3D">
              <w:t>Корректность работы модуля категорий</w:t>
            </w:r>
          </w:p>
        </w:tc>
      </w:tr>
      <w:tr w:rsidR="00B90162" w14:paraId="5FF5979C" w14:textId="77777777" w:rsidTr="00106C8C">
        <w:tc>
          <w:tcPr>
            <w:tcW w:w="9574" w:type="dxa"/>
          </w:tcPr>
          <w:p w14:paraId="2BC5D7D4" w14:textId="5FD81549" w:rsidR="00B90162" w:rsidRPr="00010B3D" w:rsidRDefault="00B90162" w:rsidP="00B90162">
            <w:pPr>
              <w:ind w:left="0" w:firstLine="0"/>
            </w:pPr>
            <w:r w:rsidRPr="00010B3D">
              <w:t xml:space="preserve">Корректность работы модуля </w:t>
            </w:r>
            <w:r>
              <w:t>аналитики</w:t>
            </w:r>
          </w:p>
        </w:tc>
      </w:tr>
      <w:tr w:rsidR="00B90162" w14:paraId="4F94ED12" w14:textId="77777777" w:rsidTr="00106C8C">
        <w:tc>
          <w:tcPr>
            <w:tcW w:w="9574" w:type="dxa"/>
          </w:tcPr>
          <w:p w14:paraId="453CFBCE" w14:textId="537777E6" w:rsidR="00B90162" w:rsidRDefault="00B90162" w:rsidP="00B90162">
            <w:pPr>
              <w:ind w:left="0" w:firstLine="0"/>
            </w:pPr>
            <w:r w:rsidRPr="00010B3D">
              <w:t>Корректность работы модуля бюджетов</w:t>
            </w:r>
          </w:p>
        </w:tc>
      </w:tr>
    </w:tbl>
    <w:p w14:paraId="76A6E06C" w14:textId="77777777" w:rsidR="00662258" w:rsidRDefault="00662258" w:rsidP="00A901C1">
      <w:pPr>
        <w:ind w:left="0" w:firstLine="720"/>
      </w:pPr>
    </w:p>
    <w:p w14:paraId="219AEE7D" w14:textId="7290AD0B" w:rsidR="00861953" w:rsidRDefault="00A22686" w:rsidP="00A901C1">
      <w:pPr>
        <w:ind w:left="0" w:firstLine="720"/>
      </w:pPr>
      <w:r w:rsidRPr="00A22686">
        <w:t>На основании разработанного чек</w:t>
      </w:r>
      <w:r w:rsidR="001348D4">
        <w:t xml:space="preserve">– </w:t>
      </w:r>
      <w:r w:rsidRPr="00A22686">
        <w:t>листа были разработаны тест</w:t>
      </w:r>
      <w:r w:rsidR="001348D4">
        <w:t xml:space="preserve">– </w:t>
      </w:r>
      <w:r w:rsidRPr="00A22686">
        <w:t>кейсы для каждого модуля приложения.</w:t>
      </w:r>
    </w:p>
    <w:p w14:paraId="301BA08E" w14:textId="7172C3D2" w:rsidR="00106C8C" w:rsidRDefault="00A22686" w:rsidP="00A901C1">
      <w:pPr>
        <w:ind w:left="0" w:firstLine="720"/>
      </w:pPr>
      <w:r w:rsidRPr="00A22686">
        <w:t>В таблице 4.</w:t>
      </w:r>
      <w:r w:rsidR="00A901C1">
        <w:t>2</w:t>
      </w:r>
      <w:r w:rsidRPr="00A22686">
        <w:t xml:space="preserve"> представлен тест</w:t>
      </w:r>
      <w:r w:rsidR="001348D4">
        <w:t xml:space="preserve">– </w:t>
      </w:r>
      <w:r w:rsidRPr="00A22686">
        <w:t xml:space="preserve">кейс для </w:t>
      </w:r>
      <w:r w:rsidR="00861953" w:rsidRPr="00861953">
        <w:t xml:space="preserve">авторизации с помощью валидных </w:t>
      </w:r>
      <w:r w:rsidR="00861953">
        <w:t>данных</w:t>
      </w:r>
    </w:p>
    <w:p w14:paraId="64578301" w14:textId="77777777" w:rsidR="00A22686" w:rsidRDefault="00A22686" w:rsidP="00A22686">
      <w:pPr>
        <w:ind w:left="0" w:firstLine="720"/>
      </w:pPr>
    </w:p>
    <w:p w14:paraId="13D83579" w14:textId="7C84FFC8" w:rsidR="00861953" w:rsidRDefault="00A22686" w:rsidP="00A901C1">
      <w:pPr>
        <w:ind w:left="0" w:firstLine="0"/>
      </w:pPr>
      <w:r w:rsidRPr="00106C8C">
        <w:t>Таблица 4.</w:t>
      </w:r>
      <w:r w:rsidR="00A901C1">
        <w:t>2</w:t>
      </w:r>
      <w:r w:rsidRPr="00106C8C">
        <w:t xml:space="preserve"> </w:t>
      </w:r>
      <w:r w:rsidR="001348D4">
        <w:t>–</w:t>
      </w:r>
      <w:r w:rsidR="005D3867">
        <w:t xml:space="preserve"> </w:t>
      </w:r>
      <w:r w:rsidR="00861953" w:rsidRPr="00861953">
        <w:t>Тест</w:t>
      </w:r>
      <w:r w:rsidR="001348D4">
        <w:t xml:space="preserve">– </w:t>
      </w:r>
      <w:r w:rsidR="00861953" w:rsidRPr="00861953">
        <w:t xml:space="preserve">кейс авторизации с помощью валидных </w:t>
      </w:r>
      <w:r w:rsidR="004F78CD">
        <w:t>данных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3"/>
        <w:gridCol w:w="4482"/>
        <w:gridCol w:w="1553"/>
      </w:tblGrid>
      <w:tr w:rsidR="00861953" w14:paraId="488038E9" w14:textId="77777777" w:rsidTr="004F78CD">
        <w:trPr>
          <w:trHeight w:val="369"/>
        </w:trPr>
        <w:tc>
          <w:tcPr>
            <w:tcW w:w="3313" w:type="dxa"/>
          </w:tcPr>
          <w:p w14:paraId="68882FFB" w14:textId="77777777" w:rsidR="00861953" w:rsidRDefault="00861953" w:rsidP="004F78CD">
            <w:pPr>
              <w:pStyle w:val="TableParagraph"/>
              <w:ind w:left="0" w:right="0" w:firstLine="0"/>
              <w:jc w:val="center"/>
            </w:pPr>
            <w:r>
              <w:rPr>
                <w:spacing w:val="-4"/>
              </w:rPr>
              <w:t>Тест</w:t>
            </w:r>
          </w:p>
        </w:tc>
        <w:tc>
          <w:tcPr>
            <w:tcW w:w="4482" w:type="dxa"/>
          </w:tcPr>
          <w:p w14:paraId="4BA5A5E5" w14:textId="77777777" w:rsidR="00861953" w:rsidRDefault="00861953" w:rsidP="004F78CD">
            <w:pPr>
              <w:pStyle w:val="TableParagraph"/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553" w:type="dxa"/>
          </w:tcPr>
          <w:p w14:paraId="2CDA29BE" w14:textId="77777777" w:rsidR="00861953" w:rsidRDefault="00861953" w:rsidP="004F78CD">
            <w:pPr>
              <w:pStyle w:val="TableParagraph"/>
              <w:ind w:left="0" w:right="0" w:firstLine="0"/>
              <w:jc w:val="center"/>
            </w:pPr>
            <w:r>
              <w:rPr>
                <w:spacing w:val="-2"/>
              </w:rPr>
              <w:t>Результат</w:t>
            </w:r>
          </w:p>
        </w:tc>
      </w:tr>
      <w:tr w:rsidR="00861953" w14:paraId="4C716686" w14:textId="77777777" w:rsidTr="00B90162">
        <w:trPr>
          <w:trHeight w:val="4113"/>
        </w:trPr>
        <w:tc>
          <w:tcPr>
            <w:tcW w:w="3313" w:type="dxa"/>
          </w:tcPr>
          <w:p w14:paraId="7A142925" w14:textId="77777777" w:rsidR="00861953" w:rsidRDefault="00861953" w:rsidP="004F78CD">
            <w:pPr>
              <w:pStyle w:val="TableParagraph"/>
              <w:ind w:left="0" w:right="0" w:firstLine="0"/>
              <w:rPr>
                <w:b/>
              </w:rPr>
            </w:pPr>
            <w:r>
              <w:rPr>
                <w:b/>
                <w:spacing w:val="-2"/>
              </w:rPr>
              <w:t>Авторизация</w:t>
            </w:r>
          </w:p>
          <w:p w14:paraId="727B5CDC" w14:textId="6402FD71" w:rsidR="00861953" w:rsidRDefault="00861953" w:rsidP="004F78CD">
            <w:pPr>
              <w:pStyle w:val="TableParagraph"/>
              <w:numPr>
                <w:ilvl w:val="0"/>
                <w:numId w:val="76"/>
              </w:numPr>
              <w:tabs>
                <w:tab w:val="left" w:pos="386"/>
              </w:tabs>
              <w:ind w:left="0" w:right="0" w:firstLine="0"/>
            </w:pPr>
            <w:r>
              <w:t>Открыть</w:t>
            </w:r>
            <w:r>
              <w:rPr>
                <w:spacing w:val="-18"/>
              </w:rPr>
              <w:t xml:space="preserve"> </w:t>
            </w:r>
            <w:r w:rsidR="005D64B1">
              <w:t>приложение</w:t>
            </w:r>
          </w:p>
          <w:p w14:paraId="01A65DD6" w14:textId="77777777" w:rsidR="00861953" w:rsidRDefault="00861953" w:rsidP="004F78CD">
            <w:pPr>
              <w:pStyle w:val="TableParagraph"/>
              <w:numPr>
                <w:ilvl w:val="0"/>
                <w:numId w:val="76"/>
              </w:numPr>
              <w:tabs>
                <w:tab w:val="left" w:pos="386"/>
              </w:tabs>
              <w:ind w:left="0" w:right="0" w:firstLine="0"/>
            </w:pPr>
            <w:r>
              <w:t>Проверить</w:t>
            </w:r>
            <w:r>
              <w:rPr>
                <w:spacing w:val="-18"/>
              </w:rPr>
              <w:t xml:space="preserve"> </w:t>
            </w:r>
            <w:r>
              <w:t>элементы на странице</w:t>
            </w:r>
          </w:p>
          <w:p w14:paraId="666A7C3C" w14:textId="77777777" w:rsidR="00861953" w:rsidRDefault="00861953" w:rsidP="004F78CD">
            <w:pPr>
              <w:pStyle w:val="TableParagraph"/>
              <w:numPr>
                <w:ilvl w:val="0"/>
                <w:numId w:val="76"/>
              </w:numPr>
              <w:tabs>
                <w:tab w:val="left" w:pos="386"/>
              </w:tabs>
              <w:ind w:left="0" w:right="0" w:firstLine="0"/>
            </w:pPr>
            <w:r>
              <w:t>Ввести</w:t>
            </w:r>
            <w:r>
              <w:rPr>
                <w:spacing w:val="-10"/>
              </w:rPr>
              <w:t xml:space="preserve"> </w:t>
            </w:r>
            <w:r>
              <w:t>валидную информацию</w:t>
            </w:r>
            <w:r>
              <w:rPr>
                <w:spacing w:val="-18"/>
              </w:rPr>
              <w:t xml:space="preserve"> </w:t>
            </w:r>
            <w:r>
              <w:t>в</w:t>
            </w:r>
            <w:r>
              <w:rPr>
                <w:spacing w:val="-17"/>
              </w:rPr>
              <w:t xml:space="preserve"> </w:t>
            </w:r>
            <w:r>
              <w:t>поля</w:t>
            </w:r>
          </w:p>
          <w:p w14:paraId="3C42548C" w14:textId="6357D1DD" w:rsidR="00861953" w:rsidRPr="004F78CD" w:rsidRDefault="00861953" w:rsidP="004F78CD">
            <w:pPr>
              <w:pStyle w:val="TableParagraph"/>
              <w:ind w:left="0" w:right="0" w:firstLine="0"/>
              <w:rPr>
                <w:spacing w:val="-2"/>
              </w:rPr>
            </w:pPr>
            <w:r>
              <w:t>«</w:t>
            </w:r>
            <w:r w:rsidR="004F78CD">
              <w:t xml:space="preserve">Введите </w:t>
            </w:r>
            <w:r w:rsidR="004F78CD">
              <w:rPr>
                <w:lang w:val="en-US"/>
              </w:rPr>
              <w:t>PIN</w:t>
            </w:r>
            <w:r w:rsidR="001348D4">
              <w:rPr>
                <w:lang w:val="en-US"/>
              </w:rPr>
              <w:t xml:space="preserve">– </w:t>
            </w:r>
            <w:r w:rsidR="004F78CD">
              <w:t>код</w:t>
            </w:r>
            <w:r>
              <w:t>»</w:t>
            </w:r>
          </w:p>
          <w:p w14:paraId="70D65320" w14:textId="22DAD986" w:rsidR="00861953" w:rsidRDefault="00861953" w:rsidP="004F78CD">
            <w:pPr>
              <w:pStyle w:val="TableParagraph"/>
              <w:numPr>
                <w:ilvl w:val="0"/>
                <w:numId w:val="76"/>
              </w:numPr>
              <w:tabs>
                <w:tab w:val="left" w:pos="386"/>
              </w:tabs>
              <w:ind w:left="0" w:right="0" w:firstLine="0"/>
            </w:pPr>
            <w:r>
              <w:t>Кликнуть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кнопку</w:t>
            </w:r>
            <w:r w:rsidR="004F78CD">
              <w:t xml:space="preserve"> «Ввод»</w:t>
            </w:r>
          </w:p>
        </w:tc>
        <w:tc>
          <w:tcPr>
            <w:tcW w:w="4482" w:type="dxa"/>
          </w:tcPr>
          <w:p w14:paraId="693FF453" w14:textId="77777777" w:rsidR="00861953" w:rsidRDefault="00861953" w:rsidP="004F78CD">
            <w:pPr>
              <w:pStyle w:val="TableParagraph"/>
              <w:numPr>
                <w:ilvl w:val="0"/>
                <w:numId w:val="75"/>
              </w:numPr>
              <w:tabs>
                <w:tab w:val="left" w:pos="386"/>
              </w:tabs>
              <w:ind w:left="0" w:right="0" w:firstLine="0"/>
            </w:pPr>
            <w:r>
              <w:t>Открывается</w:t>
            </w:r>
            <w:r>
              <w:rPr>
                <w:spacing w:val="-18"/>
              </w:rPr>
              <w:t xml:space="preserve"> </w:t>
            </w:r>
            <w:r>
              <w:t xml:space="preserve">страница </w:t>
            </w:r>
            <w:r>
              <w:rPr>
                <w:spacing w:val="-2"/>
              </w:rPr>
              <w:t>авторизации.</w:t>
            </w:r>
          </w:p>
          <w:p w14:paraId="1CFFDF03" w14:textId="144A51FA" w:rsidR="00861953" w:rsidRDefault="00861953" w:rsidP="00B90162">
            <w:pPr>
              <w:pStyle w:val="TableParagraph"/>
              <w:numPr>
                <w:ilvl w:val="0"/>
                <w:numId w:val="75"/>
              </w:numPr>
              <w:tabs>
                <w:tab w:val="left" w:pos="386"/>
              </w:tabs>
              <w:ind w:left="0" w:right="0" w:firstLine="0"/>
              <w:jc w:val="left"/>
            </w:pPr>
            <w:r>
              <w:t>Отображаются</w:t>
            </w:r>
            <w:r>
              <w:rPr>
                <w:spacing w:val="-18"/>
              </w:rPr>
              <w:t xml:space="preserve"> </w:t>
            </w:r>
            <w:r>
              <w:t xml:space="preserve">следующие </w:t>
            </w:r>
            <w:r>
              <w:rPr>
                <w:spacing w:val="-2"/>
              </w:rPr>
              <w:t>элементы:</w:t>
            </w:r>
            <w:r w:rsidR="00B90162">
              <w:t xml:space="preserve"> </w:t>
            </w:r>
            <w:r w:rsidRPr="00B90162">
              <w:rPr>
                <w:color w:val="171717"/>
              </w:rPr>
              <w:t>форма авторизации (заголовок,</w:t>
            </w:r>
            <w:r w:rsidRPr="00B90162">
              <w:rPr>
                <w:color w:val="171717"/>
                <w:spacing w:val="-14"/>
              </w:rPr>
              <w:t xml:space="preserve"> </w:t>
            </w:r>
            <w:r w:rsidRPr="00B90162">
              <w:rPr>
                <w:color w:val="171717"/>
              </w:rPr>
              <w:t>поле</w:t>
            </w:r>
            <w:r w:rsidRPr="00B90162">
              <w:rPr>
                <w:color w:val="171717"/>
                <w:spacing w:val="-13"/>
              </w:rPr>
              <w:t xml:space="preserve"> </w:t>
            </w:r>
            <w:r w:rsidRPr="00B90162">
              <w:rPr>
                <w:color w:val="171717"/>
              </w:rPr>
              <w:t>для</w:t>
            </w:r>
            <w:r w:rsidRPr="00B90162">
              <w:rPr>
                <w:color w:val="171717"/>
                <w:spacing w:val="-12"/>
              </w:rPr>
              <w:t xml:space="preserve"> </w:t>
            </w:r>
            <w:r w:rsidRPr="00B90162">
              <w:rPr>
                <w:color w:val="171717"/>
              </w:rPr>
              <w:t xml:space="preserve">ввода </w:t>
            </w:r>
            <w:r w:rsidR="004F78CD" w:rsidRPr="00B90162">
              <w:rPr>
                <w:lang w:val="en-US"/>
              </w:rPr>
              <w:t>PIN</w:t>
            </w:r>
            <w:r w:rsidR="001348D4">
              <w:t xml:space="preserve">– </w:t>
            </w:r>
            <w:r w:rsidR="004F78CD">
              <w:t>кода</w:t>
            </w:r>
            <w:r w:rsidRPr="00B90162">
              <w:rPr>
                <w:color w:val="171717"/>
              </w:rPr>
              <w:t xml:space="preserve">, </w:t>
            </w:r>
            <w:r w:rsidR="00F72439" w:rsidRPr="00B90162">
              <w:rPr>
                <w:color w:val="171717"/>
              </w:rPr>
              <w:t xml:space="preserve">кнопка «Забыли пароль», </w:t>
            </w:r>
            <w:r w:rsidRPr="00B90162">
              <w:rPr>
                <w:color w:val="171717"/>
              </w:rPr>
              <w:t>кнопка, отправляющая форму).</w:t>
            </w:r>
          </w:p>
          <w:p w14:paraId="7499FD5B" w14:textId="2C5D51A2" w:rsidR="00861953" w:rsidRDefault="00861953" w:rsidP="004F78CD">
            <w:pPr>
              <w:pStyle w:val="TableParagraph"/>
              <w:numPr>
                <w:ilvl w:val="0"/>
                <w:numId w:val="75"/>
              </w:numPr>
              <w:tabs>
                <w:tab w:val="left" w:pos="386"/>
              </w:tabs>
              <w:ind w:left="0" w:right="0" w:firstLine="0"/>
            </w:pPr>
            <w:r>
              <w:t>В</w:t>
            </w:r>
            <w:r w:rsidRPr="004F78CD">
              <w:rPr>
                <w:spacing w:val="-3"/>
              </w:rPr>
              <w:t xml:space="preserve"> </w:t>
            </w:r>
            <w:r>
              <w:t>полях</w:t>
            </w:r>
            <w:r w:rsidRPr="004F78CD">
              <w:rPr>
                <w:spacing w:val="-5"/>
              </w:rPr>
              <w:t xml:space="preserve"> </w:t>
            </w:r>
            <w:r w:rsidRPr="004F78CD">
              <w:t>«</w:t>
            </w:r>
            <w:r w:rsidR="004F78CD">
              <w:t xml:space="preserve">Введите </w:t>
            </w:r>
            <w:r w:rsidR="004F78CD">
              <w:rPr>
                <w:lang w:val="en-US"/>
              </w:rPr>
              <w:t>PIN</w:t>
            </w:r>
            <w:r w:rsidR="001348D4">
              <w:t xml:space="preserve">– </w:t>
            </w:r>
            <w:r w:rsidR="004F78CD">
              <w:t>код</w:t>
            </w:r>
            <w:r w:rsidRPr="004F78CD">
              <w:t>»</w:t>
            </w:r>
            <w:r w:rsidRPr="004F78CD">
              <w:rPr>
                <w:spacing w:val="-5"/>
              </w:rPr>
              <w:t xml:space="preserve"> </w:t>
            </w:r>
            <w:r w:rsidR="004F78CD">
              <w:rPr>
                <w:spacing w:val="-5"/>
              </w:rPr>
              <w:t xml:space="preserve">не </w:t>
            </w:r>
            <w:r>
              <w:t>отображается</w:t>
            </w:r>
            <w:r w:rsidRPr="004F78CD">
              <w:rPr>
                <w:spacing w:val="-18"/>
              </w:rPr>
              <w:t xml:space="preserve"> </w:t>
            </w:r>
            <w:r>
              <w:t xml:space="preserve">введенная </w:t>
            </w:r>
            <w:r w:rsidRPr="004F78CD">
              <w:rPr>
                <w:spacing w:val="-2"/>
              </w:rPr>
              <w:t>информация</w:t>
            </w:r>
            <w:r w:rsidR="004F78CD">
              <w:rPr>
                <w:spacing w:val="-2"/>
              </w:rPr>
              <w:t xml:space="preserve"> в целях конфиденциальности</w:t>
            </w:r>
            <w:r w:rsidRPr="004F78CD">
              <w:rPr>
                <w:spacing w:val="-2"/>
              </w:rPr>
              <w:t>.</w:t>
            </w:r>
          </w:p>
          <w:p w14:paraId="66874504" w14:textId="7FB58BE0" w:rsidR="00861953" w:rsidRDefault="00861953" w:rsidP="00B90162">
            <w:pPr>
              <w:pStyle w:val="TableParagraph"/>
              <w:numPr>
                <w:ilvl w:val="0"/>
                <w:numId w:val="75"/>
              </w:numPr>
              <w:tabs>
                <w:tab w:val="left" w:pos="386"/>
              </w:tabs>
              <w:ind w:left="0" w:right="0" w:firstLine="0"/>
            </w:pPr>
            <w:r>
              <w:t>Отображается</w:t>
            </w:r>
            <w:r>
              <w:rPr>
                <w:spacing w:val="-10"/>
              </w:rPr>
              <w:t xml:space="preserve"> </w:t>
            </w:r>
            <w:r w:rsidR="004F78CD">
              <w:rPr>
                <w:spacing w:val="-2"/>
              </w:rPr>
              <w:t>главная страница приложения.</w:t>
            </w:r>
          </w:p>
        </w:tc>
        <w:tc>
          <w:tcPr>
            <w:tcW w:w="1553" w:type="dxa"/>
          </w:tcPr>
          <w:p w14:paraId="6E6FA748" w14:textId="77777777" w:rsidR="00861953" w:rsidRDefault="00861953" w:rsidP="004F78CD">
            <w:pPr>
              <w:pStyle w:val="TableParagraph"/>
              <w:ind w:left="0" w:right="0" w:firstLine="0"/>
              <w:jc w:val="center"/>
            </w:pPr>
            <w:r>
              <w:rPr>
                <w:spacing w:val="-2"/>
              </w:rPr>
              <w:t>Успех</w:t>
            </w:r>
          </w:p>
        </w:tc>
      </w:tr>
    </w:tbl>
    <w:p w14:paraId="2E179E7B" w14:textId="77777777" w:rsidR="00A901C1" w:rsidRDefault="00A901C1" w:rsidP="00A901C1">
      <w:pPr>
        <w:ind w:left="0" w:firstLine="720"/>
      </w:pPr>
    </w:p>
    <w:p w14:paraId="7DEF4355" w14:textId="20C0E725" w:rsidR="00A901C1" w:rsidRDefault="00A901C1" w:rsidP="00A901C1">
      <w:pPr>
        <w:ind w:left="0" w:firstLine="720"/>
      </w:pPr>
      <w:r w:rsidRPr="00861953">
        <w:t>В таблице 4.</w:t>
      </w:r>
      <w:r>
        <w:t>3</w:t>
      </w:r>
      <w:r w:rsidRPr="00861953">
        <w:t xml:space="preserve"> представлен тест</w:t>
      </w:r>
      <w:r w:rsidR="001348D4">
        <w:t xml:space="preserve">– </w:t>
      </w:r>
      <w:r w:rsidRPr="00861953">
        <w:t>кейс для главного окна приложения.</w:t>
      </w:r>
    </w:p>
    <w:p w14:paraId="5EF714AE" w14:textId="77777777" w:rsidR="00A901C1" w:rsidRDefault="00A901C1" w:rsidP="00A901C1">
      <w:pPr>
        <w:ind w:left="0" w:firstLine="720"/>
      </w:pPr>
    </w:p>
    <w:p w14:paraId="47E13A57" w14:textId="0D8BB83A" w:rsidR="00A901C1" w:rsidRDefault="00A901C1" w:rsidP="00A901C1">
      <w:pPr>
        <w:ind w:left="0" w:firstLine="0"/>
      </w:pPr>
      <w:r w:rsidRPr="00106C8C">
        <w:t>Таблица 4.</w:t>
      </w:r>
      <w:r>
        <w:t>3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1348D4">
        <w:t xml:space="preserve">– </w:t>
      </w:r>
      <w:r w:rsidRPr="00861953">
        <w:t>кейс для главного окна приложения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A901C1" w14:paraId="7FF1E710" w14:textId="77777777" w:rsidTr="001524F9">
        <w:tc>
          <w:tcPr>
            <w:tcW w:w="3509" w:type="dxa"/>
          </w:tcPr>
          <w:p w14:paraId="2688015C" w14:textId="77777777" w:rsidR="00A901C1" w:rsidRDefault="00A901C1" w:rsidP="006D6B45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4AA8F386" w14:textId="77777777" w:rsidR="00A901C1" w:rsidRDefault="00A901C1" w:rsidP="006D6B45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4E9331FF" w14:textId="77777777" w:rsidR="00A901C1" w:rsidRDefault="00A901C1" w:rsidP="006D6B45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A901C1" w14:paraId="00C08123" w14:textId="77777777" w:rsidTr="001524F9">
        <w:tc>
          <w:tcPr>
            <w:tcW w:w="3509" w:type="dxa"/>
          </w:tcPr>
          <w:p w14:paraId="7E3A526F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 xml:space="preserve">Корректность работы главного окна </w:t>
            </w:r>
          </w:p>
          <w:p w14:paraId="1E7975D2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 xml:space="preserve">1. Запустить программу </w:t>
            </w:r>
          </w:p>
          <w:p w14:paraId="34A9B8C1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 xml:space="preserve">2. Проверить корректность отображение элементов управления </w:t>
            </w:r>
          </w:p>
          <w:p w14:paraId="6E21982E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>3. Проверить корректность адресации кнопок меню</w:t>
            </w:r>
          </w:p>
        </w:tc>
        <w:tc>
          <w:tcPr>
            <w:tcW w:w="4394" w:type="dxa"/>
          </w:tcPr>
          <w:p w14:paraId="19D81546" w14:textId="67520A62" w:rsidR="00A901C1" w:rsidRDefault="005A4E4D" w:rsidP="006D6B45">
            <w:pPr>
              <w:ind w:left="0" w:right="0" w:firstLine="0"/>
              <w:jc w:val="left"/>
            </w:pPr>
            <w:r>
              <w:t xml:space="preserve">1. </w:t>
            </w:r>
            <w:r w:rsidR="00A901C1" w:rsidRPr="00861953">
              <w:t xml:space="preserve">Открывается главное меню. </w:t>
            </w:r>
          </w:p>
          <w:p w14:paraId="11B4DBF3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>2.</w:t>
            </w:r>
            <w:r>
              <w:t xml:space="preserve"> </w:t>
            </w:r>
            <w:r w:rsidRPr="00861953">
              <w:t>Отображаются кнопки вызова модулей приложения.</w:t>
            </w:r>
          </w:p>
          <w:p w14:paraId="6266B19F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 xml:space="preserve"> 3. При нажатии на кнопку:</w:t>
            </w:r>
          </w:p>
          <w:p w14:paraId="18B91162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>− «</w:t>
            </w:r>
            <w:r>
              <w:t>Операции</w:t>
            </w:r>
            <w:r w:rsidRPr="00861953">
              <w:t xml:space="preserve">» открывается </w:t>
            </w:r>
            <w:r>
              <w:t>окно с отображением операций</w:t>
            </w:r>
            <w:r w:rsidRPr="00861953">
              <w:t>,</w:t>
            </w:r>
          </w:p>
          <w:p w14:paraId="0EDC904E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>− «</w:t>
            </w:r>
            <w:r>
              <w:t>Отчеты</w:t>
            </w:r>
            <w:r w:rsidRPr="00861953">
              <w:t xml:space="preserve">» открывается модуль </w:t>
            </w:r>
            <w:r>
              <w:t>отображения отчетов</w:t>
            </w:r>
            <w:r w:rsidRPr="00861953">
              <w:t>,</w:t>
            </w:r>
          </w:p>
          <w:p w14:paraId="3E98C08D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 xml:space="preserve"> − «</w:t>
            </w:r>
            <w:r>
              <w:t>Бюджет</w:t>
            </w:r>
            <w:r w:rsidRPr="00861953">
              <w:t xml:space="preserve">» открывается модуль </w:t>
            </w:r>
            <w:r>
              <w:t>создание бюджета</w:t>
            </w:r>
            <w:r w:rsidRPr="00861953">
              <w:t>,</w:t>
            </w:r>
          </w:p>
          <w:p w14:paraId="051FAE41" w14:textId="77777777" w:rsidR="00A901C1" w:rsidRDefault="00A901C1" w:rsidP="006D6B45">
            <w:pPr>
              <w:ind w:left="0" w:right="0" w:firstLine="0"/>
              <w:jc w:val="left"/>
            </w:pPr>
            <w:r w:rsidRPr="00861953">
              <w:t xml:space="preserve"> − «</w:t>
            </w:r>
            <w:r>
              <w:t>Настройки</w:t>
            </w:r>
            <w:r w:rsidRPr="00861953">
              <w:t xml:space="preserve">» открывается </w:t>
            </w:r>
            <w:r>
              <w:t>окно настроек</w:t>
            </w:r>
            <w:r w:rsidRPr="00861953">
              <w:t>.</w:t>
            </w:r>
          </w:p>
        </w:tc>
        <w:tc>
          <w:tcPr>
            <w:tcW w:w="1669" w:type="dxa"/>
          </w:tcPr>
          <w:p w14:paraId="2B6C9C9A" w14:textId="77777777" w:rsidR="00A901C1" w:rsidRDefault="00A901C1" w:rsidP="006D6B45">
            <w:pPr>
              <w:ind w:left="0" w:right="0" w:firstLine="0"/>
            </w:pPr>
            <w:r w:rsidRPr="00861953">
              <w:t>Успех</w:t>
            </w:r>
          </w:p>
        </w:tc>
      </w:tr>
    </w:tbl>
    <w:p w14:paraId="7426D03D" w14:textId="77777777" w:rsidR="00A901C1" w:rsidRDefault="00A901C1" w:rsidP="00A901C1">
      <w:pPr>
        <w:ind w:left="0" w:firstLine="720"/>
      </w:pPr>
    </w:p>
    <w:p w14:paraId="100F9AAB" w14:textId="11EF1B81" w:rsidR="00A901C1" w:rsidRDefault="00E21DF1" w:rsidP="00A901C1">
      <w:pPr>
        <w:ind w:left="0" w:firstLine="720"/>
      </w:pPr>
      <w:r w:rsidRPr="00E21DF1">
        <w:t>Следующим был разработан тест</w:t>
      </w:r>
      <w:r w:rsidR="001348D4">
        <w:t xml:space="preserve">– </w:t>
      </w:r>
      <w:r w:rsidRPr="00E21DF1">
        <w:t xml:space="preserve">кейс для модуля </w:t>
      </w:r>
      <w:r w:rsidRPr="00010B3D">
        <w:t>учёта операций</w:t>
      </w:r>
      <w:r w:rsidRPr="00E21DF1">
        <w:t xml:space="preserve"> (см. таблица 4.4). И при помощи разработанного тест</w:t>
      </w:r>
      <w:r w:rsidR="001348D4">
        <w:t xml:space="preserve">– </w:t>
      </w:r>
      <w:r w:rsidRPr="00E21DF1">
        <w:t>кейса был протестирован модуль.</w:t>
      </w:r>
    </w:p>
    <w:p w14:paraId="7FA084E1" w14:textId="77777777" w:rsidR="00E21DF1" w:rsidRDefault="00E21DF1" w:rsidP="00A901C1">
      <w:pPr>
        <w:ind w:left="0" w:firstLine="720"/>
      </w:pPr>
    </w:p>
    <w:p w14:paraId="34530AD0" w14:textId="327B1F50" w:rsidR="00E21DF1" w:rsidRDefault="00E21DF1" w:rsidP="00E21DF1">
      <w:pPr>
        <w:ind w:left="0" w:firstLine="0"/>
      </w:pPr>
      <w:r w:rsidRPr="00106C8C">
        <w:t>Таблица 4.</w:t>
      </w:r>
      <w:r>
        <w:t>4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1348D4">
        <w:t xml:space="preserve">– </w:t>
      </w:r>
      <w:r w:rsidRPr="00861953">
        <w:t xml:space="preserve">кейс для </w:t>
      </w:r>
      <w:r w:rsidRPr="00010B3D">
        <w:t>модуля учёта операций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E21DF1" w14:paraId="61DE7893" w14:textId="77777777" w:rsidTr="001524F9">
        <w:tc>
          <w:tcPr>
            <w:tcW w:w="3509" w:type="dxa"/>
          </w:tcPr>
          <w:p w14:paraId="70D29B8F" w14:textId="77777777" w:rsidR="00E21DF1" w:rsidRDefault="00E21DF1" w:rsidP="006D6B45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5AA6C086" w14:textId="77777777" w:rsidR="00E21DF1" w:rsidRDefault="00E21DF1" w:rsidP="006D6B45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4A34AD05" w14:textId="77777777" w:rsidR="00E21DF1" w:rsidRDefault="00E21DF1" w:rsidP="006D6B45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E21DF1" w14:paraId="45918A65" w14:textId="77777777" w:rsidTr="001524F9">
        <w:tc>
          <w:tcPr>
            <w:tcW w:w="3509" w:type="dxa"/>
          </w:tcPr>
          <w:p w14:paraId="2EC47E7D" w14:textId="4F8527C2" w:rsidR="00E21DF1" w:rsidRDefault="00E21DF1" w:rsidP="00E13128">
            <w:pPr>
              <w:ind w:left="0" w:firstLine="0"/>
            </w:pPr>
            <w:r w:rsidRPr="00861953">
              <w:t xml:space="preserve">Корректность работы </w:t>
            </w:r>
            <w:r w:rsidR="00E13128" w:rsidRPr="00010B3D">
              <w:t>модуля учёта операций</w:t>
            </w:r>
          </w:p>
          <w:p w14:paraId="43354825" w14:textId="41BB769A" w:rsidR="00E21DF1" w:rsidRDefault="00E21DF1" w:rsidP="006D6B45">
            <w:pPr>
              <w:ind w:left="0" w:right="0" w:firstLine="0"/>
              <w:jc w:val="left"/>
            </w:pPr>
            <w:r w:rsidRPr="00861953">
              <w:t xml:space="preserve">1. </w:t>
            </w:r>
            <w:r>
              <w:t>Перейти на вкладку Транзакции</w:t>
            </w:r>
            <w:r w:rsidRPr="00861953">
              <w:t xml:space="preserve"> </w:t>
            </w:r>
          </w:p>
          <w:p w14:paraId="6E1D78E6" w14:textId="77777777" w:rsidR="00E21DF1" w:rsidRDefault="00E21DF1" w:rsidP="006D6B45">
            <w:pPr>
              <w:ind w:left="0" w:right="0" w:firstLine="0"/>
              <w:jc w:val="left"/>
            </w:pPr>
            <w:r w:rsidRPr="00861953">
              <w:t xml:space="preserve">2. Проверить корректность отображение элементов управления </w:t>
            </w:r>
          </w:p>
          <w:p w14:paraId="44B6E5E3" w14:textId="77777777" w:rsidR="00E21DF1" w:rsidRDefault="00E21DF1" w:rsidP="006D6B45">
            <w:pPr>
              <w:ind w:left="0" w:right="0" w:firstLine="0"/>
              <w:jc w:val="left"/>
            </w:pPr>
            <w:r w:rsidRPr="00861953">
              <w:t xml:space="preserve">3. </w:t>
            </w:r>
            <w:r>
              <w:t>Создать новую транзакцию нажав на элемент «+»</w:t>
            </w:r>
          </w:p>
          <w:p w14:paraId="2A117962" w14:textId="2B0119B9" w:rsidR="00E21DF1" w:rsidRDefault="00E21DF1" w:rsidP="006D6B45">
            <w:pPr>
              <w:ind w:left="0" w:right="0" w:firstLine="0"/>
              <w:jc w:val="left"/>
            </w:pPr>
            <w:r>
              <w:t xml:space="preserve">4. </w:t>
            </w:r>
            <w:r w:rsidR="00853234">
              <w:t>Удалить</w:t>
            </w:r>
            <w:r>
              <w:t xml:space="preserve"> транзакцию нажав на элемент «Корзина»</w:t>
            </w:r>
          </w:p>
          <w:p w14:paraId="0B5C0E9D" w14:textId="541DF1CD" w:rsidR="00E21DF1" w:rsidRDefault="00E21DF1" w:rsidP="006D6B45">
            <w:pPr>
              <w:ind w:left="0" w:right="0" w:firstLine="0"/>
              <w:jc w:val="left"/>
            </w:pPr>
            <w:r>
              <w:t>5.</w:t>
            </w:r>
            <w:r w:rsidRPr="00E21DF1">
              <w:t xml:space="preserve"> Изменить существующую </w:t>
            </w:r>
            <w:r>
              <w:t>транзакцию</w:t>
            </w:r>
          </w:p>
          <w:p w14:paraId="7BB3F800" w14:textId="3A5A2215" w:rsidR="00E21DF1" w:rsidRDefault="00E21DF1" w:rsidP="006D6B45">
            <w:pPr>
              <w:ind w:left="0" w:right="0" w:firstLine="0"/>
              <w:jc w:val="left"/>
            </w:pPr>
          </w:p>
        </w:tc>
        <w:tc>
          <w:tcPr>
            <w:tcW w:w="4394" w:type="dxa"/>
          </w:tcPr>
          <w:p w14:paraId="423E204B" w14:textId="4ED59B36" w:rsidR="00E21DF1" w:rsidRDefault="005A4E4D" w:rsidP="00E02963">
            <w:pPr>
              <w:ind w:left="0" w:right="0" w:firstLine="0"/>
            </w:pPr>
            <w:r>
              <w:t>1.</w:t>
            </w:r>
            <w:r w:rsidR="00E02963">
              <w:t> </w:t>
            </w:r>
            <w:r w:rsidR="00E21DF1" w:rsidRPr="00861953">
              <w:t xml:space="preserve">Открывается </w:t>
            </w:r>
            <w:r w:rsidR="00E13128" w:rsidRPr="00010B3D">
              <w:t>модул</w:t>
            </w:r>
            <w:r w:rsidR="00B90162">
              <w:t>ь</w:t>
            </w:r>
            <w:r w:rsidR="00E13128" w:rsidRPr="00010B3D">
              <w:t xml:space="preserve"> учёта операций</w:t>
            </w:r>
          </w:p>
          <w:p w14:paraId="6C106F63" w14:textId="77777777" w:rsidR="00E13128" w:rsidRDefault="00E21DF1" w:rsidP="006D6B45">
            <w:pPr>
              <w:ind w:left="0" w:right="0" w:firstLine="0"/>
              <w:jc w:val="left"/>
            </w:pPr>
            <w:r w:rsidRPr="00861953">
              <w:t>2.</w:t>
            </w:r>
            <w:r w:rsidR="00E13128" w:rsidRPr="00E13128">
              <w:t xml:space="preserve"> Корректно отображаются следующие элементы:</w:t>
            </w:r>
          </w:p>
          <w:p w14:paraId="01047BBE" w14:textId="167F08B6" w:rsidR="00E13128" w:rsidRDefault="00E13128" w:rsidP="00E13128">
            <w:pPr>
              <w:ind w:left="0" w:right="0" w:firstLine="0"/>
              <w:jc w:val="left"/>
            </w:pPr>
            <w:r w:rsidRPr="00E13128">
              <w:t xml:space="preserve">− список </w:t>
            </w:r>
            <w:r>
              <w:t>транзакций;</w:t>
            </w:r>
          </w:p>
          <w:p w14:paraId="62DADAB0" w14:textId="48FA513D" w:rsidR="00E13128" w:rsidRDefault="00E13128" w:rsidP="006D6B45">
            <w:pPr>
              <w:ind w:left="0" w:right="0" w:firstLine="0"/>
              <w:jc w:val="left"/>
            </w:pPr>
            <w:r w:rsidRPr="00E13128">
              <w:t xml:space="preserve">− список </w:t>
            </w:r>
            <w:r>
              <w:t>категорий;</w:t>
            </w:r>
          </w:p>
          <w:p w14:paraId="6B389A5A" w14:textId="635C3144" w:rsidR="00E13128" w:rsidRDefault="00E13128" w:rsidP="006D6B45">
            <w:pPr>
              <w:ind w:left="0" w:right="0" w:firstLine="0"/>
              <w:jc w:val="left"/>
            </w:pPr>
            <w:r w:rsidRPr="00E13128">
              <w:t xml:space="preserve">− кнопка для создания </w:t>
            </w:r>
            <w:r>
              <w:t>транзакции</w:t>
            </w:r>
            <w:r w:rsidRPr="00E13128">
              <w:t>,</w:t>
            </w:r>
          </w:p>
          <w:p w14:paraId="71E2909D" w14:textId="277E24D0" w:rsidR="00E13128" w:rsidRDefault="00E13128" w:rsidP="006D6B45">
            <w:pPr>
              <w:ind w:left="0" w:right="0" w:firstLine="0"/>
              <w:jc w:val="left"/>
            </w:pPr>
            <w:r w:rsidRPr="00E13128">
              <w:t>− пол</w:t>
            </w:r>
            <w:r>
              <w:t>я для ввода данных о транзакции.</w:t>
            </w:r>
          </w:p>
          <w:p w14:paraId="4FB8F8E9" w14:textId="28F3B54B" w:rsidR="00E21DF1" w:rsidRDefault="00E21DF1" w:rsidP="006D6B45">
            <w:pPr>
              <w:ind w:left="0" w:right="0" w:firstLine="0"/>
              <w:jc w:val="left"/>
            </w:pPr>
            <w:r w:rsidRPr="00861953">
              <w:t xml:space="preserve">3. </w:t>
            </w:r>
            <w:r w:rsidR="00E13128" w:rsidRPr="00E13128">
              <w:t>При нажатии на кнопку «</w:t>
            </w:r>
            <w:r w:rsidR="00E13128">
              <w:t>+</w:t>
            </w:r>
            <w:r w:rsidR="00E13128" w:rsidRPr="00E13128">
              <w:t xml:space="preserve">» отображается интерфейс редактора </w:t>
            </w:r>
            <w:r w:rsidR="00E13128">
              <w:t>транзакции</w:t>
            </w:r>
            <w:r w:rsidR="00E13128" w:rsidRPr="00E13128">
              <w:t xml:space="preserve">. При внесении параметров и нажатии кнопки сохранить создается новая </w:t>
            </w:r>
            <w:r w:rsidR="00E13128">
              <w:t>транзакция</w:t>
            </w:r>
            <w:r w:rsidR="00E13128" w:rsidRPr="00E13128">
              <w:t xml:space="preserve">, которая сохраняется после закрытий модуля и отображается в общем списке </w:t>
            </w:r>
            <w:r w:rsidR="00E13128">
              <w:t>транзакций</w:t>
            </w:r>
            <w:r w:rsidR="00E13128" w:rsidRPr="00E13128">
              <w:t>.</w:t>
            </w:r>
          </w:p>
        </w:tc>
        <w:tc>
          <w:tcPr>
            <w:tcW w:w="1669" w:type="dxa"/>
          </w:tcPr>
          <w:p w14:paraId="0631F506" w14:textId="77777777" w:rsidR="00E21DF1" w:rsidRDefault="00E21DF1" w:rsidP="006D6B45">
            <w:pPr>
              <w:ind w:left="0" w:right="0" w:firstLine="0"/>
            </w:pPr>
            <w:r w:rsidRPr="00861953">
              <w:t>Успех</w:t>
            </w:r>
          </w:p>
        </w:tc>
      </w:tr>
    </w:tbl>
    <w:p w14:paraId="7B772CC3" w14:textId="77777777" w:rsidR="00E21DF1" w:rsidRDefault="00E21DF1" w:rsidP="00E21DF1">
      <w:pPr>
        <w:ind w:left="0" w:firstLine="720"/>
      </w:pPr>
    </w:p>
    <w:p w14:paraId="71A5253A" w14:textId="7BBA2704" w:rsidR="00853234" w:rsidRDefault="00853234" w:rsidP="00E21DF1">
      <w:pPr>
        <w:ind w:left="0" w:firstLine="720"/>
      </w:pPr>
      <w:r w:rsidRPr="00853234">
        <w:t>После был разработан тест</w:t>
      </w:r>
      <w:r w:rsidR="001348D4">
        <w:t xml:space="preserve">– </w:t>
      </w:r>
      <w:r w:rsidRPr="00853234">
        <w:t xml:space="preserve">кейс для тестирования </w:t>
      </w:r>
      <w:r w:rsidRPr="00010B3D">
        <w:t>работы модуля категорий</w:t>
      </w:r>
      <w:r w:rsidRPr="00853234">
        <w:t>. Разработанный тест</w:t>
      </w:r>
      <w:r w:rsidR="001348D4">
        <w:t xml:space="preserve">– </w:t>
      </w:r>
      <w:r w:rsidRPr="00853234">
        <w:t>кейс представлен в таблице 4.5.</w:t>
      </w:r>
    </w:p>
    <w:p w14:paraId="7D4EFF03" w14:textId="77777777" w:rsidR="00853234" w:rsidRDefault="00853234" w:rsidP="00E21DF1">
      <w:pPr>
        <w:ind w:left="0" w:firstLine="720"/>
      </w:pPr>
    </w:p>
    <w:p w14:paraId="570FDEA0" w14:textId="4CC3E1E0" w:rsidR="00853234" w:rsidRDefault="00853234" w:rsidP="00853234">
      <w:pPr>
        <w:ind w:left="0" w:firstLine="0"/>
      </w:pPr>
      <w:r w:rsidRPr="00106C8C">
        <w:t>Таблица 4.</w:t>
      </w:r>
      <w:r>
        <w:t>5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1348D4">
        <w:t xml:space="preserve">– </w:t>
      </w:r>
      <w:r w:rsidRPr="00861953">
        <w:t xml:space="preserve">кейс для </w:t>
      </w:r>
      <w:r w:rsidR="005A4E4D" w:rsidRPr="00010B3D">
        <w:t xml:space="preserve">модуля </w:t>
      </w:r>
      <w:r w:rsidR="00B90162">
        <w:t>категории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853234" w14:paraId="6AE879E2" w14:textId="77777777" w:rsidTr="001524F9">
        <w:tc>
          <w:tcPr>
            <w:tcW w:w="3509" w:type="dxa"/>
          </w:tcPr>
          <w:p w14:paraId="16DC7B9E" w14:textId="77777777" w:rsidR="00853234" w:rsidRDefault="00853234" w:rsidP="006D6B45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237F078F" w14:textId="77777777" w:rsidR="00853234" w:rsidRDefault="00853234" w:rsidP="006D6B45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5B51C467" w14:textId="77777777" w:rsidR="00853234" w:rsidRDefault="00853234" w:rsidP="006D6B45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853234" w14:paraId="43228D5C" w14:textId="77777777" w:rsidTr="001524F9">
        <w:tc>
          <w:tcPr>
            <w:tcW w:w="3509" w:type="dxa"/>
          </w:tcPr>
          <w:p w14:paraId="7398C477" w14:textId="0F8EE574" w:rsidR="00853234" w:rsidRDefault="00853234" w:rsidP="006D6B45">
            <w:pPr>
              <w:ind w:left="0" w:firstLine="0"/>
            </w:pPr>
            <w:r w:rsidRPr="00861953">
              <w:t xml:space="preserve">Корректность работы </w:t>
            </w:r>
            <w:r w:rsidR="005A4E4D" w:rsidRPr="00010B3D">
              <w:t xml:space="preserve">модуля </w:t>
            </w:r>
            <w:r w:rsidR="00B90162">
              <w:t>категории</w:t>
            </w:r>
          </w:p>
          <w:p w14:paraId="46B602B0" w14:textId="77777777" w:rsidR="00853234" w:rsidRDefault="00853234" w:rsidP="006D6B45">
            <w:pPr>
              <w:ind w:left="0" w:right="0" w:firstLine="0"/>
              <w:jc w:val="left"/>
            </w:pPr>
            <w:r w:rsidRPr="00861953">
              <w:t xml:space="preserve">1. </w:t>
            </w:r>
            <w:r>
              <w:t>Перейти на вкладку Транзакции</w:t>
            </w:r>
            <w:r w:rsidRPr="00861953">
              <w:t xml:space="preserve"> </w:t>
            </w:r>
          </w:p>
          <w:p w14:paraId="4F9204B6" w14:textId="77777777" w:rsidR="00853234" w:rsidRDefault="00853234" w:rsidP="006D6B45">
            <w:pPr>
              <w:ind w:left="0" w:right="0" w:firstLine="0"/>
              <w:jc w:val="left"/>
            </w:pPr>
            <w:r w:rsidRPr="00861953">
              <w:t xml:space="preserve">2. Проверить корректность отображение элементов управления </w:t>
            </w:r>
          </w:p>
          <w:p w14:paraId="2FCB8DBD" w14:textId="77777777" w:rsidR="00853234" w:rsidRDefault="00853234" w:rsidP="006D6B45">
            <w:pPr>
              <w:ind w:left="0" w:right="0" w:firstLine="0"/>
              <w:jc w:val="left"/>
            </w:pPr>
            <w:r w:rsidRPr="00861953">
              <w:t xml:space="preserve">3. </w:t>
            </w:r>
            <w:r>
              <w:t>Создать новую транзакцию нажав на элемент «+»</w:t>
            </w:r>
          </w:p>
          <w:p w14:paraId="2DEF868F" w14:textId="53613228" w:rsidR="00853234" w:rsidRDefault="00853234" w:rsidP="00853234">
            <w:pPr>
              <w:ind w:left="0" w:right="0" w:firstLine="0"/>
              <w:jc w:val="left"/>
            </w:pPr>
            <w:r>
              <w:t>4. Создать новую категорию нажав на элемент «Добавить категорию»</w:t>
            </w:r>
          </w:p>
        </w:tc>
        <w:tc>
          <w:tcPr>
            <w:tcW w:w="4394" w:type="dxa"/>
          </w:tcPr>
          <w:p w14:paraId="655250E6" w14:textId="4CB6ADE4" w:rsidR="005A4E4D" w:rsidRDefault="005A4E4D" w:rsidP="006D6B45">
            <w:pPr>
              <w:ind w:left="0" w:right="0" w:firstLine="0"/>
              <w:jc w:val="left"/>
            </w:pPr>
            <w:r>
              <w:t xml:space="preserve">1. </w:t>
            </w:r>
            <w:r w:rsidR="00853234" w:rsidRPr="00861953">
              <w:t xml:space="preserve">Открывается </w:t>
            </w:r>
            <w:r w:rsidR="00853234" w:rsidRPr="00010B3D">
              <w:t>модул</w:t>
            </w:r>
            <w:r w:rsidR="00B90162">
              <w:t>ь</w:t>
            </w:r>
            <w:r w:rsidR="00853234" w:rsidRPr="00010B3D">
              <w:t xml:space="preserve"> </w:t>
            </w:r>
            <w:r w:rsidRPr="00010B3D">
              <w:t>бюджетов</w:t>
            </w:r>
            <w:r w:rsidRPr="00861953">
              <w:t xml:space="preserve"> </w:t>
            </w:r>
          </w:p>
          <w:p w14:paraId="69DA2996" w14:textId="20F80130" w:rsidR="00853234" w:rsidRDefault="00853234" w:rsidP="006D6B45">
            <w:pPr>
              <w:ind w:left="0" w:right="0" w:firstLine="0"/>
              <w:jc w:val="left"/>
            </w:pPr>
            <w:r w:rsidRPr="00861953">
              <w:t>2.</w:t>
            </w:r>
            <w:r w:rsidRPr="00E13128">
              <w:t xml:space="preserve"> Корректно отображаются следующие элементы:</w:t>
            </w:r>
          </w:p>
          <w:p w14:paraId="717A3E59" w14:textId="37FD395A" w:rsidR="00853234" w:rsidRDefault="00853234" w:rsidP="006D6B45">
            <w:pPr>
              <w:ind w:left="0" w:right="0" w:firstLine="0"/>
              <w:jc w:val="left"/>
            </w:pPr>
            <w:r w:rsidRPr="00E13128">
              <w:t xml:space="preserve">− </w:t>
            </w:r>
            <w:r>
              <w:t>название категории;</w:t>
            </w:r>
          </w:p>
          <w:p w14:paraId="79B6DAE2" w14:textId="16CB8A2F" w:rsidR="00853234" w:rsidRDefault="00853234" w:rsidP="006D6B45">
            <w:pPr>
              <w:ind w:left="0" w:right="0" w:firstLine="0"/>
              <w:jc w:val="left"/>
            </w:pPr>
            <w:r w:rsidRPr="00E13128">
              <w:t xml:space="preserve">− </w:t>
            </w:r>
            <w:r>
              <w:t>тип категории;</w:t>
            </w:r>
          </w:p>
          <w:p w14:paraId="76F8085C" w14:textId="3417ED89" w:rsidR="00853234" w:rsidRDefault="00853234" w:rsidP="006D6B45">
            <w:pPr>
              <w:ind w:left="0" w:right="0" w:firstLine="0"/>
              <w:jc w:val="left"/>
            </w:pPr>
            <w:r w:rsidRPr="00E13128">
              <w:t xml:space="preserve">− кнопка для </w:t>
            </w:r>
            <w:r>
              <w:t>добавления иконки</w:t>
            </w:r>
            <w:r w:rsidRPr="00E13128">
              <w:t>,</w:t>
            </w:r>
          </w:p>
          <w:p w14:paraId="24659FCB" w14:textId="243628D8" w:rsidR="00853234" w:rsidRDefault="00853234" w:rsidP="006D6B45">
            <w:pPr>
              <w:ind w:left="0" w:right="0" w:firstLine="0"/>
              <w:jc w:val="left"/>
            </w:pPr>
            <w:r w:rsidRPr="00E13128">
              <w:t xml:space="preserve">− </w:t>
            </w:r>
            <w:r>
              <w:t>кнопка «Отмена» и «Добавить».</w:t>
            </w:r>
          </w:p>
          <w:p w14:paraId="69AFF7A6" w14:textId="131FB3F7" w:rsidR="00853234" w:rsidRDefault="00853234" w:rsidP="006D6B45">
            <w:pPr>
              <w:ind w:left="0" w:right="0" w:firstLine="0"/>
              <w:jc w:val="left"/>
            </w:pPr>
            <w:r w:rsidRPr="00861953">
              <w:t xml:space="preserve">3. </w:t>
            </w:r>
            <w:r w:rsidRPr="00E13128">
              <w:t>При нажатии на кнопку «</w:t>
            </w:r>
            <w:r>
              <w:t>Добавить категорию</w:t>
            </w:r>
            <w:r w:rsidRPr="00E13128">
              <w:t xml:space="preserve">» отображается интерфейс </w:t>
            </w:r>
            <w:r>
              <w:t>добавления категории</w:t>
            </w:r>
            <w:r w:rsidRPr="00E13128">
              <w:t xml:space="preserve">. При внесении параметров и нажатии кнопки сохранить создается новая </w:t>
            </w:r>
            <w:r>
              <w:t>категория</w:t>
            </w:r>
            <w:r w:rsidRPr="00E13128">
              <w:t xml:space="preserve">, которая сохраняется после закрытий модуля и отображается в общем списке </w:t>
            </w:r>
            <w:r>
              <w:t>категорий</w:t>
            </w:r>
            <w:r w:rsidRPr="00E13128">
              <w:t>.</w:t>
            </w:r>
          </w:p>
        </w:tc>
        <w:tc>
          <w:tcPr>
            <w:tcW w:w="1669" w:type="dxa"/>
          </w:tcPr>
          <w:p w14:paraId="1EBC9165" w14:textId="77777777" w:rsidR="00853234" w:rsidRDefault="00853234" w:rsidP="006D6B45">
            <w:pPr>
              <w:ind w:left="0" w:right="0" w:firstLine="0"/>
            </w:pPr>
            <w:r w:rsidRPr="00861953">
              <w:t>Успех</w:t>
            </w:r>
          </w:p>
        </w:tc>
      </w:tr>
    </w:tbl>
    <w:p w14:paraId="1F95C8B5" w14:textId="77777777" w:rsidR="00853234" w:rsidRDefault="00853234" w:rsidP="00853234">
      <w:pPr>
        <w:ind w:left="0" w:firstLine="720"/>
      </w:pPr>
    </w:p>
    <w:p w14:paraId="0E737DEE" w14:textId="295BCEED" w:rsidR="00E21DF1" w:rsidRDefault="005A4E4D" w:rsidP="00A901C1">
      <w:pPr>
        <w:ind w:left="0" w:firstLine="720"/>
      </w:pPr>
      <w:r w:rsidRPr="005A4E4D">
        <w:t xml:space="preserve">Для проведения тестирования инструментов генерации </w:t>
      </w:r>
      <w:r w:rsidR="00B90162">
        <w:t>аналитики</w:t>
      </w:r>
      <w:r w:rsidR="00B90162" w:rsidRPr="005A4E4D">
        <w:t xml:space="preserve"> </w:t>
      </w:r>
      <w:r w:rsidRPr="005A4E4D">
        <w:t>в приложении был разработан</w:t>
      </w:r>
      <w:r w:rsidR="00B90162">
        <w:t xml:space="preserve"> </w:t>
      </w:r>
      <w:r w:rsidRPr="005A4E4D">
        <w:t>тест</w:t>
      </w:r>
      <w:r w:rsidR="001348D4">
        <w:t xml:space="preserve">– </w:t>
      </w:r>
      <w:r w:rsidRPr="005A4E4D">
        <w:t>кейс. Данный тест</w:t>
      </w:r>
      <w:r w:rsidR="001348D4">
        <w:t xml:space="preserve">– </w:t>
      </w:r>
      <w:r w:rsidRPr="005A4E4D">
        <w:t>кейс представлен в таблице 4.6.</w:t>
      </w:r>
    </w:p>
    <w:p w14:paraId="6A25061A" w14:textId="77777777" w:rsidR="00B90162" w:rsidRDefault="00B90162" w:rsidP="00B90162">
      <w:pPr>
        <w:ind w:left="0" w:firstLine="720"/>
      </w:pPr>
    </w:p>
    <w:p w14:paraId="296808A3" w14:textId="1F32C95F" w:rsidR="00B90162" w:rsidRDefault="00B90162" w:rsidP="00B90162">
      <w:pPr>
        <w:ind w:left="0" w:firstLine="0"/>
      </w:pPr>
      <w:r w:rsidRPr="00106C8C">
        <w:t>Таблица 4.</w:t>
      </w:r>
      <w:r>
        <w:t>6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1348D4">
        <w:t xml:space="preserve">– </w:t>
      </w:r>
      <w:r w:rsidRPr="00861953">
        <w:t xml:space="preserve">кейс для </w:t>
      </w:r>
      <w:r w:rsidRPr="00010B3D">
        <w:t xml:space="preserve">модуля </w:t>
      </w:r>
      <w:r>
        <w:t>аналитики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B90162" w14:paraId="579877FA" w14:textId="77777777" w:rsidTr="001524F9">
        <w:tc>
          <w:tcPr>
            <w:tcW w:w="3509" w:type="dxa"/>
          </w:tcPr>
          <w:p w14:paraId="17200BFE" w14:textId="77777777" w:rsidR="00B90162" w:rsidRDefault="00B90162" w:rsidP="006D6B45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4378BA48" w14:textId="77777777" w:rsidR="00B90162" w:rsidRDefault="00B90162" w:rsidP="006D6B45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098F400A" w14:textId="77777777" w:rsidR="00B90162" w:rsidRDefault="00B90162" w:rsidP="006D6B45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B90162" w14:paraId="2B98A544" w14:textId="77777777" w:rsidTr="001524F9">
        <w:tc>
          <w:tcPr>
            <w:tcW w:w="3509" w:type="dxa"/>
          </w:tcPr>
          <w:p w14:paraId="0F3FA271" w14:textId="75CD4540" w:rsidR="00B90162" w:rsidRDefault="00B90162" w:rsidP="006D6B45">
            <w:pPr>
              <w:ind w:left="0" w:firstLine="0"/>
            </w:pPr>
            <w:r w:rsidRPr="00861953">
              <w:t xml:space="preserve">Корректность работы </w:t>
            </w:r>
            <w:r w:rsidRPr="00010B3D">
              <w:t xml:space="preserve">модуля </w:t>
            </w:r>
            <w:r>
              <w:t>аналитики</w:t>
            </w:r>
          </w:p>
          <w:p w14:paraId="17477CC1" w14:textId="7FA5C2D5" w:rsidR="00B90162" w:rsidRDefault="00B90162" w:rsidP="006D6B45">
            <w:pPr>
              <w:ind w:left="0" w:right="0" w:firstLine="0"/>
              <w:jc w:val="left"/>
            </w:pPr>
            <w:r w:rsidRPr="00861953">
              <w:t xml:space="preserve">1. </w:t>
            </w:r>
            <w:r>
              <w:t>Перейти на вкладку Аналитика</w:t>
            </w:r>
            <w:r w:rsidRPr="00861953">
              <w:t xml:space="preserve"> </w:t>
            </w:r>
          </w:p>
          <w:p w14:paraId="3A713B8B" w14:textId="7253DDD1" w:rsidR="00B90162" w:rsidRDefault="00B90162" w:rsidP="006D6B45">
            <w:pPr>
              <w:ind w:left="0" w:right="0" w:firstLine="0"/>
              <w:jc w:val="left"/>
            </w:pPr>
            <w:r>
              <w:t>2</w:t>
            </w:r>
            <w:r w:rsidRPr="00861953">
              <w:t xml:space="preserve">. </w:t>
            </w:r>
            <w:r>
              <w:t>Выбрать период</w:t>
            </w:r>
          </w:p>
          <w:p w14:paraId="4AFD1F0A" w14:textId="1C6234E1" w:rsidR="00B90162" w:rsidRDefault="00B90162" w:rsidP="00B90162">
            <w:pPr>
              <w:ind w:left="0" w:right="0" w:firstLine="0"/>
              <w:jc w:val="left"/>
            </w:pPr>
            <w:r>
              <w:t>3</w:t>
            </w:r>
            <w:r w:rsidRPr="00861953">
              <w:t xml:space="preserve">. Проверить корректность отображение элементов управления </w:t>
            </w:r>
          </w:p>
          <w:p w14:paraId="250612D9" w14:textId="0CA903A2" w:rsidR="00B90162" w:rsidRDefault="00B90162" w:rsidP="006D6B45">
            <w:pPr>
              <w:ind w:left="0" w:right="0" w:firstLine="0"/>
              <w:jc w:val="left"/>
            </w:pPr>
          </w:p>
        </w:tc>
        <w:tc>
          <w:tcPr>
            <w:tcW w:w="4394" w:type="dxa"/>
          </w:tcPr>
          <w:p w14:paraId="750DD004" w14:textId="157E4B9F" w:rsidR="00B90162" w:rsidRDefault="00B90162" w:rsidP="006D6B45">
            <w:pPr>
              <w:ind w:left="0" w:right="0" w:firstLine="0"/>
              <w:jc w:val="left"/>
            </w:pPr>
            <w:r>
              <w:t xml:space="preserve">1. </w:t>
            </w:r>
            <w:r w:rsidRPr="00861953">
              <w:t xml:space="preserve">Открывается </w:t>
            </w:r>
            <w:r w:rsidRPr="00010B3D">
              <w:t>модул</w:t>
            </w:r>
            <w:r>
              <w:t>ь</w:t>
            </w:r>
            <w:r w:rsidRPr="00010B3D">
              <w:t xml:space="preserve"> </w:t>
            </w:r>
            <w:r>
              <w:t>аналитики</w:t>
            </w:r>
          </w:p>
          <w:p w14:paraId="2DF22AB5" w14:textId="77777777" w:rsidR="00B90162" w:rsidRDefault="00B90162" w:rsidP="006D6B45">
            <w:pPr>
              <w:ind w:left="0" w:right="0" w:firstLine="0"/>
              <w:jc w:val="left"/>
            </w:pPr>
            <w:r w:rsidRPr="00861953">
              <w:t>2.</w:t>
            </w:r>
            <w:r w:rsidRPr="00E13128">
              <w:t xml:space="preserve"> Корректно отображаются следующие элементы:</w:t>
            </w:r>
          </w:p>
          <w:p w14:paraId="3E5D21F8" w14:textId="1F04CA67" w:rsidR="00B90162" w:rsidRDefault="00B90162" w:rsidP="006D6B45">
            <w:pPr>
              <w:ind w:left="0" w:right="0" w:firstLine="0"/>
              <w:jc w:val="left"/>
            </w:pPr>
            <w:r w:rsidRPr="00E13128">
              <w:t>−</w:t>
            </w:r>
            <w:r w:rsidR="00D172C6">
              <w:t xml:space="preserve"> выбор периода</w:t>
            </w:r>
            <w:r>
              <w:t>;</w:t>
            </w:r>
          </w:p>
          <w:p w14:paraId="15ECF41F" w14:textId="7F83041D" w:rsidR="00B90162" w:rsidRDefault="00B90162" w:rsidP="006D6B45">
            <w:pPr>
              <w:ind w:left="0" w:right="0" w:firstLine="0"/>
              <w:jc w:val="left"/>
            </w:pPr>
            <w:r w:rsidRPr="00E13128">
              <w:t xml:space="preserve">− </w:t>
            </w:r>
            <w:r w:rsidR="00D172C6">
              <w:t>основные блоки аналитики</w:t>
            </w:r>
            <w:r>
              <w:t>;</w:t>
            </w:r>
          </w:p>
          <w:p w14:paraId="5F9DA9C0" w14:textId="0335AC29" w:rsidR="00D172C6" w:rsidRDefault="00B90162" w:rsidP="00D172C6">
            <w:pPr>
              <w:ind w:left="0" w:right="0" w:firstLine="0"/>
              <w:jc w:val="left"/>
            </w:pPr>
            <w:r w:rsidRPr="00E13128">
              <w:t xml:space="preserve">− </w:t>
            </w:r>
            <w:r w:rsidR="00D172C6">
              <w:t>круговая диаграмма;</w:t>
            </w:r>
          </w:p>
          <w:p w14:paraId="0F63430F" w14:textId="34C35669" w:rsidR="00D172C6" w:rsidRDefault="00D172C6" w:rsidP="00D172C6">
            <w:pPr>
              <w:ind w:left="0" w:right="0" w:firstLine="0"/>
              <w:jc w:val="left"/>
            </w:pPr>
            <w:r w:rsidRPr="00E13128">
              <w:t xml:space="preserve">− </w:t>
            </w:r>
            <w:r>
              <w:t>тренды доходов и расходов;</w:t>
            </w:r>
          </w:p>
          <w:p w14:paraId="04E75DCB" w14:textId="1A7B3134" w:rsidR="00D172C6" w:rsidRDefault="00D172C6" w:rsidP="00D172C6">
            <w:pPr>
              <w:ind w:left="0" w:right="0" w:firstLine="0"/>
              <w:jc w:val="left"/>
            </w:pPr>
            <w:r w:rsidRPr="00E13128">
              <w:t>−</w:t>
            </w:r>
            <w:r>
              <w:t xml:space="preserve"> топ категорий.</w:t>
            </w:r>
          </w:p>
          <w:p w14:paraId="318C6599" w14:textId="3C165735" w:rsidR="00B90162" w:rsidRDefault="00B90162" w:rsidP="00D172C6">
            <w:pPr>
              <w:ind w:left="0" w:right="0" w:firstLine="0"/>
              <w:jc w:val="left"/>
            </w:pPr>
            <w:r w:rsidRPr="00861953">
              <w:t xml:space="preserve">3. </w:t>
            </w:r>
            <w:r w:rsidRPr="00E13128">
              <w:t xml:space="preserve">При нажатии на кнопку </w:t>
            </w:r>
            <w:r w:rsidR="00D172C6">
              <w:t>выбора периода</w:t>
            </w:r>
            <w:r w:rsidRPr="00E13128">
              <w:t xml:space="preserve"> отображается интерфейс </w:t>
            </w:r>
            <w:r w:rsidR="00D172C6">
              <w:t>аналитики данных за этот период</w:t>
            </w:r>
            <w:r w:rsidRPr="00E13128">
              <w:t xml:space="preserve">. </w:t>
            </w:r>
          </w:p>
        </w:tc>
        <w:tc>
          <w:tcPr>
            <w:tcW w:w="1669" w:type="dxa"/>
          </w:tcPr>
          <w:p w14:paraId="72225EB8" w14:textId="77777777" w:rsidR="00B90162" w:rsidRDefault="00B90162" w:rsidP="006D6B45">
            <w:pPr>
              <w:ind w:left="0" w:right="0" w:firstLine="0"/>
            </w:pPr>
            <w:r w:rsidRPr="00861953">
              <w:t>Успех</w:t>
            </w:r>
          </w:p>
        </w:tc>
      </w:tr>
    </w:tbl>
    <w:p w14:paraId="1A08F540" w14:textId="77777777" w:rsidR="00B90162" w:rsidRDefault="00B90162" w:rsidP="00B90162">
      <w:pPr>
        <w:ind w:left="0" w:firstLine="720"/>
      </w:pPr>
    </w:p>
    <w:p w14:paraId="6370CA98" w14:textId="472E6BB7" w:rsidR="00D172C6" w:rsidRDefault="00D172C6" w:rsidP="00D172C6">
      <w:pPr>
        <w:ind w:left="0" w:firstLine="720"/>
      </w:pPr>
      <w:r>
        <w:t xml:space="preserve">Затем </w:t>
      </w:r>
      <w:r w:rsidRPr="00853234">
        <w:t>разработан тест</w:t>
      </w:r>
      <w:r w:rsidR="001348D4">
        <w:t>–</w:t>
      </w:r>
      <w:r w:rsidRPr="00853234">
        <w:t xml:space="preserve">кейс для тестирования </w:t>
      </w:r>
      <w:r w:rsidRPr="00010B3D">
        <w:t>работы модуля бюджетов</w:t>
      </w:r>
      <w:r w:rsidR="00BA7C71">
        <w:t>, который показывает работоспособность системы относительно создания бюджетов по категориям расходов</w:t>
      </w:r>
      <w:r w:rsidRPr="00853234">
        <w:t>. Разработанный тест</w:t>
      </w:r>
      <w:r w:rsidR="001348D4">
        <w:t xml:space="preserve">– </w:t>
      </w:r>
      <w:r w:rsidRPr="00853234">
        <w:t>кейс представлен в таблице 4.</w:t>
      </w:r>
      <w:r>
        <w:t>7</w:t>
      </w:r>
      <w:r w:rsidRPr="00853234">
        <w:t>.</w:t>
      </w:r>
    </w:p>
    <w:p w14:paraId="79190DEB" w14:textId="77777777" w:rsidR="00D172C6" w:rsidRDefault="00D172C6" w:rsidP="00BA7C71">
      <w:pPr>
        <w:ind w:left="0" w:firstLine="0"/>
      </w:pPr>
    </w:p>
    <w:p w14:paraId="5137F55E" w14:textId="6BC810E5" w:rsidR="00D172C6" w:rsidRDefault="00D172C6" w:rsidP="00D172C6">
      <w:pPr>
        <w:ind w:left="0" w:firstLine="0"/>
      </w:pPr>
      <w:r w:rsidRPr="00106C8C">
        <w:lastRenderedPageBreak/>
        <w:t>Таблица 4.</w:t>
      </w:r>
      <w:r>
        <w:t>7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1348D4">
        <w:t xml:space="preserve">– </w:t>
      </w:r>
      <w:r w:rsidRPr="00861953">
        <w:t xml:space="preserve">кейс для </w:t>
      </w:r>
      <w:r w:rsidRPr="00010B3D">
        <w:t>модуля бюджетов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D172C6" w14:paraId="4032C345" w14:textId="77777777" w:rsidTr="001524F9">
        <w:tc>
          <w:tcPr>
            <w:tcW w:w="3509" w:type="dxa"/>
          </w:tcPr>
          <w:p w14:paraId="6ACD00DF" w14:textId="77777777" w:rsidR="00D172C6" w:rsidRDefault="00D172C6" w:rsidP="006D6B45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55A7502A" w14:textId="77777777" w:rsidR="00D172C6" w:rsidRDefault="00D172C6" w:rsidP="006D6B45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0EBB3D7E" w14:textId="77777777" w:rsidR="00D172C6" w:rsidRDefault="00D172C6" w:rsidP="006D6B45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D172C6" w14:paraId="72436652" w14:textId="77777777" w:rsidTr="001524F9">
        <w:tc>
          <w:tcPr>
            <w:tcW w:w="3509" w:type="dxa"/>
          </w:tcPr>
          <w:p w14:paraId="767A0641" w14:textId="28CDFE58" w:rsidR="00D172C6" w:rsidRDefault="00D172C6" w:rsidP="006D6B45">
            <w:pPr>
              <w:ind w:left="0" w:firstLine="0"/>
            </w:pPr>
            <w:r w:rsidRPr="00861953">
              <w:t xml:space="preserve">Корректность работы </w:t>
            </w:r>
            <w:r w:rsidRPr="00010B3D">
              <w:t>модуля бюджетов</w:t>
            </w:r>
          </w:p>
          <w:p w14:paraId="424EE3CC" w14:textId="7072EE73" w:rsidR="00D172C6" w:rsidRDefault="00D172C6" w:rsidP="006D6B45">
            <w:pPr>
              <w:ind w:left="0" w:right="0" w:firstLine="0"/>
              <w:jc w:val="left"/>
            </w:pPr>
            <w:r w:rsidRPr="00861953">
              <w:t xml:space="preserve">1. </w:t>
            </w:r>
            <w:r>
              <w:t>Перейти на вкладку Б</w:t>
            </w:r>
            <w:r w:rsidRPr="00010B3D">
              <w:t>юджет</w:t>
            </w:r>
            <w:r>
              <w:t>ы</w:t>
            </w:r>
          </w:p>
          <w:p w14:paraId="6785F06F" w14:textId="77777777" w:rsidR="00D172C6" w:rsidRDefault="00D172C6" w:rsidP="006D6B45">
            <w:pPr>
              <w:ind w:left="0" w:right="0" w:firstLine="0"/>
              <w:jc w:val="left"/>
            </w:pPr>
            <w:r w:rsidRPr="00861953">
              <w:t xml:space="preserve">2. Проверить корректность отображение элементов управления </w:t>
            </w:r>
          </w:p>
          <w:p w14:paraId="125098FD" w14:textId="3D4B55B0" w:rsidR="00D172C6" w:rsidRDefault="00D172C6" w:rsidP="006D6B45">
            <w:pPr>
              <w:ind w:left="0" w:right="0" w:firstLine="0"/>
              <w:jc w:val="left"/>
            </w:pPr>
            <w:r w:rsidRPr="00861953">
              <w:t xml:space="preserve">3. </w:t>
            </w:r>
            <w:r>
              <w:t>Создать новую бюджет нажав на элемент «+»</w:t>
            </w:r>
          </w:p>
        </w:tc>
        <w:tc>
          <w:tcPr>
            <w:tcW w:w="4394" w:type="dxa"/>
          </w:tcPr>
          <w:p w14:paraId="3909E6D8" w14:textId="77777777" w:rsidR="00D172C6" w:rsidRDefault="00D172C6" w:rsidP="006D6B45">
            <w:pPr>
              <w:ind w:left="0" w:right="0" w:firstLine="0"/>
              <w:jc w:val="left"/>
            </w:pPr>
            <w:r>
              <w:t xml:space="preserve">1. </w:t>
            </w:r>
            <w:r w:rsidRPr="00861953">
              <w:t xml:space="preserve">Открывается </w:t>
            </w:r>
            <w:r w:rsidRPr="00010B3D">
              <w:t>модул</w:t>
            </w:r>
            <w:r>
              <w:t>ь</w:t>
            </w:r>
            <w:r w:rsidRPr="00010B3D">
              <w:t xml:space="preserve"> бюджетов</w:t>
            </w:r>
            <w:r w:rsidRPr="00861953">
              <w:t xml:space="preserve"> </w:t>
            </w:r>
          </w:p>
          <w:p w14:paraId="4BE9CA81" w14:textId="77777777" w:rsidR="00D172C6" w:rsidRDefault="00D172C6" w:rsidP="006D6B45">
            <w:pPr>
              <w:ind w:left="0" w:right="0" w:firstLine="0"/>
              <w:jc w:val="left"/>
            </w:pPr>
            <w:r w:rsidRPr="00861953">
              <w:t>2.</w:t>
            </w:r>
            <w:r w:rsidRPr="00E13128">
              <w:t xml:space="preserve"> Корректно отображаются следующие элементы:</w:t>
            </w:r>
          </w:p>
          <w:p w14:paraId="630A8F21" w14:textId="60714ADB" w:rsidR="00D172C6" w:rsidRDefault="00D172C6" w:rsidP="006D6B45">
            <w:pPr>
              <w:ind w:left="0" w:right="0" w:firstLine="0"/>
              <w:jc w:val="left"/>
            </w:pPr>
            <w:r w:rsidRPr="00E13128">
              <w:t xml:space="preserve">− </w:t>
            </w:r>
            <w:r>
              <w:t>добавление бюджета;</w:t>
            </w:r>
          </w:p>
          <w:p w14:paraId="2721BDC8" w14:textId="30313250" w:rsidR="00D172C6" w:rsidRDefault="00D172C6" w:rsidP="006D6B45">
            <w:pPr>
              <w:ind w:left="0" w:right="0" w:firstLine="0"/>
              <w:jc w:val="left"/>
            </w:pPr>
            <w:r w:rsidRPr="00E13128">
              <w:t xml:space="preserve">− </w:t>
            </w:r>
            <w:r>
              <w:t>обзор общего бюджета;</w:t>
            </w:r>
          </w:p>
          <w:p w14:paraId="547A5E7F" w14:textId="7BBAB8F6" w:rsidR="00D172C6" w:rsidRDefault="00D172C6" w:rsidP="006D6B45">
            <w:pPr>
              <w:ind w:left="0" w:right="0" w:firstLine="0"/>
              <w:jc w:val="left"/>
            </w:pPr>
            <w:r w:rsidRPr="00E13128">
              <w:t xml:space="preserve">− </w:t>
            </w:r>
            <w:r>
              <w:t>бюджеты категорий</w:t>
            </w:r>
            <w:r w:rsidRPr="00E13128">
              <w:t>,</w:t>
            </w:r>
          </w:p>
          <w:p w14:paraId="75881ADB" w14:textId="73467A04" w:rsidR="00D172C6" w:rsidRDefault="00D172C6" w:rsidP="006D6B45">
            <w:pPr>
              <w:ind w:left="0" w:right="0" w:firstLine="0"/>
              <w:jc w:val="left"/>
            </w:pPr>
            <w:r w:rsidRPr="00E13128">
              <w:t xml:space="preserve">− </w:t>
            </w:r>
            <w:r>
              <w:t>кнопка «Корзина».</w:t>
            </w:r>
          </w:p>
          <w:p w14:paraId="017B32E8" w14:textId="039AA765" w:rsidR="00D172C6" w:rsidRDefault="00D172C6" w:rsidP="006D6B45">
            <w:pPr>
              <w:ind w:left="0" w:right="0" w:firstLine="0"/>
              <w:jc w:val="left"/>
            </w:pPr>
            <w:r w:rsidRPr="00861953">
              <w:t xml:space="preserve">3. </w:t>
            </w:r>
            <w:r w:rsidRPr="00E13128">
              <w:t>При нажатии на кнопку «</w:t>
            </w:r>
            <w:r>
              <w:t>+</w:t>
            </w:r>
            <w:r w:rsidRPr="00E13128">
              <w:t xml:space="preserve">» отображается интерфейс </w:t>
            </w:r>
            <w:r>
              <w:t xml:space="preserve">добавления </w:t>
            </w:r>
            <w:r w:rsidRPr="00010B3D">
              <w:t>бюджетов</w:t>
            </w:r>
            <w:r w:rsidRPr="00E13128">
              <w:t xml:space="preserve">. При внесении параметров и нажатии кнопки сохранить создается новая </w:t>
            </w:r>
            <w:r w:rsidRPr="00010B3D">
              <w:t>бюджет</w:t>
            </w:r>
            <w:r w:rsidRPr="00E13128">
              <w:t xml:space="preserve">, которая сохраняется после закрытий модуля и отображается в общем списке </w:t>
            </w:r>
            <w:r w:rsidRPr="00010B3D">
              <w:t>бюджетов</w:t>
            </w:r>
            <w:r w:rsidRPr="00E13128">
              <w:t>.</w:t>
            </w:r>
          </w:p>
        </w:tc>
        <w:tc>
          <w:tcPr>
            <w:tcW w:w="1669" w:type="dxa"/>
          </w:tcPr>
          <w:p w14:paraId="6E5C9EC2" w14:textId="77777777" w:rsidR="00D172C6" w:rsidRDefault="00D172C6" w:rsidP="006D6B45">
            <w:pPr>
              <w:ind w:left="0" w:right="0" w:firstLine="0"/>
            </w:pPr>
            <w:r w:rsidRPr="00861953">
              <w:t>Успех</w:t>
            </w:r>
          </w:p>
        </w:tc>
      </w:tr>
    </w:tbl>
    <w:p w14:paraId="780CE3F1" w14:textId="77777777" w:rsidR="008B1061" w:rsidRDefault="008B1061" w:rsidP="008B1061">
      <w:pPr>
        <w:ind w:left="0" w:firstLine="720"/>
      </w:pPr>
    </w:p>
    <w:p w14:paraId="3BEE58E0" w14:textId="56E80FA7" w:rsidR="00520C49" w:rsidRDefault="00520C49" w:rsidP="008B1061">
      <w:pPr>
        <w:ind w:left="0" w:firstLine="720"/>
      </w:pPr>
      <w:r w:rsidRPr="00520C49">
        <w:t>В ходе тестирования использовались разработанные тест</w:t>
      </w:r>
      <w:r w:rsidR="001348D4">
        <w:t>–</w:t>
      </w:r>
      <w:r w:rsidRPr="00520C49">
        <w:t>кейсы, которые помогли выявить ряд ошибок в работе приложения.</w:t>
      </w:r>
      <w:r>
        <w:t xml:space="preserve"> </w:t>
      </w:r>
      <w:r w:rsidRPr="007B25B8">
        <w:rPr>
          <w:szCs w:val="28"/>
        </w:rPr>
        <w:t>Функциональное тестирование показало, что все основные механики программного средства работают согласно спецификации требований</w:t>
      </w:r>
      <w:r w:rsidR="007C7057">
        <w:rPr>
          <w:szCs w:val="28"/>
        </w:rPr>
        <w:t>.</w:t>
      </w:r>
      <w:r w:rsidRPr="00520C49">
        <w:t xml:space="preserve"> Выявленные ошибки были исправлены сразу же после обнаружения.</w:t>
      </w:r>
    </w:p>
    <w:p w14:paraId="024D061F" w14:textId="77777777" w:rsidR="00520C49" w:rsidRDefault="00520C49" w:rsidP="008B1061">
      <w:pPr>
        <w:ind w:left="0" w:firstLine="720"/>
      </w:pPr>
    </w:p>
    <w:p w14:paraId="63533004" w14:textId="6ADB6B54" w:rsidR="005446CA" w:rsidRDefault="005446CA" w:rsidP="00DD407D">
      <w:pPr>
        <w:pStyle w:val="a7"/>
        <w:numPr>
          <w:ilvl w:val="1"/>
          <w:numId w:val="5"/>
        </w:numPr>
        <w:ind w:left="1418" w:hanging="567"/>
        <w:rPr>
          <w:szCs w:val="28"/>
        </w:rPr>
      </w:pPr>
      <w:bookmarkStart w:id="26" w:name="_Toc216690755"/>
      <w:r w:rsidRPr="005446CA">
        <w:rPr>
          <w:szCs w:val="28"/>
        </w:rPr>
        <w:t>Вывод тестирования</w:t>
      </w:r>
      <w:bookmarkEnd w:id="26"/>
    </w:p>
    <w:p w14:paraId="35CC0656" w14:textId="77777777" w:rsidR="005446CA" w:rsidRPr="005446CA" w:rsidRDefault="005446CA" w:rsidP="005446CA"/>
    <w:p w14:paraId="506CC8C5" w14:textId="48231F23" w:rsidR="00213B3E" w:rsidRPr="00213B3E" w:rsidRDefault="00213B3E" w:rsidP="00213B3E">
      <w:pPr>
        <w:rPr>
          <w:szCs w:val="28"/>
        </w:rPr>
      </w:pPr>
      <w:r w:rsidRPr="00213B3E">
        <w:rPr>
          <w:szCs w:val="28"/>
        </w:rPr>
        <w:t>В процессе разработки кроссплатформенного мобильного приложения для учёта и анализа персональных расходов особенно важно не только реализовать все предусмотренные функции, но и обеспечить их стабильную и корректную работу. Надёжность функционирования является ключевым фактором, поскольку приложение оперирует персональными финансовыми данными пользователей и должно работать безошибочно в любой ситуации.</w:t>
      </w:r>
    </w:p>
    <w:p w14:paraId="7263BEAA" w14:textId="066E4B60" w:rsidR="00213B3E" w:rsidRPr="00213B3E" w:rsidRDefault="00213B3E" w:rsidP="00213B3E">
      <w:pPr>
        <w:rPr>
          <w:szCs w:val="28"/>
        </w:rPr>
      </w:pPr>
      <w:r w:rsidRPr="00213B3E">
        <w:rPr>
          <w:szCs w:val="28"/>
        </w:rPr>
        <w:t>Для достижения высокого качества итогового продукта тестирование проводилось на различных этапах разработки. Проверка отдельных модулей выполнялась параллельно с их созданием, что позволило своевременно выявлять логические ошибки, неточности в интерфейсе и несоответствия функциональных требований. После завершения реализации всех компонентов было выполнено комплексное тестирование всей системы, включающее проверку интеграции модулей и взаимодействия между ними.</w:t>
      </w:r>
    </w:p>
    <w:p w14:paraId="61286F99" w14:textId="2B5EB069" w:rsidR="00213B3E" w:rsidRPr="00213B3E" w:rsidRDefault="00213B3E" w:rsidP="007C7057">
      <w:pPr>
        <w:rPr>
          <w:szCs w:val="28"/>
        </w:rPr>
      </w:pPr>
      <w:r w:rsidRPr="00213B3E">
        <w:rPr>
          <w:szCs w:val="28"/>
        </w:rPr>
        <w:t>В ходе тестирования были обнаружены и устранены следующие типовые ошибки:</w:t>
      </w:r>
    </w:p>
    <w:p w14:paraId="17B6A4A7" w14:textId="041E4517" w:rsidR="00213B3E" w:rsidRPr="00213B3E" w:rsidRDefault="001348D4" w:rsidP="00213B3E">
      <w:pPr>
        <w:rPr>
          <w:szCs w:val="28"/>
        </w:rPr>
      </w:pPr>
      <w:r>
        <w:rPr>
          <w:szCs w:val="28"/>
        </w:rPr>
        <w:lastRenderedPageBreak/>
        <w:t>–</w:t>
      </w:r>
      <w:r w:rsidR="005D3867">
        <w:rPr>
          <w:szCs w:val="28"/>
        </w:rPr>
        <w:t xml:space="preserve"> </w:t>
      </w:r>
      <w:r w:rsidR="00AD64B7">
        <w:rPr>
          <w:szCs w:val="28"/>
        </w:rPr>
        <w:t>н</w:t>
      </w:r>
      <w:r w:rsidR="00213B3E" w:rsidRPr="00213B3E">
        <w:rPr>
          <w:szCs w:val="28"/>
        </w:rPr>
        <w:t>екорректное отображение списка операций. На ранних этапах элементы списка расходов и доходов отображались вне видимой области из</w:t>
      </w:r>
      <w:r>
        <w:rPr>
          <w:szCs w:val="28"/>
        </w:rPr>
        <w:t xml:space="preserve">– </w:t>
      </w:r>
      <w:r w:rsidR="00213B3E" w:rsidRPr="00213B3E">
        <w:rPr>
          <w:szCs w:val="28"/>
        </w:rPr>
        <w:t>за ошибки в адаптивной верстке, что делало невозможным просмотр полной финансовой истории.</w:t>
      </w:r>
    </w:p>
    <w:p w14:paraId="2051561F" w14:textId="62C217A1" w:rsidR="00213B3E" w:rsidRPr="00213B3E" w:rsidRDefault="001348D4" w:rsidP="00213B3E">
      <w:pPr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AD64B7">
        <w:rPr>
          <w:szCs w:val="28"/>
        </w:rPr>
        <w:t>о</w:t>
      </w:r>
      <w:r w:rsidR="00213B3E" w:rsidRPr="00213B3E">
        <w:rPr>
          <w:szCs w:val="28"/>
        </w:rPr>
        <w:t>шибки аналитического модуля. При построении диаграмм расходов не учитывались изменения временного периода, что приводило к неверной визуализации статистики. После корректировки логики фильтрации данные стали отображаться корректно для любого выбранного диапазона.</w:t>
      </w:r>
    </w:p>
    <w:p w14:paraId="1E80ED0D" w14:textId="773378F2" w:rsidR="00213B3E" w:rsidRPr="00213B3E" w:rsidRDefault="001348D4" w:rsidP="00213B3E">
      <w:pPr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AD64B7">
        <w:rPr>
          <w:szCs w:val="28"/>
        </w:rPr>
        <w:t>п</w:t>
      </w:r>
      <w:r w:rsidR="00213B3E" w:rsidRPr="00213B3E">
        <w:rPr>
          <w:szCs w:val="28"/>
        </w:rPr>
        <w:t>роблемы адаптивности интерфейса. На устройствах с малым разрешением часть элементов не помещалась на экран, что усложняло навигацию. Проведена оптимизация интерфейса и переработка размеров отдельных элементов.</w:t>
      </w:r>
    </w:p>
    <w:p w14:paraId="1576A893" w14:textId="3C97BB48" w:rsidR="00213B3E" w:rsidRPr="00213B3E" w:rsidRDefault="00213B3E" w:rsidP="00213B3E">
      <w:pPr>
        <w:rPr>
          <w:szCs w:val="28"/>
        </w:rPr>
      </w:pPr>
      <w:r w:rsidRPr="00213B3E">
        <w:rPr>
          <w:szCs w:val="28"/>
        </w:rPr>
        <w:t>Тестирование охватило несколько направлений: функциональность, корректность обработки данных, качество интерфейса, стабильность работы при длительной эксплуатации, а также кроссплатформенность. Приложение проверялось на устройствах разных форм</w:t>
      </w:r>
      <w:r w:rsidR="001348D4">
        <w:rPr>
          <w:szCs w:val="28"/>
        </w:rPr>
        <w:t xml:space="preserve">– </w:t>
      </w:r>
      <w:r w:rsidRPr="00213B3E">
        <w:rPr>
          <w:szCs w:val="28"/>
        </w:rPr>
        <w:t xml:space="preserve">факторов и под управлением различных версий </w:t>
      </w:r>
      <w:proofErr w:type="spellStart"/>
      <w:r w:rsidRPr="00213B3E">
        <w:rPr>
          <w:szCs w:val="28"/>
        </w:rPr>
        <w:t>Android</w:t>
      </w:r>
      <w:proofErr w:type="spellEnd"/>
      <w:r w:rsidRPr="00213B3E">
        <w:rPr>
          <w:szCs w:val="28"/>
        </w:rPr>
        <w:t xml:space="preserve"> и </w:t>
      </w:r>
      <w:proofErr w:type="spellStart"/>
      <w:r w:rsidRPr="00213B3E">
        <w:rPr>
          <w:szCs w:val="28"/>
        </w:rPr>
        <w:t>iOS</w:t>
      </w:r>
      <w:proofErr w:type="spellEnd"/>
      <w:r w:rsidRPr="00213B3E">
        <w:rPr>
          <w:szCs w:val="28"/>
        </w:rPr>
        <w:t>, что позволило убедиться в корректной работе на всех целевых платформах.</w:t>
      </w:r>
    </w:p>
    <w:p w14:paraId="1984D1D6" w14:textId="65605586" w:rsidR="000730D4" w:rsidRDefault="00213B3E" w:rsidP="00213B3E">
      <w:pPr>
        <w:rPr>
          <w:szCs w:val="28"/>
        </w:rPr>
      </w:pPr>
      <w:r w:rsidRPr="00213B3E">
        <w:rPr>
          <w:szCs w:val="28"/>
        </w:rPr>
        <w:t xml:space="preserve">Последовательное устранение выявленных ошибок и повторные циклы проверки позволили </w:t>
      </w:r>
      <w:r>
        <w:rPr>
          <w:szCs w:val="28"/>
        </w:rPr>
        <w:t>усовершенствовать</w:t>
      </w:r>
      <w:r w:rsidRPr="00213B3E">
        <w:rPr>
          <w:szCs w:val="28"/>
        </w:rPr>
        <w:t xml:space="preserve"> систему и добиться того, чтобы каждый модуль приложения функционировал чётко и предсказуемо.</w:t>
      </w:r>
    </w:p>
    <w:p w14:paraId="7C8CAA73" w14:textId="5A840E93" w:rsidR="00213B3E" w:rsidRPr="000730D4" w:rsidRDefault="00380067" w:rsidP="00213B3E">
      <w:pPr>
        <w:rPr>
          <w:szCs w:val="28"/>
        </w:rPr>
      </w:pPr>
      <w:r>
        <w:rPr>
          <w:szCs w:val="28"/>
        </w:rPr>
        <w:t xml:space="preserve"> </w:t>
      </w:r>
    </w:p>
    <w:p w14:paraId="36CAD719" w14:textId="77777777" w:rsidR="00597A72" w:rsidRDefault="00BC0915">
      <w:pPr>
        <w:ind w:left="0" w:right="0" w:firstLine="0"/>
        <w:jc w:val="left"/>
        <w:rPr>
          <w:szCs w:val="28"/>
        </w:rPr>
      </w:pPr>
      <w:r w:rsidRPr="002769FB">
        <w:rPr>
          <w:szCs w:val="28"/>
        </w:rPr>
        <w:br w:type="page"/>
      </w:r>
    </w:p>
    <w:p w14:paraId="7CCCB138" w14:textId="289A489F" w:rsidR="00597A72" w:rsidRPr="00597A72" w:rsidRDefault="00597A72" w:rsidP="00DD407D">
      <w:pPr>
        <w:pStyle w:val="a7"/>
        <w:numPr>
          <w:ilvl w:val="0"/>
          <w:numId w:val="5"/>
        </w:numPr>
        <w:tabs>
          <w:tab w:val="left" w:pos="1276"/>
        </w:tabs>
        <w:ind w:left="0" w:firstLine="850"/>
        <w:rPr>
          <w:szCs w:val="28"/>
        </w:rPr>
      </w:pPr>
      <w:bookmarkStart w:id="27" w:name="_Toc216690756"/>
      <w:r w:rsidRPr="00597A72">
        <w:rPr>
          <w:szCs w:val="28"/>
        </w:rPr>
        <w:lastRenderedPageBreak/>
        <w:t>РУКОВОДСТВО ПО ЭКСПЛУАТАЦИИ ПРИЛОЖЕНИЯ</w:t>
      </w:r>
      <w:bookmarkEnd w:id="27"/>
    </w:p>
    <w:p w14:paraId="53B7A1A9" w14:textId="77777777" w:rsidR="00597A72" w:rsidRPr="00BC0915" w:rsidRDefault="00597A72" w:rsidP="00597A72">
      <w:pPr>
        <w:rPr>
          <w:b/>
          <w:bCs/>
          <w:szCs w:val="28"/>
        </w:rPr>
      </w:pPr>
    </w:p>
    <w:p w14:paraId="1FBFE0D6" w14:textId="35A2F59A" w:rsidR="00380067" w:rsidRP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Руководство по эксплуатации программного средства является важным элементом технической документации, обеспечивающим пользователя всей необходимой информацией для корректной и безопасной работы с приложением. Оно описывает требования к устройству, порядок установки и первоначальной настройки, что позволяет избежать ошибок на начальном этапе использования. Кроме того, руководство включает разъяснение функциональных возможностей программы и принципы работы основных модулей, благодаря чему пользователь легче осваивает приложение и может эффективно применять его в повседневной деятельности.</w:t>
      </w:r>
    </w:p>
    <w:p w14:paraId="55EE2365" w14:textId="0562AD67" w:rsidR="00380067" w:rsidRP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В документ также включены рекомендации по устранению наиболее распространённых неполадок. Это позволяет пользователю самостоятельно решать типовые проблемы, не прибегая к помощи специалистов. Отдельное внимание уделяется мерам безопасности и правилам эксплуатации, что снижает риск неправильного использования и потери данных.</w:t>
      </w:r>
    </w:p>
    <w:p w14:paraId="0084A5DD" w14:textId="77777777" w:rsid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Наличие руководства по эксплуатации способствует соблюдению нормативных требований и обеспечивает приложение официальным документальным сопровождением, которое может быть использовано при возникновении спорных ситуаций. Таким образом, данный документ играет ключевую роль в обеспечении стабильной, безопасной и удобной работы программного средства пользователями.</w:t>
      </w:r>
    </w:p>
    <w:p w14:paraId="61CCC2A3" w14:textId="4D71B459" w:rsidR="00380067" w:rsidRPr="00380067" w:rsidRDefault="00380067" w:rsidP="0047565F">
      <w:pPr>
        <w:ind w:left="0" w:right="0" w:firstLine="720"/>
        <w:rPr>
          <w:szCs w:val="28"/>
        </w:rPr>
      </w:pPr>
      <w:r w:rsidRPr="00380067">
        <w:rPr>
          <w:szCs w:val="28"/>
        </w:rPr>
        <w:t>Руководство по эксплуатации предназначено для пользователей кроссплатформенного мобильного приложения учёта и анализа персональных расходов и включает инструкции по установке, первоначальной настройке и дальнейшему использованию программного средства.</w:t>
      </w:r>
    </w:p>
    <w:p w14:paraId="378E94CE" w14:textId="13A6C773" w:rsidR="00380067" w:rsidRP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Для корректной работы приложения устройство пользователя должно соответствовать следующим минимальным требованиям:</w:t>
      </w:r>
    </w:p>
    <w:p w14:paraId="73EF6FC9" w14:textId="77777777" w:rsidR="00380067" w:rsidRP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Операционная система:</w:t>
      </w:r>
    </w:p>
    <w:p w14:paraId="43A060C3" w14:textId="038033E6" w:rsidR="00380067" w:rsidRPr="00380067" w:rsidRDefault="001348D4" w:rsidP="00380067">
      <w:pPr>
        <w:ind w:left="0" w:right="0" w:firstLine="72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="00380067" w:rsidRPr="00380067">
        <w:rPr>
          <w:szCs w:val="28"/>
        </w:rPr>
        <w:t>Android</w:t>
      </w:r>
      <w:proofErr w:type="spellEnd"/>
      <w:r w:rsidR="00380067" w:rsidRPr="00380067">
        <w:rPr>
          <w:szCs w:val="28"/>
        </w:rPr>
        <w:t xml:space="preserve"> 8.0 и выше;</w:t>
      </w:r>
    </w:p>
    <w:p w14:paraId="5A98AFD8" w14:textId="6BB6E789" w:rsidR="00380067" w:rsidRPr="00380067" w:rsidRDefault="001348D4" w:rsidP="00380067">
      <w:pPr>
        <w:ind w:left="0" w:right="0" w:firstLine="72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="00380067" w:rsidRPr="00380067">
        <w:rPr>
          <w:szCs w:val="28"/>
        </w:rPr>
        <w:t>iOS</w:t>
      </w:r>
      <w:proofErr w:type="spellEnd"/>
      <w:r w:rsidR="00380067" w:rsidRPr="00380067">
        <w:rPr>
          <w:szCs w:val="28"/>
        </w:rPr>
        <w:t xml:space="preserve"> 13 и выше.</w:t>
      </w:r>
    </w:p>
    <w:p w14:paraId="2E9ED367" w14:textId="77777777" w:rsidR="00380067" w:rsidRP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Процессор:</w:t>
      </w:r>
    </w:p>
    <w:p w14:paraId="6D412D17" w14:textId="62F57E9F" w:rsidR="00380067" w:rsidRPr="00380067" w:rsidRDefault="001348D4" w:rsidP="00380067">
      <w:pPr>
        <w:ind w:left="0" w:right="0" w:firstLine="72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380067" w:rsidRPr="00380067">
        <w:rPr>
          <w:szCs w:val="28"/>
        </w:rPr>
        <w:t>двухъядерный процессор с тактовой частотой от 1,4 ГГц или аналогичный.</w:t>
      </w:r>
    </w:p>
    <w:p w14:paraId="786BC20A" w14:textId="77777777" w:rsidR="00380067" w:rsidRP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Оперативная память:</w:t>
      </w:r>
    </w:p>
    <w:p w14:paraId="6D826B1C" w14:textId="5DED3577" w:rsidR="00380067" w:rsidRPr="00380067" w:rsidRDefault="001348D4" w:rsidP="00380067">
      <w:pPr>
        <w:ind w:left="0" w:right="0" w:firstLine="72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380067" w:rsidRPr="00380067">
        <w:rPr>
          <w:szCs w:val="28"/>
        </w:rPr>
        <w:t>не менее 2 ГБ.</w:t>
      </w:r>
    </w:p>
    <w:p w14:paraId="3F540383" w14:textId="77777777" w:rsidR="00380067" w:rsidRP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Свободное место на устройстве:</w:t>
      </w:r>
    </w:p>
    <w:p w14:paraId="456D4B38" w14:textId="71EFC1C5" w:rsidR="00380067" w:rsidRPr="00380067" w:rsidRDefault="001348D4" w:rsidP="00380067">
      <w:pPr>
        <w:ind w:left="0" w:right="0" w:firstLine="72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380067" w:rsidRPr="00380067">
        <w:rPr>
          <w:szCs w:val="28"/>
        </w:rPr>
        <w:t>от 150 МБ для установки и хранения пользовательских данных.</w:t>
      </w:r>
    </w:p>
    <w:p w14:paraId="0CEB70C0" w14:textId="77777777" w:rsidR="00380067" w:rsidRP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Экран устройства:</w:t>
      </w:r>
    </w:p>
    <w:p w14:paraId="258DDFEE" w14:textId="3FA02B1B" w:rsidR="00380067" w:rsidRPr="00380067" w:rsidRDefault="001348D4" w:rsidP="00380067">
      <w:pPr>
        <w:ind w:left="0" w:right="0" w:firstLine="72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380067" w:rsidRPr="00380067">
        <w:rPr>
          <w:szCs w:val="28"/>
        </w:rPr>
        <w:t>разрешение не ниже 720×1280 пикселей.</w:t>
      </w:r>
    </w:p>
    <w:p w14:paraId="4ED463DC" w14:textId="1759D8F7" w:rsidR="00380067" w:rsidRP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Интернет</w:t>
      </w:r>
      <w:r w:rsidR="001348D4">
        <w:rPr>
          <w:szCs w:val="28"/>
        </w:rPr>
        <w:t xml:space="preserve">– </w:t>
      </w:r>
      <w:r w:rsidRPr="00380067">
        <w:rPr>
          <w:szCs w:val="28"/>
        </w:rPr>
        <w:t>подключение:</w:t>
      </w:r>
    </w:p>
    <w:p w14:paraId="55EFFB0C" w14:textId="3BDBC512" w:rsidR="00380067" w:rsidRPr="00380067" w:rsidRDefault="001348D4" w:rsidP="00380067">
      <w:pPr>
        <w:ind w:left="0" w:right="0" w:firstLine="72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380067" w:rsidRPr="00380067">
        <w:rPr>
          <w:szCs w:val="28"/>
        </w:rPr>
        <w:t>желательно для синхронизации данных и загрузки обновлений, скорость от 1 Мб/с.</w:t>
      </w:r>
    </w:p>
    <w:p w14:paraId="38166CA9" w14:textId="727ED831" w:rsid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lastRenderedPageBreak/>
        <w:t>Эти требования обеспечивают стабильную работу мобильного приложения и корректное отображение всех компонентов пользовательского интерфейса.</w:t>
      </w:r>
    </w:p>
    <w:p w14:paraId="759FDB3A" w14:textId="1EC312D4" w:rsid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 xml:space="preserve"> После установки и запуска мобильного приложения начинается автоматическая инициализация всех необходимых модулей. На экране отображается короткий загрузочный экран.</w:t>
      </w:r>
    </w:p>
    <w:p w14:paraId="03E60B62" w14:textId="748C2B3A" w:rsid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В процессе загрузки приложение выполняет проверку корректности сохранённых данных и конфигурационных параметров, включая наличие локальных записей о расходах, категорий трат и сохранённых настроек пользователя. При первом запуске автоматически создаются базовые системные таблицы (категории расходов, журнал транзакций, настройки пользователя), необходимые для дальнейшей работы приложения.</w:t>
      </w:r>
    </w:p>
    <w:p w14:paraId="5BCFF48B" w14:textId="77777777" w:rsidR="00380067" w:rsidRDefault="00380067" w:rsidP="00380067">
      <w:pPr>
        <w:ind w:left="0" w:right="0" w:firstLine="720"/>
        <w:rPr>
          <w:szCs w:val="28"/>
        </w:rPr>
      </w:pPr>
      <w:r w:rsidRPr="00380067">
        <w:rPr>
          <w:szCs w:val="28"/>
        </w:rPr>
        <w:t>После завершения всех инициализационных процессов происходит автоматическое создание локального профиля пользователя. Система загружает пользовательские настройки и подготавливает интерфейс для дальнейшей работы.</w:t>
      </w:r>
    </w:p>
    <w:p w14:paraId="73044546" w14:textId="77777777" w:rsidR="00481EE4" w:rsidRDefault="00481EE4" w:rsidP="00481EE4">
      <w:pPr>
        <w:ind w:left="0" w:right="0" w:firstLine="720"/>
      </w:pPr>
      <w:r>
        <w:t>На рисунке 5.1 представлено отображение главного экрана приложения:</w:t>
      </w:r>
    </w:p>
    <w:p w14:paraId="616C2424" w14:textId="77777777" w:rsidR="00481EE4" w:rsidRDefault="00481EE4" w:rsidP="00481EE4">
      <w:pPr>
        <w:ind w:left="0" w:right="0" w:firstLine="0"/>
      </w:pPr>
    </w:p>
    <w:p w14:paraId="0CB36EF2" w14:textId="77777777" w:rsidR="00481EE4" w:rsidRDefault="00481EE4" w:rsidP="00481EE4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BA39E06" wp14:editId="2EF2318F">
            <wp:extent cx="2009553" cy="4565088"/>
            <wp:effectExtent l="0" t="0" r="0" b="6985"/>
            <wp:docPr id="33463605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605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5"/>
                    <a:srcRect l="4167" t="967" r="3792" b="2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296" cy="4605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3E2AC" w14:textId="77777777" w:rsidR="00481EE4" w:rsidRDefault="00481EE4" w:rsidP="00481EE4">
      <w:pPr>
        <w:ind w:left="0" w:right="0" w:firstLine="0"/>
        <w:jc w:val="center"/>
        <w:rPr>
          <w:szCs w:val="28"/>
        </w:rPr>
      </w:pPr>
    </w:p>
    <w:p w14:paraId="420BD97E" w14:textId="7AE69421" w:rsidR="00481EE4" w:rsidRDefault="00481EE4" w:rsidP="00481EE4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 xml:space="preserve">Рисунок 5.1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23D7A">
        <w:rPr>
          <w:szCs w:val="28"/>
        </w:rPr>
        <w:t>Главное меню</w:t>
      </w:r>
    </w:p>
    <w:p w14:paraId="27F4BD06" w14:textId="77777777" w:rsidR="00481EE4" w:rsidRPr="00380067" w:rsidRDefault="00481EE4" w:rsidP="00380067">
      <w:pPr>
        <w:ind w:left="0" w:right="0" w:firstLine="720"/>
        <w:rPr>
          <w:szCs w:val="28"/>
        </w:rPr>
      </w:pPr>
    </w:p>
    <w:p w14:paraId="2040F728" w14:textId="206DFBAA" w:rsidR="00380067" w:rsidRPr="00380067" w:rsidRDefault="00380067" w:rsidP="001524F9">
      <w:pPr>
        <w:ind w:left="0" w:right="0" w:firstLine="720"/>
        <w:rPr>
          <w:szCs w:val="28"/>
        </w:rPr>
      </w:pPr>
      <w:r w:rsidRPr="00380067">
        <w:rPr>
          <w:szCs w:val="28"/>
        </w:rPr>
        <w:lastRenderedPageBreak/>
        <w:t>После успешной инициализации на экране отображается главное окно приложения, содержащее текущий баланс расходов за период, быстрый доступ к добавлению новой транзакции и элементы навигации по основным модулям.</w:t>
      </w:r>
      <w:r>
        <w:rPr>
          <w:szCs w:val="28"/>
        </w:rPr>
        <w:t xml:space="preserve"> </w:t>
      </w:r>
      <w:r w:rsidRPr="00380067">
        <w:rPr>
          <w:szCs w:val="28"/>
        </w:rPr>
        <w:t>Приложение полностью готово к использованию.</w:t>
      </w:r>
    </w:p>
    <w:p w14:paraId="3DF48479" w14:textId="2DA58F60" w:rsidR="00B23D7A" w:rsidRPr="00481EE4" w:rsidRDefault="00380067" w:rsidP="001524F9">
      <w:pPr>
        <w:ind w:left="0" w:right="0" w:firstLine="720"/>
      </w:pPr>
      <w:r w:rsidRPr="0098571E">
        <w:t>Главный экран является основной рабочей областью и содержит</w:t>
      </w:r>
      <w:r w:rsidR="00481EE4">
        <w:t xml:space="preserve"> </w:t>
      </w:r>
      <w:proofErr w:type="spellStart"/>
      <w:r w:rsidR="00481EE4">
        <w:t>в</w:t>
      </w:r>
      <w:r w:rsidRPr="0098571E">
        <w:t>ерхн</w:t>
      </w:r>
      <w:r w:rsidR="00481EE4">
        <w:t>ую</w:t>
      </w:r>
      <w:proofErr w:type="spellEnd"/>
      <w:r w:rsidRPr="0098571E">
        <w:t xml:space="preserve"> панель отображает текущий</w:t>
      </w:r>
      <w:r>
        <w:t xml:space="preserve"> общий</w:t>
      </w:r>
      <w:r w:rsidRPr="0098571E">
        <w:t xml:space="preserve"> баланс, </w:t>
      </w:r>
      <w:r>
        <w:t>баланс доходов и расходов</w:t>
      </w:r>
      <w:r w:rsidR="00481EE4">
        <w:t>, ц</w:t>
      </w:r>
      <w:r w:rsidRPr="0098571E">
        <w:t>ентральн</w:t>
      </w:r>
      <w:r w:rsidR="00481EE4">
        <w:t>ую</w:t>
      </w:r>
      <w:r w:rsidRPr="0098571E">
        <w:t xml:space="preserve"> область содержит </w:t>
      </w:r>
      <w:r>
        <w:t>быстрые действия</w:t>
      </w:r>
      <w:r w:rsidR="001524F9">
        <w:t>,</w:t>
      </w:r>
      <w:r w:rsidRPr="0098571E">
        <w:t xml:space="preserve"> при взаимодействии</w:t>
      </w:r>
      <w:r>
        <w:t xml:space="preserve"> с которыми можно совершать основную </w:t>
      </w:r>
      <w:r w:rsidR="00B23D7A">
        <w:t>деятельность в приложении</w:t>
      </w:r>
      <w:r w:rsidR="00481EE4">
        <w:t>,</w:t>
      </w:r>
      <w:r w:rsidR="00B23D7A">
        <w:t xml:space="preserve"> </w:t>
      </w:r>
      <w:r w:rsidR="00481EE4">
        <w:t>т</w:t>
      </w:r>
      <w:r w:rsidR="00B23D7A">
        <w:t>акже здесь отображаются</w:t>
      </w:r>
      <w:r w:rsidR="001524F9">
        <w:t>,</w:t>
      </w:r>
      <w:r w:rsidR="00B23D7A">
        <w:t xml:space="preserve"> недавние добавленные транзакции</w:t>
      </w:r>
      <w:r w:rsidR="00481EE4">
        <w:t xml:space="preserve"> и н</w:t>
      </w:r>
      <w:r w:rsidR="00B23D7A" w:rsidRPr="00B23D7A">
        <w:t>ижняя навигационная панель служит основным средством перемещения между разделами приложения и включает несколько значимых элементов управления. С её помощью пользователь может быстро переходить к ключевым экранам: просмотру всех транзакций, разделу аналитики, модулю бюджетирования и странице настроек.</w:t>
      </w:r>
    </w:p>
    <w:p w14:paraId="507F74D7" w14:textId="28628A6B" w:rsidR="00481EE4" w:rsidRDefault="00C626CA" w:rsidP="001524F9">
      <w:pPr>
        <w:ind w:left="0" w:right="0" w:firstLine="720"/>
        <w:rPr>
          <w:szCs w:val="28"/>
        </w:rPr>
      </w:pPr>
      <w:r w:rsidRPr="00C626CA">
        <w:rPr>
          <w:szCs w:val="28"/>
        </w:rPr>
        <w:t xml:space="preserve">При открытии вкладки «Транзакции» пользователю отображается полный список всех добавленных операций, упорядоченных по дате </w:t>
      </w:r>
      <w:r w:rsidR="001348D4">
        <w:rPr>
          <w:szCs w:val="28"/>
        </w:rPr>
        <w:t xml:space="preserve">– </w:t>
      </w:r>
      <w:r w:rsidRPr="00C626CA">
        <w:rPr>
          <w:szCs w:val="28"/>
        </w:rPr>
        <w:t xml:space="preserve">от самых новых к более ранним. </w:t>
      </w:r>
      <w:r w:rsidR="00481EE4" w:rsidRPr="00C626CA">
        <w:rPr>
          <w:szCs w:val="28"/>
        </w:rPr>
        <w:t>Интерфейс вкладки «Транзакции», представлен на рисунке 5.</w:t>
      </w:r>
      <w:r w:rsidR="00481EE4">
        <w:rPr>
          <w:szCs w:val="28"/>
        </w:rPr>
        <w:t xml:space="preserve">2. </w:t>
      </w:r>
    </w:p>
    <w:p w14:paraId="493A528B" w14:textId="77777777" w:rsidR="00481EE4" w:rsidRDefault="00481EE4" w:rsidP="00481EE4">
      <w:pPr>
        <w:ind w:left="0" w:right="0" w:firstLine="720"/>
        <w:rPr>
          <w:szCs w:val="28"/>
        </w:rPr>
      </w:pPr>
    </w:p>
    <w:p w14:paraId="01BEB570" w14:textId="77777777" w:rsidR="00481EE4" w:rsidRDefault="00481EE4" w:rsidP="00481EE4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B60CFFA" wp14:editId="6B67C38C">
            <wp:extent cx="2035326" cy="4572000"/>
            <wp:effectExtent l="0" t="0" r="3175" b="0"/>
            <wp:docPr id="39109336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9336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6"/>
                    <a:srcRect l="2307" t="701" r="2518" b="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451" cy="4644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32B42" w14:textId="77777777" w:rsidR="00481EE4" w:rsidRDefault="00481EE4" w:rsidP="00481EE4">
      <w:pPr>
        <w:ind w:left="0" w:right="0" w:firstLine="0"/>
        <w:jc w:val="center"/>
        <w:rPr>
          <w:szCs w:val="28"/>
        </w:rPr>
      </w:pPr>
    </w:p>
    <w:p w14:paraId="07DF44D8" w14:textId="4026CF4F" w:rsidR="00481EE4" w:rsidRDefault="00481EE4" w:rsidP="00481EE4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2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>Интерфейс вкладки «Транзакции»</w:t>
      </w:r>
    </w:p>
    <w:p w14:paraId="407E834A" w14:textId="44B23678" w:rsidR="00481EE4" w:rsidRDefault="00481EE4" w:rsidP="00C626CA">
      <w:pPr>
        <w:ind w:left="0" w:right="0" w:firstLine="720"/>
        <w:rPr>
          <w:szCs w:val="28"/>
        </w:rPr>
      </w:pPr>
    </w:p>
    <w:p w14:paraId="13B0CC83" w14:textId="761FE419" w:rsidR="00C626CA" w:rsidRPr="00C626CA" w:rsidRDefault="00C626CA" w:rsidP="00C626CA">
      <w:pPr>
        <w:ind w:left="0" w:right="0" w:firstLine="720"/>
        <w:rPr>
          <w:szCs w:val="28"/>
        </w:rPr>
      </w:pPr>
      <w:r w:rsidRPr="00C626CA">
        <w:rPr>
          <w:szCs w:val="28"/>
        </w:rPr>
        <w:lastRenderedPageBreak/>
        <w:t>В верхней части экрана расположен быстрый фильтр, позволяющий мгновенно отсортировать транзакции по выбранным категориям.</w:t>
      </w:r>
      <w:r>
        <w:rPr>
          <w:szCs w:val="28"/>
        </w:rPr>
        <w:t xml:space="preserve"> </w:t>
      </w:r>
      <w:r w:rsidRPr="00C626CA">
        <w:rPr>
          <w:szCs w:val="28"/>
        </w:rPr>
        <w:t>Дополнительно справа в верхнем углу размещена кнопка расширенного фильтра. Этот инструмент предоставляет возможности более тонкой настройки отображения данных: выбор конкретного периода, просмотр только доходов или только расходов, а также детализация по отдельным категориям.</w:t>
      </w:r>
    </w:p>
    <w:p w14:paraId="5F7788FA" w14:textId="1753A3BD" w:rsidR="00C626CA" w:rsidRDefault="00481EE4" w:rsidP="00A92CB8">
      <w:pPr>
        <w:ind w:left="0" w:right="0" w:firstLine="720"/>
        <w:rPr>
          <w:szCs w:val="28"/>
        </w:rPr>
      </w:pPr>
      <w:r w:rsidRPr="00C626CA">
        <w:rPr>
          <w:szCs w:val="28"/>
        </w:rPr>
        <w:t>Интерфейс вкладки «Транзакции»</w:t>
      </w:r>
      <w:r>
        <w:rPr>
          <w:szCs w:val="28"/>
        </w:rPr>
        <w:t xml:space="preserve"> </w:t>
      </w:r>
      <w:r w:rsidRPr="00C626CA">
        <w:rPr>
          <w:szCs w:val="28"/>
        </w:rPr>
        <w:t xml:space="preserve">обеспечивает удобную и гибкую работу с финансовыми данными, позволяя пользователю быстро находить нужную информацию и анализировать свои операции. </w:t>
      </w:r>
    </w:p>
    <w:p w14:paraId="2C31213E" w14:textId="0A0662F6" w:rsidR="00C626CA" w:rsidRDefault="00C626CA" w:rsidP="00C626CA">
      <w:pPr>
        <w:ind w:left="0" w:right="0" w:firstLine="720"/>
        <w:rPr>
          <w:szCs w:val="28"/>
        </w:rPr>
      </w:pPr>
      <w:r w:rsidRPr="00C626CA">
        <w:rPr>
          <w:szCs w:val="28"/>
        </w:rPr>
        <w:t>Интерфейс расширенного («умного») фильтра, позволяющего настраивать период, типы операций и набор категорий, представлен на рисунке 5.</w:t>
      </w:r>
      <w:r w:rsidR="003F0877">
        <w:rPr>
          <w:szCs w:val="28"/>
        </w:rPr>
        <w:t>3</w:t>
      </w:r>
      <w:r w:rsidRPr="00C626CA">
        <w:rPr>
          <w:szCs w:val="28"/>
        </w:rPr>
        <w:t>. Этот инструмент обеспечивает более гибкую работу с транзакциями и помогает пользователю выводить только действительно нужные данные.</w:t>
      </w:r>
    </w:p>
    <w:p w14:paraId="78FB808F" w14:textId="1B23D26B" w:rsidR="00C626CA" w:rsidRDefault="00C626CA" w:rsidP="00C626CA">
      <w:pPr>
        <w:ind w:left="0" w:right="0" w:firstLine="0"/>
        <w:rPr>
          <w:szCs w:val="28"/>
        </w:rPr>
      </w:pPr>
    </w:p>
    <w:p w14:paraId="3ADDC293" w14:textId="320448FF" w:rsidR="00C626CA" w:rsidRDefault="003F0877" w:rsidP="00C626CA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9713E3E" wp14:editId="1D7A2BE1">
            <wp:extent cx="2160876" cy="4859080"/>
            <wp:effectExtent l="0" t="0" r="0" b="0"/>
            <wp:docPr id="365627239" name="Рисунок 1" descr="Изображение выглядит как текст, снимок экрана, мультимедиа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7239" name="Рисунок 1" descr="Изображение выглядит как текст, снимок экрана, мультимедиа, Устройство связи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7"/>
                    <a:srcRect l="2284" t="465" r="2838" b="1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502" cy="487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6E12A" w14:textId="77777777" w:rsidR="00C626CA" w:rsidRDefault="00C626CA" w:rsidP="00B23D7A">
      <w:pPr>
        <w:ind w:left="0" w:right="0" w:firstLine="720"/>
        <w:rPr>
          <w:szCs w:val="28"/>
        </w:rPr>
      </w:pPr>
    </w:p>
    <w:p w14:paraId="17AE8126" w14:textId="11519028" w:rsidR="003F0877" w:rsidRDefault="00C626CA" w:rsidP="003F0877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 w:rsidR="003F0877">
        <w:rPr>
          <w:szCs w:val="28"/>
        </w:rPr>
        <w:t>3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="003F0877" w:rsidRPr="00C626CA">
        <w:rPr>
          <w:szCs w:val="28"/>
        </w:rPr>
        <w:t xml:space="preserve">Интерфейс расширенного фильтра </w:t>
      </w:r>
    </w:p>
    <w:p w14:paraId="15EB8C8B" w14:textId="77777777" w:rsidR="00C626CA" w:rsidRDefault="00C626CA" w:rsidP="00B23D7A">
      <w:pPr>
        <w:ind w:left="0" w:right="0" w:firstLine="720"/>
        <w:rPr>
          <w:szCs w:val="28"/>
        </w:rPr>
      </w:pPr>
    </w:p>
    <w:p w14:paraId="56A90C77" w14:textId="0191D165" w:rsidR="003F0877" w:rsidRDefault="00AA3947" w:rsidP="00AA3947">
      <w:pPr>
        <w:ind w:left="0" w:right="0" w:firstLine="720"/>
        <w:rPr>
          <w:szCs w:val="28"/>
        </w:rPr>
      </w:pPr>
      <w:r w:rsidRPr="00AA3947">
        <w:rPr>
          <w:szCs w:val="28"/>
        </w:rPr>
        <w:t xml:space="preserve">Экран добавления новой транзакции, представленный на рисунке 5.4, </w:t>
      </w:r>
      <w:r w:rsidRPr="00AA3947">
        <w:rPr>
          <w:szCs w:val="28"/>
        </w:rPr>
        <w:lastRenderedPageBreak/>
        <w:t xml:space="preserve">обеспечивает удобный и интуитивно понятный процесс внесения финансовых операций. Пользователь начинает с выбора типа транзакции </w:t>
      </w:r>
      <w:r w:rsidR="001348D4">
        <w:rPr>
          <w:szCs w:val="28"/>
        </w:rPr>
        <w:t xml:space="preserve">– </w:t>
      </w:r>
      <w:r w:rsidRPr="00AA3947">
        <w:rPr>
          <w:szCs w:val="28"/>
        </w:rPr>
        <w:t>доход или расход. В зависимости от выбранного типа автоматически отображается соответствующий набор категорий, сформированных ранее при создании категорий. Это позволяет избежать ошибок при классификации операций и обеспечивает структурированность финансовых данных. Отображение соответствующих категорий продемонстрировано на следующем рисунке по порядку.</w:t>
      </w:r>
    </w:p>
    <w:p w14:paraId="301BF6D4" w14:textId="5D4040D4" w:rsidR="00AA3947" w:rsidRDefault="00AA3947" w:rsidP="00AA3947">
      <w:pPr>
        <w:ind w:left="0" w:right="0" w:firstLine="720"/>
        <w:rPr>
          <w:szCs w:val="28"/>
        </w:rPr>
      </w:pPr>
      <w:r w:rsidRPr="00AA3947">
        <w:rPr>
          <w:szCs w:val="28"/>
        </w:rPr>
        <w:t>После выбора типа транзакции пользователь указывает сумму операции и выбирает необходимую валюту. Далее следует выбор категории. Если подходящей категории нет в списке, приложение позволяет создать её непосредственно из формы добавления транзакции.</w:t>
      </w:r>
    </w:p>
    <w:p w14:paraId="706AED31" w14:textId="77777777" w:rsidR="00A92CB8" w:rsidRDefault="00A92CB8" w:rsidP="00AA3947">
      <w:pPr>
        <w:ind w:left="0" w:right="0" w:firstLine="720"/>
        <w:rPr>
          <w:szCs w:val="28"/>
        </w:rPr>
      </w:pPr>
    </w:p>
    <w:p w14:paraId="02206A7C" w14:textId="2859F336" w:rsidR="003F0877" w:rsidRDefault="003F0877" w:rsidP="003F0877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DD41C49" wp14:editId="43645924">
            <wp:extent cx="2094591" cy="4731488"/>
            <wp:effectExtent l="0" t="0" r="1270" b="0"/>
            <wp:docPr id="147048284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284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8"/>
                    <a:srcRect l="2178" t="1012" r="3919" b="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557" cy="4767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EB26E" w14:textId="77777777" w:rsidR="003F0877" w:rsidRDefault="003F0877" w:rsidP="003F0877">
      <w:pPr>
        <w:ind w:left="0" w:right="0" w:firstLine="0"/>
        <w:jc w:val="center"/>
        <w:rPr>
          <w:szCs w:val="28"/>
        </w:rPr>
      </w:pPr>
    </w:p>
    <w:p w14:paraId="38A56C50" w14:textId="77DD158D" w:rsidR="003F0877" w:rsidRDefault="003F0877" w:rsidP="003F0877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4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 xml:space="preserve">Интерфейс </w:t>
      </w:r>
      <w:r w:rsidR="00AA3947" w:rsidRPr="00AA3947">
        <w:rPr>
          <w:szCs w:val="28"/>
        </w:rPr>
        <w:t>добавления транзакции</w:t>
      </w:r>
    </w:p>
    <w:p w14:paraId="04486BA2" w14:textId="77777777" w:rsidR="00AA3947" w:rsidRDefault="00AA3947" w:rsidP="00AA3947">
      <w:pPr>
        <w:ind w:left="0" w:right="0" w:firstLine="0"/>
        <w:rPr>
          <w:szCs w:val="28"/>
        </w:rPr>
      </w:pPr>
    </w:p>
    <w:p w14:paraId="1BDB9012" w14:textId="4840CDC9" w:rsidR="00AA3947" w:rsidRDefault="00AA3947" w:rsidP="00AA3947">
      <w:pPr>
        <w:ind w:left="0" w:right="0" w:firstLine="720"/>
        <w:rPr>
          <w:szCs w:val="28"/>
        </w:rPr>
      </w:pPr>
      <w:r w:rsidRPr="00AA3947">
        <w:rPr>
          <w:szCs w:val="28"/>
        </w:rPr>
        <w:t xml:space="preserve">Интерфейс создания новой категории приведён на </w:t>
      </w:r>
      <w:r w:rsidRPr="00481EE4">
        <w:rPr>
          <w:szCs w:val="28"/>
        </w:rPr>
        <w:t>рисунке 5.5. В этом окне можно задать название категории, определить её тип (доходная</w:t>
      </w:r>
      <w:r w:rsidRPr="00AA3947">
        <w:rPr>
          <w:szCs w:val="28"/>
        </w:rPr>
        <w:t xml:space="preserve"> или расходная), а также выбрать визуальную иконку, которая будет использоваться в интерфейсе. Такой подход делает процесс настройки категорий гибким и удобным, позволяя адаптировать приложение под </w:t>
      </w:r>
      <w:r w:rsidRPr="00AA3947">
        <w:rPr>
          <w:szCs w:val="28"/>
        </w:rPr>
        <w:lastRenderedPageBreak/>
        <w:t>индивидуальные особенности пользователя.</w:t>
      </w:r>
    </w:p>
    <w:p w14:paraId="0830924F" w14:textId="714EC0E2" w:rsidR="00AA3947" w:rsidRDefault="00AA3947" w:rsidP="00AA3947">
      <w:pPr>
        <w:ind w:left="0" w:right="0" w:firstLine="720"/>
        <w:rPr>
          <w:szCs w:val="28"/>
        </w:rPr>
      </w:pPr>
      <w:r w:rsidRPr="00AA3947">
        <w:rPr>
          <w:szCs w:val="28"/>
        </w:rPr>
        <w:t>Помимо основных параметров, форма добавления транзакции предоставляет возможность отметить, является ли операция повторяющейся, добавить текстовое описание, а также указать точную дату финансового события. Все элементы интерфейса расположены последовательно и логично, что обеспечивает комфортный и быстрый процесс добавления операций, даже если пользователь ранее не работал с подобными приложениями.</w:t>
      </w:r>
    </w:p>
    <w:p w14:paraId="0BE2774A" w14:textId="77777777" w:rsidR="00A92CB8" w:rsidRDefault="00A92CB8" w:rsidP="00AA3947">
      <w:pPr>
        <w:ind w:left="0" w:right="0" w:firstLine="720"/>
        <w:rPr>
          <w:szCs w:val="28"/>
        </w:rPr>
      </w:pPr>
    </w:p>
    <w:p w14:paraId="5265D17D" w14:textId="359DF8F8" w:rsidR="00AA3947" w:rsidRDefault="00AA3947" w:rsidP="00AA3947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08650C0D" wp14:editId="4320702A">
            <wp:extent cx="2296632" cy="5187928"/>
            <wp:effectExtent l="0" t="0" r="8890" b="0"/>
            <wp:docPr id="12095619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19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1553" cy="519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061F" w14:textId="77777777" w:rsidR="00AA3947" w:rsidRDefault="00AA3947" w:rsidP="00AA3947">
      <w:pPr>
        <w:ind w:left="0" w:right="0" w:firstLine="0"/>
        <w:jc w:val="center"/>
        <w:rPr>
          <w:szCs w:val="28"/>
        </w:rPr>
      </w:pPr>
    </w:p>
    <w:p w14:paraId="6422D673" w14:textId="0557C5B8" w:rsidR="00AA3947" w:rsidRDefault="00AA3947" w:rsidP="00AA3947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 w:rsidR="00481EE4">
        <w:rPr>
          <w:szCs w:val="28"/>
        </w:rPr>
        <w:t>5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 xml:space="preserve">Интерфейс </w:t>
      </w:r>
      <w:r w:rsidRPr="00AA3947">
        <w:rPr>
          <w:szCs w:val="28"/>
        </w:rPr>
        <w:t xml:space="preserve">добавления </w:t>
      </w:r>
      <w:r w:rsidR="00A92CB8">
        <w:rPr>
          <w:szCs w:val="28"/>
        </w:rPr>
        <w:t>категории</w:t>
      </w:r>
    </w:p>
    <w:p w14:paraId="02E83F2F" w14:textId="77777777" w:rsidR="00481EE4" w:rsidRDefault="00481EE4" w:rsidP="00AA3947">
      <w:pPr>
        <w:ind w:left="0" w:right="0" w:firstLine="0"/>
        <w:jc w:val="center"/>
        <w:rPr>
          <w:szCs w:val="28"/>
        </w:rPr>
      </w:pPr>
    </w:p>
    <w:p w14:paraId="21443A0B" w14:textId="5556AD42" w:rsidR="00481EE4" w:rsidRDefault="00481EE4" w:rsidP="00481EE4">
      <w:pPr>
        <w:ind w:left="0" w:right="0" w:firstLine="720"/>
        <w:rPr>
          <w:szCs w:val="28"/>
        </w:rPr>
      </w:pPr>
      <w:r w:rsidRPr="00481EE4">
        <w:rPr>
          <w:szCs w:val="28"/>
        </w:rPr>
        <w:t>Экран аналитики предназначен для наглядного отображения финансовой активности пользователя и представлен на рисунке 5.6. На верхней панели размещены ключевые графики, отражающие сумму доходов, общие расходы и величину чистого баланса. Чистый баланс представляет собой разницу между всеми полученными доходами и понесёнными расходами за выбранный период. Этот показатель позволяет пользователю оценить, растут ли его сбережения или расходы превышают доходы.</w:t>
      </w:r>
    </w:p>
    <w:p w14:paraId="71076829" w14:textId="03D4EF44" w:rsidR="00481EE4" w:rsidRDefault="00481EE4" w:rsidP="00481EE4">
      <w:pPr>
        <w:ind w:left="0" w:right="0" w:firstLine="720"/>
        <w:rPr>
          <w:szCs w:val="28"/>
        </w:rPr>
      </w:pPr>
      <w:r w:rsidRPr="00481EE4">
        <w:rPr>
          <w:szCs w:val="28"/>
        </w:rPr>
        <w:lastRenderedPageBreak/>
        <w:t>Справа в верхней части экрана расположено меню выбора периода, изображённое на рисунке 5.</w:t>
      </w:r>
      <w:r w:rsidR="000A0842">
        <w:rPr>
          <w:szCs w:val="28"/>
        </w:rPr>
        <w:t>6</w:t>
      </w:r>
      <w:r w:rsidRPr="00481EE4">
        <w:rPr>
          <w:szCs w:val="28"/>
        </w:rPr>
        <w:t>. Пользователь может сформировать отчёт за день, неделю, месяц, год или за произвольный диапазон дат. Переключение периодов моментально обновляет графики и статистические показатели, обеспечивая гибкость анализа финансовых данных.</w:t>
      </w:r>
    </w:p>
    <w:p w14:paraId="71B79ECC" w14:textId="77777777" w:rsidR="00481EE4" w:rsidRDefault="00481EE4" w:rsidP="000A0842">
      <w:pPr>
        <w:ind w:left="0" w:right="0" w:firstLine="0"/>
        <w:rPr>
          <w:szCs w:val="28"/>
        </w:rPr>
      </w:pPr>
    </w:p>
    <w:p w14:paraId="493C8FDB" w14:textId="7E41F742" w:rsidR="003F0877" w:rsidRDefault="003F0877" w:rsidP="003F0877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3B78A80" wp14:editId="2764284F">
            <wp:extent cx="2668772" cy="6020667"/>
            <wp:effectExtent l="0" t="0" r="0" b="0"/>
            <wp:docPr id="33672374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374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0"/>
                    <a:srcRect l="2581" t="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67" cy="604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2C5B0" w14:textId="77777777" w:rsidR="003F0877" w:rsidRDefault="003F0877" w:rsidP="003F0877">
      <w:pPr>
        <w:ind w:left="0" w:right="0" w:firstLine="0"/>
        <w:jc w:val="center"/>
        <w:rPr>
          <w:szCs w:val="28"/>
        </w:rPr>
      </w:pPr>
    </w:p>
    <w:p w14:paraId="36A8CD76" w14:textId="6B2605B8" w:rsidR="003F0877" w:rsidRDefault="003F0877" w:rsidP="003F0877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 w:rsidR="00481EE4">
        <w:rPr>
          <w:szCs w:val="28"/>
        </w:rPr>
        <w:t>6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 xml:space="preserve">Интерфейс </w:t>
      </w:r>
      <w:r w:rsidR="000A0842" w:rsidRPr="00481EE4">
        <w:rPr>
          <w:szCs w:val="28"/>
        </w:rPr>
        <w:t xml:space="preserve">финансовой </w:t>
      </w:r>
      <w:r w:rsidR="000A0842">
        <w:rPr>
          <w:szCs w:val="28"/>
        </w:rPr>
        <w:t>аналитики</w:t>
      </w:r>
    </w:p>
    <w:p w14:paraId="76E78BAA" w14:textId="77777777" w:rsidR="000A0842" w:rsidRDefault="000A0842" w:rsidP="000A0842">
      <w:pPr>
        <w:ind w:left="0" w:right="0" w:firstLine="720"/>
        <w:rPr>
          <w:szCs w:val="28"/>
        </w:rPr>
      </w:pPr>
    </w:p>
    <w:p w14:paraId="22CD3CF8" w14:textId="60270E26" w:rsidR="003F0877" w:rsidRDefault="000A0842" w:rsidP="000A0842">
      <w:pPr>
        <w:ind w:left="0" w:right="0" w:firstLine="720"/>
        <w:rPr>
          <w:szCs w:val="28"/>
        </w:rPr>
      </w:pPr>
      <w:r w:rsidRPr="000A0842">
        <w:rPr>
          <w:szCs w:val="28"/>
        </w:rPr>
        <w:t xml:space="preserve">Если пролистать экран ниже, становятся доступны дополнительные аналитические блоки. В разделе «Тренды» отображаются динамика доходов и расходов, что позволяет визуально увидеть изменения финансового поведения во времени. Ниже представлен раздел «Топ категорий», где перечислены категории, которые занимают наибольший удельный вес в расходах или доходах пользователя. Это помогает определить ключевые </w:t>
      </w:r>
      <w:r w:rsidRPr="000A0842">
        <w:rPr>
          <w:szCs w:val="28"/>
        </w:rPr>
        <w:lastRenderedPageBreak/>
        <w:t>направления, на которые тратится больше всего средств, и выявить потенциальные зоны оптимизации бюджета. Пример интерфейса этих аналитических разделов приведён на рисунке 5.</w:t>
      </w:r>
      <w:r>
        <w:rPr>
          <w:szCs w:val="28"/>
        </w:rPr>
        <w:t>7</w:t>
      </w:r>
      <w:r w:rsidRPr="000A0842">
        <w:rPr>
          <w:szCs w:val="28"/>
        </w:rPr>
        <w:t>.</w:t>
      </w:r>
    </w:p>
    <w:p w14:paraId="678AABFA" w14:textId="77777777" w:rsidR="003F0877" w:rsidRDefault="003F0877" w:rsidP="003F0877">
      <w:pPr>
        <w:ind w:left="0" w:right="0" w:firstLine="0"/>
        <w:jc w:val="center"/>
        <w:rPr>
          <w:szCs w:val="28"/>
        </w:rPr>
      </w:pPr>
    </w:p>
    <w:p w14:paraId="3AB09B6A" w14:textId="1B02A0F2" w:rsidR="003F0877" w:rsidRDefault="003F0877" w:rsidP="003F0877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EE53270" wp14:editId="3923C695">
            <wp:extent cx="2466753" cy="5519450"/>
            <wp:effectExtent l="0" t="0" r="0" b="5080"/>
            <wp:docPr id="41178394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394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68539" cy="55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9C22" w14:textId="77777777" w:rsidR="003F0877" w:rsidRDefault="003F0877" w:rsidP="003F0877">
      <w:pPr>
        <w:ind w:left="0" w:right="0" w:firstLine="0"/>
        <w:jc w:val="center"/>
        <w:rPr>
          <w:szCs w:val="28"/>
        </w:rPr>
      </w:pPr>
    </w:p>
    <w:p w14:paraId="1E9E394D" w14:textId="6A3A8859" w:rsidR="003F0877" w:rsidRDefault="003F0877" w:rsidP="003F0877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 w:rsidR="00481EE4">
        <w:rPr>
          <w:szCs w:val="28"/>
        </w:rPr>
        <w:t>7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>Интерфейс расширенного фильтра</w:t>
      </w:r>
    </w:p>
    <w:p w14:paraId="2720A13C" w14:textId="77777777" w:rsidR="001F54A0" w:rsidRDefault="001F54A0" w:rsidP="003F0877">
      <w:pPr>
        <w:ind w:left="0" w:right="0" w:firstLine="0"/>
        <w:jc w:val="center"/>
        <w:rPr>
          <w:szCs w:val="28"/>
        </w:rPr>
      </w:pPr>
    </w:p>
    <w:p w14:paraId="2E7376B8" w14:textId="208B0A05" w:rsidR="003F0877" w:rsidRDefault="001F54A0" w:rsidP="00B23D7A">
      <w:pPr>
        <w:ind w:left="0" w:right="0" w:firstLine="720"/>
        <w:rPr>
          <w:szCs w:val="28"/>
        </w:rPr>
      </w:pPr>
      <w:r w:rsidRPr="001F54A0">
        <w:rPr>
          <w:szCs w:val="28"/>
        </w:rPr>
        <w:t>Доходы и расходы визуализируются с использованием диаграмм и графиков, что делает представление данных наглядным и доступным даже для пользователей без опыта в финансовом анализе.</w:t>
      </w:r>
    </w:p>
    <w:p w14:paraId="19553E1F" w14:textId="772BA13F" w:rsidR="001F54A0" w:rsidRDefault="001F54A0" w:rsidP="00B23D7A">
      <w:pPr>
        <w:ind w:left="0" w:right="0" w:firstLine="720"/>
        <w:rPr>
          <w:szCs w:val="28"/>
        </w:rPr>
      </w:pPr>
      <w:r w:rsidRPr="001F54A0">
        <w:rPr>
          <w:szCs w:val="28"/>
        </w:rPr>
        <w:t>Экран бюджетов, представленный на рисунке 5.8, предоставляет пользователю удобный инструмент для контроля запланированных расходов. В верхней части вкладки отображается обзор общего бюджета, где показана установленная сумма лимита, уже израсходованные средства и оставшийся доступный баланс. Благодаря этому пользователь может быстро оценить, насколько текущие траты соответствуют его финансовым планам.</w:t>
      </w:r>
    </w:p>
    <w:p w14:paraId="43B00056" w14:textId="77777777" w:rsidR="001F54A0" w:rsidRDefault="001F54A0" w:rsidP="00B23D7A">
      <w:pPr>
        <w:ind w:left="0" w:right="0" w:firstLine="720"/>
        <w:rPr>
          <w:szCs w:val="28"/>
        </w:rPr>
      </w:pPr>
    </w:p>
    <w:p w14:paraId="30FAC590" w14:textId="4800D0C7" w:rsidR="001F54A0" w:rsidRDefault="001F54A0" w:rsidP="00B23D7A">
      <w:pPr>
        <w:ind w:left="0" w:right="0" w:firstLine="720"/>
        <w:rPr>
          <w:szCs w:val="28"/>
        </w:rPr>
      </w:pPr>
      <w:r w:rsidRPr="001F54A0">
        <w:rPr>
          <w:szCs w:val="28"/>
        </w:rPr>
        <w:lastRenderedPageBreak/>
        <w:t>Ниже расположен список бюджетов по категориям. Для каждой категории указывается период действия бюджета (неделя, месяц или год), установленный лимит, сумма потраченных средств и процент освоения бюджета. Визуальное представление прогресса позволяет легко определить категории, в которых расходы находятся под контролем, и те, где существует риск превышения установленного лимита. Рядом с каждой строкой размещена кнопка удаления, позволяющая оперативно редактировать структуру бюджетов в соответствии с изменяющимися потребностями пользователя.</w:t>
      </w:r>
    </w:p>
    <w:p w14:paraId="1FFA8549" w14:textId="77777777" w:rsidR="001F54A0" w:rsidRDefault="001F54A0" w:rsidP="00B23D7A">
      <w:pPr>
        <w:ind w:left="0" w:right="0" w:firstLine="720"/>
        <w:rPr>
          <w:szCs w:val="28"/>
        </w:rPr>
      </w:pPr>
    </w:p>
    <w:p w14:paraId="194DBDEB" w14:textId="0904C98E" w:rsidR="001F54A0" w:rsidRDefault="001F54A0" w:rsidP="001F54A0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7B50E3A" wp14:editId="04133B3C">
            <wp:extent cx="2410475" cy="5528306"/>
            <wp:effectExtent l="0" t="0" r="8890" b="0"/>
            <wp:docPr id="1866168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8445" name=""/>
                    <pic:cNvPicPr/>
                  </pic:nvPicPr>
                  <pic:blipFill rotWithShape="1">
                    <a:blip r:embed="rId32"/>
                    <a:srcRect l="1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431" cy="5532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F09C2" w14:textId="77777777" w:rsidR="001F54A0" w:rsidRDefault="001F54A0" w:rsidP="001F54A0">
      <w:pPr>
        <w:ind w:left="0" w:right="0" w:firstLine="0"/>
        <w:jc w:val="center"/>
        <w:rPr>
          <w:szCs w:val="28"/>
        </w:rPr>
      </w:pPr>
    </w:p>
    <w:p w14:paraId="5CA684F5" w14:textId="70CB16D9" w:rsidR="001F54A0" w:rsidRDefault="001F54A0" w:rsidP="001F54A0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8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 xml:space="preserve">Интерфейс </w:t>
      </w:r>
      <w:r>
        <w:rPr>
          <w:szCs w:val="28"/>
        </w:rPr>
        <w:t>бюджетов</w:t>
      </w:r>
    </w:p>
    <w:p w14:paraId="2ADE7040" w14:textId="77777777" w:rsidR="001F54A0" w:rsidRDefault="001F54A0" w:rsidP="001F54A0">
      <w:pPr>
        <w:ind w:left="0" w:right="0" w:firstLine="720"/>
        <w:rPr>
          <w:szCs w:val="28"/>
        </w:rPr>
      </w:pPr>
    </w:p>
    <w:p w14:paraId="77BE5A99" w14:textId="21C34794" w:rsidR="001F54A0" w:rsidRDefault="001F54A0" w:rsidP="001F54A0">
      <w:pPr>
        <w:ind w:left="0" w:right="0" w:firstLine="720"/>
        <w:rPr>
          <w:szCs w:val="28"/>
        </w:rPr>
      </w:pPr>
      <w:r w:rsidRPr="001F54A0">
        <w:rPr>
          <w:szCs w:val="28"/>
        </w:rPr>
        <w:t xml:space="preserve">Создание нового бюджета происходит через кнопку «+», размещённую в верхней части экрана. При добавлении бюджета пользователь выбирает период действия, категорию и вводит сумму лимита. Окно создания нового бюджета приведено на рисунке </w:t>
      </w:r>
      <w:r w:rsidRPr="001F54A0">
        <w:rPr>
          <w:b/>
          <w:bCs/>
          <w:szCs w:val="28"/>
        </w:rPr>
        <w:t>5.9</w:t>
      </w:r>
      <w:r w:rsidRPr="001F54A0">
        <w:rPr>
          <w:szCs w:val="28"/>
        </w:rPr>
        <w:t xml:space="preserve">. Такая структура обеспечивает гибкость и </w:t>
      </w:r>
      <w:r w:rsidRPr="001F54A0">
        <w:rPr>
          <w:szCs w:val="28"/>
        </w:rPr>
        <w:lastRenderedPageBreak/>
        <w:t xml:space="preserve">позволяет формировать как краткосрочные бюджеты, например, на неделю, так и долгосрочные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1F54A0">
        <w:rPr>
          <w:szCs w:val="28"/>
        </w:rPr>
        <w:t>на месяц или год. Это делает систему бюджетирования универсальной и адаптивной под индивидуальные финансовые цели.</w:t>
      </w:r>
    </w:p>
    <w:p w14:paraId="09BA7032" w14:textId="77777777" w:rsidR="001F54A0" w:rsidRDefault="001F54A0" w:rsidP="001F54A0">
      <w:pPr>
        <w:ind w:left="0" w:right="0" w:firstLine="720"/>
        <w:rPr>
          <w:szCs w:val="28"/>
        </w:rPr>
      </w:pPr>
    </w:p>
    <w:p w14:paraId="335F9A10" w14:textId="77777777" w:rsidR="001F54A0" w:rsidRDefault="001F54A0" w:rsidP="001F54A0">
      <w:pPr>
        <w:ind w:left="0" w:right="0" w:firstLine="0"/>
        <w:jc w:val="center"/>
        <w:rPr>
          <w:szCs w:val="28"/>
        </w:rPr>
      </w:pPr>
    </w:p>
    <w:p w14:paraId="628E2009" w14:textId="43807322" w:rsidR="001F54A0" w:rsidRDefault="001F54A0" w:rsidP="001F54A0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1CDC960" wp14:editId="1C41917B">
            <wp:extent cx="2477386" cy="5544970"/>
            <wp:effectExtent l="0" t="0" r="0" b="0"/>
            <wp:docPr id="1575811136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1136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83684" cy="555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C2E6" w14:textId="77777777" w:rsidR="001F54A0" w:rsidRDefault="001F54A0" w:rsidP="001F54A0">
      <w:pPr>
        <w:ind w:left="0" w:right="0" w:firstLine="0"/>
        <w:jc w:val="center"/>
        <w:rPr>
          <w:szCs w:val="28"/>
        </w:rPr>
      </w:pPr>
    </w:p>
    <w:p w14:paraId="77933D93" w14:textId="4C52A7C5" w:rsidR="001F54A0" w:rsidRDefault="001F54A0" w:rsidP="001F54A0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9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 xml:space="preserve">Интерфейс </w:t>
      </w:r>
      <w:r w:rsidRPr="001F54A0">
        <w:rPr>
          <w:szCs w:val="28"/>
        </w:rPr>
        <w:t>создания нового бюджета</w:t>
      </w:r>
    </w:p>
    <w:p w14:paraId="72BA7E7C" w14:textId="77777777" w:rsidR="001F54A0" w:rsidRDefault="001F54A0" w:rsidP="00B23D7A">
      <w:pPr>
        <w:ind w:left="0" w:right="0" w:firstLine="720"/>
        <w:rPr>
          <w:szCs w:val="28"/>
        </w:rPr>
      </w:pPr>
    </w:p>
    <w:p w14:paraId="42BC855E" w14:textId="6D9C63F9" w:rsidR="001F54A0" w:rsidRDefault="001F54A0" w:rsidP="00B23D7A">
      <w:pPr>
        <w:ind w:left="0" w:right="0" w:firstLine="720"/>
        <w:rPr>
          <w:szCs w:val="28"/>
        </w:rPr>
      </w:pPr>
      <w:r w:rsidRPr="001F54A0">
        <w:rPr>
          <w:szCs w:val="28"/>
        </w:rPr>
        <w:t>Система бюджетов является одним из ключевых инструментов финансового планирования, позволяя пользователю заранее определять допустимые пределы расходов и тем самым формировать более осознанное отношение к своим тратам.</w:t>
      </w:r>
      <w:r w:rsidRPr="001F54A0">
        <w:t xml:space="preserve"> </w:t>
      </w:r>
      <w:r w:rsidRPr="001F54A0">
        <w:rPr>
          <w:szCs w:val="28"/>
        </w:rPr>
        <w:t>Использование бюджетов помогает создать финансовую дисциплину, поскольку пользователь постоянно видит, насколько его фактические расходы соответствуют поставленным целям.</w:t>
      </w:r>
    </w:p>
    <w:p w14:paraId="01D60A93" w14:textId="77777777" w:rsidR="00CC728A" w:rsidRPr="00CC728A" w:rsidRDefault="00CC728A" w:rsidP="008F5A85">
      <w:pPr>
        <w:ind w:left="0" w:right="0" w:firstLine="720"/>
        <w:rPr>
          <w:szCs w:val="28"/>
        </w:rPr>
      </w:pPr>
      <w:r w:rsidRPr="00CC728A">
        <w:rPr>
          <w:szCs w:val="28"/>
        </w:rPr>
        <w:t xml:space="preserve">Вкладка «Настройки» (рисунок 5.10) предоставляет пользователю доступ к основным параметрам управления приложением и позволяет адаптировать его работу под индивидуальные предпочтения. Интерфейс </w:t>
      </w:r>
      <w:r w:rsidRPr="00CC728A">
        <w:rPr>
          <w:szCs w:val="28"/>
        </w:rPr>
        <w:lastRenderedPageBreak/>
        <w:t>раздела структурирован таким образом, чтобы даже при большом количестве функций настройки оставались интуитивно понятными и легко доступными.</w:t>
      </w:r>
    </w:p>
    <w:p w14:paraId="0B6063A0" w14:textId="4E2CE2F3" w:rsidR="00CC728A" w:rsidRPr="00CC728A" w:rsidRDefault="00CC728A" w:rsidP="008F5A85">
      <w:pPr>
        <w:ind w:left="0" w:right="0" w:firstLine="720"/>
        <w:rPr>
          <w:szCs w:val="28"/>
        </w:rPr>
      </w:pPr>
      <w:r w:rsidRPr="00CC728A">
        <w:rPr>
          <w:szCs w:val="28"/>
        </w:rPr>
        <w:t>Одним из ключевых элементов является возможность задать или изменить PIN</w:t>
      </w:r>
      <w:r w:rsidR="001348D4">
        <w:rPr>
          <w:szCs w:val="28"/>
        </w:rPr>
        <w:t xml:space="preserve">– </w:t>
      </w:r>
      <w:r w:rsidRPr="00CC728A">
        <w:rPr>
          <w:szCs w:val="28"/>
        </w:rPr>
        <w:t>код для входа в приложение. Такая функция повышает уровень безопасности персональных финансовых данных, обеспечивая дополнительную защиту в случаях утери устройства или доступа к нему третьих лиц.</w:t>
      </w:r>
    </w:p>
    <w:p w14:paraId="54CC5FF9" w14:textId="77777777" w:rsidR="001F54A0" w:rsidRDefault="001F54A0" w:rsidP="00CC728A">
      <w:pPr>
        <w:ind w:left="0" w:right="0" w:firstLine="720"/>
        <w:jc w:val="center"/>
        <w:rPr>
          <w:szCs w:val="28"/>
        </w:rPr>
      </w:pPr>
    </w:p>
    <w:p w14:paraId="474F20F6" w14:textId="69805F01" w:rsidR="001F54A0" w:rsidRDefault="00CC728A" w:rsidP="00CC728A">
      <w:pPr>
        <w:ind w:left="0" w:right="0" w:firstLine="72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CC99315" wp14:editId="4E077611">
            <wp:extent cx="2466975" cy="5558035"/>
            <wp:effectExtent l="0" t="0" r="0" b="5080"/>
            <wp:docPr id="17746032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032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5037" cy="55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BA5C" w14:textId="77777777" w:rsidR="00CC728A" w:rsidRDefault="00CC728A" w:rsidP="00CC728A">
      <w:pPr>
        <w:ind w:left="0" w:right="0" w:firstLine="720"/>
        <w:jc w:val="center"/>
        <w:rPr>
          <w:szCs w:val="28"/>
        </w:rPr>
      </w:pPr>
    </w:p>
    <w:p w14:paraId="6D830548" w14:textId="50C7D290" w:rsidR="00CC728A" w:rsidRDefault="00CC728A" w:rsidP="00CC728A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10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>Интерфейс</w:t>
      </w:r>
      <w:r>
        <w:rPr>
          <w:szCs w:val="28"/>
        </w:rPr>
        <w:t xml:space="preserve"> </w:t>
      </w:r>
      <w:r w:rsidRPr="00CC728A">
        <w:rPr>
          <w:szCs w:val="28"/>
        </w:rPr>
        <w:t>«Настройки»</w:t>
      </w:r>
    </w:p>
    <w:p w14:paraId="679E79F5" w14:textId="77777777" w:rsidR="008F5A85" w:rsidRDefault="008F5A85" w:rsidP="0047565F">
      <w:pPr>
        <w:ind w:left="0" w:right="0" w:firstLine="0"/>
        <w:rPr>
          <w:szCs w:val="28"/>
        </w:rPr>
      </w:pPr>
    </w:p>
    <w:p w14:paraId="5AE45142" w14:textId="77777777" w:rsidR="008F5A85" w:rsidRPr="008F5A85" w:rsidRDefault="008F5A85" w:rsidP="008F5A85">
      <w:pPr>
        <w:ind w:left="0" w:right="0" w:firstLine="720"/>
        <w:rPr>
          <w:szCs w:val="28"/>
        </w:rPr>
      </w:pPr>
      <w:r w:rsidRPr="008F5A85">
        <w:rPr>
          <w:szCs w:val="28"/>
        </w:rPr>
        <w:t>Во вкладке предусмотрена возможность управления используемой валютой. Пользователь может выбрать основную валюту учёта, а также при необходимости изменить её. После изменения основной валюты все суммы в интерфейсе автоматически пересчитываются в соответствии с актуальным курсом.</w:t>
      </w:r>
    </w:p>
    <w:p w14:paraId="040E3FB9" w14:textId="77777777" w:rsidR="008F5A85" w:rsidRPr="008F5A85" w:rsidRDefault="008F5A85" w:rsidP="008F5A85">
      <w:pPr>
        <w:ind w:left="0" w:right="0" w:firstLine="720"/>
        <w:rPr>
          <w:szCs w:val="28"/>
        </w:rPr>
      </w:pPr>
      <w:r w:rsidRPr="008F5A85">
        <w:rPr>
          <w:szCs w:val="28"/>
        </w:rPr>
        <w:t xml:space="preserve">Дополнительно в разделе настроек доступно управление категориями </w:t>
      </w:r>
      <w:r w:rsidRPr="008F5A85">
        <w:rPr>
          <w:szCs w:val="28"/>
        </w:rPr>
        <w:lastRenderedPageBreak/>
        <w:t>расходов и доходов: пользователь может редактировать существующие категории, добавлять новые или удалять неактуальные. Это обеспечивает гибкость и позволяет точнее адаптировать приложение под реальный финансовый стиль пользователя.</w:t>
      </w:r>
    </w:p>
    <w:p w14:paraId="7D895083" w14:textId="115559D2" w:rsidR="008F5A85" w:rsidRDefault="008F5A85" w:rsidP="008F5A85">
      <w:pPr>
        <w:ind w:left="0" w:right="0" w:firstLine="720"/>
        <w:rPr>
          <w:szCs w:val="28"/>
        </w:rPr>
      </w:pPr>
      <w:r w:rsidRPr="008F5A85">
        <w:rPr>
          <w:szCs w:val="28"/>
        </w:rPr>
        <w:t>Одним из ключевых элементов является возможность задать или изменить PIN</w:t>
      </w:r>
      <w:r w:rsidR="001348D4">
        <w:rPr>
          <w:szCs w:val="28"/>
        </w:rPr>
        <w:t xml:space="preserve">– </w:t>
      </w:r>
      <w:r w:rsidRPr="008F5A85">
        <w:rPr>
          <w:szCs w:val="28"/>
        </w:rPr>
        <w:t>код для входа в приложение. Такая функция повышает уровень безопасности персональных финансовых данных, обеспечивая дополнительную защиту в случаях утери устройства или доступа к нему третьих лиц.</w:t>
      </w:r>
    </w:p>
    <w:p w14:paraId="031BA841" w14:textId="77777777" w:rsidR="008F5A85" w:rsidRDefault="008F5A85" w:rsidP="00CC728A">
      <w:pPr>
        <w:ind w:left="0" w:right="0" w:firstLine="720"/>
        <w:jc w:val="center"/>
        <w:rPr>
          <w:szCs w:val="28"/>
        </w:rPr>
      </w:pPr>
    </w:p>
    <w:p w14:paraId="1D125103" w14:textId="438CAE4E" w:rsidR="00CC728A" w:rsidRDefault="00CC728A" w:rsidP="00CC728A">
      <w:pPr>
        <w:ind w:left="0" w:right="0" w:firstLine="720"/>
        <w:jc w:val="center"/>
        <w:rPr>
          <w:noProof/>
        </w:rPr>
      </w:pPr>
      <w:r>
        <w:rPr>
          <w:noProof/>
        </w:rPr>
        <w:drawing>
          <wp:inline distT="0" distB="0" distL="0" distR="0" wp14:anchorId="1749A9E2" wp14:editId="45D08A40">
            <wp:extent cx="2448476" cy="5505450"/>
            <wp:effectExtent l="0" t="0" r="9525" b="0"/>
            <wp:docPr id="210825047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5047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0949" cy="555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EF30" w14:textId="77777777" w:rsidR="00CC728A" w:rsidRDefault="00CC728A" w:rsidP="00CC728A">
      <w:pPr>
        <w:ind w:left="0" w:right="0" w:firstLine="720"/>
        <w:jc w:val="center"/>
        <w:rPr>
          <w:noProof/>
        </w:rPr>
      </w:pPr>
    </w:p>
    <w:p w14:paraId="1EDB53A3" w14:textId="06C8C0B3" w:rsidR="00CC728A" w:rsidRDefault="00CC728A" w:rsidP="00CC728A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1</w:t>
      </w:r>
      <w:r w:rsidR="001524F9">
        <w:rPr>
          <w:szCs w:val="28"/>
        </w:rPr>
        <w:t>1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>Интерфейс</w:t>
      </w:r>
      <w:r>
        <w:rPr>
          <w:szCs w:val="28"/>
        </w:rPr>
        <w:t xml:space="preserve"> создания </w:t>
      </w:r>
      <w:r w:rsidRPr="00CC728A">
        <w:rPr>
          <w:szCs w:val="28"/>
        </w:rPr>
        <w:t>«</w:t>
      </w:r>
      <w:r>
        <w:rPr>
          <w:szCs w:val="28"/>
          <w:lang w:val="en-US"/>
        </w:rPr>
        <w:t>PIN</w:t>
      </w:r>
      <w:r w:rsidR="001348D4">
        <w:rPr>
          <w:szCs w:val="28"/>
        </w:rPr>
        <w:t xml:space="preserve">– </w:t>
      </w:r>
      <w:r>
        <w:rPr>
          <w:szCs w:val="28"/>
        </w:rPr>
        <w:t>код</w:t>
      </w:r>
      <w:r w:rsidRPr="00CC728A">
        <w:rPr>
          <w:szCs w:val="28"/>
        </w:rPr>
        <w:t>»</w:t>
      </w:r>
    </w:p>
    <w:p w14:paraId="45569B48" w14:textId="77777777" w:rsidR="008F5A85" w:rsidRDefault="008F5A85" w:rsidP="00CC728A">
      <w:pPr>
        <w:ind w:left="0" w:right="0" w:firstLine="0"/>
        <w:jc w:val="center"/>
        <w:rPr>
          <w:szCs w:val="28"/>
        </w:rPr>
      </w:pPr>
    </w:p>
    <w:p w14:paraId="3D1662DC" w14:textId="0FA48813" w:rsidR="00CC728A" w:rsidRDefault="008F5A85" w:rsidP="008F5A85">
      <w:pPr>
        <w:ind w:left="0" w:right="0" w:firstLine="720"/>
        <w:rPr>
          <w:noProof/>
        </w:rPr>
      </w:pPr>
      <w:r w:rsidRPr="008F5A85">
        <w:rPr>
          <w:noProof/>
        </w:rPr>
        <w:t xml:space="preserve">Также пользователю доступна смена языка интерфейса (рисунок 5.11 и рисунок 5.12). Приложение поддерживает несколько языков, что делает его удобным для широкой аудитории и позволяет выбрать наиболее комфортный вариант отображения информации. Переключение языка происходит </w:t>
      </w:r>
      <w:r w:rsidRPr="008F5A85">
        <w:rPr>
          <w:noProof/>
        </w:rPr>
        <w:lastRenderedPageBreak/>
        <w:t>мгновенно, без необходимости перезапуска приложения.</w:t>
      </w:r>
    </w:p>
    <w:p w14:paraId="1D261761" w14:textId="77777777" w:rsidR="00622FE0" w:rsidRDefault="00622FE0" w:rsidP="008F5A85">
      <w:pPr>
        <w:ind w:left="0" w:right="0" w:firstLine="720"/>
        <w:rPr>
          <w:noProof/>
        </w:rPr>
      </w:pPr>
    </w:p>
    <w:p w14:paraId="56549F97" w14:textId="642C930D" w:rsidR="001F54A0" w:rsidRDefault="00CC728A" w:rsidP="00CC728A">
      <w:pPr>
        <w:ind w:left="0" w:right="0" w:firstLine="72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F0FAD96" wp14:editId="1CF4534E">
            <wp:extent cx="2020186" cy="4490619"/>
            <wp:effectExtent l="0" t="0" r="0" b="5715"/>
            <wp:docPr id="3307818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818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24540" cy="450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1247" w14:textId="77777777" w:rsidR="008F5A85" w:rsidRDefault="008F5A85" w:rsidP="00CC728A">
      <w:pPr>
        <w:ind w:left="0" w:right="0" w:firstLine="720"/>
        <w:jc w:val="center"/>
        <w:rPr>
          <w:szCs w:val="28"/>
        </w:rPr>
      </w:pPr>
    </w:p>
    <w:p w14:paraId="07044C8F" w14:textId="1F73D7E6" w:rsidR="00CC728A" w:rsidRDefault="00CC728A" w:rsidP="00CC728A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1</w:t>
      </w:r>
      <w:r w:rsidR="001524F9">
        <w:rPr>
          <w:szCs w:val="28"/>
        </w:rPr>
        <w:t>2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C728A">
        <w:rPr>
          <w:szCs w:val="28"/>
        </w:rPr>
        <w:t>Выбор языка интерфейса</w:t>
      </w:r>
    </w:p>
    <w:p w14:paraId="352824FC" w14:textId="77777777" w:rsidR="008F5A85" w:rsidRDefault="008F5A85" w:rsidP="00CC728A">
      <w:pPr>
        <w:ind w:left="0" w:right="0" w:firstLine="0"/>
        <w:jc w:val="center"/>
        <w:rPr>
          <w:szCs w:val="28"/>
        </w:rPr>
      </w:pPr>
    </w:p>
    <w:p w14:paraId="0F416BB8" w14:textId="77777777" w:rsidR="008F5A85" w:rsidRPr="008F5A85" w:rsidRDefault="008F5A85" w:rsidP="008F5A85">
      <w:pPr>
        <w:ind w:left="0" w:right="0" w:firstLine="720"/>
        <w:rPr>
          <w:szCs w:val="28"/>
        </w:rPr>
      </w:pPr>
      <w:r w:rsidRPr="008F5A85">
        <w:rPr>
          <w:szCs w:val="28"/>
        </w:rPr>
        <w:t>Также реализована функция включения и отключения уведомлений. Пользователь может настроить получение напоминаний о расходах, поступлениях или достижении лимитов бюджета, что помогает более эффективно контролировать финансы.</w:t>
      </w:r>
    </w:p>
    <w:p w14:paraId="38DA07F4" w14:textId="564681D5" w:rsidR="008F5A85" w:rsidRDefault="008F5A85" w:rsidP="008F5A85">
      <w:pPr>
        <w:ind w:left="0" w:right="0" w:firstLine="720"/>
      </w:pPr>
      <w:r w:rsidRPr="008F5A85">
        <w:rPr>
          <w:szCs w:val="28"/>
        </w:rPr>
        <w:t xml:space="preserve">Отдельного внимания заслуживает механизм обновления валютных курсов. При нажатии соответствующей кнопки приложение отправляет запрос к внешнему API и получает актуальные курсы валют. После получения данных все транзакции, бюджеты и аналитические показатели пересчитываются автоматически. </w:t>
      </w:r>
    </w:p>
    <w:p w14:paraId="428BC4A9" w14:textId="3D3B4A24" w:rsidR="00621B39" w:rsidRDefault="008F5A85" w:rsidP="008F5A85">
      <w:pPr>
        <w:ind w:left="0" w:right="0" w:firstLine="720"/>
        <w:rPr>
          <w:szCs w:val="28"/>
        </w:rPr>
      </w:pPr>
      <w:r w:rsidRPr="008F5A85">
        <w:rPr>
          <w:szCs w:val="28"/>
        </w:rPr>
        <w:t>Мобильное приложение предлагает интуитивно понятный интерфейс для управления финансами без подготовки. Основные функции обеспечивают быструю навигацию. Руководство пользователя предоставляет необходимую информацию для эффективного использования приложения в повседневной финансовой деятельности.</w:t>
      </w:r>
    </w:p>
    <w:p w14:paraId="2698232B" w14:textId="77777777" w:rsidR="00621B39" w:rsidRDefault="00621B39">
      <w:pPr>
        <w:ind w:left="0" w:righ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06294D1C" w14:textId="4383658C" w:rsidR="00621B39" w:rsidRDefault="00621B39" w:rsidP="00DD407D">
      <w:pPr>
        <w:pStyle w:val="1"/>
        <w:numPr>
          <w:ilvl w:val="0"/>
          <w:numId w:val="84"/>
        </w:numPr>
        <w:tabs>
          <w:tab w:val="left" w:pos="1134"/>
          <w:tab w:val="left" w:pos="2889"/>
          <w:tab w:val="left" w:pos="5949"/>
          <w:tab w:val="left" w:pos="8937"/>
        </w:tabs>
        <w:spacing w:before="0"/>
        <w:ind w:left="0" w:right="0" w:firstLine="709"/>
        <w:jc w:val="both"/>
      </w:pPr>
      <w:bookmarkStart w:id="28" w:name="_Toc216690757"/>
      <w:r>
        <w:rPr>
          <w:spacing w:val="-2"/>
        </w:rPr>
        <w:lastRenderedPageBreak/>
        <w:t>РАСЧЕТ</w:t>
      </w:r>
      <w:r>
        <w:t xml:space="preserve"> </w:t>
      </w:r>
      <w:r>
        <w:rPr>
          <w:spacing w:val="-2"/>
        </w:rPr>
        <w:t>ЭКОНОМИЧЕСКОЙ</w:t>
      </w:r>
      <w:r>
        <w:t xml:space="preserve"> </w:t>
      </w:r>
      <w:r>
        <w:rPr>
          <w:spacing w:val="-2"/>
        </w:rPr>
        <w:t>ЭФФЕКТИВНОСТИ</w:t>
      </w:r>
      <w:r>
        <w:t xml:space="preserve"> </w:t>
      </w:r>
      <w:r>
        <w:rPr>
          <w:spacing w:val="-6"/>
        </w:rPr>
        <w:t xml:space="preserve">ОТ </w:t>
      </w:r>
      <w:r>
        <w:t>ВНЕДРЕНИЯ ПРОГРАММНОГО СРЕДСТВА</w:t>
      </w:r>
      <w:bookmarkEnd w:id="28"/>
    </w:p>
    <w:p w14:paraId="6B4A849A" w14:textId="77777777" w:rsidR="00621B39" w:rsidRPr="00621B39" w:rsidRDefault="00621B39" w:rsidP="00621B39">
      <w:pPr>
        <w:pStyle w:val="1"/>
        <w:tabs>
          <w:tab w:val="left" w:pos="1431"/>
          <w:tab w:val="left" w:pos="2889"/>
          <w:tab w:val="left" w:pos="5949"/>
          <w:tab w:val="left" w:pos="8937"/>
        </w:tabs>
        <w:spacing w:before="0"/>
        <w:ind w:left="709" w:right="0" w:firstLine="0"/>
        <w:jc w:val="both"/>
      </w:pPr>
    </w:p>
    <w:p w14:paraId="797FDE45" w14:textId="77777777" w:rsidR="00621B39" w:rsidRDefault="00621B39" w:rsidP="00DD407D">
      <w:pPr>
        <w:pStyle w:val="a7"/>
        <w:keepNext w:val="0"/>
        <w:keepLines w:val="0"/>
        <w:numPr>
          <w:ilvl w:val="1"/>
          <w:numId w:val="84"/>
        </w:numPr>
        <w:tabs>
          <w:tab w:val="left" w:pos="1276"/>
        </w:tabs>
        <w:spacing w:before="0" w:line="242" w:lineRule="auto"/>
        <w:ind w:left="0" w:right="0" w:firstLine="709"/>
        <w:outlineLvl w:val="9"/>
        <w:rPr>
          <w:b w:val="0"/>
        </w:rPr>
      </w:pPr>
      <w:bookmarkStart w:id="29" w:name="6.1_Характеристика_разработанного_по_инд"/>
      <w:bookmarkEnd w:id="29"/>
      <w:r>
        <w:t xml:space="preserve">Характеристика программного средства, разрабатываемого для реализации на рынке </w:t>
      </w:r>
    </w:p>
    <w:p w14:paraId="397EF8A0" w14:textId="77777777" w:rsidR="00621B39" w:rsidRDefault="00621B39" w:rsidP="00621B39">
      <w:pPr>
        <w:pStyle w:val="a4"/>
        <w:spacing w:before="88"/>
        <w:ind w:left="0"/>
        <w:rPr>
          <w:b/>
        </w:rPr>
      </w:pPr>
    </w:p>
    <w:p w14:paraId="5714D9D5" w14:textId="77777777" w:rsidR="00621B39" w:rsidRPr="00621B39" w:rsidRDefault="00621B39" w:rsidP="00621B39">
      <w:pPr>
        <w:pStyle w:val="a4"/>
        <w:ind w:left="0" w:right="0" w:firstLine="720"/>
      </w:pPr>
      <w:r w:rsidRPr="00621B39">
        <w:t>Мобильное приложение по учёту и анализу персональных расходов представляет</w:t>
      </w:r>
      <w:r w:rsidRPr="00621B39">
        <w:rPr>
          <w:spacing w:val="-11"/>
        </w:rPr>
        <w:t xml:space="preserve"> </w:t>
      </w:r>
      <w:r w:rsidRPr="00621B39">
        <w:t>собой</w:t>
      </w:r>
      <w:r w:rsidRPr="00621B39">
        <w:rPr>
          <w:spacing w:val="-10"/>
        </w:rPr>
        <w:t xml:space="preserve"> </w:t>
      </w:r>
      <w:r w:rsidRPr="00621B39">
        <w:t>современное</w:t>
      </w:r>
      <w:r w:rsidRPr="00621B39">
        <w:rPr>
          <w:spacing w:val="-3"/>
        </w:rPr>
        <w:t xml:space="preserve"> </w:t>
      </w:r>
      <w:r w:rsidRPr="00621B39">
        <w:t>программное</w:t>
      </w:r>
      <w:r w:rsidRPr="00621B39">
        <w:rPr>
          <w:spacing w:val="-9"/>
        </w:rPr>
        <w:t xml:space="preserve"> </w:t>
      </w:r>
      <w:r w:rsidRPr="00621B39">
        <w:t>средство,</w:t>
      </w:r>
      <w:r w:rsidRPr="00621B39">
        <w:rPr>
          <w:spacing w:val="-7"/>
        </w:rPr>
        <w:t xml:space="preserve"> </w:t>
      </w:r>
      <w:r w:rsidRPr="00621B39">
        <w:t>предназначенное</w:t>
      </w:r>
      <w:r w:rsidRPr="00621B39">
        <w:rPr>
          <w:spacing w:val="-9"/>
        </w:rPr>
        <w:t xml:space="preserve"> </w:t>
      </w:r>
      <w:r w:rsidRPr="00621B39">
        <w:t>для учёта личных доходов и расходов, анализа финансовой активности и формирования наглядной картины финансового состояния пользователя. Приложение обеспечивает удобный и интуитивный интерфейс для регулярного внесения финансовых операций, ведения категорий расходов, контроля бюджета и отслеживания динамики затрат.</w:t>
      </w:r>
    </w:p>
    <w:p w14:paraId="55F593B3" w14:textId="3594AF54" w:rsidR="00621B39" w:rsidRPr="00621B39" w:rsidRDefault="00621B39" w:rsidP="00621B39">
      <w:pPr>
        <w:pStyle w:val="a4"/>
        <w:tabs>
          <w:tab w:val="left" w:pos="1780"/>
          <w:tab w:val="left" w:pos="4108"/>
          <w:tab w:val="left" w:pos="4467"/>
          <w:tab w:val="left" w:pos="5571"/>
          <w:tab w:val="left" w:pos="5911"/>
          <w:tab w:val="left" w:pos="7893"/>
        </w:tabs>
        <w:ind w:left="0" w:right="0" w:firstLine="720"/>
      </w:pPr>
      <w:r w:rsidRPr="00621B39">
        <w:t>Основной</w:t>
      </w:r>
      <w:r w:rsidRPr="00621B39">
        <w:rPr>
          <w:spacing w:val="40"/>
        </w:rPr>
        <w:t xml:space="preserve"> </w:t>
      </w:r>
      <w:r w:rsidRPr="00621B39">
        <w:t>целью</w:t>
      </w:r>
      <w:r w:rsidRPr="00621B39">
        <w:rPr>
          <w:spacing w:val="40"/>
        </w:rPr>
        <w:t xml:space="preserve"> </w:t>
      </w:r>
      <w:r w:rsidRPr="00621B39">
        <w:t>разработки</w:t>
      </w:r>
      <w:r w:rsidRPr="00621B39">
        <w:rPr>
          <w:spacing w:val="40"/>
        </w:rPr>
        <w:t xml:space="preserve"> </w:t>
      </w:r>
      <w:r w:rsidRPr="00621B39">
        <w:t>данного</w:t>
      </w:r>
      <w:r w:rsidRPr="00621B39">
        <w:rPr>
          <w:spacing w:val="40"/>
        </w:rPr>
        <w:t xml:space="preserve"> </w:t>
      </w:r>
      <w:r w:rsidRPr="00621B39">
        <w:t>приложения</w:t>
      </w:r>
      <w:r w:rsidRPr="00621B39">
        <w:rPr>
          <w:spacing w:val="40"/>
        </w:rPr>
        <w:t xml:space="preserve"> </w:t>
      </w:r>
      <w:r w:rsidRPr="00621B39">
        <w:t>является</w:t>
      </w:r>
      <w:r w:rsidRPr="00621B39">
        <w:rPr>
          <w:spacing w:val="40"/>
        </w:rPr>
        <w:t xml:space="preserve"> </w:t>
      </w:r>
      <w:r w:rsidRPr="00621B39">
        <w:t xml:space="preserve">создание </w:t>
      </w:r>
      <w:r w:rsidRPr="00621B39">
        <w:rPr>
          <w:spacing w:val="-2"/>
        </w:rPr>
        <w:t>доступного,</w:t>
      </w:r>
      <w:r w:rsidRPr="00621B39">
        <w:t xml:space="preserve"> </w:t>
      </w:r>
      <w:r w:rsidRPr="00621B39">
        <w:rPr>
          <w:spacing w:val="-2"/>
        </w:rPr>
        <w:t>функционального</w:t>
      </w:r>
      <w:r w:rsidRPr="00621B39">
        <w:t xml:space="preserve"> </w:t>
      </w:r>
      <w:r w:rsidRPr="00621B39">
        <w:rPr>
          <w:spacing w:val="-10"/>
        </w:rPr>
        <w:t>и</w:t>
      </w:r>
      <w:r w:rsidRPr="00621B39">
        <w:t xml:space="preserve"> </w:t>
      </w:r>
      <w:r w:rsidRPr="00621B39">
        <w:rPr>
          <w:spacing w:val="-2"/>
        </w:rPr>
        <w:t>лёгкого</w:t>
      </w:r>
      <w:r w:rsidRPr="00621B39">
        <w:t xml:space="preserve"> </w:t>
      </w:r>
      <w:r w:rsidRPr="00621B39">
        <w:rPr>
          <w:spacing w:val="-10"/>
        </w:rPr>
        <w:t>в</w:t>
      </w:r>
      <w:r w:rsidRPr="00621B39">
        <w:t xml:space="preserve"> </w:t>
      </w:r>
      <w:r w:rsidRPr="00621B39">
        <w:rPr>
          <w:spacing w:val="-2"/>
        </w:rPr>
        <w:t>использовании</w:t>
      </w:r>
      <w:r w:rsidRPr="00621B39">
        <w:t xml:space="preserve"> </w:t>
      </w:r>
      <w:r w:rsidRPr="00621B39">
        <w:rPr>
          <w:spacing w:val="-2"/>
        </w:rPr>
        <w:t xml:space="preserve">инструмента, </w:t>
      </w:r>
      <w:r w:rsidRPr="00621B39">
        <w:t>который</w:t>
      </w:r>
      <w:r w:rsidRPr="00621B39">
        <w:rPr>
          <w:spacing w:val="-17"/>
        </w:rPr>
        <w:t xml:space="preserve"> </w:t>
      </w:r>
      <w:r w:rsidRPr="00621B39">
        <w:t>позволит</w:t>
      </w:r>
      <w:r w:rsidRPr="00621B39">
        <w:rPr>
          <w:spacing w:val="-18"/>
        </w:rPr>
        <w:t xml:space="preserve"> </w:t>
      </w:r>
      <w:r w:rsidRPr="00621B39">
        <w:t>пользователям</w:t>
      </w:r>
      <w:r w:rsidRPr="00621B39">
        <w:rPr>
          <w:spacing w:val="-15"/>
        </w:rPr>
        <w:t xml:space="preserve"> </w:t>
      </w:r>
      <w:r w:rsidRPr="00621B39">
        <w:t>эффективно</w:t>
      </w:r>
      <w:r w:rsidRPr="00621B39">
        <w:rPr>
          <w:spacing w:val="-13"/>
        </w:rPr>
        <w:t xml:space="preserve"> </w:t>
      </w:r>
      <w:r w:rsidRPr="00621B39">
        <w:t>управлять</w:t>
      </w:r>
      <w:r w:rsidRPr="00621B39">
        <w:rPr>
          <w:spacing w:val="-18"/>
        </w:rPr>
        <w:t xml:space="preserve"> </w:t>
      </w:r>
      <w:r w:rsidRPr="00621B39">
        <w:t>личными</w:t>
      </w:r>
      <w:r w:rsidRPr="00621B39">
        <w:rPr>
          <w:spacing w:val="-16"/>
        </w:rPr>
        <w:t xml:space="preserve"> </w:t>
      </w:r>
      <w:r w:rsidRPr="00621B39">
        <w:t>финансами, систематизировать</w:t>
      </w:r>
      <w:r w:rsidRPr="00621B39">
        <w:rPr>
          <w:spacing w:val="80"/>
        </w:rPr>
        <w:t xml:space="preserve"> </w:t>
      </w:r>
      <w:r w:rsidRPr="00621B39">
        <w:t>расходы</w:t>
      </w:r>
      <w:r w:rsidRPr="00621B39">
        <w:rPr>
          <w:spacing w:val="80"/>
        </w:rPr>
        <w:t xml:space="preserve"> </w:t>
      </w:r>
      <w:r w:rsidRPr="00621B39">
        <w:t>и</w:t>
      </w:r>
      <w:r w:rsidRPr="00621B39">
        <w:rPr>
          <w:spacing w:val="80"/>
        </w:rPr>
        <w:t xml:space="preserve"> </w:t>
      </w:r>
      <w:r w:rsidRPr="00621B39">
        <w:t>принимать</w:t>
      </w:r>
      <w:r w:rsidRPr="00621B39">
        <w:rPr>
          <w:spacing w:val="80"/>
        </w:rPr>
        <w:t xml:space="preserve"> </w:t>
      </w:r>
      <w:r w:rsidRPr="00621B39">
        <w:t>более</w:t>
      </w:r>
      <w:r w:rsidRPr="00621B39">
        <w:rPr>
          <w:spacing w:val="80"/>
        </w:rPr>
        <w:t xml:space="preserve"> </w:t>
      </w:r>
      <w:r w:rsidRPr="00621B39">
        <w:t>взвешенные</w:t>
      </w:r>
      <w:r w:rsidRPr="00621B39">
        <w:rPr>
          <w:spacing w:val="80"/>
        </w:rPr>
        <w:t xml:space="preserve"> </w:t>
      </w:r>
      <w:r w:rsidRPr="00621B39">
        <w:t>финансовые решения.</w:t>
      </w:r>
      <w:r w:rsidRPr="00621B39">
        <w:rPr>
          <w:spacing w:val="40"/>
        </w:rPr>
        <w:t xml:space="preserve"> </w:t>
      </w:r>
      <w:r w:rsidRPr="00621B39">
        <w:t>Приложение</w:t>
      </w:r>
      <w:r w:rsidRPr="00621B39">
        <w:rPr>
          <w:spacing w:val="40"/>
        </w:rPr>
        <w:t xml:space="preserve"> </w:t>
      </w:r>
      <w:r w:rsidRPr="00621B39">
        <w:t>направлено</w:t>
      </w:r>
      <w:r w:rsidRPr="00621B39">
        <w:rPr>
          <w:spacing w:val="40"/>
        </w:rPr>
        <w:t xml:space="preserve"> </w:t>
      </w:r>
      <w:r w:rsidRPr="00621B39">
        <w:t>на</w:t>
      </w:r>
      <w:r w:rsidRPr="00621B39">
        <w:rPr>
          <w:spacing w:val="40"/>
        </w:rPr>
        <w:t xml:space="preserve"> </w:t>
      </w:r>
      <w:r w:rsidRPr="00621B39">
        <w:t>повышение</w:t>
      </w:r>
      <w:r w:rsidRPr="00621B39">
        <w:rPr>
          <w:spacing w:val="40"/>
        </w:rPr>
        <w:t xml:space="preserve"> </w:t>
      </w:r>
      <w:r w:rsidRPr="00621B39">
        <w:t>финансовой</w:t>
      </w:r>
      <w:r w:rsidRPr="00621B39">
        <w:rPr>
          <w:spacing w:val="40"/>
        </w:rPr>
        <w:t xml:space="preserve"> </w:t>
      </w:r>
      <w:r w:rsidRPr="00621B39">
        <w:t>грамотности пользователей</w:t>
      </w:r>
      <w:r w:rsidRPr="00621B39">
        <w:rPr>
          <w:spacing w:val="-8"/>
        </w:rPr>
        <w:t xml:space="preserve"> </w:t>
      </w:r>
      <w:r w:rsidRPr="00621B39">
        <w:t>и</w:t>
      </w:r>
      <w:r w:rsidRPr="00621B39">
        <w:rPr>
          <w:spacing w:val="-8"/>
        </w:rPr>
        <w:t xml:space="preserve"> </w:t>
      </w:r>
      <w:r w:rsidRPr="00621B39">
        <w:t>упрощение</w:t>
      </w:r>
      <w:r w:rsidRPr="00621B39">
        <w:rPr>
          <w:spacing w:val="-7"/>
        </w:rPr>
        <w:t xml:space="preserve"> </w:t>
      </w:r>
      <w:r w:rsidRPr="00621B39">
        <w:t>процесса</w:t>
      </w:r>
      <w:r w:rsidRPr="00621B39">
        <w:rPr>
          <w:spacing w:val="-7"/>
        </w:rPr>
        <w:t xml:space="preserve"> </w:t>
      </w:r>
      <w:r w:rsidRPr="00621B39">
        <w:t>ежедневного</w:t>
      </w:r>
      <w:r w:rsidRPr="00621B39">
        <w:rPr>
          <w:spacing w:val="-8"/>
        </w:rPr>
        <w:t xml:space="preserve"> </w:t>
      </w:r>
      <w:r w:rsidRPr="00621B39">
        <w:t>учёта</w:t>
      </w:r>
      <w:r w:rsidRPr="00621B39">
        <w:rPr>
          <w:spacing w:val="-7"/>
        </w:rPr>
        <w:t xml:space="preserve"> </w:t>
      </w:r>
      <w:r w:rsidRPr="00621B39">
        <w:t>денежных</w:t>
      </w:r>
      <w:r w:rsidRPr="00621B39">
        <w:rPr>
          <w:spacing w:val="-11"/>
        </w:rPr>
        <w:t xml:space="preserve"> </w:t>
      </w:r>
      <w:r w:rsidRPr="00621B39">
        <w:t>операций. Область применения разработанного программного средства охватывает такие</w:t>
      </w:r>
      <w:r w:rsidRPr="00621B39">
        <w:rPr>
          <w:spacing w:val="40"/>
        </w:rPr>
        <w:t xml:space="preserve"> </w:t>
      </w:r>
      <w:r w:rsidRPr="00621B39">
        <w:t>направления</w:t>
      </w:r>
      <w:r w:rsidRPr="00621B39">
        <w:rPr>
          <w:spacing w:val="40"/>
        </w:rPr>
        <w:t xml:space="preserve"> </w:t>
      </w:r>
      <w:r w:rsidRPr="00621B39">
        <w:t>как</w:t>
      </w:r>
      <w:r w:rsidRPr="00621B39">
        <w:rPr>
          <w:spacing w:val="40"/>
        </w:rPr>
        <w:t xml:space="preserve"> </w:t>
      </w:r>
      <w:r w:rsidRPr="00621B39">
        <w:t>личный</w:t>
      </w:r>
      <w:r w:rsidRPr="00621B39">
        <w:rPr>
          <w:spacing w:val="40"/>
        </w:rPr>
        <w:t xml:space="preserve"> </w:t>
      </w:r>
      <w:r w:rsidRPr="00621B39">
        <w:t>финансовый</w:t>
      </w:r>
      <w:r w:rsidRPr="00621B39">
        <w:rPr>
          <w:spacing w:val="40"/>
        </w:rPr>
        <w:t xml:space="preserve"> </w:t>
      </w:r>
      <w:r w:rsidRPr="00621B39">
        <w:t>учёт,</w:t>
      </w:r>
      <w:r w:rsidRPr="00621B39">
        <w:rPr>
          <w:spacing w:val="40"/>
        </w:rPr>
        <w:t xml:space="preserve"> </w:t>
      </w:r>
      <w:r w:rsidRPr="00621B39">
        <w:t>планирование</w:t>
      </w:r>
      <w:r w:rsidRPr="00621B39">
        <w:rPr>
          <w:spacing w:val="40"/>
        </w:rPr>
        <w:t xml:space="preserve"> </w:t>
      </w:r>
      <w:r w:rsidRPr="00621B39">
        <w:t>бюджета, анализ</w:t>
      </w:r>
      <w:r w:rsidRPr="00621B39">
        <w:rPr>
          <w:spacing w:val="-10"/>
        </w:rPr>
        <w:t xml:space="preserve"> </w:t>
      </w:r>
      <w:r w:rsidRPr="00621B39">
        <w:t>расходов,</w:t>
      </w:r>
      <w:r w:rsidRPr="00621B39">
        <w:rPr>
          <w:spacing w:val="-9"/>
        </w:rPr>
        <w:t xml:space="preserve"> </w:t>
      </w:r>
      <w:r w:rsidRPr="00621B39">
        <w:t>оптимизация</w:t>
      </w:r>
      <w:r w:rsidRPr="00621B39">
        <w:rPr>
          <w:spacing w:val="-10"/>
        </w:rPr>
        <w:t xml:space="preserve"> </w:t>
      </w:r>
      <w:r w:rsidRPr="00621B39">
        <w:t>повседневных</w:t>
      </w:r>
      <w:r w:rsidRPr="00621B39">
        <w:rPr>
          <w:spacing w:val="-15"/>
        </w:rPr>
        <w:t xml:space="preserve"> </w:t>
      </w:r>
      <w:r w:rsidRPr="00621B39">
        <w:t>финансов</w:t>
      </w:r>
      <w:r w:rsidRPr="00621B39">
        <w:rPr>
          <w:spacing w:val="-12"/>
        </w:rPr>
        <w:t xml:space="preserve"> </w:t>
      </w:r>
      <w:r w:rsidRPr="00621B39">
        <w:t>и</w:t>
      </w:r>
      <w:r w:rsidRPr="00621B39">
        <w:rPr>
          <w:spacing w:val="-11"/>
        </w:rPr>
        <w:t xml:space="preserve"> </w:t>
      </w:r>
      <w:r w:rsidRPr="00621B39">
        <w:t>повышение</w:t>
      </w:r>
      <w:r w:rsidRPr="00621B39">
        <w:rPr>
          <w:spacing w:val="-10"/>
        </w:rPr>
        <w:t xml:space="preserve"> </w:t>
      </w:r>
      <w:r w:rsidRPr="00621B39">
        <w:t>качества финансового</w:t>
      </w:r>
      <w:r w:rsidRPr="00621B39">
        <w:rPr>
          <w:spacing w:val="80"/>
        </w:rPr>
        <w:t xml:space="preserve"> </w:t>
      </w:r>
      <w:r w:rsidRPr="00621B39">
        <w:t>планирования.</w:t>
      </w:r>
      <w:r w:rsidRPr="00621B39">
        <w:rPr>
          <w:spacing w:val="80"/>
        </w:rPr>
        <w:t xml:space="preserve"> </w:t>
      </w:r>
      <w:r w:rsidRPr="00621B39">
        <w:t>Приложение</w:t>
      </w:r>
      <w:r w:rsidRPr="00621B39">
        <w:rPr>
          <w:spacing w:val="80"/>
        </w:rPr>
        <w:t xml:space="preserve"> </w:t>
      </w:r>
      <w:r w:rsidRPr="00621B39">
        <w:t>может</w:t>
      </w:r>
      <w:r w:rsidRPr="00621B39">
        <w:rPr>
          <w:spacing w:val="80"/>
        </w:rPr>
        <w:t xml:space="preserve"> </w:t>
      </w:r>
      <w:r w:rsidRPr="00621B39">
        <w:t>использоваться</w:t>
      </w:r>
      <w:r w:rsidRPr="00621B39">
        <w:rPr>
          <w:spacing w:val="80"/>
        </w:rPr>
        <w:t xml:space="preserve"> </w:t>
      </w:r>
      <w:r w:rsidRPr="00621B39">
        <w:t>широким кругом</w:t>
      </w:r>
      <w:r w:rsidRPr="00621B39">
        <w:rPr>
          <w:spacing w:val="45"/>
        </w:rPr>
        <w:t xml:space="preserve"> </w:t>
      </w:r>
      <w:r w:rsidRPr="00621B39">
        <w:t>пользователей</w:t>
      </w:r>
      <w:r w:rsidRPr="00621B39">
        <w:rPr>
          <w:spacing w:val="47"/>
        </w:rPr>
        <w:t xml:space="preserve"> </w:t>
      </w:r>
      <w:r w:rsidR="001348D4">
        <w:t>–</w:t>
      </w:r>
      <w:r w:rsidR="005D3867">
        <w:t xml:space="preserve"> </w:t>
      </w:r>
      <w:r w:rsidRPr="00621B39">
        <w:t>от</w:t>
      </w:r>
      <w:r w:rsidRPr="00621B39">
        <w:rPr>
          <w:spacing w:val="43"/>
        </w:rPr>
        <w:t xml:space="preserve"> </w:t>
      </w:r>
      <w:r w:rsidRPr="00621B39">
        <w:t>студентов</w:t>
      </w:r>
      <w:r w:rsidRPr="00621B39">
        <w:rPr>
          <w:spacing w:val="47"/>
        </w:rPr>
        <w:t xml:space="preserve"> </w:t>
      </w:r>
      <w:r w:rsidRPr="00621B39">
        <w:t>и</w:t>
      </w:r>
      <w:r w:rsidRPr="00621B39">
        <w:rPr>
          <w:spacing w:val="44"/>
        </w:rPr>
        <w:t xml:space="preserve"> </w:t>
      </w:r>
      <w:r w:rsidRPr="00621B39">
        <w:t>молодых</w:t>
      </w:r>
      <w:r w:rsidRPr="00621B39">
        <w:rPr>
          <w:spacing w:val="41"/>
        </w:rPr>
        <w:t xml:space="preserve"> </w:t>
      </w:r>
      <w:r w:rsidRPr="00621B39">
        <w:t>специалистов,</w:t>
      </w:r>
      <w:r w:rsidRPr="00621B39">
        <w:rPr>
          <w:spacing w:val="47"/>
        </w:rPr>
        <w:t xml:space="preserve"> </w:t>
      </w:r>
      <w:r w:rsidRPr="00621B39">
        <w:rPr>
          <w:spacing w:val="-2"/>
        </w:rPr>
        <w:t>желающих</w:t>
      </w:r>
    </w:p>
    <w:p w14:paraId="49301344" w14:textId="77777777" w:rsidR="00621B39" w:rsidRPr="00621B39" w:rsidRDefault="00621B39" w:rsidP="00621B39">
      <w:pPr>
        <w:pStyle w:val="a4"/>
        <w:ind w:left="0" w:right="0" w:firstLine="720"/>
      </w:pPr>
      <w:r w:rsidRPr="00621B39">
        <w:rPr>
          <w:spacing w:val="-2"/>
        </w:rPr>
        <w:t>контролировать</w:t>
      </w:r>
      <w:r w:rsidRPr="00621B39">
        <w:rPr>
          <w:spacing w:val="-4"/>
        </w:rPr>
        <w:t xml:space="preserve"> </w:t>
      </w:r>
      <w:r w:rsidRPr="00621B39">
        <w:rPr>
          <w:spacing w:val="-2"/>
        </w:rPr>
        <w:t>бюджет</w:t>
      </w:r>
      <w:r w:rsidRPr="00621B39">
        <w:rPr>
          <w:spacing w:val="-3"/>
        </w:rPr>
        <w:t xml:space="preserve"> </w:t>
      </w:r>
      <w:r w:rsidRPr="00621B39">
        <w:rPr>
          <w:spacing w:val="-2"/>
        </w:rPr>
        <w:t>и снижать</w:t>
      </w:r>
      <w:r w:rsidRPr="00621B39">
        <w:rPr>
          <w:spacing w:val="-4"/>
        </w:rPr>
        <w:t xml:space="preserve"> </w:t>
      </w:r>
      <w:r w:rsidRPr="00621B39">
        <w:rPr>
          <w:spacing w:val="-2"/>
        </w:rPr>
        <w:t>необоснованные</w:t>
      </w:r>
      <w:r w:rsidRPr="00621B39">
        <w:rPr>
          <w:spacing w:val="-1"/>
        </w:rPr>
        <w:t xml:space="preserve"> </w:t>
      </w:r>
      <w:r w:rsidRPr="00621B39">
        <w:rPr>
          <w:spacing w:val="-2"/>
        </w:rPr>
        <w:t>траты.</w:t>
      </w:r>
    </w:p>
    <w:p w14:paraId="545FFE5B" w14:textId="1F50899B" w:rsidR="00621B39" w:rsidRPr="00621B39" w:rsidRDefault="00621B39" w:rsidP="00621B39">
      <w:pPr>
        <w:pStyle w:val="a4"/>
        <w:ind w:left="0" w:right="0" w:firstLine="720"/>
      </w:pPr>
      <w:r w:rsidRPr="00621B39">
        <w:t xml:space="preserve">Приложение автоматизирует процесс финансового учёта, позволяя </w:t>
      </w:r>
      <w:r w:rsidRPr="00621B39">
        <w:rPr>
          <w:spacing w:val="-2"/>
        </w:rPr>
        <w:t>пользователю</w:t>
      </w:r>
      <w:r w:rsidRPr="00621B39">
        <w:rPr>
          <w:spacing w:val="-10"/>
        </w:rPr>
        <w:t xml:space="preserve"> </w:t>
      </w:r>
      <w:r w:rsidRPr="00621B39">
        <w:rPr>
          <w:spacing w:val="-2"/>
        </w:rPr>
        <w:t>оперативно</w:t>
      </w:r>
      <w:r w:rsidRPr="00621B39">
        <w:rPr>
          <w:spacing w:val="-8"/>
        </w:rPr>
        <w:t xml:space="preserve"> </w:t>
      </w:r>
      <w:r w:rsidRPr="00621B39">
        <w:rPr>
          <w:spacing w:val="-2"/>
        </w:rPr>
        <w:t>вносить</w:t>
      </w:r>
      <w:r w:rsidRPr="00621B39">
        <w:rPr>
          <w:spacing w:val="-10"/>
        </w:rPr>
        <w:t xml:space="preserve"> </w:t>
      </w:r>
      <w:r w:rsidRPr="00621B39">
        <w:rPr>
          <w:spacing w:val="-2"/>
        </w:rPr>
        <w:t>информацию</w:t>
      </w:r>
      <w:r w:rsidRPr="00621B39">
        <w:rPr>
          <w:spacing w:val="-10"/>
        </w:rPr>
        <w:t xml:space="preserve"> </w:t>
      </w:r>
      <w:r w:rsidRPr="00621B39">
        <w:rPr>
          <w:spacing w:val="-2"/>
        </w:rPr>
        <w:t>о</w:t>
      </w:r>
      <w:r w:rsidRPr="00621B39">
        <w:rPr>
          <w:spacing w:val="-8"/>
        </w:rPr>
        <w:t xml:space="preserve"> </w:t>
      </w:r>
      <w:r w:rsidRPr="00621B39">
        <w:rPr>
          <w:spacing w:val="-2"/>
        </w:rPr>
        <w:t>расходах</w:t>
      </w:r>
      <w:r w:rsidRPr="00621B39">
        <w:rPr>
          <w:spacing w:val="-13"/>
        </w:rPr>
        <w:t xml:space="preserve"> </w:t>
      </w:r>
      <w:r w:rsidRPr="00621B39">
        <w:rPr>
          <w:spacing w:val="-2"/>
        </w:rPr>
        <w:t>и</w:t>
      </w:r>
      <w:r w:rsidRPr="00621B39">
        <w:rPr>
          <w:spacing w:val="-8"/>
        </w:rPr>
        <w:t xml:space="preserve"> </w:t>
      </w:r>
      <w:r w:rsidRPr="00621B39">
        <w:rPr>
          <w:spacing w:val="-2"/>
        </w:rPr>
        <w:t>доходах,</w:t>
      </w:r>
      <w:r w:rsidRPr="00621B39">
        <w:rPr>
          <w:spacing w:val="-6"/>
        </w:rPr>
        <w:t xml:space="preserve"> </w:t>
      </w:r>
      <w:r w:rsidRPr="00621B39">
        <w:rPr>
          <w:spacing w:val="-2"/>
        </w:rPr>
        <w:t xml:space="preserve">задавать </w:t>
      </w:r>
      <w:r w:rsidRPr="00621B39">
        <w:t xml:space="preserve">категории операций, просматривать статистику и отслеживать изменения в течение дня, недели или месяца. Особое внимание уделено визуализации </w:t>
      </w:r>
      <w:r w:rsidRPr="00621B39">
        <w:rPr>
          <w:spacing w:val="-2"/>
        </w:rPr>
        <w:t>данных</w:t>
      </w:r>
      <w:r w:rsidRPr="00621B39">
        <w:rPr>
          <w:spacing w:val="-8"/>
        </w:rPr>
        <w:t xml:space="preserve"> </w:t>
      </w:r>
      <w:r w:rsidR="001348D4">
        <w:rPr>
          <w:spacing w:val="-2"/>
        </w:rPr>
        <w:t>–</w:t>
      </w:r>
      <w:r w:rsidR="005D3867">
        <w:rPr>
          <w:spacing w:val="-2"/>
        </w:rPr>
        <w:t xml:space="preserve"> </w:t>
      </w:r>
      <w:r w:rsidRPr="00621B39">
        <w:rPr>
          <w:spacing w:val="-2"/>
        </w:rPr>
        <w:t>пользователь</w:t>
      </w:r>
      <w:r w:rsidRPr="00621B39">
        <w:rPr>
          <w:spacing w:val="-6"/>
        </w:rPr>
        <w:t xml:space="preserve"> </w:t>
      </w:r>
      <w:r w:rsidRPr="00621B39">
        <w:rPr>
          <w:spacing w:val="-2"/>
        </w:rPr>
        <w:t>получает</w:t>
      </w:r>
      <w:r w:rsidRPr="00621B39">
        <w:rPr>
          <w:spacing w:val="-6"/>
        </w:rPr>
        <w:t xml:space="preserve"> </w:t>
      </w:r>
      <w:r w:rsidRPr="00621B39">
        <w:rPr>
          <w:spacing w:val="-2"/>
        </w:rPr>
        <w:t>круговые</w:t>
      </w:r>
      <w:r w:rsidRPr="00621B39">
        <w:rPr>
          <w:spacing w:val="-3"/>
        </w:rPr>
        <w:t xml:space="preserve"> </w:t>
      </w:r>
      <w:r w:rsidRPr="00621B39">
        <w:rPr>
          <w:spacing w:val="-2"/>
        </w:rPr>
        <w:t>диаграммы</w:t>
      </w:r>
      <w:r w:rsidRPr="00621B39">
        <w:rPr>
          <w:spacing w:val="-4"/>
        </w:rPr>
        <w:t xml:space="preserve"> </w:t>
      </w:r>
      <w:r w:rsidRPr="00621B39">
        <w:rPr>
          <w:spacing w:val="-2"/>
        </w:rPr>
        <w:t>распределения</w:t>
      </w:r>
      <w:r w:rsidRPr="00621B39">
        <w:rPr>
          <w:spacing w:val="-3"/>
        </w:rPr>
        <w:t xml:space="preserve"> </w:t>
      </w:r>
      <w:r w:rsidRPr="00621B39">
        <w:rPr>
          <w:spacing w:val="-2"/>
        </w:rPr>
        <w:t xml:space="preserve">расходов </w:t>
      </w:r>
      <w:r w:rsidRPr="00621B39">
        <w:t>по категориям, графики изменений и ключевые показатели, что существенно упрощает восприятие информации.</w:t>
      </w:r>
    </w:p>
    <w:p w14:paraId="01ADBD0F" w14:textId="77777777" w:rsidR="00621B39" w:rsidRPr="00621B39" w:rsidRDefault="00621B39" w:rsidP="00621B39">
      <w:pPr>
        <w:pStyle w:val="a4"/>
        <w:ind w:left="0" w:right="0" w:firstLine="720"/>
      </w:pPr>
      <w:r w:rsidRPr="00621B39">
        <w:t>К</w:t>
      </w:r>
      <w:r w:rsidRPr="00621B39">
        <w:rPr>
          <w:spacing w:val="-11"/>
        </w:rPr>
        <w:t xml:space="preserve"> </w:t>
      </w:r>
      <w:r w:rsidRPr="00621B39">
        <w:t>основным</w:t>
      </w:r>
      <w:r w:rsidRPr="00621B39">
        <w:rPr>
          <w:spacing w:val="-10"/>
        </w:rPr>
        <w:t xml:space="preserve"> </w:t>
      </w:r>
      <w:r w:rsidRPr="00621B39">
        <w:t>функциям</w:t>
      </w:r>
      <w:r w:rsidRPr="00621B39">
        <w:rPr>
          <w:spacing w:val="-10"/>
        </w:rPr>
        <w:t xml:space="preserve"> </w:t>
      </w:r>
      <w:r w:rsidRPr="00621B39">
        <w:t>приложения</w:t>
      </w:r>
      <w:r w:rsidRPr="00621B39">
        <w:rPr>
          <w:spacing w:val="-11"/>
        </w:rPr>
        <w:t xml:space="preserve"> </w:t>
      </w:r>
      <w:r w:rsidRPr="00621B39">
        <w:rPr>
          <w:spacing w:val="-2"/>
        </w:rPr>
        <w:t>относятся:</w:t>
      </w:r>
    </w:p>
    <w:p w14:paraId="013A8D51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4"/>
        </w:rPr>
        <w:t>внесение</w:t>
      </w:r>
      <w:r w:rsidRPr="00621B39">
        <w:rPr>
          <w:b w:val="0"/>
          <w:spacing w:val="-7"/>
        </w:rPr>
        <w:t xml:space="preserve"> </w:t>
      </w:r>
      <w:r w:rsidRPr="00621B39">
        <w:rPr>
          <w:b w:val="0"/>
          <w:spacing w:val="-4"/>
        </w:rPr>
        <w:t>расходов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  <w:spacing w:val="-4"/>
        </w:rPr>
        <w:t>и</w:t>
      </w:r>
      <w:r w:rsidRPr="00621B39">
        <w:rPr>
          <w:b w:val="0"/>
          <w:spacing w:val="-8"/>
        </w:rPr>
        <w:t xml:space="preserve"> </w:t>
      </w:r>
      <w:r w:rsidRPr="00621B39">
        <w:rPr>
          <w:b w:val="0"/>
          <w:spacing w:val="-4"/>
        </w:rPr>
        <w:t>доходов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  <w:spacing w:val="-4"/>
        </w:rPr>
        <w:t>с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  <w:spacing w:val="-4"/>
        </w:rPr>
        <w:t>указанием</w:t>
      </w:r>
      <w:r w:rsidRPr="00621B39">
        <w:rPr>
          <w:b w:val="0"/>
          <w:spacing w:val="-7"/>
        </w:rPr>
        <w:t xml:space="preserve"> </w:t>
      </w:r>
      <w:r w:rsidRPr="00621B39">
        <w:rPr>
          <w:b w:val="0"/>
          <w:spacing w:val="-4"/>
        </w:rPr>
        <w:t>категории,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  <w:spacing w:val="-4"/>
        </w:rPr>
        <w:t>даты</w:t>
      </w:r>
      <w:r w:rsidRPr="00621B39">
        <w:rPr>
          <w:b w:val="0"/>
          <w:spacing w:val="-7"/>
        </w:rPr>
        <w:t xml:space="preserve"> </w:t>
      </w:r>
      <w:r w:rsidRPr="00621B39">
        <w:rPr>
          <w:b w:val="0"/>
          <w:spacing w:val="-4"/>
        </w:rPr>
        <w:t>и</w:t>
      </w:r>
      <w:r w:rsidRPr="00621B39">
        <w:rPr>
          <w:b w:val="0"/>
          <w:spacing w:val="-8"/>
        </w:rPr>
        <w:t xml:space="preserve"> </w:t>
      </w:r>
      <w:r w:rsidRPr="00621B39">
        <w:rPr>
          <w:b w:val="0"/>
          <w:spacing w:val="-4"/>
        </w:rPr>
        <w:t>суммы;</w:t>
      </w:r>
    </w:p>
    <w:p w14:paraId="3E4C1DFE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  <w:tab w:val="left" w:pos="2852"/>
          <w:tab w:val="left" w:pos="4008"/>
          <w:tab w:val="left" w:pos="5539"/>
          <w:tab w:val="left" w:pos="6014"/>
          <w:tab w:val="left" w:pos="8119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ведение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списка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категорий</w:t>
      </w:r>
      <w:r w:rsidRPr="00621B39">
        <w:rPr>
          <w:b w:val="0"/>
        </w:rPr>
        <w:t xml:space="preserve"> </w:t>
      </w:r>
      <w:r w:rsidRPr="00621B39">
        <w:rPr>
          <w:b w:val="0"/>
          <w:spacing w:val="-12"/>
        </w:rPr>
        <w:t>с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возможностью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добавления собственных;</w:t>
      </w:r>
    </w:p>
    <w:p w14:paraId="09276147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просмотр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</w:rPr>
        <w:t>статистики</w:t>
      </w:r>
      <w:r w:rsidRPr="00621B39">
        <w:rPr>
          <w:b w:val="0"/>
          <w:spacing w:val="-1"/>
        </w:rPr>
        <w:t xml:space="preserve"> </w:t>
      </w:r>
      <w:r w:rsidRPr="00621B39">
        <w:rPr>
          <w:b w:val="0"/>
        </w:rPr>
        <w:t>в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</w:rPr>
        <w:t>виде</w:t>
      </w:r>
      <w:r w:rsidRPr="00621B39">
        <w:rPr>
          <w:b w:val="0"/>
          <w:spacing w:val="-5"/>
        </w:rPr>
        <w:t xml:space="preserve"> </w:t>
      </w:r>
      <w:r w:rsidRPr="00621B39">
        <w:rPr>
          <w:b w:val="0"/>
        </w:rPr>
        <w:t>диаграмм</w:t>
      </w:r>
      <w:r w:rsidRPr="00621B39">
        <w:rPr>
          <w:b w:val="0"/>
          <w:spacing w:val="-3"/>
        </w:rPr>
        <w:t xml:space="preserve"> </w:t>
      </w:r>
      <w:r w:rsidRPr="00621B39">
        <w:rPr>
          <w:b w:val="0"/>
        </w:rPr>
        <w:t>и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</w:rPr>
        <w:t>аналитических</w:t>
      </w:r>
      <w:r w:rsidRPr="00621B39">
        <w:rPr>
          <w:b w:val="0"/>
          <w:spacing w:val="-9"/>
        </w:rPr>
        <w:t xml:space="preserve"> </w:t>
      </w:r>
      <w:r w:rsidRPr="00621B39">
        <w:rPr>
          <w:b w:val="0"/>
          <w:spacing w:val="-2"/>
        </w:rPr>
        <w:t>сводок;</w:t>
      </w:r>
    </w:p>
    <w:p w14:paraId="46CB9684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фильтрация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и</w:t>
      </w:r>
      <w:r w:rsidRPr="00621B39">
        <w:rPr>
          <w:b w:val="0"/>
          <w:spacing w:val="-16"/>
        </w:rPr>
        <w:t xml:space="preserve"> </w:t>
      </w:r>
      <w:r w:rsidRPr="00621B39">
        <w:rPr>
          <w:b w:val="0"/>
        </w:rPr>
        <w:t>сортировка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  <w:spacing w:val="-2"/>
        </w:rPr>
        <w:t>операций;</w:t>
      </w:r>
    </w:p>
    <w:p w14:paraId="0B5A28DD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отслеживание динамики расходов по дням и месяцам. Потенциальными</w:t>
      </w:r>
      <w:r w:rsidRPr="00621B39">
        <w:rPr>
          <w:b w:val="0"/>
          <w:spacing w:val="-18"/>
        </w:rPr>
        <w:t xml:space="preserve"> </w:t>
      </w:r>
      <w:r w:rsidRPr="00621B39">
        <w:rPr>
          <w:b w:val="0"/>
        </w:rPr>
        <w:t>пользователями</w:t>
      </w:r>
      <w:r w:rsidRPr="00621B39">
        <w:rPr>
          <w:b w:val="0"/>
          <w:spacing w:val="-17"/>
        </w:rPr>
        <w:t xml:space="preserve"> </w:t>
      </w:r>
      <w:r w:rsidRPr="00621B39">
        <w:rPr>
          <w:b w:val="0"/>
        </w:rPr>
        <w:t>программного</w:t>
      </w:r>
      <w:r w:rsidRPr="00621B39">
        <w:rPr>
          <w:b w:val="0"/>
          <w:spacing w:val="-18"/>
        </w:rPr>
        <w:t xml:space="preserve"> </w:t>
      </w:r>
      <w:r w:rsidRPr="00621B39">
        <w:rPr>
          <w:b w:val="0"/>
        </w:rPr>
        <w:t>средства</w:t>
      </w:r>
      <w:r w:rsidRPr="00621B39">
        <w:rPr>
          <w:b w:val="0"/>
          <w:spacing w:val="-17"/>
        </w:rPr>
        <w:t xml:space="preserve"> </w:t>
      </w:r>
      <w:r w:rsidRPr="00621B39">
        <w:rPr>
          <w:b w:val="0"/>
        </w:rPr>
        <w:t>являются:</w:t>
      </w:r>
    </w:p>
    <w:p w14:paraId="1CDE50C6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частные</w:t>
      </w:r>
      <w:r w:rsidRPr="00621B39">
        <w:rPr>
          <w:b w:val="0"/>
          <w:spacing w:val="-13"/>
        </w:rPr>
        <w:t xml:space="preserve"> </w:t>
      </w:r>
      <w:r w:rsidRPr="00621B39">
        <w:rPr>
          <w:b w:val="0"/>
        </w:rPr>
        <w:t>лица,</w:t>
      </w:r>
      <w:r w:rsidRPr="00621B39">
        <w:rPr>
          <w:b w:val="0"/>
          <w:spacing w:val="-11"/>
        </w:rPr>
        <w:t xml:space="preserve"> </w:t>
      </w:r>
      <w:r w:rsidRPr="00621B39">
        <w:rPr>
          <w:b w:val="0"/>
        </w:rPr>
        <w:t>желающие</w:t>
      </w:r>
      <w:r w:rsidRPr="00621B39">
        <w:rPr>
          <w:b w:val="0"/>
          <w:spacing w:val="-13"/>
        </w:rPr>
        <w:t xml:space="preserve"> </w:t>
      </w:r>
      <w:r w:rsidRPr="00621B39">
        <w:rPr>
          <w:b w:val="0"/>
        </w:rPr>
        <w:t>наладить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личный</w:t>
      </w:r>
      <w:r w:rsidRPr="00621B39">
        <w:rPr>
          <w:b w:val="0"/>
          <w:spacing w:val="-13"/>
        </w:rPr>
        <w:t xml:space="preserve"> </w:t>
      </w:r>
      <w:r w:rsidRPr="00621B39">
        <w:rPr>
          <w:b w:val="0"/>
        </w:rPr>
        <w:t>финансовый</w:t>
      </w:r>
      <w:r w:rsidRPr="00621B39">
        <w:rPr>
          <w:b w:val="0"/>
          <w:spacing w:val="-12"/>
        </w:rPr>
        <w:t xml:space="preserve"> </w:t>
      </w:r>
      <w:r w:rsidRPr="00621B39">
        <w:rPr>
          <w:b w:val="0"/>
          <w:spacing w:val="-2"/>
        </w:rPr>
        <w:t>контроль;</w:t>
      </w:r>
    </w:p>
    <w:p w14:paraId="17CD6F09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студенты,</w:t>
      </w:r>
      <w:r w:rsidRPr="00621B39">
        <w:rPr>
          <w:b w:val="0"/>
          <w:spacing w:val="-4"/>
        </w:rPr>
        <w:t xml:space="preserve"> </w:t>
      </w:r>
      <w:r w:rsidRPr="00621B39">
        <w:rPr>
          <w:b w:val="0"/>
          <w:spacing w:val="-2"/>
        </w:rPr>
        <w:t>контролирующие</w:t>
      </w:r>
      <w:r w:rsidRPr="00621B39">
        <w:rPr>
          <w:b w:val="0"/>
          <w:spacing w:val="-5"/>
        </w:rPr>
        <w:t xml:space="preserve"> </w:t>
      </w:r>
      <w:r w:rsidRPr="00621B39">
        <w:rPr>
          <w:b w:val="0"/>
          <w:spacing w:val="-2"/>
        </w:rPr>
        <w:t>ограниченный</w:t>
      </w:r>
      <w:r w:rsidRPr="00621B39">
        <w:rPr>
          <w:b w:val="0"/>
          <w:spacing w:val="-7"/>
        </w:rPr>
        <w:t xml:space="preserve"> </w:t>
      </w:r>
      <w:r w:rsidRPr="00621B39">
        <w:rPr>
          <w:b w:val="0"/>
          <w:spacing w:val="-2"/>
        </w:rPr>
        <w:t>бюджет;</w:t>
      </w:r>
    </w:p>
    <w:p w14:paraId="3F295B1A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пользователи,</w:t>
      </w:r>
      <w:r w:rsidRPr="00621B39">
        <w:rPr>
          <w:b w:val="0"/>
          <w:spacing w:val="4"/>
        </w:rPr>
        <w:t xml:space="preserve"> </w:t>
      </w:r>
      <w:r w:rsidRPr="00621B39">
        <w:rPr>
          <w:b w:val="0"/>
          <w:spacing w:val="-2"/>
        </w:rPr>
        <w:t>стремящиеся</w:t>
      </w:r>
      <w:r w:rsidRPr="00621B39">
        <w:rPr>
          <w:b w:val="0"/>
          <w:spacing w:val="3"/>
        </w:rPr>
        <w:t xml:space="preserve"> </w:t>
      </w:r>
      <w:r w:rsidRPr="00621B39">
        <w:rPr>
          <w:b w:val="0"/>
          <w:spacing w:val="-2"/>
        </w:rPr>
        <w:t>сократить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необязательные</w:t>
      </w:r>
      <w:r w:rsidRPr="00621B39">
        <w:rPr>
          <w:b w:val="0"/>
          <w:spacing w:val="2"/>
        </w:rPr>
        <w:t xml:space="preserve"> </w:t>
      </w:r>
      <w:r w:rsidRPr="00621B39">
        <w:rPr>
          <w:b w:val="0"/>
          <w:spacing w:val="-2"/>
        </w:rPr>
        <w:t>траты;</w:t>
      </w:r>
    </w:p>
    <w:p w14:paraId="3098BC14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люди,</w:t>
      </w:r>
      <w:r w:rsidRPr="00621B39">
        <w:rPr>
          <w:b w:val="0"/>
          <w:spacing w:val="-13"/>
        </w:rPr>
        <w:t xml:space="preserve"> </w:t>
      </w:r>
      <w:r w:rsidRPr="00621B39">
        <w:rPr>
          <w:b w:val="0"/>
        </w:rPr>
        <w:t>предпочитающие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</w:rPr>
        <w:t>визуальный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анализ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</w:rPr>
        <w:t>финансовых</w:t>
      </w:r>
      <w:r w:rsidRPr="00621B39">
        <w:rPr>
          <w:b w:val="0"/>
          <w:spacing w:val="-18"/>
        </w:rPr>
        <w:t xml:space="preserve"> </w:t>
      </w:r>
      <w:r w:rsidRPr="00621B39">
        <w:rPr>
          <w:b w:val="0"/>
        </w:rPr>
        <w:t xml:space="preserve">данных. </w:t>
      </w:r>
      <w:r w:rsidRPr="00621B39">
        <w:rPr>
          <w:b w:val="0"/>
        </w:rPr>
        <w:lastRenderedPageBreak/>
        <w:t>Актуальность разработки обусловлена рядом факторов:</w:t>
      </w:r>
    </w:p>
    <w:p w14:paraId="6E74179D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  <w:tab w:val="left" w:pos="2401"/>
          <w:tab w:val="left" w:pos="4381"/>
          <w:tab w:val="left" w:pos="6175"/>
          <w:tab w:val="left" w:pos="7960"/>
          <w:tab w:val="left" w:pos="8414"/>
          <w:tab w:val="left" w:pos="9368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4"/>
        </w:rPr>
        <w:t>рост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популярности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финансовых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приложений</w:t>
      </w:r>
      <w:r w:rsidRPr="00621B39">
        <w:rPr>
          <w:b w:val="0"/>
        </w:rPr>
        <w:t xml:space="preserve"> </w:t>
      </w:r>
      <w:r w:rsidRPr="00621B39">
        <w:rPr>
          <w:b w:val="0"/>
          <w:spacing w:val="-10"/>
        </w:rPr>
        <w:t>в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связи</w:t>
      </w:r>
      <w:r w:rsidRPr="00621B39">
        <w:rPr>
          <w:b w:val="0"/>
        </w:rPr>
        <w:t xml:space="preserve"> </w:t>
      </w:r>
      <w:r w:rsidRPr="00621B39">
        <w:rPr>
          <w:b w:val="0"/>
          <w:spacing w:val="-10"/>
        </w:rPr>
        <w:t xml:space="preserve">с </w:t>
      </w:r>
      <w:r w:rsidRPr="00621B39">
        <w:rPr>
          <w:b w:val="0"/>
        </w:rPr>
        <w:t>цифровизацией бытовых процессов;</w:t>
      </w:r>
    </w:p>
    <w:p w14:paraId="76BAE5C2" w14:textId="6C0E2A3B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увеличение потребности в инструментах контроля расходов из</w:t>
      </w:r>
      <w:r w:rsidR="001348D4">
        <w:rPr>
          <w:b w:val="0"/>
        </w:rPr>
        <w:t xml:space="preserve">– </w:t>
      </w:r>
      <w:r w:rsidRPr="00621B39">
        <w:rPr>
          <w:b w:val="0"/>
        </w:rPr>
        <w:t>за роста стоимости товаров и услуг;</w:t>
      </w:r>
    </w:p>
    <w:p w14:paraId="7B0D29E6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  <w:tab w:val="left" w:pos="3273"/>
          <w:tab w:val="left" w:pos="5317"/>
          <w:tab w:val="left" w:pos="5792"/>
          <w:tab w:val="left" w:pos="7572"/>
          <w:tab w:val="left" w:pos="9338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стремление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пользователей</w:t>
      </w:r>
      <w:r w:rsidRPr="00621B39">
        <w:rPr>
          <w:b w:val="0"/>
        </w:rPr>
        <w:t xml:space="preserve"> </w:t>
      </w:r>
      <w:r w:rsidRPr="00621B39">
        <w:rPr>
          <w:b w:val="0"/>
          <w:spacing w:val="-10"/>
        </w:rPr>
        <w:t>к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финансовой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дисциплине</w:t>
      </w:r>
      <w:r w:rsidRPr="00621B39">
        <w:rPr>
          <w:b w:val="0"/>
        </w:rPr>
        <w:t xml:space="preserve"> </w:t>
      </w:r>
      <w:r w:rsidRPr="00621B39">
        <w:rPr>
          <w:b w:val="0"/>
          <w:spacing w:val="-10"/>
        </w:rPr>
        <w:t xml:space="preserve">и </w:t>
      </w:r>
      <w:r w:rsidRPr="00621B39">
        <w:rPr>
          <w:b w:val="0"/>
        </w:rPr>
        <w:t>оптимизации бюджета;</w:t>
      </w:r>
    </w:p>
    <w:p w14:paraId="430D6872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недостаток</w:t>
      </w:r>
      <w:r w:rsidRPr="00621B39">
        <w:rPr>
          <w:b w:val="0"/>
          <w:spacing w:val="80"/>
        </w:rPr>
        <w:t xml:space="preserve"> </w:t>
      </w:r>
      <w:r w:rsidRPr="00621B39">
        <w:rPr>
          <w:b w:val="0"/>
        </w:rPr>
        <w:t>простых,</w:t>
      </w:r>
      <w:r w:rsidRPr="00621B39">
        <w:rPr>
          <w:b w:val="0"/>
          <w:spacing w:val="80"/>
        </w:rPr>
        <w:t xml:space="preserve"> </w:t>
      </w:r>
      <w:r w:rsidRPr="00621B39">
        <w:rPr>
          <w:b w:val="0"/>
        </w:rPr>
        <w:t>компактных</w:t>
      </w:r>
      <w:r w:rsidRPr="00621B39">
        <w:rPr>
          <w:b w:val="0"/>
          <w:spacing w:val="80"/>
        </w:rPr>
        <w:t xml:space="preserve"> </w:t>
      </w:r>
      <w:r w:rsidRPr="00621B39">
        <w:rPr>
          <w:b w:val="0"/>
        </w:rPr>
        <w:t>и</w:t>
      </w:r>
      <w:r w:rsidRPr="00621B39">
        <w:rPr>
          <w:b w:val="0"/>
          <w:spacing w:val="80"/>
        </w:rPr>
        <w:t xml:space="preserve"> </w:t>
      </w:r>
      <w:r w:rsidRPr="00621B39">
        <w:rPr>
          <w:b w:val="0"/>
        </w:rPr>
        <w:t>удобных</w:t>
      </w:r>
      <w:r w:rsidRPr="00621B39">
        <w:rPr>
          <w:b w:val="0"/>
          <w:spacing w:val="80"/>
        </w:rPr>
        <w:t xml:space="preserve"> </w:t>
      </w:r>
      <w:r w:rsidRPr="00621B39">
        <w:rPr>
          <w:b w:val="0"/>
        </w:rPr>
        <w:t>приложений</w:t>
      </w:r>
      <w:r w:rsidRPr="00621B39">
        <w:rPr>
          <w:b w:val="0"/>
          <w:spacing w:val="80"/>
        </w:rPr>
        <w:t xml:space="preserve"> </w:t>
      </w:r>
      <w:r w:rsidRPr="00621B39">
        <w:rPr>
          <w:b w:val="0"/>
        </w:rPr>
        <w:t>без лишних функций и перегрузки интерфейса.</w:t>
      </w:r>
    </w:p>
    <w:p w14:paraId="746CBC0C" w14:textId="7283CFD5" w:rsidR="00621B39" w:rsidRPr="00621B39" w:rsidRDefault="00621B39" w:rsidP="00621B39">
      <w:pPr>
        <w:pStyle w:val="a4"/>
        <w:ind w:left="0" w:right="0" w:firstLine="720"/>
      </w:pPr>
      <w:r w:rsidRPr="00621B39">
        <w:t>На</w:t>
      </w:r>
      <w:r w:rsidRPr="00621B39">
        <w:rPr>
          <w:spacing w:val="-18"/>
        </w:rPr>
        <w:t xml:space="preserve"> </w:t>
      </w:r>
      <w:r w:rsidRPr="00621B39">
        <w:t>рынке</w:t>
      </w:r>
      <w:r w:rsidRPr="00621B39">
        <w:rPr>
          <w:spacing w:val="-17"/>
        </w:rPr>
        <w:t xml:space="preserve"> </w:t>
      </w:r>
      <w:r w:rsidRPr="00621B39">
        <w:t>присутствуют</w:t>
      </w:r>
      <w:r w:rsidRPr="00621B39">
        <w:rPr>
          <w:spacing w:val="-18"/>
        </w:rPr>
        <w:t xml:space="preserve"> </w:t>
      </w:r>
      <w:r w:rsidRPr="00621B39">
        <w:t>различные</w:t>
      </w:r>
      <w:r w:rsidRPr="00621B39">
        <w:rPr>
          <w:spacing w:val="-17"/>
        </w:rPr>
        <w:t xml:space="preserve"> </w:t>
      </w:r>
      <w:r w:rsidRPr="00621B39">
        <w:t>аналоги</w:t>
      </w:r>
      <w:r w:rsidRPr="00621B39">
        <w:rPr>
          <w:spacing w:val="-18"/>
        </w:rPr>
        <w:t xml:space="preserve"> </w:t>
      </w:r>
      <w:r w:rsidR="001348D4">
        <w:t>–</w:t>
      </w:r>
      <w:r w:rsidR="005D3867">
        <w:t xml:space="preserve"> </w:t>
      </w:r>
      <w:r w:rsidRPr="00621B39">
        <w:t>такие</w:t>
      </w:r>
      <w:r w:rsidRPr="00621B39">
        <w:rPr>
          <w:spacing w:val="-18"/>
        </w:rPr>
        <w:t xml:space="preserve"> </w:t>
      </w:r>
      <w:r w:rsidRPr="00621B39">
        <w:t>как</w:t>
      </w:r>
      <w:r w:rsidRPr="00621B39">
        <w:rPr>
          <w:spacing w:val="-17"/>
        </w:rPr>
        <w:t xml:space="preserve"> </w:t>
      </w:r>
      <w:r w:rsidRPr="00621B39">
        <w:t>YNAB</w:t>
      </w:r>
      <w:r w:rsidRPr="00621B39">
        <w:rPr>
          <w:spacing w:val="-18"/>
        </w:rPr>
        <w:t xml:space="preserve"> </w:t>
      </w:r>
      <w:r w:rsidRPr="00621B39">
        <w:t>(You</w:t>
      </w:r>
      <w:r w:rsidRPr="00621B39">
        <w:rPr>
          <w:spacing w:val="-17"/>
        </w:rPr>
        <w:t xml:space="preserve"> </w:t>
      </w:r>
      <w:proofErr w:type="spellStart"/>
      <w:r w:rsidRPr="00621B39">
        <w:t>Need</w:t>
      </w:r>
      <w:proofErr w:type="spellEnd"/>
      <w:r w:rsidRPr="00621B39">
        <w:t xml:space="preserve"> A</w:t>
      </w:r>
      <w:r w:rsidRPr="00621B39">
        <w:rPr>
          <w:spacing w:val="-18"/>
        </w:rPr>
        <w:t xml:space="preserve"> </w:t>
      </w:r>
      <w:r w:rsidRPr="00621B39">
        <w:t>Budget),</w:t>
      </w:r>
      <w:r w:rsidRPr="00621B39">
        <w:rPr>
          <w:spacing w:val="-15"/>
        </w:rPr>
        <w:t xml:space="preserve"> </w:t>
      </w:r>
      <w:r w:rsidRPr="00621B39">
        <w:t>Учёт</w:t>
      </w:r>
      <w:r w:rsidRPr="00621B39">
        <w:rPr>
          <w:spacing w:val="-11"/>
        </w:rPr>
        <w:t xml:space="preserve"> </w:t>
      </w:r>
      <w:r w:rsidRPr="00621B39">
        <w:t>расходов</w:t>
      </w:r>
      <w:r w:rsidRPr="00621B39">
        <w:rPr>
          <w:spacing w:val="-10"/>
        </w:rPr>
        <w:t xml:space="preserve"> </w:t>
      </w:r>
      <w:r w:rsidR="001348D4">
        <w:t>–</w:t>
      </w:r>
      <w:r w:rsidR="005D3867">
        <w:t xml:space="preserve"> </w:t>
      </w:r>
      <w:r w:rsidRPr="00621B39">
        <w:t>Бюджет</w:t>
      </w:r>
      <w:r w:rsidRPr="00621B39">
        <w:rPr>
          <w:spacing w:val="-12"/>
        </w:rPr>
        <w:t xml:space="preserve"> </w:t>
      </w:r>
      <w:r w:rsidRPr="00621B39">
        <w:t>ОК</w:t>
      </w:r>
      <w:r w:rsidRPr="00621B39">
        <w:rPr>
          <w:spacing w:val="-9"/>
        </w:rPr>
        <w:t xml:space="preserve"> </w:t>
      </w:r>
      <w:r w:rsidRPr="00621B39">
        <w:t>и</w:t>
      </w:r>
      <w:r w:rsidRPr="00621B39">
        <w:rPr>
          <w:spacing w:val="-15"/>
        </w:rPr>
        <w:t xml:space="preserve"> </w:t>
      </w:r>
      <w:r w:rsidRPr="00621B39">
        <w:t>Расходы</w:t>
      </w:r>
      <w:r w:rsidRPr="00621B39">
        <w:rPr>
          <w:spacing w:val="-9"/>
        </w:rPr>
        <w:t xml:space="preserve"> </w:t>
      </w:r>
      <w:r w:rsidR="001348D4">
        <w:t>–</w:t>
      </w:r>
      <w:r w:rsidR="005D3867">
        <w:t xml:space="preserve"> </w:t>
      </w:r>
      <w:r w:rsidRPr="00621B39">
        <w:t>Личный</w:t>
      </w:r>
      <w:r w:rsidRPr="00621B39">
        <w:rPr>
          <w:spacing w:val="-11"/>
        </w:rPr>
        <w:t xml:space="preserve"> </w:t>
      </w:r>
      <w:r w:rsidRPr="00621B39">
        <w:t>бюджет</w:t>
      </w:r>
      <w:r w:rsidRPr="00621B39">
        <w:rPr>
          <w:spacing w:val="-10"/>
        </w:rPr>
        <w:t xml:space="preserve"> </w:t>
      </w:r>
      <w:r w:rsidRPr="00621B39">
        <w:t>и</w:t>
      </w:r>
      <w:r w:rsidRPr="00621B39">
        <w:rPr>
          <w:spacing w:val="-11"/>
        </w:rPr>
        <w:t xml:space="preserve"> </w:t>
      </w:r>
      <w:r w:rsidRPr="00621B39">
        <w:t>другие, однако многие из них перегружены функционалом или ориентированы на продвинутую аудиторию. Разрабатываемое приложение делает акцент на простоте, наглядности и минимализме, что делает его привлекательным для пользователей, которым нужен быстрый и удобный инструмент учёта без сложных настроек.</w:t>
      </w:r>
    </w:p>
    <w:p w14:paraId="0A770203" w14:textId="77777777" w:rsidR="00621B39" w:rsidRPr="00621B39" w:rsidRDefault="00621B39" w:rsidP="00621B39">
      <w:pPr>
        <w:pStyle w:val="a4"/>
        <w:ind w:left="0" w:right="0" w:firstLine="720"/>
      </w:pPr>
      <w:r w:rsidRPr="00621B39">
        <w:rPr>
          <w:spacing w:val="-2"/>
        </w:rPr>
        <w:t>Экономическая</w:t>
      </w:r>
      <w:r w:rsidRPr="00621B39">
        <w:rPr>
          <w:spacing w:val="-3"/>
        </w:rPr>
        <w:t xml:space="preserve"> </w:t>
      </w:r>
      <w:r w:rsidRPr="00621B39">
        <w:rPr>
          <w:spacing w:val="-2"/>
        </w:rPr>
        <w:t>модель</w:t>
      </w:r>
      <w:r w:rsidRPr="00621B39">
        <w:rPr>
          <w:spacing w:val="-6"/>
        </w:rPr>
        <w:t xml:space="preserve"> </w:t>
      </w:r>
      <w:r w:rsidRPr="00621B39">
        <w:rPr>
          <w:spacing w:val="-2"/>
        </w:rPr>
        <w:t>приложения</w:t>
      </w:r>
      <w:r w:rsidRPr="00621B39">
        <w:rPr>
          <w:spacing w:val="1"/>
        </w:rPr>
        <w:t xml:space="preserve"> </w:t>
      </w:r>
      <w:r w:rsidRPr="00621B39">
        <w:rPr>
          <w:spacing w:val="-2"/>
        </w:rPr>
        <w:t>может</w:t>
      </w:r>
      <w:r w:rsidRPr="00621B39">
        <w:rPr>
          <w:spacing w:val="-5"/>
        </w:rPr>
        <w:t xml:space="preserve"> </w:t>
      </w:r>
      <w:r w:rsidRPr="00621B39">
        <w:rPr>
          <w:spacing w:val="-2"/>
        </w:rPr>
        <w:t>включать:</w:t>
      </w:r>
    </w:p>
    <w:p w14:paraId="1294E510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1134"/>
          <w:tab w:val="left" w:pos="3144"/>
          <w:tab w:val="left" w:pos="5427"/>
          <w:tab w:val="left" w:pos="5801"/>
          <w:tab w:val="left" w:pos="7805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бесплатное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распространение</w:t>
      </w:r>
      <w:r w:rsidRPr="00621B39">
        <w:rPr>
          <w:b w:val="0"/>
        </w:rPr>
        <w:t xml:space="preserve"> </w:t>
      </w:r>
      <w:r w:rsidRPr="00621B39">
        <w:rPr>
          <w:b w:val="0"/>
          <w:spacing w:val="-10"/>
        </w:rPr>
        <w:t>с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возможностью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 xml:space="preserve">добровольной </w:t>
      </w:r>
      <w:r w:rsidRPr="00621B39">
        <w:rPr>
          <w:b w:val="0"/>
        </w:rPr>
        <w:t>поддержки разработчика;</w:t>
      </w:r>
    </w:p>
    <w:p w14:paraId="75246496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1134"/>
          <w:tab w:val="left" w:pos="3524"/>
          <w:tab w:val="left" w:pos="4910"/>
          <w:tab w:val="left" w:pos="6566"/>
          <w:tab w:val="left" w:pos="7823"/>
          <w:tab w:val="left" w:pos="9051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расширенные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функции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(например,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экспорт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данных</w:t>
      </w:r>
      <w:r w:rsidRPr="00621B39">
        <w:rPr>
          <w:b w:val="0"/>
        </w:rPr>
        <w:t xml:space="preserve"> </w:t>
      </w:r>
      <w:r w:rsidRPr="00621B39">
        <w:rPr>
          <w:b w:val="0"/>
          <w:spacing w:val="-4"/>
        </w:rPr>
        <w:t xml:space="preserve">или </w:t>
      </w:r>
      <w:r w:rsidRPr="00621B39">
        <w:rPr>
          <w:b w:val="0"/>
        </w:rPr>
        <w:t>дополнительные диаграммы) по подписке;</w:t>
      </w:r>
    </w:p>
    <w:p w14:paraId="1033BD2A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1134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вывод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</w:rPr>
        <w:t>ограниченной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рекламы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при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бесплатном</w:t>
      </w:r>
      <w:r w:rsidRPr="00621B39">
        <w:rPr>
          <w:b w:val="0"/>
          <w:spacing w:val="-13"/>
        </w:rPr>
        <w:t xml:space="preserve"> </w:t>
      </w:r>
      <w:r w:rsidRPr="00621B39">
        <w:rPr>
          <w:b w:val="0"/>
          <w:spacing w:val="-2"/>
        </w:rPr>
        <w:t>использовании;</w:t>
      </w:r>
    </w:p>
    <w:p w14:paraId="2BECB2AD" w14:textId="35E22B11" w:rsidR="00621B39" w:rsidRPr="00621B39" w:rsidRDefault="00621B39" w:rsidP="00621B39">
      <w:pPr>
        <w:pStyle w:val="a7"/>
        <w:keepNext w:val="0"/>
        <w:keepLines w:val="0"/>
        <w:numPr>
          <w:ilvl w:val="0"/>
          <w:numId w:val="83"/>
        </w:numPr>
        <w:tabs>
          <w:tab w:val="left" w:pos="1134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платную</w:t>
      </w:r>
      <w:r w:rsidRPr="00621B39">
        <w:rPr>
          <w:b w:val="0"/>
          <w:spacing w:val="-13"/>
        </w:rPr>
        <w:t xml:space="preserve"> </w:t>
      </w:r>
      <w:r w:rsidRPr="00621B39">
        <w:rPr>
          <w:b w:val="0"/>
        </w:rPr>
        <w:t>премиум</w:t>
      </w:r>
      <w:r w:rsidR="001348D4">
        <w:rPr>
          <w:b w:val="0"/>
        </w:rPr>
        <w:t xml:space="preserve">– </w:t>
      </w:r>
      <w:r w:rsidRPr="00621B39">
        <w:rPr>
          <w:b w:val="0"/>
        </w:rPr>
        <w:t>версию</w:t>
      </w:r>
      <w:r w:rsidRPr="00621B39">
        <w:rPr>
          <w:b w:val="0"/>
          <w:spacing w:val="-13"/>
        </w:rPr>
        <w:t xml:space="preserve"> </w:t>
      </w:r>
      <w:r w:rsidRPr="00621B39">
        <w:rPr>
          <w:b w:val="0"/>
        </w:rPr>
        <w:t>без</w:t>
      </w:r>
      <w:r w:rsidRPr="00621B39">
        <w:rPr>
          <w:b w:val="0"/>
          <w:spacing w:val="-11"/>
        </w:rPr>
        <w:t xml:space="preserve"> </w:t>
      </w:r>
      <w:r w:rsidRPr="00621B39">
        <w:rPr>
          <w:b w:val="0"/>
          <w:spacing w:val="-2"/>
        </w:rPr>
        <w:t>ограничений.</w:t>
      </w:r>
    </w:p>
    <w:p w14:paraId="328F5617" w14:textId="77777777" w:rsidR="00621B39" w:rsidRPr="00621B39" w:rsidRDefault="00621B39" w:rsidP="00621B39">
      <w:pPr>
        <w:pStyle w:val="a4"/>
        <w:ind w:left="0" w:right="0" w:firstLine="720"/>
      </w:pPr>
      <w:r w:rsidRPr="00621B39">
        <w:t>На данный момент такое мобильное приложение является значимым и представляет собой актуальное, востребованное и экономически перспективное программное средство, ориентированное на широкую аудиторию и обладающее потенциалом для успешного выхода на рынок.</w:t>
      </w:r>
    </w:p>
    <w:p w14:paraId="3FE66F85" w14:textId="77777777" w:rsidR="00621B39" w:rsidRPr="00621B39" w:rsidRDefault="00621B39" w:rsidP="00621B39">
      <w:pPr>
        <w:pStyle w:val="a4"/>
        <w:ind w:left="0" w:right="0" w:firstLine="720"/>
      </w:pPr>
    </w:p>
    <w:p w14:paraId="06511FE1" w14:textId="77777777" w:rsidR="00621B39" w:rsidRPr="00957E05" w:rsidRDefault="00621B39" w:rsidP="00DD407D">
      <w:pPr>
        <w:pStyle w:val="1"/>
        <w:numPr>
          <w:ilvl w:val="1"/>
          <w:numId w:val="84"/>
        </w:numPr>
        <w:tabs>
          <w:tab w:val="left" w:pos="1276"/>
        </w:tabs>
        <w:spacing w:before="63" w:line="244" w:lineRule="auto"/>
        <w:ind w:left="0" w:firstLine="706"/>
        <w:jc w:val="both"/>
      </w:pPr>
      <w:bookmarkStart w:id="30" w:name="6.2_Расчет_затрат_на_разработку_и_цена_п"/>
      <w:bookmarkStart w:id="31" w:name="_Toc216690758"/>
      <w:bookmarkEnd w:id="30"/>
      <w:r>
        <w:t xml:space="preserve">Расчет инвестиций в разработку </w:t>
      </w:r>
      <w:r w:rsidRPr="00957E05">
        <w:t>для его реализации на рынке</w:t>
      </w:r>
      <w:bookmarkEnd w:id="31"/>
    </w:p>
    <w:p w14:paraId="7140B70E" w14:textId="77777777" w:rsidR="00621B39" w:rsidRDefault="00621B39" w:rsidP="00621B39">
      <w:pPr>
        <w:pStyle w:val="a4"/>
        <w:ind w:left="0" w:firstLine="720"/>
      </w:pPr>
    </w:p>
    <w:p w14:paraId="5ABB7664" w14:textId="12172A6D" w:rsidR="00621B39" w:rsidRDefault="00621B39" w:rsidP="00621B39">
      <w:pPr>
        <w:pStyle w:val="a4"/>
        <w:ind w:left="0" w:firstLine="720"/>
      </w:pPr>
      <w:r>
        <w:t xml:space="preserve">Расчёт инвестиций, необходимых для разработки мобильного приложения для проведения настольных ролевых игр, является ключевым этапом </w:t>
      </w:r>
      <w:proofErr w:type="spellStart"/>
      <w:r>
        <w:t>технико</w:t>
      </w:r>
      <w:proofErr w:type="spellEnd"/>
      <w:r w:rsidR="001348D4">
        <w:t xml:space="preserve">– </w:t>
      </w:r>
      <w:r>
        <w:t>экономического обоснования проекта. Проведение данного расчёта позволяет определить экономическую целесообразность разработки, оценить общий объём финансовых вложений, спрогнозировать сроки окупаемости и потенциальную прибыль, а также минимизировать риски, связанные с выводом программного продукта на рынок.</w:t>
      </w:r>
    </w:p>
    <w:p w14:paraId="64B9C027" w14:textId="77777777" w:rsidR="00621B39" w:rsidRDefault="00621B39" w:rsidP="00621B39">
      <w:pPr>
        <w:pStyle w:val="a4"/>
        <w:ind w:left="0" w:firstLine="720"/>
      </w:pPr>
      <w:r>
        <w:t>Инвестиционные затраты включают расходы на оплату труда специалистов,</w:t>
      </w:r>
      <w:r>
        <w:rPr>
          <w:spacing w:val="-8"/>
        </w:rPr>
        <w:t xml:space="preserve"> </w:t>
      </w:r>
      <w:r>
        <w:t>принимающих</w:t>
      </w:r>
      <w:r>
        <w:rPr>
          <w:spacing w:val="-11"/>
        </w:rPr>
        <w:t xml:space="preserve"> </w:t>
      </w:r>
      <w:r>
        <w:t>участие</w:t>
      </w:r>
      <w:r>
        <w:rPr>
          <w:spacing w:val="-10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создании</w:t>
      </w:r>
      <w:r>
        <w:rPr>
          <w:spacing w:val="-11"/>
        </w:rPr>
        <w:t xml:space="preserve"> </w:t>
      </w:r>
      <w:r>
        <w:t>приложения:</w:t>
      </w:r>
      <w:r>
        <w:rPr>
          <w:spacing w:val="-11"/>
        </w:rPr>
        <w:t xml:space="preserve"> </w:t>
      </w:r>
      <w:r>
        <w:t>разработчиков, дизайнеров пользовательского интерфейса, тестировщиков и аналитиков. В расчёт также входят затраты на приобретение или использование необходимого</w:t>
      </w:r>
      <w:r>
        <w:rPr>
          <w:spacing w:val="30"/>
        </w:rPr>
        <w:t xml:space="preserve"> </w:t>
      </w:r>
      <w:r>
        <w:t>оборудования,</w:t>
      </w:r>
      <w:r>
        <w:rPr>
          <w:spacing w:val="31"/>
        </w:rPr>
        <w:t xml:space="preserve"> </w:t>
      </w:r>
      <w:r>
        <w:t>лицензированного</w:t>
      </w:r>
      <w:r>
        <w:rPr>
          <w:spacing w:val="30"/>
        </w:rPr>
        <w:t xml:space="preserve"> </w:t>
      </w:r>
      <w:r>
        <w:t>программного</w:t>
      </w:r>
      <w:r>
        <w:rPr>
          <w:spacing w:val="30"/>
        </w:rPr>
        <w:t xml:space="preserve"> </w:t>
      </w:r>
      <w:r>
        <w:t>обеспечения,</w:t>
      </w:r>
    </w:p>
    <w:p w14:paraId="450D929A" w14:textId="77777777" w:rsidR="00621B39" w:rsidRDefault="00621B39" w:rsidP="00621B39">
      <w:pPr>
        <w:pStyle w:val="a4"/>
        <w:ind w:left="0" w:firstLine="720"/>
      </w:pPr>
      <w:r>
        <w:lastRenderedPageBreak/>
        <w:t>сторонних библиотек, облачных сервисов и хранилищ данных. Отдельной статьёй расходов выступают маркетинговые мероприятия, направленные на продвижение приложения на рынке мобильных решений.</w:t>
      </w:r>
    </w:p>
    <w:p w14:paraId="34BDF025" w14:textId="77777777" w:rsidR="00621B39" w:rsidRDefault="00621B39" w:rsidP="00621B39">
      <w:pPr>
        <w:pStyle w:val="a4"/>
        <w:ind w:left="0" w:firstLine="720"/>
      </w:pPr>
      <w:r>
        <w:t>При планировании инвестиций важно учитывать и будущие затраты, связанные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эксплуатацией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развитием</w:t>
      </w:r>
      <w:r>
        <w:rPr>
          <w:spacing w:val="-4"/>
        </w:rPr>
        <w:t xml:space="preserve"> </w:t>
      </w:r>
      <w:r>
        <w:t>приложения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запуска.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ним относятся расходы на техническую поддержку пользователей, регулярное обновление функционала, устранение ошибок, а также адаптация программного</w:t>
      </w:r>
      <w:r>
        <w:rPr>
          <w:spacing w:val="-6"/>
        </w:rPr>
        <w:t xml:space="preserve"> </w:t>
      </w:r>
      <w:r>
        <w:t>средства</w:t>
      </w:r>
      <w:r>
        <w:rPr>
          <w:spacing w:val="-5"/>
        </w:rPr>
        <w:t xml:space="preserve"> </w:t>
      </w:r>
      <w:r>
        <w:t>под</w:t>
      </w:r>
      <w:r>
        <w:rPr>
          <w:spacing w:val="-4"/>
        </w:rPr>
        <w:t xml:space="preserve"> </w:t>
      </w:r>
      <w:r>
        <w:t>новые</w:t>
      </w:r>
      <w:r>
        <w:rPr>
          <w:spacing w:val="-5"/>
        </w:rPr>
        <w:t xml:space="preserve"> </w:t>
      </w:r>
      <w:r>
        <w:t>версии</w:t>
      </w:r>
      <w:r>
        <w:rPr>
          <w:spacing w:val="-6"/>
        </w:rPr>
        <w:t xml:space="preserve"> </w:t>
      </w:r>
      <w:r>
        <w:t>мобильных</w:t>
      </w:r>
      <w:r>
        <w:rPr>
          <w:spacing w:val="-6"/>
        </w:rPr>
        <w:t xml:space="preserve"> </w:t>
      </w:r>
      <w:r>
        <w:t>операционных</w:t>
      </w:r>
      <w:r>
        <w:rPr>
          <w:spacing w:val="-10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 типы устройств.</w:t>
      </w:r>
    </w:p>
    <w:p w14:paraId="75B278E1" w14:textId="77777777" w:rsidR="00621B39" w:rsidRDefault="00621B39" w:rsidP="00621B39">
      <w:pPr>
        <w:pStyle w:val="a4"/>
        <w:ind w:left="0" w:firstLine="720"/>
      </w:pPr>
      <w:r>
        <w:t>Объём необходимых инвестиций оказывает непосредственное влияние на качество конечного продукта и его конкурентоспособность. Современный интерфейс, стабильная работа, продуманная архитектура и широкий набор инструментов для игроков и ведущих настольных ролевых игр формируют привлекательность приложения для целевой аудитории. Это способствует росту пользовательской базы и увеличению потенциальных доходов от продаж, подписочных моделей или рекламных интеграций.</w:t>
      </w:r>
    </w:p>
    <w:p w14:paraId="5AD44DD7" w14:textId="77777777" w:rsidR="00621B39" w:rsidRDefault="00621B39" w:rsidP="00621B39">
      <w:pPr>
        <w:pStyle w:val="a4"/>
        <w:ind w:left="0" w:firstLine="720"/>
      </w:pPr>
      <w:r>
        <w:t>Расчёт инвестиций предоставляет разработчику и потенциальным инвесторам объективную оценку финансовой стороны проекта, формируя основу для последующих расчётов экономического эффекта и показателей эффективности реализации программного продукта.</w:t>
      </w:r>
    </w:p>
    <w:p w14:paraId="1DBB25EC" w14:textId="7A74EBDB" w:rsidR="00621B39" w:rsidRDefault="00621B39" w:rsidP="00621B39">
      <w:pPr>
        <w:pStyle w:val="a4"/>
        <w:ind w:left="0" w:firstLine="720"/>
      </w:pPr>
      <w:r>
        <w:t>Ставки</w:t>
      </w:r>
      <w:r>
        <w:rPr>
          <w:spacing w:val="-10"/>
        </w:rPr>
        <w:t xml:space="preserve"> </w:t>
      </w:r>
      <w:r>
        <w:t>налоговых</w:t>
      </w:r>
      <w:r>
        <w:rPr>
          <w:spacing w:val="-13"/>
        </w:rPr>
        <w:t xml:space="preserve"> </w:t>
      </w:r>
      <w:r>
        <w:t>отчислений</w:t>
      </w:r>
      <w:r>
        <w:rPr>
          <w:spacing w:val="-10"/>
        </w:rPr>
        <w:t xml:space="preserve"> </w:t>
      </w:r>
      <w:r>
        <w:t>были</w:t>
      </w:r>
      <w:r>
        <w:rPr>
          <w:spacing w:val="-9"/>
        </w:rPr>
        <w:t xml:space="preserve"> </w:t>
      </w:r>
      <w:r>
        <w:t>взяты</w:t>
      </w:r>
      <w:r>
        <w:rPr>
          <w:spacing w:val="-10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источника</w:t>
      </w:r>
      <w:r>
        <w:rPr>
          <w:spacing w:val="-9"/>
        </w:rPr>
        <w:t xml:space="preserve"> </w:t>
      </w:r>
      <w:r>
        <w:t>[1</w:t>
      </w:r>
      <w:r w:rsidR="007C7057">
        <w:t>1</w:t>
      </w:r>
      <w:r>
        <w:t>],</w:t>
      </w:r>
      <w:r>
        <w:rPr>
          <w:spacing w:val="-8"/>
        </w:rPr>
        <w:t xml:space="preserve"> </w:t>
      </w:r>
      <w:r>
        <w:t>поскольку</w:t>
      </w:r>
      <w:r>
        <w:rPr>
          <w:spacing w:val="-13"/>
        </w:rPr>
        <w:t xml:space="preserve"> </w:t>
      </w:r>
      <w:r>
        <w:t>с момента публикации данного методического пособия они остались неизменными.</w:t>
      </w:r>
      <w:r>
        <w:rPr>
          <w:spacing w:val="-5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использовать</w:t>
      </w:r>
      <w:r>
        <w:rPr>
          <w:spacing w:val="-9"/>
        </w:rPr>
        <w:t xml:space="preserve"> </w:t>
      </w:r>
      <w:r>
        <w:t>актуальные</w:t>
      </w:r>
      <w:r>
        <w:rPr>
          <w:spacing w:val="-6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расчетов</w:t>
      </w:r>
      <w:r>
        <w:rPr>
          <w:spacing w:val="-9"/>
        </w:rPr>
        <w:t xml:space="preserve"> </w:t>
      </w:r>
      <w:r>
        <w:t>и анализа, обеспечивая надежность представленной информации.</w:t>
      </w:r>
    </w:p>
    <w:p w14:paraId="2FAA8908" w14:textId="6410C5D1" w:rsidR="00621B39" w:rsidRDefault="00621B39" w:rsidP="00621B39">
      <w:pPr>
        <w:pStyle w:val="a4"/>
        <w:ind w:left="0" w:firstLine="720"/>
      </w:pPr>
      <w:r>
        <w:t>Что касается ставок по депозитам, они были получены с официального сайта Национального банка Республики Беларусь (НБ РБ) и также не подвергались</w:t>
      </w:r>
      <w:r>
        <w:rPr>
          <w:spacing w:val="-18"/>
        </w:rPr>
        <w:t xml:space="preserve"> </w:t>
      </w:r>
      <w:r>
        <w:t>изменениям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28</w:t>
      </w:r>
      <w:r>
        <w:rPr>
          <w:spacing w:val="-17"/>
        </w:rPr>
        <w:t xml:space="preserve"> </w:t>
      </w:r>
      <w:r>
        <w:t>июня</w:t>
      </w:r>
      <w:r>
        <w:rPr>
          <w:spacing w:val="-18"/>
        </w:rPr>
        <w:t xml:space="preserve"> </w:t>
      </w:r>
      <w:r>
        <w:t>2023</w:t>
      </w:r>
      <w:r>
        <w:rPr>
          <w:spacing w:val="-17"/>
        </w:rPr>
        <w:t xml:space="preserve"> </w:t>
      </w:r>
      <w:r>
        <w:t>года</w:t>
      </w:r>
      <w:r>
        <w:rPr>
          <w:spacing w:val="-18"/>
        </w:rPr>
        <w:t xml:space="preserve"> </w:t>
      </w:r>
      <w:r>
        <w:t>[</w:t>
      </w:r>
      <w:r w:rsidR="007C7057">
        <w:t>12</w:t>
      </w:r>
      <w:r>
        <w:t>].</w:t>
      </w:r>
      <w:r>
        <w:rPr>
          <w:spacing w:val="-17"/>
        </w:rPr>
        <w:t xml:space="preserve"> </w:t>
      </w:r>
      <w:r>
        <w:t>Использование</w:t>
      </w:r>
      <w:r>
        <w:rPr>
          <w:spacing w:val="-18"/>
        </w:rPr>
        <w:t xml:space="preserve"> </w:t>
      </w:r>
      <w:r>
        <w:t>этих</w:t>
      </w:r>
      <w:r>
        <w:rPr>
          <w:spacing w:val="-17"/>
        </w:rPr>
        <w:t xml:space="preserve"> </w:t>
      </w:r>
      <w:r>
        <w:t>данных гарантирует,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информация</w:t>
      </w:r>
      <w:r>
        <w:rPr>
          <w:spacing w:val="-18"/>
        </w:rPr>
        <w:t xml:space="preserve"> </w:t>
      </w:r>
      <w:r>
        <w:t>о</w:t>
      </w:r>
      <w:r>
        <w:rPr>
          <w:spacing w:val="-17"/>
        </w:rPr>
        <w:t xml:space="preserve"> </w:t>
      </w:r>
      <w:r>
        <w:t>доходности</w:t>
      </w:r>
      <w:r>
        <w:rPr>
          <w:spacing w:val="-18"/>
        </w:rPr>
        <w:t xml:space="preserve"> </w:t>
      </w:r>
      <w:r>
        <w:t>вкладов</w:t>
      </w:r>
      <w:r>
        <w:rPr>
          <w:spacing w:val="-17"/>
        </w:rPr>
        <w:t xml:space="preserve"> </w:t>
      </w:r>
      <w:r>
        <w:t>актуальна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соответствует реальным условиям рынка.</w:t>
      </w:r>
    </w:p>
    <w:p w14:paraId="3C57B785" w14:textId="77777777" w:rsidR="00621B39" w:rsidRDefault="00621B39" w:rsidP="00621B39">
      <w:pPr>
        <w:pStyle w:val="a4"/>
        <w:ind w:left="0" w:firstLine="720"/>
      </w:pPr>
      <w:r>
        <w:t xml:space="preserve">На 2025 год расчетная норма рабочего времени для сотрудников, работающих по пятидневной рабочей неделе, составляет 168 часов. Это основано на стандартной продолжительности рабочего дня в 8 часов, что подразумевает среднемесячную норму рабочего времени в 21 рабочий день. Эти показатели являются важными для планирования трудозатрат и расчета заработной платы, что подчеркивает их значимость в </w:t>
      </w:r>
      <w:r>
        <w:rPr>
          <w:spacing w:val="-2"/>
        </w:rPr>
        <w:t>анализе.</w:t>
      </w:r>
    </w:p>
    <w:p w14:paraId="0C284B53" w14:textId="77777777" w:rsidR="00621B39" w:rsidRDefault="00621B39" w:rsidP="00621B39">
      <w:pPr>
        <w:pStyle w:val="a4"/>
        <w:ind w:left="0" w:firstLine="720"/>
      </w:pPr>
      <w:r>
        <w:t xml:space="preserve">Разработкой программного средства занимались следующие лица: Full </w:t>
      </w:r>
      <w:proofErr w:type="spellStart"/>
      <w:r>
        <w:t>stack</w:t>
      </w:r>
      <w:proofErr w:type="spellEnd"/>
      <w:r>
        <w:t xml:space="preserve"> программист, тестировщик, UX/UI дизайнер.</w:t>
      </w:r>
    </w:p>
    <w:p w14:paraId="00DE791C" w14:textId="5092C145" w:rsidR="00621B39" w:rsidRDefault="00621B39" w:rsidP="00621B39">
      <w:pPr>
        <w:pStyle w:val="a4"/>
        <w:ind w:left="0" w:firstLine="720"/>
      </w:pPr>
      <w:r>
        <w:t>Full</w:t>
      </w:r>
      <w:r>
        <w:rPr>
          <w:spacing w:val="-6"/>
        </w:rPr>
        <w:t xml:space="preserve"> </w:t>
      </w:r>
      <w:proofErr w:type="spellStart"/>
      <w:r>
        <w:t>Stack</w:t>
      </w:r>
      <w:proofErr w:type="spellEnd"/>
      <w:r>
        <w:rPr>
          <w:spacing w:val="-4"/>
        </w:rPr>
        <w:t xml:space="preserve"> </w:t>
      </w:r>
      <w:r>
        <w:t>программист</w:t>
      </w:r>
      <w:r>
        <w:rPr>
          <w:spacing w:val="-6"/>
        </w:rPr>
        <w:t xml:space="preserve"> </w:t>
      </w:r>
      <w:r>
        <w:t>обладает</w:t>
      </w:r>
      <w:r>
        <w:rPr>
          <w:spacing w:val="-6"/>
        </w:rPr>
        <w:t xml:space="preserve"> </w:t>
      </w:r>
      <w:r>
        <w:t>навыками</w:t>
      </w:r>
      <w:r>
        <w:rPr>
          <w:spacing w:val="-5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фронтенд</w:t>
      </w:r>
      <w:proofErr w:type="gramStart"/>
      <w:r w:rsidR="001348D4">
        <w:t xml:space="preserve">– </w:t>
      </w:r>
      <w:r>
        <w:t>,</w:t>
      </w:r>
      <w:proofErr w:type="gramEnd"/>
      <w:r>
        <w:rPr>
          <w:spacing w:val="-2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бэкенд</w:t>
      </w:r>
      <w:r w:rsidR="001348D4">
        <w:t>–</w:t>
      </w:r>
      <w:r w:rsidR="005D3867">
        <w:t xml:space="preserve"> </w:t>
      </w:r>
      <w:r>
        <w:t>разработки, что позволяет ему разрабатывать весь стек приложения и быстро решать возникающие проблемы.</w:t>
      </w:r>
    </w:p>
    <w:p w14:paraId="71D8E55C" w14:textId="00865708" w:rsidR="00621B39" w:rsidRDefault="00621B39" w:rsidP="00621B39">
      <w:pPr>
        <w:pStyle w:val="a4"/>
        <w:ind w:left="0" w:firstLine="720"/>
      </w:pPr>
      <w:r>
        <w:t xml:space="preserve">Тестировщик (QA </w:t>
      </w:r>
      <w:proofErr w:type="spellStart"/>
      <w:r>
        <w:t>Engineer</w:t>
      </w:r>
      <w:proofErr w:type="spellEnd"/>
      <w:r>
        <w:t xml:space="preserve">) </w:t>
      </w:r>
      <w:r w:rsidR="001348D4">
        <w:t>–</w:t>
      </w:r>
      <w:r w:rsidR="005D3867">
        <w:t xml:space="preserve"> </w:t>
      </w:r>
      <w:r>
        <w:t>отвечает за качество продукта, проводя различные виды тестирования для выявления ошибок и повышения стабильности приложения.</w:t>
      </w:r>
    </w:p>
    <w:p w14:paraId="28E3F17C" w14:textId="00AAF6A6" w:rsidR="00621B39" w:rsidRDefault="00621B39" w:rsidP="00621B39">
      <w:pPr>
        <w:pStyle w:val="a4"/>
        <w:ind w:left="0" w:firstLine="720"/>
      </w:pPr>
      <w:r>
        <w:t xml:space="preserve">UX/UI дизайнер </w:t>
      </w:r>
      <w:r w:rsidR="001348D4">
        <w:t>–</w:t>
      </w:r>
      <w:r w:rsidR="005D3867">
        <w:t xml:space="preserve"> </w:t>
      </w:r>
      <w:r>
        <w:t>создает</w:t>
      </w:r>
      <w:r>
        <w:rPr>
          <w:spacing w:val="-6"/>
        </w:rPr>
        <w:t xml:space="preserve"> </w:t>
      </w:r>
      <w:r>
        <w:t xml:space="preserve">интуитивно понятный интерфейс и </w:t>
      </w:r>
      <w:r>
        <w:lastRenderedPageBreak/>
        <w:t>улучшает пользовательский опыт, разрабатывая макеты и прототипы с учетом потребностей пользователей.</w:t>
      </w:r>
    </w:p>
    <w:p w14:paraId="4BB3F930" w14:textId="681A6966" w:rsidR="00621B39" w:rsidRDefault="00621B39" w:rsidP="00621B39">
      <w:pPr>
        <w:pStyle w:val="a4"/>
        <w:ind w:left="0" w:firstLine="720"/>
      </w:pPr>
      <w:r>
        <w:t>Оклады данных работников были взяты в виде медианного значения с сайта rabota.by [</w:t>
      </w:r>
      <w:r w:rsidR="007C7057">
        <w:t>14</w:t>
      </w:r>
      <w:r>
        <w:t>] и оформлены в виде таблицы 6,1.</w:t>
      </w:r>
    </w:p>
    <w:p w14:paraId="526B89CB" w14:textId="77777777" w:rsidR="00621B39" w:rsidRDefault="00621B39" w:rsidP="00621B39">
      <w:pPr>
        <w:pStyle w:val="a4"/>
        <w:ind w:left="0" w:firstLine="720"/>
      </w:pPr>
    </w:p>
    <w:p w14:paraId="0292050B" w14:textId="53319AB1" w:rsidR="00621B39" w:rsidRDefault="00621B39" w:rsidP="00853C56">
      <w:pPr>
        <w:pStyle w:val="a4"/>
        <w:ind w:left="0" w:firstLine="0"/>
      </w:pPr>
      <w:r>
        <w:t>Таблица</w:t>
      </w:r>
      <w:r>
        <w:rPr>
          <w:spacing w:val="-6"/>
        </w:rPr>
        <w:t xml:space="preserve"> 6.</w:t>
      </w:r>
      <w:r>
        <w:t>1</w:t>
      </w:r>
      <w:r>
        <w:rPr>
          <w:spacing w:val="-4"/>
        </w:rPr>
        <w:t xml:space="preserve"> </w:t>
      </w:r>
      <w:r w:rsidR="001348D4">
        <w:t>–</w:t>
      </w:r>
      <w:r w:rsidR="005D3867">
        <w:t xml:space="preserve"> </w:t>
      </w:r>
      <w:r>
        <w:t>месячные</w:t>
      </w:r>
      <w:r>
        <w:rPr>
          <w:spacing w:val="-5"/>
        </w:rPr>
        <w:t xml:space="preserve"> </w:t>
      </w:r>
      <w:r>
        <w:t>оклады</w:t>
      </w:r>
      <w:r>
        <w:rPr>
          <w:spacing w:val="-6"/>
        </w:rPr>
        <w:t xml:space="preserve"> </w:t>
      </w:r>
      <w:r>
        <w:rPr>
          <w:spacing w:val="-2"/>
        </w:rPr>
        <w:t>работников</w:t>
      </w: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2"/>
        <w:gridCol w:w="5527"/>
      </w:tblGrid>
      <w:tr w:rsidR="00621B39" w14:paraId="48DF8887" w14:textId="77777777" w:rsidTr="006D6B45">
        <w:trPr>
          <w:trHeight w:val="450"/>
        </w:trPr>
        <w:tc>
          <w:tcPr>
            <w:tcW w:w="3832" w:type="dxa"/>
          </w:tcPr>
          <w:p w14:paraId="36D837BC" w14:textId="77777777" w:rsidR="00621B39" w:rsidRDefault="00621B39" w:rsidP="006D6B45">
            <w:pPr>
              <w:pStyle w:val="TableParagraph"/>
              <w:ind w:left="0"/>
            </w:pPr>
            <w:r>
              <w:rPr>
                <w:spacing w:val="-2"/>
              </w:rPr>
              <w:t>Категория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исполнителя</w:t>
            </w:r>
          </w:p>
        </w:tc>
        <w:tc>
          <w:tcPr>
            <w:tcW w:w="5527" w:type="dxa"/>
          </w:tcPr>
          <w:p w14:paraId="1FDEFEBE" w14:textId="77777777" w:rsidR="00621B39" w:rsidRDefault="00621B39" w:rsidP="006D6B45">
            <w:pPr>
              <w:pStyle w:val="TableParagraph"/>
              <w:ind w:left="0"/>
            </w:pPr>
            <w:r>
              <w:t>Месячный</w:t>
            </w:r>
            <w:r>
              <w:rPr>
                <w:spacing w:val="-8"/>
              </w:rPr>
              <w:t xml:space="preserve"> </w:t>
            </w:r>
            <w:r>
              <w:t>оклад,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р</w:t>
            </w:r>
          </w:p>
        </w:tc>
      </w:tr>
      <w:tr w:rsidR="00621B39" w14:paraId="7D2293B6" w14:textId="77777777" w:rsidTr="006D6B45">
        <w:trPr>
          <w:trHeight w:val="455"/>
        </w:trPr>
        <w:tc>
          <w:tcPr>
            <w:tcW w:w="3832" w:type="dxa"/>
          </w:tcPr>
          <w:p w14:paraId="42858426" w14:textId="77777777" w:rsidR="00621B39" w:rsidRDefault="00621B39" w:rsidP="006D6B45">
            <w:pPr>
              <w:pStyle w:val="TableParagraph"/>
              <w:ind w:left="0"/>
            </w:pPr>
            <w:r>
              <w:t>Full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Stack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программист</w:t>
            </w:r>
          </w:p>
        </w:tc>
        <w:tc>
          <w:tcPr>
            <w:tcW w:w="5527" w:type="dxa"/>
          </w:tcPr>
          <w:p w14:paraId="172B8F3B" w14:textId="77777777" w:rsidR="00621B39" w:rsidRDefault="00621B39" w:rsidP="006D6B45">
            <w:pPr>
              <w:pStyle w:val="TableParagraph"/>
              <w:ind w:left="0"/>
            </w:pPr>
            <w:r>
              <w:t>3500</w:t>
            </w:r>
          </w:p>
        </w:tc>
      </w:tr>
      <w:tr w:rsidR="00621B39" w14:paraId="2D04C407" w14:textId="77777777" w:rsidTr="006D6B45">
        <w:trPr>
          <w:trHeight w:val="455"/>
        </w:trPr>
        <w:tc>
          <w:tcPr>
            <w:tcW w:w="3832" w:type="dxa"/>
          </w:tcPr>
          <w:p w14:paraId="32899FAF" w14:textId="77777777" w:rsidR="00621B39" w:rsidRDefault="00621B39" w:rsidP="006D6B45">
            <w:pPr>
              <w:pStyle w:val="TableParagraph"/>
              <w:ind w:left="0"/>
            </w:pPr>
            <w:r>
              <w:rPr>
                <w:spacing w:val="-2"/>
              </w:rPr>
              <w:t>Тестировщик</w:t>
            </w:r>
          </w:p>
        </w:tc>
        <w:tc>
          <w:tcPr>
            <w:tcW w:w="5527" w:type="dxa"/>
          </w:tcPr>
          <w:p w14:paraId="64BFCC12" w14:textId="77777777" w:rsidR="00621B39" w:rsidRDefault="00621B39" w:rsidP="006D6B45">
            <w:pPr>
              <w:pStyle w:val="TableParagraph"/>
              <w:ind w:left="0"/>
            </w:pPr>
            <w:r>
              <w:rPr>
                <w:spacing w:val="-4"/>
              </w:rPr>
              <w:t>2300</w:t>
            </w:r>
          </w:p>
        </w:tc>
      </w:tr>
      <w:tr w:rsidR="00621B39" w14:paraId="6FC2E850" w14:textId="77777777" w:rsidTr="006D6B45">
        <w:trPr>
          <w:trHeight w:val="455"/>
        </w:trPr>
        <w:tc>
          <w:tcPr>
            <w:tcW w:w="3832" w:type="dxa"/>
          </w:tcPr>
          <w:p w14:paraId="2AE11331" w14:textId="77777777" w:rsidR="00621B39" w:rsidRDefault="00621B39" w:rsidP="006D6B45">
            <w:pPr>
              <w:pStyle w:val="TableParagraph"/>
              <w:ind w:left="0"/>
            </w:pPr>
            <w:r>
              <w:t>UI/UX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Дизайнер</w:t>
            </w:r>
          </w:p>
        </w:tc>
        <w:tc>
          <w:tcPr>
            <w:tcW w:w="5527" w:type="dxa"/>
          </w:tcPr>
          <w:p w14:paraId="17A9FFB1" w14:textId="77777777" w:rsidR="00621B39" w:rsidRDefault="00621B39" w:rsidP="006D6B45">
            <w:pPr>
              <w:pStyle w:val="TableParagraph"/>
              <w:ind w:left="0"/>
            </w:pPr>
            <w:r>
              <w:rPr>
                <w:spacing w:val="-4"/>
              </w:rPr>
              <w:t>2000</w:t>
            </w:r>
          </w:p>
        </w:tc>
      </w:tr>
    </w:tbl>
    <w:p w14:paraId="23573C0D" w14:textId="77777777" w:rsidR="00621B39" w:rsidRDefault="00621B39" w:rsidP="00621B39">
      <w:pPr>
        <w:pStyle w:val="a4"/>
        <w:tabs>
          <w:tab w:val="left" w:pos="2741"/>
          <w:tab w:val="left" w:pos="3235"/>
          <w:tab w:val="left" w:pos="4338"/>
          <w:tab w:val="left" w:pos="5930"/>
          <w:tab w:val="left" w:pos="7182"/>
          <w:tab w:val="left" w:pos="8189"/>
          <w:tab w:val="left" w:pos="9345"/>
        </w:tabs>
        <w:ind w:left="0" w:firstLine="720"/>
        <w:rPr>
          <w:spacing w:val="-2"/>
        </w:rPr>
      </w:pPr>
    </w:p>
    <w:p w14:paraId="64A78348" w14:textId="77777777" w:rsidR="00621B39" w:rsidRDefault="00621B39" w:rsidP="00621B39">
      <w:pPr>
        <w:pStyle w:val="a4"/>
        <w:tabs>
          <w:tab w:val="left" w:pos="2741"/>
          <w:tab w:val="left" w:pos="3235"/>
          <w:tab w:val="left" w:pos="4338"/>
          <w:tab w:val="left" w:pos="5930"/>
          <w:tab w:val="left" w:pos="7182"/>
          <w:tab w:val="left" w:pos="8189"/>
          <w:tab w:val="left" w:pos="9345"/>
        </w:tabs>
        <w:ind w:left="0" w:firstLine="720"/>
      </w:pPr>
      <w:r>
        <w:rPr>
          <w:spacing w:val="-2"/>
        </w:rPr>
        <w:t>Действующие</w:t>
      </w:r>
      <w:r>
        <w:t xml:space="preserve"> </w:t>
      </w:r>
      <w:r>
        <w:rPr>
          <w:spacing w:val="-6"/>
        </w:rPr>
        <w:t>на</w:t>
      </w:r>
      <w:r>
        <w:t xml:space="preserve"> </w:t>
      </w:r>
      <w:r>
        <w:rPr>
          <w:spacing w:val="-2"/>
        </w:rPr>
        <w:t>момент</w:t>
      </w:r>
      <w:r>
        <w:t xml:space="preserve"> </w:t>
      </w:r>
      <w:r>
        <w:rPr>
          <w:spacing w:val="-2"/>
        </w:rPr>
        <w:t>проведения</w:t>
      </w:r>
      <w:r>
        <w:t xml:space="preserve"> </w:t>
      </w:r>
      <w:r>
        <w:rPr>
          <w:spacing w:val="-2"/>
        </w:rPr>
        <w:t>расчетов</w:t>
      </w:r>
      <w:r>
        <w:t xml:space="preserve"> </w:t>
      </w:r>
      <w:r>
        <w:rPr>
          <w:spacing w:val="-2"/>
        </w:rPr>
        <w:t>ставки налогов</w:t>
      </w:r>
      <w:r>
        <w:t xml:space="preserve"> </w:t>
      </w:r>
      <w:r>
        <w:rPr>
          <w:spacing w:val="-10"/>
        </w:rPr>
        <w:t xml:space="preserve">и </w:t>
      </w:r>
      <w:r>
        <w:t>отчислений в Республике Беларусь можно указать следующим образом:</w:t>
      </w:r>
    </w:p>
    <w:p w14:paraId="096442B7" w14:textId="27B9DB73" w:rsidR="00621B39" w:rsidRDefault="00621B39" w:rsidP="00621B39">
      <w:pPr>
        <w:pStyle w:val="a4"/>
        <w:tabs>
          <w:tab w:val="left" w:pos="2588"/>
          <w:tab w:val="left" w:pos="3502"/>
          <w:tab w:val="left" w:pos="3881"/>
          <w:tab w:val="left" w:pos="4959"/>
          <w:tab w:val="left" w:pos="5717"/>
          <w:tab w:val="left" w:pos="6369"/>
          <w:tab w:val="left" w:pos="7938"/>
          <w:tab w:val="left" w:pos="8327"/>
          <w:tab w:val="left" w:pos="9080"/>
        </w:tabs>
        <w:ind w:left="0" w:firstLine="720"/>
      </w:pPr>
      <w:r>
        <w:rPr>
          <w:spacing w:val="-2"/>
        </w:rPr>
        <w:t>Подоходный</w:t>
      </w:r>
      <w:r>
        <w:t xml:space="preserve"> </w:t>
      </w:r>
      <w:r>
        <w:rPr>
          <w:spacing w:val="-4"/>
        </w:rPr>
        <w:t>налог</w:t>
      </w:r>
      <w:r>
        <w:t xml:space="preserve"> </w:t>
      </w:r>
      <w:r w:rsidR="001348D4">
        <w:rPr>
          <w:spacing w:val="-10"/>
        </w:rPr>
        <w:t>–</w:t>
      </w:r>
      <w:r w:rsidR="005D3867">
        <w:rPr>
          <w:spacing w:val="-10"/>
        </w:rPr>
        <w:t xml:space="preserve"> </w:t>
      </w:r>
      <w:r>
        <w:rPr>
          <w:spacing w:val="-2"/>
        </w:rPr>
        <w:t>ставка:</w:t>
      </w:r>
      <w:r>
        <w:t xml:space="preserve"> </w:t>
      </w:r>
      <w:r>
        <w:rPr>
          <w:spacing w:val="-4"/>
        </w:rPr>
        <w:t>13%</w:t>
      </w:r>
      <w:r>
        <w:t xml:space="preserve"> </w:t>
      </w:r>
      <w:r>
        <w:rPr>
          <w:spacing w:val="-4"/>
        </w:rPr>
        <w:t>для</w:t>
      </w:r>
      <w:r>
        <w:t xml:space="preserve"> </w:t>
      </w:r>
      <w:r>
        <w:rPr>
          <w:spacing w:val="-2"/>
        </w:rPr>
        <w:t>резидентов</w:t>
      </w:r>
      <w:r>
        <w:t xml:space="preserve"> </w:t>
      </w:r>
      <w:r>
        <w:rPr>
          <w:spacing w:val="-10"/>
        </w:rPr>
        <w:t>и</w:t>
      </w:r>
      <w:r>
        <w:t xml:space="preserve"> </w:t>
      </w:r>
      <w:r>
        <w:rPr>
          <w:spacing w:val="-4"/>
        </w:rPr>
        <w:t>30%</w:t>
      </w:r>
      <w:r>
        <w:t xml:space="preserve"> </w:t>
      </w:r>
      <w:r>
        <w:rPr>
          <w:spacing w:val="-4"/>
        </w:rPr>
        <w:t xml:space="preserve">для </w:t>
      </w:r>
      <w:r>
        <w:rPr>
          <w:spacing w:val="-2"/>
        </w:rPr>
        <w:t>нерезидентов.</w:t>
      </w:r>
    </w:p>
    <w:p w14:paraId="66602CFC" w14:textId="6F3B277F" w:rsidR="00621B39" w:rsidRDefault="00621B39" w:rsidP="00621B39">
      <w:pPr>
        <w:pStyle w:val="a4"/>
        <w:ind w:left="0" w:firstLine="720"/>
      </w:pPr>
      <w:r>
        <w:t>Налог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добавленную</w:t>
      </w:r>
      <w:r>
        <w:rPr>
          <w:spacing w:val="-6"/>
        </w:rPr>
        <w:t xml:space="preserve"> </w:t>
      </w:r>
      <w:r>
        <w:t>стоимость</w:t>
      </w:r>
      <w:r>
        <w:rPr>
          <w:spacing w:val="-7"/>
        </w:rPr>
        <w:t xml:space="preserve"> </w:t>
      </w:r>
      <w:r>
        <w:t xml:space="preserve">(НДС) </w:t>
      </w:r>
      <w:r w:rsidR="001348D4">
        <w:t>–</w:t>
      </w:r>
      <w:r w:rsidR="005D3867">
        <w:t xml:space="preserve"> </w:t>
      </w:r>
      <w:r>
        <w:t>основная</w:t>
      </w:r>
      <w:r>
        <w:rPr>
          <w:spacing w:val="-3"/>
        </w:rPr>
        <w:t xml:space="preserve"> </w:t>
      </w:r>
      <w:r>
        <w:t>ставка:</w:t>
      </w:r>
      <w:r>
        <w:rPr>
          <w:spacing w:val="-9"/>
        </w:rPr>
        <w:t xml:space="preserve"> </w:t>
      </w:r>
      <w:r>
        <w:t xml:space="preserve">20%. Налог на прибыль </w:t>
      </w:r>
      <w:r w:rsidR="001348D4">
        <w:t>–</w:t>
      </w:r>
      <w:r w:rsidR="005D3867">
        <w:t xml:space="preserve"> </w:t>
      </w:r>
      <w:r>
        <w:t>ставка: 20%.</w:t>
      </w:r>
    </w:p>
    <w:p w14:paraId="12AABCD4" w14:textId="4C7AB85B" w:rsidR="00621B39" w:rsidRDefault="00621B39" w:rsidP="00621B39">
      <w:pPr>
        <w:pStyle w:val="a4"/>
        <w:ind w:left="0" w:firstLine="720"/>
      </w:pPr>
      <w:r>
        <w:t>Единый</w:t>
      </w:r>
      <w:r>
        <w:rPr>
          <w:spacing w:val="-7"/>
        </w:rPr>
        <w:t xml:space="preserve"> </w:t>
      </w:r>
      <w:r>
        <w:t>социальный</w:t>
      </w:r>
      <w:r>
        <w:rPr>
          <w:spacing w:val="-7"/>
        </w:rPr>
        <w:t xml:space="preserve"> </w:t>
      </w:r>
      <w:r>
        <w:t>налог</w:t>
      </w:r>
      <w:r>
        <w:rPr>
          <w:spacing w:val="-2"/>
        </w:rPr>
        <w:t xml:space="preserve"> </w:t>
      </w:r>
      <w:r w:rsidR="001348D4">
        <w:t>–</w:t>
      </w:r>
      <w:r w:rsidR="005D3867">
        <w:t xml:space="preserve"> </w:t>
      </w:r>
      <w:r>
        <w:t>ставка:</w:t>
      </w:r>
      <w:r>
        <w:rPr>
          <w:spacing w:val="-11"/>
        </w:rPr>
        <w:t xml:space="preserve"> </w:t>
      </w:r>
      <w:r>
        <w:t>34%</w:t>
      </w:r>
      <w:r>
        <w:rPr>
          <w:spacing w:val="-4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фонда</w:t>
      </w:r>
      <w:r>
        <w:rPr>
          <w:spacing w:val="-6"/>
        </w:rPr>
        <w:t xml:space="preserve"> </w:t>
      </w:r>
      <w:r>
        <w:t>оплаты</w:t>
      </w:r>
      <w:r>
        <w:rPr>
          <w:spacing w:val="-7"/>
        </w:rPr>
        <w:t xml:space="preserve"> </w:t>
      </w:r>
      <w:r>
        <w:rPr>
          <w:spacing w:val="-2"/>
        </w:rPr>
        <w:t>труда.</w:t>
      </w:r>
    </w:p>
    <w:p w14:paraId="3B1ADF77" w14:textId="51406387" w:rsidR="00621B39" w:rsidRDefault="00621B39" w:rsidP="00621B39">
      <w:pPr>
        <w:pStyle w:val="a4"/>
        <w:ind w:left="0" w:firstLine="720"/>
      </w:pPr>
      <w:r>
        <w:t xml:space="preserve">Действующие ставки рефинансирования </w:t>
      </w:r>
      <w:r w:rsidR="001348D4">
        <w:t>–</w:t>
      </w:r>
      <w:r w:rsidR="005D3867">
        <w:t xml:space="preserve"> </w:t>
      </w:r>
      <w:r>
        <w:t>9.5% и ставки по долгосрочным банковским депозитам.</w:t>
      </w:r>
    </w:p>
    <w:p w14:paraId="10FBB8E4" w14:textId="005D91D3" w:rsidR="00621B39" w:rsidRDefault="00621B39" w:rsidP="00621B39">
      <w:pPr>
        <w:pStyle w:val="a4"/>
        <w:ind w:left="0" w:firstLine="720"/>
      </w:pPr>
      <w:r>
        <w:t>Разрабатываемая программное средство будет проводится для обеспечения свободной реализации на рынке IT, поэтому расчет затрат на разработку</w:t>
      </w:r>
      <w:r>
        <w:rPr>
          <w:spacing w:val="-2"/>
        </w:rPr>
        <w:t xml:space="preserve"> </w:t>
      </w:r>
      <w:r>
        <w:t>ПО, оценка результата (эффекта)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использования</w:t>
      </w:r>
      <w:r>
        <w:rPr>
          <w:spacing w:val="-1"/>
        </w:rPr>
        <w:t xml:space="preserve"> </w:t>
      </w:r>
      <w:r>
        <w:t>(или</w:t>
      </w:r>
      <w:r>
        <w:rPr>
          <w:spacing w:val="-2"/>
        </w:rPr>
        <w:t xml:space="preserve"> </w:t>
      </w:r>
      <w:r>
        <w:t xml:space="preserve">продажи) ПО, расчета показателей эффективности инвестиций в разработку ПО будет производится соответствующим образом. </w:t>
      </w:r>
      <w:r w:rsidRPr="000C0C26">
        <w:t>Далее в работе используются формулы, приведённые в методическом пособии по экономическому обоснованию дипломных проектов [</w:t>
      </w:r>
      <w:r w:rsidR="007C7057">
        <w:t>13</w:t>
      </w:r>
      <w:r w:rsidRPr="000C0C26">
        <w:t>].</w:t>
      </w:r>
    </w:p>
    <w:p w14:paraId="23F0C272" w14:textId="77777777" w:rsidR="00621B39" w:rsidRPr="007C7057" w:rsidRDefault="00621B39" w:rsidP="00621B39">
      <w:pPr>
        <w:pStyle w:val="a4"/>
        <w:ind w:left="0" w:firstLine="720"/>
      </w:pPr>
      <w:r w:rsidRPr="007C7057">
        <w:t xml:space="preserve">Расчет затрат на разработку ПО представлен в таблице 6.2 и показан в разрезе следующих </w:t>
      </w:r>
      <w:r w:rsidRPr="007C7057">
        <w:rPr>
          <w:spacing w:val="-2"/>
        </w:rPr>
        <w:t>статей:</w:t>
      </w:r>
    </w:p>
    <w:p w14:paraId="66604B0E" w14:textId="77777777" w:rsidR="00621B39" w:rsidRPr="007C7057" w:rsidRDefault="00621B39" w:rsidP="00621B39">
      <w:pPr>
        <w:pStyle w:val="a7"/>
        <w:keepNext w:val="0"/>
        <w:keepLines w:val="0"/>
        <w:numPr>
          <w:ilvl w:val="0"/>
          <w:numId w:val="82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7C7057">
        <w:rPr>
          <w:b w:val="0"/>
        </w:rPr>
        <w:t>затраты</w:t>
      </w:r>
      <w:r w:rsidRPr="007C7057">
        <w:rPr>
          <w:b w:val="0"/>
          <w:spacing w:val="-12"/>
        </w:rPr>
        <w:t xml:space="preserve"> </w:t>
      </w:r>
      <w:r w:rsidRPr="007C7057">
        <w:rPr>
          <w:b w:val="0"/>
        </w:rPr>
        <w:t>на</w:t>
      </w:r>
      <w:r w:rsidRPr="007C7057">
        <w:rPr>
          <w:b w:val="0"/>
          <w:spacing w:val="-10"/>
        </w:rPr>
        <w:t xml:space="preserve"> </w:t>
      </w:r>
      <w:r w:rsidRPr="007C7057">
        <w:rPr>
          <w:b w:val="0"/>
        </w:rPr>
        <w:t>основную</w:t>
      </w:r>
      <w:r w:rsidRPr="007C7057">
        <w:rPr>
          <w:b w:val="0"/>
          <w:spacing w:val="-12"/>
        </w:rPr>
        <w:t xml:space="preserve"> </w:t>
      </w:r>
      <w:r w:rsidRPr="007C7057">
        <w:rPr>
          <w:b w:val="0"/>
        </w:rPr>
        <w:t>заработную</w:t>
      </w:r>
      <w:r w:rsidRPr="007C7057">
        <w:rPr>
          <w:b w:val="0"/>
          <w:spacing w:val="-12"/>
        </w:rPr>
        <w:t xml:space="preserve"> </w:t>
      </w:r>
      <w:r w:rsidRPr="007C7057">
        <w:rPr>
          <w:b w:val="0"/>
        </w:rPr>
        <w:t>плату</w:t>
      </w:r>
      <w:r w:rsidRPr="007C7057">
        <w:rPr>
          <w:b w:val="0"/>
          <w:spacing w:val="-14"/>
        </w:rPr>
        <w:t xml:space="preserve"> </w:t>
      </w:r>
      <w:r w:rsidRPr="007C7057">
        <w:rPr>
          <w:b w:val="0"/>
          <w:spacing w:val="-2"/>
        </w:rPr>
        <w:t>разработчиков;</w:t>
      </w:r>
    </w:p>
    <w:p w14:paraId="172C4868" w14:textId="77777777" w:rsidR="00621B39" w:rsidRPr="007C7057" w:rsidRDefault="00621B39" w:rsidP="00621B39">
      <w:pPr>
        <w:pStyle w:val="a7"/>
        <w:keepNext w:val="0"/>
        <w:keepLines w:val="0"/>
        <w:numPr>
          <w:ilvl w:val="0"/>
          <w:numId w:val="82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7C7057">
        <w:rPr>
          <w:b w:val="0"/>
        </w:rPr>
        <w:t>затраты</w:t>
      </w:r>
      <w:r w:rsidRPr="007C7057">
        <w:rPr>
          <w:b w:val="0"/>
          <w:spacing w:val="-15"/>
        </w:rPr>
        <w:t xml:space="preserve"> </w:t>
      </w:r>
      <w:r w:rsidRPr="007C7057">
        <w:rPr>
          <w:b w:val="0"/>
        </w:rPr>
        <w:t>на</w:t>
      </w:r>
      <w:r w:rsidRPr="007C7057">
        <w:rPr>
          <w:b w:val="0"/>
          <w:spacing w:val="-14"/>
        </w:rPr>
        <w:t xml:space="preserve"> </w:t>
      </w:r>
      <w:r w:rsidRPr="007C7057">
        <w:rPr>
          <w:b w:val="0"/>
        </w:rPr>
        <w:t>дополнительную</w:t>
      </w:r>
      <w:r w:rsidRPr="007C7057">
        <w:rPr>
          <w:b w:val="0"/>
          <w:spacing w:val="-15"/>
        </w:rPr>
        <w:t xml:space="preserve"> </w:t>
      </w:r>
      <w:r w:rsidRPr="007C7057">
        <w:rPr>
          <w:b w:val="0"/>
        </w:rPr>
        <w:t>заработную</w:t>
      </w:r>
      <w:r w:rsidRPr="007C7057">
        <w:rPr>
          <w:b w:val="0"/>
          <w:spacing w:val="-15"/>
        </w:rPr>
        <w:t xml:space="preserve"> </w:t>
      </w:r>
      <w:r w:rsidRPr="007C7057">
        <w:rPr>
          <w:b w:val="0"/>
        </w:rPr>
        <w:t>плату</w:t>
      </w:r>
      <w:r w:rsidRPr="007C7057">
        <w:rPr>
          <w:b w:val="0"/>
          <w:spacing w:val="-18"/>
        </w:rPr>
        <w:t xml:space="preserve"> </w:t>
      </w:r>
      <w:r w:rsidRPr="007C7057">
        <w:rPr>
          <w:b w:val="0"/>
          <w:spacing w:val="-2"/>
        </w:rPr>
        <w:t>разработчиков;</w:t>
      </w:r>
    </w:p>
    <w:p w14:paraId="18E27BF9" w14:textId="77777777" w:rsidR="00621B39" w:rsidRPr="007C7057" w:rsidRDefault="00621B39" w:rsidP="00621B39">
      <w:pPr>
        <w:pStyle w:val="a7"/>
        <w:keepNext w:val="0"/>
        <w:keepLines w:val="0"/>
        <w:numPr>
          <w:ilvl w:val="0"/>
          <w:numId w:val="82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7C7057">
        <w:rPr>
          <w:b w:val="0"/>
        </w:rPr>
        <w:t>отчисления</w:t>
      </w:r>
      <w:r w:rsidRPr="007C7057">
        <w:rPr>
          <w:b w:val="0"/>
          <w:spacing w:val="-9"/>
        </w:rPr>
        <w:t xml:space="preserve"> </w:t>
      </w:r>
      <w:r w:rsidRPr="007C7057">
        <w:rPr>
          <w:b w:val="0"/>
        </w:rPr>
        <w:t>на</w:t>
      </w:r>
      <w:r w:rsidRPr="007C7057">
        <w:rPr>
          <w:b w:val="0"/>
          <w:spacing w:val="-9"/>
        </w:rPr>
        <w:t xml:space="preserve"> </w:t>
      </w:r>
      <w:r w:rsidRPr="007C7057">
        <w:rPr>
          <w:b w:val="0"/>
        </w:rPr>
        <w:t>социальные</w:t>
      </w:r>
      <w:r w:rsidRPr="007C7057">
        <w:rPr>
          <w:b w:val="0"/>
          <w:spacing w:val="-8"/>
        </w:rPr>
        <w:t xml:space="preserve"> </w:t>
      </w:r>
      <w:r w:rsidRPr="007C7057">
        <w:rPr>
          <w:b w:val="0"/>
          <w:spacing w:val="-2"/>
        </w:rPr>
        <w:t>нужды;</w:t>
      </w:r>
    </w:p>
    <w:p w14:paraId="43BAD028" w14:textId="77777777" w:rsidR="00621B39" w:rsidRPr="007C7057" w:rsidRDefault="00621B39" w:rsidP="00621B39">
      <w:pPr>
        <w:pStyle w:val="a7"/>
        <w:keepNext w:val="0"/>
        <w:keepLines w:val="0"/>
        <w:numPr>
          <w:ilvl w:val="0"/>
          <w:numId w:val="82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7C7057">
        <w:rPr>
          <w:b w:val="0"/>
        </w:rPr>
        <w:t>прочие затраты (амортизационные отчисления, расходы на электроэнергию, командировочные расходы, арендная плата за офисные помещения и оборудование, расходы на управление и реализацию и т.п.).</w:t>
      </w:r>
    </w:p>
    <w:p w14:paraId="70D05A0E" w14:textId="77777777" w:rsidR="00621B39" w:rsidRPr="00B302B0" w:rsidRDefault="00621B39" w:rsidP="00621B39">
      <w:pPr>
        <w:pStyle w:val="a4"/>
        <w:ind w:left="0" w:firstLine="720"/>
      </w:pPr>
      <w:r w:rsidRPr="007C7057">
        <w:t>Затраты на основную</w:t>
      </w:r>
      <w:r>
        <w:t xml:space="preserve"> заработную плату команды разработчиков определяются исходя из состава и численности команды, размеров месячной заработной платы каждого из участников команды, а также общей трудоемкости разработки программного обеспечения. Расчет затрат на </w:t>
      </w:r>
      <w:r>
        <w:rPr>
          <w:spacing w:val="-2"/>
        </w:rPr>
        <w:t>основную</w:t>
      </w:r>
      <w:r>
        <w:rPr>
          <w:spacing w:val="-7"/>
        </w:rPr>
        <w:t xml:space="preserve"> </w:t>
      </w:r>
      <w:r>
        <w:rPr>
          <w:spacing w:val="-2"/>
        </w:rPr>
        <w:t>заработную</w:t>
      </w:r>
      <w:r>
        <w:rPr>
          <w:spacing w:val="-6"/>
        </w:rPr>
        <w:t xml:space="preserve"> </w:t>
      </w:r>
      <w:r>
        <w:rPr>
          <w:spacing w:val="-2"/>
        </w:rPr>
        <w:t>плату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З</w:t>
      </w:r>
      <w:r>
        <w:rPr>
          <w:spacing w:val="-2"/>
          <w:vertAlign w:val="subscript"/>
        </w:rPr>
        <w:t>о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разработчиков</w:t>
      </w:r>
      <w:r>
        <w:rPr>
          <w:spacing w:val="-6"/>
        </w:rPr>
        <w:t xml:space="preserve"> </w:t>
      </w:r>
      <w:r>
        <w:rPr>
          <w:spacing w:val="-2"/>
        </w:rPr>
        <w:t>осуществляется</w:t>
      </w:r>
      <w:r>
        <w:rPr>
          <w:spacing w:val="-3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формуле</w:t>
      </w:r>
      <w:r>
        <w:rPr>
          <w:spacing w:val="-3"/>
        </w:rPr>
        <w:t xml:space="preserve"> </w:t>
      </w:r>
      <w:r>
        <w:rPr>
          <w:spacing w:val="-4"/>
        </w:rPr>
        <w:t>6.1:</w:t>
      </w:r>
    </w:p>
    <w:tbl>
      <w:tblPr>
        <w:tblW w:w="9638" w:type="dxa"/>
        <w:tblBorders>
          <w:insideH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6"/>
        <w:gridCol w:w="1462"/>
      </w:tblGrid>
      <w:tr w:rsidR="00621B39" w:rsidRPr="00D133EE" w14:paraId="60298699" w14:textId="77777777" w:rsidTr="006D6B45">
        <w:trPr>
          <w:trHeight w:val="339"/>
        </w:trPr>
        <w:tc>
          <w:tcPr>
            <w:tcW w:w="8176" w:type="dxa"/>
            <w:vAlign w:val="center"/>
          </w:tcPr>
          <w:p w14:paraId="041BCEE4" w14:textId="77777777" w:rsidR="00621B39" w:rsidRPr="00D133EE" w:rsidRDefault="00000000" w:rsidP="006D6B45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К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пр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="Cambria Math" w:hAnsi="Cambria Math" w:cs="Cambria Math"/>
                      </w:rPr>
                      <m:t>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ч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i∙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462" w:type="dxa"/>
            <w:vAlign w:val="center"/>
          </w:tcPr>
          <w:p w14:paraId="39DCA16C" w14:textId="77777777" w:rsidR="00621B39" w:rsidRPr="00D133EE" w:rsidRDefault="00621B39" w:rsidP="006D6B45">
            <w:pPr>
              <w:jc w:val="right"/>
            </w:pPr>
            <w:r w:rsidRPr="00D133EE">
              <w:t>(6.1)</w:t>
            </w:r>
          </w:p>
        </w:tc>
      </w:tr>
    </w:tbl>
    <w:p w14:paraId="341D77AC" w14:textId="106B134E" w:rsidR="00621B39" w:rsidRPr="00B302B0" w:rsidRDefault="00621B39" w:rsidP="00621B39">
      <w:pPr>
        <w:pStyle w:val="a4"/>
        <w:ind w:left="0" w:firstLine="720"/>
      </w:pPr>
      <w:r w:rsidRPr="00B302B0">
        <w:t>где</w:t>
      </w:r>
      <w:r w:rsidRPr="00B302B0">
        <w:rPr>
          <w:spacing w:val="-14"/>
        </w:rPr>
        <w:t xml:space="preserve"> </w:t>
      </w:r>
      <w:r w:rsidRPr="00B302B0">
        <w:t>К</w:t>
      </w:r>
      <w:proofErr w:type="spellStart"/>
      <w:r w:rsidRPr="00B302B0">
        <w:rPr>
          <w:position w:val="-5"/>
        </w:rPr>
        <w:t>пр</w:t>
      </w:r>
      <w:proofErr w:type="spellEnd"/>
      <w:r w:rsidRPr="00B302B0">
        <w:rPr>
          <w:spacing w:val="23"/>
          <w:position w:val="-5"/>
        </w:rPr>
        <w:t xml:space="preserve"> </w:t>
      </w:r>
      <w:r w:rsidR="001348D4">
        <w:t>–</w:t>
      </w:r>
      <w:r w:rsidR="005D3867">
        <w:t xml:space="preserve"> </w:t>
      </w:r>
      <w:r w:rsidRPr="00B302B0">
        <w:t>коэффициент</w:t>
      </w:r>
      <w:r w:rsidRPr="00B302B0">
        <w:rPr>
          <w:spacing w:val="-11"/>
        </w:rPr>
        <w:t xml:space="preserve"> </w:t>
      </w:r>
      <w:r w:rsidRPr="00B302B0">
        <w:t>премий</w:t>
      </w:r>
      <w:r w:rsidRPr="00B302B0">
        <w:rPr>
          <w:spacing w:val="-11"/>
        </w:rPr>
        <w:t xml:space="preserve"> </w:t>
      </w:r>
      <w:r w:rsidRPr="00B302B0">
        <w:t>и</w:t>
      </w:r>
      <w:r w:rsidRPr="00B302B0">
        <w:rPr>
          <w:spacing w:val="-10"/>
        </w:rPr>
        <w:t xml:space="preserve"> </w:t>
      </w:r>
      <w:r w:rsidRPr="00B302B0">
        <w:t>иных</w:t>
      </w:r>
      <w:r w:rsidRPr="00B302B0">
        <w:rPr>
          <w:spacing w:val="-15"/>
        </w:rPr>
        <w:t xml:space="preserve"> </w:t>
      </w:r>
      <w:r w:rsidRPr="00B302B0">
        <w:t>стимулирующих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выплат;</w:t>
      </w:r>
    </w:p>
    <w:p w14:paraId="6984BE06" w14:textId="2E600FEB" w:rsidR="00621B39" w:rsidRPr="00B302B0" w:rsidRDefault="00621B39" w:rsidP="00621B39">
      <w:pPr>
        <w:pStyle w:val="a4"/>
        <w:ind w:left="0" w:firstLine="720"/>
      </w:pPr>
      <w:r w:rsidRPr="00B302B0">
        <w:rPr>
          <w:rFonts w:ascii="Cambria Math" w:eastAsia="Cambria Math" w:hAnsi="Cambria Math" w:cs="Cambria Math"/>
        </w:rPr>
        <w:t>𝑛</w:t>
      </w:r>
      <w:r w:rsidRPr="00B302B0">
        <w:rPr>
          <w:rFonts w:eastAsia="Cambria Math"/>
          <w:spacing w:val="-9"/>
        </w:rPr>
        <w:t xml:space="preserve"> </w:t>
      </w:r>
      <w:r w:rsidR="001348D4">
        <w:t>–</w:t>
      </w:r>
      <w:r w:rsidR="005D3867">
        <w:t xml:space="preserve"> </w:t>
      </w:r>
      <w:r w:rsidRPr="00B302B0">
        <w:t>категории</w:t>
      </w:r>
      <w:r w:rsidRPr="00B302B0">
        <w:rPr>
          <w:spacing w:val="-10"/>
        </w:rPr>
        <w:t xml:space="preserve"> </w:t>
      </w:r>
      <w:r w:rsidRPr="00B302B0">
        <w:t>исполнителей,</w:t>
      </w:r>
      <w:r w:rsidRPr="00B302B0">
        <w:rPr>
          <w:spacing w:val="-9"/>
        </w:rPr>
        <w:t xml:space="preserve"> </w:t>
      </w:r>
      <w:r w:rsidRPr="00B302B0">
        <w:t>занятых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разработкой;</w:t>
      </w:r>
    </w:p>
    <w:p w14:paraId="247AE365" w14:textId="22AFA761" w:rsidR="00621B39" w:rsidRPr="00B302B0" w:rsidRDefault="00621B39" w:rsidP="00621B39">
      <w:pPr>
        <w:pStyle w:val="a4"/>
        <w:ind w:left="0" w:firstLine="720"/>
      </w:pPr>
      <w:r w:rsidRPr="00B302B0">
        <w:rPr>
          <w:rFonts w:eastAsia="Cambria Math"/>
        </w:rPr>
        <w:t>З</w:t>
      </w:r>
      <w:r w:rsidRPr="00B302B0">
        <w:rPr>
          <w:rFonts w:eastAsia="Cambria Math"/>
          <w:position w:val="-5"/>
        </w:rPr>
        <w:t>ч</w:t>
      </w:r>
      <w:r w:rsidRPr="00B302B0">
        <w:rPr>
          <w:rFonts w:ascii="Cambria Math" w:eastAsia="Cambria Math" w:hAnsi="Cambria Math" w:cs="Cambria Math"/>
          <w:position w:val="-5"/>
        </w:rPr>
        <w:t>𝑖</w:t>
      </w:r>
      <w:r w:rsidRPr="00B302B0">
        <w:rPr>
          <w:rFonts w:eastAsia="Cambria Math"/>
          <w:spacing w:val="19"/>
          <w:position w:val="-5"/>
        </w:rPr>
        <w:t xml:space="preserve"> </w:t>
      </w:r>
      <w:r w:rsidR="001348D4">
        <w:t>–</w:t>
      </w:r>
      <w:r w:rsidR="005D3867">
        <w:t xml:space="preserve"> </w:t>
      </w:r>
      <w:r w:rsidRPr="00B302B0">
        <w:t>часовой</w:t>
      </w:r>
      <w:r w:rsidRPr="00B302B0">
        <w:rPr>
          <w:spacing w:val="-10"/>
        </w:rPr>
        <w:t xml:space="preserve"> </w:t>
      </w:r>
      <w:r w:rsidRPr="00B302B0">
        <w:t>оклад</w:t>
      </w:r>
      <w:r w:rsidRPr="00B302B0">
        <w:rPr>
          <w:spacing w:val="-8"/>
        </w:rPr>
        <w:t xml:space="preserve"> </w:t>
      </w:r>
      <w:r w:rsidRPr="00B302B0">
        <w:t>плата</w:t>
      </w:r>
      <w:r w:rsidRPr="00B302B0">
        <w:rPr>
          <w:spacing w:val="-9"/>
        </w:rPr>
        <w:t xml:space="preserve"> </w:t>
      </w:r>
      <w:r w:rsidRPr="00B302B0">
        <w:t>исполнителя i</w:t>
      </w:r>
      <w:r w:rsidR="001348D4">
        <w:t xml:space="preserve">– </w:t>
      </w:r>
      <w:r w:rsidRPr="00B302B0">
        <w:t>й</w:t>
      </w:r>
      <w:r w:rsidRPr="00B302B0">
        <w:rPr>
          <w:spacing w:val="-10"/>
        </w:rPr>
        <w:t xml:space="preserve"> </w:t>
      </w:r>
      <w:r w:rsidRPr="00B302B0">
        <w:t>категории,</w:t>
      </w:r>
      <w:r w:rsidRPr="00B302B0">
        <w:rPr>
          <w:spacing w:val="-8"/>
        </w:rPr>
        <w:t xml:space="preserve"> </w:t>
      </w:r>
      <w:r w:rsidRPr="00B302B0">
        <w:rPr>
          <w:spacing w:val="-2"/>
        </w:rPr>
        <w:t>руб.;</w:t>
      </w:r>
    </w:p>
    <w:p w14:paraId="19724CCC" w14:textId="044690D8" w:rsidR="00621B39" w:rsidRDefault="00621B39" w:rsidP="00621B39">
      <w:pPr>
        <w:pStyle w:val="a4"/>
        <w:ind w:left="0" w:firstLine="720"/>
        <w:rPr>
          <w:spacing w:val="-2"/>
        </w:rPr>
      </w:pPr>
      <w:r w:rsidRPr="00B302B0">
        <w:rPr>
          <w:rFonts w:ascii="Cambria Math" w:eastAsia="Cambria Math" w:hAnsi="Cambria Math" w:cs="Cambria Math"/>
        </w:rPr>
        <w:t>𝑡</w:t>
      </w:r>
      <w:r w:rsidRPr="00B302B0">
        <w:rPr>
          <w:rFonts w:ascii="Cambria Math" w:eastAsia="Cambria Math" w:hAnsi="Cambria Math" w:cs="Cambria Math"/>
          <w:position w:val="-5"/>
        </w:rPr>
        <w:t>𝑖</w:t>
      </w:r>
      <w:r w:rsidRPr="00B302B0">
        <w:rPr>
          <w:rFonts w:eastAsia="Cambria Math"/>
          <w:spacing w:val="15"/>
          <w:position w:val="-5"/>
        </w:rPr>
        <w:t xml:space="preserve"> </w:t>
      </w:r>
      <w:r w:rsidR="001348D4">
        <w:t>–</w:t>
      </w:r>
      <w:r w:rsidR="005D3867">
        <w:t xml:space="preserve"> </w:t>
      </w:r>
      <w:r w:rsidRPr="00B302B0">
        <w:t>трудоёмкость</w:t>
      </w:r>
      <w:r w:rsidRPr="00B302B0">
        <w:rPr>
          <w:spacing w:val="-16"/>
        </w:rPr>
        <w:t xml:space="preserve"> </w:t>
      </w:r>
      <w:r w:rsidRPr="00B302B0">
        <w:t>работ,</w:t>
      </w:r>
      <w:r w:rsidRPr="00B302B0">
        <w:rPr>
          <w:spacing w:val="-13"/>
        </w:rPr>
        <w:t xml:space="preserve"> </w:t>
      </w:r>
      <w:r w:rsidRPr="00B302B0">
        <w:t>выполняемых</w:t>
      </w:r>
      <w:r w:rsidRPr="00B302B0">
        <w:rPr>
          <w:spacing w:val="-17"/>
        </w:rPr>
        <w:t xml:space="preserve"> </w:t>
      </w:r>
      <w:r w:rsidRPr="00B302B0">
        <w:t>исполнителем</w:t>
      </w:r>
      <w:r w:rsidRPr="00B302B0">
        <w:rPr>
          <w:spacing w:val="-5"/>
        </w:rPr>
        <w:t xml:space="preserve"> </w:t>
      </w:r>
      <w:r w:rsidRPr="00B302B0">
        <w:t>i</w:t>
      </w:r>
      <w:r w:rsidR="001348D4">
        <w:t xml:space="preserve">– </w:t>
      </w:r>
      <w:r w:rsidRPr="00B302B0">
        <w:t>й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категории.</w:t>
      </w:r>
    </w:p>
    <w:p w14:paraId="50F8DCF0" w14:textId="77777777" w:rsidR="00621B39" w:rsidRPr="00B302B0" w:rsidRDefault="00621B39" w:rsidP="00621B39">
      <w:pPr>
        <w:pStyle w:val="a4"/>
        <w:ind w:left="0" w:firstLine="720"/>
      </w:pPr>
    </w:p>
    <w:p w14:paraId="7640D12E" w14:textId="0D9CA04C" w:rsidR="00621B39" w:rsidRPr="00B302B0" w:rsidRDefault="00621B39" w:rsidP="00853C56">
      <w:pPr>
        <w:pStyle w:val="a4"/>
        <w:ind w:left="0" w:firstLine="0"/>
      </w:pPr>
      <w:r w:rsidRPr="00B302B0">
        <w:t>Таблица</w:t>
      </w:r>
      <w:r w:rsidRPr="00B302B0">
        <w:rPr>
          <w:spacing w:val="-10"/>
        </w:rPr>
        <w:t xml:space="preserve"> </w:t>
      </w:r>
      <w:r w:rsidRPr="00B302B0">
        <w:t>6.</w:t>
      </w:r>
      <w:r>
        <w:t>2</w:t>
      </w:r>
      <w:r w:rsidRPr="00B302B0">
        <w:rPr>
          <w:spacing w:val="-9"/>
        </w:rPr>
        <w:t xml:space="preserve"> </w:t>
      </w:r>
      <w:r w:rsidR="001348D4">
        <w:t>–</w:t>
      </w:r>
      <w:r w:rsidR="005D3867">
        <w:t xml:space="preserve"> </w:t>
      </w:r>
      <w:r w:rsidRPr="00B302B0">
        <w:t>Расчёт</w:t>
      </w:r>
      <w:r w:rsidRPr="00B302B0">
        <w:rPr>
          <w:spacing w:val="-12"/>
        </w:rPr>
        <w:t xml:space="preserve"> </w:t>
      </w:r>
      <w:r w:rsidRPr="00B302B0">
        <w:t>затрат</w:t>
      </w:r>
      <w:r w:rsidRPr="00B302B0">
        <w:rPr>
          <w:spacing w:val="-11"/>
        </w:rPr>
        <w:t xml:space="preserve"> </w:t>
      </w:r>
      <w:r w:rsidRPr="00B302B0">
        <w:t>на</w:t>
      </w:r>
      <w:r w:rsidRPr="00B302B0">
        <w:rPr>
          <w:spacing w:val="-10"/>
        </w:rPr>
        <w:t xml:space="preserve"> </w:t>
      </w:r>
      <w:r w:rsidRPr="00B302B0">
        <w:t>основную</w:t>
      </w:r>
      <w:r w:rsidRPr="00B302B0">
        <w:rPr>
          <w:spacing w:val="-9"/>
        </w:rPr>
        <w:t xml:space="preserve"> </w:t>
      </w:r>
      <w:r w:rsidRPr="00B302B0">
        <w:t>заработную</w:t>
      </w:r>
      <w:r w:rsidRPr="00B302B0">
        <w:rPr>
          <w:spacing w:val="-11"/>
        </w:rPr>
        <w:t xml:space="preserve"> </w:t>
      </w:r>
      <w:r w:rsidRPr="00B302B0">
        <w:t>плату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команды.</w:t>
      </w:r>
    </w:p>
    <w:tbl>
      <w:tblPr>
        <w:tblStyle w:val="TableNormal"/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771"/>
        <w:gridCol w:w="1410"/>
        <w:gridCol w:w="1703"/>
        <w:gridCol w:w="1706"/>
        <w:gridCol w:w="1418"/>
      </w:tblGrid>
      <w:tr w:rsidR="00621B39" w:rsidRPr="00B302B0" w14:paraId="51F3CF33" w14:textId="77777777" w:rsidTr="00853C56">
        <w:trPr>
          <w:trHeight w:val="1286"/>
        </w:trPr>
        <w:tc>
          <w:tcPr>
            <w:tcW w:w="1560" w:type="dxa"/>
          </w:tcPr>
          <w:p w14:paraId="2FA5C46D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Участник команды</w:t>
            </w:r>
          </w:p>
        </w:tc>
        <w:tc>
          <w:tcPr>
            <w:tcW w:w="1771" w:type="dxa"/>
          </w:tcPr>
          <w:p w14:paraId="056D670A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 xml:space="preserve">Вид </w:t>
            </w:r>
            <w:r w:rsidRPr="00B302B0">
              <w:rPr>
                <w:spacing w:val="-2"/>
                <w:szCs w:val="28"/>
              </w:rPr>
              <w:t>выполняемой работы</w:t>
            </w:r>
          </w:p>
        </w:tc>
        <w:tc>
          <w:tcPr>
            <w:tcW w:w="1410" w:type="dxa"/>
          </w:tcPr>
          <w:p w14:paraId="51168B27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 xml:space="preserve">Месячная заработная </w:t>
            </w:r>
            <w:r w:rsidRPr="00B302B0">
              <w:rPr>
                <w:szCs w:val="28"/>
              </w:rPr>
              <w:t>плата, р.</w:t>
            </w:r>
          </w:p>
        </w:tc>
        <w:tc>
          <w:tcPr>
            <w:tcW w:w="1703" w:type="dxa"/>
          </w:tcPr>
          <w:p w14:paraId="68E52A90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 xml:space="preserve">Часовая </w:t>
            </w:r>
            <w:r w:rsidRPr="00B302B0">
              <w:rPr>
                <w:spacing w:val="-2"/>
                <w:szCs w:val="28"/>
              </w:rPr>
              <w:t>заработ</w:t>
            </w:r>
            <w:r w:rsidRPr="00B302B0">
              <w:rPr>
                <w:spacing w:val="-4"/>
                <w:szCs w:val="28"/>
              </w:rPr>
              <w:t>ная</w:t>
            </w:r>
            <w:r>
              <w:rPr>
                <w:spacing w:val="-4"/>
                <w:szCs w:val="28"/>
              </w:rPr>
              <w:t xml:space="preserve"> </w:t>
            </w:r>
            <w:r w:rsidRPr="00B302B0">
              <w:rPr>
                <w:szCs w:val="28"/>
              </w:rPr>
              <w:t>плата,</w:t>
            </w:r>
            <w:r w:rsidRPr="00B302B0">
              <w:rPr>
                <w:spacing w:val="-11"/>
                <w:szCs w:val="28"/>
              </w:rPr>
              <w:t xml:space="preserve"> </w:t>
            </w:r>
            <w:r w:rsidRPr="00B302B0">
              <w:rPr>
                <w:spacing w:val="-5"/>
                <w:szCs w:val="28"/>
              </w:rPr>
              <w:t>р.</w:t>
            </w:r>
          </w:p>
        </w:tc>
        <w:tc>
          <w:tcPr>
            <w:tcW w:w="1706" w:type="dxa"/>
          </w:tcPr>
          <w:p w14:paraId="3A9EB685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6"/>
                <w:szCs w:val="28"/>
              </w:rPr>
              <w:t>Трудое</w:t>
            </w:r>
            <w:r>
              <w:rPr>
                <w:spacing w:val="-6"/>
                <w:szCs w:val="28"/>
              </w:rPr>
              <w:t>м</w:t>
            </w:r>
            <w:r w:rsidRPr="00B302B0">
              <w:rPr>
                <w:spacing w:val="-2"/>
                <w:szCs w:val="28"/>
              </w:rPr>
              <w:t xml:space="preserve">кость </w:t>
            </w:r>
            <w:r w:rsidRPr="00B302B0">
              <w:rPr>
                <w:szCs w:val="28"/>
              </w:rPr>
              <w:t>работ, ч.</w:t>
            </w:r>
          </w:p>
        </w:tc>
        <w:tc>
          <w:tcPr>
            <w:tcW w:w="1418" w:type="dxa"/>
          </w:tcPr>
          <w:p w14:paraId="75CCEED8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 xml:space="preserve">Зарплата </w:t>
            </w:r>
            <w:r w:rsidRPr="00B302B0">
              <w:rPr>
                <w:spacing w:val="-6"/>
                <w:szCs w:val="28"/>
              </w:rPr>
              <w:t xml:space="preserve">по </w:t>
            </w:r>
            <w:r w:rsidRPr="00B302B0">
              <w:rPr>
                <w:spacing w:val="-4"/>
                <w:szCs w:val="28"/>
              </w:rPr>
              <w:t>тарифу,</w:t>
            </w:r>
            <w:r w:rsidRPr="00B302B0">
              <w:rPr>
                <w:spacing w:val="-14"/>
                <w:szCs w:val="28"/>
              </w:rPr>
              <w:t xml:space="preserve"> </w:t>
            </w:r>
            <w:r w:rsidRPr="00B302B0">
              <w:rPr>
                <w:spacing w:val="-4"/>
                <w:szCs w:val="28"/>
              </w:rPr>
              <w:t>р.</w:t>
            </w:r>
          </w:p>
        </w:tc>
      </w:tr>
      <w:tr w:rsidR="00621B39" w:rsidRPr="00B302B0" w14:paraId="1B4836F2" w14:textId="77777777" w:rsidTr="00853C56">
        <w:trPr>
          <w:trHeight w:val="969"/>
        </w:trPr>
        <w:tc>
          <w:tcPr>
            <w:tcW w:w="1560" w:type="dxa"/>
          </w:tcPr>
          <w:p w14:paraId="1160C5C0" w14:textId="77777777" w:rsidR="00621B39" w:rsidRPr="00B302B0" w:rsidRDefault="00621B39" w:rsidP="00853C56">
            <w:pPr>
              <w:pStyle w:val="TableParagraph"/>
              <w:tabs>
                <w:tab w:val="left" w:pos="763"/>
              </w:tabs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Full</w:t>
            </w:r>
            <w:r>
              <w:rPr>
                <w:szCs w:val="28"/>
              </w:rPr>
              <w:t xml:space="preserve"> </w:t>
            </w:r>
            <w:proofErr w:type="spellStart"/>
            <w:r w:rsidRPr="00B302B0">
              <w:rPr>
                <w:spacing w:val="-2"/>
                <w:szCs w:val="28"/>
              </w:rPr>
              <w:t>Stack</w:t>
            </w:r>
            <w:proofErr w:type="spellEnd"/>
            <w:r w:rsidRPr="00B302B0">
              <w:rPr>
                <w:spacing w:val="-2"/>
                <w:szCs w:val="28"/>
              </w:rPr>
              <w:t xml:space="preserve"> программ</w:t>
            </w:r>
            <w:r w:rsidRPr="00B302B0">
              <w:rPr>
                <w:spacing w:val="-5"/>
                <w:szCs w:val="28"/>
              </w:rPr>
              <w:t>ист</w:t>
            </w:r>
          </w:p>
        </w:tc>
        <w:tc>
          <w:tcPr>
            <w:tcW w:w="1771" w:type="dxa"/>
          </w:tcPr>
          <w:p w14:paraId="488F11A5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 xml:space="preserve">Разработка </w:t>
            </w:r>
            <w:r w:rsidRPr="00B302B0">
              <w:rPr>
                <w:spacing w:val="-2"/>
                <w:szCs w:val="28"/>
              </w:rPr>
              <w:t>логики</w:t>
            </w:r>
          </w:p>
          <w:p w14:paraId="33A4B7F1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приложения</w:t>
            </w:r>
          </w:p>
        </w:tc>
        <w:tc>
          <w:tcPr>
            <w:tcW w:w="1410" w:type="dxa"/>
          </w:tcPr>
          <w:p w14:paraId="51315996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3500</w:t>
            </w:r>
          </w:p>
        </w:tc>
        <w:tc>
          <w:tcPr>
            <w:tcW w:w="1703" w:type="dxa"/>
          </w:tcPr>
          <w:p w14:paraId="6D46C2CE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19,05</w:t>
            </w:r>
          </w:p>
        </w:tc>
        <w:tc>
          <w:tcPr>
            <w:tcW w:w="1706" w:type="dxa"/>
          </w:tcPr>
          <w:p w14:paraId="4EAC4794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5"/>
                <w:szCs w:val="28"/>
              </w:rPr>
              <w:t>500</w:t>
            </w:r>
          </w:p>
        </w:tc>
        <w:tc>
          <w:tcPr>
            <w:tcW w:w="1418" w:type="dxa"/>
          </w:tcPr>
          <w:p w14:paraId="4242E496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9525</w:t>
            </w:r>
          </w:p>
        </w:tc>
      </w:tr>
      <w:tr w:rsidR="00621B39" w:rsidRPr="00B302B0" w14:paraId="5E5C84DD" w14:textId="77777777" w:rsidTr="00853C56">
        <w:trPr>
          <w:trHeight w:val="642"/>
        </w:trPr>
        <w:tc>
          <w:tcPr>
            <w:tcW w:w="1560" w:type="dxa"/>
          </w:tcPr>
          <w:p w14:paraId="3C709D55" w14:textId="0EC1D430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proofErr w:type="spellStart"/>
            <w:r w:rsidRPr="00B302B0">
              <w:rPr>
                <w:spacing w:val="-2"/>
                <w:szCs w:val="28"/>
              </w:rPr>
              <w:t>Тестиров</w:t>
            </w:r>
            <w:proofErr w:type="spellEnd"/>
            <w:r w:rsidR="001348D4">
              <w:rPr>
                <w:spacing w:val="-2"/>
                <w:szCs w:val="28"/>
              </w:rPr>
              <w:t xml:space="preserve">– </w:t>
            </w:r>
            <w:proofErr w:type="spellStart"/>
            <w:r w:rsidRPr="00B302B0">
              <w:rPr>
                <w:spacing w:val="-5"/>
                <w:szCs w:val="28"/>
              </w:rPr>
              <w:t>щик</w:t>
            </w:r>
            <w:proofErr w:type="spellEnd"/>
          </w:p>
        </w:tc>
        <w:tc>
          <w:tcPr>
            <w:tcW w:w="1771" w:type="dxa"/>
          </w:tcPr>
          <w:p w14:paraId="4750A14B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Тестирование</w:t>
            </w:r>
          </w:p>
          <w:p w14:paraId="7B4884CC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приложения</w:t>
            </w:r>
          </w:p>
        </w:tc>
        <w:tc>
          <w:tcPr>
            <w:tcW w:w="1410" w:type="dxa"/>
          </w:tcPr>
          <w:p w14:paraId="281B7C0C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2300</w:t>
            </w:r>
          </w:p>
        </w:tc>
        <w:tc>
          <w:tcPr>
            <w:tcW w:w="1703" w:type="dxa"/>
            <w:vAlign w:val="center"/>
          </w:tcPr>
          <w:p w14:paraId="4172AE9A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10,71</w:t>
            </w:r>
          </w:p>
        </w:tc>
        <w:tc>
          <w:tcPr>
            <w:tcW w:w="1706" w:type="dxa"/>
          </w:tcPr>
          <w:p w14:paraId="67A12668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5"/>
                <w:szCs w:val="28"/>
              </w:rPr>
              <w:t>300</w:t>
            </w:r>
          </w:p>
        </w:tc>
        <w:tc>
          <w:tcPr>
            <w:tcW w:w="1418" w:type="dxa"/>
          </w:tcPr>
          <w:p w14:paraId="2C4B432B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3213</w:t>
            </w:r>
          </w:p>
        </w:tc>
      </w:tr>
      <w:tr w:rsidR="00621B39" w:rsidRPr="00B302B0" w14:paraId="63CA0C6F" w14:textId="77777777" w:rsidTr="00853C56">
        <w:trPr>
          <w:trHeight w:val="964"/>
        </w:trPr>
        <w:tc>
          <w:tcPr>
            <w:tcW w:w="1560" w:type="dxa"/>
          </w:tcPr>
          <w:p w14:paraId="1E61EDA0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UI/UX</w:t>
            </w:r>
          </w:p>
          <w:p w14:paraId="2DE5D6B6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Дизайнер</w:t>
            </w:r>
          </w:p>
        </w:tc>
        <w:tc>
          <w:tcPr>
            <w:tcW w:w="1771" w:type="dxa"/>
          </w:tcPr>
          <w:p w14:paraId="656AD7CF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 xml:space="preserve">Разработка </w:t>
            </w:r>
            <w:proofErr w:type="spellStart"/>
            <w:r w:rsidRPr="00B302B0">
              <w:rPr>
                <w:spacing w:val="-2"/>
                <w:szCs w:val="28"/>
              </w:rPr>
              <w:t>визула</w:t>
            </w:r>
            <w:proofErr w:type="spellEnd"/>
          </w:p>
          <w:p w14:paraId="4EE61C48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приложения</w:t>
            </w:r>
          </w:p>
        </w:tc>
        <w:tc>
          <w:tcPr>
            <w:tcW w:w="1410" w:type="dxa"/>
          </w:tcPr>
          <w:p w14:paraId="6CD7C833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2000</w:t>
            </w:r>
          </w:p>
        </w:tc>
        <w:tc>
          <w:tcPr>
            <w:tcW w:w="1703" w:type="dxa"/>
          </w:tcPr>
          <w:p w14:paraId="2D2848C3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8,93</w:t>
            </w:r>
          </w:p>
        </w:tc>
        <w:tc>
          <w:tcPr>
            <w:tcW w:w="1706" w:type="dxa"/>
          </w:tcPr>
          <w:p w14:paraId="7D7C1A9B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5"/>
                <w:szCs w:val="28"/>
              </w:rPr>
              <w:t>250</w:t>
            </w:r>
          </w:p>
        </w:tc>
        <w:tc>
          <w:tcPr>
            <w:tcW w:w="1418" w:type="dxa"/>
          </w:tcPr>
          <w:p w14:paraId="1D15AE3D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2233</w:t>
            </w:r>
          </w:p>
        </w:tc>
      </w:tr>
      <w:tr w:rsidR="00621B39" w:rsidRPr="00B302B0" w14:paraId="505AD48A" w14:textId="77777777" w:rsidTr="00853C56">
        <w:trPr>
          <w:trHeight w:val="477"/>
        </w:trPr>
        <w:tc>
          <w:tcPr>
            <w:tcW w:w="8150" w:type="dxa"/>
            <w:gridSpan w:val="5"/>
          </w:tcPr>
          <w:p w14:paraId="594BF9F4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4B22C0">
              <w:rPr>
                <w:szCs w:val="28"/>
              </w:rPr>
              <w:t>Всего затрат на основную заработную плату разработчиков</w:t>
            </w:r>
          </w:p>
        </w:tc>
        <w:tc>
          <w:tcPr>
            <w:tcW w:w="1418" w:type="dxa"/>
          </w:tcPr>
          <w:p w14:paraId="52C0FA9A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1497</w:t>
            </w:r>
            <w:r>
              <w:rPr>
                <w:spacing w:val="-2"/>
                <w:szCs w:val="28"/>
              </w:rPr>
              <w:t>1</w:t>
            </w:r>
          </w:p>
        </w:tc>
      </w:tr>
    </w:tbl>
    <w:p w14:paraId="47988FDE" w14:textId="77777777" w:rsidR="00621B39" w:rsidRDefault="00621B39" w:rsidP="00621B39">
      <w:pPr>
        <w:pStyle w:val="a4"/>
        <w:spacing w:before="318"/>
        <w:ind w:left="851"/>
      </w:pPr>
      <w:proofErr w:type="spellStart"/>
      <w:r>
        <w:t>Зо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19,05∙</w:t>
      </w:r>
      <w:r>
        <w:rPr>
          <w:spacing w:val="-4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+ 10,71∙</w:t>
      </w:r>
      <w:r>
        <w:rPr>
          <w:spacing w:val="-4"/>
        </w:rPr>
        <w:t xml:space="preserve"> </w:t>
      </w:r>
      <w:r>
        <w:t>300+</w:t>
      </w:r>
      <w:r>
        <w:rPr>
          <w:spacing w:val="-1"/>
        </w:rPr>
        <w:t xml:space="preserve"> </w:t>
      </w:r>
      <w:r>
        <w:t>8,93∙250 =</w:t>
      </w:r>
      <w:r>
        <w:rPr>
          <w:spacing w:val="-1"/>
        </w:rPr>
        <w:t xml:space="preserve"> </w:t>
      </w:r>
      <w:r>
        <w:t>14970,5∙</w:t>
      </w:r>
      <w:r>
        <w:rPr>
          <w:spacing w:val="-4"/>
        </w:rPr>
        <w:t xml:space="preserve"> </w:t>
      </w:r>
      <w:r>
        <w:t>1,5</w:t>
      </w:r>
      <w:r>
        <w:rPr>
          <w:spacing w:val="-3"/>
        </w:rPr>
        <w:t xml:space="preserve"> </w:t>
      </w:r>
      <w:r>
        <w:t xml:space="preserve">= </w:t>
      </w:r>
      <w:r w:rsidRPr="00900CF9">
        <w:rPr>
          <w:spacing w:val="-2"/>
        </w:rPr>
        <w:t>1497</w:t>
      </w:r>
      <w:r>
        <w:rPr>
          <w:spacing w:val="-2"/>
        </w:rPr>
        <w:t>1</w:t>
      </w:r>
    </w:p>
    <w:p w14:paraId="42D41A67" w14:textId="77777777" w:rsidR="00621B39" w:rsidRDefault="00621B39" w:rsidP="00621B39">
      <w:pPr>
        <w:pStyle w:val="a4"/>
        <w:ind w:left="0"/>
      </w:pPr>
    </w:p>
    <w:p w14:paraId="5E05CAB1" w14:textId="77777777" w:rsidR="00621B39" w:rsidRPr="00D133EE" w:rsidRDefault="00621B39" w:rsidP="00621B39">
      <w:pPr>
        <w:pStyle w:val="a4"/>
        <w:ind w:left="0" w:firstLine="720"/>
      </w:pPr>
      <w:r>
        <w:t>Затраты на дополнительную заработную плату команды разработчиков включает выплаты, предусмотренные законодательством о труде (оплата трудовых отпусков, льготных часов, времени выполнения государственных обязанностей и других выплат, не связанных с основной деятельностью исполнителей), и определяется по формуле 6.2</w:t>
      </w:r>
      <w:r w:rsidRPr="00D133EE">
        <w:t>:</w:t>
      </w:r>
    </w:p>
    <w:p w14:paraId="1F3DCA02" w14:textId="77777777" w:rsidR="00621B39" w:rsidRPr="00D133EE" w:rsidRDefault="00621B39" w:rsidP="00621B39">
      <w:pPr>
        <w:pStyle w:val="a4"/>
        <w:ind w:left="0" w:firstLine="72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621B39" w:rsidRPr="00D133EE" w14:paraId="40070B98" w14:textId="77777777" w:rsidTr="006D6B45">
        <w:trPr>
          <w:trHeight w:val="573"/>
        </w:trPr>
        <w:tc>
          <w:tcPr>
            <w:tcW w:w="8214" w:type="dxa"/>
            <w:vAlign w:val="center"/>
          </w:tcPr>
          <w:p w14:paraId="207B832C" w14:textId="77777777" w:rsidR="00621B39" w:rsidRPr="00D133EE" w:rsidRDefault="00000000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3D63FDA9" w14:textId="77777777" w:rsidR="00621B39" w:rsidRPr="00D133EE" w:rsidRDefault="00621B39" w:rsidP="006D6B45">
            <w:pPr>
              <w:ind w:left="-379"/>
              <w:jc w:val="right"/>
            </w:pPr>
            <w:r w:rsidRPr="00D133EE">
              <w:t>(6.2)</w:t>
            </w:r>
          </w:p>
        </w:tc>
      </w:tr>
    </w:tbl>
    <w:p w14:paraId="69549FD5" w14:textId="77777777" w:rsidR="00621B39" w:rsidRDefault="00621B39" w:rsidP="00621B39">
      <w:pPr>
        <w:pStyle w:val="a4"/>
        <w:ind w:left="0" w:firstLine="720"/>
      </w:pPr>
    </w:p>
    <w:p w14:paraId="6E849182" w14:textId="594BA5F6" w:rsidR="00621B39" w:rsidRDefault="00621B39" w:rsidP="00621B39">
      <w:pPr>
        <w:pStyle w:val="a4"/>
        <w:ind w:left="0" w:firstLine="720"/>
      </w:pPr>
      <w:r>
        <w:t xml:space="preserve">где </w:t>
      </w:r>
      <w:proofErr w:type="spellStart"/>
      <w:r>
        <w:t>З</w:t>
      </w:r>
      <w:r>
        <w:rPr>
          <w:vertAlign w:val="subscript"/>
        </w:rPr>
        <w:t>о</w:t>
      </w:r>
      <w:proofErr w:type="spellEnd"/>
      <w:r>
        <w:t xml:space="preserve"> </w:t>
      </w:r>
      <w:r w:rsidR="001348D4">
        <w:t>–</w:t>
      </w:r>
      <w:r w:rsidR="005D3867">
        <w:t xml:space="preserve"> </w:t>
      </w:r>
      <w:r>
        <w:t xml:space="preserve">затраты на основную заработную плату, (руб.); </w:t>
      </w:r>
      <w:proofErr w:type="spellStart"/>
      <w:r>
        <w:t>Н</w:t>
      </w:r>
      <w:r>
        <w:rPr>
          <w:i/>
          <w:vertAlign w:val="subscript"/>
        </w:rPr>
        <w:t>д</w:t>
      </w:r>
      <w:proofErr w:type="spellEnd"/>
      <w:r>
        <w:rPr>
          <w:i/>
        </w:rPr>
        <w:t xml:space="preserve"> </w:t>
      </w:r>
      <w:r w:rsidR="001348D4">
        <w:t>–</w:t>
      </w:r>
      <w:r w:rsidR="005D3867">
        <w:t xml:space="preserve"> </w:t>
      </w:r>
      <w:r>
        <w:t>норматив дополнительной заработной платы, рекомендуется брать в пределах 10</w:t>
      </w:r>
      <w:r w:rsidR="001348D4">
        <w:t xml:space="preserve">– </w:t>
      </w:r>
      <w:r>
        <w:t>20% (или по согласованию с консультантом по экономическому разделу). По формуле 6.2 вычислим:</w:t>
      </w:r>
    </w:p>
    <w:p w14:paraId="6ECF0DFA" w14:textId="77777777" w:rsidR="00621B39" w:rsidRDefault="00621B39" w:rsidP="00621B39">
      <w:pPr>
        <w:pStyle w:val="a4"/>
        <w:ind w:left="0" w:firstLine="720"/>
      </w:pPr>
    </w:p>
    <w:p w14:paraId="18582370" w14:textId="77777777" w:rsidR="00621B39" w:rsidRPr="00344850" w:rsidRDefault="00000000" w:rsidP="00621B39">
      <w:pPr>
        <w:pStyle w:val="a4"/>
        <w:ind w:left="0" w:firstLine="720"/>
        <w:jc w:val="center"/>
        <w:rPr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З</m:t>
              </m:r>
            </m:e>
            <m:sub>
              <m:r>
                <w:rPr>
                  <w:rFonts w:ascii="Cambria Math" w:eastAsia="Cambria Math" w:hAnsi="Cambria Math" w:cs="Cambria Math"/>
                </w:rPr>
                <m:t>д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w:rPr>
                  <w:rFonts w:ascii="Cambria Math" w:eastAsia="Cambria Math" w:hAnsi="Cambria Math" w:cs="Cambria Math"/>
                </w:rPr>
                <m:t xml:space="preserve"> ∙ 10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1497,1</m:t>
          </m:r>
        </m:oMath>
      </m:oMathPara>
    </w:p>
    <w:p w14:paraId="08543DA8" w14:textId="77777777" w:rsidR="00621B39" w:rsidRPr="00344850" w:rsidRDefault="00621B39" w:rsidP="00621B39">
      <w:pPr>
        <w:pStyle w:val="a4"/>
        <w:ind w:left="0" w:firstLine="720"/>
        <w:jc w:val="center"/>
        <w:rPr>
          <w:spacing w:val="-2"/>
          <w:lang w:val="en-US"/>
        </w:rPr>
      </w:pPr>
    </w:p>
    <w:p w14:paraId="22CE11D3" w14:textId="77777777" w:rsidR="00621B39" w:rsidRDefault="00621B39" w:rsidP="00621B39">
      <w:pPr>
        <w:pStyle w:val="a4"/>
        <w:ind w:left="0" w:firstLine="720"/>
      </w:pPr>
      <w:r>
        <w:t>Отчисления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социальные</w:t>
      </w:r>
      <w:r>
        <w:rPr>
          <w:spacing w:val="-13"/>
        </w:rPr>
        <w:t xml:space="preserve"> </w:t>
      </w:r>
      <w:r>
        <w:t>нужды</w:t>
      </w:r>
      <w:r>
        <w:rPr>
          <w:spacing w:val="-13"/>
        </w:rPr>
        <w:t xml:space="preserve"> </w:t>
      </w:r>
      <w:proofErr w:type="spellStart"/>
      <w:r>
        <w:t>Р</w:t>
      </w:r>
      <w:r>
        <w:rPr>
          <w:vertAlign w:val="subscript"/>
        </w:rPr>
        <w:t>соц</w:t>
      </w:r>
      <w:proofErr w:type="spellEnd"/>
      <w:r>
        <w:rPr>
          <w:spacing w:val="-15"/>
        </w:rPr>
        <w:t xml:space="preserve"> </w:t>
      </w:r>
      <w:r>
        <w:t>рассчитываются</w:t>
      </w:r>
      <w:r>
        <w:rPr>
          <w:spacing w:val="-12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соответствии</w:t>
      </w:r>
      <w:r>
        <w:rPr>
          <w:spacing w:val="-14"/>
        </w:rPr>
        <w:t xml:space="preserve"> </w:t>
      </w:r>
      <w:r>
        <w:lastRenderedPageBreak/>
        <w:t>с действующими законодательными актами по формуле 6.3:</w:t>
      </w:r>
    </w:p>
    <w:p w14:paraId="568EA38B" w14:textId="77777777" w:rsidR="00621B39" w:rsidRDefault="00621B39" w:rsidP="00621B39">
      <w:pPr>
        <w:pStyle w:val="a4"/>
        <w:ind w:left="0" w:firstLine="720"/>
      </w:pPr>
    </w:p>
    <w:tbl>
      <w:tblPr>
        <w:tblW w:w="9929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5"/>
        <w:gridCol w:w="1424"/>
      </w:tblGrid>
      <w:tr w:rsidR="00621B39" w:rsidRPr="00916A53" w14:paraId="715AC1C9" w14:textId="77777777" w:rsidTr="006D6B45">
        <w:trPr>
          <w:trHeight w:val="339"/>
        </w:trPr>
        <w:tc>
          <w:tcPr>
            <w:tcW w:w="8505" w:type="dxa"/>
            <w:vAlign w:val="center"/>
          </w:tcPr>
          <w:p w14:paraId="3924E7CF" w14:textId="77777777" w:rsidR="00621B39" w:rsidRPr="00916A53" w:rsidRDefault="00000000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57DDC1A5" w14:textId="6D8F4A68" w:rsidR="00621B39" w:rsidRPr="00916A53" w:rsidRDefault="005D3867" w:rsidP="006D6B45">
            <w:r>
              <w:t xml:space="preserve"> </w:t>
            </w:r>
            <w:r w:rsidR="00621B39" w:rsidRPr="00916A53">
              <w:t xml:space="preserve"> (6.3)</w:t>
            </w:r>
          </w:p>
        </w:tc>
      </w:tr>
    </w:tbl>
    <w:p w14:paraId="41C93CF9" w14:textId="354C2D86" w:rsidR="00621B39" w:rsidRDefault="00621B39" w:rsidP="00621B39">
      <w:pPr>
        <w:pStyle w:val="a4"/>
        <w:ind w:left="0" w:firstLine="720"/>
        <w:rPr>
          <w:lang w:val="en-US"/>
        </w:rPr>
      </w:pPr>
      <w:r>
        <w:t>где:</w:t>
      </w:r>
      <w:r>
        <w:rPr>
          <w:spacing w:val="-14"/>
        </w:rPr>
        <w:t xml:space="preserve"> </w:t>
      </w:r>
      <w:proofErr w:type="spellStart"/>
      <w:r>
        <w:t>Нсоц</w:t>
      </w:r>
      <w:proofErr w:type="spellEnd"/>
      <w:r>
        <w:rPr>
          <w:spacing w:val="-8"/>
        </w:rPr>
        <w:t xml:space="preserve"> </w:t>
      </w:r>
      <w:r w:rsidR="001348D4">
        <w:t>–</w:t>
      </w:r>
      <w:r w:rsidR="005D3867">
        <w:t xml:space="preserve"> </w:t>
      </w:r>
      <w:r>
        <w:t>норматив</w:t>
      </w:r>
      <w:r>
        <w:rPr>
          <w:spacing w:val="-10"/>
        </w:rPr>
        <w:t xml:space="preserve"> </w:t>
      </w:r>
      <w:r>
        <w:t>отчислений</w:t>
      </w:r>
      <w:r>
        <w:rPr>
          <w:spacing w:val="-10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социальные</w:t>
      </w:r>
      <w:r>
        <w:rPr>
          <w:spacing w:val="-9"/>
        </w:rPr>
        <w:t xml:space="preserve"> </w:t>
      </w:r>
      <w:r>
        <w:t>нужды,</w:t>
      </w:r>
      <w:r>
        <w:rPr>
          <w:spacing w:val="-7"/>
        </w:rPr>
        <w:t xml:space="preserve"> </w:t>
      </w:r>
      <w:r>
        <w:t>%. По формуле 6.3 вычислим:</w:t>
      </w:r>
    </w:p>
    <w:p w14:paraId="6034E729" w14:textId="77777777" w:rsidR="00621B39" w:rsidRDefault="00621B39" w:rsidP="00621B39">
      <w:pPr>
        <w:pStyle w:val="a4"/>
        <w:ind w:left="0" w:firstLine="720"/>
        <w:rPr>
          <w:lang w:val="en-US"/>
        </w:rPr>
      </w:pPr>
    </w:p>
    <w:p w14:paraId="6894ED67" w14:textId="77777777" w:rsidR="00621B39" w:rsidRPr="00916A53" w:rsidRDefault="00000000" w:rsidP="00621B39">
      <w:pPr>
        <w:pStyle w:val="a4"/>
        <w:ind w:left="0" w:firstLine="720"/>
        <w:rPr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соц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pacing w:val="-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1497,1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pacing w:val="-4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Cs w:val="26"/>
                </w:rPr>
                <m:t>∙ 34,6</m:t>
              </m:r>
            </m:num>
            <m:den>
              <m:r>
                <w:rPr>
                  <w:rFonts w:ascii="Cambria Math" w:eastAsia="Cambria Math" w:hAnsi="Cambria Math" w:cs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5697,96</m:t>
          </m:r>
        </m:oMath>
      </m:oMathPara>
    </w:p>
    <w:p w14:paraId="34647CA2" w14:textId="77777777" w:rsidR="00621B39" w:rsidRDefault="00621B39" w:rsidP="00621B39">
      <w:pPr>
        <w:pStyle w:val="a4"/>
        <w:ind w:left="0" w:firstLine="720"/>
      </w:pPr>
    </w:p>
    <w:p w14:paraId="0E0E2221" w14:textId="77777777" w:rsidR="00621B39" w:rsidRPr="00621B39" w:rsidRDefault="00621B39" w:rsidP="00621B39">
      <w:pPr>
        <w:pStyle w:val="a4"/>
        <w:ind w:left="0" w:firstLine="720"/>
      </w:pPr>
      <w:r>
        <w:t>Прочие</w:t>
      </w:r>
      <w:r>
        <w:rPr>
          <w:spacing w:val="-18"/>
        </w:rPr>
        <w:t xml:space="preserve"> </w:t>
      </w:r>
      <w:r>
        <w:t>затраты</w:t>
      </w:r>
      <w:r>
        <w:rPr>
          <w:spacing w:val="-17"/>
        </w:rPr>
        <w:t xml:space="preserve"> </w:t>
      </w:r>
      <w:r>
        <w:t>рассчитываются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формуле</w:t>
      </w:r>
      <w:r>
        <w:rPr>
          <w:spacing w:val="-15"/>
        </w:rPr>
        <w:t xml:space="preserve"> </w:t>
      </w:r>
      <w:r>
        <w:rPr>
          <w:spacing w:val="-4"/>
        </w:rPr>
        <w:t>6.4:</w:t>
      </w:r>
    </w:p>
    <w:p w14:paraId="4F400635" w14:textId="77777777" w:rsidR="00621B39" w:rsidRPr="00621B39" w:rsidRDefault="00621B39" w:rsidP="00621B39">
      <w:pPr>
        <w:pStyle w:val="a4"/>
        <w:ind w:left="0" w:firstLine="72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621B39" w:rsidRPr="00610EBE" w14:paraId="2DEB632D" w14:textId="77777777" w:rsidTr="006D6B45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663AFE43" w14:textId="77777777" w:rsidR="00621B39" w:rsidRPr="00610EBE" w:rsidRDefault="00000000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 xml:space="preserve"> 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пз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00393679" w14:textId="77777777" w:rsidR="00621B39" w:rsidRPr="00610EBE" w:rsidRDefault="00621B39" w:rsidP="006D6B45">
            <w:pPr>
              <w:ind w:left="-379"/>
              <w:jc w:val="right"/>
            </w:pPr>
            <w:r w:rsidRPr="00610EBE">
              <w:t>(6.4)</w:t>
            </w:r>
          </w:p>
        </w:tc>
      </w:tr>
      <w:tr w:rsidR="00621B39" w:rsidRPr="00610EBE" w14:paraId="3CEA1FF0" w14:textId="77777777" w:rsidTr="006D6B45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3A487710" w14:textId="77777777" w:rsidR="00621B39" w:rsidRPr="00610EBE" w:rsidRDefault="00621B39" w:rsidP="006D6B45">
            <w:pPr>
              <w:jc w:val="center"/>
              <w:rPr>
                <w:color w:val="000000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090C6E24" w14:textId="77777777" w:rsidR="00621B39" w:rsidRPr="00610EBE" w:rsidRDefault="00621B39" w:rsidP="006D6B45">
            <w:pPr>
              <w:ind w:left="-379"/>
              <w:jc w:val="right"/>
            </w:pPr>
          </w:p>
        </w:tc>
      </w:tr>
    </w:tbl>
    <w:p w14:paraId="7CD81140" w14:textId="0FB7DFF8" w:rsidR="00621B39" w:rsidRPr="002C0789" w:rsidRDefault="00621B39" w:rsidP="00621B39">
      <w:pPr>
        <w:pStyle w:val="a4"/>
        <w:ind w:left="720"/>
        <w:rPr>
          <w:spacing w:val="-2"/>
        </w:rPr>
      </w:pPr>
      <w:r>
        <w:t>где:</w:t>
      </w:r>
      <w:r>
        <w:rPr>
          <w:spacing w:val="-13"/>
        </w:rPr>
        <w:t xml:space="preserve"> </w:t>
      </w:r>
      <w:proofErr w:type="spellStart"/>
      <w:r>
        <w:t>Нпз</w:t>
      </w:r>
      <w:proofErr w:type="spellEnd"/>
      <w:r>
        <w:rPr>
          <w:spacing w:val="-11"/>
        </w:rPr>
        <w:t xml:space="preserve"> </w:t>
      </w:r>
      <w:r w:rsidR="001348D4">
        <w:t>–</w:t>
      </w:r>
      <w:r w:rsidR="005D3867">
        <w:t xml:space="preserve"> </w:t>
      </w:r>
      <w:r>
        <w:t>норматив</w:t>
      </w:r>
      <w:r>
        <w:rPr>
          <w:spacing w:val="-10"/>
        </w:rPr>
        <w:t xml:space="preserve"> </w:t>
      </w:r>
      <w:r>
        <w:t>прочих</w:t>
      </w:r>
      <w:r>
        <w:rPr>
          <w:spacing w:val="-16"/>
        </w:rPr>
        <w:t xml:space="preserve"> </w:t>
      </w:r>
      <w:r>
        <w:t>затрат,</w:t>
      </w:r>
      <w:r>
        <w:rPr>
          <w:spacing w:val="-10"/>
        </w:rPr>
        <w:t xml:space="preserve"> </w:t>
      </w:r>
      <w:r>
        <w:t>рекомендуется</w:t>
      </w:r>
      <w:r>
        <w:rPr>
          <w:spacing w:val="-11"/>
        </w:rPr>
        <w:t xml:space="preserve"> </w:t>
      </w:r>
      <w:r>
        <w:t>брать</w:t>
      </w:r>
      <w:r>
        <w:rPr>
          <w:spacing w:val="-1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пределах</w:t>
      </w:r>
      <w:r>
        <w:rPr>
          <w:spacing w:val="-16"/>
        </w:rPr>
        <w:t xml:space="preserve"> </w:t>
      </w:r>
      <w:r w:rsidRPr="00610EBE">
        <w:t>30</w:t>
      </w:r>
      <w:r>
        <w:t xml:space="preserve"> </w:t>
      </w:r>
      <w:r w:rsidR="001348D4">
        <w:t>–</w:t>
      </w:r>
      <w:r w:rsidR="005D3867">
        <w:t xml:space="preserve"> </w:t>
      </w:r>
      <w:r w:rsidRPr="00610EBE">
        <w:t>40%</w:t>
      </w:r>
      <w:r>
        <w:t>. По</w:t>
      </w:r>
      <w:r>
        <w:rPr>
          <w:spacing w:val="-11"/>
        </w:rPr>
        <w:t xml:space="preserve"> </w:t>
      </w:r>
      <w:r>
        <w:t>формуле</w:t>
      </w:r>
      <w:r>
        <w:rPr>
          <w:spacing w:val="-9"/>
        </w:rPr>
        <w:t xml:space="preserve"> </w:t>
      </w:r>
      <w:r>
        <w:t>6.4</w:t>
      </w:r>
      <w:r>
        <w:rPr>
          <w:spacing w:val="-11"/>
        </w:rPr>
        <w:t xml:space="preserve"> </w:t>
      </w:r>
      <w:r>
        <w:rPr>
          <w:spacing w:val="-2"/>
        </w:rPr>
        <w:t>вычислим:</w:t>
      </w:r>
    </w:p>
    <w:p w14:paraId="081AC701" w14:textId="77777777" w:rsidR="00621B39" w:rsidRPr="002C0789" w:rsidRDefault="00621B39" w:rsidP="00621B39">
      <w:pPr>
        <w:pStyle w:val="a4"/>
        <w:ind w:left="0" w:firstLine="720"/>
        <w:rPr>
          <w:spacing w:val="-2"/>
        </w:rPr>
      </w:pPr>
    </w:p>
    <w:p w14:paraId="0651237F" w14:textId="77777777" w:rsidR="00621B39" w:rsidRPr="00610EBE" w:rsidRDefault="00000000" w:rsidP="00621B39">
      <w:pPr>
        <w:pStyle w:val="a4"/>
        <w:ind w:left="0" w:firstLine="720"/>
        <w:rPr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пр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w:rPr>
                  <w:rFonts w:ascii="Cambria Math" w:eastAsia="Cambria Math" w:hAnsi="Cambria Math" w:cs="Cambria Math"/>
                  <w:szCs w:val="26"/>
                </w:rPr>
                <m:t>∙ 35</m:t>
              </m:r>
            </m:num>
            <m:den>
              <m:r>
                <w:rPr>
                  <w:rFonts w:ascii="Cambria Math" w:eastAsia="Cambria Math" w:hAnsi="Cambria Math" w:cs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=5239.85</m:t>
          </m:r>
        </m:oMath>
      </m:oMathPara>
    </w:p>
    <w:p w14:paraId="71CB601A" w14:textId="77777777" w:rsidR="00621B39" w:rsidRDefault="00621B39" w:rsidP="00621B39">
      <w:pPr>
        <w:pStyle w:val="a4"/>
        <w:ind w:left="0" w:firstLine="720"/>
      </w:pPr>
    </w:p>
    <w:p w14:paraId="2232C2A7" w14:textId="77777777" w:rsidR="00621B39" w:rsidRPr="00F25D6F" w:rsidRDefault="00621B39" w:rsidP="00621B39">
      <w:pPr>
        <w:pStyle w:val="a4"/>
        <w:ind w:left="0" w:firstLine="720"/>
      </w:pPr>
      <w:r>
        <w:rPr>
          <w:spacing w:val="-17"/>
        </w:rPr>
        <w:t xml:space="preserve">Расходы на реализацию </w:t>
      </w:r>
      <w:r>
        <w:t>рассчитываются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формуле</w:t>
      </w:r>
      <w:r>
        <w:rPr>
          <w:spacing w:val="-15"/>
        </w:rPr>
        <w:t xml:space="preserve"> </w:t>
      </w:r>
      <w:r>
        <w:rPr>
          <w:spacing w:val="-4"/>
        </w:rPr>
        <w:t>6.5:</w:t>
      </w:r>
    </w:p>
    <w:p w14:paraId="1062483A" w14:textId="77777777" w:rsidR="00621B39" w:rsidRPr="00F25D6F" w:rsidRDefault="00621B39" w:rsidP="00621B39">
      <w:pPr>
        <w:pStyle w:val="a4"/>
        <w:ind w:left="0" w:firstLine="72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621B39" w:rsidRPr="00610EBE" w14:paraId="0B381EAB" w14:textId="77777777" w:rsidTr="006D6B45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25799E75" w14:textId="77777777" w:rsidR="00621B39" w:rsidRPr="00610EBE" w:rsidRDefault="00000000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 xml:space="preserve"> 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45C0A99F" w14:textId="77777777" w:rsidR="00621B39" w:rsidRPr="00610EBE" w:rsidRDefault="00621B39" w:rsidP="006D6B45">
            <w:pPr>
              <w:ind w:left="-379"/>
              <w:jc w:val="right"/>
            </w:pPr>
            <w:r w:rsidRPr="00610EBE">
              <w:t>(6.</w:t>
            </w:r>
            <w:r>
              <w:t>5</w:t>
            </w:r>
            <w:r w:rsidRPr="00610EBE">
              <w:t>)</w:t>
            </w:r>
          </w:p>
        </w:tc>
      </w:tr>
      <w:tr w:rsidR="00621B39" w:rsidRPr="00610EBE" w14:paraId="7CBA5941" w14:textId="77777777" w:rsidTr="006D6B45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02FD3ACD" w14:textId="77777777" w:rsidR="00621B39" w:rsidRPr="00610EBE" w:rsidRDefault="00621B39" w:rsidP="006D6B45">
            <w:pPr>
              <w:jc w:val="center"/>
              <w:rPr>
                <w:color w:val="000000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47C5722F" w14:textId="77777777" w:rsidR="00621B39" w:rsidRPr="00610EBE" w:rsidRDefault="00621B39" w:rsidP="006D6B45">
            <w:pPr>
              <w:ind w:left="-379"/>
              <w:jc w:val="right"/>
            </w:pPr>
          </w:p>
        </w:tc>
      </w:tr>
    </w:tbl>
    <w:p w14:paraId="13FEFDD7" w14:textId="4F8C9BD1" w:rsidR="00621B39" w:rsidRPr="002C0789" w:rsidRDefault="00621B39" w:rsidP="00621B39">
      <w:pPr>
        <w:pStyle w:val="a4"/>
        <w:ind w:left="0" w:firstLine="720"/>
        <w:rPr>
          <w:spacing w:val="-2"/>
        </w:rPr>
      </w:pPr>
      <w:r>
        <w:t>где:</w:t>
      </w:r>
      <w:r>
        <w:rPr>
          <w:spacing w:val="-13"/>
        </w:rPr>
        <w:t xml:space="preserve"> </w:t>
      </w:r>
      <w:proofErr w:type="spellStart"/>
      <w:r>
        <w:t>Нр</w:t>
      </w:r>
      <w:proofErr w:type="spellEnd"/>
      <w:r>
        <w:rPr>
          <w:spacing w:val="-11"/>
        </w:rPr>
        <w:t xml:space="preserve"> </w:t>
      </w:r>
      <w:r w:rsidR="001348D4">
        <w:t>–</w:t>
      </w:r>
      <w:r w:rsidR="005D3867">
        <w:t xml:space="preserve"> </w:t>
      </w:r>
      <w:r>
        <w:t>норматив</w:t>
      </w:r>
      <w:r>
        <w:rPr>
          <w:spacing w:val="-10"/>
        </w:rPr>
        <w:t xml:space="preserve"> </w:t>
      </w:r>
      <w:r>
        <w:t>расходов на реализацию,</w:t>
      </w:r>
      <w:r>
        <w:rPr>
          <w:spacing w:val="-10"/>
        </w:rPr>
        <w:t xml:space="preserve"> </w:t>
      </w:r>
      <w:r>
        <w:t>рекомендуется</w:t>
      </w:r>
      <w:r>
        <w:rPr>
          <w:spacing w:val="-11"/>
        </w:rPr>
        <w:t xml:space="preserve"> </w:t>
      </w:r>
      <w:r>
        <w:t>брать</w:t>
      </w:r>
      <w:r>
        <w:rPr>
          <w:spacing w:val="-1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пределах</w:t>
      </w:r>
      <w:r>
        <w:rPr>
          <w:spacing w:val="-16"/>
        </w:rPr>
        <w:t xml:space="preserve"> </w:t>
      </w:r>
      <w:r w:rsidRPr="00610EBE">
        <w:t>3</w:t>
      </w:r>
      <w:r>
        <w:t xml:space="preserve"> </w:t>
      </w:r>
      <w:r w:rsidR="001348D4">
        <w:t>–</w:t>
      </w:r>
      <w:r w:rsidR="005D3867">
        <w:t xml:space="preserve"> </w:t>
      </w:r>
      <w:r>
        <w:t>5</w:t>
      </w:r>
      <w:r w:rsidRPr="00610EBE">
        <w:t>%</w:t>
      </w:r>
      <w:r>
        <w:t>. По</w:t>
      </w:r>
      <w:r>
        <w:rPr>
          <w:spacing w:val="-11"/>
        </w:rPr>
        <w:t xml:space="preserve"> </w:t>
      </w:r>
      <w:r>
        <w:t>формуле</w:t>
      </w:r>
      <w:r>
        <w:rPr>
          <w:spacing w:val="-9"/>
        </w:rPr>
        <w:t xml:space="preserve"> </w:t>
      </w:r>
      <w:r>
        <w:t>6.5</w:t>
      </w:r>
      <w:r>
        <w:rPr>
          <w:spacing w:val="-11"/>
        </w:rPr>
        <w:t xml:space="preserve"> </w:t>
      </w:r>
      <w:r>
        <w:rPr>
          <w:spacing w:val="-2"/>
        </w:rPr>
        <w:t>вычислим:</w:t>
      </w:r>
    </w:p>
    <w:p w14:paraId="385CD1E2" w14:textId="77777777" w:rsidR="00621B39" w:rsidRPr="002C0789" w:rsidRDefault="00621B39" w:rsidP="00621B39">
      <w:pPr>
        <w:pStyle w:val="a4"/>
        <w:ind w:left="0" w:firstLine="720"/>
        <w:rPr>
          <w:spacing w:val="-2"/>
        </w:rPr>
      </w:pPr>
    </w:p>
    <w:p w14:paraId="5BECAE75" w14:textId="77777777" w:rsidR="00621B39" w:rsidRPr="00610EBE" w:rsidRDefault="00000000" w:rsidP="00621B39">
      <w:pPr>
        <w:pStyle w:val="a4"/>
        <w:ind w:left="0" w:firstLine="720"/>
        <w:rPr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пр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w:rPr>
                  <w:rFonts w:ascii="Cambria Math" w:eastAsia="Cambria Math" w:hAnsi="Cambria Math" w:cs="Cambria Math"/>
                  <w:szCs w:val="26"/>
                </w:rPr>
                <m:t>∙ 3</m:t>
              </m:r>
            </m:num>
            <m:den>
              <m:r>
                <w:rPr>
                  <w:rFonts w:ascii="Cambria Math" w:eastAsia="Cambria Math" w:hAnsi="Cambria Math" w:cs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=449,13</m:t>
          </m:r>
        </m:oMath>
      </m:oMathPara>
    </w:p>
    <w:p w14:paraId="21ED92CD" w14:textId="77777777" w:rsidR="00621B39" w:rsidRDefault="00621B39" w:rsidP="00621B39">
      <w:pPr>
        <w:pStyle w:val="a4"/>
        <w:ind w:left="0" w:firstLine="720"/>
      </w:pPr>
    </w:p>
    <w:p w14:paraId="32258336" w14:textId="77777777" w:rsidR="00621B39" w:rsidRDefault="00621B39" w:rsidP="00621B39">
      <w:pPr>
        <w:pStyle w:val="a4"/>
        <w:ind w:left="0" w:firstLine="720"/>
      </w:pPr>
    </w:p>
    <w:p w14:paraId="6427860E" w14:textId="77777777" w:rsidR="00621B39" w:rsidRDefault="00621B39" w:rsidP="00621B39">
      <w:pPr>
        <w:pStyle w:val="a4"/>
        <w:ind w:left="0" w:firstLine="720"/>
      </w:pPr>
      <w:r>
        <w:t xml:space="preserve">Общая сумма затрат на разработку </w:t>
      </w:r>
      <w:proofErr w:type="spellStart"/>
      <w:r>
        <w:t>Зр</w:t>
      </w:r>
      <w:proofErr w:type="spellEnd"/>
      <w:r>
        <w:t xml:space="preserve"> находится по формуле 6.6:</w:t>
      </w:r>
    </w:p>
    <w:p w14:paraId="5B4EC650" w14:textId="77777777" w:rsidR="00621B39" w:rsidRPr="00B71D83" w:rsidRDefault="00621B39" w:rsidP="00621B39">
      <w:pPr>
        <w:pStyle w:val="a4"/>
        <w:ind w:left="0" w:firstLine="720"/>
      </w:pPr>
    </w:p>
    <w:tbl>
      <w:tblPr>
        <w:tblStyle w:val="TableNormal"/>
        <w:tblW w:w="0" w:type="auto"/>
        <w:tblInd w:w="2898" w:type="dxa"/>
        <w:tblLayout w:type="fixed"/>
        <w:tblLook w:val="01E0" w:firstRow="1" w:lastRow="1" w:firstColumn="1" w:lastColumn="1" w:noHBand="0" w:noVBand="0"/>
      </w:tblPr>
      <w:tblGrid>
        <w:gridCol w:w="4589"/>
        <w:gridCol w:w="2077"/>
      </w:tblGrid>
      <w:tr w:rsidR="00621B39" w14:paraId="3986DD69" w14:textId="77777777" w:rsidTr="006D6B45">
        <w:trPr>
          <w:trHeight w:val="336"/>
        </w:trPr>
        <w:tc>
          <w:tcPr>
            <w:tcW w:w="4589" w:type="dxa"/>
          </w:tcPr>
          <w:p w14:paraId="781AD53C" w14:textId="77777777" w:rsidR="00621B39" w:rsidRDefault="00621B39" w:rsidP="006D6B45">
            <w:pPr>
              <w:pStyle w:val="TableParagraph"/>
              <w:ind w:left="0" w:firstLine="720"/>
              <w:jc w:val="center"/>
              <w:rPr>
                <w:rFonts w:ascii="Cambria Math" w:hAnsi="Cambria Math"/>
                <w:position w:val="-5"/>
                <w:sz w:val="20"/>
              </w:rPr>
            </w:pPr>
            <w:r>
              <w:rPr>
                <w:rFonts w:ascii="Cambria Math" w:hAnsi="Cambria Math"/>
              </w:rPr>
              <w:t>З</w:t>
            </w:r>
            <w:r>
              <w:rPr>
                <w:rFonts w:ascii="Cambria Math" w:hAnsi="Cambria Math"/>
                <w:position w:val="-5"/>
                <w:sz w:val="20"/>
              </w:rPr>
              <w:t>р</w:t>
            </w:r>
            <w:r>
              <w:rPr>
                <w:rFonts w:ascii="Cambria Math" w:hAnsi="Cambria Math"/>
                <w:spacing w:val="43"/>
                <w:position w:val="-5"/>
                <w:sz w:val="20"/>
              </w:rPr>
              <w:t xml:space="preserve"> 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spacing w:val="12"/>
              </w:rPr>
              <w:t xml:space="preserve"> </w:t>
            </w:r>
            <w:r>
              <w:rPr>
                <w:rFonts w:ascii="Cambria Math" w:hAnsi="Cambria Math"/>
              </w:rPr>
              <w:t>З</w:t>
            </w:r>
            <w:r>
              <w:rPr>
                <w:rFonts w:ascii="Cambria Math" w:hAnsi="Cambria Math"/>
                <w:position w:val="-5"/>
                <w:sz w:val="20"/>
              </w:rPr>
              <w:t>о</w:t>
            </w:r>
            <w:r>
              <w:rPr>
                <w:rFonts w:ascii="Cambria Math" w:hAnsi="Cambria Math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З</w:t>
            </w:r>
            <w:r>
              <w:rPr>
                <w:rFonts w:ascii="Cambria Math" w:hAnsi="Cambria Math"/>
                <w:position w:val="-5"/>
                <w:sz w:val="20"/>
              </w:rPr>
              <w:t>д</w:t>
            </w:r>
            <w:r>
              <w:rPr>
                <w:rFonts w:ascii="Cambria Math" w:hAnsi="Cambria Math"/>
                <w:spacing w:val="29"/>
                <w:position w:val="-5"/>
                <w:sz w:val="20"/>
              </w:rPr>
              <w:t xml:space="preserve"> 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Р</w:t>
            </w:r>
            <w:proofErr w:type="spellStart"/>
            <w:r>
              <w:rPr>
                <w:rFonts w:ascii="Cambria Math" w:hAnsi="Cambria Math"/>
                <w:position w:val="-5"/>
                <w:sz w:val="20"/>
              </w:rPr>
              <w:t>соц</w:t>
            </w:r>
            <w:proofErr w:type="spellEnd"/>
            <w:r>
              <w:rPr>
                <w:rFonts w:ascii="Cambria Math" w:hAnsi="Cambria Math"/>
                <w:spacing w:val="27"/>
                <w:position w:val="-5"/>
                <w:sz w:val="20"/>
              </w:rPr>
              <w:t xml:space="preserve"> 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  <w:spacing w:val="-5"/>
              </w:rPr>
              <w:t>Р</w:t>
            </w:r>
            <w:proofErr w:type="spellStart"/>
            <w:r>
              <w:rPr>
                <w:rFonts w:ascii="Cambria Math" w:hAnsi="Cambria Math"/>
                <w:spacing w:val="-5"/>
                <w:position w:val="-5"/>
                <w:sz w:val="20"/>
              </w:rPr>
              <w:t>пр</w:t>
            </w:r>
            <w:proofErr w:type="spellEnd"/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  <w:spacing w:val="-5"/>
              </w:rPr>
              <w:t>Р</w:t>
            </w:r>
            <w:proofErr w:type="spellStart"/>
            <w:r>
              <w:rPr>
                <w:rFonts w:ascii="Cambria Math" w:hAnsi="Cambria Math"/>
                <w:spacing w:val="-5"/>
                <w:position w:val="-5"/>
                <w:sz w:val="20"/>
              </w:rPr>
              <w:t>Р</w:t>
            </w:r>
            <w:proofErr w:type="spellEnd"/>
          </w:p>
        </w:tc>
        <w:tc>
          <w:tcPr>
            <w:tcW w:w="2077" w:type="dxa"/>
          </w:tcPr>
          <w:p w14:paraId="38734766" w14:textId="77777777" w:rsidR="00621B39" w:rsidRDefault="00621B39" w:rsidP="006D6B45">
            <w:pPr>
              <w:pStyle w:val="TableParagraph"/>
              <w:ind w:left="0" w:firstLine="720"/>
              <w:jc w:val="right"/>
            </w:pPr>
            <w:r>
              <w:rPr>
                <w:spacing w:val="-2"/>
              </w:rPr>
              <w:t>(6.6)</w:t>
            </w:r>
          </w:p>
        </w:tc>
      </w:tr>
    </w:tbl>
    <w:p w14:paraId="05E8D852" w14:textId="77777777" w:rsidR="00621B39" w:rsidRDefault="00621B39" w:rsidP="00621B39">
      <w:pPr>
        <w:pStyle w:val="a4"/>
        <w:ind w:left="0" w:firstLine="720"/>
      </w:pPr>
    </w:p>
    <w:p w14:paraId="50BF66BA" w14:textId="706CAE62" w:rsidR="00621B39" w:rsidRDefault="00621B39" w:rsidP="00621B39">
      <w:pPr>
        <w:pStyle w:val="a4"/>
        <w:ind w:left="0" w:firstLine="720"/>
      </w:pPr>
      <w:r>
        <w:t>где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З</w:t>
      </w:r>
      <w:r>
        <w:rPr>
          <w:rFonts w:ascii="Cambria Math" w:hAnsi="Cambria Math"/>
          <w:position w:val="-5"/>
          <w:sz w:val="20"/>
        </w:rPr>
        <w:t>о</w:t>
      </w:r>
      <w:r>
        <w:rPr>
          <w:rFonts w:ascii="Cambria Math" w:hAnsi="Cambria Math"/>
          <w:spacing w:val="27"/>
          <w:position w:val="-5"/>
          <w:sz w:val="20"/>
        </w:rPr>
        <w:t xml:space="preserve"> </w:t>
      </w:r>
      <w:r w:rsidR="001348D4">
        <w:t>–</w:t>
      </w:r>
      <w:r w:rsidR="005D3867">
        <w:t xml:space="preserve"> </w:t>
      </w:r>
      <w:r>
        <w:t>основная</w:t>
      </w:r>
      <w:r>
        <w:rPr>
          <w:spacing w:val="-5"/>
        </w:rPr>
        <w:t xml:space="preserve"> </w:t>
      </w:r>
      <w:r>
        <w:t>заработная</w:t>
      </w:r>
      <w:r>
        <w:rPr>
          <w:spacing w:val="-5"/>
        </w:rPr>
        <w:t xml:space="preserve"> </w:t>
      </w:r>
      <w:r>
        <w:t>плата</w:t>
      </w:r>
      <w:r>
        <w:rPr>
          <w:spacing w:val="-6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rPr>
          <w:spacing w:val="-2"/>
        </w:rPr>
        <w:t>руб.;</w:t>
      </w:r>
    </w:p>
    <w:p w14:paraId="59D4DC77" w14:textId="6166DF61" w:rsidR="00621B39" w:rsidRDefault="00621B39" w:rsidP="00621B39">
      <w:pPr>
        <w:pStyle w:val="a4"/>
        <w:ind w:left="0" w:firstLine="720"/>
      </w:pPr>
      <w:r>
        <w:rPr>
          <w:rFonts w:ascii="Cambria Math" w:hAnsi="Cambria Math"/>
        </w:rPr>
        <w:t>З</w:t>
      </w:r>
      <w:r>
        <w:rPr>
          <w:rFonts w:ascii="Cambria Math" w:hAnsi="Cambria Math"/>
          <w:position w:val="-5"/>
          <w:sz w:val="20"/>
        </w:rPr>
        <w:t>д</w:t>
      </w:r>
      <w:r>
        <w:rPr>
          <w:rFonts w:ascii="Cambria Math" w:hAnsi="Cambria Math"/>
          <w:spacing w:val="15"/>
          <w:position w:val="-5"/>
          <w:sz w:val="20"/>
        </w:rPr>
        <w:t xml:space="preserve"> </w:t>
      </w:r>
      <w:r w:rsidR="001348D4">
        <w:t>–</w:t>
      </w:r>
      <w:r w:rsidR="005D3867">
        <w:t xml:space="preserve"> </w:t>
      </w:r>
      <w:r>
        <w:t>дополнительная</w:t>
      </w:r>
      <w:r>
        <w:rPr>
          <w:spacing w:val="-7"/>
        </w:rPr>
        <w:t xml:space="preserve"> </w:t>
      </w:r>
      <w:r>
        <w:t>заработная</w:t>
      </w:r>
      <w:r>
        <w:rPr>
          <w:spacing w:val="-7"/>
        </w:rPr>
        <w:t xml:space="preserve"> </w:t>
      </w:r>
      <w:r>
        <w:t>плата</w:t>
      </w:r>
      <w:r>
        <w:rPr>
          <w:spacing w:val="-8"/>
        </w:rPr>
        <w:t xml:space="preserve"> </w:t>
      </w:r>
      <w:r>
        <w:t>специалистов,</w:t>
      </w:r>
      <w:r>
        <w:rPr>
          <w:spacing w:val="-6"/>
        </w:rPr>
        <w:t xml:space="preserve"> </w:t>
      </w:r>
      <w:r>
        <w:rPr>
          <w:spacing w:val="-2"/>
        </w:rPr>
        <w:t>руб.;</w:t>
      </w:r>
    </w:p>
    <w:p w14:paraId="561A947A" w14:textId="56BA49C9" w:rsidR="00621B39" w:rsidRDefault="00621B39" w:rsidP="00621B39">
      <w:pPr>
        <w:pStyle w:val="a4"/>
        <w:ind w:left="0" w:firstLine="720"/>
      </w:pPr>
      <w:r>
        <w:rPr>
          <w:rFonts w:ascii="Cambria Math" w:hAnsi="Cambria Math"/>
        </w:rPr>
        <w:t>Р</w:t>
      </w:r>
      <w:proofErr w:type="spellStart"/>
      <w:r>
        <w:rPr>
          <w:rFonts w:ascii="Cambria Math" w:hAnsi="Cambria Math"/>
          <w:position w:val="-5"/>
          <w:sz w:val="20"/>
        </w:rPr>
        <w:t>соц</w:t>
      </w:r>
      <w:proofErr w:type="spellEnd"/>
      <w:r w:rsidR="001348D4">
        <w:t>–</w:t>
      </w:r>
      <w:r w:rsidR="005D3867">
        <w:t xml:space="preserve"> </w:t>
      </w:r>
      <w:r>
        <w:t>отчисления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социальные</w:t>
      </w:r>
      <w:r>
        <w:rPr>
          <w:spacing w:val="-5"/>
        </w:rPr>
        <w:t xml:space="preserve"> </w:t>
      </w:r>
      <w:r>
        <w:t>нужды,</w:t>
      </w:r>
      <w:r>
        <w:rPr>
          <w:spacing w:val="-3"/>
        </w:rPr>
        <w:t xml:space="preserve"> </w:t>
      </w:r>
      <w:r>
        <w:rPr>
          <w:spacing w:val="-2"/>
        </w:rPr>
        <w:t>руб.;</w:t>
      </w:r>
    </w:p>
    <w:p w14:paraId="54BEDE97" w14:textId="70D39D53" w:rsidR="00621B39" w:rsidRDefault="00621B39" w:rsidP="00621B39">
      <w:pPr>
        <w:pStyle w:val="a4"/>
        <w:ind w:left="0" w:firstLine="720"/>
      </w:pPr>
      <w:r>
        <w:rPr>
          <w:rFonts w:ascii="Cambria Math" w:hAnsi="Cambria Math"/>
        </w:rPr>
        <w:t>З</w:t>
      </w:r>
      <w:proofErr w:type="spellStart"/>
      <w:r>
        <w:rPr>
          <w:rFonts w:ascii="Cambria Math" w:hAnsi="Cambria Math"/>
          <w:position w:val="-5"/>
          <w:sz w:val="20"/>
        </w:rPr>
        <w:t>пр</w:t>
      </w:r>
      <w:proofErr w:type="spellEnd"/>
      <w:r w:rsidR="001348D4">
        <w:t>–</w:t>
      </w:r>
      <w:r w:rsidR="005D3867">
        <w:t xml:space="preserve"> </w:t>
      </w:r>
      <w:r>
        <w:t>прочие</w:t>
      </w:r>
      <w:r>
        <w:rPr>
          <w:spacing w:val="-4"/>
        </w:rPr>
        <w:t xml:space="preserve"> </w:t>
      </w:r>
      <w:r>
        <w:t>затраты,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руб..</w:t>
      </w:r>
      <w:proofErr w:type="gramEnd"/>
    </w:p>
    <w:p w14:paraId="396E31A1" w14:textId="77777777" w:rsidR="00621B39" w:rsidRDefault="00621B39" w:rsidP="00621B39">
      <w:pPr>
        <w:pStyle w:val="a4"/>
        <w:ind w:left="0" w:firstLine="720"/>
      </w:pPr>
    </w:p>
    <w:p w14:paraId="5372C11B" w14:textId="77777777" w:rsidR="00621B39" w:rsidRDefault="00621B39" w:rsidP="00621B39">
      <w:pPr>
        <w:pStyle w:val="a4"/>
        <w:ind w:left="0" w:firstLine="720"/>
        <w:rPr>
          <w:spacing w:val="-2"/>
        </w:rPr>
      </w:pPr>
      <w:r>
        <w:t xml:space="preserve">Используя формулу 6.6, вычислим общую сумму затрат на </w:t>
      </w:r>
      <w:r>
        <w:rPr>
          <w:spacing w:val="-2"/>
        </w:rPr>
        <w:lastRenderedPageBreak/>
        <w:t>разработку:</w:t>
      </w:r>
    </w:p>
    <w:p w14:paraId="74671DEB" w14:textId="77777777" w:rsidR="00621B39" w:rsidRDefault="00621B39" w:rsidP="00621B39">
      <w:pPr>
        <w:pStyle w:val="a4"/>
        <w:ind w:left="0" w:firstLine="720"/>
      </w:pPr>
    </w:p>
    <w:p w14:paraId="32F3BCE7" w14:textId="77777777" w:rsidR="00621B39" w:rsidRDefault="00621B39" w:rsidP="00621B39">
      <w:pPr>
        <w:pStyle w:val="a4"/>
        <w:ind w:left="0" w:firstLine="720"/>
        <w:jc w:val="center"/>
        <w:rPr>
          <w:rFonts w:ascii="Cambria Math" w:hAnsi="Cambria Math"/>
          <w:spacing w:val="-10"/>
        </w:rPr>
      </w:pPr>
      <w:r>
        <w:rPr>
          <w:rFonts w:ascii="Cambria Math" w:hAnsi="Cambria Math"/>
        </w:rPr>
        <w:t>З</w:t>
      </w:r>
      <w:r>
        <w:rPr>
          <w:rFonts w:ascii="Cambria Math" w:hAnsi="Cambria Math"/>
          <w:position w:val="-5"/>
          <w:sz w:val="20"/>
        </w:rPr>
        <w:t>р</w:t>
      </w:r>
      <w:r>
        <w:rPr>
          <w:rFonts w:ascii="Cambria Math" w:hAnsi="Cambria Math"/>
          <w:spacing w:val="37"/>
          <w:position w:val="-5"/>
          <w:sz w:val="20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8"/>
        </w:rPr>
        <w:t xml:space="preserve"> </w:t>
      </w:r>
      <w:r w:rsidRPr="00900CF9">
        <w:rPr>
          <w:spacing w:val="-2"/>
        </w:rPr>
        <w:t>1497</w:t>
      </w:r>
      <w:r>
        <w:rPr>
          <w:spacing w:val="-2"/>
        </w:rPr>
        <w:t xml:space="preserve">1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 xml:space="preserve"> </w:t>
      </w:r>
      <w:r w:rsidRPr="00900CF9">
        <w:rPr>
          <w:spacing w:val="-2"/>
        </w:rPr>
        <w:t>1497,</w:t>
      </w:r>
      <w:r>
        <w:rPr>
          <w:spacing w:val="-2"/>
        </w:rPr>
        <w:t xml:space="preserve">1 </w:t>
      </w:r>
      <w:r>
        <w:rPr>
          <w:rFonts w:ascii="Cambria Math" w:hAnsi="Cambria Math"/>
        </w:rPr>
        <w:t xml:space="preserve">+ </w:t>
      </w:r>
      <w:r w:rsidRPr="00F25D6F">
        <w:rPr>
          <w:rFonts w:ascii="Cambria Math" w:hAnsi="Cambria Math"/>
          <w:spacing w:val="-4"/>
        </w:rPr>
        <w:t>5697,96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5"/>
        </w:rPr>
        <w:t xml:space="preserve"> </w:t>
      </w:r>
      <m:oMath>
        <m:r>
          <w:rPr>
            <w:rFonts w:ascii="Cambria Math" w:eastAsia="Cambria Math" w:hAnsi="Cambria Math" w:cs="Cambria Math"/>
            <w:szCs w:val="26"/>
          </w:rPr>
          <m:t>5239.85</m:t>
        </m:r>
      </m:oMath>
      <w:r>
        <w:rPr>
          <w:spacing w:val="-2"/>
        </w:rPr>
        <w:t xml:space="preserve"> + </w:t>
      </w:r>
      <m:oMath>
        <m:r>
          <w:rPr>
            <w:rFonts w:ascii="Cambria Math" w:eastAsia="Cambria Math" w:hAnsi="Cambria Math" w:cs="Cambria Math"/>
            <w:szCs w:val="26"/>
          </w:rPr>
          <m:t>449,13</m:t>
        </m:r>
      </m:oMath>
      <w:r>
        <w:rPr>
          <w:rFonts w:ascii="Cambria Math" w:hAnsi="Cambria Math"/>
        </w:rPr>
        <w:t>=</w:t>
      </w:r>
      <w:r>
        <w:rPr>
          <w:rFonts w:ascii="Cambria Math" w:hAnsi="Cambria Math"/>
          <w:spacing w:val="9"/>
        </w:rPr>
        <w:t xml:space="preserve"> </w:t>
      </w:r>
      <w:r w:rsidRPr="001E0859">
        <w:rPr>
          <w:rFonts w:ascii="Cambria Math" w:hAnsi="Cambria Math"/>
        </w:rPr>
        <w:t>27</w:t>
      </w:r>
      <w:r>
        <w:rPr>
          <w:rFonts w:ascii="Cambria Math" w:hAnsi="Cambria Math"/>
        </w:rPr>
        <w:t>855,04</w:t>
      </w:r>
    </w:p>
    <w:p w14:paraId="4BA2BF90" w14:textId="77777777" w:rsidR="00621B39" w:rsidRPr="00501357" w:rsidRDefault="00621B39" w:rsidP="00621B39">
      <w:pPr>
        <w:pStyle w:val="a4"/>
        <w:ind w:left="0" w:firstLine="720"/>
        <w:rPr>
          <w:rFonts w:ascii="Cambria Math" w:hAnsi="Cambria Math"/>
        </w:rPr>
      </w:pPr>
    </w:p>
    <w:p w14:paraId="317F1309" w14:textId="2D7A9038" w:rsidR="00621B39" w:rsidRDefault="00621B39" w:rsidP="00621B39">
      <w:pPr>
        <w:pStyle w:val="a4"/>
        <w:ind w:left="0" w:firstLine="720"/>
      </w:pPr>
      <w:r>
        <w:t>Результаты формул</w:t>
      </w:r>
      <w:r>
        <w:rPr>
          <w:spacing w:val="-2"/>
        </w:rPr>
        <w:t xml:space="preserve"> </w:t>
      </w:r>
      <w:r>
        <w:t xml:space="preserve">6.1 </w:t>
      </w:r>
      <w:r w:rsidR="001348D4">
        <w:t>–</w:t>
      </w:r>
      <w:r w:rsidR="005D3867">
        <w:t xml:space="preserve"> </w:t>
      </w:r>
      <w:r>
        <w:t>6.6</w:t>
      </w:r>
      <w:r>
        <w:rPr>
          <w:spacing w:val="-2"/>
        </w:rPr>
        <w:t xml:space="preserve"> </w:t>
      </w:r>
      <w:r>
        <w:t>представлены</w:t>
      </w:r>
      <w:r>
        <w:rPr>
          <w:spacing w:val="-2"/>
        </w:rPr>
        <w:t xml:space="preserve"> </w:t>
      </w:r>
      <w:r>
        <w:t>в таблице 6.3.</w:t>
      </w:r>
    </w:p>
    <w:p w14:paraId="730A116A" w14:textId="77777777" w:rsidR="00621B39" w:rsidRDefault="00621B39" w:rsidP="00621B39">
      <w:pPr>
        <w:pStyle w:val="a4"/>
        <w:ind w:left="0" w:firstLine="720"/>
      </w:pPr>
    </w:p>
    <w:p w14:paraId="644B04D8" w14:textId="385437BA" w:rsidR="00621B39" w:rsidRDefault="00621B39" w:rsidP="00853C56">
      <w:pPr>
        <w:pStyle w:val="a4"/>
        <w:ind w:left="0" w:firstLine="0"/>
      </w:pPr>
      <w:r>
        <w:t>Таблица</w:t>
      </w:r>
      <w:r>
        <w:rPr>
          <w:spacing w:val="-10"/>
        </w:rPr>
        <w:t xml:space="preserve"> </w:t>
      </w:r>
      <w:r>
        <w:t>6.</w:t>
      </w:r>
      <w:r>
        <w:rPr>
          <w:spacing w:val="-11"/>
        </w:rPr>
        <w:t xml:space="preserve">3 </w:t>
      </w:r>
      <w:r w:rsidR="001348D4">
        <w:t>–</w:t>
      </w:r>
      <w:r w:rsidR="005D3867">
        <w:t xml:space="preserve"> </w:t>
      </w:r>
      <w:r>
        <w:t>Затраты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разработку</w:t>
      </w:r>
      <w:r>
        <w:rPr>
          <w:spacing w:val="-14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rPr>
          <w:spacing w:val="-2"/>
        </w:rPr>
        <w:t>обеспечения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888"/>
        <w:gridCol w:w="1478"/>
      </w:tblGrid>
      <w:tr w:rsidR="00621B39" w14:paraId="69402088" w14:textId="77777777" w:rsidTr="006D6B45">
        <w:trPr>
          <w:trHeight w:val="57"/>
          <w:jc w:val="center"/>
        </w:trPr>
        <w:tc>
          <w:tcPr>
            <w:tcW w:w="4211" w:type="pct"/>
          </w:tcPr>
          <w:p w14:paraId="2D05BDB1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>
              <w:t>Статья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затрат</w:t>
            </w:r>
          </w:p>
        </w:tc>
        <w:tc>
          <w:tcPr>
            <w:tcW w:w="789" w:type="pct"/>
          </w:tcPr>
          <w:p w14:paraId="504B065E" w14:textId="77777777" w:rsidR="00621B39" w:rsidRPr="00483082" w:rsidRDefault="00621B39" w:rsidP="00853C56">
            <w:pPr>
              <w:pStyle w:val="TableParagraph"/>
              <w:spacing w:line="301" w:lineRule="exact"/>
              <w:ind w:left="0" w:right="0" w:firstLine="0"/>
              <w:rPr>
                <w:spacing w:val="-2"/>
              </w:rPr>
            </w:pPr>
            <w:r>
              <w:t>Сумма,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р.</w:t>
            </w:r>
          </w:p>
        </w:tc>
      </w:tr>
      <w:tr w:rsidR="00621B39" w14:paraId="7F85206F" w14:textId="77777777" w:rsidTr="006D6B45">
        <w:trPr>
          <w:trHeight w:val="57"/>
          <w:jc w:val="center"/>
        </w:trPr>
        <w:tc>
          <w:tcPr>
            <w:tcW w:w="4211" w:type="pct"/>
          </w:tcPr>
          <w:p w14:paraId="5C2D002F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>
              <w:t>Основная</w:t>
            </w:r>
            <w:r>
              <w:rPr>
                <w:spacing w:val="-16"/>
              </w:rPr>
              <w:t xml:space="preserve"> </w:t>
            </w:r>
            <w:r>
              <w:t>заработная</w:t>
            </w:r>
            <w:r>
              <w:rPr>
                <w:spacing w:val="-16"/>
              </w:rPr>
              <w:t xml:space="preserve"> </w:t>
            </w:r>
            <w:r>
              <w:t>плата</w:t>
            </w:r>
            <w:r>
              <w:rPr>
                <w:spacing w:val="-16"/>
              </w:rPr>
              <w:t xml:space="preserve"> </w:t>
            </w:r>
            <w:r>
              <w:t>команды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разработчиков</w:t>
            </w:r>
          </w:p>
        </w:tc>
        <w:tc>
          <w:tcPr>
            <w:tcW w:w="789" w:type="pct"/>
          </w:tcPr>
          <w:p w14:paraId="456CF1CD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 w:rsidRPr="00483082">
              <w:rPr>
                <w:spacing w:val="-2"/>
              </w:rPr>
              <w:t>1497</w:t>
            </w:r>
            <w:r>
              <w:rPr>
                <w:spacing w:val="-2"/>
              </w:rPr>
              <w:t>1</w:t>
            </w:r>
          </w:p>
        </w:tc>
      </w:tr>
      <w:tr w:rsidR="00621B39" w14:paraId="14A8EB14" w14:textId="77777777" w:rsidTr="006D6B45">
        <w:trPr>
          <w:trHeight w:val="57"/>
          <w:jc w:val="center"/>
        </w:trPr>
        <w:tc>
          <w:tcPr>
            <w:tcW w:w="4211" w:type="pct"/>
          </w:tcPr>
          <w:p w14:paraId="313A2FCC" w14:textId="77777777" w:rsidR="00621B39" w:rsidRDefault="00621B39" w:rsidP="00853C56">
            <w:pPr>
              <w:pStyle w:val="TableParagraph"/>
              <w:tabs>
                <w:tab w:val="left" w:pos="2570"/>
                <w:tab w:val="left" w:pos="4364"/>
                <w:tab w:val="left" w:pos="5516"/>
              </w:tabs>
              <w:spacing w:line="315" w:lineRule="exact"/>
              <w:ind w:left="0" w:right="0" w:firstLine="0"/>
            </w:pPr>
            <w:r>
              <w:rPr>
                <w:spacing w:val="-2"/>
              </w:rPr>
              <w:t xml:space="preserve">Дополнительная заработная </w:t>
            </w:r>
            <w:r>
              <w:rPr>
                <w:spacing w:val="-4"/>
              </w:rPr>
              <w:t xml:space="preserve">плата </w:t>
            </w:r>
            <w:r>
              <w:rPr>
                <w:spacing w:val="-2"/>
              </w:rPr>
              <w:t>команды разработчиков</w:t>
            </w:r>
          </w:p>
        </w:tc>
        <w:tc>
          <w:tcPr>
            <w:tcW w:w="789" w:type="pct"/>
          </w:tcPr>
          <w:p w14:paraId="20486720" w14:textId="77777777" w:rsidR="00621B39" w:rsidRDefault="00621B39" w:rsidP="00853C56">
            <w:pPr>
              <w:pStyle w:val="TableParagraph"/>
              <w:ind w:left="0" w:right="0" w:firstLine="0"/>
            </w:pPr>
            <w:r w:rsidRPr="00483082">
              <w:rPr>
                <w:spacing w:val="-2"/>
              </w:rPr>
              <w:t>1497,</w:t>
            </w:r>
            <w:r>
              <w:rPr>
                <w:spacing w:val="-2"/>
              </w:rPr>
              <w:t>1</w:t>
            </w:r>
          </w:p>
        </w:tc>
      </w:tr>
      <w:tr w:rsidR="00621B39" w14:paraId="0AAC30BF" w14:textId="77777777" w:rsidTr="006D6B45">
        <w:trPr>
          <w:trHeight w:val="57"/>
          <w:jc w:val="center"/>
        </w:trPr>
        <w:tc>
          <w:tcPr>
            <w:tcW w:w="4211" w:type="pct"/>
          </w:tcPr>
          <w:p w14:paraId="2F4F1770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>
              <w:t>Отчисления</w:t>
            </w:r>
            <w:r>
              <w:rPr>
                <w:spacing w:val="-8"/>
              </w:rPr>
              <w:t xml:space="preserve"> </w:t>
            </w:r>
            <w:r>
              <w:t>на</w:t>
            </w:r>
            <w:r>
              <w:rPr>
                <w:spacing w:val="-7"/>
              </w:rPr>
              <w:t xml:space="preserve"> </w:t>
            </w:r>
            <w:r>
              <w:t>социальные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нужды</w:t>
            </w:r>
          </w:p>
        </w:tc>
        <w:tc>
          <w:tcPr>
            <w:tcW w:w="789" w:type="pct"/>
          </w:tcPr>
          <w:p w14:paraId="0842EDDF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 w:rsidRPr="00F25D6F">
              <w:rPr>
                <w:spacing w:val="-2"/>
              </w:rPr>
              <w:t>5697,96</w:t>
            </w:r>
          </w:p>
        </w:tc>
      </w:tr>
      <w:tr w:rsidR="00621B39" w14:paraId="0616C6CC" w14:textId="77777777" w:rsidTr="006D6B45">
        <w:trPr>
          <w:trHeight w:val="57"/>
          <w:jc w:val="center"/>
        </w:trPr>
        <w:tc>
          <w:tcPr>
            <w:tcW w:w="4211" w:type="pct"/>
          </w:tcPr>
          <w:p w14:paraId="0AD6D3BA" w14:textId="77777777" w:rsidR="00621B39" w:rsidRDefault="00621B39" w:rsidP="00853C56">
            <w:pPr>
              <w:pStyle w:val="TableParagraph"/>
              <w:spacing w:line="302" w:lineRule="exact"/>
              <w:ind w:left="0" w:right="0" w:firstLine="0"/>
            </w:pPr>
            <w:r>
              <w:rPr>
                <w:spacing w:val="-2"/>
              </w:rPr>
              <w:t>Прочие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затраты</w:t>
            </w:r>
          </w:p>
        </w:tc>
        <w:tc>
          <w:tcPr>
            <w:tcW w:w="789" w:type="pct"/>
          </w:tcPr>
          <w:p w14:paraId="6E852CDB" w14:textId="77777777" w:rsidR="00621B39" w:rsidRDefault="00621B39" w:rsidP="00853C56">
            <w:pPr>
              <w:pStyle w:val="TableParagraph"/>
              <w:spacing w:line="302" w:lineRule="exact"/>
              <w:ind w:left="0" w:right="0" w:firstLine="0"/>
            </w:pPr>
            <w:r w:rsidRPr="00F25D6F">
              <w:t>5239.85</w:t>
            </w:r>
          </w:p>
        </w:tc>
      </w:tr>
      <w:tr w:rsidR="00621B39" w14:paraId="2AEC4956" w14:textId="77777777" w:rsidTr="006D6B45">
        <w:trPr>
          <w:trHeight w:val="57"/>
          <w:jc w:val="center"/>
        </w:trPr>
        <w:tc>
          <w:tcPr>
            <w:tcW w:w="4211" w:type="pct"/>
          </w:tcPr>
          <w:p w14:paraId="32D52FB1" w14:textId="77777777" w:rsidR="00621B39" w:rsidRDefault="00621B39" w:rsidP="00853C56">
            <w:pPr>
              <w:pStyle w:val="TableParagraph"/>
              <w:spacing w:line="302" w:lineRule="exact"/>
              <w:ind w:left="0" w:right="0" w:firstLine="0"/>
              <w:rPr>
                <w:spacing w:val="-2"/>
              </w:rPr>
            </w:pPr>
            <w:r w:rsidRPr="00F25D6F">
              <w:rPr>
                <w:spacing w:val="-2"/>
              </w:rPr>
              <w:t>Расходы на реализацию</w:t>
            </w:r>
          </w:p>
        </w:tc>
        <w:tc>
          <w:tcPr>
            <w:tcW w:w="789" w:type="pct"/>
          </w:tcPr>
          <w:p w14:paraId="379359E4" w14:textId="77777777" w:rsidR="00621B39" w:rsidRPr="00F25D6F" w:rsidRDefault="00621B39" w:rsidP="00853C56">
            <w:pPr>
              <w:pStyle w:val="TableParagraph"/>
              <w:spacing w:line="302" w:lineRule="exact"/>
              <w:ind w:left="0" w:right="0" w:firstLine="0"/>
            </w:pPr>
            <w:r w:rsidRPr="00F25D6F">
              <w:t>449,13</w:t>
            </w:r>
          </w:p>
        </w:tc>
      </w:tr>
      <w:tr w:rsidR="00621B39" w14:paraId="6FCD47BC" w14:textId="77777777" w:rsidTr="006D6B45">
        <w:trPr>
          <w:trHeight w:val="57"/>
          <w:jc w:val="center"/>
        </w:trPr>
        <w:tc>
          <w:tcPr>
            <w:tcW w:w="4211" w:type="pct"/>
          </w:tcPr>
          <w:p w14:paraId="45C622FC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>
              <w:t>Общая</w:t>
            </w:r>
            <w:r>
              <w:rPr>
                <w:spacing w:val="-10"/>
              </w:rPr>
              <w:t xml:space="preserve"> </w:t>
            </w:r>
            <w:r>
              <w:t>сумма</w:t>
            </w:r>
            <w:r>
              <w:rPr>
                <w:spacing w:val="-11"/>
              </w:rPr>
              <w:t xml:space="preserve"> </w:t>
            </w:r>
            <w:r>
              <w:t>затрат</w:t>
            </w:r>
            <w:r>
              <w:rPr>
                <w:spacing w:val="-13"/>
              </w:rPr>
              <w:t xml:space="preserve"> </w:t>
            </w:r>
            <w:r>
              <w:t>на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разработку</w:t>
            </w:r>
          </w:p>
        </w:tc>
        <w:tc>
          <w:tcPr>
            <w:tcW w:w="789" w:type="pct"/>
          </w:tcPr>
          <w:p w14:paraId="5D3906F8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 w:rsidRPr="00F25D6F">
              <w:rPr>
                <w:spacing w:val="-2"/>
              </w:rPr>
              <w:t>27855,04</w:t>
            </w:r>
          </w:p>
        </w:tc>
      </w:tr>
    </w:tbl>
    <w:p w14:paraId="3145E9DD" w14:textId="77777777" w:rsidR="00621B39" w:rsidRPr="00957E05" w:rsidRDefault="00621B39" w:rsidP="00621B39">
      <w:pPr>
        <w:pStyle w:val="1"/>
        <w:tabs>
          <w:tab w:val="left" w:pos="1682"/>
          <w:tab w:val="left" w:pos="2868"/>
          <w:tab w:val="left" w:pos="4571"/>
          <w:tab w:val="left" w:pos="5180"/>
          <w:tab w:val="left" w:pos="6955"/>
          <w:tab w:val="left" w:pos="7454"/>
        </w:tabs>
        <w:spacing w:before="0"/>
        <w:ind w:left="0" w:right="0" w:firstLine="0"/>
      </w:pPr>
      <w:bookmarkStart w:id="32" w:name="6.3_Расчет_результата_от_разработки_и_ис"/>
      <w:bookmarkEnd w:id="32"/>
    </w:p>
    <w:p w14:paraId="622992C8" w14:textId="77777777" w:rsidR="00621B39" w:rsidRDefault="00621B39" w:rsidP="00DD407D">
      <w:pPr>
        <w:pStyle w:val="1"/>
        <w:numPr>
          <w:ilvl w:val="1"/>
          <w:numId w:val="84"/>
        </w:numPr>
        <w:tabs>
          <w:tab w:val="left" w:pos="1276"/>
          <w:tab w:val="left" w:pos="2868"/>
          <w:tab w:val="left" w:pos="4571"/>
          <w:tab w:val="left" w:pos="5180"/>
          <w:tab w:val="left" w:pos="6955"/>
          <w:tab w:val="left" w:pos="7454"/>
        </w:tabs>
        <w:spacing w:before="0"/>
        <w:ind w:left="0" w:right="0" w:firstLine="709"/>
        <w:jc w:val="both"/>
      </w:pPr>
      <w:bookmarkStart w:id="33" w:name="_Toc216690759"/>
      <w:r>
        <w:rPr>
          <w:spacing w:val="-2"/>
        </w:rPr>
        <w:t>Расчет</w:t>
      </w:r>
      <w:r>
        <w:t xml:space="preserve"> </w:t>
      </w:r>
      <w:r>
        <w:rPr>
          <w:spacing w:val="-2"/>
        </w:rPr>
        <w:t>экономического эффекта от реализации программного средства на рынке</w:t>
      </w:r>
      <w:bookmarkEnd w:id="33"/>
    </w:p>
    <w:p w14:paraId="6FF0F824" w14:textId="77777777" w:rsidR="00621B39" w:rsidRDefault="00621B39" w:rsidP="00621B39">
      <w:pPr>
        <w:pStyle w:val="a4"/>
        <w:spacing w:before="76"/>
        <w:ind w:left="0"/>
        <w:rPr>
          <w:b/>
        </w:rPr>
      </w:pPr>
    </w:p>
    <w:p w14:paraId="0A6C7617" w14:textId="77777777" w:rsidR="00621B39" w:rsidRPr="00621B39" w:rsidRDefault="00621B39" w:rsidP="00621B39">
      <w:pPr>
        <w:pStyle w:val="a4"/>
        <w:ind w:left="0" w:right="0" w:firstLine="720"/>
      </w:pPr>
      <w:r w:rsidRPr="00621B39">
        <w:t>Экономический эффект от реализации мобильного приложения для управления личным бюджетом выражается в увеличении чистой прибыли, зависящей от объёма продаж, цены приложения и затрат на его разработку и последующее сопровождение.</w:t>
      </w:r>
    </w:p>
    <w:p w14:paraId="7DFB1151" w14:textId="77777777" w:rsidR="00621B39" w:rsidRPr="00621B39" w:rsidRDefault="00621B39" w:rsidP="00621B39">
      <w:pPr>
        <w:pStyle w:val="a4"/>
        <w:ind w:left="0" w:right="0" w:firstLine="720"/>
      </w:pPr>
      <w:r w:rsidRPr="00621B39">
        <w:t xml:space="preserve">Обоснование прогнозируемого объёма продаж (например, 10000 </w:t>
      </w:r>
      <w:r w:rsidRPr="00621B39">
        <w:rPr>
          <w:spacing w:val="-2"/>
        </w:rPr>
        <w:t>загрузок):</w:t>
      </w:r>
    </w:p>
    <w:p w14:paraId="23D43CC6" w14:textId="77777777" w:rsidR="00621B39" w:rsidRPr="00AD64B7" w:rsidRDefault="00621B39" w:rsidP="00AD64B7">
      <w:pPr>
        <w:tabs>
          <w:tab w:val="left" w:pos="1242"/>
        </w:tabs>
        <w:ind w:right="0"/>
      </w:pPr>
      <w:r w:rsidRPr="00AD64B7">
        <w:t>Рост интереса к персональному финансовому планированию. В последние годы наблюдается устойчивый рост спроса на приложения, позволяющие</w:t>
      </w:r>
      <w:r w:rsidRPr="00AD64B7">
        <w:rPr>
          <w:spacing w:val="-5"/>
        </w:rPr>
        <w:t xml:space="preserve"> </w:t>
      </w:r>
      <w:r w:rsidRPr="00AD64B7">
        <w:t>контролировать</w:t>
      </w:r>
      <w:r w:rsidRPr="00AD64B7">
        <w:rPr>
          <w:spacing w:val="-8"/>
        </w:rPr>
        <w:t xml:space="preserve"> </w:t>
      </w:r>
      <w:r w:rsidRPr="00AD64B7">
        <w:t>расходы,</w:t>
      </w:r>
      <w:r w:rsidRPr="00AD64B7">
        <w:rPr>
          <w:spacing w:val="-5"/>
        </w:rPr>
        <w:t xml:space="preserve"> </w:t>
      </w:r>
      <w:r w:rsidRPr="00AD64B7">
        <w:t>вести</w:t>
      </w:r>
      <w:r w:rsidRPr="00AD64B7">
        <w:rPr>
          <w:spacing w:val="-2"/>
        </w:rPr>
        <w:t xml:space="preserve"> </w:t>
      </w:r>
      <w:r w:rsidRPr="00AD64B7">
        <w:t>учёт</w:t>
      </w:r>
      <w:r w:rsidRPr="00AD64B7">
        <w:rPr>
          <w:spacing w:val="-8"/>
        </w:rPr>
        <w:t xml:space="preserve"> </w:t>
      </w:r>
      <w:r w:rsidRPr="00AD64B7">
        <w:t>транзакций</w:t>
      </w:r>
      <w:r w:rsidRPr="00AD64B7">
        <w:rPr>
          <w:spacing w:val="-3"/>
        </w:rPr>
        <w:t xml:space="preserve"> </w:t>
      </w:r>
      <w:r w:rsidRPr="00AD64B7">
        <w:t>и</w:t>
      </w:r>
      <w:r w:rsidRPr="00AD64B7">
        <w:rPr>
          <w:spacing w:val="-6"/>
        </w:rPr>
        <w:t xml:space="preserve"> </w:t>
      </w:r>
      <w:r w:rsidRPr="00AD64B7">
        <w:t>формировать личный бюджет. Это связано с нестабильностью экономической ситуации, ростом цен и общей необходимостью более осознанного финансового поведения.</w:t>
      </w:r>
      <w:r w:rsidRPr="00AD64B7">
        <w:rPr>
          <w:spacing w:val="-2"/>
        </w:rPr>
        <w:t xml:space="preserve"> </w:t>
      </w:r>
      <w:r w:rsidRPr="00AD64B7">
        <w:t>Всё</w:t>
      </w:r>
      <w:r w:rsidRPr="00AD64B7">
        <w:rPr>
          <w:spacing w:val="-3"/>
        </w:rPr>
        <w:t xml:space="preserve"> </w:t>
      </w:r>
      <w:r w:rsidRPr="00AD64B7">
        <w:t>больше</w:t>
      </w:r>
      <w:r w:rsidRPr="00AD64B7">
        <w:rPr>
          <w:spacing w:val="-3"/>
        </w:rPr>
        <w:t xml:space="preserve"> </w:t>
      </w:r>
      <w:r w:rsidRPr="00AD64B7">
        <w:t>пользователей</w:t>
      </w:r>
      <w:r w:rsidRPr="00AD64B7">
        <w:rPr>
          <w:spacing w:val="-4"/>
        </w:rPr>
        <w:t xml:space="preserve"> </w:t>
      </w:r>
      <w:r w:rsidRPr="00AD64B7">
        <w:t>стремятся</w:t>
      </w:r>
      <w:r w:rsidRPr="00AD64B7">
        <w:rPr>
          <w:spacing w:val="-3"/>
        </w:rPr>
        <w:t xml:space="preserve"> </w:t>
      </w:r>
      <w:r w:rsidRPr="00AD64B7">
        <w:t>к</w:t>
      </w:r>
      <w:r w:rsidRPr="00AD64B7">
        <w:rPr>
          <w:spacing w:val="-4"/>
        </w:rPr>
        <w:t xml:space="preserve"> </w:t>
      </w:r>
      <w:r w:rsidRPr="00AD64B7">
        <w:t>прозрачности</w:t>
      </w:r>
      <w:r w:rsidRPr="00AD64B7">
        <w:rPr>
          <w:spacing w:val="-4"/>
        </w:rPr>
        <w:t xml:space="preserve"> </w:t>
      </w:r>
      <w:r w:rsidRPr="00AD64B7">
        <w:t>собственных финансов и выбирают инструменты автоматизации учёта.</w:t>
      </w:r>
    </w:p>
    <w:p w14:paraId="202C4495" w14:textId="77777777" w:rsidR="00621B39" w:rsidRPr="00621B39" w:rsidRDefault="00621B39" w:rsidP="00621B39">
      <w:pPr>
        <w:pStyle w:val="a4"/>
        <w:ind w:left="0" w:right="0" w:firstLine="720"/>
      </w:pPr>
      <w:r w:rsidRPr="00621B39">
        <w:rPr>
          <w:spacing w:val="-2"/>
        </w:rPr>
        <w:t>Разрабатываемое приложение</w:t>
      </w:r>
      <w:r w:rsidRPr="00621B39">
        <w:rPr>
          <w:spacing w:val="-7"/>
        </w:rPr>
        <w:t xml:space="preserve"> </w:t>
      </w:r>
      <w:r w:rsidRPr="00621B39">
        <w:rPr>
          <w:spacing w:val="-2"/>
        </w:rPr>
        <w:t>содержит</w:t>
      </w:r>
      <w:r w:rsidRPr="00621B39">
        <w:rPr>
          <w:spacing w:val="-8"/>
        </w:rPr>
        <w:t xml:space="preserve"> </w:t>
      </w:r>
      <w:r w:rsidRPr="00621B39">
        <w:rPr>
          <w:spacing w:val="-2"/>
        </w:rPr>
        <w:t>такие</w:t>
      </w:r>
      <w:r w:rsidRPr="00621B39">
        <w:rPr>
          <w:spacing w:val="-5"/>
        </w:rPr>
        <w:t xml:space="preserve"> </w:t>
      </w:r>
      <w:r w:rsidRPr="00621B39">
        <w:rPr>
          <w:spacing w:val="-2"/>
        </w:rPr>
        <w:t>востребованные</w:t>
      </w:r>
      <w:r w:rsidRPr="00621B39">
        <w:rPr>
          <w:spacing w:val="-5"/>
        </w:rPr>
        <w:t xml:space="preserve"> </w:t>
      </w:r>
      <w:r w:rsidRPr="00621B39">
        <w:rPr>
          <w:spacing w:val="-2"/>
        </w:rPr>
        <w:t xml:space="preserve">функции, </w:t>
      </w:r>
      <w:r w:rsidRPr="00621B39">
        <w:rPr>
          <w:spacing w:val="-4"/>
        </w:rPr>
        <w:t>как:</w:t>
      </w:r>
    </w:p>
    <w:p w14:paraId="5D4FDB00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0"/>
        </w:numPr>
        <w:tabs>
          <w:tab w:val="left" w:pos="351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учёт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доходов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и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  <w:spacing w:val="-2"/>
        </w:rPr>
        <w:t>расходов;</w:t>
      </w:r>
    </w:p>
    <w:p w14:paraId="5B9164CB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0"/>
        </w:numPr>
        <w:tabs>
          <w:tab w:val="left" w:pos="351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распределение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</w:rPr>
        <w:t>финансов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</w:rPr>
        <w:t>по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  <w:spacing w:val="-2"/>
        </w:rPr>
        <w:t>категориям;</w:t>
      </w:r>
    </w:p>
    <w:p w14:paraId="73D498C2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0"/>
        </w:numPr>
        <w:tabs>
          <w:tab w:val="left" w:pos="351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сводные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аналитические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  <w:spacing w:val="-2"/>
        </w:rPr>
        <w:t>диаграммы;</w:t>
      </w:r>
    </w:p>
    <w:p w14:paraId="3DF54296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0"/>
        </w:numPr>
        <w:tabs>
          <w:tab w:val="left" w:pos="351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статистика</w:t>
      </w:r>
      <w:r w:rsidRPr="00621B39">
        <w:rPr>
          <w:b w:val="0"/>
          <w:spacing w:val="-13"/>
        </w:rPr>
        <w:t xml:space="preserve"> </w:t>
      </w:r>
      <w:r w:rsidRPr="00621B39">
        <w:rPr>
          <w:b w:val="0"/>
        </w:rPr>
        <w:t>за</w:t>
      </w:r>
      <w:r w:rsidRPr="00621B39">
        <w:rPr>
          <w:b w:val="0"/>
          <w:spacing w:val="-11"/>
        </w:rPr>
        <w:t xml:space="preserve"> </w:t>
      </w:r>
      <w:r w:rsidRPr="00621B39">
        <w:rPr>
          <w:b w:val="0"/>
          <w:spacing w:val="-2"/>
        </w:rPr>
        <w:t>периоды;</w:t>
      </w:r>
    </w:p>
    <w:p w14:paraId="050854EE" w14:textId="77777777" w:rsidR="00621B39" w:rsidRPr="00621B39" w:rsidRDefault="00621B39" w:rsidP="00621B39">
      <w:pPr>
        <w:pStyle w:val="a7"/>
        <w:keepNext w:val="0"/>
        <w:keepLines w:val="0"/>
        <w:numPr>
          <w:ilvl w:val="0"/>
          <w:numId w:val="80"/>
        </w:numPr>
        <w:tabs>
          <w:tab w:val="left" w:pos="351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удобная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</w:rPr>
        <w:t>система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</w:rPr>
        <w:t>хранения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</w:rPr>
        <w:t>финансовых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  <w:spacing w:val="-2"/>
        </w:rPr>
        <w:t>записей.</w:t>
      </w:r>
    </w:p>
    <w:p w14:paraId="2BAED92C" w14:textId="77777777" w:rsidR="00621B39" w:rsidRPr="00621B39" w:rsidRDefault="00621B39" w:rsidP="00621B39">
      <w:pPr>
        <w:pStyle w:val="a4"/>
        <w:ind w:left="0" w:right="0" w:firstLine="720"/>
      </w:pPr>
      <w:r w:rsidRPr="00621B39">
        <w:t>Такие</w:t>
      </w:r>
      <w:r w:rsidRPr="00621B39">
        <w:rPr>
          <w:spacing w:val="-13"/>
        </w:rPr>
        <w:t xml:space="preserve"> </w:t>
      </w:r>
      <w:r w:rsidRPr="00621B39">
        <w:t>возможности</w:t>
      </w:r>
      <w:r w:rsidRPr="00621B39">
        <w:rPr>
          <w:spacing w:val="-14"/>
        </w:rPr>
        <w:t xml:space="preserve"> </w:t>
      </w:r>
      <w:r w:rsidRPr="00621B39">
        <w:t>позволяют</w:t>
      </w:r>
      <w:r w:rsidRPr="00621B39">
        <w:rPr>
          <w:spacing w:val="-12"/>
        </w:rPr>
        <w:t xml:space="preserve"> </w:t>
      </w:r>
      <w:r w:rsidRPr="00621B39">
        <w:t>продукту</w:t>
      </w:r>
      <w:r w:rsidRPr="00621B39">
        <w:rPr>
          <w:spacing w:val="-14"/>
        </w:rPr>
        <w:t xml:space="preserve"> </w:t>
      </w:r>
      <w:r w:rsidRPr="00621B39">
        <w:t>занять</w:t>
      </w:r>
      <w:r w:rsidRPr="00621B39">
        <w:rPr>
          <w:spacing w:val="-15"/>
        </w:rPr>
        <w:t xml:space="preserve"> </w:t>
      </w:r>
      <w:r w:rsidRPr="00621B39">
        <w:t>востребованную</w:t>
      </w:r>
      <w:r w:rsidRPr="00621B39">
        <w:rPr>
          <w:spacing w:val="-14"/>
        </w:rPr>
        <w:t xml:space="preserve"> </w:t>
      </w:r>
      <w:r w:rsidRPr="00621B39">
        <w:t>нишу</w:t>
      </w:r>
      <w:r w:rsidRPr="00621B39">
        <w:rPr>
          <w:spacing w:val="-17"/>
        </w:rPr>
        <w:t xml:space="preserve"> </w:t>
      </w:r>
      <w:r w:rsidRPr="00621B39">
        <w:rPr>
          <w:spacing w:val="-10"/>
        </w:rPr>
        <w:t xml:space="preserve">в </w:t>
      </w:r>
      <w:r w:rsidRPr="00621B39">
        <w:t>сегменте</w:t>
      </w:r>
      <w:r w:rsidRPr="00621B39">
        <w:rPr>
          <w:spacing w:val="-11"/>
        </w:rPr>
        <w:t xml:space="preserve"> </w:t>
      </w:r>
      <w:r w:rsidRPr="00621B39">
        <w:t>финансовых</w:t>
      </w:r>
      <w:r w:rsidRPr="00621B39">
        <w:rPr>
          <w:spacing w:val="-14"/>
        </w:rPr>
        <w:t xml:space="preserve"> </w:t>
      </w:r>
      <w:r w:rsidRPr="00621B39">
        <w:rPr>
          <w:spacing w:val="-2"/>
        </w:rPr>
        <w:t>приложений.</w:t>
      </w:r>
    </w:p>
    <w:p w14:paraId="6DCE34FD" w14:textId="77777777" w:rsidR="00621B39" w:rsidRPr="00AD64B7" w:rsidRDefault="00621B39" w:rsidP="00AD64B7">
      <w:pPr>
        <w:tabs>
          <w:tab w:val="left" w:pos="1304"/>
        </w:tabs>
        <w:ind w:right="0"/>
      </w:pPr>
      <w:r w:rsidRPr="00AD64B7">
        <w:t xml:space="preserve">Конкурентные преимущества в сравнении с существующими аналогами. На рынке уже существуют приложения, ориентированные на финансовый учёт, однако значительная их часть либо перегружена </w:t>
      </w:r>
      <w:r w:rsidRPr="00AD64B7">
        <w:lastRenderedPageBreak/>
        <w:t>функционалом, либо рассчитана на подписочную модель, что снижает доступность для широкой аудитории.</w:t>
      </w:r>
    </w:p>
    <w:p w14:paraId="1AD3BD1B" w14:textId="77777777" w:rsidR="00621B39" w:rsidRPr="00621B39" w:rsidRDefault="00621B39" w:rsidP="00621B39">
      <w:pPr>
        <w:pStyle w:val="a4"/>
        <w:tabs>
          <w:tab w:val="left" w:pos="3652"/>
          <w:tab w:val="left" w:pos="5860"/>
          <w:tab w:val="left" w:pos="7923"/>
        </w:tabs>
        <w:ind w:left="0" w:right="0" w:firstLine="720"/>
      </w:pPr>
      <w:r w:rsidRPr="00621B39">
        <w:rPr>
          <w:spacing w:val="-2"/>
        </w:rPr>
        <w:t>Разрабатываемое</w:t>
      </w:r>
      <w:r w:rsidRPr="00621B39">
        <w:t xml:space="preserve"> </w:t>
      </w:r>
      <w:r w:rsidRPr="00621B39">
        <w:rPr>
          <w:spacing w:val="-2"/>
        </w:rPr>
        <w:t>приложение</w:t>
      </w:r>
      <w:r w:rsidRPr="00621B39">
        <w:t xml:space="preserve"> </w:t>
      </w:r>
      <w:r w:rsidRPr="00621B39">
        <w:rPr>
          <w:spacing w:val="-2"/>
        </w:rPr>
        <w:t>отличается</w:t>
      </w:r>
      <w:r w:rsidRPr="00621B39">
        <w:t xml:space="preserve"> </w:t>
      </w:r>
      <w:r w:rsidRPr="00621B39">
        <w:rPr>
          <w:spacing w:val="-2"/>
        </w:rPr>
        <w:t>следующими преимуществами:</w:t>
      </w:r>
    </w:p>
    <w:p w14:paraId="480A7D90" w14:textId="77777777" w:rsidR="00621B39" w:rsidRPr="00621B39" w:rsidRDefault="00621B39" w:rsidP="00621B39">
      <w:pPr>
        <w:pStyle w:val="a7"/>
        <w:keepNext w:val="0"/>
        <w:keepLines w:val="0"/>
        <w:numPr>
          <w:ilvl w:val="1"/>
          <w:numId w:val="81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простота</w:t>
      </w:r>
      <w:r w:rsidRPr="00621B39">
        <w:rPr>
          <w:b w:val="0"/>
          <w:spacing w:val="-11"/>
        </w:rPr>
        <w:t xml:space="preserve"> </w:t>
      </w:r>
      <w:r w:rsidRPr="00621B39">
        <w:rPr>
          <w:b w:val="0"/>
          <w:spacing w:val="-2"/>
        </w:rPr>
        <w:t>пользовательского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  <w:spacing w:val="-2"/>
        </w:rPr>
        <w:t>интерфейса;</w:t>
      </w:r>
    </w:p>
    <w:p w14:paraId="557FE576" w14:textId="77777777" w:rsidR="00621B39" w:rsidRPr="00621B39" w:rsidRDefault="00621B39" w:rsidP="00621B39">
      <w:pPr>
        <w:pStyle w:val="a7"/>
        <w:keepNext w:val="0"/>
        <w:keepLines w:val="0"/>
        <w:numPr>
          <w:ilvl w:val="1"/>
          <w:numId w:val="81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локализация</w:t>
      </w:r>
      <w:r w:rsidRPr="00621B39">
        <w:rPr>
          <w:b w:val="0"/>
          <w:spacing w:val="-5"/>
        </w:rPr>
        <w:t xml:space="preserve"> </w:t>
      </w:r>
      <w:r w:rsidRPr="00621B39">
        <w:rPr>
          <w:b w:val="0"/>
          <w:spacing w:val="-2"/>
        </w:rPr>
        <w:t>под</w:t>
      </w:r>
      <w:r w:rsidRPr="00621B39">
        <w:rPr>
          <w:b w:val="0"/>
          <w:spacing w:val="-3"/>
        </w:rPr>
        <w:t xml:space="preserve"> </w:t>
      </w:r>
      <w:r w:rsidRPr="00621B39">
        <w:rPr>
          <w:b w:val="0"/>
          <w:spacing w:val="-2"/>
        </w:rPr>
        <w:t>русскоязычную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  <w:spacing w:val="-2"/>
        </w:rPr>
        <w:t>аудиторию;</w:t>
      </w:r>
    </w:p>
    <w:p w14:paraId="2692CC24" w14:textId="77777777" w:rsidR="00621B39" w:rsidRPr="00621B39" w:rsidRDefault="00621B39" w:rsidP="00621B39">
      <w:pPr>
        <w:pStyle w:val="a7"/>
        <w:keepNext w:val="0"/>
        <w:keepLines w:val="0"/>
        <w:numPr>
          <w:ilvl w:val="1"/>
          <w:numId w:val="81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отсутствие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обязательной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подписки;</w:t>
      </w:r>
    </w:p>
    <w:p w14:paraId="68AE469C" w14:textId="77777777" w:rsidR="00621B39" w:rsidRPr="00621B39" w:rsidRDefault="00621B39" w:rsidP="00621B39">
      <w:pPr>
        <w:pStyle w:val="a7"/>
        <w:keepNext w:val="0"/>
        <w:keepLines w:val="0"/>
        <w:numPr>
          <w:ilvl w:val="1"/>
          <w:numId w:val="81"/>
        </w:numPr>
        <w:tabs>
          <w:tab w:val="left" w:pos="1113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 xml:space="preserve">ориентация именно на личный бюджет без лишних корпоративных </w:t>
      </w:r>
      <w:r w:rsidRPr="00621B39">
        <w:rPr>
          <w:b w:val="0"/>
          <w:spacing w:val="-2"/>
        </w:rPr>
        <w:t>инструментов;</w:t>
      </w:r>
    </w:p>
    <w:p w14:paraId="00D7BE18" w14:textId="354AC116" w:rsidR="00621B39" w:rsidRPr="00621B39" w:rsidRDefault="00621B39" w:rsidP="00621B39">
      <w:pPr>
        <w:pStyle w:val="a7"/>
        <w:keepNext w:val="0"/>
        <w:keepLines w:val="0"/>
        <w:numPr>
          <w:ilvl w:val="1"/>
          <w:numId w:val="81"/>
        </w:numPr>
        <w:tabs>
          <w:tab w:val="left" w:pos="1051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работа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  <w:spacing w:val="-2"/>
        </w:rPr>
        <w:t>в</w:t>
      </w:r>
      <w:r w:rsidRPr="00621B39">
        <w:rPr>
          <w:b w:val="0"/>
          <w:spacing w:val="-9"/>
        </w:rPr>
        <w:t xml:space="preserve"> </w:t>
      </w:r>
      <w:r w:rsidRPr="00621B39">
        <w:rPr>
          <w:b w:val="0"/>
          <w:spacing w:val="-2"/>
        </w:rPr>
        <w:t>офлайн</w:t>
      </w:r>
      <w:r w:rsidR="001348D4">
        <w:rPr>
          <w:b w:val="0"/>
          <w:spacing w:val="-2"/>
        </w:rPr>
        <w:t xml:space="preserve">– </w:t>
      </w:r>
      <w:r w:rsidRPr="00621B39">
        <w:rPr>
          <w:b w:val="0"/>
          <w:spacing w:val="-2"/>
        </w:rPr>
        <w:t>режиме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  <w:spacing w:val="-2"/>
        </w:rPr>
        <w:t>без</w:t>
      </w:r>
      <w:r w:rsidRPr="00621B39">
        <w:rPr>
          <w:b w:val="0"/>
          <w:spacing w:val="-7"/>
        </w:rPr>
        <w:t xml:space="preserve"> </w:t>
      </w:r>
      <w:r w:rsidRPr="00621B39">
        <w:rPr>
          <w:b w:val="0"/>
          <w:spacing w:val="-2"/>
        </w:rPr>
        <w:t>постоянного</w:t>
      </w:r>
      <w:r w:rsidRPr="00621B39">
        <w:rPr>
          <w:b w:val="0"/>
          <w:spacing w:val="-7"/>
        </w:rPr>
        <w:t xml:space="preserve"> </w:t>
      </w:r>
      <w:r w:rsidRPr="00621B39">
        <w:rPr>
          <w:b w:val="0"/>
          <w:spacing w:val="-2"/>
        </w:rPr>
        <w:t xml:space="preserve">подключения </w:t>
      </w:r>
      <w:r w:rsidRPr="00621B39">
        <w:rPr>
          <w:b w:val="0"/>
        </w:rPr>
        <w:t>к сети.</w:t>
      </w:r>
    </w:p>
    <w:p w14:paraId="6FA45603" w14:textId="77777777" w:rsidR="00621B39" w:rsidRPr="00621B39" w:rsidRDefault="00621B39" w:rsidP="00621B39">
      <w:pPr>
        <w:pStyle w:val="a4"/>
        <w:ind w:left="0" w:right="0" w:firstLine="720"/>
      </w:pPr>
      <w:r w:rsidRPr="00621B39">
        <w:t>Эти особенности делают приложение привлекательным как для начинающих пользователей, так и для тех, кому важно иметь минималистичный, быстрый и доступный инструмент финансового учёта.</w:t>
      </w:r>
    </w:p>
    <w:p w14:paraId="0E84B33F" w14:textId="77777777" w:rsidR="00621B39" w:rsidRPr="00AD64B7" w:rsidRDefault="00621B39" w:rsidP="00AD64B7">
      <w:pPr>
        <w:tabs>
          <w:tab w:val="left" w:pos="1266"/>
        </w:tabs>
        <w:ind w:right="0"/>
      </w:pPr>
      <w:r w:rsidRPr="00AD64B7">
        <w:t>Доступная стоимость приложения (например, 10 бел. рублей). Умеренная</w:t>
      </w:r>
      <w:r w:rsidRPr="00AD64B7">
        <w:rPr>
          <w:spacing w:val="-16"/>
        </w:rPr>
        <w:t xml:space="preserve"> </w:t>
      </w:r>
      <w:r w:rsidRPr="00AD64B7">
        <w:t>и</w:t>
      </w:r>
      <w:r w:rsidRPr="00AD64B7">
        <w:rPr>
          <w:spacing w:val="-16"/>
        </w:rPr>
        <w:t xml:space="preserve"> </w:t>
      </w:r>
      <w:r w:rsidRPr="00AD64B7">
        <w:t>конкурентоспособная</w:t>
      </w:r>
      <w:r w:rsidRPr="00AD64B7">
        <w:rPr>
          <w:spacing w:val="-15"/>
        </w:rPr>
        <w:t xml:space="preserve"> </w:t>
      </w:r>
      <w:r w:rsidRPr="00AD64B7">
        <w:t>цена</w:t>
      </w:r>
      <w:r w:rsidRPr="00AD64B7">
        <w:rPr>
          <w:spacing w:val="-18"/>
        </w:rPr>
        <w:t xml:space="preserve"> </w:t>
      </w:r>
      <w:r w:rsidRPr="00AD64B7">
        <w:t>повышает</w:t>
      </w:r>
      <w:r w:rsidRPr="00AD64B7">
        <w:rPr>
          <w:spacing w:val="-17"/>
        </w:rPr>
        <w:t xml:space="preserve"> </w:t>
      </w:r>
      <w:r w:rsidRPr="00AD64B7">
        <w:t>вероятность</w:t>
      </w:r>
      <w:r w:rsidRPr="00AD64B7">
        <w:rPr>
          <w:spacing w:val="-18"/>
        </w:rPr>
        <w:t xml:space="preserve"> </w:t>
      </w:r>
      <w:r w:rsidRPr="00AD64B7">
        <w:t>покупки</w:t>
      </w:r>
      <w:r w:rsidRPr="00AD64B7">
        <w:rPr>
          <w:spacing w:val="-15"/>
        </w:rPr>
        <w:t xml:space="preserve"> </w:t>
      </w:r>
      <w:r w:rsidRPr="00AD64B7">
        <w:t>среди широкой аудитории, включающей:</w:t>
      </w:r>
    </w:p>
    <w:p w14:paraId="13DD242C" w14:textId="77777777" w:rsidR="00621B39" w:rsidRPr="00621B39" w:rsidRDefault="00621B39" w:rsidP="00621B39">
      <w:pPr>
        <w:pStyle w:val="a7"/>
        <w:keepNext w:val="0"/>
        <w:keepLines w:val="0"/>
        <w:numPr>
          <w:ilvl w:val="1"/>
          <w:numId w:val="81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студентов;</w:t>
      </w:r>
    </w:p>
    <w:p w14:paraId="25C16CE0" w14:textId="77777777" w:rsidR="00621B39" w:rsidRPr="00621B39" w:rsidRDefault="00621B39" w:rsidP="00621B39">
      <w:pPr>
        <w:pStyle w:val="a7"/>
        <w:keepNext w:val="0"/>
        <w:keepLines w:val="0"/>
        <w:numPr>
          <w:ilvl w:val="1"/>
          <w:numId w:val="81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  <w:spacing w:val="-2"/>
        </w:rPr>
        <w:t>молодых</w:t>
      </w:r>
      <w:r w:rsidRPr="00621B39">
        <w:rPr>
          <w:b w:val="0"/>
          <w:spacing w:val="-8"/>
        </w:rPr>
        <w:t xml:space="preserve"> </w:t>
      </w:r>
      <w:r w:rsidRPr="00621B39">
        <w:rPr>
          <w:b w:val="0"/>
          <w:spacing w:val="-2"/>
        </w:rPr>
        <w:t>специалистов;</w:t>
      </w:r>
    </w:p>
    <w:p w14:paraId="087A8C65" w14:textId="77777777" w:rsidR="00621B39" w:rsidRPr="00621B39" w:rsidRDefault="00621B39" w:rsidP="00621B39">
      <w:pPr>
        <w:pStyle w:val="a7"/>
        <w:keepNext w:val="0"/>
        <w:keepLines w:val="0"/>
        <w:numPr>
          <w:ilvl w:val="1"/>
          <w:numId w:val="81"/>
        </w:numPr>
        <w:tabs>
          <w:tab w:val="left" w:pos="1062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пользователей</w:t>
      </w:r>
      <w:r w:rsidRPr="00621B39">
        <w:rPr>
          <w:b w:val="0"/>
          <w:spacing w:val="-18"/>
        </w:rPr>
        <w:t xml:space="preserve"> </w:t>
      </w:r>
      <w:r w:rsidRPr="00621B39">
        <w:rPr>
          <w:b w:val="0"/>
        </w:rPr>
        <w:t>с</w:t>
      </w:r>
      <w:r w:rsidRPr="00621B39">
        <w:rPr>
          <w:b w:val="0"/>
          <w:spacing w:val="-16"/>
        </w:rPr>
        <w:t xml:space="preserve"> </w:t>
      </w:r>
      <w:r w:rsidRPr="00621B39">
        <w:rPr>
          <w:b w:val="0"/>
        </w:rPr>
        <w:t>ограниченным</w:t>
      </w:r>
      <w:r w:rsidRPr="00621B39">
        <w:rPr>
          <w:b w:val="0"/>
          <w:spacing w:val="-16"/>
        </w:rPr>
        <w:t xml:space="preserve"> </w:t>
      </w:r>
      <w:r w:rsidRPr="00621B39">
        <w:rPr>
          <w:b w:val="0"/>
          <w:spacing w:val="-2"/>
        </w:rPr>
        <w:t>бюджетом;</w:t>
      </w:r>
    </w:p>
    <w:p w14:paraId="6068A8F3" w14:textId="77777777" w:rsidR="00621B39" w:rsidRPr="00621B39" w:rsidRDefault="00621B39" w:rsidP="00621B39">
      <w:pPr>
        <w:pStyle w:val="a7"/>
        <w:keepNext w:val="0"/>
        <w:keepLines w:val="0"/>
        <w:numPr>
          <w:ilvl w:val="1"/>
          <w:numId w:val="81"/>
        </w:numPr>
        <w:tabs>
          <w:tab w:val="left" w:pos="1085"/>
        </w:tabs>
        <w:spacing w:before="0"/>
        <w:ind w:left="0" w:right="0" w:firstLine="720"/>
        <w:outlineLvl w:val="9"/>
        <w:rPr>
          <w:b w:val="0"/>
        </w:rPr>
      </w:pPr>
      <w:r w:rsidRPr="00621B39">
        <w:rPr>
          <w:b w:val="0"/>
        </w:rPr>
        <w:t>людей, которые ищут простой инструмент для ведения финансов без сложных функций.</w:t>
      </w:r>
    </w:p>
    <w:p w14:paraId="2A265D34" w14:textId="77777777" w:rsidR="00621B39" w:rsidRPr="00621B39" w:rsidRDefault="00621B39" w:rsidP="00621B39">
      <w:pPr>
        <w:pStyle w:val="a4"/>
        <w:ind w:left="0" w:right="0" w:firstLine="720"/>
      </w:pPr>
      <w:r w:rsidRPr="00621B39">
        <w:t>При прогнозируемом объёме продаж в 40 000 загрузок данный показатель</w:t>
      </w:r>
      <w:r w:rsidRPr="00621B39">
        <w:rPr>
          <w:spacing w:val="-13"/>
        </w:rPr>
        <w:t xml:space="preserve"> </w:t>
      </w:r>
      <w:r w:rsidRPr="00621B39">
        <w:t>считается</w:t>
      </w:r>
      <w:r w:rsidRPr="00621B39">
        <w:rPr>
          <w:spacing w:val="-7"/>
        </w:rPr>
        <w:t xml:space="preserve"> </w:t>
      </w:r>
      <w:r w:rsidRPr="00621B39">
        <w:t>реалистичным</w:t>
      </w:r>
      <w:r w:rsidRPr="00621B39">
        <w:rPr>
          <w:spacing w:val="-10"/>
        </w:rPr>
        <w:t xml:space="preserve"> </w:t>
      </w:r>
      <w:r w:rsidRPr="00621B39">
        <w:t>благодаря</w:t>
      </w:r>
      <w:r w:rsidRPr="00621B39">
        <w:rPr>
          <w:spacing w:val="-10"/>
        </w:rPr>
        <w:t xml:space="preserve"> </w:t>
      </w:r>
      <w:r w:rsidRPr="00621B39">
        <w:t>востребованности</w:t>
      </w:r>
      <w:r w:rsidRPr="00621B39">
        <w:rPr>
          <w:spacing w:val="-11"/>
        </w:rPr>
        <w:t xml:space="preserve"> </w:t>
      </w:r>
      <w:r w:rsidRPr="00621B39">
        <w:t>финансовых приложений, доступной цене и грамотной маркетинговой стратегии.</w:t>
      </w:r>
    </w:p>
    <w:p w14:paraId="1CD24F16" w14:textId="5AA8AEB7" w:rsidR="00621B39" w:rsidRPr="00621B39" w:rsidRDefault="00621B39" w:rsidP="00621B39">
      <w:pPr>
        <w:pStyle w:val="a4"/>
        <w:ind w:left="0" w:right="0" w:firstLine="720"/>
      </w:pPr>
      <w:r w:rsidRPr="00621B39">
        <w:t>Экономический эффект организации</w:t>
      </w:r>
      <w:r w:rsidR="001348D4">
        <w:t xml:space="preserve">– </w:t>
      </w:r>
      <w:r w:rsidRPr="00621B39">
        <w:t>разработчика программного обеспечения в данном</w:t>
      </w:r>
      <w:r w:rsidRPr="00621B39">
        <w:rPr>
          <w:spacing w:val="-1"/>
        </w:rPr>
        <w:t xml:space="preserve"> </w:t>
      </w:r>
      <w:r w:rsidRPr="00621B39">
        <w:t>случае представляет собой прибыли (чистую прибыль) от его продажи множеству потребителей.</w:t>
      </w:r>
    </w:p>
    <w:p w14:paraId="4B30C580" w14:textId="77777777" w:rsidR="00621B39" w:rsidRPr="00621B39" w:rsidRDefault="00621B39" w:rsidP="00621B39">
      <w:pPr>
        <w:pStyle w:val="a4"/>
        <w:ind w:left="0" w:right="0" w:firstLine="720"/>
      </w:pPr>
      <w:r w:rsidRPr="00621B39">
        <w:t xml:space="preserve">Разработка и использование мобильного приложения по управлению бюджетом предполагает значительный экономический эффект для разработчика. Основным источником дохода является продажа приложения. Предположим, что приложение будет продаваться по цене 10 рублей, и в течение первого года будет 10000 загрузок. </w:t>
      </w:r>
    </w:p>
    <w:p w14:paraId="2915966B" w14:textId="7FBC9CA7" w:rsidR="00621B39" w:rsidRPr="00621B39" w:rsidRDefault="00621B39" w:rsidP="00621B39">
      <w:pPr>
        <w:pStyle w:val="a4"/>
        <w:ind w:left="0" w:right="0" w:firstLine="720"/>
      </w:pPr>
      <w:r w:rsidRPr="00621B39">
        <w:t>Экономический эффект организации</w:t>
      </w:r>
      <w:r w:rsidR="001348D4">
        <w:t xml:space="preserve">– </w:t>
      </w:r>
      <w:r w:rsidRPr="00621B39">
        <w:t>разработчика программного средства представляет собой прирост чистой прибыли от его продажи на рынке потребителям, величина которого зависит от объема продаж, цены реализации и затратна разработку программного средства.</w:t>
      </w:r>
    </w:p>
    <w:p w14:paraId="3C385552" w14:textId="7168F0B9" w:rsidR="00621B39" w:rsidRPr="00621B39" w:rsidRDefault="00621B39" w:rsidP="00621B39">
      <w:pPr>
        <w:pStyle w:val="a4"/>
        <w:ind w:left="0" w:right="0" w:firstLine="720"/>
      </w:pPr>
      <w:r w:rsidRPr="00621B39">
        <w:t xml:space="preserve">Необходимо сделать обоснование предполагаемого объема продаж </w:t>
      </w:r>
      <w:r w:rsidR="001348D4">
        <w:t>–</w:t>
      </w:r>
      <w:r w:rsidR="005D3867">
        <w:t xml:space="preserve"> </w:t>
      </w:r>
      <w:r w:rsidRPr="00621B39">
        <w:t>ожидаемого количества копий (лицензий) программного средства, которое будет приобретено пользователями.</w:t>
      </w:r>
    </w:p>
    <w:p w14:paraId="582E0B72" w14:textId="77777777" w:rsidR="00621B39" w:rsidRPr="00621B39" w:rsidRDefault="00621B39" w:rsidP="00621B39">
      <w:pPr>
        <w:pStyle w:val="a4"/>
        <w:ind w:left="0" w:right="0" w:firstLine="720"/>
      </w:pPr>
      <w:r w:rsidRPr="00621B39">
        <w:t xml:space="preserve">Прирост чистой прибыли, полученной разработчиком от реализации программного средства на рынке, можно рассчитать по формуле 6.7. </w:t>
      </w:r>
    </w:p>
    <w:p w14:paraId="7979FA63" w14:textId="77777777" w:rsidR="00621B39" w:rsidRDefault="00621B39" w:rsidP="00621B39">
      <w:pPr>
        <w:pStyle w:val="a4"/>
        <w:ind w:left="0" w:firstLine="720"/>
      </w:pPr>
    </w:p>
    <w:tbl>
      <w:tblPr>
        <w:tblStyle w:val="ad"/>
        <w:tblW w:w="504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2"/>
        <w:gridCol w:w="2430"/>
      </w:tblGrid>
      <w:tr w:rsidR="00621B39" w:rsidRPr="00453094" w14:paraId="798F6BB7" w14:textId="77777777" w:rsidTr="006D6B45">
        <w:trPr>
          <w:trHeight w:val="778"/>
          <w:jc w:val="center"/>
        </w:trPr>
        <w:tc>
          <w:tcPr>
            <w:tcW w:w="3741" w:type="pct"/>
            <w:vAlign w:val="center"/>
          </w:tcPr>
          <w:p w14:paraId="5787B055" w14:textId="77777777" w:rsidR="00621B39" w:rsidRPr="00453094" w:rsidRDefault="00621B39" w:rsidP="006D6B45">
            <w:pPr>
              <w:ind w:right="-2347"/>
              <w:jc w:val="center"/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∆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Ч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Р</m:t>
                  </m:r>
                </m:sup>
              </m:sSubSup>
              <m:r>
                <w:rPr>
                  <w:rFonts w:ascii="Cambria Math" w:eastAsia="Cambria Math" w:hAnsi="Cambria Math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Cs w:val="28"/>
                        </w:rPr>
                        <m:t>Ц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Cs w:val="28"/>
                        </w:rPr>
                        <m:t>ОТП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3"/>
                      <w:szCs w:val="28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2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6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Cs w:val="28"/>
                    </w:rPr>
                    <m:t>- НДС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1"/>
                      <w:szCs w:val="28"/>
                    </w:rPr>
                    <m:t xml:space="preserve"> </m:t>
                  </m:r>
                  <m:ctrlPr>
                    <w:rPr>
                      <w:rFonts w:ascii="Cambria Math" w:eastAsia="Cambria Math" w:hAnsi="Cambria Math"/>
                      <w:spacing w:val="1"/>
                      <w:szCs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mbria Math" w:hAnsi="Cambria Math"/>
                  <w:spacing w:val="1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eastAsia="Cambria Math" w:hAnsi="Cambria Math"/>
                      <w:szCs w:val="28"/>
                    </w:rPr>
                    <m:t xml:space="preserve">ПР 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1"/>
                  <w:szCs w:val="28"/>
                </w:rPr>
                <m:t>∙1-</m:t>
              </m:r>
              <m:f>
                <m:fPr>
                  <m:ctrlPr>
                    <w:rPr>
                      <w:rFonts w:ascii="Cambria Math" w:eastAsia="Cambria Math" w:hAnsi="Cambria Math"/>
                      <w:spacing w:val="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Cs w:val="28"/>
                        </w:rPr>
                        <m:t>Н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/>
                      <w:spacing w:val="1"/>
                      <w:szCs w:val="28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  <w:spacing w:val="-3"/>
                  <w:szCs w:val="28"/>
                </w:rPr>
                <m:t xml:space="preserve"> </m:t>
              </m:r>
            </m:oMath>
            <w:r w:rsidRPr="00453094">
              <w:rPr>
                <w:szCs w:val="28"/>
              </w:rPr>
              <w:t>,</w:t>
            </w:r>
          </w:p>
        </w:tc>
        <w:tc>
          <w:tcPr>
            <w:tcW w:w="1259" w:type="pct"/>
            <w:vAlign w:val="center"/>
          </w:tcPr>
          <w:p w14:paraId="0B849D33" w14:textId="77777777" w:rsidR="00621B39" w:rsidRPr="00453094" w:rsidRDefault="00621B39" w:rsidP="006D6B45">
            <w:pPr>
              <w:ind w:firstLine="720"/>
              <w:jc w:val="right"/>
              <w:rPr>
                <w:szCs w:val="28"/>
              </w:rPr>
            </w:pPr>
            <w:r w:rsidRPr="00453094">
              <w:rPr>
                <w:szCs w:val="28"/>
              </w:rPr>
              <w:t>(</w:t>
            </w:r>
            <w:r w:rsidRPr="00453094">
              <w:rPr>
                <w:szCs w:val="28"/>
                <w:lang w:val="en-US"/>
              </w:rPr>
              <w:t>6</w:t>
            </w:r>
            <w:r w:rsidRPr="00453094">
              <w:rPr>
                <w:szCs w:val="28"/>
              </w:rPr>
              <w:t>.</w:t>
            </w:r>
            <w:r>
              <w:rPr>
                <w:szCs w:val="28"/>
              </w:rPr>
              <w:t>7</w:t>
            </w:r>
            <w:r w:rsidRPr="00453094">
              <w:rPr>
                <w:szCs w:val="28"/>
              </w:rPr>
              <w:t>)</w:t>
            </w:r>
          </w:p>
        </w:tc>
      </w:tr>
    </w:tbl>
    <w:p w14:paraId="0E24428B" w14:textId="77777777" w:rsidR="00621B39" w:rsidRDefault="00621B39" w:rsidP="00621B39">
      <w:pPr>
        <w:pStyle w:val="a4"/>
        <w:ind w:left="0"/>
      </w:pPr>
    </w:p>
    <w:p w14:paraId="20199A1A" w14:textId="5D94735A" w:rsidR="00621B39" w:rsidRDefault="00621B39" w:rsidP="00621B39">
      <w:pPr>
        <w:pStyle w:val="a4"/>
        <w:ind w:firstLine="720"/>
      </w:pPr>
      <w: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kern w:val="2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</w:rPr>
              <m:t>Ц</m:t>
            </m:r>
          </m:e>
          <m:sub>
            <m:r>
              <w:rPr>
                <w:rFonts w:ascii="Cambria Math" w:eastAsia="Cambria Math" w:hAnsi="Cambria Math"/>
              </w:rPr>
              <m:t>ОТП</m:t>
            </m:r>
          </m:sub>
        </m:sSub>
      </m:oMath>
      <w:r>
        <w:t xml:space="preserve"> </w:t>
      </w:r>
      <w:r w:rsidR="001348D4">
        <w:t>–</w:t>
      </w:r>
      <w:r w:rsidR="005D3867">
        <w:t xml:space="preserve"> </w:t>
      </w:r>
      <w:r>
        <w:t xml:space="preserve">отпускная цена копии (лицензии) программного средства, р.; N </w:t>
      </w:r>
      <w:r w:rsidR="001348D4">
        <w:t>–</w:t>
      </w:r>
      <w:r w:rsidR="005D3867">
        <w:t xml:space="preserve"> </w:t>
      </w:r>
      <w:r>
        <w:t>количество копий (лицензий) программного средства, реализуемое за год, шт.;</w:t>
      </w:r>
    </w:p>
    <w:p w14:paraId="1139957D" w14:textId="3EFC9F23" w:rsidR="00621B39" w:rsidRDefault="00621B39" w:rsidP="00621B39">
      <w:pPr>
        <w:pStyle w:val="a4"/>
        <w:ind w:firstLine="720"/>
      </w:pPr>
      <w:r>
        <w:t xml:space="preserve">НДС </w:t>
      </w:r>
      <w:r w:rsidR="001348D4">
        <w:t>–</w:t>
      </w:r>
      <w:r w:rsidR="005D3867">
        <w:t xml:space="preserve"> </w:t>
      </w:r>
      <w:r>
        <w:t>сумма налога на добавленную стоимость, р.</w:t>
      </w:r>
    </w:p>
    <w:p w14:paraId="69289F2B" w14:textId="350F5EA2" w:rsidR="00621B39" w:rsidRDefault="00621B39" w:rsidP="00621B39">
      <w:pPr>
        <w:pStyle w:val="a4"/>
        <w:ind w:firstLine="720"/>
      </w:pPr>
      <w:proofErr w:type="spellStart"/>
      <w:r>
        <w:t>Рпр</w:t>
      </w:r>
      <w:proofErr w:type="spellEnd"/>
      <w:r>
        <w:t xml:space="preserve"> </w:t>
      </w:r>
      <w:r w:rsidR="001348D4">
        <w:t>–</w:t>
      </w:r>
      <w:r w:rsidR="005D3867">
        <w:t xml:space="preserve"> </w:t>
      </w:r>
      <w:r>
        <w:t>рентабельность продаж копий (лицензий) (по фактическим данным предприятия или на уровне 20</w:t>
      </w:r>
      <w:r w:rsidR="001348D4">
        <w:t xml:space="preserve">– </w:t>
      </w:r>
      <w:r>
        <w:t>40%);</w:t>
      </w:r>
    </w:p>
    <w:p w14:paraId="566F2EC1" w14:textId="0EB598DC" w:rsidR="00621B39" w:rsidRPr="00DC126D" w:rsidRDefault="00000000" w:rsidP="00621B39">
      <w:pPr>
        <w:pStyle w:val="a4"/>
        <w:ind w:firstLine="720"/>
      </w:pPr>
      <m:oMath>
        <m:sSub>
          <m:sSubPr>
            <m:ctrlPr>
              <w:rPr>
                <w:rFonts w:ascii="Cambria Math" w:eastAsia="Cambria Math" w:hAnsi="Cambria Math"/>
                <w:kern w:val="2"/>
                <w14:ligatures w14:val="standardContextual"/>
              </w:rPr>
            </m:ctrlPr>
          </m:sSubPr>
          <m:e>
            <m:r>
              <w:rPr>
                <w:rFonts w:ascii="Cambria Math" w:eastAsia="Cambria Math" w:hAnsi="Cambria Math"/>
              </w:rPr>
              <m:t>Н</m:t>
            </m:r>
          </m:e>
          <m:sub>
            <m:r>
              <w:rPr>
                <w:rFonts w:ascii="Cambria Math" w:eastAsia="Cambria Math" w:hAnsi="Cambria Math"/>
              </w:rPr>
              <m:t>П</m:t>
            </m:r>
          </m:sub>
        </m:sSub>
      </m:oMath>
      <w:r w:rsidR="001348D4">
        <w:t>–</w:t>
      </w:r>
      <w:r w:rsidR="005D3867">
        <w:t xml:space="preserve"> </w:t>
      </w:r>
      <w:r w:rsidR="00621B39">
        <w:t xml:space="preserve">ставка налога на прибыль согласно действующему законодательству, % (по состоянию на июль 2021 г. </w:t>
      </w:r>
      <w:r w:rsidR="001348D4">
        <w:t>–</w:t>
      </w:r>
      <w:r w:rsidR="005D3867">
        <w:t xml:space="preserve"> </w:t>
      </w:r>
      <w:r w:rsidR="00621B39">
        <w:t>18%).</w:t>
      </w:r>
    </w:p>
    <w:p w14:paraId="02617ECE" w14:textId="77777777" w:rsidR="00621B39" w:rsidRDefault="00621B39" w:rsidP="00621B39">
      <w:pPr>
        <w:pStyle w:val="a4"/>
        <w:ind w:left="0" w:firstLine="720"/>
        <w:rPr>
          <w:spacing w:val="-2"/>
        </w:rPr>
      </w:pPr>
      <w:r w:rsidRPr="00DC126D">
        <w:t>По</w:t>
      </w:r>
      <w:r w:rsidRPr="00DC126D">
        <w:rPr>
          <w:spacing w:val="-11"/>
        </w:rPr>
        <w:t xml:space="preserve"> </w:t>
      </w:r>
      <w:r w:rsidRPr="00DC126D">
        <w:t>формуле</w:t>
      </w:r>
      <w:r w:rsidRPr="00DC126D">
        <w:rPr>
          <w:spacing w:val="-9"/>
        </w:rPr>
        <w:t xml:space="preserve"> </w:t>
      </w:r>
      <w:r w:rsidRPr="00DC126D">
        <w:t>6.</w:t>
      </w:r>
      <w:r>
        <w:t>7</w:t>
      </w:r>
      <w:r w:rsidRPr="00DC126D">
        <w:rPr>
          <w:spacing w:val="-9"/>
        </w:rPr>
        <w:t xml:space="preserve"> </w:t>
      </w:r>
      <w:r w:rsidRPr="00DC126D">
        <w:rPr>
          <w:spacing w:val="-2"/>
        </w:rPr>
        <w:t>вычислим:</w:t>
      </w:r>
    </w:p>
    <w:p w14:paraId="714A4C65" w14:textId="77777777" w:rsidR="00621B39" w:rsidRDefault="00621B39" w:rsidP="00621B39">
      <w:pPr>
        <w:pStyle w:val="a4"/>
        <w:ind w:left="0" w:firstLine="720"/>
      </w:pPr>
    </w:p>
    <w:p w14:paraId="4A61BB4D" w14:textId="77777777" w:rsidR="00621B39" w:rsidRPr="00DC126D" w:rsidRDefault="00621B39" w:rsidP="00621B39">
      <w:pPr>
        <w:pStyle w:val="a4"/>
        <w:ind w:left="0" w:firstLine="720"/>
      </w:pPr>
      <m:oMathPara>
        <m:oMath>
          <m:r>
            <w:rPr>
              <w:rFonts w:ascii="Cambria Math" w:hAnsi="Cambria Math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</w:rPr>
                <m:t>Ч</m:t>
              </m:r>
            </m:sub>
            <m:sup>
              <m:r>
                <w:rPr>
                  <w:rFonts w:ascii="Cambria Math" w:hAnsi="Cambria Math"/>
                </w:rPr>
                <m:t>Р</m:t>
              </m:r>
            </m:sup>
          </m:sSubSup>
          <m:r>
            <w:rPr>
              <w:rFonts w:ascii="Cambria Math" w:eastAsia="Cambria Math" w:hAnsi="Cambria Math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kern w:val="2"/>
                  <w14:ligatures w14:val="standardContextual"/>
                </w:rPr>
              </m:ctrlPr>
            </m:dPr>
            <m:e>
              <m:r>
                <w:rPr>
                  <w:rFonts w:ascii="Cambria Math" w:eastAsia="Cambria Math" w:hAnsi="Cambria Math"/>
                  <w:kern w:val="2"/>
                  <w14:ligatures w14:val="standardContextual"/>
                </w:rPr>
                <m:t>10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-3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∙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-2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10000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6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16666,67</m:t>
              </m:r>
              <m:r>
                <m:rPr>
                  <m:sty m:val="p"/>
                </m:rPr>
                <w:rPr>
                  <w:rFonts w:ascii="Cambria Math" w:hAnsi="Cambria Math"/>
                  <w:spacing w:val="-1"/>
                </w:rPr>
                <m:t xml:space="preserve"> </m:t>
              </m:r>
              <m:ctrlPr>
                <w:rPr>
                  <w:rFonts w:ascii="Cambria Math" w:eastAsia="Cambria Math" w:hAnsi="Cambria Math"/>
                  <w:spacing w:val="1"/>
                  <w:kern w:val="2"/>
                  <w14:ligatures w14:val="standardContextual"/>
                </w:rPr>
              </m:ctrlPr>
            </m:e>
          </m:d>
          <m:r>
            <m:rPr>
              <m:sty m:val="p"/>
            </m:rPr>
            <w:rPr>
              <w:rFonts w:ascii="Cambria Math" w:eastAsia="Cambria Math" w:hAnsi="Cambria Math"/>
              <w:spacing w:val="1"/>
            </w:rPr>
            <m:t>∙</m:t>
          </m:r>
          <m:r>
            <w:rPr>
              <w:rFonts w:ascii="Cambria Math" w:eastAsia="Cambria Math" w:hAnsi="Cambria Math" w:cs="Cambria Math"/>
              <w:szCs w:val="26"/>
            </w:rPr>
            <m:t>10</m:t>
          </m:r>
          <m:r>
            <m:rPr>
              <m:sty m:val="p"/>
            </m:rPr>
            <w:rPr>
              <w:rFonts w:ascii="Cambria Math" w:eastAsia="Cambria Math" w:hAnsi="Cambria Math"/>
              <w:spacing w:val="1"/>
            </w:rPr>
            <m:t>∙1-</m:t>
          </m:r>
          <m:f>
            <m:fPr>
              <m:ctrlPr>
                <w:rPr>
                  <w:rFonts w:ascii="Cambria Math" w:eastAsia="Cambria Math" w:hAnsi="Cambria Math"/>
                  <w:spacing w:val="1"/>
                  <w:kern w:val="2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kern w:val="2"/>
                  <w14:ligatures w14:val="standardContextual"/>
                </w:rPr>
                <m:t>18</m:t>
              </m:r>
            </m:num>
            <m:den>
              <m:r>
                <w:rPr>
                  <w:rFonts w:ascii="Cambria Math" w:eastAsia="Cambria Math" w:hAnsi="Cambria Math"/>
                  <w:spacing w:val="1"/>
                </w:rPr>
                <m:t>100</m:t>
              </m:r>
            </m:den>
          </m:f>
          <m:r>
            <w:rPr>
              <w:rFonts w:ascii="Cambria Math" w:hAnsi="Cambria Math"/>
              <w:spacing w:val="1"/>
              <w:kern w:val="2"/>
              <w14:ligatures w14:val="standardContextual"/>
            </w:rPr>
            <m:t>= 833333,12</m:t>
          </m:r>
        </m:oMath>
      </m:oMathPara>
    </w:p>
    <w:p w14:paraId="225B4613" w14:textId="77777777" w:rsidR="00621B39" w:rsidRPr="00DC126D" w:rsidRDefault="00621B39" w:rsidP="00621B39">
      <w:pPr>
        <w:pStyle w:val="a4"/>
        <w:ind w:left="0" w:firstLine="720"/>
      </w:pPr>
    </w:p>
    <w:p w14:paraId="229C1D39" w14:textId="77777777" w:rsidR="00621B39" w:rsidRDefault="00621B39" w:rsidP="00621B39">
      <w:pPr>
        <w:pStyle w:val="a4"/>
        <w:ind w:left="0" w:firstLine="720"/>
        <w:rPr>
          <w:spacing w:val="-4"/>
        </w:rPr>
      </w:pPr>
      <w:r w:rsidRPr="00DC126D">
        <w:t>Налог</w:t>
      </w:r>
      <w:r w:rsidRPr="00DC126D">
        <w:rPr>
          <w:spacing w:val="-11"/>
        </w:rPr>
        <w:t xml:space="preserve"> </w:t>
      </w:r>
      <w:r w:rsidRPr="00DC126D">
        <w:t>на</w:t>
      </w:r>
      <w:r w:rsidRPr="00DC126D">
        <w:rPr>
          <w:spacing w:val="-10"/>
        </w:rPr>
        <w:t xml:space="preserve"> </w:t>
      </w:r>
      <w:r w:rsidRPr="00DC126D">
        <w:t>добавленную</w:t>
      </w:r>
      <w:r w:rsidRPr="00DC126D">
        <w:rPr>
          <w:spacing w:val="-12"/>
        </w:rPr>
        <w:t xml:space="preserve"> </w:t>
      </w:r>
      <w:r w:rsidRPr="00DC126D">
        <w:t>стоимость</w:t>
      </w:r>
      <w:r w:rsidRPr="00DC126D">
        <w:rPr>
          <w:spacing w:val="-12"/>
        </w:rPr>
        <w:t xml:space="preserve"> </w:t>
      </w:r>
      <w:r w:rsidRPr="00DC126D">
        <w:t>определяется</w:t>
      </w:r>
      <w:r w:rsidRPr="00DC126D">
        <w:rPr>
          <w:spacing w:val="-10"/>
        </w:rPr>
        <w:t xml:space="preserve"> </w:t>
      </w:r>
      <w:r w:rsidRPr="00DC126D">
        <w:t>по</w:t>
      </w:r>
      <w:r w:rsidRPr="00DC126D">
        <w:rPr>
          <w:spacing w:val="-11"/>
        </w:rPr>
        <w:t xml:space="preserve"> </w:t>
      </w:r>
      <w:r w:rsidRPr="00DC126D">
        <w:t>формуле</w:t>
      </w:r>
      <w:r w:rsidRPr="00DC126D">
        <w:rPr>
          <w:spacing w:val="-1"/>
        </w:rPr>
        <w:t xml:space="preserve"> </w:t>
      </w:r>
      <w:r w:rsidRPr="00DC126D">
        <w:rPr>
          <w:spacing w:val="-4"/>
        </w:rPr>
        <w:t>6.</w:t>
      </w:r>
      <w:r>
        <w:rPr>
          <w:spacing w:val="-4"/>
        </w:rPr>
        <w:t>8</w:t>
      </w:r>
      <w:r w:rsidRPr="00DC126D">
        <w:rPr>
          <w:spacing w:val="-4"/>
        </w:rPr>
        <w:t>:</w:t>
      </w:r>
    </w:p>
    <w:p w14:paraId="5A19D0C6" w14:textId="77777777" w:rsidR="00621B39" w:rsidRDefault="00621B39" w:rsidP="00621B39">
      <w:pPr>
        <w:pStyle w:val="a4"/>
        <w:ind w:left="0" w:firstLine="720"/>
        <w:rPr>
          <w:spacing w:val="-4"/>
        </w:rPr>
      </w:pPr>
    </w:p>
    <w:tbl>
      <w:tblPr>
        <w:tblW w:w="10044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574"/>
        <w:gridCol w:w="3470"/>
      </w:tblGrid>
      <w:tr w:rsidR="00621B39" w:rsidRPr="00D133EE" w14:paraId="422FF179" w14:textId="77777777" w:rsidTr="006D6B45">
        <w:trPr>
          <w:trHeight w:val="573"/>
          <w:jc w:val="center"/>
        </w:trPr>
        <w:tc>
          <w:tcPr>
            <w:tcW w:w="6574" w:type="dxa"/>
            <w:vAlign w:val="center"/>
          </w:tcPr>
          <w:p w14:paraId="2B6B1732" w14:textId="77777777" w:rsidR="00621B39" w:rsidRPr="00D133EE" w:rsidRDefault="00621B39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/>
                  </w:rPr>
                  <m:t>НДС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Ц∙ 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  <w:lang w:val="en-US"/>
                      </w:rPr>
                      <m:t>N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Дс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100%+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Дс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3470" w:type="dxa"/>
            <w:vAlign w:val="center"/>
          </w:tcPr>
          <w:p w14:paraId="466595C8" w14:textId="77777777" w:rsidR="00621B39" w:rsidRPr="00D133EE" w:rsidRDefault="00621B39" w:rsidP="006D6B45">
            <w:pPr>
              <w:tabs>
                <w:tab w:val="left" w:pos="2407"/>
              </w:tabs>
              <w:ind w:left="-379"/>
              <w:jc w:val="right"/>
            </w:pPr>
            <w:r w:rsidRPr="00610EBE">
              <w:t>(6.</w:t>
            </w:r>
            <w:r>
              <w:t>8</w:t>
            </w:r>
            <w:r w:rsidRPr="00610EBE">
              <w:t>)</w:t>
            </w:r>
          </w:p>
        </w:tc>
      </w:tr>
    </w:tbl>
    <w:p w14:paraId="444F844D" w14:textId="77777777" w:rsidR="00621B39" w:rsidRDefault="00621B39" w:rsidP="00621B39">
      <w:pPr>
        <w:pStyle w:val="a4"/>
        <w:ind w:left="0" w:firstLine="720"/>
        <w:rPr>
          <w:spacing w:val="-4"/>
        </w:rPr>
      </w:pPr>
    </w:p>
    <w:p w14:paraId="3993538B" w14:textId="45D66944" w:rsidR="00621B39" w:rsidRPr="00DC126D" w:rsidRDefault="00621B39" w:rsidP="00621B39">
      <w:pPr>
        <w:pStyle w:val="a4"/>
        <w:ind w:left="0" w:firstLine="720"/>
      </w:pPr>
      <w:r w:rsidRPr="00DC126D">
        <w:t xml:space="preserve">где </w:t>
      </w:r>
      <w:proofErr w:type="spellStart"/>
      <w:r w:rsidRPr="00DC126D">
        <w:t>Ндс</w:t>
      </w:r>
      <w:proofErr w:type="spellEnd"/>
      <w:r w:rsidRPr="00DC126D">
        <w:t xml:space="preserve"> </w:t>
      </w:r>
      <w:r w:rsidR="001348D4">
        <w:t>–</w:t>
      </w:r>
      <w:r w:rsidR="005D3867">
        <w:t xml:space="preserve"> </w:t>
      </w:r>
      <w:r w:rsidRPr="00DC126D">
        <w:t>ставка налога на добавленную стоимость согласно действующему законодательству, (20%).</w:t>
      </w:r>
    </w:p>
    <w:p w14:paraId="63F8BF9B" w14:textId="77777777" w:rsidR="00621B39" w:rsidRDefault="00621B39" w:rsidP="00621B39">
      <w:pPr>
        <w:pStyle w:val="a4"/>
        <w:ind w:left="0" w:firstLine="720"/>
        <w:rPr>
          <w:spacing w:val="-2"/>
        </w:rPr>
      </w:pPr>
      <w:r w:rsidRPr="00DC126D">
        <w:t>По</w:t>
      </w:r>
      <w:r w:rsidRPr="00DC126D">
        <w:rPr>
          <w:spacing w:val="-10"/>
        </w:rPr>
        <w:t xml:space="preserve"> </w:t>
      </w:r>
      <w:r w:rsidRPr="00DC126D">
        <w:t>формуле</w:t>
      </w:r>
      <w:r w:rsidRPr="00DC126D">
        <w:rPr>
          <w:spacing w:val="-9"/>
        </w:rPr>
        <w:t xml:space="preserve"> </w:t>
      </w:r>
      <w:r w:rsidRPr="00DC126D">
        <w:t>6.</w:t>
      </w:r>
      <w:r>
        <w:t>8</w:t>
      </w:r>
      <w:r w:rsidRPr="00DC126D">
        <w:rPr>
          <w:spacing w:val="-9"/>
        </w:rPr>
        <w:t xml:space="preserve"> </w:t>
      </w:r>
      <w:r w:rsidRPr="00DC126D">
        <w:rPr>
          <w:spacing w:val="-2"/>
        </w:rPr>
        <w:t>вычислим:</w:t>
      </w:r>
    </w:p>
    <w:p w14:paraId="58DB7B6B" w14:textId="77777777" w:rsidR="00621B39" w:rsidRPr="00DC126D" w:rsidRDefault="00621B39" w:rsidP="00621B39">
      <w:pPr>
        <w:pStyle w:val="a4"/>
        <w:ind w:left="0" w:firstLine="720"/>
        <w:rPr>
          <w:spacing w:val="-2"/>
        </w:rPr>
      </w:pPr>
    </w:p>
    <w:p w14:paraId="771A971A" w14:textId="77777777" w:rsidR="00621B39" w:rsidRPr="00466859" w:rsidRDefault="00621B39" w:rsidP="00621B39">
      <w:pPr>
        <w:pStyle w:val="a4"/>
        <w:ind w:left="0" w:firstLine="720"/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  <w:color w:val="000000"/>
            </w:rPr>
            <m:t>НДС</m:t>
          </m:r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 xml:space="preserve">10∙ </m:t>
              </m:r>
              <m:r>
                <w:rPr>
                  <w:rFonts w:ascii="Cambria Math" w:eastAsia="Cambria Math" w:hAnsi="Cambria Math" w:cs="Cambria Math"/>
                  <w:color w:val="000000"/>
                  <w:lang w:val="en-US"/>
                </w:rPr>
                <m:t>1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 xml:space="preserve">0000∙ 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color w:val="000000"/>
                </w:rPr>
                <m:t>20%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 xml:space="preserve"> 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100%+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color w:val="000000"/>
                </w:rPr>
                <m:t>20%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=16666,67</m:t>
          </m:r>
        </m:oMath>
      </m:oMathPara>
    </w:p>
    <w:p w14:paraId="5223BB7A" w14:textId="77777777" w:rsidR="00621B39" w:rsidRPr="00DC126D" w:rsidRDefault="00621B39" w:rsidP="00621B39">
      <w:pPr>
        <w:pStyle w:val="a4"/>
        <w:ind w:left="0"/>
      </w:pPr>
    </w:p>
    <w:p w14:paraId="3FDC1B0D" w14:textId="57A9D893" w:rsidR="00621B39" w:rsidRDefault="00621B39" w:rsidP="00621B39">
      <w:pPr>
        <w:pStyle w:val="a4"/>
        <w:tabs>
          <w:tab w:val="left" w:pos="1537"/>
          <w:tab w:val="left" w:pos="2607"/>
          <w:tab w:val="left" w:pos="4732"/>
          <w:tab w:val="left" w:pos="5945"/>
          <w:tab w:val="left" w:pos="6304"/>
        </w:tabs>
        <w:ind w:left="0" w:firstLine="720"/>
      </w:pPr>
      <w:r w:rsidRPr="00DC126D">
        <w:rPr>
          <w:spacing w:val="-4"/>
        </w:rPr>
        <w:t>Для</w:t>
      </w:r>
      <w:r w:rsidRPr="00DC126D">
        <w:t xml:space="preserve"> </w:t>
      </w:r>
      <w:r w:rsidRPr="00DC126D">
        <w:rPr>
          <w:spacing w:val="-2"/>
        </w:rPr>
        <w:t>оценки</w:t>
      </w:r>
      <w:r w:rsidRPr="00DC126D">
        <w:t xml:space="preserve"> </w:t>
      </w:r>
      <w:r w:rsidRPr="00DC126D">
        <w:rPr>
          <w:spacing w:val="-2"/>
        </w:rPr>
        <w:t>экономического</w:t>
      </w:r>
      <w:r w:rsidRPr="00DC126D">
        <w:t xml:space="preserve"> </w:t>
      </w:r>
      <w:r w:rsidRPr="00DC126D">
        <w:rPr>
          <w:spacing w:val="-2"/>
        </w:rPr>
        <w:t>эффекта</w:t>
      </w:r>
      <w:r w:rsidRPr="00DC126D">
        <w:t xml:space="preserve"> </w:t>
      </w:r>
      <w:r w:rsidRPr="00DC126D">
        <w:rPr>
          <w:spacing w:val="-10"/>
        </w:rPr>
        <w:t>у</w:t>
      </w:r>
      <w:r w:rsidRPr="00DC126D">
        <w:t xml:space="preserve"> </w:t>
      </w:r>
      <w:r w:rsidRPr="00DC126D">
        <w:rPr>
          <w:spacing w:val="-2"/>
        </w:rPr>
        <w:t>организации</w:t>
      </w:r>
      <w:r w:rsidR="001348D4">
        <w:rPr>
          <w:spacing w:val="-2"/>
        </w:rPr>
        <w:t xml:space="preserve">– </w:t>
      </w:r>
      <w:r w:rsidRPr="00DC126D">
        <w:rPr>
          <w:spacing w:val="-2"/>
        </w:rPr>
        <w:t xml:space="preserve">разработчика </w:t>
      </w:r>
      <w:r w:rsidRPr="00DC126D">
        <w:t>необходимо определить цену ПО и рассчитать уровень рентабельности.</w:t>
      </w:r>
    </w:p>
    <w:p w14:paraId="7A06927E" w14:textId="77777777" w:rsidR="00621B39" w:rsidRDefault="00621B39" w:rsidP="00621B39">
      <w:pPr>
        <w:pStyle w:val="a4"/>
        <w:ind w:left="0" w:firstLine="720"/>
      </w:pPr>
    </w:p>
    <w:p w14:paraId="692EE4A1" w14:textId="77777777" w:rsidR="00621B39" w:rsidRDefault="00621B39" w:rsidP="00621B39">
      <w:pPr>
        <w:pStyle w:val="1"/>
        <w:numPr>
          <w:ilvl w:val="1"/>
          <w:numId w:val="84"/>
        </w:numPr>
        <w:tabs>
          <w:tab w:val="left" w:pos="1397"/>
        </w:tabs>
        <w:spacing w:before="0"/>
        <w:ind w:left="0" w:right="0" w:firstLine="709"/>
        <w:jc w:val="both"/>
      </w:pPr>
      <w:bookmarkStart w:id="34" w:name="6.4_Расчет_показателей_экономической_эфф"/>
      <w:bookmarkStart w:id="35" w:name="_Toc216690760"/>
      <w:bookmarkEnd w:id="34"/>
      <w:r>
        <w:rPr>
          <w:spacing w:val="-2"/>
        </w:rPr>
        <w:t>Расчет</w:t>
      </w:r>
      <w:r>
        <w:rPr>
          <w:spacing w:val="-8"/>
        </w:rPr>
        <w:t xml:space="preserve"> </w:t>
      </w:r>
      <w:r>
        <w:rPr>
          <w:spacing w:val="-2"/>
        </w:rPr>
        <w:t>показателей</w:t>
      </w:r>
      <w:r>
        <w:rPr>
          <w:spacing w:val="-8"/>
        </w:rPr>
        <w:t xml:space="preserve"> </w:t>
      </w:r>
      <w:r>
        <w:rPr>
          <w:spacing w:val="-2"/>
        </w:rPr>
        <w:t>экономической</w:t>
      </w:r>
      <w:r>
        <w:rPr>
          <w:spacing w:val="-8"/>
        </w:rPr>
        <w:t xml:space="preserve"> </w:t>
      </w:r>
      <w:r>
        <w:rPr>
          <w:spacing w:val="-2"/>
        </w:rPr>
        <w:t>эффективности</w:t>
      </w:r>
      <w:r>
        <w:rPr>
          <w:spacing w:val="-8"/>
        </w:rPr>
        <w:t xml:space="preserve"> </w:t>
      </w:r>
      <w:r>
        <w:rPr>
          <w:spacing w:val="-2"/>
        </w:rPr>
        <w:t xml:space="preserve">разработки </w:t>
      </w:r>
      <w:r>
        <w:t>и реализации программного средства на рынке</w:t>
      </w:r>
      <w:bookmarkEnd w:id="35"/>
    </w:p>
    <w:p w14:paraId="4705F43E" w14:textId="77777777" w:rsidR="00621B39" w:rsidRDefault="00621B39" w:rsidP="00621B39">
      <w:pPr>
        <w:pStyle w:val="a4"/>
        <w:spacing w:before="76"/>
        <w:ind w:left="0"/>
        <w:rPr>
          <w:b/>
        </w:rPr>
      </w:pPr>
    </w:p>
    <w:p w14:paraId="4A77BCC0" w14:textId="77777777" w:rsidR="00621B39" w:rsidRPr="005259CF" w:rsidRDefault="00621B39" w:rsidP="00621B39">
      <w:pPr>
        <w:pStyle w:val="a4"/>
        <w:ind w:left="0" w:firstLine="720"/>
      </w:pPr>
      <w:r w:rsidRPr="005259CF">
        <w:t xml:space="preserve">Сравнивая сумму общей выручки с затратами на разработку в размере 27855,04 рублей, можно увидеть, что проект обеспечит чистую прибыль в размере </w:t>
      </w:r>
      <m:oMath>
        <m:r>
          <w:rPr>
            <w:rFonts w:ascii="Cambria Math" w:hAnsi="Cambria Math"/>
            <w:spacing w:val="1"/>
            <w:kern w:val="2"/>
            <w14:ligatures w14:val="standardContextual"/>
          </w:rPr>
          <m:t xml:space="preserve">833333,12 </m:t>
        </m:r>
      </m:oMath>
      <w:r w:rsidRPr="005259CF">
        <w:t>рублей, что подтверждает его экономическую целесообразность.</w:t>
      </w:r>
    </w:p>
    <w:p w14:paraId="6E90DD80" w14:textId="77777777" w:rsidR="00621B39" w:rsidRDefault="00621B39" w:rsidP="00621B39">
      <w:pPr>
        <w:pStyle w:val="a4"/>
        <w:ind w:firstLine="720"/>
      </w:pPr>
      <w:r>
        <w:t xml:space="preserve">Расчет показателей экономической эффективности разработки и использования программного средства играет решающую роль в принятии стратегических решений компанией. Анализ полученных данных позволяет судить о финансовой целесообразности проекта, его влиянии на прибыльность. </w:t>
      </w:r>
    </w:p>
    <w:p w14:paraId="468E69D7" w14:textId="796D0B85" w:rsidR="00621B39" w:rsidRDefault="00621B39" w:rsidP="00621B39">
      <w:pPr>
        <w:pStyle w:val="a4"/>
        <w:ind w:firstLine="720"/>
      </w:pPr>
      <w:r>
        <w:t xml:space="preserve">Для определения экономической эффективности разработки программного средств необходимо сравнить с затратами на разработку программного средства и полученного экономического эффекта (годового </w:t>
      </w:r>
      <w:r>
        <w:lastRenderedPageBreak/>
        <w:t xml:space="preserve">прироста чистой прибыли). В данном случае годовой экономический эффект больше затрат, следовательно, необходимо воспользоваться формулой рентабельности инвестиций (Return </w:t>
      </w:r>
      <w:proofErr w:type="spellStart"/>
      <w:r>
        <w:t>on</w:t>
      </w:r>
      <w:proofErr w:type="spellEnd"/>
      <w:r>
        <w:t xml:space="preserve"> Investments, </w:t>
      </w:r>
      <w:proofErr w:type="gramStart"/>
      <w:r>
        <w:t>ROI)</w:t>
      </w:r>
      <w:r w:rsidRPr="00F95E73">
        <w:t>[</w:t>
      </w:r>
      <w:proofErr w:type="gramEnd"/>
      <w:r w:rsidR="00D56418">
        <w:t>1</w:t>
      </w:r>
      <w:r w:rsidRPr="00F95E73">
        <w:t>3]</w:t>
      </w:r>
      <w:r>
        <w:t xml:space="preserve">: </w:t>
      </w:r>
    </w:p>
    <w:p w14:paraId="607F3E23" w14:textId="77777777" w:rsidR="00621B39" w:rsidRDefault="00621B39" w:rsidP="00621B39">
      <w:pPr>
        <w:pStyle w:val="a4"/>
        <w:ind w:firstLine="720"/>
      </w:pPr>
      <w:r>
        <w:t>ROI выражает отношение прибыли от инвестиций к изначальным инвестициям. Этот показатель позволяет оценить эффективность использования ресурсов в процессе разработки и эксплуатации программного средства. Для расчёта ROI, воспользуемся формулой 6.9:</w:t>
      </w:r>
    </w:p>
    <w:p w14:paraId="0C7FA72D" w14:textId="77777777" w:rsidR="00621B39" w:rsidRPr="005259CF" w:rsidRDefault="00621B39" w:rsidP="00621B39">
      <w:pPr>
        <w:pStyle w:val="a4"/>
        <w:ind w:firstLine="720"/>
        <w:rPr>
          <w:spacing w:val="-2"/>
        </w:rPr>
      </w:pPr>
    </w:p>
    <w:tbl>
      <w:tblPr>
        <w:tblStyle w:val="TableNormal"/>
        <w:tblW w:w="9356" w:type="dxa"/>
        <w:tblLayout w:type="fixed"/>
        <w:tblLook w:val="04A0" w:firstRow="1" w:lastRow="0" w:firstColumn="1" w:lastColumn="0" w:noHBand="0" w:noVBand="1"/>
      </w:tblPr>
      <w:tblGrid>
        <w:gridCol w:w="5812"/>
        <w:gridCol w:w="3544"/>
      </w:tblGrid>
      <w:tr w:rsidR="00621B39" w:rsidRPr="00D133EE" w14:paraId="1ADC4BB2" w14:textId="77777777" w:rsidTr="006D6B45">
        <w:trPr>
          <w:trHeight w:val="573"/>
        </w:trPr>
        <w:tc>
          <w:tcPr>
            <w:tcW w:w="5812" w:type="dxa"/>
          </w:tcPr>
          <w:p w14:paraId="183D1063" w14:textId="533357B0" w:rsidR="00621B39" w:rsidRPr="00D133EE" w:rsidRDefault="00621B39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/>
                  </w:rPr>
                  <m:t>R</m:t>
                </m:r>
                <m:r>
                  <w:rPr>
                    <w:rFonts w:ascii="Cambria Math" w:eastAsia="Cambria Math" w:hAnsi="Cambria Math" w:cs="Cambria Math"/>
                    <w:color w:val="000000"/>
                    <w:lang w:val="en-US"/>
                  </w:rPr>
                  <m:t>OI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kern w:val="2"/>
                            <w:szCs w:val="28"/>
                            <w14:ligatures w14:val="standardContextual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Ч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/>
                    <w:color w:val="000000"/>
                  </w:rPr>
                  <m:t>∙100%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3544" w:type="dxa"/>
          </w:tcPr>
          <w:p w14:paraId="79AA71CA" w14:textId="77777777" w:rsidR="00621B39" w:rsidRPr="00D133EE" w:rsidRDefault="00621B39" w:rsidP="006D6B45">
            <w:pPr>
              <w:tabs>
                <w:tab w:val="left" w:pos="2407"/>
              </w:tabs>
              <w:ind w:left="-379"/>
              <w:jc w:val="right"/>
            </w:pPr>
            <w:r w:rsidRPr="00610EBE">
              <w:t>(6</w:t>
            </w:r>
            <w:r>
              <w:t>.9</w:t>
            </w:r>
            <w:r w:rsidRPr="00610EBE">
              <w:t>)</w:t>
            </w:r>
          </w:p>
        </w:tc>
      </w:tr>
    </w:tbl>
    <w:p w14:paraId="1050A224" w14:textId="77777777" w:rsidR="00621B39" w:rsidRDefault="00621B39" w:rsidP="00621B39">
      <w:pPr>
        <w:pStyle w:val="a4"/>
        <w:ind w:left="0" w:firstLine="720"/>
      </w:pPr>
    </w:p>
    <w:p w14:paraId="0068F495" w14:textId="705ED176" w:rsidR="00621B39" w:rsidRPr="005259CF" w:rsidRDefault="00621B39" w:rsidP="00621B39">
      <w:pPr>
        <w:pStyle w:val="a4"/>
        <w:ind w:left="0" w:firstLine="720"/>
      </w:pPr>
      <w:r w:rsidRPr="005259CF"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kern w:val="2"/>
                <w14:ligatures w14:val="standardContextual"/>
              </w:rPr>
            </m:ctrlPr>
          </m:sSubSup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Ч</m:t>
            </m:r>
          </m:sub>
          <m:sup>
            <m:r>
              <w:rPr>
                <w:rFonts w:ascii="Cambria Math" w:hAnsi="Cambria Math"/>
              </w:rPr>
              <m:t>Р</m:t>
            </m:r>
          </m:sup>
        </m:sSubSup>
      </m:oMath>
      <w:r w:rsidR="001348D4">
        <w:t>–</w:t>
      </w:r>
      <w:r w:rsidR="005D3867">
        <w:t xml:space="preserve"> </w:t>
      </w:r>
      <w:r w:rsidRPr="005259CF">
        <w:t>прирост чистой прибыли, полученной от реализации программного средства на рынке, руб.;</w:t>
      </w:r>
    </w:p>
    <w:p w14:paraId="557B9FC4" w14:textId="28E35ED8" w:rsidR="00621B39" w:rsidRPr="005259CF" w:rsidRDefault="00621B39" w:rsidP="00621B39">
      <w:pPr>
        <w:pStyle w:val="a4"/>
        <w:ind w:left="0" w:firstLine="720"/>
      </w:pPr>
      <w:proofErr w:type="spellStart"/>
      <w:r w:rsidRPr="005259CF">
        <w:t>З</w:t>
      </w:r>
      <w:r w:rsidRPr="005259CF">
        <w:rPr>
          <w:vertAlign w:val="subscript"/>
        </w:rPr>
        <w:t>р</w:t>
      </w:r>
      <w:proofErr w:type="spellEnd"/>
      <w:r w:rsidRPr="005259CF">
        <w:rPr>
          <w:spacing w:val="44"/>
        </w:rPr>
        <w:t xml:space="preserve"> </w:t>
      </w:r>
      <w:r w:rsidR="001348D4">
        <w:t>–</w:t>
      </w:r>
      <w:r w:rsidR="005D3867">
        <w:t xml:space="preserve"> </w:t>
      </w:r>
      <w:r w:rsidRPr="005259CF">
        <w:t>затраты</w:t>
      </w:r>
      <w:r w:rsidRPr="005259CF">
        <w:rPr>
          <w:spacing w:val="44"/>
        </w:rPr>
        <w:t xml:space="preserve"> </w:t>
      </w:r>
      <w:r w:rsidRPr="005259CF">
        <w:t>на</w:t>
      </w:r>
      <w:r w:rsidRPr="005259CF">
        <w:rPr>
          <w:spacing w:val="45"/>
        </w:rPr>
        <w:t xml:space="preserve"> </w:t>
      </w:r>
      <w:r w:rsidRPr="005259CF">
        <w:t>разработку</w:t>
      </w:r>
      <w:r w:rsidRPr="005259CF">
        <w:rPr>
          <w:spacing w:val="40"/>
        </w:rPr>
        <w:t xml:space="preserve"> </w:t>
      </w:r>
      <w:r w:rsidRPr="005259CF">
        <w:t>программного средства</w:t>
      </w:r>
      <w:r w:rsidRPr="005259CF">
        <w:rPr>
          <w:spacing w:val="-2"/>
        </w:rPr>
        <w:t xml:space="preserve">, </w:t>
      </w:r>
      <w:r w:rsidRPr="005259CF">
        <w:rPr>
          <w:spacing w:val="-4"/>
        </w:rPr>
        <w:t>руб.</w:t>
      </w:r>
    </w:p>
    <w:p w14:paraId="02ACFF6B" w14:textId="77777777" w:rsidR="00621B39" w:rsidRPr="005259CF" w:rsidRDefault="00621B39" w:rsidP="00621B39">
      <w:pPr>
        <w:pStyle w:val="a4"/>
        <w:ind w:left="0" w:firstLine="720"/>
        <w:rPr>
          <w:spacing w:val="-2"/>
        </w:rPr>
      </w:pPr>
      <w:r w:rsidRPr="005259CF">
        <w:t>Подставим</w:t>
      </w:r>
      <w:r w:rsidRPr="005259CF">
        <w:rPr>
          <w:spacing w:val="-13"/>
        </w:rPr>
        <w:t xml:space="preserve"> </w:t>
      </w:r>
      <w:r w:rsidRPr="005259CF">
        <w:t>значения</w:t>
      </w:r>
      <w:r w:rsidRPr="005259CF">
        <w:rPr>
          <w:spacing w:val="-12"/>
        </w:rPr>
        <w:t xml:space="preserve"> </w:t>
      </w:r>
      <w:r w:rsidRPr="005259CF">
        <w:t>и</w:t>
      </w:r>
      <w:r w:rsidRPr="005259CF">
        <w:rPr>
          <w:spacing w:val="-13"/>
        </w:rPr>
        <w:t xml:space="preserve"> </w:t>
      </w:r>
      <w:r w:rsidRPr="005259CF">
        <w:rPr>
          <w:spacing w:val="-2"/>
        </w:rPr>
        <w:t>получим:</w:t>
      </w:r>
    </w:p>
    <w:p w14:paraId="41CF6C3C" w14:textId="77777777" w:rsidR="00621B39" w:rsidRDefault="00621B39" w:rsidP="00621B39">
      <w:pPr>
        <w:pStyle w:val="a4"/>
        <w:ind w:left="851"/>
        <w:rPr>
          <w:spacing w:val="-2"/>
        </w:rPr>
      </w:pPr>
    </w:p>
    <w:p w14:paraId="4D7814C3" w14:textId="48D80459" w:rsidR="00621B39" w:rsidRPr="008920B7" w:rsidRDefault="00621B39" w:rsidP="00621B39">
      <w:pPr>
        <w:pStyle w:val="a4"/>
        <w:ind w:left="851"/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  <w:color w:val="000000"/>
            </w:rPr>
            <m:t>R</m:t>
          </m:r>
          <m:r>
            <w:rPr>
              <w:rFonts w:ascii="Cambria Math" w:eastAsia="Cambria Math" w:hAnsi="Cambria Math" w:cs="Cambria Math"/>
              <w:color w:val="000000"/>
              <w:lang w:val="en-US"/>
            </w:rPr>
            <m:t>OI</m:t>
          </m:r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spacing w:val="1"/>
                  <w:kern w:val="2"/>
                  <w14:ligatures w14:val="standardContextual"/>
                </w:rPr>
                <m:t xml:space="preserve">833333,12- 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27855,04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27855,04</m:t>
              </m:r>
            </m:den>
          </m:f>
          <m:r>
            <w:rPr>
              <w:rFonts w:ascii="Cambria Math" w:eastAsia="Cambria Math" w:hAnsi="Cambria Math"/>
              <w:color w:val="000000"/>
            </w:rPr>
            <m:t xml:space="preserve">∙100%=28,93 </m:t>
          </m:r>
        </m:oMath>
      </m:oMathPara>
    </w:p>
    <w:p w14:paraId="12C15AF4" w14:textId="77777777" w:rsidR="00621B39" w:rsidRDefault="00621B39" w:rsidP="00621B39">
      <w:pPr>
        <w:pStyle w:val="a4"/>
        <w:ind w:left="851"/>
      </w:pPr>
    </w:p>
    <w:p w14:paraId="1ECAFB83" w14:textId="169C8AC6" w:rsidR="00621B39" w:rsidRDefault="00621B39" w:rsidP="00621B39">
      <w:pPr>
        <w:pStyle w:val="a4"/>
        <w:ind w:left="0" w:firstLine="720"/>
        <w:rPr>
          <w:spacing w:val="-2"/>
        </w:rPr>
      </w:pPr>
      <w:r w:rsidRPr="00C418A7">
        <w:rPr>
          <w:spacing w:val="-2"/>
        </w:rPr>
        <w:t>Проект разработки программного обеспечения будет экономически эффективным, поскольку рентабельность инвестиций (ROI) на его реализацию составила 28,93%. Таким образом, данное программное средство целесообразно как для организации</w:t>
      </w:r>
      <w:r w:rsidR="001348D4">
        <w:rPr>
          <w:spacing w:val="-2"/>
        </w:rPr>
        <w:t xml:space="preserve">– </w:t>
      </w:r>
      <w:r w:rsidRPr="00C418A7">
        <w:rPr>
          <w:spacing w:val="-2"/>
        </w:rPr>
        <w:t>разработчика, так и для организации</w:t>
      </w:r>
      <w:r w:rsidR="001348D4">
        <w:rPr>
          <w:spacing w:val="-2"/>
        </w:rPr>
        <w:t xml:space="preserve">– </w:t>
      </w:r>
      <w:r w:rsidRPr="00C418A7">
        <w:rPr>
          <w:spacing w:val="-2"/>
        </w:rPr>
        <w:t>заказчика, поскольку программное средство выходит на окупаемость уже в первом году. В последующие годы не будет таких крупных затрат, однако прибыль ожидается на схожем уровне. Получается, что данное вложение несет для организации</w:t>
      </w:r>
      <w:r w:rsidR="001348D4">
        <w:rPr>
          <w:spacing w:val="-2"/>
        </w:rPr>
        <w:t xml:space="preserve">– </w:t>
      </w:r>
      <w:r w:rsidRPr="00C418A7">
        <w:rPr>
          <w:spacing w:val="-2"/>
        </w:rPr>
        <w:t>заказчика значительный потенциал.</w:t>
      </w:r>
    </w:p>
    <w:p w14:paraId="0FD6C474" w14:textId="77777777" w:rsidR="00CC728A" w:rsidRPr="00C626CA" w:rsidRDefault="00CC728A" w:rsidP="008F5A85">
      <w:pPr>
        <w:ind w:left="0" w:right="0" w:firstLine="720"/>
        <w:rPr>
          <w:szCs w:val="28"/>
        </w:rPr>
      </w:pPr>
    </w:p>
    <w:p w14:paraId="276102CE" w14:textId="1CF4C7C0" w:rsidR="00597A72" w:rsidRDefault="00597A72" w:rsidP="00380067">
      <w:pPr>
        <w:ind w:left="0" w:righ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0CC90641" w14:textId="77777777" w:rsidR="009A1320" w:rsidRPr="00BC0915" w:rsidRDefault="009A1320" w:rsidP="00DD407D">
      <w:pPr>
        <w:pStyle w:val="1"/>
        <w:spacing w:before="0"/>
        <w:ind w:left="0" w:right="0" w:firstLine="0"/>
      </w:pPr>
      <w:bookmarkStart w:id="36" w:name="_Toc216690761"/>
      <w:r w:rsidRPr="00BC0915">
        <w:lastRenderedPageBreak/>
        <w:t>ЗАКЛЮЧЕНИЕ</w:t>
      </w:r>
      <w:bookmarkEnd w:id="36"/>
    </w:p>
    <w:p w14:paraId="1014DDAD" w14:textId="77777777" w:rsidR="00BC0915" w:rsidRPr="009A1320" w:rsidRDefault="00BC0915" w:rsidP="00DD407D">
      <w:pPr>
        <w:ind w:firstLine="0"/>
        <w:rPr>
          <w:szCs w:val="28"/>
        </w:rPr>
      </w:pPr>
    </w:p>
    <w:p w14:paraId="53E51066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 xml:space="preserve">В результате выполнения дипломного проекта было разработано кроссплатформенное мобильное приложение учёта и анализа персональных расходов, предназначенное для автоматизации процесса управления личными финансами. Приложение реализовано с использованием фреймворка </w:t>
      </w:r>
      <w:proofErr w:type="spellStart"/>
      <w:r w:rsidRPr="00357736">
        <w:rPr>
          <w:szCs w:val="28"/>
        </w:rPr>
        <w:t>Flutter</w:t>
      </w:r>
      <w:proofErr w:type="spellEnd"/>
      <w:r w:rsidRPr="00357736">
        <w:rPr>
          <w:szCs w:val="28"/>
        </w:rPr>
        <w:t xml:space="preserve"> и языка программирования </w:t>
      </w:r>
      <w:proofErr w:type="spellStart"/>
      <w:r w:rsidRPr="00357736">
        <w:rPr>
          <w:szCs w:val="28"/>
        </w:rPr>
        <w:t>Dart</w:t>
      </w:r>
      <w:proofErr w:type="spellEnd"/>
      <w:r w:rsidRPr="00357736">
        <w:rPr>
          <w:szCs w:val="28"/>
        </w:rPr>
        <w:t xml:space="preserve">, что обеспечило единый код для </w:t>
      </w:r>
      <w:proofErr w:type="spellStart"/>
      <w:r w:rsidRPr="00357736">
        <w:rPr>
          <w:szCs w:val="28"/>
        </w:rPr>
        <w:t>Android</w:t>
      </w:r>
      <w:proofErr w:type="spellEnd"/>
      <w:r w:rsidRPr="00357736">
        <w:rPr>
          <w:szCs w:val="28"/>
        </w:rPr>
        <w:t xml:space="preserve"> и </w:t>
      </w:r>
      <w:proofErr w:type="spellStart"/>
      <w:r w:rsidRPr="00357736">
        <w:rPr>
          <w:szCs w:val="28"/>
        </w:rPr>
        <w:t>iOS</w:t>
      </w:r>
      <w:proofErr w:type="spellEnd"/>
      <w:r w:rsidRPr="00357736">
        <w:rPr>
          <w:szCs w:val="28"/>
        </w:rPr>
        <w:t xml:space="preserve"> и высокую производительность.</w:t>
      </w:r>
    </w:p>
    <w:p w14:paraId="15B2E8B5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В ходе работы проведён анализ предметной области управления персональными финансами, изучены существующие аналоги и определены их преимущества и недостатки. На основе этого анализа сформулированы функциональные и нефункциональные требования к разрабатываемому приложению.</w:t>
      </w:r>
    </w:p>
    <w:p w14:paraId="0B961E75" w14:textId="553DFC3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В рамках проекта реализованы основные функции: добавление и редактирование операций доходов и расходов, категоризация, работа с несколькими валютами, визуализация данных в виде диаграмм, формирование аналитических отчётов и настройка бюджета с уведомлениями при его превышении. Для обеспечения безопасности реализована авторизация с использованием PIN</w:t>
      </w:r>
      <w:r w:rsidR="001348D4">
        <w:rPr>
          <w:szCs w:val="28"/>
        </w:rPr>
        <w:t xml:space="preserve">– </w:t>
      </w:r>
      <w:r w:rsidRPr="00357736">
        <w:rPr>
          <w:szCs w:val="28"/>
        </w:rPr>
        <w:t>кода, а данные пользователей защищены с помощью алгоритма SHA</w:t>
      </w:r>
      <w:r w:rsidR="001348D4">
        <w:rPr>
          <w:szCs w:val="28"/>
        </w:rPr>
        <w:t xml:space="preserve">– </w:t>
      </w:r>
      <w:r w:rsidRPr="00357736">
        <w:rPr>
          <w:szCs w:val="28"/>
        </w:rPr>
        <w:t>256.</w:t>
      </w:r>
    </w:p>
    <w:p w14:paraId="191B128C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 xml:space="preserve">Применение архитектурного подхода </w:t>
      </w:r>
      <w:proofErr w:type="spellStart"/>
      <w:r w:rsidRPr="00357736">
        <w:rPr>
          <w:szCs w:val="28"/>
        </w:rPr>
        <w:t>Clean</w:t>
      </w:r>
      <w:proofErr w:type="spellEnd"/>
      <w:r w:rsidRPr="00357736">
        <w:rPr>
          <w:szCs w:val="28"/>
        </w:rPr>
        <w:t xml:space="preserve"> Architecture и шаблона </w:t>
      </w:r>
      <w:proofErr w:type="spellStart"/>
      <w:r w:rsidRPr="00357736">
        <w:rPr>
          <w:szCs w:val="28"/>
        </w:rPr>
        <w:t>BLoC</w:t>
      </w:r>
      <w:proofErr w:type="spellEnd"/>
      <w:r w:rsidRPr="00357736">
        <w:rPr>
          <w:szCs w:val="28"/>
        </w:rPr>
        <w:t xml:space="preserve"> позволило достичь модульности и удобства сопровождения кода. Использование локальной базы данных </w:t>
      </w:r>
      <w:proofErr w:type="spellStart"/>
      <w:r w:rsidRPr="00357736">
        <w:rPr>
          <w:szCs w:val="28"/>
        </w:rPr>
        <w:t>SQLite</w:t>
      </w:r>
      <w:proofErr w:type="spellEnd"/>
      <w:r w:rsidRPr="00357736">
        <w:rPr>
          <w:szCs w:val="28"/>
        </w:rPr>
        <w:t xml:space="preserve"> (или </w:t>
      </w:r>
      <w:proofErr w:type="spellStart"/>
      <w:r w:rsidRPr="00357736">
        <w:rPr>
          <w:szCs w:val="28"/>
        </w:rPr>
        <w:t>Hive</w:t>
      </w:r>
      <w:proofErr w:type="spellEnd"/>
      <w:r w:rsidRPr="00357736">
        <w:rPr>
          <w:szCs w:val="28"/>
        </w:rPr>
        <w:t>) обеспечило надёжное хранение данных и автономную работу приложения без постоянного подключения к интернету.</w:t>
      </w:r>
    </w:p>
    <w:p w14:paraId="3EA3467F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В процессе разработки проведено тестирование функциональных модулей, подтверждена корректность работы основных функций, устойчивость приложения и удобство пользовательского интерфейса.</w:t>
      </w:r>
    </w:p>
    <w:p w14:paraId="18D45479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Практическая ценность проекта заключается в создании современного, надёжного и простого инструмента для ведения личного бюджета. Приложение может использоваться широкой аудиторией для контроля расходов, анализа финансовых привычек и планирования бюджета.</w:t>
      </w:r>
    </w:p>
    <w:p w14:paraId="24B973BC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Дальнейшее развитие проекта может включать реализацию функций автоматического импорта банковских операций, синхронизацию данных между устройствами, добавление рекомендаций по оптимизации расходов и расширение аналитических возможностей.</w:t>
      </w:r>
    </w:p>
    <w:p w14:paraId="7999BB99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Разработанное программное средство соответствует поставленным целям и требованиям, демонстрирует применение современных технологий мобильной разработки и имеет потенциал для дальнейшего развития и коммерческого использования.</w:t>
      </w:r>
    </w:p>
    <w:p w14:paraId="54EADF87" w14:textId="7305A475" w:rsidR="009A1320" w:rsidRDefault="009A1320" w:rsidP="009A1320">
      <w:pPr>
        <w:rPr>
          <w:szCs w:val="28"/>
        </w:rPr>
      </w:pPr>
    </w:p>
    <w:p w14:paraId="0AECF5C6" w14:textId="3F9D6ABF" w:rsidR="00BC0915" w:rsidRPr="009A1320" w:rsidRDefault="00BC0915" w:rsidP="009A1320">
      <w:pPr>
        <w:rPr>
          <w:szCs w:val="28"/>
        </w:rPr>
      </w:pPr>
      <w:r>
        <w:rPr>
          <w:szCs w:val="28"/>
        </w:rPr>
        <w:br w:type="page"/>
      </w:r>
    </w:p>
    <w:p w14:paraId="518E28F7" w14:textId="77777777" w:rsidR="009A1320" w:rsidRPr="00BC0915" w:rsidRDefault="009A1320" w:rsidP="00DD407D">
      <w:pPr>
        <w:pStyle w:val="1"/>
        <w:spacing w:before="0"/>
        <w:ind w:left="0" w:right="0"/>
      </w:pPr>
      <w:bookmarkStart w:id="37" w:name="_Toc216690762"/>
      <w:r w:rsidRPr="00BC0915">
        <w:lastRenderedPageBreak/>
        <w:t>СПИСОК ИСПОЛЬЗОВАННЫХ ИСТОЧНИКОВ</w:t>
      </w:r>
      <w:bookmarkEnd w:id="37"/>
    </w:p>
    <w:p w14:paraId="601F1B71" w14:textId="77777777" w:rsidR="00BC0915" w:rsidRPr="009A1320" w:rsidRDefault="00BC0915" w:rsidP="009A1320">
      <w:pPr>
        <w:rPr>
          <w:szCs w:val="28"/>
        </w:rPr>
      </w:pPr>
    </w:p>
    <w:p w14:paraId="55C66D49" w14:textId="7395681C" w:rsidR="009A1320" w:rsidRPr="00F42FC4" w:rsidRDefault="00541E6F" w:rsidP="00C13A4E">
      <w:pPr>
        <w:pStyle w:val="TableParagraph"/>
        <w:numPr>
          <w:ilvl w:val="0"/>
          <w:numId w:val="62"/>
        </w:numPr>
        <w:ind w:left="0" w:right="0" w:firstLine="720"/>
      </w:pPr>
      <w:r w:rsidRPr="00F42FC4">
        <w:t xml:space="preserve">Отчёт о развитии цифровых финансовых услуг в Республике Беларусь за 2024 год [Электронный ресурс]. </w:t>
      </w:r>
      <w:r w:rsidR="001348D4">
        <w:t>–</w:t>
      </w:r>
      <w:r w:rsidR="005D3867">
        <w:t xml:space="preserve"> </w:t>
      </w:r>
      <w:proofErr w:type="gramStart"/>
      <w:r w:rsidRPr="00F42FC4">
        <w:t>Минск :</w:t>
      </w:r>
      <w:proofErr w:type="gramEnd"/>
      <w:r w:rsidRPr="00F42FC4">
        <w:t xml:space="preserve"> НБРБ, 2024. </w:t>
      </w:r>
      <w:r w:rsidR="001348D4">
        <w:t>–</w:t>
      </w:r>
      <w:r w:rsidR="005D3867">
        <w:t xml:space="preserve"> </w:t>
      </w:r>
      <w:r w:rsidRPr="00F42FC4">
        <w:t xml:space="preserve">Режим </w:t>
      </w:r>
      <w:proofErr w:type="gramStart"/>
      <w:r w:rsidRPr="00F42FC4">
        <w:t>доступа :</w:t>
      </w:r>
      <w:proofErr w:type="gramEnd"/>
      <w:r w:rsidRPr="00F42FC4">
        <w:t xml:space="preserve"> https://www.nbrb.by/ (дата обращения: 23.10.2025).</w:t>
      </w:r>
    </w:p>
    <w:p w14:paraId="56C2CF96" w14:textId="218FC136" w:rsidR="00150A95" w:rsidRPr="00C13A4E" w:rsidRDefault="00541E6F" w:rsidP="00C13A4E">
      <w:pPr>
        <w:pStyle w:val="TableParagraph"/>
        <w:numPr>
          <w:ilvl w:val="0"/>
          <w:numId w:val="62"/>
        </w:numPr>
        <w:ind w:left="0" w:right="0" w:firstLine="720"/>
        <w:rPr>
          <w:lang w:val="en-US"/>
        </w:rPr>
      </w:pPr>
      <w:r w:rsidRPr="00C13A4E">
        <w:rPr>
          <w:lang w:val="en-US"/>
        </w:rPr>
        <w:t>Google for Developers. Flutter Overview: Cross</w:t>
      </w:r>
      <w:r w:rsidR="001348D4">
        <w:rPr>
          <w:lang w:val="en-US"/>
        </w:rPr>
        <w:t xml:space="preserve">– </w:t>
      </w:r>
      <w:r w:rsidRPr="00C13A4E">
        <w:rPr>
          <w:lang w:val="en-US"/>
        </w:rPr>
        <w:t>platform Development Toolkit [</w:t>
      </w:r>
      <w:r w:rsidRPr="00F42FC4">
        <w:t>Электронный</w:t>
      </w:r>
      <w:r w:rsidRPr="00C13A4E">
        <w:rPr>
          <w:lang w:val="en-US"/>
        </w:rPr>
        <w:t xml:space="preserve"> </w:t>
      </w:r>
      <w:r w:rsidRPr="00F42FC4">
        <w:t>ресурс</w:t>
      </w:r>
      <w:r w:rsidRPr="00C13A4E">
        <w:rPr>
          <w:lang w:val="en-US"/>
        </w:rPr>
        <w:t xml:space="preserve">].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r w:rsidRPr="00F42FC4">
        <w:t>Режим</w:t>
      </w:r>
      <w:r w:rsidRPr="00C13A4E">
        <w:rPr>
          <w:lang w:val="en-US"/>
        </w:rPr>
        <w:t xml:space="preserve"> </w:t>
      </w:r>
      <w:proofErr w:type="gramStart"/>
      <w:r w:rsidRPr="00F42FC4">
        <w:t>доступа</w:t>
      </w:r>
      <w:r w:rsidRPr="00C13A4E">
        <w:rPr>
          <w:lang w:val="en-US"/>
        </w:rPr>
        <w:t xml:space="preserve"> :</w:t>
      </w:r>
      <w:proofErr w:type="gramEnd"/>
      <w:r w:rsidRPr="00C13A4E">
        <w:rPr>
          <w:lang w:val="en-US"/>
        </w:rPr>
        <w:t xml:space="preserve"> https://developers.google.com/flutter (</w:t>
      </w:r>
      <w:r w:rsidRPr="00F42FC4">
        <w:t>дата</w:t>
      </w:r>
      <w:r w:rsidRPr="00C13A4E">
        <w:rPr>
          <w:lang w:val="en-US"/>
        </w:rPr>
        <w:t xml:space="preserve"> </w:t>
      </w:r>
      <w:r w:rsidRPr="00F42FC4">
        <w:t>обращения</w:t>
      </w:r>
      <w:r w:rsidRPr="00C13A4E">
        <w:rPr>
          <w:lang w:val="en-US"/>
        </w:rPr>
        <w:t>: 23.10.2025).</w:t>
      </w:r>
    </w:p>
    <w:p w14:paraId="0ADE865E" w14:textId="34375E81" w:rsidR="002263BC" w:rsidRPr="00F42FC4" w:rsidRDefault="002263BC" w:rsidP="00C13A4E">
      <w:pPr>
        <w:pStyle w:val="TableParagraph"/>
        <w:numPr>
          <w:ilvl w:val="0"/>
          <w:numId w:val="62"/>
        </w:numPr>
        <w:ind w:left="0" w:right="0" w:firstLine="720"/>
      </w:pPr>
      <w:r w:rsidRPr="00F42FC4">
        <w:t>Министерство финансов Республики Беларусь. Национальная стратегия повышения финансовой грамотности населения на 2023</w:t>
      </w:r>
      <w:r w:rsidR="001348D4">
        <w:t xml:space="preserve">– </w:t>
      </w:r>
      <w:r w:rsidRPr="00F42FC4">
        <w:t xml:space="preserve">2025 годы [Электронный ресурс]. </w:t>
      </w:r>
      <w:r w:rsidR="001348D4">
        <w:t>–</w:t>
      </w:r>
      <w:r w:rsidR="005D3867">
        <w:t xml:space="preserve"> </w:t>
      </w:r>
      <w:proofErr w:type="gramStart"/>
      <w:r w:rsidRPr="00F42FC4">
        <w:t>Минск :</w:t>
      </w:r>
      <w:proofErr w:type="gramEnd"/>
      <w:r w:rsidRPr="00F42FC4">
        <w:t xml:space="preserve"> Минфин РБ, 2023. </w:t>
      </w:r>
      <w:r w:rsidR="001348D4">
        <w:t>–</w:t>
      </w:r>
      <w:r w:rsidR="005D3867">
        <w:t xml:space="preserve"> </w:t>
      </w:r>
      <w:r w:rsidRPr="00F42FC4">
        <w:t xml:space="preserve">Режим </w:t>
      </w:r>
      <w:proofErr w:type="gramStart"/>
      <w:r w:rsidRPr="00F42FC4">
        <w:t>доступа :</w:t>
      </w:r>
      <w:proofErr w:type="gramEnd"/>
      <w:r w:rsidRPr="00F42FC4">
        <w:t xml:space="preserve"> </w:t>
      </w:r>
      <w:hyperlink r:id="rId37" w:history="1">
        <w:r w:rsidRPr="00C13A4E">
          <w:rPr>
            <w:rStyle w:val="a9"/>
            <w:b/>
            <w:bCs/>
            <w:szCs w:val="28"/>
          </w:rPr>
          <w:t>https://www.minfin.gov.by/</w:t>
        </w:r>
      </w:hyperlink>
      <w:r w:rsidR="005D3867">
        <w:t xml:space="preserve"> </w:t>
      </w:r>
      <w:r w:rsidRPr="00F42FC4">
        <w:t>(дата обращения: 23.10.2025).</w:t>
      </w:r>
    </w:p>
    <w:p w14:paraId="7644F52F" w14:textId="453FCD2F" w:rsidR="00541E6F" w:rsidRPr="00F42FC4" w:rsidRDefault="002263BC" w:rsidP="00C13A4E">
      <w:pPr>
        <w:pStyle w:val="TableParagraph"/>
        <w:numPr>
          <w:ilvl w:val="0"/>
          <w:numId w:val="62"/>
        </w:numPr>
        <w:ind w:left="0" w:right="0" w:firstLine="720"/>
      </w:pPr>
      <w:r w:rsidRPr="00F42FC4">
        <w:t xml:space="preserve">Журавлёва Т. С., </w:t>
      </w:r>
      <w:proofErr w:type="spellStart"/>
      <w:r w:rsidRPr="00F42FC4">
        <w:t>Лисовец</w:t>
      </w:r>
      <w:proofErr w:type="spellEnd"/>
      <w:r w:rsidRPr="00F42FC4">
        <w:t xml:space="preserve"> А. </w:t>
      </w:r>
      <w:proofErr w:type="spellStart"/>
      <w:r w:rsidRPr="00F42FC4">
        <w:t>В.Развитие</w:t>
      </w:r>
      <w:proofErr w:type="spellEnd"/>
      <w:r w:rsidRPr="00F42FC4">
        <w:t xml:space="preserve"> цифровых технологий в сфере личных финансов и формирование финансовой грамотности населения [Электронный ресурс] // Экономика и банки. </w:t>
      </w:r>
      <w:r w:rsidR="001348D4">
        <w:t>–</w:t>
      </w:r>
      <w:r w:rsidR="005D3867">
        <w:t xml:space="preserve"> </w:t>
      </w:r>
      <w:r w:rsidRPr="00F42FC4">
        <w:t xml:space="preserve">2023. </w:t>
      </w:r>
      <w:r w:rsidR="001348D4">
        <w:t>–</w:t>
      </w:r>
      <w:r w:rsidR="005D3867">
        <w:t xml:space="preserve"> </w:t>
      </w:r>
      <w:r w:rsidRPr="00F42FC4">
        <w:t xml:space="preserve">№ 2. </w:t>
      </w:r>
      <w:r w:rsidR="001348D4">
        <w:t>–</w:t>
      </w:r>
      <w:r w:rsidR="005D3867">
        <w:t xml:space="preserve"> </w:t>
      </w:r>
      <w:r w:rsidRPr="00F42FC4">
        <w:t>С. 45</w:t>
      </w:r>
      <w:r w:rsidR="001348D4">
        <w:t xml:space="preserve">– </w:t>
      </w:r>
      <w:r w:rsidRPr="00F42FC4">
        <w:t xml:space="preserve">52. </w:t>
      </w:r>
      <w:r w:rsidR="001348D4">
        <w:t>–</w:t>
      </w:r>
      <w:r w:rsidR="005D3867">
        <w:t xml:space="preserve"> </w:t>
      </w:r>
      <w:r w:rsidRPr="00F42FC4">
        <w:t xml:space="preserve">Режим </w:t>
      </w:r>
      <w:proofErr w:type="gramStart"/>
      <w:r w:rsidRPr="00F42FC4">
        <w:t>доступа :</w:t>
      </w:r>
      <w:proofErr w:type="gramEnd"/>
      <w:r w:rsidRPr="00F42FC4">
        <w:t xml:space="preserve"> https://elibrary.ru/ (дата обращения: 23.10.2025).</w:t>
      </w:r>
    </w:p>
    <w:p w14:paraId="3F38FD10" w14:textId="1AB3A531" w:rsidR="002263BC" w:rsidRPr="00F42FC4" w:rsidRDefault="002263BC" w:rsidP="00C13A4E">
      <w:pPr>
        <w:pStyle w:val="TableParagraph"/>
        <w:numPr>
          <w:ilvl w:val="0"/>
          <w:numId w:val="62"/>
        </w:numPr>
        <w:ind w:left="0" w:right="0" w:firstLine="720"/>
      </w:pPr>
      <w:r w:rsidRPr="00C13A4E">
        <w:rPr>
          <w:lang w:val="en-US"/>
        </w:rPr>
        <w:t>Deloitte</w:t>
      </w:r>
      <w:r w:rsidRPr="00F42FC4">
        <w:t>.</w:t>
      </w:r>
      <w:r w:rsidRPr="00C13A4E">
        <w:rPr>
          <w:lang w:val="en-US"/>
        </w:rPr>
        <w:t>Global</w:t>
      </w:r>
      <w:r w:rsidRPr="00F42FC4">
        <w:t xml:space="preserve"> </w:t>
      </w:r>
      <w:r w:rsidRPr="00C13A4E">
        <w:rPr>
          <w:lang w:val="en-US"/>
        </w:rPr>
        <w:t>FinTech</w:t>
      </w:r>
      <w:r w:rsidRPr="00F42FC4">
        <w:t xml:space="preserve"> </w:t>
      </w:r>
      <w:r w:rsidRPr="00C13A4E">
        <w:rPr>
          <w:lang w:val="en-US"/>
        </w:rPr>
        <w:t>Industry</w:t>
      </w:r>
      <w:r w:rsidRPr="00F42FC4">
        <w:t xml:space="preserve"> </w:t>
      </w:r>
      <w:r w:rsidRPr="00C13A4E">
        <w:rPr>
          <w:lang w:val="en-US"/>
        </w:rPr>
        <w:t>Report</w:t>
      </w:r>
      <w:r w:rsidRPr="00F42FC4">
        <w:t xml:space="preserve"> 2024 [Электронный ресурс]. </w:t>
      </w:r>
      <w:r w:rsidR="001348D4">
        <w:t>–</w:t>
      </w:r>
      <w:r w:rsidR="005D3867">
        <w:t xml:space="preserve"> </w:t>
      </w:r>
      <w:r w:rsidRPr="00C13A4E">
        <w:rPr>
          <w:lang w:val="en-US"/>
        </w:rPr>
        <w:t>Deloitte</w:t>
      </w:r>
      <w:r w:rsidRPr="00F42FC4">
        <w:t xml:space="preserve">, 2024. </w:t>
      </w:r>
      <w:r w:rsidR="001348D4">
        <w:t>–</w:t>
      </w:r>
      <w:r w:rsidR="005D3867">
        <w:t xml:space="preserve"> </w:t>
      </w:r>
      <w:r w:rsidRPr="00F42FC4">
        <w:t xml:space="preserve">Режим </w:t>
      </w:r>
      <w:proofErr w:type="gramStart"/>
      <w:r w:rsidRPr="00F42FC4">
        <w:t>доступа :</w:t>
      </w:r>
      <w:proofErr w:type="gramEnd"/>
      <w:r w:rsidRPr="00F42FC4">
        <w:t xml:space="preserve"> </w:t>
      </w:r>
      <w:r w:rsidRPr="00C13A4E">
        <w:rPr>
          <w:lang w:val="en-US"/>
        </w:rPr>
        <w:t>https</w:t>
      </w:r>
      <w:r w:rsidRPr="00F42FC4">
        <w:t>://</w:t>
      </w:r>
      <w:r w:rsidRPr="00C13A4E">
        <w:rPr>
          <w:lang w:val="en-US"/>
        </w:rPr>
        <w:t>www</w:t>
      </w:r>
      <w:r w:rsidRPr="00F42FC4">
        <w:t>.</w:t>
      </w:r>
      <w:proofErr w:type="spellStart"/>
      <w:r w:rsidRPr="00C13A4E">
        <w:rPr>
          <w:lang w:val="en-US"/>
        </w:rPr>
        <w:t>deloitte</w:t>
      </w:r>
      <w:proofErr w:type="spellEnd"/>
      <w:r w:rsidRPr="00F42FC4">
        <w:t>.</w:t>
      </w:r>
      <w:r w:rsidRPr="00C13A4E">
        <w:rPr>
          <w:lang w:val="en-US"/>
        </w:rPr>
        <w:t>com</w:t>
      </w:r>
      <w:r w:rsidRPr="00F42FC4">
        <w:t>/ (дата обращения: 23.10.2025).</w:t>
      </w:r>
    </w:p>
    <w:p w14:paraId="63F4BE64" w14:textId="55DAE036" w:rsidR="002263BC" w:rsidRPr="00C13A4E" w:rsidRDefault="00860667" w:rsidP="00C13A4E">
      <w:pPr>
        <w:pStyle w:val="TableParagraph"/>
        <w:numPr>
          <w:ilvl w:val="0"/>
          <w:numId w:val="62"/>
        </w:numPr>
        <w:ind w:left="0" w:right="0" w:firstLine="720"/>
        <w:rPr>
          <w:lang w:val="en-US"/>
        </w:rPr>
      </w:pPr>
      <w:r w:rsidRPr="00C13A4E">
        <w:rPr>
          <w:lang w:val="en-US"/>
        </w:rPr>
        <w:t xml:space="preserve">Schwaber K., Sutherland </w:t>
      </w:r>
      <w:proofErr w:type="spellStart"/>
      <w:proofErr w:type="gramStart"/>
      <w:r w:rsidRPr="00C13A4E">
        <w:rPr>
          <w:lang w:val="en-US"/>
        </w:rPr>
        <w:t>J.The</w:t>
      </w:r>
      <w:proofErr w:type="spellEnd"/>
      <w:proofErr w:type="gramEnd"/>
      <w:r w:rsidRPr="00C13A4E">
        <w:rPr>
          <w:lang w:val="en-US"/>
        </w:rPr>
        <w:t xml:space="preserve"> Scrum Guide. The Definitive Guide to Scrum: The Rules of the Game [</w:t>
      </w:r>
      <w:r w:rsidRPr="00F42FC4">
        <w:t>Электронный</w:t>
      </w:r>
      <w:r w:rsidRPr="00C13A4E">
        <w:rPr>
          <w:lang w:val="en-US"/>
        </w:rPr>
        <w:t xml:space="preserve"> </w:t>
      </w:r>
      <w:r w:rsidRPr="00F42FC4">
        <w:t>ресурс</w:t>
      </w:r>
      <w:r w:rsidRPr="00C13A4E">
        <w:rPr>
          <w:lang w:val="en-US"/>
        </w:rPr>
        <w:t xml:space="preserve">].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r w:rsidRPr="00C13A4E">
        <w:rPr>
          <w:lang w:val="en-US"/>
        </w:rPr>
        <w:t xml:space="preserve">Scrum.org, 2020.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r w:rsidRPr="00F42FC4">
        <w:t>Режим</w:t>
      </w:r>
      <w:r w:rsidRPr="00C13A4E">
        <w:rPr>
          <w:lang w:val="en-US"/>
        </w:rPr>
        <w:t xml:space="preserve"> </w:t>
      </w:r>
      <w:proofErr w:type="gramStart"/>
      <w:r w:rsidRPr="00F42FC4">
        <w:t>доступа</w:t>
      </w:r>
      <w:r w:rsidRPr="00C13A4E">
        <w:rPr>
          <w:lang w:val="en-US"/>
        </w:rPr>
        <w:t xml:space="preserve"> :</w:t>
      </w:r>
      <w:proofErr w:type="gramEnd"/>
      <w:r w:rsidRPr="00C13A4E">
        <w:rPr>
          <w:lang w:val="en-US"/>
        </w:rPr>
        <w:t xml:space="preserve"> https://scrumguides.org/ (</w:t>
      </w:r>
      <w:r w:rsidRPr="00F42FC4">
        <w:t>дата</w:t>
      </w:r>
      <w:r w:rsidRPr="00C13A4E">
        <w:rPr>
          <w:lang w:val="en-US"/>
        </w:rPr>
        <w:t xml:space="preserve"> </w:t>
      </w:r>
      <w:r w:rsidRPr="00F42FC4">
        <w:t>обращения</w:t>
      </w:r>
      <w:r w:rsidRPr="00C13A4E">
        <w:rPr>
          <w:lang w:val="en-US"/>
        </w:rPr>
        <w:t>: 23.10.2025).</w:t>
      </w:r>
    </w:p>
    <w:p w14:paraId="3E8D5D2A" w14:textId="2730CE64" w:rsidR="000013DB" w:rsidRPr="00C13A4E" w:rsidRDefault="000013DB" w:rsidP="00C13A4E">
      <w:pPr>
        <w:pStyle w:val="TableParagraph"/>
        <w:numPr>
          <w:ilvl w:val="0"/>
          <w:numId w:val="62"/>
        </w:numPr>
        <w:ind w:left="0" w:right="0" w:firstLine="720"/>
        <w:rPr>
          <w:lang w:val="en-US"/>
        </w:rPr>
      </w:pPr>
      <w:r w:rsidRPr="00C13A4E">
        <w:rPr>
          <w:lang w:val="en-US"/>
        </w:rPr>
        <w:t xml:space="preserve">Martin R. </w:t>
      </w:r>
      <w:proofErr w:type="spellStart"/>
      <w:proofErr w:type="gramStart"/>
      <w:r w:rsidRPr="00C13A4E">
        <w:rPr>
          <w:lang w:val="en-US"/>
        </w:rPr>
        <w:t>C.Clean</w:t>
      </w:r>
      <w:proofErr w:type="spellEnd"/>
      <w:proofErr w:type="gramEnd"/>
      <w:r w:rsidRPr="00C13A4E">
        <w:rPr>
          <w:lang w:val="en-US"/>
        </w:rPr>
        <w:t xml:space="preserve"> Architecture: A Craftsman’s Guide to Software Structure and Design [</w:t>
      </w:r>
      <w:r w:rsidRPr="00F42FC4">
        <w:t>Электронный</w:t>
      </w:r>
      <w:r w:rsidRPr="00C13A4E">
        <w:rPr>
          <w:lang w:val="en-US"/>
        </w:rPr>
        <w:t xml:space="preserve"> </w:t>
      </w:r>
      <w:r w:rsidRPr="00F42FC4">
        <w:t>ресурс</w:t>
      </w:r>
      <w:r w:rsidRPr="00C13A4E">
        <w:rPr>
          <w:lang w:val="en-US"/>
        </w:rPr>
        <w:t xml:space="preserve">].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proofErr w:type="gramStart"/>
      <w:r w:rsidRPr="00C13A4E">
        <w:rPr>
          <w:lang w:val="en-US"/>
        </w:rPr>
        <w:t>Boston :</w:t>
      </w:r>
      <w:proofErr w:type="gramEnd"/>
      <w:r w:rsidRPr="00C13A4E">
        <w:rPr>
          <w:lang w:val="en-US"/>
        </w:rPr>
        <w:t xml:space="preserve"> Pearson Education, 2018.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r w:rsidRPr="00F42FC4">
        <w:t>Режим</w:t>
      </w:r>
      <w:r w:rsidRPr="00C13A4E">
        <w:rPr>
          <w:lang w:val="en-US"/>
        </w:rPr>
        <w:t xml:space="preserve"> </w:t>
      </w:r>
      <w:proofErr w:type="gramStart"/>
      <w:r w:rsidRPr="00F42FC4">
        <w:t>доступа</w:t>
      </w:r>
      <w:r w:rsidRPr="00C13A4E">
        <w:rPr>
          <w:lang w:val="en-US"/>
        </w:rPr>
        <w:t xml:space="preserve"> :</w:t>
      </w:r>
      <w:proofErr w:type="gramEnd"/>
      <w:r w:rsidRPr="00C13A4E">
        <w:rPr>
          <w:lang w:val="en-US"/>
        </w:rPr>
        <w:t xml:space="preserve"> https://www.pearson.com/en</w:t>
      </w:r>
      <w:r w:rsidR="001348D4">
        <w:rPr>
          <w:lang w:val="en-US"/>
        </w:rPr>
        <w:t xml:space="preserve">– </w:t>
      </w:r>
      <w:r w:rsidRPr="00C13A4E">
        <w:rPr>
          <w:lang w:val="en-US"/>
        </w:rPr>
        <w:t>us/subject</w:t>
      </w:r>
      <w:r w:rsidR="001348D4">
        <w:rPr>
          <w:lang w:val="en-US"/>
        </w:rPr>
        <w:t xml:space="preserve">– </w:t>
      </w:r>
      <w:r w:rsidRPr="00C13A4E">
        <w:rPr>
          <w:lang w:val="en-US"/>
        </w:rPr>
        <w:t>catalog/p/clean</w:t>
      </w:r>
      <w:r w:rsidR="001348D4">
        <w:rPr>
          <w:lang w:val="en-US"/>
        </w:rPr>
        <w:t xml:space="preserve">– </w:t>
      </w:r>
      <w:r w:rsidRPr="00C13A4E">
        <w:rPr>
          <w:lang w:val="en-US"/>
        </w:rPr>
        <w:t>architecture (</w:t>
      </w:r>
      <w:r w:rsidRPr="00F42FC4">
        <w:t>дата</w:t>
      </w:r>
      <w:r w:rsidRPr="00C13A4E">
        <w:rPr>
          <w:lang w:val="en-US"/>
        </w:rPr>
        <w:t xml:space="preserve"> </w:t>
      </w:r>
      <w:r w:rsidRPr="00F42FC4">
        <w:t>обращения</w:t>
      </w:r>
      <w:r w:rsidRPr="00C13A4E">
        <w:rPr>
          <w:lang w:val="en-US"/>
        </w:rPr>
        <w:t>: 23.10.2025).</w:t>
      </w:r>
    </w:p>
    <w:p w14:paraId="570779D6" w14:textId="68F7738F" w:rsidR="0084126C" w:rsidRPr="00C13A4E" w:rsidRDefault="0084126C" w:rsidP="00C13A4E">
      <w:pPr>
        <w:pStyle w:val="TableParagraph"/>
        <w:numPr>
          <w:ilvl w:val="0"/>
          <w:numId w:val="62"/>
        </w:numPr>
        <w:ind w:left="0" w:right="0" w:firstLine="720"/>
        <w:rPr>
          <w:lang w:val="en-US"/>
        </w:rPr>
      </w:pPr>
      <w:r w:rsidRPr="00C13A4E">
        <w:rPr>
          <w:lang w:val="en-US"/>
        </w:rPr>
        <w:t xml:space="preserve">Flutter </w:t>
      </w:r>
      <w:proofErr w:type="spellStart"/>
      <w:r w:rsidRPr="00C13A4E">
        <w:rPr>
          <w:lang w:val="en-US"/>
        </w:rPr>
        <w:t>Documentation.State</w:t>
      </w:r>
      <w:proofErr w:type="spellEnd"/>
      <w:r w:rsidRPr="00C13A4E">
        <w:rPr>
          <w:lang w:val="en-US"/>
        </w:rPr>
        <w:t xml:space="preserve"> Management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proofErr w:type="spellStart"/>
      <w:r w:rsidRPr="00C13A4E">
        <w:rPr>
          <w:lang w:val="en-US"/>
        </w:rPr>
        <w:t>BLoC</w:t>
      </w:r>
      <w:proofErr w:type="spellEnd"/>
      <w:r w:rsidRPr="00C13A4E">
        <w:rPr>
          <w:lang w:val="en-US"/>
        </w:rPr>
        <w:t xml:space="preserve"> Pattern [</w:t>
      </w:r>
      <w:proofErr w:type="spellStart"/>
      <w:r w:rsidRPr="00C13A4E">
        <w:rPr>
          <w:lang w:val="en-US"/>
        </w:rPr>
        <w:t>Электронный</w:t>
      </w:r>
      <w:proofErr w:type="spellEnd"/>
      <w:r w:rsidRPr="00C13A4E">
        <w:rPr>
          <w:lang w:val="en-US"/>
        </w:rPr>
        <w:t xml:space="preserve"> </w:t>
      </w:r>
      <w:proofErr w:type="spellStart"/>
      <w:r w:rsidRPr="00C13A4E">
        <w:rPr>
          <w:lang w:val="en-US"/>
        </w:rPr>
        <w:t>ресурс</w:t>
      </w:r>
      <w:proofErr w:type="spellEnd"/>
      <w:r w:rsidRPr="00C13A4E">
        <w:rPr>
          <w:lang w:val="en-US"/>
        </w:rPr>
        <w:t xml:space="preserve">].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r w:rsidRPr="00C13A4E">
        <w:rPr>
          <w:lang w:val="en-US"/>
        </w:rPr>
        <w:t xml:space="preserve">Google Developers, 2025.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proofErr w:type="spellStart"/>
      <w:r w:rsidRPr="00C13A4E">
        <w:rPr>
          <w:lang w:val="en-US"/>
        </w:rPr>
        <w:t>Режим</w:t>
      </w:r>
      <w:proofErr w:type="spellEnd"/>
      <w:r w:rsidRPr="00C13A4E">
        <w:rPr>
          <w:lang w:val="en-US"/>
        </w:rPr>
        <w:t xml:space="preserve"> </w:t>
      </w:r>
      <w:proofErr w:type="spellStart"/>
      <w:proofErr w:type="gramStart"/>
      <w:r w:rsidRPr="00C13A4E">
        <w:rPr>
          <w:lang w:val="en-US"/>
        </w:rPr>
        <w:t>доступа</w:t>
      </w:r>
      <w:proofErr w:type="spellEnd"/>
      <w:r w:rsidRPr="00C13A4E">
        <w:rPr>
          <w:lang w:val="en-US"/>
        </w:rPr>
        <w:t xml:space="preserve"> :</w:t>
      </w:r>
      <w:proofErr w:type="gramEnd"/>
      <w:r w:rsidRPr="00C13A4E">
        <w:rPr>
          <w:lang w:val="en-US"/>
        </w:rPr>
        <w:t xml:space="preserve"> https://bloclibrary.dev (</w:t>
      </w:r>
      <w:proofErr w:type="spellStart"/>
      <w:r w:rsidRPr="00C13A4E">
        <w:rPr>
          <w:lang w:val="en-US"/>
        </w:rPr>
        <w:t>дата</w:t>
      </w:r>
      <w:proofErr w:type="spellEnd"/>
      <w:r w:rsidRPr="00C13A4E">
        <w:rPr>
          <w:lang w:val="en-US"/>
        </w:rPr>
        <w:t xml:space="preserve"> </w:t>
      </w:r>
      <w:proofErr w:type="spellStart"/>
      <w:r w:rsidRPr="00C13A4E">
        <w:rPr>
          <w:lang w:val="en-US"/>
        </w:rPr>
        <w:t>обращения</w:t>
      </w:r>
      <w:proofErr w:type="spellEnd"/>
      <w:r w:rsidRPr="00C13A4E">
        <w:rPr>
          <w:lang w:val="en-US"/>
        </w:rPr>
        <w:t>: 23.10.2025).</w:t>
      </w:r>
    </w:p>
    <w:p w14:paraId="5EE50695" w14:textId="090B1F19" w:rsidR="0084126C" w:rsidRPr="00C13A4E" w:rsidRDefault="0084126C" w:rsidP="00C13A4E">
      <w:pPr>
        <w:pStyle w:val="TableParagraph"/>
        <w:numPr>
          <w:ilvl w:val="0"/>
          <w:numId w:val="62"/>
        </w:numPr>
        <w:ind w:left="0" w:right="0" w:firstLine="720"/>
        <w:rPr>
          <w:lang w:val="en-US"/>
        </w:rPr>
      </w:pPr>
      <w:r w:rsidRPr="00C13A4E">
        <w:rPr>
          <w:lang w:val="en-US"/>
        </w:rPr>
        <w:t xml:space="preserve">SQLite </w:t>
      </w:r>
      <w:proofErr w:type="spellStart"/>
      <w:r w:rsidRPr="00C13A4E">
        <w:rPr>
          <w:lang w:val="en-US"/>
        </w:rPr>
        <w:t>Consortium.SQLite</w:t>
      </w:r>
      <w:proofErr w:type="spellEnd"/>
      <w:r w:rsidRPr="00C13A4E">
        <w:rPr>
          <w:lang w:val="en-US"/>
        </w:rPr>
        <w:t xml:space="preserve"> Documentation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r w:rsidRPr="00C13A4E">
        <w:rPr>
          <w:lang w:val="en-US"/>
        </w:rPr>
        <w:t>Lightweight Relational Database for Mobile Applications [</w:t>
      </w:r>
      <w:proofErr w:type="spellStart"/>
      <w:r w:rsidRPr="00C13A4E">
        <w:rPr>
          <w:lang w:val="en-US"/>
        </w:rPr>
        <w:t>Электронный</w:t>
      </w:r>
      <w:proofErr w:type="spellEnd"/>
      <w:r w:rsidRPr="00C13A4E">
        <w:rPr>
          <w:lang w:val="en-US"/>
        </w:rPr>
        <w:t xml:space="preserve"> </w:t>
      </w:r>
      <w:proofErr w:type="spellStart"/>
      <w:r w:rsidRPr="00C13A4E">
        <w:rPr>
          <w:lang w:val="en-US"/>
        </w:rPr>
        <w:t>ресурс</w:t>
      </w:r>
      <w:proofErr w:type="spellEnd"/>
      <w:r w:rsidRPr="00C13A4E">
        <w:rPr>
          <w:lang w:val="en-US"/>
        </w:rPr>
        <w:t xml:space="preserve">].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proofErr w:type="spellStart"/>
      <w:r w:rsidRPr="00C13A4E">
        <w:rPr>
          <w:lang w:val="en-US"/>
        </w:rPr>
        <w:t>Режим</w:t>
      </w:r>
      <w:proofErr w:type="spellEnd"/>
      <w:r w:rsidRPr="00C13A4E">
        <w:rPr>
          <w:lang w:val="en-US"/>
        </w:rPr>
        <w:t xml:space="preserve"> </w:t>
      </w:r>
      <w:proofErr w:type="spellStart"/>
      <w:proofErr w:type="gramStart"/>
      <w:r w:rsidRPr="00C13A4E">
        <w:rPr>
          <w:lang w:val="en-US"/>
        </w:rPr>
        <w:t>доступа</w:t>
      </w:r>
      <w:proofErr w:type="spellEnd"/>
      <w:r w:rsidRPr="00C13A4E">
        <w:rPr>
          <w:lang w:val="en-US"/>
        </w:rPr>
        <w:t xml:space="preserve"> :</w:t>
      </w:r>
      <w:proofErr w:type="gramEnd"/>
      <w:r w:rsidRPr="00C13A4E">
        <w:rPr>
          <w:lang w:val="en-US"/>
        </w:rPr>
        <w:t xml:space="preserve"> https://www.sqlite.org/docs.html (</w:t>
      </w:r>
      <w:proofErr w:type="spellStart"/>
      <w:r w:rsidRPr="00C13A4E">
        <w:rPr>
          <w:lang w:val="en-US"/>
        </w:rPr>
        <w:t>дата</w:t>
      </w:r>
      <w:proofErr w:type="spellEnd"/>
      <w:r w:rsidRPr="00C13A4E">
        <w:rPr>
          <w:lang w:val="en-US"/>
        </w:rPr>
        <w:t xml:space="preserve"> </w:t>
      </w:r>
      <w:proofErr w:type="spellStart"/>
      <w:r w:rsidRPr="00C13A4E">
        <w:rPr>
          <w:lang w:val="en-US"/>
        </w:rPr>
        <w:t>обращения</w:t>
      </w:r>
      <w:proofErr w:type="spellEnd"/>
      <w:r w:rsidRPr="00C13A4E">
        <w:rPr>
          <w:lang w:val="en-US"/>
        </w:rPr>
        <w:t>: 23.10.2025).</w:t>
      </w:r>
    </w:p>
    <w:p w14:paraId="00D9CCF7" w14:textId="58EC8377" w:rsidR="0084126C" w:rsidRPr="00EC046B" w:rsidRDefault="0084126C" w:rsidP="00C13A4E">
      <w:pPr>
        <w:pStyle w:val="TableParagraph"/>
        <w:numPr>
          <w:ilvl w:val="0"/>
          <w:numId w:val="62"/>
        </w:numPr>
        <w:ind w:left="0" w:right="0" w:firstLine="720"/>
        <w:rPr>
          <w:lang w:val="en-US"/>
        </w:rPr>
      </w:pPr>
      <w:r w:rsidRPr="00C13A4E">
        <w:rPr>
          <w:lang w:val="en-US"/>
        </w:rPr>
        <w:t>[</w:t>
      </w:r>
      <w:proofErr w:type="spellStart"/>
      <w:r w:rsidRPr="00C13A4E">
        <w:rPr>
          <w:lang w:val="en-US"/>
        </w:rPr>
        <w:t>Syncfusion.Flutter</w:t>
      </w:r>
      <w:proofErr w:type="spellEnd"/>
      <w:r w:rsidRPr="00C13A4E">
        <w:rPr>
          <w:lang w:val="en-US"/>
        </w:rPr>
        <w:t xml:space="preserve"> Charts Library Overview [</w:t>
      </w:r>
      <w:proofErr w:type="spellStart"/>
      <w:r w:rsidRPr="00C13A4E">
        <w:rPr>
          <w:lang w:val="en-US"/>
        </w:rPr>
        <w:t>Электронный</w:t>
      </w:r>
      <w:proofErr w:type="spellEnd"/>
      <w:r w:rsidRPr="00C13A4E">
        <w:rPr>
          <w:lang w:val="en-US"/>
        </w:rPr>
        <w:t xml:space="preserve"> </w:t>
      </w:r>
      <w:proofErr w:type="spellStart"/>
      <w:r w:rsidRPr="00C13A4E">
        <w:rPr>
          <w:lang w:val="en-US"/>
        </w:rPr>
        <w:t>ресурс</w:t>
      </w:r>
      <w:proofErr w:type="spellEnd"/>
      <w:r w:rsidRPr="00C13A4E">
        <w:rPr>
          <w:lang w:val="en-US"/>
        </w:rPr>
        <w:t>]. 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proofErr w:type="spellStart"/>
      <w:r w:rsidRPr="00C13A4E">
        <w:rPr>
          <w:lang w:val="en-US"/>
        </w:rPr>
        <w:t>Syncfusion</w:t>
      </w:r>
      <w:proofErr w:type="spellEnd"/>
      <w:r w:rsidRPr="00C13A4E">
        <w:rPr>
          <w:lang w:val="en-US"/>
        </w:rPr>
        <w:t xml:space="preserve"> Inc., 2025. </w:t>
      </w:r>
      <w:r w:rsidR="001348D4">
        <w:rPr>
          <w:lang w:val="en-US"/>
        </w:rPr>
        <w:t>–</w:t>
      </w:r>
      <w:r w:rsidR="005D3867">
        <w:rPr>
          <w:lang w:val="en-US"/>
        </w:rPr>
        <w:t xml:space="preserve"> </w:t>
      </w:r>
      <w:proofErr w:type="spellStart"/>
      <w:r w:rsidRPr="00C13A4E">
        <w:rPr>
          <w:lang w:val="en-US"/>
        </w:rPr>
        <w:t>Режим</w:t>
      </w:r>
      <w:proofErr w:type="spellEnd"/>
      <w:r w:rsidRPr="00C13A4E">
        <w:rPr>
          <w:lang w:val="en-US"/>
        </w:rPr>
        <w:t xml:space="preserve"> </w:t>
      </w:r>
      <w:proofErr w:type="spellStart"/>
      <w:proofErr w:type="gramStart"/>
      <w:r w:rsidRPr="00C13A4E">
        <w:rPr>
          <w:lang w:val="en-US"/>
        </w:rPr>
        <w:t>доступа</w:t>
      </w:r>
      <w:proofErr w:type="spellEnd"/>
      <w:r w:rsidRPr="00C13A4E">
        <w:rPr>
          <w:lang w:val="en-US"/>
        </w:rPr>
        <w:t xml:space="preserve"> :</w:t>
      </w:r>
      <w:proofErr w:type="gramEnd"/>
      <w:r w:rsidRPr="00C13A4E">
        <w:rPr>
          <w:lang w:val="en-US"/>
        </w:rPr>
        <w:t xml:space="preserve"> https://help.syncfusion.com/flutter/cartesian</w:t>
      </w:r>
      <w:r w:rsidR="001348D4">
        <w:rPr>
          <w:lang w:val="en-US"/>
        </w:rPr>
        <w:t xml:space="preserve">– </w:t>
      </w:r>
      <w:r w:rsidRPr="00C13A4E">
        <w:rPr>
          <w:lang w:val="en-US"/>
        </w:rPr>
        <w:t>charts/getting</w:t>
      </w:r>
      <w:r w:rsidR="001348D4">
        <w:rPr>
          <w:lang w:val="en-US"/>
        </w:rPr>
        <w:t xml:space="preserve">– </w:t>
      </w:r>
      <w:r w:rsidRPr="00C13A4E">
        <w:rPr>
          <w:lang w:val="en-US"/>
        </w:rPr>
        <w:t>started (</w:t>
      </w:r>
      <w:proofErr w:type="spellStart"/>
      <w:r w:rsidRPr="00C13A4E">
        <w:rPr>
          <w:lang w:val="en-US"/>
        </w:rPr>
        <w:t>дата</w:t>
      </w:r>
      <w:proofErr w:type="spellEnd"/>
      <w:r w:rsidRPr="00C13A4E">
        <w:rPr>
          <w:lang w:val="en-US"/>
        </w:rPr>
        <w:t xml:space="preserve"> </w:t>
      </w:r>
      <w:proofErr w:type="spellStart"/>
      <w:r w:rsidRPr="00C13A4E">
        <w:rPr>
          <w:lang w:val="en-US"/>
        </w:rPr>
        <w:t>обращения</w:t>
      </w:r>
      <w:proofErr w:type="spellEnd"/>
      <w:r w:rsidRPr="00C13A4E">
        <w:rPr>
          <w:lang w:val="en-US"/>
        </w:rPr>
        <w:t>: 23.10.2025).</w:t>
      </w:r>
    </w:p>
    <w:p w14:paraId="73B2CDCA" w14:textId="618FD66F" w:rsidR="00EC046B" w:rsidRDefault="00EC046B" w:rsidP="00EC046B">
      <w:pPr>
        <w:pStyle w:val="TableParagraph"/>
        <w:numPr>
          <w:ilvl w:val="0"/>
          <w:numId w:val="62"/>
        </w:numPr>
        <w:ind w:left="0" w:right="0" w:firstLine="720"/>
      </w:pPr>
      <w:proofErr w:type="spellStart"/>
      <w:r>
        <w:t>Технико</w:t>
      </w:r>
      <w:proofErr w:type="spellEnd"/>
      <w:r w:rsidR="001348D4">
        <w:t>–</w:t>
      </w:r>
      <w:r w:rsidR="005D3867">
        <w:t xml:space="preserve"> </w:t>
      </w:r>
      <w:r>
        <w:t xml:space="preserve">экономическое обоснование разработки программного обеспечения: методическое пособие для студентов учреждений высшего образования / под ред. И. В. Горбуновой. </w:t>
      </w:r>
      <w:r w:rsidR="001348D4">
        <w:t>–</w:t>
      </w:r>
      <w:r w:rsidR="005D3867">
        <w:t xml:space="preserve"> </w:t>
      </w:r>
      <w:proofErr w:type="gramStart"/>
      <w:r>
        <w:t>Минск :</w:t>
      </w:r>
      <w:proofErr w:type="gramEnd"/>
      <w:r>
        <w:t xml:space="preserve"> БГУИР, 2020. </w:t>
      </w:r>
      <w:r w:rsidR="001348D4">
        <w:t>–</w:t>
      </w:r>
      <w:r w:rsidR="005D3867">
        <w:t xml:space="preserve"> </w:t>
      </w:r>
      <w:r>
        <w:t>68 с.</w:t>
      </w:r>
    </w:p>
    <w:p w14:paraId="2D8DC09C" w14:textId="1E37F76B" w:rsidR="00EC046B" w:rsidRDefault="00EC046B" w:rsidP="00EC046B">
      <w:pPr>
        <w:pStyle w:val="TableParagraph"/>
        <w:numPr>
          <w:ilvl w:val="0"/>
          <w:numId w:val="62"/>
        </w:numPr>
        <w:ind w:left="0" w:right="0" w:firstLine="720"/>
      </w:pPr>
      <w:r>
        <w:t xml:space="preserve">Национальный банк Республики Беларусь. Основные показатели финансового рынка: процентные ставки по депозитам физических лиц [Электронный ресурс]. </w:t>
      </w:r>
      <w:r w:rsidR="001348D4">
        <w:t>–</w:t>
      </w:r>
      <w:r w:rsidR="005D3867">
        <w:t xml:space="preserve"> </w:t>
      </w:r>
      <w:r>
        <w:t xml:space="preserve">Режим доступа: https://www.nbrb.by/statistics/banki </w:t>
      </w:r>
      <w:proofErr w:type="spellStart"/>
      <w:r>
        <w:t>ngsector</w:t>
      </w:r>
      <w:proofErr w:type="spellEnd"/>
      <w:r>
        <w:t>/</w:t>
      </w:r>
      <w:proofErr w:type="spellStart"/>
      <w:r>
        <w:t>deposits</w:t>
      </w:r>
      <w:proofErr w:type="spellEnd"/>
      <w:r>
        <w:t xml:space="preserve"> </w:t>
      </w:r>
      <w:r w:rsidR="001348D4">
        <w:t>–</w:t>
      </w:r>
      <w:r w:rsidR="005D3867">
        <w:t xml:space="preserve"> </w:t>
      </w:r>
      <w:r>
        <w:t>Дата доступа: 25.11.2025.</w:t>
      </w:r>
    </w:p>
    <w:p w14:paraId="3222EED3" w14:textId="27BD152C" w:rsidR="00EC046B" w:rsidRDefault="00EC046B" w:rsidP="00EC046B">
      <w:pPr>
        <w:pStyle w:val="TableParagraph"/>
        <w:numPr>
          <w:ilvl w:val="0"/>
          <w:numId w:val="62"/>
        </w:numPr>
        <w:ind w:left="0" w:right="0" w:firstLine="720"/>
      </w:pPr>
      <w:r>
        <w:t xml:space="preserve">В. Г. Горовой [и др.]. Экономика проектных решений: </w:t>
      </w:r>
      <w:r>
        <w:lastRenderedPageBreak/>
        <w:t xml:space="preserve">методические указания по экономическому обоснованию дипломных проектов: </w:t>
      </w:r>
      <w:proofErr w:type="gramStart"/>
      <w:r>
        <w:t>учеб.</w:t>
      </w:r>
      <w:r w:rsidR="001348D4">
        <w:t>–</w:t>
      </w:r>
      <w:proofErr w:type="gramEnd"/>
      <w:r w:rsidR="001348D4">
        <w:t xml:space="preserve"> </w:t>
      </w:r>
      <w:r>
        <w:t xml:space="preserve">метод. пособие </w:t>
      </w:r>
      <w:r w:rsidR="001348D4">
        <w:t>–</w:t>
      </w:r>
      <w:r w:rsidR="005D3867">
        <w:t xml:space="preserve"> </w:t>
      </w:r>
      <w:r>
        <w:t xml:space="preserve">Минск: БГУИР, 2021. </w:t>
      </w:r>
      <w:r w:rsidR="001348D4">
        <w:t>–</w:t>
      </w:r>
      <w:r w:rsidR="005D3867">
        <w:t xml:space="preserve"> </w:t>
      </w:r>
      <w:r>
        <w:t>107 с.</w:t>
      </w:r>
    </w:p>
    <w:p w14:paraId="0130D971" w14:textId="6DE413A3" w:rsidR="00EC046B" w:rsidRDefault="00EC046B" w:rsidP="00EC046B">
      <w:pPr>
        <w:pStyle w:val="TableParagraph"/>
        <w:numPr>
          <w:ilvl w:val="0"/>
          <w:numId w:val="62"/>
        </w:numPr>
        <w:ind w:left="0" w:right="0" w:firstLine="720"/>
      </w:pPr>
      <w:r>
        <w:t xml:space="preserve">Подборка вакансий [Электронный ресурс]. </w:t>
      </w:r>
      <w:r w:rsidR="001348D4">
        <w:t>–</w:t>
      </w:r>
      <w:r w:rsidR="005D3867">
        <w:t xml:space="preserve"> </w:t>
      </w:r>
      <w:r>
        <w:t xml:space="preserve">Режим доступа: https://rabota.by/ </w:t>
      </w:r>
      <w:r w:rsidR="001348D4">
        <w:t>–</w:t>
      </w:r>
      <w:r w:rsidR="005D3867">
        <w:t xml:space="preserve"> </w:t>
      </w:r>
      <w:r>
        <w:t>Дата доступа: 27.11.2025.</w:t>
      </w:r>
    </w:p>
    <w:p w14:paraId="64A42EB3" w14:textId="49F712EA" w:rsidR="0058124E" w:rsidRDefault="0058124E" w:rsidP="007C7057">
      <w:pPr>
        <w:pStyle w:val="TableParagraph"/>
        <w:ind w:left="720" w:right="0" w:firstLine="0"/>
      </w:pPr>
    </w:p>
    <w:p w14:paraId="269D6650" w14:textId="77777777" w:rsidR="0058124E" w:rsidRDefault="0058124E">
      <w:pPr>
        <w:ind w:left="0" w:right="0" w:firstLine="0"/>
        <w:jc w:val="left"/>
      </w:pPr>
      <w:r>
        <w:br w:type="page"/>
      </w:r>
    </w:p>
    <w:p w14:paraId="05861F1B" w14:textId="70D4C0AC" w:rsidR="0058124E" w:rsidRPr="0058124E" w:rsidRDefault="0058124E" w:rsidP="00C16179">
      <w:pPr>
        <w:pStyle w:val="1"/>
        <w:spacing w:before="0"/>
        <w:ind w:left="0" w:right="0" w:firstLine="0"/>
      </w:pPr>
      <w:bookmarkStart w:id="38" w:name="_Toc216690763"/>
      <w:r w:rsidRPr="0058124E">
        <w:lastRenderedPageBreak/>
        <w:t>ПРИЛОЖЕНИЕ А</w:t>
      </w:r>
      <w:bookmarkEnd w:id="38"/>
    </w:p>
    <w:p w14:paraId="05640403" w14:textId="2CF083B1" w:rsidR="0058124E" w:rsidRPr="0058124E" w:rsidRDefault="0058124E" w:rsidP="00C16179">
      <w:pPr>
        <w:pStyle w:val="TableParagraph"/>
        <w:ind w:left="0" w:right="0" w:firstLine="0"/>
        <w:jc w:val="center"/>
        <w:rPr>
          <w:b/>
          <w:bCs/>
        </w:rPr>
      </w:pPr>
      <w:r w:rsidRPr="0058124E">
        <w:rPr>
          <w:b/>
          <w:bCs/>
        </w:rPr>
        <w:t>(обязательное)</w:t>
      </w:r>
    </w:p>
    <w:p w14:paraId="3F3406D6" w14:textId="68FA9937" w:rsidR="00EC046B" w:rsidRDefault="0058124E" w:rsidP="00C16179">
      <w:pPr>
        <w:pStyle w:val="TableParagraph"/>
        <w:ind w:left="0" w:right="0" w:firstLine="0"/>
        <w:jc w:val="center"/>
        <w:rPr>
          <w:b/>
          <w:bCs/>
        </w:rPr>
      </w:pPr>
      <w:r w:rsidRPr="0058124E">
        <w:rPr>
          <w:b/>
          <w:bCs/>
        </w:rPr>
        <w:t>Исходный код программного модуля</w:t>
      </w:r>
    </w:p>
    <w:p w14:paraId="1FAB4C69" w14:textId="77777777" w:rsidR="001E2F03" w:rsidRDefault="001E2F03" w:rsidP="001E2F03">
      <w:pPr>
        <w:pStyle w:val="TableParagraph"/>
        <w:ind w:left="0" w:right="0" w:firstLine="0"/>
        <w:rPr>
          <w:b/>
          <w:bCs/>
        </w:rPr>
      </w:pPr>
    </w:p>
    <w:p w14:paraId="3A534D79" w14:textId="253F5055" w:rsidR="001E2F03" w:rsidRDefault="001E2F03" w:rsidP="001E2F03">
      <w:pPr>
        <w:pStyle w:val="TableParagraph"/>
        <w:ind w:left="0" w:right="0" w:firstLine="0"/>
        <w:rPr>
          <w:b/>
          <w:bCs/>
        </w:rPr>
      </w:pPr>
    </w:p>
    <w:p w14:paraId="7ACD2061" w14:textId="77777777" w:rsidR="001E2F03" w:rsidRDefault="001E2F03">
      <w:pPr>
        <w:ind w:left="0" w:right="0" w:firstLine="0"/>
        <w:jc w:val="left"/>
        <w:rPr>
          <w:b/>
          <w:bCs/>
        </w:rPr>
        <w:sectPr w:rsidR="001E2F03" w:rsidSect="00F20FC8">
          <w:footerReference w:type="default" r:id="rId38"/>
          <w:type w:val="continuous"/>
          <w:pgSz w:w="11910" w:h="16840"/>
          <w:pgMar w:top="1134" w:right="853" w:bottom="1134" w:left="1701" w:header="720" w:footer="720" w:gutter="0"/>
          <w:cols w:space="720"/>
          <w:titlePg/>
          <w:docGrid w:linePitch="381"/>
        </w:sectPr>
      </w:pPr>
    </w:p>
    <w:tbl>
      <w:tblPr>
        <w:tblW w:w="4927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673"/>
        <w:gridCol w:w="1346"/>
        <w:gridCol w:w="839"/>
        <w:gridCol w:w="651"/>
        <w:gridCol w:w="3862"/>
        <w:gridCol w:w="278"/>
        <w:gridCol w:w="278"/>
        <w:gridCol w:w="279"/>
        <w:gridCol w:w="839"/>
        <w:gridCol w:w="1077"/>
      </w:tblGrid>
      <w:tr w:rsidR="001E2F03" w:rsidRPr="001E2F03" w14:paraId="51BC0F27" w14:textId="77777777" w:rsidTr="00D30259">
        <w:tblPrEx>
          <w:tblCellMar>
            <w:top w:w="0" w:type="dxa"/>
            <w:bottom w:w="0" w:type="dxa"/>
          </w:tblCellMar>
        </w:tblPrEx>
        <w:trPr>
          <w:trHeight w:val="13563"/>
        </w:trPr>
        <w:tc>
          <w:tcPr>
            <w:tcW w:w="10552" w:type="dxa"/>
            <w:gridSpan w:val="11"/>
            <w:tcBorders>
              <w:top w:val="single" w:sz="18" w:space="0" w:color="auto"/>
              <w:bottom w:val="single" w:sz="18" w:space="0" w:color="auto"/>
            </w:tcBorders>
          </w:tcPr>
          <w:tbl>
            <w:tblPr>
              <w:tblpPr w:leftFromText="180" w:rightFromText="180" w:vertAnchor="text" w:horzAnchor="margin" w:tblpX="-304" w:tblpY="-311"/>
              <w:tblOverlap w:val="never"/>
              <w:tblW w:w="105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3"/>
              <w:gridCol w:w="4729"/>
              <w:gridCol w:w="1871"/>
            </w:tblGrid>
            <w:tr w:rsidR="001E2F03" w:rsidRPr="001E2F03" w14:paraId="25BBFCEB" w14:textId="77777777" w:rsidTr="00F55604">
              <w:trPr>
                <w:trHeight w:val="727"/>
              </w:trPr>
              <w:tc>
                <w:tcPr>
                  <w:tcW w:w="3913" w:type="dxa"/>
                  <w:tcBorders>
                    <w:top w:val="nil"/>
                    <w:left w:val="nil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14:paraId="5243EDC4" w14:textId="77777777" w:rsidR="001E2F03" w:rsidRPr="001E2F03" w:rsidRDefault="001E2F03" w:rsidP="001E2F03">
                  <w:pPr>
                    <w:widowControl/>
                    <w:autoSpaceDE/>
                    <w:autoSpaceDN/>
                    <w:ind w:left="0" w:right="0" w:firstLine="0"/>
                    <w:jc w:val="center"/>
                    <w:rPr>
                      <w:rFonts w:ascii="GOST type B" w:hAnsi="GOST type B"/>
                      <w:i/>
                      <w:sz w:val="30"/>
                      <w:szCs w:val="30"/>
                      <w:lang w:val="en-US"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  <w:lastRenderedPageBreak/>
                    <w:t>Обозначение</w:t>
                  </w:r>
                </w:p>
              </w:tc>
              <w:tc>
                <w:tcPr>
                  <w:tcW w:w="4729" w:type="dxa"/>
                  <w:tcBorders>
                    <w:top w:val="nil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14:paraId="13055066" w14:textId="77777777" w:rsidR="001E2F03" w:rsidRPr="001E2F03" w:rsidRDefault="001E2F03" w:rsidP="001E2F03">
                  <w:pPr>
                    <w:widowControl/>
                    <w:autoSpaceDE/>
                    <w:autoSpaceDN/>
                    <w:ind w:left="0" w:right="0" w:firstLine="0"/>
                    <w:jc w:val="center"/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  <w:t>Наименование</w:t>
                  </w:r>
                </w:p>
              </w:tc>
              <w:tc>
                <w:tcPr>
                  <w:tcW w:w="1871" w:type="dxa"/>
                  <w:tcBorders>
                    <w:top w:val="nil"/>
                    <w:left w:val="single" w:sz="18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14:paraId="4DEA0483" w14:textId="77777777" w:rsidR="001E2F03" w:rsidRPr="001E2F03" w:rsidRDefault="001E2F03" w:rsidP="001E2F03">
                  <w:pPr>
                    <w:widowControl/>
                    <w:tabs>
                      <w:tab w:val="left" w:pos="1175"/>
                    </w:tabs>
                    <w:autoSpaceDE/>
                    <w:autoSpaceDN/>
                    <w:ind w:left="-104" w:right="-84" w:firstLine="0"/>
                    <w:jc w:val="center"/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  <w:t>Примечание</w:t>
                  </w:r>
                </w:p>
              </w:tc>
            </w:tr>
            <w:tr w:rsidR="001E2F03" w:rsidRPr="001E2F03" w14:paraId="29EF77EC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top w:val="single" w:sz="18" w:space="0" w:color="auto"/>
                    <w:left w:val="nil"/>
                    <w:right w:val="single" w:sz="18" w:space="0" w:color="auto"/>
                  </w:tcBorders>
                  <w:vAlign w:val="center"/>
                </w:tcPr>
                <w:p w14:paraId="37E2895B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top w:val="single" w:sz="18" w:space="0" w:color="auto"/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08BC349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  <w:t>Текстовые документы</w:t>
                  </w:r>
                </w:p>
              </w:tc>
              <w:tc>
                <w:tcPr>
                  <w:tcW w:w="1871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14:paraId="37393D3F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</w:tr>
            <w:tr w:rsidR="001E2F03" w:rsidRPr="001E2F03" w14:paraId="6BD0BC36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2D8710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473E5CB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0D43599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</w:tr>
            <w:tr w:rsidR="001E2F03" w:rsidRPr="001E2F03" w14:paraId="49D094DC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41D152F6" w14:textId="365D3B53" w:rsidR="001E2F03" w:rsidRPr="001E2F03" w:rsidRDefault="0059766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proofErr w:type="gramStart"/>
                  <w:r w:rsidRPr="0059766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БГУИР  ДП</w:t>
                  </w:r>
                  <w:proofErr w:type="gramEnd"/>
                  <w:r w:rsidRPr="0059766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 xml:space="preserve">  1-40 01 01 01 218 ПЗ</w:t>
                  </w: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16687E3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Пояснительная записка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41BEA519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highlight w:val="yellow"/>
                      <w:lang w:eastAsia="ru-RU"/>
                    </w:rPr>
                    <w:t>98 с</w:t>
                  </w:r>
                </w:p>
              </w:tc>
            </w:tr>
            <w:tr w:rsidR="001E2F03" w:rsidRPr="001E2F03" w14:paraId="664DB03E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1EBA18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7A0773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Отзыв руководителя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520A0AD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3A97B054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4D6F1CD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3AB1D6D8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Рецензия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538BF08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30C0E059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8546A5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097FA389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Отчёт о проверке на заимствования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00B166C9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5179CEAA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726B7A1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036CB5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Справка о внедрении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712271EF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51538D2C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48FA3EE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34AFF8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2F39A3F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1C2FA41F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D5BC068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13F10D15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  <w:t>Графические документы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218F940E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624ED791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AB7F43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val="en-US"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E21536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4F89535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52B47838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5B0C0E7" w14:textId="656DB0C0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ГУИР.281071.001 ПЛ</w:t>
                  </w: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68E50E9F" w14:textId="138D2AE9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Диаграмма вариантов использования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366EC62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43D2C523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7074E31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F380480" w14:textId="095C7EF5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Плакат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3311901F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3F72F4EC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7E19B52" w14:textId="6392F8E7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ГУИР.281071.002 ПЛ</w:t>
                  </w: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751056D4" w14:textId="64DE05F3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Диаграмма деятельности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0EDFEC25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78C46808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382AE56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60AEF721" w14:textId="003B5630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Плакат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334BA9F8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4948DE52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21D7EC0D" w14:textId="6A7F8B7E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ГУИР.281071.003 ПЛ</w:t>
                  </w: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73876CFC" w14:textId="2E83D89F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Диаграмма классов программного средства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2D6CFD9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6541D434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B85DB8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943F841" w14:textId="2C693189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Плакат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2F97952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4244D73C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2976C355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C3051B2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74BAEDE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4946D5BA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601F46F" w14:textId="1BED9FC3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ГУИР.281071.004 СА</w:t>
                  </w: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740B25C8" w14:textId="0A651462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Алгоритм д</w:t>
                  </w:r>
                  <w:r w:rsidRPr="007720B2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обавление транзакции и пересчет бюджета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6AB5533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4E926F4D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3D820B8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0FFF98D" w14:textId="004754A5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Схема алгоритма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37157E13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38135353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2C4B2FD" w14:textId="756A2DB7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ГУИР.281071.005 СА</w:t>
                  </w: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F1381D5" w14:textId="19FF70B5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 xml:space="preserve">Алгоритм </w:t>
                  </w:r>
                  <w:r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а</w:t>
                  </w:r>
                  <w:r w:rsidRPr="007720B2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грегаци</w:t>
                  </w:r>
                  <w:r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и</w:t>
                  </w:r>
                  <w:r w:rsidRPr="007720B2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 xml:space="preserve"> расходов по категориям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1A688DC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6C5DE963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587056B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68BA9F56" w14:textId="13BB36CD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Схема алгоритма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5A7F9AAE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1089BC3C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9CF758C" w14:textId="745A2074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ГУИР.281071.006 СА</w:t>
                  </w: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56DD5BFE" w14:textId="77939715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Алгоритм безопасности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051EFAD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09DFE3B4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F071122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1D28F5D5" w14:textId="0E77AB41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Схема алгоритма</w:t>
                  </w: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476BB3DC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49E86EA4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D2F2FA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6431904" w14:textId="790DCD92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17238D1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28E2F074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74E967C3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393E8A0B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2F42988C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50D087B9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252F5175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354BBA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871" w:type="dxa"/>
                  <w:tcBorders>
                    <w:left w:val="single" w:sz="18" w:space="0" w:color="auto"/>
                  </w:tcBorders>
                  <w:vAlign w:val="center"/>
                </w:tcPr>
                <w:p w14:paraId="04AF36A8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6DF95F37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6AF3A2FD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1FC0BB7F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1871" w:type="dxa"/>
                  <w:tcBorders>
                    <w:left w:val="single" w:sz="18" w:space="0" w:color="auto"/>
                    <w:bottom w:val="single" w:sz="4" w:space="0" w:color="auto"/>
                  </w:tcBorders>
                  <w:vAlign w:val="center"/>
                </w:tcPr>
                <w:p w14:paraId="3FE5CD1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</w:tr>
            <w:tr w:rsidR="001E2F03" w:rsidRPr="001E2F03" w14:paraId="0802D736" w14:textId="77777777" w:rsidTr="00F55604">
              <w:trPr>
                <w:trHeight w:val="454"/>
              </w:trPr>
              <w:tc>
                <w:tcPr>
                  <w:tcW w:w="3913" w:type="dxa"/>
                  <w:tcBorders>
                    <w:left w:val="nil"/>
                    <w:bottom w:val="nil"/>
                    <w:right w:val="single" w:sz="18" w:space="0" w:color="auto"/>
                  </w:tcBorders>
                  <w:vAlign w:val="center"/>
                </w:tcPr>
                <w:p w14:paraId="12C6B0D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4729" w:type="dxa"/>
                  <w:tcBorders>
                    <w:left w:val="single" w:sz="18" w:space="0" w:color="auto"/>
                    <w:bottom w:val="nil"/>
                    <w:right w:val="single" w:sz="18" w:space="0" w:color="auto"/>
                  </w:tcBorders>
                  <w:vAlign w:val="center"/>
                </w:tcPr>
                <w:p w14:paraId="6B7B5603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1871" w:type="dxa"/>
                  <w:tcBorders>
                    <w:left w:val="single" w:sz="18" w:space="0" w:color="auto"/>
                    <w:bottom w:val="nil"/>
                  </w:tcBorders>
                  <w:vAlign w:val="center"/>
                </w:tcPr>
                <w:p w14:paraId="759FA17B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</w:tr>
          </w:tbl>
          <w:p w14:paraId="7006D8E7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left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  <w:tr w:rsidR="001E2F03" w:rsidRPr="001E2F03" w14:paraId="54758D9C" w14:textId="77777777" w:rsidTr="00D30259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30" w:type="dxa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69E211D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7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B69161F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1346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9829321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839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1533A2B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51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50EB7403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613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3CE829C" w14:textId="6FC48D1C" w:rsidR="001E2F03" w:rsidRPr="001E2F03" w:rsidRDefault="001E2F03" w:rsidP="001E2F03">
            <w:pPr>
              <w:keepNext/>
              <w:widowControl/>
              <w:autoSpaceDE/>
              <w:autoSpaceDN/>
              <w:ind w:left="0" w:right="0" w:firstLine="0"/>
              <w:jc w:val="center"/>
              <w:outlineLvl w:val="0"/>
              <w:rPr>
                <w:rFonts w:ascii="GOST type B" w:hAnsi="GOST type B"/>
                <w:i/>
                <w:sz w:val="32"/>
                <w:szCs w:val="32"/>
                <w:u w:val="single"/>
                <w:lang w:eastAsia="ru-RU"/>
              </w:rPr>
            </w:pPr>
            <w:r w:rsidRPr="001E2F03">
              <w:rPr>
                <w:rFonts w:ascii="GOST type B" w:hAnsi="GOST type B"/>
                <w:i/>
                <w:iCs/>
                <w:color w:val="000000"/>
                <w:sz w:val="32"/>
                <w:szCs w:val="32"/>
                <w:lang w:eastAsia="ru-RU"/>
              </w:rPr>
              <w:t xml:space="preserve">БГУИР ДП </w:t>
            </w:r>
            <w:r w:rsidR="00D16897" w:rsidRPr="00D16897">
              <w:rPr>
                <w:rFonts w:ascii="GOST type B" w:hAnsi="GOST type B"/>
                <w:i/>
                <w:sz w:val="32"/>
                <w:szCs w:val="32"/>
                <w:lang w:eastAsia="ru-RU"/>
              </w:rPr>
              <w:t>1-40 01 01 01</w:t>
            </w:r>
            <w:r w:rsidR="00D16897" w:rsidRPr="00D16897">
              <w:rPr>
                <w:rFonts w:ascii="GOST type B" w:hAnsi="GOST type B"/>
                <w:i/>
                <w:sz w:val="32"/>
                <w:szCs w:val="32"/>
                <w:lang w:eastAsia="ru-RU"/>
              </w:rPr>
              <w:t> </w:t>
            </w:r>
            <w:r w:rsidR="00D16897" w:rsidRPr="00D16897">
              <w:rPr>
                <w:rFonts w:ascii="GOST type B" w:hAnsi="GOST type B"/>
                <w:i/>
                <w:sz w:val="32"/>
                <w:szCs w:val="32"/>
                <w:lang w:eastAsia="ru-RU"/>
              </w:rPr>
              <w:t xml:space="preserve">218 </w:t>
            </w:r>
            <w:r w:rsidRPr="001E2F03">
              <w:rPr>
                <w:rFonts w:ascii="GOST type B" w:hAnsi="GOST type B"/>
                <w:i/>
                <w:sz w:val="32"/>
                <w:szCs w:val="32"/>
                <w:lang w:eastAsia="ru-RU"/>
              </w:rPr>
              <w:t>Д1</w:t>
            </w:r>
          </w:p>
        </w:tc>
      </w:tr>
      <w:tr w:rsidR="001E2F03" w:rsidRPr="001E2F03" w14:paraId="72B3F2B3" w14:textId="77777777" w:rsidTr="00D30259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30" w:type="dxa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3CC68C17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7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F90FD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1346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E1A1DF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83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0B97AB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C642A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613" w:type="dxa"/>
            <w:gridSpan w:val="6"/>
            <w:vMerge/>
            <w:tcBorders>
              <w:left w:val="single" w:sz="18" w:space="0" w:color="auto"/>
            </w:tcBorders>
          </w:tcPr>
          <w:p w14:paraId="66F8D29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  <w:tr w:rsidR="001E2F03" w:rsidRPr="001E2F03" w14:paraId="259BD42A" w14:textId="77777777" w:rsidTr="00D30259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3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72A2ED" w14:textId="77777777" w:rsidR="001E2F03" w:rsidRPr="001E2F03" w:rsidRDefault="001E2F03" w:rsidP="001E2F03">
            <w:pPr>
              <w:widowControl/>
              <w:autoSpaceDE/>
              <w:autoSpaceDN/>
              <w:ind w:left="-170" w:right="-108" w:firstLine="0"/>
              <w:jc w:val="center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Изм</w:t>
            </w:r>
          </w:p>
        </w:tc>
        <w:tc>
          <w:tcPr>
            <w:tcW w:w="6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E15F7F" w14:textId="77777777" w:rsidR="001E2F03" w:rsidRPr="001E2F03" w:rsidRDefault="001E2F03" w:rsidP="001E2F03">
            <w:pPr>
              <w:keepNext/>
              <w:widowControl/>
              <w:autoSpaceDE/>
              <w:autoSpaceDN/>
              <w:ind w:left="-145" w:right="-108" w:firstLine="0"/>
              <w:jc w:val="center"/>
              <w:outlineLvl w:val="3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Лист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197FA6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№ докум.</w:t>
            </w:r>
          </w:p>
        </w:tc>
        <w:tc>
          <w:tcPr>
            <w:tcW w:w="8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42EE74" w14:textId="77777777" w:rsidR="001E2F03" w:rsidRPr="001E2F03" w:rsidRDefault="001E2F03" w:rsidP="001E2F03">
            <w:pPr>
              <w:widowControl/>
              <w:autoSpaceDE/>
              <w:autoSpaceDN/>
              <w:ind w:left="-38" w:right="0" w:firstLine="0"/>
              <w:jc w:val="center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Подп.</w:t>
            </w:r>
          </w:p>
        </w:tc>
        <w:tc>
          <w:tcPr>
            <w:tcW w:w="6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C2A83E" w14:textId="77777777" w:rsidR="001E2F03" w:rsidRPr="001E2F03" w:rsidRDefault="001E2F03" w:rsidP="001E2F03">
            <w:pPr>
              <w:keepNext/>
              <w:widowControl/>
              <w:autoSpaceDE/>
              <w:autoSpaceDN/>
              <w:ind w:left="-170" w:right="-108" w:firstLine="0"/>
              <w:jc w:val="center"/>
              <w:outlineLvl w:val="4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Дата</w:t>
            </w:r>
          </w:p>
        </w:tc>
        <w:tc>
          <w:tcPr>
            <w:tcW w:w="6613" w:type="dxa"/>
            <w:gridSpan w:val="6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2EBD0CAB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  <w:tr w:rsidR="001E2F03" w:rsidRPr="001E2F03" w14:paraId="6CE636BC" w14:textId="77777777" w:rsidTr="00D30259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1103" w:type="dxa"/>
            <w:gridSpan w:val="2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271324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proofErr w:type="spellStart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Разраб</w:t>
            </w:r>
            <w:proofErr w:type="spellEnd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.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163BA6" w14:textId="42B94FFF" w:rsidR="001E2F03" w:rsidRPr="001E2F03" w:rsidRDefault="00C02412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  <w:r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Томчук А.С.</w:t>
            </w:r>
          </w:p>
        </w:tc>
        <w:tc>
          <w:tcPr>
            <w:tcW w:w="83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FB1489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4FC5A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6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8838F8" w14:textId="5508B43C" w:rsidR="00D30259" w:rsidRDefault="00D30259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D30259">
              <w:rPr>
                <w:rFonts w:ascii="GOST type B" w:hAnsi="GOST type B" w:cs="Arial"/>
                <w:i/>
                <w:sz w:val="22"/>
                <w:lang w:eastAsia="ru-RU"/>
              </w:rPr>
              <w:t>Кроссплатформенное мобильное приложение учета и анализа персональных расходов</w:t>
            </w:r>
          </w:p>
          <w:p w14:paraId="1CBEC991" w14:textId="7C438668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Ведомость дипломного проекта</w:t>
            </w:r>
          </w:p>
        </w:tc>
        <w:tc>
          <w:tcPr>
            <w:tcW w:w="83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476E6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  <w:t>Лит.</w:t>
            </w:r>
          </w:p>
        </w:tc>
        <w:tc>
          <w:tcPr>
            <w:tcW w:w="8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6458FC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  <w:t>Лист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5B6B263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  <w:t>Листов</w:t>
            </w:r>
          </w:p>
        </w:tc>
      </w:tr>
      <w:tr w:rsidR="001E2F03" w:rsidRPr="001E2F03" w14:paraId="77B92897" w14:textId="77777777" w:rsidTr="00D30259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1103" w:type="dxa"/>
            <w:gridSpan w:val="2"/>
            <w:tcBorders>
              <w:top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CEC208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Пров.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F690EF" w14:textId="3B39D8BE" w:rsidR="001E2F03" w:rsidRPr="001E2F03" w:rsidRDefault="00C02412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  <w:proofErr w:type="spellStart"/>
            <w:r w:rsidRPr="00C0241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Сицко</w:t>
            </w:r>
            <w:proofErr w:type="spellEnd"/>
            <w:r w:rsidRPr="00C0241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 xml:space="preserve"> В.А.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230D79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C89CF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6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3AB0E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2A193D0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left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</w:p>
        </w:tc>
        <w:tc>
          <w:tcPr>
            <w:tcW w:w="278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BB0831B" w14:textId="77777777" w:rsidR="001E2F03" w:rsidRPr="001E2F03" w:rsidRDefault="001E2F03" w:rsidP="001E2F03">
            <w:pPr>
              <w:widowControl/>
              <w:autoSpaceDE/>
              <w:autoSpaceDN/>
              <w:ind w:left="-137" w:right="-85" w:hanging="5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szCs w:val="24"/>
                <w:lang w:val="en-US" w:eastAsia="ru-RU"/>
              </w:rPr>
              <w:t>T</w:t>
            </w:r>
          </w:p>
        </w:tc>
        <w:tc>
          <w:tcPr>
            <w:tcW w:w="27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A275E7" w14:textId="77777777" w:rsidR="001E2F03" w:rsidRPr="001E2F03" w:rsidRDefault="001E2F03" w:rsidP="001E2F03">
            <w:pPr>
              <w:widowControl/>
              <w:autoSpaceDE/>
              <w:autoSpaceDN/>
              <w:ind w:left="-131" w:right="-89" w:firstLine="0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</w:p>
        </w:tc>
        <w:tc>
          <w:tcPr>
            <w:tcW w:w="8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C92099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color w:val="000000"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color w:val="000000"/>
                <w:sz w:val="22"/>
                <w:szCs w:val="24"/>
                <w:highlight w:val="yellow"/>
                <w:lang w:eastAsia="ru-RU"/>
              </w:rPr>
              <w:t>98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987BF0D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color w:val="000000"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color w:val="000000"/>
                <w:sz w:val="22"/>
                <w:szCs w:val="24"/>
                <w:highlight w:val="yellow"/>
                <w:lang w:eastAsia="ru-RU"/>
              </w:rPr>
              <w:t>98</w:t>
            </w:r>
          </w:p>
        </w:tc>
      </w:tr>
      <w:tr w:rsidR="001E2F03" w:rsidRPr="001E2F03" w14:paraId="2D82F547" w14:textId="77777777" w:rsidTr="00D30259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1103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572504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proofErr w:type="spellStart"/>
            <w:proofErr w:type="gramStart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Т.контр</w:t>
            </w:r>
            <w:proofErr w:type="spellEnd"/>
            <w:proofErr w:type="gramEnd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.</w:t>
            </w:r>
          </w:p>
        </w:tc>
        <w:tc>
          <w:tcPr>
            <w:tcW w:w="1346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B33BD2E" w14:textId="79080C05" w:rsidR="001E2F03" w:rsidRPr="001E2F03" w:rsidRDefault="00C02412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  <w:proofErr w:type="spellStart"/>
            <w:r w:rsidRPr="00C0241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Сицко</w:t>
            </w:r>
            <w:proofErr w:type="spellEnd"/>
            <w:r w:rsidRPr="00C0241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 xml:space="preserve"> В.А.</w:t>
            </w:r>
            <w:r w:rsidR="001E2F03" w:rsidRPr="001E2F03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83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ED666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7F3FD6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6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0BF3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2751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974B651" w14:textId="16D59943" w:rsidR="001E2F03" w:rsidRPr="001E2F03" w:rsidRDefault="001E2F03" w:rsidP="00D30259">
            <w:pPr>
              <w:keepNext/>
              <w:widowControl/>
              <w:autoSpaceDE/>
              <w:autoSpaceDN/>
              <w:ind w:left="-142" w:right="0" w:firstLine="0"/>
              <w:jc w:val="center"/>
              <w:outlineLvl w:val="1"/>
              <w:rPr>
                <w:rFonts w:ascii="GOST type B" w:hAnsi="GOST type B" w:cs="Arial"/>
                <w:i/>
                <w:sz w:val="30"/>
                <w:szCs w:val="20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t xml:space="preserve">Кафедра </w:t>
            </w:r>
            <w:proofErr w:type="spellStart"/>
            <w:r w:rsidRPr="001E2F03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t>ИСиТ</w:t>
            </w:r>
            <w:proofErr w:type="spellEnd"/>
            <w:r w:rsidRPr="001E2F03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t>,</w:t>
            </w:r>
            <w:r w:rsidRPr="001E2F03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br/>
              <w:t xml:space="preserve"> гр. </w:t>
            </w:r>
            <w:r w:rsidR="00D30259" w:rsidRPr="00D30259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t>281071</w:t>
            </w:r>
          </w:p>
        </w:tc>
      </w:tr>
      <w:tr w:rsidR="001E2F03" w:rsidRPr="001E2F03" w14:paraId="690FEDF8" w14:textId="77777777" w:rsidTr="00D30259">
        <w:tblPrEx>
          <w:tblCellMar>
            <w:top w:w="0" w:type="dxa"/>
            <w:bottom w:w="0" w:type="dxa"/>
          </w:tblCellMar>
        </w:tblPrEx>
        <w:trPr>
          <w:cantSplit/>
          <w:trHeight w:val="60"/>
        </w:trPr>
        <w:tc>
          <w:tcPr>
            <w:tcW w:w="1103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0872F2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proofErr w:type="spellStart"/>
            <w:proofErr w:type="gramStart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Н.контр</w:t>
            </w:r>
            <w:proofErr w:type="spellEnd"/>
            <w:proofErr w:type="gramEnd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.</w:t>
            </w:r>
          </w:p>
        </w:tc>
        <w:tc>
          <w:tcPr>
            <w:tcW w:w="1346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32E72B3" w14:textId="1B9947F2" w:rsidR="001E2F03" w:rsidRPr="001E2F03" w:rsidRDefault="00C02412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14"/>
                <w:szCs w:val="14"/>
                <w:lang w:eastAsia="ru-RU"/>
              </w:rPr>
            </w:pPr>
            <w:r w:rsidRPr="00686C4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Середа</w:t>
            </w:r>
            <w:r w:rsidRPr="00C02412">
              <w:rPr>
                <w:rFonts w:ascii="GOST type B" w:hAnsi="GOST type B" w:cs="Arial"/>
                <w:i/>
                <w:sz w:val="14"/>
                <w:szCs w:val="14"/>
                <w:lang w:eastAsia="ru-RU"/>
              </w:rPr>
              <w:t xml:space="preserve"> И.А.</w:t>
            </w:r>
            <w:r w:rsidR="001E2F03" w:rsidRPr="001E2F03">
              <w:rPr>
                <w:rFonts w:ascii="GOST type B" w:hAnsi="GOST type B" w:cs="Arial"/>
                <w:i/>
                <w:sz w:val="14"/>
                <w:szCs w:val="14"/>
                <w:lang w:eastAsia="ru-RU"/>
              </w:rPr>
              <w:t>.</w:t>
            </w:r>
          </w:p>
        </w:tc>
        <w:tc>
          <w:tcPr>
            <w:tcW w:w="83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F30D20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4B6522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6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73A165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2751" w:type="dxa"/>
            <w:gridSpan w:val="5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3C036394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  <w:tr w:rsidR="001E2F03" w:rsidRPr="001E2F03" w14:paraId="775290AB" w14:textId="77777777" w:rsidTr="00D30259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1103" w:type="dxa"/>
            <w:gridSpan w:val="2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292EB1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Утв.</w:t>
            </w:r>
          </w:p>
        </w:tc>
        <w:tc>
          <w:tcPr>
            <w:tcW w:w="1346" w:type="dxa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DF10FD8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39" w:type="dxa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3F9BF9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F38C479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6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D63902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2751" w:type="dxa"/>
            <w:gridSpan w:val="5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585606DF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</w:tbl>
    <w:p w14:paraId="1284A973" w14:textId="77777777" w:rsidR="00D30259" w:rsidRPr="006B58DA" w:rsidRDefault="00D30259" w:rsidP="00686C42">
      <w:pPr>
        <w:overflowPunct w:val="0"/>
        <w:adjustRightInd w:val="0"/>
        <w:spacing w:line="260" w:lineRule="exact"/>
        <w:ind w:left="0" w:right="0" w:firstLine="0"/>
        <w:textAlignment w:val="baseline"/>
        <w:rPr>
          <w:szCs w:val="28"/>
          <w:lang w:eastAsia="ru-RU"/>
        </w:rPr>
      </w:pPr>
    </w:p>
    <w:p w14:paraId="491AD3E2" w14:textId="48AE70B0" w:rsidR="001E2F03" w:rsidRPr="0058124E" w:rsidRDefault="001E2F03" w:rsidP="001E2F03">
      <w:pPr>
        <w:ind w:left="0" w:right="0" w:firstLine="0"/>
        <w:jc w:val="left"/>
        <w:rPr>
          <w:b/>
          <w:bCs/>
        </w:rPr>
      </w:pPr>
    </w:p>
    <w:sectPr w:rsidR="001E2F03" w:rsidRPr="0058124E" w:rsidSect="001E2F03">
      <w:pgSz w:w="11910" w:h="16840"/>
      <w:pgMar w:top="284" w:right="284" w:bottom="0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48CD4" w14:textId="77777777" w:rsidR="006741A1" w:rsidRDefault="006741A1" w:rsidP="0045421D">
      <w:r>
        <w:separator/>
      </w:r>
    </w:p>
  </w:endnote>
  <w:endnote w:type="continuationSeparator" w:id="0">
    <w:p w14:paraId="04F91E77" w14:textId="77777777" w:rsidR="006741A1" w:rsidRDefault="006741A1" w:rsidP="00454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Tahoma"/>
    <w:charset w:val="CC"/>
    <w:family w:val="auto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504591"/>
      <w:docPartObj>
        <w:docPartGallery w:val="Page Numbers (Bottom of Page)"/>
        <w:docPartUnique/>
      </w:docPartObj>
    </w:sdtPr>
    <w:sdtContent>
      <w:p w14:paraId="773963A0" w14:textId="77777777" w:rsidR="0045421D" w:rsidRDefault="0045421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D7D6C3" w14:textId="77777777" w:rsidR="0045421D" w:rsidRDefault="0045421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957F" w14:textId="77777777" w:rsidR="006741A1" w:rsidRDefault="006741A1" w:rsidP="0045421D">
      <w:r>
        <w:separator/>
      </w:r>
    </w:p>
  </w:footnote>
  <w:footnote w:type="continuationSeparator" w:id="0">
    <w:p w14:paraId="331323C5" w14:textId="77777777" w:rsidR="006741A1" w:rsidRDefault="006741A1" w:rsidP="00454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897"/>
    <w:multiLevelType w:val="hybridMultilevel"/>
    <w:tmpl w:val="85EE7562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2800E11"/>
    <w:multiLevelType w:val="hybridMultilevel"/>
    <w:tmpl w:val="B540D438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E52DA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3" w15:restartNumberingAfterBreak="0">
    <w:nsid w:val="03590FA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4" w15:restartNumberingAfterBreak="0">
    <w:nsid w:val="039351E8"/>
    <w:multiLevelType w:val="hybridMultilevel"/>
    <w:tmpl w:val="FC9820C2"/>
    <w:lvl w:ilvl="0" w:tplc="F35CAA74">
      <w:start w:val="1"/>
      <w:numFmt w:val="decimal"/>
      <w:lvlText w:val="%1."/>
      <w:lvlJc w:val="left"/>
      <w:pPr>
        <w:ind w:left="1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64ADA02">
      <w:numFmt w:val="bullet"/>
      <w:lvlText w:val="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 w:tplc="1CE83CCE">
      <w:numFmt w:val="bullet"/>
      <w:lvlText w:val="•"/>
      <w:lvlJc w:val="left"/>
      <w:pPr>
        <w:ind w:left="1218" w:hanging="360"/>
      </w:pPr>
      <w:rPr>
        <w:rFonts w:hint="default"/>
        <w:lang w:val="ru-RU" w:eastAsia="en-US" w:bidi="ar-SA"/>
      </w:rPr>
    </w:lvl>
    <w:lvl w:ilvl="3" w:tplc="391898C6">
      <w:numFmt w:val="bullet"/>
      <w:lvlText w:val="•"/>
      <w:lvlJc w:val="left"/>
      <w:pPr>
        <w:ind w:left="1617" w:hanging="360"/>
      </w:pPr>
      <w:rPr>
        <w:rFonts w:hint="default"/>
        <w:lang w:val="ru-RU" w:eastAsia="en-US" w:bidi="ar-SA"/>
      </w:rPr>
    </w:lvl>
    <w:lvl w:ilvl="4" w:tplc="5DF28D16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5" w:tplc="2DBA9E6C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6" w:tplc="358A4704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7" w:tplc="D7BCDFCE">
      <w:numFmt w:val="bullet"/>
      <w:lvlText w:val="•"/>
      <w:lvlJc w:val="left"/>
      <w:pPr>
        <w:ind w:left="3211" w:hanging="360"/>
      </w:pPr>
      <w:rPr>
        <w:rFonts w:hint="default"/>
        <w:lang w:val="ru-RU" w:eastAsia="en-US" w:bidi="ar-SA"/>
      </w:rPr>
    </w:lvl>
    <w:lvl w:ilvl="8" w:tplc="6504DFD8"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451425E"/>
    <w:multiLevelType w:val="hybridMultilevel"/>
    <w:tmpl w:val="813A0B2A"/>
    <w:lvl w:ilvl="0" w:tplc="C24A3140">
      <w:start w:val="1"/>
      <w:numFmt w:val="decimal"/>
      <w:lvlText w:val="%1."/>
      <w:lvlJc w:val="left"/>
      <w:pPr>
        <w:ind w:left="1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ABCAC9A">
      <w:numFmt w:val="bullet"/>
      <w:lvlText w:val="•"/>
      <w:lvlJc w:val="left"/>
      <w:pPr>
        <w:ind w:left="427" w:hanging="281"/>
      </w:pPr>
      <w:rPr>
        <w:rFonts w:hint="default"/>
        <w:lang w:val="ru-RU" w:eastAsia="en-US" w:bidi="ar-SA"/>
      </w:rPr>
    </w:lvl>
    <w:lvl w:ilvl="2" w:tplc="37087AD4">
      <w:numFmt w:val="bullet"/>
      <w:lvlText w:val="•"/>
      <w:lvlJc w:val="left"/>
      <w:pPr>
        <w:ind w:left="754" w:hanging="281"/>
      </w:pPr>
      <w:rPr>
        <w:rFonts w:hint="default"/>
        <w:lang w:val="ru-RU" w:eastAsia="en-US" w:bidi="ar-SA"/>
      </w:rPr>
    </w:lvl>
    <w:lvl w:ilvl="3" w:tplc="870C715E">
      <w:numFmt w:val="bullet"/>
      <w:lvlText w:val="•"/>
      <w:lvlJc w:val="left"/>
      <w:pPr>
        <w:ind w:left="1081" w:hanging="281"/>
      </w:pPr>
      <w:rPr>
        <w:rFonts w:hint="default"/>
        <w:lang w:val="ru-RU" w:eastAsia="en-US" w:bidi="ar-SA"/>
      </w:rPr>
    </w:lvl>
    <w:lvl w:ilvl="4" w:tplc="9B3AA75C">
      <w:numFmt w:val="bullet"/>
      <w:lvlText w:val="•"/>
      <w:lvlJc w:val="left"/>
      <w:pPr>
        <w:ind w:left="1408" w:hanging="281"/>
      </w:pPr>
      <w:rPr>
        <w:rFonts w:hint="default"/>
        <w:lang w:val="ru-RU" w:eastAsia="en-US" w:bidi="ar-SA"/>
      </w:rPr>
    </w:lvl>
    <w:lvl w:ilvl="5" w:tplc="205E2EBE">
      <w:numFmt w:val="bullet"/>
      <w:lvlText w:val="•"/>
      <w:lvlJc w:val="left"/>
      <w:pPr>
        <w:ind w:left="1736" w:hanging="281"/>
      </w:pPr>
      <w:rPr>
        <w:rFonts w:hint="default"/>
        <w:lang w:val="ru-RU" w:eastAsia="en-US" w:bidi="ar-SA"/>
      </w:rPr>
    </w:lvl>
    <w:lvl w:ilvl="6" w:tplc="87EE25C4">
      <w:numFmt w:val="bullet"/>
      <w:lvlText w:val="•"/>
      <w:lvlJc w:val="left"/>
      <w:pPr>
        <w:ind w:left="2063" w:hanging="281"/>
      </w:pPr>
      <w:rPr>
        <w:rFonts w:hint="default"/>
        <w:lang w:val="ru-RU" w:eastAsia="en-US" w:bidi="ar-SA"/>
      </w:rPr>
    </w:lvl>
    <w:lvl w:ilvl="7" w:tplc="5296BC50">
      <w:numFmt w:val="bullet"/>
      <w:lvlText w:val="•"/>
      <w:lvlJc w:val="left"/>
      <w:pPr>
        <w:ind w:left="2390" w:hanging="281"/>
      </w:pPr>
      <w:rPr>
        <w:rFonts w:hint="default"/>
        <w:lang w:val="ru-RU" w:eastAsia="en-US" w:bidi="ar-SA"/>
      </w:rPr>
    </w:lvl>
    <w:lvl w:ilvl="8" w:tplc="E04A31BA">
      <w:numFmt w:val="bullet"/>
      <w:lvlText w:val="•"/>
      <w:lvlJc w:val="left"/>
      <w:pPr>
        <w:ind w:left="2717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06A35CB6"/>
    <w:multiLevelType w:val="multilevel"/>
    <w:tmpl w:val="F8C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525B5"/>
    <w:multiLevelType w:val="hybridMultilevel"/>
    <w:tmpl w:val="37704076"/>
    <w:lvl w:ilvl="0" w:tplc="AABA34D8">
      <w:numFmt w:val="bullet"/>
      <w:lvlText w:val="–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073A6FA9"/>
    <w:multiLevelType w:val="multilevel"/>
    <w:tmpl w:val="0C2C702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644363"/>
    <w:multiLevelType w:val="multilevel"/>
    <w:tmpl w:val="DDD4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AC7007"/>
    <w:multiLevelType w:val="multilevel"/>
    <w:tmpl w:val="FDDC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11C03"/>
    <w:multiLevelType w:val="hybridMultilevel"/>
    <w:tmpl w:val="86CA7628"/>
    <w:lvl w:ilvl="0" w:tplc="4C90A138">
      <w:numFmt w:val="bullet"/>
      <w:lvlText w:val="–"/>
      <w:lvlJc w:val="left"/>
      <w:pPr>
        <w:ind w:left="14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D2C7BE6">
      <w:numFmt w:val="bullet"/>
      <w:lvlText w:val="•"/>
      <w:lvlJc w:val="left"/>
      <w:pPr>
        <w:ind w:left="1089" w:hanging="423"/>
      </w:pPr>
      <w:rPr>
        <w:rFonts w:hint="default"/>
        <w:lang w:val="ru-RU" w:eastAsia="en-US" w:bidi="ar-SA"/>
      </w:rPr>
    </w:lvl>
    <w:lvl w:ilvl="2" w:tplc="B99AE3EC">
      <w:numFmt w:val="bullet"/>
      <w:lvlText w:val="•"/>
      <w:lvlJc w:val="left"/>
      <w:pPr>
        <w:ind w:left="2038" w:hanging="423"/>
      </w:pPr>
      <w:rPr>
        <w:rFonts w:hint="default"/>
        <w:lang w:val="ru-RU" w:eastAsia="en-US" w:bidi="ar-SA"/>
      </w:rPr>
    </w:lvl>
    <w:lvl w:ilvl="3" w:tplc="6526F17A">
      <w:numFmt w:val="bullet"/>
      <w:lvlText w:val="•"/>
      <w:lvlJc w:val="left"/>
      <w:pPr>
        <w:ind w:left="2987" w:hanging="423"/>
      </w:pPr>
      <w:rPr>
        <w:rFonts w:hint="default"/>
        <w:lang w:val="ru-RU" w:eastAsia="en-US" w:bidi="ar-SA"/>
      </w:rPr>
    </w:lvl>
    <w:lvl w:ilvl="4" w:tplc="9A7ABFE2">
      <w:numFmt w:val="bullet"/>
      <w:lvlText w:val="•"/>
      <w:lvlJc w:val="left"/>
      <w:pPr>
        <w:ind w:left="3936" w:hanging="423"/>
      </w:pPr>
      <w:rPr>
        <w:rFonts w:hint="default"/>
        <w:lang w:val="ru-RU" w:eastAsia="en-US" w:bidi="ar-SA"/>
      </w:rPr>
    </w:lvl>
    <w:lvl w:ilvl="5" w:tplc="C3ECA754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6" w:tplc="F296F7C8">
      <w:numFmt w:val="bullet"/>
      <w:lvlText w:val="•"/>
      <w:lvlJc w:val="left"/>
      <w:pPr>
        <w:ind w:left="5835" w:hanging="423"/>
      </w:pPr>
      <w:rPr>
        <w:rFonts w:hint="default"/>
        <w:lang w:val="ru-RU" w:eastAsia="en-US" w:bidi="ar-SA"/>
      </w:rPr>
    </w:lvl>
    <w:lvl w:ilvl="7" w:tplc="6E1C81D8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 w:tplc="A948D0E0">
      <w:numFmt w:val="bullet"/>
      <w:lvlText w:val="•"/>
      <w:lvlJc w:val="left"/>
      <w:pPr>
        <w:ind w:left="7733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0B4C160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3" w15:restartNumberingAfterBreak="0">
    <w:nsid w:val="0DEC478E"/>
    <w:multiLevelType w:val="multilevel"/>
    <w:tmpl w:val="75E2C79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988" w:hanging="42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7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7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88" w:hanging="2160"/>
      </w:pPr>
      <w:rPr>
        <w:rFonts w:hint="default"/>
      </w:rPr>
    </w:lvl>
  </w:abstractNum>
  <w:abstractNum w:abstractNumId="14" w15:restartNumberingAfterBreak="0">
    <w:nsid w:val="11663920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5" w15:restartNumberingAfterBreak="0">
    <w:nsid w:val="11912802"/>
    <w:multiLevelType w:val="hybridMultilevel"/>
    <w:tmpl w:val="FCE4774A"/>
    <w:lvl w:ilvl="0" w:tplc="AABA34D8">
      <w:numFmt w:val="bullet"/>
      <w:lvlText w:val="–"/>
      <w:lvlJc w:val="left"/>
      <w:pPr>
        <w:ind w:left="15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6" w15:restartNumberingAfterBreak="0">
    <w:nsid w:val="127C5A08"/>
    <w:multiLevelType w:val="hybridMultilevel"/>
    <w:tmpl w:val="8180A0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13641777"/>
    <w:multiLevelType w:val="hybridMultilevel"/>
    <w:tmpl w:val="EA6E3122"/>
    <w:lvl w:ilvl="0" w:tplc="4DA2A7DC">
      <w:start w:val="1"/>
      <w:numFmt w:val="decimal"/>
      <w:lvlText w:val="[%1]"/>
      <w:lvlJc w:val="left"/>
      <w:pPr>
        <w:ind w:left="284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8"/>
        <w:szCs w:val="28"/>
        <w:lang w:val="ru-RU" w:eastAsia="en-US" w:bidi="ar-SA"/>
      </w:rPr>
    </w:lvl>
    <w:lvl w:ilvl="1" w:tplc="1FC64A7C">
      <w:numFmt w:val="bullet"/>
      <w:lvlText w:val="•"/>
      <w:lvlJc w:val="left"/>
      <w:pPr>
        <w:ind w:left="1244" w:hanging="557"/>
      </w:pPr>
      <w:rPr>
        <w:rFonts w:hint="default"/>
        <w:lang w:val="ru-RU" w:eastAsia="en-US" w:bidi="ar-SA"/>
      </w:rPr>
    </w:lvl>
    <w:lvl w:ilvl="2" w:tplc="CC58EABE">
      <w:numFmt w:val="bullet"/>
      <w:lvlText w:val="•"/>
      <w:lvlJc w:val="left"/>
      <w:pPr>
        <w:ind w:left="2208" w:hanging="557"/>
      </w:pPr>
      <w:rPr>
        <w:rFonts w:hint="default"/>
        <w:lang w:val="ru-RU" w:eastAsia="en-US" w:bidi="ar-SA"/>
      </w:rPr>
    </w:lvl>
    <w:lvl w:ilvl="3" w:tplc="195EAE8A">
      <w:numFmt w:val="bullet"/>
      <w:lvlText w:val="•"/>
      <w:lvlJc w:val="left"/>
      <w:pPr>
        <w:ind w:left="3172" w:hanging="557"/>
      </w:pPr>
      <w:rPr>
        <w:rFonts w:hint="default"/>
        <w:lang w:val="ru-RU" w:eastAsia="en-US" w:bidi="ar-SA"/>
      </w:rPr>
    </w:lvl>
    <w:lvl w:ilvl="4" w:tplc="9A448F5A">
      <w:numFmt w:val="bullet"/>
      <w:lvlText w:val="•"/>
      <w:lvlJc w:val="left"/>
      <w:pPr>
        <w:ind w:left="4136" w:hanging="557"/>
      </w:pPr>
      <w:rPr>
        <w:rFonts w:hint="default"/>
        <w:lang w:val="ru-RU" w:eastAsia="en-US" w:bidi="ar-SA"/>
      </w:rPr>
    </w:lvl>
    <w:lvl w:ilvl="5" w:tplc="D79E78B0">
      <w:numFmt w:val="bullet"/>
      <w:lvlText w:val="•"/>
      <w:lvlJc w:val="left"/>
      <w:pPr>
        <w:ind w:left="5100" w:hanging="557"/>
      </w:pPr>
      <w:rPr>
        <w:rFonts w:hint="default"/>
        <w:lang w:val="ru-RU" w:eastAsia="en-US" w:bidi="ar-SA"/>
      </w:rPr>
    </w:lvl>
    <w:lvl w:ilvl="6" w:tplc="6CB62296">
      <w:numFmt w:val="bullet"/>
      <w:lvlText w:val="•"/>
      <w:lvlJc w:val="left"/>
      <w:pPr>
        <w:ind w:left="6064" w:hanging="557"/>
      </w:pPr>
      <w:rPr>
        <w:rFonts w:hint="default"/>
        <w:lang w:val="ru-RU" w:eastAsia="en-US" w:bidi="ar-SA"/>
      </w:rPr>
    </w:lvl>
    <w:lvl w:ilvl="7" w:tplc="33AE2790">
      <w:numFmt w:val="bullet"/>
      <w:lvlText w:val="•"/>
      <w:lvlJc w:val="left"/>
      <w:pPr>
        <w:ind w:left="7028" w:hanging="557"/>
      </w:pPr>
      <w:rPr>
        <w:rFonts w:hint="default"/>
        <w:lang w:val="ru-RU" w:eastAsia="en-US" w:bidi="ar-SA"/>
      </w:rPr>
    </w:lvl>
    <w:lvl w:ilvl="8" w:tplc="2692F5BC">
      <w:numFmt w:val="bullet"/>
      <w:lvlText w:val="•"/>
      <w:lvlJc w:val="left"/>
      <w:pPr>
        <w:ind w:left="7992" w:hanging="557"/>
      </w:pPr>
      <w:rPr>
        <w:rFonts w:hint="default"/>
        <w:lang w:val="ru-RU" w:eastAsia="en-US" w:bidi="ar-SA"/>
      </w:rPr>
    </w:lvl>
  </w:abstractNum>
  <w:abstractNum w:abstractNumId="18" w15:restartNumberingAfterBreak="0">
    <w:nsid w:val="141F0F27"/>
    <w:multiLevelType w:val="hybridMultilevel"/>
    <w:tmpl w:val="1A76A16E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14F70A01"/>
    <w:multiLevelType w:val="hybridMultilevel"/>
    <w:tmpl w:val="EEBC54C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15AD3145"/>
    <w:multiLevelType w:val="hybridMultilevel"/>
    <w:tmpl w:val="DA8011AC"/>
    <w:lvl w:ilvl="0" w:tplc="0FEAE074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17D74B3F"/>
    <w:multiLevelType w:val="hybridMultilevel"/>
    <w:tmpl w:val="EF38C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505DC8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3" w15:restartNumberingAfterBreak="0">
    <w:nsid w:val="1A597BCE"/>
    <w:multiLevelType w:val="multilevel"/>
    <w:tmpl w:val="9EC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9206EB"/>
    <w:multiLevelType w:val="multilevel"/>
    <w:tmpl w:val="0F74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976C42"/>
    <w:multiLevelType w:val="hybridMultilevel"/>
    <w:tmpl w:val="38E4DC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20273ED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7" w15:restartNumberingAfterBreak="0">
    <w:nsid w:val="22362E9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8" w15:restartNumberingAfterBreak="0">
    <w:nsid w:val="22BC4E33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9" w15:restartNumberingAfterBreak="0">
    <w:nsid w:val="239D6456"/>
    <w:multiLevelType w:val="hybridMultilevel"/>
    <w:tmpl w:val="FC4EF0DC"/>
    <w:lvl w:ilvl="0" w:tplc="C140333C">
      <w:numFmt w:val="bullet"/>
      <w:lvlText w:val="–"/>
      <w:lvlJc w:val="left"/>
      <w:pPr>
        <w:ind w:left="351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976109C">
      <w:numFmt w:val="bullet"/>
      <w:lvlText w:val="•"/>
      <w:lvlJc w:val="left"/>
      <w:pPr>
        <w:ind w:left="1244" w:hanging="212"/>
      </w:pPr>
      <w:rPr>
        <w:rFonts w:hint="default"/>
        <w:lang w:val="ru-RU" w:eastAsia="en-US" w:bidi="ar-SA"/>
      </w:rPr>
    </w:lvl>
    <w:lvl w:ilvl="2" w:tplc="7C042E8E">
      <w:numFmt w:val="bullet"/>
      <w:lvlText w:val="•"/>
      <w:lvlJc w:val="left"/>
      <w:pPr>
        <w:ind w:left="2129" w:hanging="212"/>
      </w:pPr>
      <w:rPr>
        <w:rFonts w:hint="default"/>
        <w:lang w:val="ru-RU" w:eastAsia="en-US" w:bidi="ar-SA"/>
      </w:rPr>
    </w:lvl>
    <w:lvl w:ilvl="3" w:tplc="8182C8DA">
      <w:numFmt w:val="bullet"/>
      <w:lvlText w:val="•"/>
      <w:lvlJc w:val="left"/>
      <w:pPr>
        <w:ind w:left="3014" w:hanging="212"/>
      </w:pPr>
      <w:rPr>
        <w:rFonts w:hint="default"/>
        <w:lang w:val="ru-RU" w:eastAsia="en-US" w:bidi="ar-SA"/>
      </w:rPr>
    </w:lvl>
    <w:lvl w:ilvl="4" w:tplc="0868FC90">
      <w:numFmt w:val="bullet"/>
      <w:lvlText w:val="•"/>
      <w:lvlJc w:val="left"/>
      <w:pPr>
        <w:ind w:left="3899" w:hanging="212"/>
      </w:pPr>
      <w:rPr>
        <w:rFonts w:hint="default"/>
        <w:lang w:val="ru-RU" w:eastAsia="en-US" w:bidi="ar-SA"/>
      </w:rPr>
    </w:lvl>
    <w:lvl w:ilvl="5" w:tplc="DF46014E">
      <w:numFmt w:val="bullet"/>
      <w:lvlText w:val="•"/>
      <w:lvlJc w:val="left"/>
      <w:pPr>
        <w:ind w:left="4784" w:hanging="212"/>
      </w:pPr>
      <w:rPr>
        <w:rFonts w:hint="default"/>
        <w:lang w:val="ru-RU" w:eastAsia="en-US" w:bidi="ar-SA"/>
      </w:rPr>
    </w:lvl>
    <w:lvl w:ilvl="6" w:tplc="65947BF6">
      <w:numFmt w:val="bullet"/>
      <w:lvlText w:val="•"/>
      <w:lvlJc w:val="left"/>
      <w:pPr>
        <w:ind w:left="5669" w:hanging="212"/>
      </w:pPr>
      <w:rPr>
        <w:rFonts w:hint="default"/>
        <w:lang w:val="ru-RU" w:eastAsia="en-US" w:bidi="ar-SA"/>
      </w:rPr>
    </w:lvl>
    <w:lvl w:ilvl="7" w:tplc="1E1440CA">
      <w:numFmt w:val="bullet"/>
      <w:lvlText w:val="•"/>
      <w:lvlJc w:val="left"/>
      <w:pPr>
        <w:ind w:left="6554" w:hanging="212"/>
      </w:pPr>
      <w:rPr>
        <w:rFonts w:hint="default"/>
        <w:lang w:val="ru-RU" w:eastAsia="en-US" w:bidi="ar-SA"/>
      </w:rPr>
    </w:lvl>
    <w:lvl w:ilvl="8" w:tplc="D376D360">
      <w:numFmt w:val="bullet"/>
      <w:lvlText w:val="•"/>
      <w:lvlJc w:val="left"/>
      <w:pPr>
        <w:ind w:left="7439" w:hanging="212"/>
      </w:pPr>
      <w:rPr>
        <w:rFonts w:hint="default"/>
        <w:lang w:val="ru-RU" w:eastAsia="en-US" w:bidi="ar-SA"/>
      </w:rPr>
    </w:lvl>
  </w:abstractNum>
  <w:abstractNum w:abstractNumId="30" w15:restartNumberingAfterBreak="0">
    <w:nsid w:val="24C608F0"/>
    <w:multiLevelType w:val="hybridMultilevel"/>
    <w:tmpl w:val="06D0A21C"/>
    <w:lvl w:ilvl="0" w:tplc="0419000F">
      <w:start w:val="1"/>
      <w:numFmt w:val="decimal"/>
      <w:lvlText w:val="%1."/>
      <w:lvlJc w:val="left"/>
      <w:pPr>
        <w:ind w:left="1479" w:hanging="360"/>
      </w:pPr>
    </w:lvl>
    <w:lvl w:ilvl="1" w:tplc="04190019" w:tentative="1">
      <w:start w:val="1"/>
      <w:numFmt w:val="lowerLetter"/>
      <w:lvlText w:val="%2."/>
      <w:lvlJc w:val="left"/>
      <w:pPr>
        <w:ind w:left="2199" w:hanging="360"/>
      </w:pPr>
    </w:lvl>
    <w:lvl w:ilvl="2" w:tplc="0419001B" w:tentative="1">
      <w:start w:val="1"/>
      <w:numFmt w:val="lowerRoman"/>
      <w:lvlText w:val="%3."/>
      <w:lvlJc w:val="right"/>
      <w:pPr>
        <w:ind w:left="2919" w:hanging="180"/>
      </w:pPr>
    </w:lvl>
    <w:lvl w:ilvl="3" w:tplc="0419000F" w:tentative="1">
      <w:start w:val="1"/>
      <w:numFmt w:val="decimal"/>
      <w:lvlText w:val="%4."/>
      <w:lvlJc w:val="left"/>
      <w:pPr>
        <w:ind w:left="3639" w:hanging="360"/>
      </w:pPr>
    </w:lvl>
    <w:lvl w:ilvl="4" w:tplc="04190019" w:tentative="1">
      <w:start w:val="1"/>
      <w:numFmt w:val="lowerLetter"/>
      <w:lvlText w:val="%5."/>
      <w:lvlJc w:val="left"/>
      <w:pPr>
        <w:ind w:left="4359" w:hanging="360"/>
      </w:pPr>
    </w:lvl>
    <w:lvl w:ilvl="5" w:tplc="0419001B" w:tentative="1">
      <w:start w:val="1"/>
      <w:numFmt w:val="lowerRoman"/>
      <w:lvlText w:val="%6."/>
      <w:lvlJc w:val="right"/>
      <w:pPr>
        <w:ind w:left="5079" w:hanging="180"/>
      </w:pPr>
    </w:lvl>
    <w:lvl w:ilvl="6" w:tplc="0419000F" w:tentative="1">
      <w:start w:val="1"/>
      <w:numFmt w:val="decimal"/>
      <w:lvlText w:val="%7."/>
      <w:lvlJc w:val="left"/>
      <w:pPr>
        <w:ind w:left="5799" w:hanging="360"/>
      </w:pPr>
    </w:lvl>
    <w:lvl w:ilvl="7" w:tplc="04190019" w:tentative="1">
      <w:start w:val="1"/>
      <w:numFmt w:val="lowerLetter"/>
      <w:lvlText w:val="%8."/>
      <w:lvlJc w:val="left"/>
      <w:pPr>
        <w:ind w:left="6519" w:hanging="360"/>
      </w:pPr>
    </w:lvl>
    <w:lvl w:ilvl="8" w:tplc="0419001B" w:tentative="1">
      <w:start w:val="1"/>
      <w:numFmt w:val="lowerRoman"/>
      <w:lvlText w:val="%9."/>
      <w:lvlJc w:val="right"/>
      <w:pPr>
        <w:ind w:left="7239" w:hanging="180"/>
      </w:pPr>
    </w:lvl>
  </w:abstractNum>
  <w:abstractNum w:abstractNumId="31" w15:restartNumberingAfterBreak="0">
    <w:nsid w:val="25821F01"/>
    <w:multiLevelType w:val="hybridMultilevel"/>
    <w:tmpl w:val="5E24F0FA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27B8069A"/>
    <w:multiLevelType w:val="hybridMultilevel"/>
    <w:tmpl w:val="E5B4DDC8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2A441D75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34" w15:restartNumberingAfterBreak="0">
    <w:nsid w:val="2B37173F"/>
    <w:multiLevelType w:val="multilevel"/>
    <w:tmpl w:val="F52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CF6A02"/>
    <w:multiLevelType w:val="multilevel"/>
    <w:tmpl w:val="5D60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A321D3"/>
    <w:multiLevelType w:val="hybridMultilevel"/>
    <w:tmpl w:val="A9B64C98"/>
    <w:lvl w:ilvl="0" w:tplc="C876D796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744850C">
      <w:numFmt w:val="bullet"/>
      <w:lvlText w:val="•"/>
      <w:lvlJc w:val="left"/>
      <w:pPr>
        <w:ind w:left="1118" w:hanging="212"/>
      </w:pPr>
      <w:rPr>
        <w:rFonts w:hint="default"/>
        <w:lang w:val="ru-RU" w:eastAsia="en-US" w:bidi="ar-SA"/>
      </w:rPr>
    </w:lvl>
    <w:lvl w:ilvl="2" w:tplc="A24A6A16">
      <w:numFmt w:val="bullet"/>
      <w:lvlText w:val="•"/>
      <w:lvlJc w:val="left"/>
      <w:pPr>
        <w:ind w:left="2096" w:hanging="212"/>
      </w:pPr>
      <w:rPr>
        <w:rFonts w:hint="default"/>
        <w:lang w:val="ru-RU" w:eastAsia="en-US" w:bidi="ar-SA"/>
      </w:rPr>
    </w:lvl>
    <w:lvl w:ilvl="3" w:tplc="258271E8">
      <w:numFmt w:val="bullet"/>
      <w:lvlText w:val="•"/>
      <w:lvlJc w:val="left"/>
      <w:pPr>
        <w:ind w:left="3074" w:hanging="212"/>
      </w:pPr>
      <w:rPr>
        <w:rFonts w:hint="default"/>
        <w:lang w:val="ru-RU" w:eastAsia="en-US" w:bidi="ar-SA"/>
      </w:rPr>
    </w:lvl>
    <w:lvl w:ilvl="4" w:tplc="5CF82832">
      <w:numFmt w:val="bullet"/>
      <w:lvlText w:val="•"/>
      <w:lvlJc w:val="left"/>
      <w:pPr>
        <w:ind w:left="4052" w:hanging="212"/>
      </w:pPr>
      <w:rPr>
        <w:rFonts w:hint="default"/>
        <w:lang w:val="ru-RU" w:eastAsia="en-US" w:bidi="ar-SA"/>
      </w:rPr>
    </w:lvl>
    <w:lvl w:ilvl="5" w:tplc="5A26DCA0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6D26BDB2">
      <w:numFmt w:val="bullet"/>
      <w:lvlText w:val="•"/>
      <w:lvlJc w:val="left"/>
      <w:pPr>
        <w:ind w:left="6008" w:hanging="212"/>
      </w:pPr>
      <w:rPr>
        <w:rFonts w:hint="default"/>
        <w:lang w:val="ru-RU" w:eastAsia="en-US" w:bidi="ar-SA"/>
      </w:rPr>
    </w:lvl>
    <w:lvl w:ilvl="7" w:tplc="D95AF308">
      <w:numFmt w:val="bullet"/>
      <w:lvlText w:val="•"/>
      <w:lvlJc w:val="left"/>
      <w:pPr>
        <w:ind w:left="6986" w:hanging="212"/>
      </w:pPr>
      <w:rPr>
        <w:rFonts w:hint="default"/>
        <w:lang w:val="ru-RU" w:eastAsia="en-US" w:bidi="ar-SA"/>
      </w:rPr>
    </w:lvl>
    <w:lvl w:ilvl="8" w:tplc="207A3714">
      <w:numFmt w:val="bullet"/>
      <w:lvlText w:val="•"/>
      <w:lvlJc w:val="left"/>
      <w:pPr>
        <w:ind w:left="7964" w:hanging="212"/>
      </w:pPr>
      <w:rPr>
        <w:rFonts w:hint="default"/>
        <w:lang w:val="ru-RU" w:eastAsia="en-US" w:bidi="ar-SA"/>
      </w:rPr>
    </w:lvl>
  </w:abstractNum>
  <w:abstractNum w:abstractNumId="37" w15:restartNumberingAfterBreak="0">
    <w:nsid w:val="2D7757C7"/>
    <w:multiLevelType w:val="multilevel"/>
    <w:tmpl w:val="850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B76220"/>
    <w:multiLevelType w:val="hybridMultilevel"/>
    <w:tmpl w:val="6A525860"/>
    <w:lvl w:ilvl="0" w:tplc="CFD23BFC">
      <w:start w:val="1"/>
      <w:numFmt w:val="decimal"/>
      <w:lvlText w:val="%1."/>
      <w:lvlJc w:val="left"/>
      <w:pPr>
        <w:ind w:left="1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B23AEA">
      <w:numFmt w:val="bullet"/>
      <w:lvlText w:val="•"/>
      <w:lvlJc w:val="left"/>
      <w:pPr>
        <w:ind w:left="420" w:hanging="281"/>
      </w:pPr>
      <w:rPr>
        <w:rFonts w:hint="default"/>
        <w:lang w:val="ru-RU" w:eastAsia="en-US" w:bidi="ar-SA"/>
      </w:rPr>
    </w:lvl>
    <w:lvl w:ilvl="2" w:tplc="70AA9FAA">
      <w:numFmt w:val="bullet"/>
      <w:lvlText w:val="•"/>
      <w:lvlJc w:val="left"/>
      <w:pPr>
        <w:ind w:left="740" w:hanging="281"/>
      </w:pPr>
      <w:rPr>
        <w:rFonts w:hint="default"/>
        <w:lang w:val="ru-RU" w:eastAsia="en-US" w:bidi="ar-SA"/>
      </w:rPr>
    </w:lvl>
    <w:lvl w:ilvl="3" w:tplc="CD1E97C2">
      <w:numFmt w:val="bullet"/>
      <w:lvlText w:val="•"/>
      <w:lvlJc w:val="left"/>
      <w:pPr>
        <w:ind w:left="1060" w:hanging="281"/>
      </w:pPr>
      <w:rPr>
        <w:rFonts w:hint="default"/>
        <w:lang w:val="ru-RU" w:eastAsia="en-US" w:bidi="ar-SA"/>
      </w:rPr>
    </w:lvl>
    <w:lvl w:ilvl="4" w:tplc="91A616E2">
      <w:numFmt w:val="bullet"/>
      <w:lvlText w:val="•"/>
      <w:lvlJc w:val="left"/>
      <w:pPr>
        <w:ind w:left="1381" w:hanging="281"/>
      </w:pPr>
      <w:rPr>
        <w:rFonts w:hint="default"/>
        <w:lang w:val="ru-RU" w:eastAsia="en-US" w:bidi="ar-SA"/>
      </w:rPr>
    </w:lvl>
    <w:lvl w:ilvl="5" w:tplc="3D509FE8">
      <w:numFmt w:val="bullet"/>
      <w:lvlText w:val="•"/>
      <w:lvlJc w:val="left"/>
      <w:pPr>
        <w:ind w:left="1701" w:hanging="281"/>
      </w:pPr>
      <w:rPr>
        <w:rFonts w:hint="default"/>
        <w:lang w:val="ru-RU" w:eastAsia="en-US" w:bidi="ar-SA"/>
      </w:rPr>
    </w:lvl>
    <w:lvl w:ilvl="6" w:tplc="174646F0">
      <w:numFmt w:val="bullet"/>
      <w:lvlText w:val="•"/>
      <w:lvlJc w:val="left"/>
      <w:pPr>
        <w:ind w:left="2021" w:hanging="281"/>
      </w:pPr>
      <w:rPr>
        <w:rFonts w:hint="default"/>
        <w:lang w:val="ru-RU" w:eastAsia="en-US" w:bidi="ar-SA"/>
      </w:rPr>
    </w:lvl>
    <w:lvl w:ilvl="7" w:tplc="E19E07A6">
      <w:numFmt w:val="bullet"/>
      <w:lvlText w:val="•"/>
      <w:lvlJc w:val="left"/>
      <w:pPr>
        <w:ind w:left="2342" w:hanging="281"/>
      </w:pPr>
      <w:rPr>
        <w:rFonts w:hint="default"/>
        <w:lang w:val="ru-RU" w:eastAsia="en-US" w:bidi="ar-SA"/>
      </w:rPr>
    </w:lvl>
    <w:lvl w:ilvl="8" w:tplc="C85867E8">
      <w:numFmt w:val="bullet"/>
      <w:lvlText w:val="•"/>
      <w:lvlJc w:val="left"/>
      <w:pPr>
        <w:ind w:left="2662" w:hanging="281"/>
      </w:pPr>
      <w:rPr>
        <w:rFonts w:hint="default"/>
        <w:lang w:val="ru-RU" w:eastAsia="en-US" w:bidi="ar-SA"/>
      </w:rPr>
    </w:lvl>
  </w:abstractNum>
  <w:abstractNum w:abstractNumId="39" w15:restartNumberingAfterBreak="0">
    <w:nsid w:val="2F9930F7"/>
    <w:multiLevelType w:val="hybridMultilevel"/>
    <w:tmpl w:val="7B562F5E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1A37B21"/>
    <w:multiLevelType w:val="hybridMultilevel"/>
    <w:tmpl w:val="EA347D92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325767F9"/>
    <w:multiLevelType w:val="hybridMultilevel"/>
    <w:tmpl w:val="1D7223C4"/>
    <w:lvl w:ilvl="0" w:tplc="61E61172">
      <w:numFmt w:val="bullet"/>
      <w:lvlText w:val="–"/>
      <w:lvlJc w:val="left"/>
      <w:pPr>
        <w:ind w:left="14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F5C4A32">
      <w:numFmt w:val="bullet"/>
      <w:lvlText w:val="•"/>
      <w:lvlJc w:val="left"/>
      <w:pPr>
        <w:ind w:left="1089" w:hanging="423"/>
      </w:pPr>
      <w:rPr>
        <w:rFonts w:hint="default"/>
        <w:lang w:val="ru-RU" w:eastAsia="en-US" w:bidi="ar-SA"/>
      </w:rPr>
    </w:lvl>
    <w:lvl w:ilvl="2" w:tplc="BC80257A">
      <w:numFmt w:val="bullet"/>
      <w:lvlText w:val="•"/>
      <w:lvlJc w:val="left"/>
      <w:pPr>
        <w:ind w:left="2038" w:hanging="423"/>
      </w:pPr>
      <w:rPr>
        <w:rFonts w:hint="default"/>
        <w:lang w:val="ru-RU" w:eastAsia="en-US" w:bidi="ar-SA"/>
      </w:rPr>
    </w:lvl>
    <w:lvl w:ilvl="3" w:tplc="12E8D4E6">
      <w:numFmt w:val="bullet"/>
      <w:lvlText w:val="•"/>
      <w:lvlJc w:val="left"/>
      <w:pPr>
        <w:ind w:left="2987" w:hanging="423"/>
      </w:pPr>
      <w:rPr>
        <w:rFonts w:hint="default"/>
        <w:lang w:val="ru-RU" w:eastAsia="en-US" w:bidi="ar-SA"/>
      </w:rPr>
    </w:lvl>
    <w:lvl w:ilvl="4" w:tplc="2AEE5494">
      <w:numFmt w:val="bullet"/>
      <w:lvlText w:val="•"/>
      <w:lvlJc w:val="left"/>
      <w:pPr>
        <w:ind w:left="3936" w:hanging="423"/>
      </w:pPr>
      <w:rPr>
        <w:rFonts w:hint="default"/>
        <w:lang w:val="ru-RU" w:eastAsia="en-US" w:bidi="ar-SA"/>
      </w:rPr>
    </w:lvl>
    <w:lvl w:ilvl="5" w:tplc="2A06A570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6" w:tplc="3F18F224">
      <w:numFmt w:val="bullet"/>
      <w:lvlText w:val="•"/>
      <w:lvlJc w:val="left"/>
      <w:pPr>
        <w:ind w:left="5835" w:hanging="423"/>
      </w:pPr>
      <w:rPr>
        <w:rFonts w:hint="default"/>
        <w:lang w:val="ru-RU" w:eastAsia="en-US" w:bidi="ar-SA"/>
      </w:rPr>
    </w:lvl>
    <w:lvl w:ilvl="7" w:tplc="D898FAF2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 w:tplc="B7CE041E">
      <w:numFmt w:val="bullet"/>
      <w:lvlText w:val="•"/>
      <w:lvlJc w:val="left"/>
      <w:pPr>
        <w:ind w:left="7733" w:hanging="423"/>
      </w:pPr>
      <w:rPr>
        <w:rFonts w:hint="default"/>
        <w:lang w:val="ru-RU" w:eastAsia="en-US" w:bidi="ar-SA"/>
      </w:rPr>
    </w:lvl>
  </w:abstractNum>
  <w:abstractNum w:abstractNumId="42" w15:restartNumberingAfterBreak="0">
    <w:nsid w:val="32825AC8"/>
    <w:multiLevelType w:val="hybridMultilevel"/>
    <w:tmpl w:val="F916884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34A141EB"/>
    <w:multiLevelType w:val="multilevel"/>
    <w:tmpl w:val="228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DC655B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45" w15:restartNumberingAfterBreak="0">
    <w:nsid w:val="3B65474E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46" w15:restartNumberingAfterBreak="0">
    <w:nsid w:val="3E853065"/>
    <w:multiLevelType w:val="hybridMultilevel"/>
    <w:tmpl w:val="B9964214"/>
    <w:lvl w:ilvl="0" w:tplc="03FC1E14">
      <w:start w:val="1"/>
      <w:numFmt w:val="decimal"/>
      <w:lvlText w:val="%1.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3F184B37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48" w15:restartNumberingAfterBreak="0">
    <w:nsid w:val="40DE40C6"/>
    <w:multiLevelType w:val="hybridMultilevel"/>
    <w:tmpl w:val="6DFE3074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481E6EDC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50" w15:restartNumberingAfterBreak="0">
    <w:nsid w:val="4A636EEC"/>
    <w:multiLevelType w:val="hybridMultilevel"/>
    <w:tmpl w:val="31E2341A"/>
    <w:lvl w:ilvl="0" w:tplc="0F2C59C8">
      <w:start w:val="1"/>
      <w:numFmt w:val="decimal"/>
      <w:pStyle w:val="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1" w15:restartNumberingAfterBreak="0">
    <w:nsid w:val="4AAC601D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52" w15:restartNumberingAfterBreak="0">
    <w:nsid w:val="4C3433A8"/>
    <w:multiLevelType w:val="multilevel"/>
    <w:tmpl w:val="71203BD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F0E2C"/>
    <w:multiLevelType w:val="hybridMultilevel"/>
    <w:tmpl w:val="A9EC342E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4D88114F"/>
    <w:multiLevelType w:val="hybridMultilevel"/>
    <w:tmpl w:val="85CED08A"/>
    <w:lvl w:ilvl="0" w:tplc="E78A33F4">
      <w:start w:val="1"/>
      <w:numFmt w:val="decimal"/>
      <w:lvlText w:val="%1."/>
      <w:lvlJc w:val="left"/>
      <w:pPr>
        <w:ind w:left="1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4A8AA1E">
      <w:numFmt w:val="bullet"/>
      <w:lvlText w:val="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 w:tplc="E1DEB0B4"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 w:tplc="92B6E8F2"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4" w:tplc="2E6AED06">
      <w:numFmt w:val="bullet"/>
      <w:lvlText w:val="•"/>
      <w:lvlJc w:val="left"/>
      <w:pPr>
        <w:ind w:left="2037" w:hanging="360"/>
      </w:pPr>
      <w:rPr>
        <w:rFonts w:hint="default"/>
        <w:lang w:val="ru-RU" w:eastAsia="en-US" w:bidi="ar-SA"/>
      </w:rPr>
    </w:lvl>
    <w:lvl w:ilvl="5" w:tplc="A7E20AC6"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 w:tplc="9080F068"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7" w:tplc="583EB54E"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8" w:tplc="ECF2BBC4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</w:abstractNum>
  <w:abstractNum w:abstractNumId="55" w15:restartNumberingAfterBreak="0">
    <w:nsid w:val="51666D6C"/>
    <w:multiLevelType w:val="multilevel"/>
    <w:tmpl w:val="128E30FE"/>
    <w:lvl w:ilvl="0">
      <w:start w:val="6"/>
      <w:numFmt w:val="decimal"/>
      <w:lvlText w:val="%1"/>
      <w:lvlJc w:val="left"/>
      <w:pPr>
        <w:ind w:left="284" w:hanging="4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4" w:hanging="4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08" w:hanging="4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4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6" w:hanging="4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0" w:hanging="4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4" w:hanging="4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8" w:hanging="4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2" w:hanging="456"/>
      </w:pPr>
      <w:rPr>
        <w:rFonts w:hint="default"/>
        <w:lang w:val="ru-RU" w:eastAsia="en-US" w:bidi="ar-SA"/>
      </w:rPr>
    </w:lvl>
  </w:abstractNum>
  <w:abstractNum w:abstractNumId="56" w15:restartNumberingAfterBreak="0">
    <w:nsid w:val="522F0F91"/>
    <w:multiLevelType w:val="multilevel"/>
    <w:tmpl w:val="B41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B933F3"/>
    <w:multiLevelType w:val="multilevel"/>
    <w:tmpl w:val="A25E90C4"/>
    <w:lvl w:ilvl="0">
      <w:numFmt w:val="bullet"/>
      <w:pStyle w:val="a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6019FC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59" w15:restartNumberingAfterBreak="0">
    <w:nsid w:val="57442221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60" w15:restartNumberingAfterBreak="0">
    <w:nsid w:val="5B186841"/>
    <w:multiLevelType w:val="multilevel"/>
    <w:tmpl w:val="93AA6264"/>
    <w:lvl w:ilvl="0">
      <w:start w:val="1"/>
      <w:numFmt w:val="decimal"/>
      <w:lvlText w:val="%1"/>
      <w:lvlJc w:val="left"/>
      <w:pPr>
        <w:ind w:left="1275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87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53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37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1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25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9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3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7" w:hanging="740"/>
      </w:pPr>
      <w:rPr>
        <w:rFonts w:hint="default"/>
        <w:lang w:val="ru-RU" w:eastAsia="en-US" w:bidi="ar-SA"/>
      </w:rPr>
    </w:lvl>
  </w:abstractNum>
  <w:abstractNum w:abstractNumId="61" w15:restartNumberingAfterBreak="0">
    <w:nsid w:val="5C9B036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62" w15:restartNumberingAfterBreak="0">
    <w:nsid w:val="5DA132C1"/>
    <w:multiLevelType w:val="multilevel"/>
    <w:tmpl w:val="823C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E06F88"/>
    <w:multiLevelType w:val="hybridMultilevel"/>
    <w:tmpl w:val="216A4E9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4" w15:restartNumberingAfterBreak="0">
    <w:nsid w:val="642F19E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65" w15:restartNumberingAfterBreak="0">
    <w:nsid w:val="67852270"/>
    <w:multiLevelType w:val="multilevel"/>
    <w:tmpl w:val="9A1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9C463A"/>
    <w:multiLevelType w:val="multilevel"/>
    <w:tmpl w:val="C1FE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A618AA"/>
    <w:multiLevelType w:val="hybridMultilevel"/>
    <w:tmpl w:val="D5C8F230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8" w15:restartNumberingAfterBreak="0">
    <w:nsid w:val="6BD8797A"/>
    <w:multiLevelType w:val="multilevel"/>
    <w:tmpl w:val="2C4E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2A3416"/>
    <w:multiLevelType w:val="multilevel"/>
    <w:tmpl w:val="FFB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F3435C"/>
    <w:multiLevelType w:val="hybridMultilevel"/>
    <w:tmpl w:val="D84C5D78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1" w15:restartNumberingAfterBreak="0">
    <w:nsid w:val="71D30C03"/>
    <w:multiLevelType w:val="multilevel"/>
    <w:tmpl w:val="08DC3BDC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3B11EA"/>
    <w:multiLevelType w:val="multilevel"/>
    <w:tmpl w:val="EB5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4F0F2A"/>
    <w:multiLevelType w:val="hybridMultilevel"/>
    <w:tmpl w:val="E7729FF2"/>
    <w:lvl w:ilvl="0" w:tplc="8E641CE6">
      <w:numFmt w:val="bullet"/>
      <w:lvlText w:val=""/>
      <w:lvlJc w:val="left"/>
      <w:pPr>
        <w:ind w:left="140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C7AC892">
      <w:numFmt w:val="bullet"/>
      <w:lvlText w:val="•"/>
      <w:lvlJc w:val="left"/>
      <w:pPr>
        <w:ind w:left="1118" w:hanging="706"/>
      </w:pPr>
      <w:rPr>
        <w:rFonts w:hint="default"/>
        <w:lang w:val="ru-RU" w:eastAsia="en-US" w:bidi="ar-SA"/>
      </w:rPr>
    </w:lvl>
    <w:lvl w:ilvl="2" w:tplc="44CE155C">
      <w:numFmt w:val="bullet"/>
      <w:lvlText w:val="•"/>
      <w:lvlJc w:val="left"/>
      <w:pPr>
        <w:ind w:left="2096" w:hanging="706"/>
      </w:pPr>
      <w:rPr>
        <w:rFonts w:hint="default"/>
        <w:lang w:val="ru-RU" w:eastAsia="en-US" w:bidi="ar-SA"/>
      </w:rPr>
    </w:lvl>
    <w:lvl w:ilvl="3" w:tplc="E0F22E96">
      <w:numFmt w:val="bullet"/>
      <w:lvlText w:val="•"/>
      <w:lvlJc w:val="left"/>
      <w:pPr>
        <w:ind w:left="3074" w:hanging="706"/>
      </w:pPr>
      <w:rPr>
        <w:rFonts w:hint="default"/>
        <w:lang w:val="ru-RU" w:eastAsia="en-US" w:bidi="ar-SA"/>
      </w:rPr>
    </w:lvl>
    <w:lvl w:ilvl="4" w:tplc="ABDCC26C">
      <w:numFmt w:val="bullet"/>
      <w:lvlText w:val="•"/>
      <w:lvlJc w:val="left"/>
      <w:pPr>
        <w:ind w:left="4052" w:hanging="706"/>
      </w:pPr>
      <w:rPr>
        <w:rFonts w:hint="default"/>
        <w:lang w:val="ru-RU" w:eastAsia="en-US" w:bidi="ar-SA"/>
      </w:rPr>
    </w:lvl>
    <w:lvl w:ilvl="5" w:tplc="1C821D02">
      <w:numFmt w:val="bullet"/>
      <w:lvlText w:val="•"/>
      <w:lvlJc w:val="left"/>
      <w:pPr>
        <w:ind w:left="5030" w:hanging="706"/>
      </w:pPr>
      <w:rPr>
        <w:rFonts w:hint="default"/>
        <w:lang w:val="ru-RU" w:eastAsia="en-US" w:bidi="ar-SA"/>
      </w:rPr>
    </w:lvl>
    <w:lvl w:ilvl="6" w:tplc="4FE096CC">
      <w:numFmt w:val="bullet"/>
      <w:lvlText w:val="•"/>
      <w:lvlJc w:val="left"/>
      <w:pPr>
        <w:ind w:left="6008" w:hanging="706"/>
      </w:pPr>
      <w:rPr>
        <w:rFonts w:hint="default"/>
        <w:lang w:val="ru-RU" w:eastAsia="en-US" w:bidi="ar-SA"/>
      </w:rPr>
    </w:lvl>
    <w:lvl w:ilvl="7" w:tplc="BD9ECB4E">
      <w:numFmt w:val="bullet"/>
      <w:lvlText w:val="•"/>
      <w:lvlJc w:val="left"/>
      <w:pPr>
        <w:ind w:left="6986" w:hanging="706"/>
      </w:pPr>
      <w:rPr>
        <w:rFonts w:hint="default"/>
        <w:lang w:val="ru-RU" w:eastAsia="en-US" w:bidi="ar-SA"/>
      </w:rPr>
    </w:lvl>
    <w:lvl w:ilvl="8" w:tplc="E5B0282C">
      <w:numFmt w:val="bullet"/>
      <w:lvlText w:val="•"/>
      <w:lvlJc w:val="left"/>
      <w:pPr>
        <w:ind w:left="7964" w:hanging="706"/>
      </w:pPr>
      <w:rPr>
        <w:rFonts w:hint="default"/>
        <w:lang w:val="ru-RU" w:eastAsia="en-US" w:bidi="ar-SA"/>
      </w:rPr>
    </w:lvl>
  </w:abstractNum>
  <w:abstractNum w:abstractNumId="74" w15:restartNumberingAfterBreak="0">
    <w:nsid w:val="72561A1A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75" w15:restartNumberingAfterBreak="0">
    <w:nsid w:val="72C8322C"/>
    <w:multiLevelType w:val="multilevel"/>
    <w:tmpl w:val="DD08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4E16C6"/>
    <w:multiLevelType w:val="hybridMultilevel"/>
    <w:tmpl w:val="C70A7F96"/>
    <w:lvl w:ilvl="0" w:tplc="41220188">
      <w:start w:val="1"/>
      <w:numFmt w:val="decimal"/>
      <w:lvlText w:val="%1."/>
      <w:lvlJc w:val="left"/>
      <w:pPr>
        <w:ind w:left="140" w:hanging="3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2C475FE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04D4AA4C">
      <w:numFmt w:val="bullet"/>
      <w:lvlText w:val="•"/>
      <w:lvlJc w:val="left"/>
      <w:pPr>
        <w:ind w:left="2096" w:hanging="212"/>
      </w:pPr>
      <w:rPr>
        <w:rFonts w:hint="default"/>
        <w:lang w:val="ru-RU" w:eastAsia="en-US" w:bidi="ar-SA"/>
      </w:rPr>
    </w:lvl>
    <w:lvl w:ilvl="3" w:tplc="D48A6CF6">
      <w:numFmt w:val="bullet"/>
      <w:lvlText w:val="•"/>
      <w:lvlJc w:val="left"/>
      <w:pPr>
        <w:ind w:left="3074" w:hanging="212"/>
      </w:pPr>
      <w:rPr>
        <w:rFonts w:hint="default"/>
        <w:lang w:val="ru-RU" w:eastAsia="en-US" w:bidi="ar-SA"/>
      </w:rPr>
    </w:lvl>
    <w:lvl w:ilvl="4" w:tplc="B6E8634C">
      <w:numFmt w:val="bullet"/>
      <w:lvlText w:val="•"/>
      <w:lvlJc w:val="left"/>
      <w:pPr>
        <w:ind w:left="4052" w:hanging="212"/>
      </w:pPr>
      <w:rPr>
        <w:rFonts w:hint="default"/>
        <w:lang w:val="ru-RU" w:eastAsia="en-US" w:bidi="ar-SA"/>
      </w:rPr>
    </w:lvl>
    <w:lvl w:ilvl="5" w:tplc="B7085B6E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E13A1366">
      <w:numFmt w:val="bullet"/>
      <w:lvlText w:val="•"/>
      <w:lvlJc w:val="left"/>
      <w:pPr>
        <w:ind w:left="6008" w:hanging="212"/>
      </w:pPr>
      <w:rPr>
        <w:rFonts w:hint="default"/>
        <w:lang w:val="ru-RU" w:eastAsia="en-US" w:bidi="ar-SA"/>
      </w:rPr>
    </w:lvl>
    <w:lvl w:ilvl="7" w:tplc="87C28C16">
      <w:numFmt w:val="bullet"/>
      <w:lvlText w:val="•"/>
      <w:lvlJc w:val="left"/>
      <w:pPr>
        <w:ind w:left="6986" w:hanging="212"/>
      </w:pPr>
      <w:rPr>
        <w:rFonts w:hint="default"/>
        <w:lang w:val="ru-RU" w:eastAsia="en-US" w:bidi="ar-SA"/>
      </w:rPr>
    </w:lvl>
    <w:lvl w:ilvl="8" w:tplc="9E36E738">
      <w:numFmt w:val="bullet"/>
      <w:lvlText w:val="•"/>
      <w:lvlJc w:val="left"/>
      <w:pPr>
        <w:ind w:left="7964" w:hanging="212"/>
      </w:pPr>
      <w:rPr>
        <w:rFonts w:hint="default"/>
        <w:lang w:val="ru-RU" w:eastAsia="en-US" w:bidi="ar-SA"/>
      </w:rPr>
    </w:lvl>
  </w:abstractNum>
  <w:abstractNum w:abstractNumId="77" w15:restartNumberingAfterBreak="0">
    <w:nsid w:val="75047C5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78" w15:restartNumberingAfterBreak="0">
    <w:nsid w:val="77205806"/>
    <w:multiLevelType w:val="hybridMultilevel"/>
    <w:tmpl w:val="3E5CC940"/>
    <w:lvl w:ilvl="0" w:tplc="35AEB856">
      <w:numFmt w:val="bullet"/>
      <w:lvlText w:val="∙"/>
      <w:lvlJc w:val="left"/>
      <w:pPr>
        <w:ind w:left="272" w:hanging="188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00B95A">
      <w:numFmt w:val="bullet"/>
      <w:lvlText w:val="•"/>
      <w:lvlJc w:val="left"/>
      <w:pPr>
        <w:ind w:left="772" w:hanging="188"/>
      </w:pPr>
      <w:rPr>
        <w:rFonts w:hint="default"/>
        <w:lang w:val="ru-RU" w:eastAsia="en-US" w:bidi="ar-SA"/>
      </w:rPr>
    </w:lvl>
    <w:lvl w:ilvl="2" w:tplc="4F10A43A">
      <w:numFmt w:val="bullet"/>
      <w:lvlText w:val="•"/>
      <w:lvlJc w:val="left"/>
      <w:pPr>
        <w:ind w:left="1264" w:hanging="188"/>
      </w:pPr>
      <w:rPr>
        <w:rFonts w:hint="default"/>
        <w:lang w:val="ru-RU" w:eastAsia="en-US" w:bidi="ar-SA"/>
      </w:rPr>
    </w:lvl>
    <w:lvl w:ilvl="3" w:tplc="C6EE27EA">
      <w:numFmt w:val="bullet"/>
      <w:lvlText w:val="•"/>
      <w:lvlJc w:val="left"/>
      <w:pPr>
        <w:ind w:left="1756" w:hanging="188"/>
      </w:pPr>
      <w:rPr>
        <w:rFonts w:hint="default"/>
        <w:lang w:val="ru-RU" w:eastAsia="en-US" w:bidi="ar-SA"/>
      </w:rPr>
    </w:lvl>
    <w:lvl w:ilvl="4" w:tplc="B554C87A">
      <w:numFmt w:val="bullet"/>
      <w:lvlText w:val="•"/>
      <w:lvlJc w:val="left"/>
      <w:pPr>
        <w:ind w:left="2248" w:hanging="188"/>
      </w:pPr>
      <w:rPr>
        <w:rFonts w:hint="default"/>
        <w:lang w:val="ru-RU" w:eastAsia="en-US" w:bidi="ar-SA"/>
      </w:rPr>
    </w:lvl>
    <w:lvl w:ilvl="5" w:tplc="65B6869E">
      <w:numFmt w:val="bullet"/>
      <w:lvlText w:val="•"/>
      <w:lvlJc w:val="left"/>
      <w:pPr>
        <w:ind w:left="2740" w:hanging="188"/>
      </w:pPr>
      <w:rPr>
        <w:rFonts w:hint="default"/>
        <w:lang w:val="ru-RU" w:eastAsia="en-US" w:bidi="ar-SA"/>
      </w:rPr>
    </w:lvl>
    <w:lvl w:ilvl="6" w:tplc="E318BFA2">
      <w:numFmt w:val="bullet"/>
      <w:lvlText w:val="•"/>
      <w:lvlJc w:val="left"/>
      <w:pPr>
        <w:ind w:left="3232" w:hanging="188"/>
      </w:pPr>
      <w:rPr>
        <w:rFonts w:hint="default"/>
        <w:lang w:val="ru-RU" w:eastAsia="en-US" w:bidi="ar-SA"/>
      </w:rPr>
    </w:lvl>
    <w:lvl w:ilvl="7" w:tplc="329C19C4">
      <w:numFmt w:val="bullet"/>
      <w:lvlText w:val="•"/>
      <w:lvlJc w:val="left"/>
      <w:pPr>
        <w:ind w:left="3724" w:hanging="188"/>
      </w:pPr>
      <w:rPr>
        <w:rFonts w:hint="default"/>
        <w:lang w:val="ru-RU" w:eastAsia="en-US" w:bidi="ar-SA"/>
      </w:rPr>
    </w:lvl>
    <w:lvl w:ilvl="8" w:tplc="D6D42654">
      <w:numFmt w:val="bullet"/>
      <w:lvlText w:val="•"/>
      <w:lvlJc w:val="left"/>
      <w:pPr>
        <w:ind w:left="4217" w:hanging="188"/>
      </w:pPr>
      <w:rPr>
        <w:rFonts w:hint="default"/>
        <w:lang w:val="ru-RU" w:eastAsia="en-US" w:bidi="ar-SA"/>
      </w:rPr>
    </w:lvl>
  </w:abstractNum>
  <w:abstractNum w:abstractNumId="79" w15:restartNumberingAfterBreak="0">
    <w:nsid w:val="782911D1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80" w15:restartNumberingAfterBreak="0">
    <w:nsid w:val="796E40C9"/>
    <w:multiLevelType w:val="hybridMultilevel"/>
    <w:tmpl w:val="3348D3AA"/>
    <w:lvl w:ilvl="0" w:tplc="AABA34D8">
      <w:numFmt w:val="bullet"/>
      <w:lvlText w:val="–"/>
      <w:lvlJc w:val="left"/>
      <w:pPr>
        <w:ind w:left="14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9" w:hanging="360"/>
      </w:pPr>
      <w:rPr>
        <w:rFonts w:ascii="Wingdings" w:hAnsi="Wingdings" w:hint="default"/>
      </w:rPr>
    </w:lvl>
  </w:abstractNum>
  <w:abstractNum w:abstractNumId="81" w15:restartNumberingAfterBreak="0">
    <w:nsid w:val="7AA4428A"/>
    <w:multiLevelType w:val="multilevel"/>
    <w:tmpl w:val="B41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7C5E2D"/>
    <w:multiLevelType w:val="hybridMultilevel"/>
    <w:tmpl w:val="6772DD78"/>
    <w:lvl w:ilvl="0" w:tplc="AABA34D8">
      <w:numFmt w:val="bullet"/>
      <w:lvlText w:val="–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3" w15:restartNumberingAfterBreak="0">
    <w:nsid w:val="7E9B5DC6"/>
    <w:multiLevelType w:val="hybridMultilevel"/>
    <w:tmpl w:val="A2F41730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4" w15:restartNumberingAfterBreak="0">
    <w:nsid w:val="7EBB31AE"/>
    <w:multiLevelType w:val="hybridMultilevel"/>
    <w:tmpl w:val="1C94CB4A"/>
    <w:lvl w:ilvl="0" w:tplc="8806ED1E">
      <w:start w:val="1"/>
      <w:numFmt w:val="bullet"/>
      <w:lvlText w:val="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5" w15:restartNumberingAfterBreak="0">
    <w:nsid w:val="7F897696"/>
    <w:multiLevelType w:val="hybridMultilevel"/>
    <w:tmpl w:val="58540702"/>
    <w:lvl w:ilvl="0" w:tplc="8806ED1E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F996D0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num w:numId="1" w16cid:durableId="1618443863">
    <w:abstractNumId w:val="11"/>
  </w:num>
  <w:num w:numId="2" w16cid:durableId="1674380910">
    <w:abstractNumId w:val="60"/>
  </w:num>
  <w:num w:numId="3" w16cid:durableId="2057192179">
    <w:abstractNumId w:val="42"/>
  </w:num>
  <w:num w:numId="4" w16cid:durableId="997462030">
    <w:abstractNumId w:val="33"/>
  </w:num>
  <w:num w:numId="5" w16cid:durableId="181935974">
    <w:abstractNumId w:val="44"/>
  </w:num>
  <w:num w:numId="6" w16cid:durableId="1154880121">
    <w:abstractNumId w:val="59"/>
  </w:num>
  <w:num w:numId="7" w16cid:durableId="1262375378">
    <w:abstractNumId w:val="27"/>
  </w:num>
  <w:num w:numId="8" w16cid:durableId="2141529325">
    <w:abstractNumId w:val="49"/>
  </w:num>
  <w:num w:numId="9" w16cid:durableId="1904950802">
    <w:abstractNumId w:val="12"/>
  </w:num>
  <w:num w:numId="10" w16cid:durableId="1274634328">
    <w:abstractNumId w:val="58"/>
  </w:num>
  <w:num w:numId="11" w16cid:durableId="1694381793">
    <w:abstractNumId w:val="2"/>
  </w:num>
  <w:num w:numId="12" w16cid:durableId="92633953">
    <w:abstractNumId w:val="3"/>
  </w:num>
  <w:num w:numId="13" w16cid:durableId="1128857685">
    <w:abstractNumId w:val="64"/>
  </w:num>
  <w:num w:numId="14" w16cid:durableId="1932808300">
    <w:abstractNumId w:val="14"/>
  </w:num>
  <w:num w:numId="15" w16cid:durableId="1540319827">
    <w:abstractNumId w:val="51"/>
  </w:num>
  <w:num w:numId="16" w16cid:durableId="595594783">
    <w:abstractNumId w:val="61"/>
  </w:num>
  <w:num w:numId="17" w16cid:durableId="976765266">
    <w:abstractNumId w:val="26"/>
  </w:num>
  <w:num w:numId="18" w16cid:durableId="810706546">
    <w:abstractNumId w:val="77"/>
  </w:num>
  <w:num w:numId="19" w16cid:durableId="1295796918">
    <w:abstractNumId w:val="86"/>
  </w:num>
  <w:num w:numId="20" w16cid:durableId="1842424117">
    <w:abstractNumId w:val="22"/>
  </w:num>
  <w:num w:numId="21" w16cid:durableId="1767338581">
    <w:abstractNumId w:val="79"/>
  </w:num>
  <w:num w:numId="22" w16cid:durableId="281154530">
    <w:abstractNumId w:val="74"/>
  </w:num>
  <w:num w:numId="23" w16cid:durableId="942569766">
    <w:abstractNumId w:val="7"/>
  </w:num>
  <w:num w:numId="24" w16cid:durableId="827553476">
    <w:abstractNumId w:val="15"/>
  </w:num>
  <w:num w:numId="25" w16cid:durableId="323823491">
    <w:abstractNumId w:val="82"/>
  </w:num>
  <w:num w:numId="26" w16cid:durableId="1524435552">
    <w:abstractNumId w:val="41"/>
  </w:num>
  <w:num w:numId="27" w16cid:durableId="559558051">
    <w:abstractNumId w:val="18"/>
  </w:num>
  <w:num w:numId="28" w16cid:durableId="954798475">
    <w:abstractNumId w:val="31"/>
  </w:num>
  <w:num w:numId="29" w16cid:durableId="1024600940">
    <w:abstractNumId w:val="0"/>
  </w:num>
  <w:num w:numId="30" w16cid:durableId="66726800">
    <w:abstractNumId w:val="83"/>
  </w:num>
  <w:num w:numId="31" w16cid:durableId="627392719">
    <w:abstractNumId w:val="21"/>
  </w:num>
  <w:num w:numId="32" w16cid:durableId="490564931">
    <w:abstractNumId w:val="65"/>
  </w:num>
  <w:num w:numId="33" w16cid:durableId="1769735452">
    <w:abstractNumId w:val="66"/>
  </w:num>
  <w:num w:numId="34" w16cid:durableId="2079398838">
    <w:abstractNumId w:val="43"/>
  </w:num>
  <w:num w:numId="35" w16cid:durableId="215967703">
    <w:abstractNumId w:val="70"/>
  </w:num>
  <w:num w:numId="36" w16cid:durableId="750781294">
    <w:abstractNumId w:val="53"/>
  </w:num>
  <w:num w:numId="37" w16cid:durableId="1618364588">
    <w:abstractNumId w:val="48"/>
  </w:num>
  <w:num w:numId="38" w16cid:durableId="1431773795">
    <w:abstractNumId w:val="72"/>
  </w:num>
  <w:num w:numId="39" w16cid:durableId="725641678">
    <w:abstractNumId w:val="62"/>
  </w:num>
  <w:num w:numId="40" w16cid:durableId="329991442">
    <w:abstractNumId w:val="71"/>
  </w:num>
  <w:num w:numId="41" w16cid:durableId="1962803735">
    <w:abstractNumId w:val="37"/>
  </w:num>
  <w:num w:numId="42" w16cid:durableId="41104555">
    <w:abstractNumId w:val="52"/>
  </w:num>
  <w:num w:numId="43" w16cid:durableId="1274825593">
    <w:abstractNumId w:val="34"/>
  </w:num>
  <w:num w:numId="44" w16cid:durableId="732196484">
    <w:abstractNumId w:val="68"/>
  </w:num>
  <w:num w:numId="45" w16cid:durableId="1942031966">
    <w:abstractNumId w:val="9"/>
  </w:num>
  <w:num w:numId="46" w16cid:durableId="2036422558">
    <w:abstractNumId w:val="10"/>
  </w:num>
  <w:num w:numId="47" w16cid:durableId="1135684156">
    <w:abstractNumId w:val="23"/>
  </w:num>
  <w:num w:numId="48" w16cid:durableId="104663122">
    <w:abstractNumId w:val="6"/>
  </w:num>
  <w:num w:numId="49" w16cid:durableId="1707287494">
    <w:abstractNumId w:val="69"/>
  </w:num>
  <w:num w:numId="50" w16cid:durableId="1627740587">
    <w:abstractNumId w:val="50"/>
  </w:num>
  <w:num w:numId="51" w16cid:durableId="2108040333">
    <w:abstractNumId w:val="67"/>
  </w:num>
  <w:num w:numId="52" w16cid:durableId="1130780051">
    <w:abstractNumId w:val="46"/>
  </w:num>
  <w:num w:numId="53" w16cid:durableId="1839227684">
    <w:abstractNumId w:val="20"/>
  </w:num>
  <w:num w:numId="54" w16cid:durableId="800919655">
    <w:abstractNumId w:val="63"/>
  </w:num>
  <w:num w:numId="55" w16cid:durableId="438990560">
    <w:abstractNumId w:val="75"/>
  </w:num>
  <w:num w:numId="56" w16cid:durableId="667757571">
    <w:abstractNumId w:val="32"/>
  </w:num>
  <w:num w:numId="57" w16cid:durableId="1355770644">
    <w:abstractNumId w:val="39"/>
  </w:num>
  <w:num w:numId="58" w16cid:durableId="764157324">
    <w:abstractNumId w:val="40"/>
  </w:num>
  <w:num w:numId="59" w16cid:durableId="1591962814">
    <w:abstractNumId w:val="1"/>
  </w:num>
  <w:num w:numId="60" w16cid:durableId="151877192">
    <w:abstractNumId w:val="80"/>
  </w:num>
  <w:num w:numId="61" w16cid:durableId="988020912">
    <w:abstractNumId w:val="16"/>
  </w:num>
  <w:num w:numId="62" w16cid:durableId="1017928510">
    <w:abstractNumId w:val="30"/>
  </w:num>
  <w:num w:numId="63" w16cid:durableId="1402944249">
    <w:abstractNumId w:val="25"/>
  </w:num>
  <w:num w:numId="64" w16cid:durableId="1764299947">
    <w:abstractNumId w:val="19"/>
  </w:num>
  <w:num w:numId="65" w16cid:durableId="806164581">
    <w:abstractNumId w:val="47"/>
  </w:num>
  <w:num w:numId="66" w16cid:durableId="1929120730">
    <w:abstractNumId w:val="35"/>
  </w:num>
  <w:num w:numId="67" w16cid:durableId="964655451">
    <w:abstractNumId w:val="56"/>
  </w:num>
  <w:num w:numId="68" w16cid:durableId="1429931702">
    <w:abstractNumId w:val="81"/>
  </w:num>
  <w:num w:numId="69" w16cid:durableId="1343052586">
    <w:abstractNumId w:val="24"/>
  </w:num>
  <w:num w:numId="70" w16cid:durableId="1061901167">
    <w:abstractNumId w:val="45"/>
  </w:num>
  <w:num w:numId="71" w16cid:durableId="775946306">
    <w:abstractNumId w:val="28"/>
  </w:num>
  <w:num w:numId="72" w16cid:durableId="1565142505">
    <w:abstractNumId w:val="85"/>
  </w:num>
  <w:num w:numId="73" w16cid:durableId="1337608679">
    <w:abstractNumId w:val="4"/>
  </w:num>
  <w:num w:numId="74" w16cid:durableId="1340735762">
    <w:abstractNumId w:val="5"/>
  </w:num>
  <w:num w:numId="75" w16cid:durableId="2082096550">
    <w:abstractNumId w:val="54"/>
  </w:num>
  <w:num w:numId="76" w16cid:durableId="1080250841">
    <w:abstractNumId w:val="38"/>
  </w:num>
  <w:num w:numId="77" w16cid:durableId="1657150785">
    <w:abstractNumId w:val="84"/>
  </w:num>
  <w:num w:numId="78" w16cid:durableId="150409124">
    <w:abstractNumId w:val="17"/>
  </w:num>
  <w:num w:numId="79" w16cid:durableId="501244739">
    <w:abstractNumId w:val="78"/>
  </w:num>
  <w:num w:numId="80" w16cid:durableId="1824279022">
    <w:abstractNumId w:val="29"/>
  </w:num>
  <w:num w:numId="81" w16cid:durableId="922450504">
    <w:abstractNumId w:val="76"/>
  </w:num>
  <w:num w:numId="82" w16cid:durableId="1610626228">
    <w:abstractNumId w:val="36"/>
  </w:num>
  <w:num w:numId="83" w16cid:durableId="1607274958">
    <w:abstractNumId w:val="73"/>
  </w:num>
  <w:num w:numId="84" w16cid:durableId="322129113">
    <w:abstractNumId w:val="55"/>
  </w:num>
  <w:num w:numId="85" w16cid:durableId="968976774">
    <w:abstractNumId w:val="13"/>
  </w:num>
  <w:num w:numId="86" w16cid:durableId="1727146563">
    <w:abstractNumId w:val="8"/>
  </w:num>
  <w:num w:numId="87" w16cid:durableId="93540608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5A4"/>
    <w:rsid w:val="000013DB"/>
    <w:rsid w:val="00005628"/>
    <w:rsid w:val="00010B3D"/>
    <w:rsid w:val="0002436E"/>
    <w:rsid w:val="000439C7"/>
    <w:rsid w:val="00070BE5"/>
    <w:rsid w:val="000730D4"/>
    <w:rsid w:val="0007480E"/>
    <w:rsid w:val="00084905"/>
    <w:rsid w:val="00085D13"/>
    <w:rsid w:val="00087C63"/>
    <w:rsid w:val="0009581F"/>
    <w:rsid w:val="000A0842"/>
    <w:rsid w:val="000D0D56"/>
    <w:rsid w:val="000D5877"/>
    <w:rsid w:val="000E46E7"/>
    <w:rsid w:val="00106C8C"/>
    <w:rsid w:val="001119C9"/>
    <w:rsid w:val="0011657E"/>
    <w:rsid w:val="001348D4"/>
    <w:rsid w:val="00136A8D"/>
    <w:rsid w:val="00137C13"/>
    <w:rsid w:val="00150A95"/>
    <w:rsid w:val="001524F9"/>
    <w:rsid w:val="00165B9C"/>
    <w:rsid w:val="00197554"/>
    <w:rsid w:val="001A71A7"/>
    <w:rsid w:val="001C4CF3"/>
    <w:rsid w:val="001E0A1A"/>
    <w:rsid w:val="001E2F03"/>
    <w:rsid w:val="001E46A8"/>
    <w:rsid w:val="001F54A0"/>
    <w:rsid w:val="00213B3E"/>
    <w:rsid w:val="0022250C"/>
    <w:rsid w:val="002263BC"/>
    <w:rsid w:val="00233285"/>
    <w:rsid w:val="0025250B"/>
    <w:rsid w:val="00273007"/>
    <w:rsid w:val="002769FB"/>
    <w:rsid w:val="00290E97"/>
    <w:rsid w:val="002B13E2"/>
    <w:rsid w:val="002D5B85"/>
    <w:rsid w:val="002E0C73"/>
    <w:rsid w:val="00306AAD"/>
    <w:rsid w:val="003367BE"/>
    <w:rsid w:val="00345EBD"/>
    <w:rsid w:val="00357736"/>
    <w:rsid w:val="00361A5B"/>
    <w:rsid w:val="003667A0"/>
    <w:rsid w:val="00380067"/>
    <w:rsid w:val="00383836"/>
    <w:rsid w:val="003A59F5"/>
    <w:rsid w:val="003A7707"/>
    <w:rsid w:val="003B6152"/>
    <w:rsid w:val="003D2972"/>
    <w:rsid w:val="003D2B30"/>
    <w:rsid w:val="003D49D7"/>
    <w:rsid w:val="003D4B53"/>
    <w:rsid w:val="003D5AD0"/>
    <w:rsid w:val="003E2B9C"/>
    <w:rsid w:val="003E5657"/>
    <w:rsid w:val="003F0877"/>
    <w:rsid w:val="003F3438"/>
    <w:rsid w:val="0040025F"/>
    <w:rsid w:val="004146B0"/>
    <w:rsid w:val="00414CC6"/>
    <w:rsid w:val="00431A87"/>
    <w:rsid w:val="0044246E"/>
    <w:rsid w:val="0045421D"/>
    <w:rsid w:val="004609EC"/>
    <w:rsid w:val="00467309"/>
    <w:rsid w:val="00471A1A"/>
    <w:rsid w:val="0047565F"/>
    <w:rsid w:val="00481EE4"/>
    <w:rsid w:val="00491770"/>
    <w:rsid w:val="00494F33"/>
    <w:rsid w:val="004A0324"/>
    <w:rsid w:val="004B72A4"/>
    <w:rsid w:val="004D7400"/>
    <w:rsid w:val="004F2064"/>
    <w:rsid w:val="004F78CD"/>
    <w:rsid w:val="00520C49"/>
    <w:rsid w:val="005311E7"/>
    <w:rsid w:val="00537C93"/>
    <w:rsid w:val="00540977"/>
    <w:rsid w:val="00541E6F"/>
    <w:rsid w:val="005446CA"/>
    <w:rsid w:val="0055220F"/>
    <w:rsid w:val="00552643"/>
    <w:rsid w:val="00555F12"/>
    <w:rsid w:val="00556E48"/>
    <w:rsid w:val="00572D88"/>
    <w:rsid w:val="0058124E"/>
    <w:rsid w:val="0058441E"/>
    <w:rsid w:val="00597663"/>
    <w:rsid w:val="00597A72"/>
    <w:rsid w:val="005A4E4D"/>
    <w:rsid w:val="005D3867"/>
    <w:rsid w:val="005D64B1"/>
    <w:rsid w:val="005E7E1B"/>
    <w:rsid w:val="00604D55"/>
    <w:rsid w:val="00621B39"/>
    <w:rsid w:val="00622FE0"/>
    <w:rsid w:val="00627841"/>
    <w:rsid w:val="00633AA3"/>
    <w:rsid w:val="00634CD4"/>
    <w:rsid w:val="00651550"/>
    <w:rsid w:val="00652E8B"/>
    <w:rsid w:val="00662258"/>
    <w:rsid w:val="00672DF5"/>
    <w:rsid w:val="006741A1"/>
    <w:rsid w:val="00686C42"/>
    <w:rsid w:val="00693F79"/>
    <w:rsid w:val="00696308"/>
    <w:rsid w:val="0069697A"/>
    <w:rsid w:val="006A500A"/>
    <w:rsid w:val="006B58DA"/>
    <w:rsid w:val="006C51AD"/>
    <w:rsid w:val="006C7A55"/>
    <w:rsid w:val="00711072"/>
    <w:rsid w:val="00720C4A"/>
    <w:rsid w:val="0073629D"/>
    <w:rsid w:val="00761700"/>
    <w:rsid w:val="007720B2"/>
    <w:rsid w:val="00774970"/>
    <w:rsid w:val="00780AB4"/>
    <w:rsid w:val="00782443"/>
    <w:rsid w:val="007A1D55"/>
    <w:rsid w:val="007A53F2"/>
    <w:rsid w:val="007B4F91"/>
    <w:rsid w:val="007B7900"/>
    <w:rsid w:val="007C7057"/>
    <w:rsid w:val="007E5F39"/>
    <w:rsid w:val="008258C6"/>
    <w:rsid w:val="008365A4"/>
    <w:rsid w:val="0084126C"/>
    <w:rsid w:val="00843604"/>
    <w:rsid w:val="00844D0B"/>
    <w:rsid w:val="00853234"/>
    <w:rsid w:val="00853973"/>
    <w:rsid w:val="00853C56"/>
    <w:rsid w:val="00860667"/>
    <w:rsid w:val="00861953"/>
    <w:rsid w:val="008655FA"/>
    <w:rsid w:val="00876200"/>
    <w:rsid w:val="008B1061"/>
    <w:rsid w:val="008B1167"/>
    <w:rsid w:val="008F5A85"/>
    <w:rsid w:val="009109AE"/>
    <w:rsid w:val="00914AED"/>
    <w:rsid w:val="00914B77"/>
    <w:rsid w:val="00917EC9"/>
    <w:rsid w:val="00985810"/>
    <w:rsid w:val="00990CC0"/>
    <w:rsid w:val="009A1320"/>
    <w:rsid w:val="009A16DA"/>
    <w:rsid w:val="009A755D"/>
    <w:rsid w:val="009A7A3E"/>
    <w:rsid w:val="009D056D"/>
    <w:rsid w:val="009D3968"/>
    <w:rsid w:val="00A22686"/>
    <w:rsid w:val="00A3742E"/>
    <w:rsid w:val="00A37964"/>
    <w:rsid w:val="00A66096"/>
    <w:rsid w:val="00A8137A"/>
    <w:rsid w:val="00A901C1"/>
    <w:rsid w:val="00A92CB8"/>
    <w:rsid w:val="00AA3947"/>
    <w:rsid w:val="00AA63D4"/>
    <w:rsid w:val="00AC4D63"/>
    <w:rsid w:val="00AD64B7"/>
    <w:rsid w:val="00AE3CEB"/>
    <w:rsid w:val="00B00ACA"/>
    <w:rsid w:val="00B163F2"/>
    <w:rsid w:val="00B17C65"/>
    <w:rsid w:val="00B228C8"/>
    <w:rsid w:val="00B23D7A"/>
    <w:rsid w:val="00B360F2"/>
    <w:rsid w:val="00B41D0B"/>
    <w:rsid w:val="00B529EC"/>
    <w:rsid w:val="00B7297C"/>
    <w:rsid w:val="00B752A9"/>
    <w:rsid w:val="00B8313B"/>
    <w:rsid w:val="00B87B95"/>
    <w:rsid w:val="00B90162"/>
    <w:rsid w:val="00BA7C71"/>
    <w:rsid w:val="00BB2637"/>
    <w:rsid w:val="00BB6CF4"/>
    <w:rsid w:val="00BB6F95"/>
    <w:rsid w:val="00BC0915"/>
    <w:rsid w:val="00BE166A"/>
    <w:rsid w:val="00BF74E1"/>
    <w:rsid w:val="00C02412"/>
    <w:rsid w:val="00C11339"/>
    <w:rsid w:val="00C13A4E"/>
    <w:rsid w:val="00C16179"/>
    <w:rsid w:val="00C256BA"/>
    <w:rsid w:val="00C31151"/>
    <w:rsid w:val="00C31885"/>
    <w:rsid w:val="00C47A3B"/>
    <w:rsid w:val="00C626CA"/>
    <w:rsid w:val="00C64356"/>
    <w:rsid w:val="00C64590"/>
    <w:rsid w:val="00C85156"/>
    <w:rsid w:val="00C90295"/>
    <w:rsid w:val="00CA4576"/>
    <w:rsid w:val="00CB34B9"/>
    <w:rsid w:val="00CC728A"/>
    <w:rsid w:val="00CD2DEE"/>
    <w:rsid w:val="00CD431E"/>
    <w:rsid w:val="00CE2C8E"/>
    <w:rsid w:val="00CE6554"/>
    <w:rsid w:val="00CF0A5F"/>
    <w:rsid w:val="00D16897"/>
    <w:rsid w:val="00D172C6"/>
    <w:rsid w:val="00D20BAB"/>
    <w:rsid w:val="00D30259"/>
    <w:rsid w:val="00D30262"/>
    <w:rsid w:val="00D47CB5"/>
    <w:rsid w:val="00D56418"/>
    <w:rsid w:val="00D62A68"/>
    <w:rsid w:val="00D733F6"/>
    <w:rsid w:val="00D93B04"/>
    <w:rsid w:val="00DB20E8"/>
    <w:rsid w:val="00DC042A"/>
    <w:rsid w:val="00DC3BFD"/>
    <w:rsid w:val="00DC53FB"/>
    <w:rsid w:val="00DC5AA7"/>
    <w:rsid w:val="00DD407D"/>
    <w:rsid w:val="00DF2F67"/>
    <w:rsid w:val="00E01593"/>
    <w:rsid w:val="00E02963"/>
    <w:rsid w:val="00E11B30"/>
    <w:rsid w:val="00E13128"/>
    <w:rsid w:val="00E21DF1"/>
    <w:rsid w:val="00E422C4"/>
    <w:rsid w:val="00E475F8"/>
    <w:rsid w:val="00E532BE"/>
    <w:rsid w:val="00E77518"/>
    <w:rsid w:val="00E80560"/>
    <w:rsid w:val="00E843CB"/>
    <w:rsid w:val="00E86D87"/>
    <w:rsid w:val="00E87C52"/>
    <w:rsid w:val="00E91587"/>
    <w:rsid w:val="00EA2C7A"/>
    <w:rsid w:val="00EB1ABB"/>
    <w:rsid w:val="00EB49D3"/>
    <w:rsid w:val="00EB4EAD"/>
    <w:rsid w:val="00EB73F3"/>
    <w:rsid w:val="00EC046B"/>
    <w:rsid w:val="00EC1B22"/>
    <w:rsid w:val="00ED1F92"/>
    <w:rsid w:val="00EF5877"/>
    <w:rsid w:val="00F03CA8"/>
    <w:rsid w:val="00F06E07"/>
    <w:rsid w:val="00F076CA"/>
    <w:rsid w:val="00F10B4F"/>
    <w:rsid w:val="00F20FC8"/>
    <w:rsid w:val="00F239D7"/>
    <w:rsid w:val="00F33AA3"/>
    <w:rsid w:val="00F40054"/>
    <w:rsid w:val="00F42FC4"/>
    <w:rsid w:val="00F479F8"/>
    <w:rsid w:val="00F56AFE"/>
    <w:rsid w:val="00F657FB"/>
    <w:rsid w:val="00F70DAF"/>
    <w:rsid w:val="00F72439"/>
    <w:rsid w:val="00F869E8"/>
    <w:rsid w:val="00F9406F"/>
    <w:rsid w:val="00F97520"/>
    <w:rsid w:val="00FA406B"/>
    <w:rsid w:val="00FA7CE9"/>
    <w:rsid w:val="00FB0491"/>
    <w:rsid w:val="00FB4BC6"/>
    <w:rsid w:val="00FB4C7B"/>
    <w:rsid w:val="00FB5142"/>
    <w:rsid w:val="00FC0198"/>
    <w:rsid w:val="00FC0B0E"/>
    <w:rsid w:val="00FD4D62"/>
    <w:rsid w:val="00FE0B48"/>
    <w:rsid w:val="00FE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6DF78"/>
  <w15:docId w15:val="{05E5A64D-D4A6-4FA5-A3D0-79BCA483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3836"/>
    <w:pPr>
      <w:ind w:left="142" w:right="142"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0"/>
    <w:link w:val="10"/>
    <w:uiPriority w:val="9"/>
    <w:qFormat/>
    <w:rsid w:val="00F03CA8"/>
    <w:pPr>
      <w:spacing w:before="71"/>
      <w:ind w:left="-1"/>
      <w:jc w:val="center"/>
      <w:outlineLvl w:val="0"/>
    </w:pPr>
    <w:rPr>
      <w:b/>
      <w:bC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E80560"/>
    <w:pPr>
      <w:keepNext/>
      <w:keepLines/>
      <w:numPr>
        <w:numId w:val="50"/>
      </w:numPr>
      <w:ind w:left="0" w:right="0" w:firstLine="72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37C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B6F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E2F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uiPriority w:val="1"/>
    <w:qFormat/>
    <w:rPr>
      <w:szCs w:val="28"/>
    </w:rPr>
  </w:style>
  <w:style w:type="paragraph" w:styleId="a5">
    <w:name w:val="Title"/>
    <w:basedOn w:val="a0"/>
    <w:link w:val="a6"/>
    <w:uiPriority w:val="10"/>
    <w:qFormat/>
    <w:pPr>
      <w:spacing w:line="319" w:lineRule="exact"/>
      <w:ind w:left="1762"/>
    </w:pPr>
    <w:rPr>
      <w:b/>
      <w:bCs/>
      <w:szCs w:val="28"/>
    </w:rPr>
  </w:style>
  <w:style w:type="paragraph" w:styleId="a7">
    <w:name w:val="List Paragraph"/>
    <w:basedOn w:val="3"/>
    <w:next w:val="a0"/>
    <w:uiPriority w:val="1"/>
    <w:qFormat/>
    <w:rsid w:val="00C13A4E"/>
    <w:pPr>
      <w:ind w:left="1271" w:hanging="420"/>
    </w:pPr>
    <w:rPr>
      <w:rFonts w:ascii="Times New Roman" w:hAnsi="Times New Roman"/>
      <w:b/>
      <w:color w:val="auto"/>
      <w:sz w:val="28"/>
      <w:szCs w:val="26"/>
    </w:rPr>
  </w:style>
  <w:style w:type="paragraph" w:customStyle="1" w:styleId="TableParagraph">
    <w:name w:val="Table Paragraph"/>
    <w:basedOn w:val="a0"/>
    <w:uiPriority w:val="1"/>
    <w:qFormat/>
    <w:pPr>
      <w:ind w:left="50"/>
    </w:pPr>
  </w:style>
  <w:style w:type="character" w:customStyle="1" w:styleId="10">
    <w:name w:val="Заголовок 1 Знак"/>
    <w:basedOn w:val="a1"/>
    <w:link w:val="1"/>
    <w:uiPriority w:val="9"/>
    <w:rsid w:val="00F03CA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E8056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Normal (Web)"/>
    <w:basedOn w:val="a0"/>
    <w:uiPriority w:val="99"/>
    <w:semiHidden/>
    <w:unhideWhenUsed/>
    <w:rsid w:val="00FE0B48"/>
    <w:rPr>
      <w:sz w:val="24"/>
      <w:szCs w:val="24"/>
    </w:rPr>
  </w:style>
  <w:style w:type="character" w:styleId="a9">
    <w:name w:val="Hyperlink"/>
    <w:basedOn w:val="a1"/>
    <w:uiPriority w:val="99"/>
    <w:unhideWhenUsed/>
    <w:rsid w:val="002263BC"/>
    <w:rPr>
      <w:color w:val="0000FF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2263BC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semiHidden/>
    <w:rsid w:val="00137C1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1"/>
    <w:link w:val="4"/>
    <w:uiPriority w:val="9"/>
    <w:semiHidden/>
    <w:rsid w:val="00BB6F95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/>
    </w:rPr>
  </w:style>
  <w:style w:type="paragraph" w:styleId="ab">
    <w:name w:val="TOC Heading"/>
    <w:basedOn w:val="1"/>
    <w:next w:val="a0"/>
    <w:uiPriority w:val="39"/>
    <w:unhideWhenUsed/>
    <w:qFormat/>
    <w:rsid w:val="00F03CA8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20FC8"/>
    <w:pPr>
      <w:tabs>
        <w:tab w:val="left" w:pos="1134"/>
        <w:tab w:val="left" w:pos="1418"/>
        <w:tab w:val="right" w:leader="dot" w:pos="9348"/>
      </w:tabs>
      <w:ind w:left="0" w:right="0"/>
    </w:pPr>
  </w:style>
  <w:style w:type="paragraph" w:styleId="21">
    <w:name w:val="toc 2"/>
    <w:basedOn w:val="a0"/>
    <w:next w:val="a0"/>
    <w:autoRedefine/>
    <w:uiPriority w:val="39"/>
    <w:unhideWhenUsed/>
    <w:rsid w:val="00C13A4E"/>
    <w:pPr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233285"/>
    <w:pPr>
      <w:tabs>
        <w:tab w:val="left" w:pos="1134"/>
        <w:tab w:val="left" w:pos="1276"/>
        <w:tab w:val="right" w:leader="dot" w:pos="9348"/>
      </w:tabs>
      <w:ind w:left="426" w:right="0" w:hanging="426"/>
    </w:pPr>
  </w:style>
  <w:style w:type="character" w:styleId="ac">
    <w:name w:val="Subtle Emphasis"/>
    <w:basedOn w:val="a1"/>
    <w:uiPriority w:val="19"/>
    <w:qFormat/>
    <w:rsid w:val="00C13A4E"/>
    <w:rPr>
      <w:i/>
      <w:iCs/>
      <w:color w:val="404040" w:themeColor="text1" w:themeTint="BF"/>
    </w:rPr>
  </w:style>
  <w:style w:type="table" w:styleId="ad">
    <w:name w:val="Table Grid"/>
    <w:basedOn w:val="a2"/>
    <w:uiPriority w:val="39"/>
    <w:rsid w:val="00276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3D5AD0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0"/>
    <w:link w:val="af"/>
    <w:uiPriority w:val="99"/>
    <w:unhideWhenUsed/>
    <w:rsid w:val="0045421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1"/>
    <w:link w:val="ae"/>
    <w:uiPriority w:val="99"/>
    <w:rsid w:val="0045421D"/>
    <w:rPr>
      <w:rFonts w:ascii="Times New Roman" w:eastAsia="Times New Roman" w:hAnsi="Times New Roman" w:cs="Times New Roman"/>
      <w:sz w:val="28"/>
      <w:lang w:val="ru-RU"/>
    </w:rPr>
  </w:style>
  <w:style w:type="paragraph" w:styleId="af0">
    <w:name w:val="footer"/>
    <w:basedOn w:val="a0"/>
    <w:link w:val="af1"/>
    <w:uiPriority w:val="99"/>
    <w:unhideWhenUsed/>
    <w:rsid w:val="0045421D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45421D"/>
    <w:rPr>
      <w:rFonts w:ascii="Times New Roman" w:eastAsia="Times New Roman" w:hAnsi="Times New Roman" w:cs="Times New Roman"/>
      <w:sz w:val="28"/>
      <w:lang w:val="ru-RU"/>
    </w:rPr>
  </w:style>
  <w:style w:type="character" w:customStyle="1" w:styleId="a6">
    <w:name w:val="Заголовок Знак"/>
    <w:basedOn w:val="a1"/>
    <w:link w:val="a5"/>
    <w:uiPriority w:val="10"/>
    <w:rsid w:val="00556E4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f2">
    <w:name w:val="No Spacing"/>
    <w:uiPriority w:val="1"/>
    <w:qFormat/>
    <w:rsid w:val="00FA406B"/>
    <w:pPr>
      <w:ind w:left="142" w:right="142"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character" w:styleId="af3">
    <w:name w:val="Strong"/>
    <w:basedOn w:val="a1"/>
    <w:uiPriority w:val="22"/>
    <w:qFormat/>
    <w:rsid w:val="00621B39"/>
    <w:rPr>
      <w:b/>
      <w:bCs/>
    </w:rPr>
  </w:style>
  <w:style w:type="character" w:styleId="af4">
    <w:name w:val="Placeholder Text"/>
    <w:basedOn w:val="a1"/>
    <w:uiPriority w:val="99"/>
    <w:semiHidden/>
    <w:rsid w:val="00621B39"/>
    <w:rPr>
      <w:color w:val="666666"/>
    </w:rPr>
  </w:style>
  <w:style w:type="paragraph" w:customStyle="1" w:styleId="a">
    <w:name w:val="марк список"/>
    <w:basedOn w:val="a0"/>
    <w:link w:val="af5"/>
    <w:qFormat/>
    <w:rsid w:val="00844D0B"/>
    <w:pPr>
      <w:numPr>
        <w:numId w:val="87"/>
      </w:numPr>
      <w:tabs>
        <w:tab w:val="clear" w:pos="720"/>
      </w:tabs>
      <w:ind w:left="0" w:right="0" w:firstLine="720"/>
    </w:pPr>
    <w:rPr>
      <w:szCs w:val="28"/>
    </w:rPr>
  </w:style>
  <w:style w:type="character" w:customStyle="1" w:styleId="af5">
    <w:name w:val="марк список Знак"/>
    <w:basedOn w:val="a1"/>
    <w:link w:val="a"/>
    <w:rsid w:val="00844D0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6">
    <w:name w:val="Body Text Indent"/>
    <w:basedOn w:val="a0"/>
    <w:link w:val="af7"/>
    <w:uiPriority w:val="99"/>
    <w:semiHidden/>
    <w:unhideWhenUsed/>
    <w:rsid w:val="00306AAD"/>
    <w:pPr>
      <w:spacing w:after="120"/>
      <w:ind w:left="283"/>
    </w:pPr>
  </w:style>
  <w:style w:type="character" w:customStyle="1" w:styleId="af7">
    <w:name w:val="Основной текст с отступом Знак"/>
    <w:basedOn w:val="a1"/>
    <w:link w:val="af6"/>
    <w:uiPriority w:val="99"/>
    <w:semiHidden/>
    <w:rsid w:val="00306AAD"/>
    <w:rPr>
      <w:rFonts w:ascii="Times New Roman" w:eastAsia="Times New Roman" w:hAnsi="Times New Roman" w:cs="Times New Roman"/>
      <w:sz w:val="28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1E2F03"/>
    <w:rPr>
      <w:rFonts w:asciiTheme="majorHAnsi" w:eastAsiaTheme="majorEastAsia" w:hAnsiTheme="majorHAnsi" w:cstheme="majorBidi"/>
      <w:color w:val="365F91" w:themeColor="accent1" w:themeShade="BF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minfin.gov.by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5F2DB-5314-4A88-BD11-5D6222BFD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85</Pages>
  <Words>20918</Words>
  <Characters>119233</Characters>
  <Application>Microsoft Office Word</Application>
  <DocSecurity>0</DocSecurity>
  <Lines>993</Lines>
  <Paragraphs>279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титульного листа отчета по производсвенной практике</vt:lpstr>
    </vt:vector>
  </TitlesOfParts>
  <Company/>
  <LinksUpToDate>false</LinksUpToDate>
  <CharactersWithSpaces>139872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титульного листа отчета по производсвенной практике</dc:title>
  <dc:creator>Томчук А.С.</dc:creator>
  <cp:lastModifiedBy>Anastasiya Tomchuk</cp:lastModifiedBy>
  <cp:revision>216</cp:revision>
  <cp:lastPrinted>2025-12-15T11:34:00Z</cp:lastPrinted>
  <dcterms:created xsi:type="dcterms:W3CDTF">2025-09-25T13:30:00Z</dcterms:created>
  <dcterms:modified xsi:type="dcterms:W3CDTF">2025-12-15T12:33:00Z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2025-09-25T00:00:00Z</vt:filetime>
  </property>
</Properties>
</file>