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1355D" w:rsidRDefault="0021355D" w:rsidP="0021355D">
      <w:pPr>
        <w:spacing w:line="276" w:lineRule="auto"/>
        <w:jc w:val="center"/>
        <w:rPr>
          <w:rFonts w:eastAsia="Calibri"/>
          <w:sz w:val="24"/>
          <w:szCs w:val="24"/>
          <w:lang w:eastAsia="en-US"/>
        </w:rPr>
      </w:pPr>
      <w:r>
        <w:rPr>
          <w:rFonts w:eastAsia="Calibri"/>
          <w:sz w:val="24"/>
          <w:szCs w:val="24"/>
          <w:lang w:eastAsia="en-US"/>
        </w:rPr>
        <w:t>Правительство Санкт-Петербурга</w:t>
      </w:r>
    </w:p>
    <w:p w:rsidR="0021355D" w:rsidRDefault="0021355D" w:rsidP="0021355D">
      <w:pPr>
        <w:spacing w:line="276" w:lineRule="auto"/>
        <w:jc w:val="center"/>
        <w:rPr>
          <w:rFonts w:eastAsia="Calibri"/>
          <w:sz w:val="24"/>
          <w:szCs w:val="24"/>
          <w:lang w:eastAsia="en-US"/>
        </w:rPr>
      </w:pPr>
      <w:r>
        <w:rPr>
          <w:rFonts w:eastAsia="Calibri"/>
          <w:sz w:val="24"/>
          <w:szCs w:val="24"/>
          <w:lang w:eastAsia="en-US"/>
        </w:rPr>
        <w:t>Комитет по науке и высшей школе</w:t>
      </w:r>
    </w:p>
    <w:p w:rsidR="0021355D" w:rsidRDefault="0021355D" w:rsidP="0021355D">
      <w:pPr>
        <w:spacing w:line="276" w:lineRule="auto"/>
        <w:jc w:val="center"/>
        <w:rPr>
          <w:rFonts w:eastAsia="Calibri"/>
          <w:sz w:val="24"/>
          <w:szCs w:val="24"/>
          <w:lang w:eastAsia="en-US"/>
        </w:rPr>
      </w:pPr>
      <w:r>
        <w:rPr>
          <w:rFonts w:eastAsia="Calibri"/>
          <w:sz w:val="24"/>
          <w:szCs w:val="24"/>
          <w:lang w:eastAsia="en-US"/>
        </w:rPr>
        <w:t>Санкт-Петербургское государственное бюджетное</w:t>
      </w:r>
    </w:p>
    <w:p w:rsidR="0021355D" w:rsidRDefault="0021355D" w:rsidP="0021355D">
      <w:pPr>
        <w:spacing w:line="276" w:lineRule="auto"/>
        <w:jc w:val="center"/>
        <w:rPr>
          <w:rFonts w:eastAsia="Calibri"/>
          <w:sz w:val="24"/>
          <w:szCs w:val="24"/>
          <w:lang w:eastAsia="en-US"/>
        </w:rPr>
      </w:pPr>
      <w:r>
        <w:rPr>
          <w:rFonts w:eastAsia="Calibri"/>
          <w:sz w:val="24"/>
          <w:szCs w:val="24"/>
          <w:lang w:eastAsia="en-US"/>
        </w:rPr>
        <w:t>профессиональное образовательное учреждение</w:t>
      </w:r>
    </w:p>
    <w:p w:rsidR="0021355D" w:rsidRDefault="0021355D" w:rsidP="0021355D">
      <w:pPr>
        <w:spacing w:line="276" w:lineRule="auto"/>
        <w:jc w:val="center"/>
        <w:rPr>
          <w:rFonts w:eastAsia="Calibri"/>
          <w:sz w:val="24"/>
          <w:szCs w:val="24"/>
          <w:lang w:eastAsia="en-US"/>
        </w:rPr>
      </w:pPr>
      <w:r>
        <w:rPr>
          <w:rFonts w:eastAsia="Calibri"/>
          <w:sz w:val="24"/>
          <w:szCs w:val="24"/>
          <w:lang w:eastAsia="en-US"/>
        </w:rPr>
        <w:t>«Политехнический колледж городского хозяйства»</w:t>
      </w:r>
    </w:p>
    <w:p w:rsidR="0021355D" w:rsidRDefault="0021355D" w:rsidP="0021355D"/>
    <w:p w:rsidR="0021355D" w:rsidRDefault="0021355D" w:rsidP="0021355D">
      <w:pPr>
        <w:jc w:val="center"/>
      </w:pPr>
    </w:p>
    <w:p w:rsidR="0021355D" w:rsidRDefault="0021355D" w:rsidP="0021355D">
      <w:pPr>
        <w:jc w:val="center"/>
      </w:pPr>
    </w:p>
    <w:p w:rsidR="0021355D" w:rsidRDefault="0021355D" w:rsidP="0021355D">
      <w:pPr>
        <w:jc w:val="center"/>
      </w:pPr>
    </w:p>
    <w:p w:rsidR="0021355D" w:rsidRDefault="0021355D" w:rsidP="0021355D">
      <w:pPr>
        <w:jc w:val="center"/>
      </w:pPr>
    </w:p>
    <w:p w:rsidR="0021355D" w:rsidRDefault="0021355D" w:rsidP="0021355D">
      <w:pPr>
        <w:jc w:val="center"/>
      </w:pPr>
    </w:p>
    <w:p w:rsidR="0021355D" w:rsidRDefault="0021355D" w:rsidP="0021355D">
      <w:pPr>
        <w:jc w:val="center"/>
      </w:pPr>
    </w:p>
    <w:p w:rsidR="0021355D" w:rsidRDefault="0021355D" w:rsidP="0021355D">
      <w:pPr>
        <w:jc w:val="center"/>
      </w:pPr>
    </w:p>
    <w:p w:rsidR="0021355D" w:rsidRDefault="0021355D" w:rsidP="0021355D">
      <w:pPr>
        <w:jc w:val="center"/>
      </w:pPr>
    </w:p>
    <w:p w:rsidR="0021355D" w:rsidRDefault="0021355D" w:rsidP="0021355D">
      <w:pPr>
        <w:jc w:val="center"/>
      </w:pPr>
    </w:p>
    <w:p w:rsidR="0021355D" w:rsidRDefault="0021355D" w:rsidP="0021355D">
      <w:pPr>
        <w:jc w:val="center"/>
      </w:pPr>
    </w:p>
    <w:p w:rsidR="0021355D" w:rsidRDefault="0021355D" w:rsidP="0021355D">
      <w:pPr>
        <w:jc w:val="center"/>
      </w:pPr>
    </w:p>
    <w:p w:rsidR="0021355D" w:rsidRPr="00753140" w:rsidRDefault="0021355D" w:rsidP="0021355D">
      <w:pPr>
        <w:jc w:val="center"/>
        <w:rPr>
          <w:sz w:val="28"/>
        </w:rPr>
      </w:pPr>
      <w:r>
        <w:rPr>
          <w:sz w:val="28"/>
        </w:rPr>
        <w:t>Практическая работа №</w:t>
      </w:r>
      <w:r w:rsidRPr="00753140">
        <w:rPr>
          <w:sz w:val="28"/>
        </w:rPr>
        <w:t>3</w:t>
      </w:r>
    </w:p>
    <w:p w:rsidR="0021355D" w:rsidRDefault="0021355D" w:rsidP="0021355D">
      <w:pPr>
        <w:jc w:val="center"/>
        <w:rPr>
          <w:sz w:val="28"/>
        </w:rPr>
      </w:pPr>
    </w:p>
    <w:p w:rsidR="0021355D" w:rsidRDefault="0021355D" w:rsidP="0021355D">
      <w:pPr>
        <w:jc w:val="center"/>
        <w:rPr>
          <w:sz w:val="28"/>
        </w:rPr>
      </w:pPr>
    </w:p>
    <w:p w:rsidR="0021355D" w:rsidRDefault="0021355D" w:rsidP="0021355D">
      <w:pPr>
        <w:jc w:val="right"/>
        <w:rPr>
          <w:sz w:val="28"/>
        </w:rPr>
      </w:pPr>
    </w:p>
    <w:p w:rsidR="0021355D" w:rsidRDefault="0021355D" w:rsidP="0021355D">
      <w:pPr>
        <w:jc w:val="right"/>
        <w:rPr>
          <w:sz w:val="28"/>
        </w:rPr>
      </w:pPr>
    </w:p>
    <w:p w:rsidR="0021355D" w:rsidRDefault="0021355D" w:rsidP="0021355D">
      <w:pPr>
        <w:jc w:val="right"/>
        <w:rPr>
          <w:sz w:val="28"/>
        </w:rPr>
      </w:pPr>
    </w:p>
    <w:p w:rsidR="0021355D" w:rsidRDefault="0021355D" w:rsidP="0021355D">
      <w:pPr>
        <w:jc w:val="right"/>
        <w:rPr>
          <w:sz w:val="28"/>
        </w:rPr>
      </w:pPr>
    </w:p>
    <w:p w:rsidR="0021355D" w:rsidRDefault="0021355D" w:rsidP="0021355D">
      <w:pPr>
        <w:jc w:val="right"/>
        <w:rPr>
          <w:sz w:val="28"/>
        </w:rPr>
      </w:pPr>
    </w:p>
    <w:p w:rsidR="0021355D" w:rsidRDefault="0021355D" w:rsidP="0021355D">
      <w:pPr>
        <w:jc w:val="right"/>
        <w:rPr>
          <w:sz w:val="28"/>
        </w:rPr>
      </w:pPr>
    </w:p>
    <w:p w:rsidR="0021355D" w:rsidRDefault="0021355D" w:rsidP="0021355D">
      <w:pPr>
        <w:jc w:val="right"/>
        <w:rPr>
          <w:sz w:val="28"/>
        </w:rPr>
      </w:pPr>
    </w:p>
    <w:p w:rsidR="0021355D" w:rsidRDefault="0021355D" w:rsidP="0021355D">
      <w:pPr>
        <w:jc w:val="right"/>
        <w:rPr>
          <w:sz w:val="28"/>
        </w:rPr>
      </w:pPr>
    </w:p>
    <w:p w:rsidR="0021355D" w:rsidRDefault="0021355D" w:rsidP="0021355D">
      <w:pPr>
        <w:jc w:val="right"/>
        <w:rPr>
          <w:sz w:val="28"/>
        </w:rPr>
      </w:pPr>
    </w:p>
    <w:p w:rsidR="0021355D" w:rsidRDefault="0021355D" w:rsidP="0021355D">
      <w:pPr>
        <w:jc w:val="right"/>
        <w:rPr>
          <w:sz w:val="28"/>
        </w:rPr>
      </w:pPr>
    </w:p>
    <w:p w:rsidR="0021355D" w:rsidRDefault="0021355D" w:rsidP="0021355D">
      <w:pPr>
        <w:jc w:val="right"/>
        <w:rPr>
          <w:sz w:val="28"/>
        </w:rPr>
      </w:pPr>
    </w:p>
    <w:p w:rsidR="0021355D" w:rsidRDefault="0021355D" w:rsidP="0021355D">
      <w:pPr>
        <w:jc w:val="right"/>
        <w:rPr>
          <w:sz w:val="28"/>
        </w:rPr>
      </w:pPr>
    </w:p>
    <w:p w:rsidR="0021355D" w:rsidRPr="005425CD" w:rsidRDefault="0021355D" w:rsidP="0021355D">
      <w:pPr>
        <w:jc w:val="right"/>
        <w:rPr>
          <w:sz w:val="28"/>
        </w:rPr>
      </w:pPr>
      <w:r>
        <w:rPr>
          <w:sz w:val="28"/>
        </w:rPr>
        <w:t>Работу выполнила</w:t>
      </w:r>
      <w:r w:rsidRPr="005425CD">
        <w:rPr>
          <w:sz w:val="28"/>
        </w:rPr>
        <w:t xml:space="preserve">: </w:t>
      </w:r>
      <w:r>
        <w:rPr>
          <w:sz w:val="28"/>
        </w:rPr>
        <w:t>Сиволап А.В.</w:t>
      </w:r>
    </w:p>
    <w:p w:rsidR="0021355D" w:rsidRDefault="0021355D" w:rsidP="0021355D">
      <w:pPr>
        <w:jc w:val="right"/>
        <w:rPr>
          <w:sz w:val="28"/>
        </w:rPr>
      </w:pPr>
      <w:r>
        <w:rPr>
          <w:sz w:val="28"/>
        </w:rPr>
        <w:t xml:space="preserve">Проверил: </w:t>
      </w:r>
      <w:proofErr w:type="spellStart"/>
      <w:r>
        <w:rPr>
          <w:sz w:val="28"/>
        </w:rPr>
        <w:t>Михейкин</w:t>
      </w:r>
      <w:proofErr w:type="spellEnd"/>
      <w:r>
        <w:rPr>
          <w:sz w:val="28"/>
        </w:rPr>
        <w:t xml:space="preserve"> С.С.</w:t>
      </w:r>
    </w:p>
    <w:p w:rsidR="0021355D" w:rsidRDefault="0021355D" w:rsidP="0021355D">
      <w:pPr>
        <w:jc w:val="right"/>
        <w:rPr>
          <w:sz w:val="28"/>
        </w:rPr>
      </w:pPr>
    </w:p>
    <w:p w:rsidR="0021355D" w:rsidRDefault="0021355D" w:rsidP="0021355D">
      <w:pPr>
        <w:jc w:val="right"/>
        <w:rPr>
          <w:sz w:val="28"/>
        </w:rPr>
      </w:pPr>
    </w:p>
    <w:p w:rsidR="0021355D" w:rsidRDefault="0021355D" w:rsidP="0021355D">
      <w:pPr>
        <w:rPr>
          <w:sz w:val="28"/>
        </w:rPr>
      </w:pPr>
    </w:p>
    <w:p w:rsidR="0021355D" w:rsidRDefault="0021355D" w:rsidP="0021355D">
      <w:pPr>
        <w:jc w:val="center"/>
        <w:rPr>
          <w:sz w:val="28"/>
        </w:rPr>
      </w:pPr>
    </w:p>
    <w:p w:rsidR="0021355D" w:rsidRDefault="0021355D" w:rsidP="0021355D">
      <w:pPr>
        <w:jc w:val="center"/>
        <w:rPr>
          <w:sz w:val="28"/>
        </w:rPr>
      </w:pPr>
    </w:p>
    <w:p w:rsidR="0021355D" w:rsidRDefault="0021355D" w:rsidP="0021355D">
      <w:pPr>
        <w:jc w:val="center"/>
        <w:rPr>
          <w:sz w:val="28"/>
        </w:rPr>
      </w:pPr>
    </w:p>
    <w:p w:rsidR="0021355D" w:rsidRDefault="0021355D" w:rsidP="0021355D">
      <w:pPr>
        <w:jc w:val="center"/>
        <w:rPr>
          <w:sz w:val="28"/>
        </w:rPr>
      </w:pPr>
      <w:r>
        <w:rPr>
          <w:sz w:val="28"/>
        </w:rPr>
        <w:t>Санкт-Петербург</w:t>
      </w:r>
    </w:p>
    <w:p w:rsidR="0021355D" w:rsidRDefault="0021355D" w:rsidP="0021355D">
      <w:pPr>
        <w:jc w:val="center"/>
        <w:rPr>
          <w:sz w:val="28"/>
        </w:rPr>
      </w:pPr>
      <w:r>
        <w:rPr>
          <w:sz w:val="28"/>
        </w:rPr>
        <w:t>2026 г.</w:t>
      </w:r>
    </w:p>
    <w:p w:rsidR="0021355D" w:rsidRDefault="0021355D" w:rsidP="0021355D">
      <w:pPr>
        <w:spacing w:after="200" w:line="276" w:lineRule="auto"/>
      </w:pPr>
      <w:r>
        <w:br w:type="page"/>
      </w:r>
    </w:p>
    <w:p w:rsidR="00B92D85" w:rsidRDefault="0021355D" w:rsidP="0021355D">
      <w:pPr>
        <w:jc w:val="center"/>
        <w:rPr>
          <w:sz w:val="28"/>
        </w:rPr>
      </w:pPr>
      <w:r>
        <w:rPr>
          <w:sz w:val="28"/>
        </w:rPr>
        <w:lastRenderedPageBreak/>
        <w:t>Вариант 5</w:t>
      </w:r>
    </w:p>
    <w:p w:rsidR="0021355D" w:rsidRPr="0021355D" w:rsidRDefault="0021355D" w:rsidP="0021355D">
      <w:pPr>
        <w:rPr>
          <w:sz w:val="28"/>
          <w:lang w:val="en-US"/>
        </w:rPr>
      </w:pPr>
      <w:r>
        <w:rPr>
          <w:sz w:val="28"/>
        </w:rPr>
        <w:t>Задание</w:t>
      </w:r>
      <w:r>
        <w:rPr>
          <w:sz w:val="28"/>
          <w:lang w:val="en-US"/>
        </w:rPr>
        <w:t>:</w:t>
      </w:r>
    </w:p>
    <w:tbl>
      <w:tblPr>
        <w:tblStyle w:val="a3"/>
        <w:tblpPr w:leftFromText="180" w:rightFromText="180" w:vertAnchor="text" w:horzAnchor="margin" w:tblpXSpec="center" w:tblpY="283"/>
        <w:tblW w:w="10768" w:type="dxa"/>
        <w:tblLayout w:type="fixed"/>
        <w:tblLook w:val="04A0" w:firstRow="1" w:lastRow="0" w:firstColumn="1" w:lastColumn="0" w:noHBand="0" w:noVBand="1"/>
      </w:tblPr>
      <w:tblGrid>
        <w:gridCol w:w="851"/>
        <w:gridCol w:w="709"/>
        <w:gridCol w:w="816"/>
        <w:gridCol w:w="8392"/>
      </w:tblGrid>
      <w:tr w:rsidR="0021355D" w:rsidRPr="005E0703" w:rsidTr="0021355D">
        <w:tc>
          <w:tcPr>
            <w:tcW w:w="851" w:type="dxa"/>
          </w:tcPr>
          <w:p w:rsidR="0021355D" w:rsidRPr="005E0703" w:rsidRDefault="0021355D" w:rsidP="002D3898">
            <w:pPr>
              <w:jc w:val="center"/>
              <w:rPr>
                <w:rFonts w:eastAsia="Calibri"/>
              </w:rPr>
            </w:pPr>
            <w:r w:rsidRPr="005E0703">
              <w:rPr>
                <w:rFonts w:eastAsia="Calibri"/>
              </w:rPr>
              <w:t>5</w:t>
            </w:r>
          </w:p>
        </w:tc>
        <w:tc>
          <w:tcPr>
            <w:tcW w:w="709" w:type="dxa"/>
          </w:tcPr>
          <w:p w:rsidR="0021355D" w:rsidRPr="001D3E5A" w:rsidRDefault="0021355D" w:rsidP="002D3898">
            <w:pPr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8</w:t>
            </w:r>
          </w:p>
        </w:tc>
        <w:tc>
          <w:tcPr>
            <w:tcW w:w="816" w:type="dxa"/>
          </w:tcPr>
          <w:p w:rsidR="0021355D" w:rsidRPr="005E0703" w:rsidRDefault="0021355D" w:rsidP="002D3898">
            <w:pPr>
              <w:jc w:val="center"/>
              <w:rPr>
                <w:rFonts w:eastAsia="Calibri"/>
                <w:lang w:val="en-US"/>
              </w:rPr>
            </w:pPr>
            <w:r w:rsidRPr="005E0703">
              <w:rPr>
                <w:rFonts w:eastAsia="Calibri"/>
                <w:lang w:val="en-US"/>
              </w:rPr>
              <w:t>5</w:t>
            </w:r>
          </w:p>
        </w:tc>
        <w:tc>
          <w:tcPr>
            <w:tcW w:w="8392" w:type="dxa"/>
          </w:tcPr>
          <w:p w:rsidR="0021355D" w:rsidRPr="005E0703" w:rsidRDefault="0021355D" w:rsidP="002D3898">
            <w:pPr>
              <w:jc w:val="center"/>
              <w:rPr>
                <w:rFonts w:eastAsia="Calibri"/>
              </w:rPr>
            </w:pPr>
            <w:r w:rsidRPr="005E0703">
              <w:rPr>
                <w:rFonts w:eastAsia="Calibri"/>
              </w:rPr>
              <w:t xml:space="preserve">При нажатии кнопки «Очистка» на индикаторах высвечиваются нули и мигают с частотой 1Гц </w:t>
            </w:r>
          </w:p>
        </w:tc>
      </w:tr>
    </w:tbl>
    <w:p w:rsidR="0021355D" w:rsidRDefault="0021355D" w:rsidP="0021355D">
      <w:pPr>
        <w:rPr>
          <w:sz w:val="28"/>
        </w:rPr>
      </w:pPr>
    </w:p>
    <w:p w:rsidR="0021355D" w:rsidRPr="0021355D" w:rsidRDefault="0021355D" w:rsidP="0021355D">
      <w:pPr>
        <w:rPr>
          <w:sz w:val="28"/>
          <w:lang w:val="en-US"/>
        </w:rPr>
      </w:pPr>
      <w:r>
        <w:rPr>
          <w:sz w:val="28"/>
        </w:rPr>
        <w:t>Код</w:t>
      </w:r>
      <w:r>
        <w:rPr>
          <w:sz w:val="28"/>
          <w:lang w:val="en-US"/>
        </w:rPr>
        <w:t xml:space="preserve"> </w:t>
      </w:r>
      <w:r>
        <w:rPr>
          <w:sz w:val="28"/>
        </w:rPr>
        <w:t>программы</w:t>
      </w:r>
      <w:bookmarkStart w:id="0" w:name="_GoBack"/>
      <w:bookmarkEnd w:id="0"/>
      <w:r>
        <w:rPr>
          <w:sz w:val="28"/>
          <w:lang w:val="en-US"/>
        </w:rPr>
        <w:t>:</w:t>
      </w:r>
    </w:p>
    <w:sectPr w:rsidR="0021355D" w:rsidRPr="0021355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203E"/>
    <w:rsid w:val="0021355D"/>
    <w:rsid w:val="00B92D85"/>
    <w:rsid w:val="00C1203E"/>
    <w:rsid w:val="00CE0A0B"/>
    <w:rsid w:val="00F963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454B22"/>
  <w15:chartTrackingRefBased/>
  <w15:docId w15:val="{EB1E45BA-CF8F-47B3-84D1-ECB96A9991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1355D"/>
    <w:pPr>
      <w:spacing w:after="0" w:line="240" w:lineRule="auto"/>
    </w:pPr>
    <w:rPr>
      <w:rFonts w:ascii="Times New Roman" w:eastAsiaTheme="minorEastAsia" w:hAnsi="Times New Roman" w:cs="Times New Roman"/>
      <w:kern w:val="0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1355D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69</Words>
  <Characters>397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2026-05-14T08:28:00Z</dcterms:created>
  <dcterms:modified xsi:type="dcterms:W3CDTF">2026-05-14T11:51:00Z</dcterms:modified>
</cp:coreProperties>
</file>