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32D" w:rsidRDefault="00B8132D">
      <w:pPr>
        <w:pStyle w:val="2"/>
        <w:rPr>
          <w:sz w:val="36"/>
          <w:szCs w:val="36"/>
        </w:rPr>
      </w:pPr>
    </w:p>
    <w:p w:rsidR="00B8132D" w:rsidRDefault="00B8132D">
      <w:pPr>
        <w:pStyle w:val="2"/>
        <w:rPr>
          <w:sz w:val="36"/>
          <w:szCs w:val="36"/>
        </w:rPr>
      </w:pPr>
    </w:p>
    <w:p w:rsidR="00B8132D" w:rsidRDefault="00B8132D">
      <w:pPr>
        <w:pStyle w:val="2"/>
        <w:rPr>
          <w:sz w:val="36"/>
          <w:szCs w:val="36"/>
        </w:rPr>
      </w:pPr>
    </w:p>
    <w:p w:rsidR="00B8132D" w:rsidRDefault="00B8132D">
      <w:pPr>
        <w:pStyle w:val="2"/>
        <w:rPr>
          <w:sz w:val="36"/>
          <w:szCs w:val="36"/>
        </w:rPr>
      </w:pPr>
    </w:p>
    <w:p w:rsidR="00B8132D" w:rsidRDefault="00B8132D">
      <w:pPr>
        <w:pStyle w:val="2"/>
        <w:rPr>
          <w:sz w:val="36"/>
          <w:szCs w:val="36"/>
        </w:rPr>
      </w:pPr>
    </w:p>
    <w:p w:rsidR="00B8132D" w:rsidRDefault="00B8132D">
      <w:pPr>
        <w:pStyle w:val="2"/>
        <w:rPr>
          <w:sz w:val="36"/>
          <w:szCs w:val="36"/>
        </w:rPr>
      </w:pPr>
    </w:p>
    <w:p w:rsidR="00B8132D" w:rsidRDefault="00B8132D">
      <w:pPr>
        <w:pStyle w:val="2"/>
        <w:rPr>
          <w:sz w:val="36"/>
          <w:szCs w:val="36"/>
        </w:rPr>
      </w:pPr>
    </w:p>
    <w:p w:rsidR="00B8132D" w:rsidRDefault="00B8132D">
      <w:pPr>
        <w:pStyle w:val="2"/>
        <w:rPr>
          <w:sz w:val="36"/>
          <w:szCs w:val="36"/>
        </w:rPr>
      </w:pPr>
    </w:p>
    <w:p w:rsidR="00B8132D" w:rsidRDefault="00B8132D">
      <w:pPr>
        <w:pStyle w:val="2"/>
        <w:rPr>
          <w:sz w:val="36"/>
          <w:szCs w:val="36"/>
        </w:rPr>
      </w:pPr>
    </w:p>
    <w:p w:rsidR="00B8132D" w:rsidRDefault="00B8132D">
      <w:pPr>
        <w:pStyle w:val="2"/>
        <w:rPr>
          <w:sz w:val="36"/>
          <w:szCs w:val="36"/>
        </w:rPr>
      </w:pPr>
    </w:p>
    <w:p w:rsidR="00B8132D" w:rsidRDefault="00F91DAE">
      <w:pPr>
        <w:pStyle w:val="1"/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КУРСОВОЙ  ПРОЕКТ</w:t>
      </w:r>
    </w:p>
    <w:p w:rsidR="00B8132D" w:rsidRDefault="00257913">
      <w:pPr>
        <w:pStyle w:val="Ad"/>
        <w:spacing w:line="240" w:lineRule="auto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РАЗРАБОТКА </w:t>
      </w:r>
      <w:r w:rsidR="00E25DFF">
        <w:rPr>
          <w:sz w:val="28"/>
          <w:szCs w:val="28"/>
          <w:u w:val="single"/>
        </w:rPr>
        <w:t>ПРИЛОЖЕНИЯ ДЛЯ ПОДБОРА ФИЛЬМОВ</w:t>
      </w:r>
      <w:bookmarkStart w:id="0" w:name="_GoBack"/>
      <w:bookmarkEnd w:id="0"/>
    </w:p>
    <w:p w:rsidR="00B8132D" w:rsidRDefault="00B8132D">
      <w:pPr>
        <w:pStyle w:val="Ad"/>
        <w:spacing w:line="240" w:lineRule="auto"/>
        <w:rPr>
          <w:sz w:val="16"/>
          <w:szCs w:val="16"/>
        </w:rPr>
      </w:pPr>
    </w:p>
    <w:p w:rsidR="00B8132D" w:rsidRDefault="00F91DAE">
      <w:pPr>
        <w:pStyle w:val="2"/>
        <w:rPr>
          <w:sz w:val="36"/>
          <w:szCs w:val="36"/>
        </w:rPr>
      </w:pPr>
      <w:r>
        <w:rPr>
          <w:sz w:val="36"/>
          <w:szCs w:val="36"/>
        </w:rPr>
        <w:t>Техническое задание</w:t>
      </w:r>
    </w:p>
    <w:p w:rsidR="00B8132D" w:rsidRDefault="00F91DAE">
      <w:pPr>
        <w:pStyle w:val="ab"/>
        <w:jc w:val="center"/>
      </w:pPr>
      <w:r>
        <w:t>ПКГХ 09.02.07 ИП-2</w:t>
      </w:r>
      <w:r w:rsidR="006C32AE" w:rsidRPr="00257913">
        <w:t>3</w:t>
      </w:r>
      <w:r>
        <w:t>-3.</w:t>
      </w:r>
      <w:r w:rsidR="00257913">
        <w:t xml:space="preserve"> </w:t>
      </w:r>
      <w:r w:rsidR="00E25DFF">
        <w:t>3043-23</w:t>
      </w:r>
      <w:r w:rsidR="00257913">
        <w:t xml:space="preserve"> </w:t>
      </w:r>
      <w:r>
        <w:t>ТЗ</w:t>
      </w:r>
    </w:p>
    <w:p w:rsidR="00B8132D" w:rsidRDefault="00B8132D">
      <w:pPr>
        <w:pStyle w:val="ab"/>
      </w:pPr>
    </w:p>
    <w:p w:rsidR="00B8132D" w:rsidRDefault="00F91DAE">
      <w:pPr>
        <w:pStyle w:val="ab"/>
        <w:jc w:val="center"/>
      </w:pPr>
      <w:r>
        <w:rPr>
          <w:sz w:val="28"/>
          <w:szCs w:val="28"/>
        </w:rPr>
        <w:t>Листов __</w:t>
      </w:r>
    </w:p>
    <w:p w:rsidR="00B8132D" w:rsidRDefault="00B8132D">
      <w:pPr>
        <w:pStyle w:val="ab"/>
      </w:pPr>
    </w:p>
    <w:p w:rsidR="00B8132D" w:rsidRDefault="00B8132D">
      <w:pPr>
        <w:pStyle w:val="Ad"/>
        <w:spacing w:line="240" w:lineRule="auto"/>
        <w:rPr>
          <w:sz w:val="16"/>
          <w:szCs w:val="16"/>
        </w:rPr>
      </w:pPr>
    </w:p>
    <w:sectPr w:rsidR="00B8132D">
      <w:headerReference w:type="default" r:id="rId7"/>
      <w:footerReference w:type="default" r:id="rId8"/>
      <w:pgSz w:w="11906" w:h="16838"/>
      <w:pgMar w:top="1418" w:right="567" w:bottom="851" w:left="1134" w:header="709" w:footer="709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1DAE" w:rsidRDefault="00F91DAE">
      <w:r>
        <w:separator/>
      </w:r>
    </w:p>
  </w:endnote>
  <w:endnote w:type="continuationSeparator" w:id="0">
    <w:p w:rsidR="00F91DAE" w:rsidRDefault="00F91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Helvetica Neue">
    <w:altName w:val="Times New Roman"/>
    <w:charset w:val="CC"/>
    <w:family w:val="roman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132D" w:rsidRDefault="00B8132D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1DAE" w:rsidRDefault="00F91DAE">
      <w:r>
        <w:separator/>
      </w:r>
    </w:p>
  </w:footnote>
  <w:footnote w:type="continuationSeparator" w:id="0">
    <w:p w:rsidR="00F91DAE" w:rsidRDefault="00F91D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132D" w:rsidRDefault="00F91DAE">
    <w:pPr>
      <w:pStyle w:val="ab"/>
      <w:jc w:val="center"/>
    </w:pPr>
    <w:r>
      <w:t>Правительство Санкт-Петербурга</w:t>
    </w:r>
  </w:p>
  <w:p w:rsidR="00B8132D" w:rsidRDefault="00F91DAE">
    <w:pPr>
      <w:pStyle w:val="ab"/>
      <w:jc w:val="center"/>
    </w:pPr>
    <w:r>
      <w:t>Комитет по науке и высшей школе</w:t>
    </w:r>
  </w:p>
  <w:p w:rsidR="00B8132D" w:rsidRDefault="00F91DAE">
    <w:pPr>
      <w:pStyle w:val="ab"/>
      <w:jc w:val="center"/>
    </w:pPr>
    <w:r>
      <w:t xml:space="preserve">Санкт-Петербургское государственное бюджетное </w:t>
    </w:r>
  </w:p>
  <w:p w:rsidR="00B8132D" w:rsidRDefault="00F91DAE">
    <w:pPr>
      <w:pStyle w:val="ab"/>
      <w:jc w:val="center"/>
    </w:pPr>
    <w:r>
      <w:t>профессиональное образовательное учреждение</w:t>
    </w:r>
  </w:p>
  <w:p w:rsidR="00B8132D" w:rsidRDefault="00F91DAE">
    <w:pPr>
      <w:pStyle w:val="ab"/>
      <w:jc w:val="center"/>
    </w:pPr>
    <w:r>
      <w:t>«Политехнический колледж городского хозяйства»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32D"/>
    <w:rsid w:val="00257913"/>
    <w:rsid w:val="006C32AE"/>
    <w:rsid w:val="00B8132D"/>
    <w:rsid w:val="00E25DFF"/>
    <w:rsid w:val="00F9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 w:val="0"/>
    </w:pPr>
    <w:rPr>
      <w:rFonts w:eastAsia="Times New Roman"/>
      <w:color w:val="000000"/>
      <w:sz w:val="24"/>
      <w:szCs w:val="24"/>
      <w:u w:color="000000"/>
    </w:rPr>
  </w:style>
  <w:style w:type="paragraph" w:styleId="1">
    <w:name w:val="heading 1"/>
    <w:next w:val="a"/>
    <w:qFormat/>
    <w:pPr>
      <w:keepNext/>
      <w:jc w:val="center"/>
      <w:outlineLvl w:val="0"/>
    </w:pPr>
    <w:rPr>
      <w:rFonts w:cs="Arial Unicode MS"/>
      <w:b/>
      <w:bCs/>
      <w:color w:val="000000"/>
      <w:sz w:val="26"/>
      <w:szCs w:val="26"/>
      <w:u w:color="000000"/>
    </w:rPr>
  </w:style>
  <w:style w:type="paragraph" w:styleId="2">
    <w:name w:val="heading 2"/>
    <w:next w:val="a"/>
    <w:qFormat/>
    <w:pPr>
      <w:keepNext/>
      <w:jc w:val="center"/>
      <w:outlineLvl w:val="1"/>
    </w:pPr>
    <w:rPr>
      <w:rFonts w:cs="Arial Unicode MS"/>
      <w:color w:val="000000"/>
      <w:sz w:val="28"/>
      <w:szCs w:val="28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character" w:customStyle="1" w:styleId="a4">
    <w:name w:val="Символ нумерации"/>
    <w:qFormat/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9">
    <w:name w:val="index heading"/>
    <w:basedOn w:val="a"/>
    <w:qFormat/>
    <w:pPr>
      <w:suppressLineNumbers/>
    </w:pPr>
    <w:rPr>
      <w:rFonts w:cs="Lucida Sans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a">
    <w:name w:val="Колонтитул"/>
    <w:basedOn w:val="a"/>
    <w:qFormat/>
  </w:style>
  <w:style w:type="paragraph" w:styleId="ab">
    <w:name w:val="head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ac">
    <w:name w:val="Колонтитулы"/>
    <w:qFormat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d">
    <w:name w:val="Основной текст A"/>
    <w:qFormat/>
    <w:pPr>
      <w:spacing w:line="360" w:lineRule="auto"/>
      <w:jc w:val="center"/>
    </w:pPr>
    <w:rPr>
      <w:rFonts w:cs="Arial Unicode MS"/>
      <w:b/>
      <w:bCs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ae">
    <w:name w:val="Содержимое врезки"/>
    <w:basedOn w:val="a"/>
    <w:qFormat/>
  </w:style>
  <w:style w:type="paragraph" w:styleId="af">
    <w:name w:val="footer"/>
    <w:basedOn w:val="aa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 w:val="0"/>
    </w:pPr>
    <w:rPr>
      <w:rFonts w:eastAsia="Times New Roman"/>
      <w:color w:val="000000"/>
      <w:sz w:val="24"/>
      <w:szCs w:val="24"/>
      <w:u w:color="000000"/>
    </w:rPr>
  </w:style>
  <w:style w:type="paragraph" w:styleId="1">
    <w:name w:val="heading 1"/>
    <w:next w:val="a"/>
    <w:qFormat/>
    <w:pPr>
      <w:keepNext/>
      <w:jc w:val="center"/>
      <w:outlineLvl w:val="0"/>
    </w:pPr>
    <w:rPr>
      <w:rFonts w:cs="Arial Unicode MS"/>
      <w:b/>
      <w:bCs/>
      <w:color w:val="000000"/>
      <w:sz w:val="26"/>
      <w:szCs w:val="26"/>
      <w:u w:color="000000"/>
    </w:rPr>
  </w:style>
  <w:style w:type="paragraph" w:styleId="2">
    <w:name w:val="heading 2"/>
    <w:next w:val="a"/>
    <w:qFormat/>
    <w:pPr>
      <w:keepNext/>
      <w:jc w:val="center"/>
      <w:outlineLvl w:val="1"/>
    </w:pPr>
    <w:rPr>
      <w:rFonts w:cs="Arial Unicode MS"/>
      <w:color w:val="000000"/>
      <w:sz w:val="28"/>
      <w:szCs w:val="28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character" w:customStyle="1" w:styleId="a4">
    <w:name w:val="Символ нумерации"/>
    <w:qFormat/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9">
    <w:name w:val="index heading"/>
    <w:basedOn w:val="a"/>
    <w:qFormat/>
    <w:pPr>
      <w:suppressLineNumbers/>
    </w:pPr>
    <w:rPr>
      <w:rFonts w:cs="Lucida Sans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a">
    <w:name w:val="Колонтитул"/>
    <w:basedOn w:val="a"/>
    <w:qFormat/>
  </w:style>
  <w:style w:type="paragraph" w:styleId="ab">
    <w:name w:val="head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ac">
    <w:name w:val="Колонтитулы"/>
    <w:qFormat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d">
    <w:name w:val="Основной текст A"/>
    <w:qFormat/>
    <w:pPr>
      <w:spacing w:line="360" w:lineRule="auto"/>
      <w:jc w:val="center"/>
    </w:pPr>
    <w:rPr>
      <w:rFonts w:cs="Arial Unicode MS"/>
      <w:b/>
      <w:bCs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ae">
    <w:name w:val="Содержимое врезки"/>
    <w:basedOn w:val="a"/>
    <w:qFormat/>
  </w:style>
  <w:style w:type="paragraph" w:styleId="af">
    <w:name w:val="footer"/>
    <w:basedOn w:val="aa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СПб ГБОУ СПО ПКГХ</Company>
  <LinksUpToDate>false</LinksUpToDate>
  <CharactersWithSpaces>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Левит Людмила Вульфовна</dc:creator>
  <cp:lastModifiedBy>Боев Антон Андреевич</cp:lastModifiedBy>
  <cp:revision>2</cp:revision>
  <dcterms:created xsi:type="dcterms:W3CDTF">2026-04-08T10:52:00Z</dcterms:created>
  <dcterms:modified xsi:type="dcterms:W3CDTF">2026-04-08T10:52:00Z</dcterms:modified>
  <dc:language>ru-RU</dc:language>
</cp:coreProperties>
</file>