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1B060" w14:textId="77777777" w:rsidR="00DE0473" w:rsidRPr="00FF2D96" w:rsidRDefault="00DE0473" w:rsidP="00DE04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95245F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59DD5328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1E6718D1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6861F47E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7DC49857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1DA9E704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7DB6DAAD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1AEF2FEF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3EC29388" w14:textId="5085D37A" w:rsidR="00DE0473" w:rsidRPr="00DE0473" w:rsidRDefault="00DE0473" w:rsidP="00DE047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71FB3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89600A" w:rsidRPr="00FF2D96">
        <w:rPr>
          <w:rFonts w:ascii="Times New Roman" w:hAnsi="Times New Roman" w:cs="Times New Roman"/>
          <w:sz w:val="28"/>
          <w:szCs w:val="28"/>
        </w:rPr>
        <w:t>4</w:t>
      </w:r>
      <w:r w:rsidRPr="00271FB3">
        <w:rPr>
          <w:rFonts w:ascii="Times New Roman" w:hAnsi="Times New Roman" w:cs="Times New Roman"/>
          <w:sz w:val="28"/>
          <w:szCs w:val="28"/>
        </w:rPr>
        <w:t>.</w:t>
      </w:r>
      <w:r w:rsidRPr="00556244">
        <w:t xml:space="preserve"> </w:t>
      </w:r>
      <w:r w:rsidRPr="00DE0473">
        <w:rPr>
          <w:rStyle w:val="docdata"/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Маскировка и анонимизация данных</w:t>
      </w:r>
    </w:p>
    <w:p w14:paraId="49A29A9A" w14:textId="77777777" w:rsidR="00DE0473" w:rsidRPr="00C90DD2" w:rsidRDefault="00DE0473" w:rsidP="00DE0473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E11E9BF" w14:textId="77777777" w:rsidR="00DE0473" w:rsidRPr="00271FB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41427F" w14:textId="77777777" w:rsidR="00DE0473" w:rsidRPr="00271FB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71FB3">
        <w:rPr>
          <w:rFonts w:ascii="Times New Roman" w:hAnsi="Times New Roman" w:cs="Times New Roman"/>
          <w:sz w:val="28"/>
          <w:szCs w:val="28"/>
        </w:rPr>
        <w:t>Вариант №2</w:t>
      </w:r>
    </w:p>
    <w:p w14:paraId="32A0AA39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AF2D5D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6C2EC3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3ADEC9" w14:textId="77777777" w:rsidR="00DE0473" w:rsidRDefault="00DE0473" w:rsidP="00DE0473">
      <w:pPr>
        <w:rPr>
          <w:rFonts w:ascii="Times New Roman" w:hAnsi="Times New Roman" w:cs="Times New Roman"/>
          <w:sz w:val="28"/>
          <w:szCs w:val="28"/>
        </w:rPr>
      </w:pPr>
    </w:p>
    <w:p w14:paraId="1281A9A7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561CF9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A243DD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125319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AA972" w14:textId="77777777" w:rsidR="00DE0473" w:rsidRDefault="00DE0473" w:rsidP="00DE04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133934" w14:textId="77777777" w:rsidR="00DE0473" w:rsidRDefault="00DE0473" w:rsidP="00DE04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Выполнила студентка группы М3212</w:t>
      </w:r>
    </w:p>
    <w:p w14:paraId="5F8661F8" w14:textId="55CEA68C" w:rsidR="00DE0473" w:rsidRDefault="00DE0473" w:rsidP="00DE04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Авсюкевич Анастасия</w:t>
      </w:r>
    </w:p>
    <w:p w14:paraId="6EF7CAAB" w14:textId="77777777" w:rsidR="00C37465" w:rsidRDefault="00C37465" w:rsidP="00FD4B26">
      <w:pPr>
        <w:pStyle w:val="31158"/>
        <w:shd w:val="clear" w:color="auto" w:fill="FFFFFF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7732A2B2" w14:textId="77777777" w:rsidR="00C37465" w:rsidRDefault="00C37465" w:rsidP="00FD4B26">
      <w:pPr>
        <w:pStyle w:val="31158"/>
        <w:shd w:val="clear" w:color="auto" w:fill="FFFFFF"/>
        <w:spacing w:before="0" w:beforeAutospacing="0" w:after="0" w:afterAutospacing="0"/>
        <w:rPr>
          <w:b/>
          <w:bCs/>
          <w:color w:val="000000"/>
          <w:shd w:val="clear" w:color="auto" w:fill="FFFFFF"/>
        </w:rPr>
      </w:pPr>
    </w:p>
    <w:p w14:paraId="03A1B828" w14:textId="3326EBD9" w:rsidR="00FD4B26" w:rsidRDefault="00FD4B26" w:rsidP="00512D98">
      <w:pPr>
        <w:pStyle w:val="31158"/>
        <w:shd w:val="clear" w:color="auto" w:fill="FFFFFF"/>
        <w:spacing w:before="0" w:beforeAutospacing="0" w:after="0" w:afterAutospacing="0"/>
        <w:jc w:val="both"/>
      </w:pPr>
      <w:r>
        <w:rPr>
          <w:b/>
          <w:bCs/>
          <w:color w:val="000000"/>
          <w:shd w:val="clear" w:color="auto" w:fill="FFFFFF"/>
        </w:rPr>
        <w:lastRenderedPageBreak/>
        <w:t xml:space="preserve">Задачи: </w:t>
      </w:r>
    </w:p>
    <w:p w14:paraId="6E2298B1" w14:textId="77777777" w:rsidR="00FD4B26" w:rsidRDefault="00FD4B26" w:rsidP="00512D98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1. Замаскировать поля с конфиденциальными данными.</w:t>
      </w:r>
    </w:p>
    <w:p w14:paraId="4048A70D" w14:textId="77777777" w:rsidR="00FD4B26" w:rsidRDefault="00FD4B26" w:rsidP="00512D98">
      <w:pPr>
        <w:pStyle w:val="a3"/>
        <w:shd w:val="clear" w:color="auto" w:fill="FFFFFF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2. Провести анонимизацию данных.</w:t>
      </w:r>
    </w:p>
    <w:p w14:paraId="3E3D752A" w14:textId="77777777" w:rsidR="00FD4B26" w:rsidRDefault="00FD4B26" w:rsidP="00512D98">
      <w:pPr>
        <w:pStyle w:val="a3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56C4A51F" w14:textId="77777777" w:rsidR="00FD4B26" w:rsidRDefault="00FD4B26" w:rsidP="00512D98">
      <w:pPr>
        <w:pStyle w:val="a3"/>
        <w:spacing w:before="0" w:beforeAutospacing="0" w:after="0" w:afterAutospacing="0"/>
        <w:jc w:val="both"/>
      </w:pPr>
      <w:r>
        <w:rPr>
          <w:b/>
          <w:bCs/>
          <w:color w:val="000000"/>
          <w:sz w:val="23"/>
          <w:szCs w:val="23"/>
        </w:rPr>
        <w:t>Порядок выполнения работы</w:t>
      </w:r>
      <w:r>
        <w:rPr>
          <w:b/>
          <w:bCs/>
          <w:color w:val="000000"/>
        </w:rPr>
        <w:t>:</w:t>
      </w:r>
    </w:p>
    <w:p w14:paraId="50FF806F" w14:textId="587991D8" w:rsidR="00FD4B26" w:rsidRDefault="00FD4B26" w:rsidP="00512D9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Установите расширение </w:t>
      </w:r>
      <w:hyperlink r:id="rId5" w:tooltip="https://postgresql-anonymizer.readthedocs.io/en/stable/INSTALL/" w:history="1">
        <w:r>
          <w:rPr>
            <w:rStyle w:val="a4"/>
            <w:color w:val="1155CC"/>
          </w:rPr>
          <w:t>PostgreSQL Anonymizer</w:t>
        </w:r>
      </w:hyperlink>
    </w:p>
    <w:p w14:paraId="6269F34C" w14:textId="77777777" w:rsidR="00147AC0" w:rsidRDefault="00FD4B26" w:rsidP="00512D9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Выберите поля, которые необходимо замаскировать и модифицируйте уже существующ</w:t>
      </w:r>
      <w:r>
        <w:rPr>
          <w:color w:val="000000"/>
        </w:rPr>
        <w:t>ие</w:t>
      </w:r>
      <w:r>
        <w:rPr>
          <w:color w:val="000000"/>
          <w:shd w:val="clear" w:color="auto" w:fill="FFFFFF"/>
        </w:rPr>
        <w:t xml:space="preserve"> таблиц</w:t>
      </w:r>
      <w:r>
        <w:rPr>
          <w:color w:val="000000"/>
        </w:rPr>
        <w:t>ы</w:t>
      </w:r>
      <w:r>
        <w:rPr>
          <w:color w:val="000000"/>
          <w:shd w:val="clear" w:color="auto" w:fill="FFFFFF"/>
        </w:rPr>
        <w:t xml:space="preserve"> или </w:t>
      </w:r>
      <w:r>
        <w:rPr>
          <w:color w:val="000000"/>
        </w:rPr>
        <w:t>представления</w:t>
      </w:r>
      <w:r>
        <w:rPr>
          <w:color w:val="000000"/>
          <w:shd w:val="clear" w:color="auto" w:fill="FFFFFF"/>
        </w:rPr>
        <w:t>.</w:t>
      </w:r>
      <w:r w:rsidR="00147AC0">
        <w:t xml:space="preserve"> </w:t>
      </w:r>
      <w:hyperlink r:id="rId6" w:tooltip="https://postgresql-anonymizer.readthedocs.io/en/stable/dynamic_masking/" w:history="1">
        <w:r w:rsidRPr="00147AC0">
          <w:rPr>
            <w:rStyle w:val="a4"/>
            <w:color w:val="1155CC"/>
            <w:shd w:val="clear" w:color="auto" w:fill="FFFFFF"/>
          </w:rPr>
          <w:t>Динамическая маскировка данных</w:t>
        </w:r>
      </w:hyperlink>
    </w:p>
    <w:p w14:paraId="02E25284" w14:textId="77777777" w:rsidR="00147AC0" w:rsidRDefault="00FD4B26" w:rsidP="00512D9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 w:rsidRPr="00147AC0">
        <w:rPr>
          <w:color w:val="000000"/>
          <w:shd w:val="clear" w:color="auto" w:fill="FFFFFF"/>
        </w:rPr>
        <w:t xml:space="preserve">Выберите данные, которые можно анализировать, скрыв, обобщив конфиденциальные данные. Создайте </w:t>
      </w:r>
      <w:r w:rsidRPr="00147AC0">
        <w:rPr>
          <w:color w:val="000000"/>
        </w:rPr>
        <w:t>три</w:t>
      </w:r>
      <w:r w:rsidRPr="00147AC0">
        <w:rPr>
          <w:color w:val="000000"/>
          <w:shd w:val="clear" w:color="auto" w:fill="FFFFFF"/>
        </w:rPr>
        <w:t> </w:t>
      </w:r>
      <w:hyperlink r:id="rId7" w:tooltip="https://www.postgresql.org/docs/current/rules-materializedviews.html" w:history="1">
        <w:r w:rsidRPr="00147AC0">
          <w:rPr>
            <w:rStyle w:val="a4"/>
            <w:color w:val="1155CC"/>
          </w:rPr>
          <w:t xml:space="preserve">Materialized </w:t>
        </w:r>
      </w:hyperlink>
      <w:hyperlink r:id="rId8" w:tooltip="https://www.postgresql.org/docs/current/rules-materializedviews.html" w:history="1">
        <w:r w:rsidRPr="00147AC0">
          <w:rPr>
            <w:rStyle w:val="a4"/>
            <w:color w:val="1155CC"/>
            <w:shd w:val="clear" w:color="auto" w:fill="FFFFFF"/>
          </w:rPr>
          <w:t>Views</w:t>
        </w:r>
      </w:hyperlink>
      <w:r w:rsidRPr="00147AC0">
        <w:rPr>
          <w:color w:val="000000"/>
          <w:shd w:val="clear" w:color="auto" w:fill="FFFFFF"/>
        </w:rPr>
        <w:t> </w:t>
      </w:r>
      <w:r w:rsidRPr="00147AC0">
        <w:rPr>
          <w:color w:val="000000"/>
        </w:rPr>
        <w:t>используя</w:t>
      </w:r>
      <w:r w:rsidRPr="00147AC0">
        <w:rPr>
          <w:color w:val="000000"/>
          <w:shd w:val="clear" w:color="auto" w:fill="FFFFFF"/>
        </w:rPr>
        <w:t>:</w:t>
      </w:r>
    </w:p>
    <w:p w14:paraId="2C33903D" w14:textId="25AD42A4" w:rsidR="00FD4B26" w:rsidRDefault="00512D98" w:rsidP="00512D98">
      <w:pPr>
        <w:pStyle w:val="a3"/>
        <w:shd w:val="clear" w:color="auto" w:fill="FFFFFF"/>
        <w:spacing w:before="0" w:beforeAutospacing="0" w:after="0" w:afterAutospacing="0"/>
        <w:ind w:left="720"/>
        <w:jc w:val="both"/>
      </w:pPr>
      <w:hyperlink r:id="rId9" w:tooltip="https://postgresql-anonymizer.readthedocs.io/en/stable/generalization" w:history="1">
        <w:r w:rsidR="00FD4B26" w:rsidRPr="00147AC0">
          <w:rPr>
            <w:rStyle w:val="a4"/>
            <w:color w:val="1155CC"/>
          </w:rPr>
          <w:t>Generalization</w:t>
        </w:r>
      </w:hyperlink>
      <w:r w:rsidR="00FD4B26" w:rsidRPr="00147AC0">
        <w:rPr>
          <w:color w:val="000000"/>
        </w:rPr>
        <w:t> </w:t>
      </w:r>
      <w:r w:rsidR="00FD4B26" w:rsidRPr="00147AC0">
        <w:rPr>
          <w:color w:val="000000"/>
          <w:shd w:val="clear" w:color="auto" w:fill="FFFFFF"/>
        </w:rPr>
        <w:t xml:space="preserve">– </w:t>
      </w:r>
      <w:r w:rsidR="00FD4B26" w:rsidRPr="00147AC0">
        <w:rPr>
          <w:color w:val="000000"/>
        </w:rPr>
        <w:t>заменяет данные более широкими и менее точными значениями, диапазонами.</w:t>
      </w:r>
    </w:p>
    <w:p w14:paraId="0FCB37EA" w14:textId="77777777" w:rsidR="00147AC0" w:rsidRDefault="00147AC0" w:rsidP="00147AC0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</w:rPr>
      </w:pPr>
    </w:p>
    <w:p w14:paraId="51313892" w14:textId="12309141" w:rsidR="00FD4B26" w:rsidRDefault="00FD4B26" w:rsidP="00512D98">
      <w:pPr>
        <w:pStyle w:val="a3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</w:rPr>
        <w:t xml:space="preserve">Используйте 2 </w:t>
      </w:r>
      <w:hyperlink r:id="rId10" w:tooltip="https://postgresql-anonymizer.readthedocs.io/en/stable/masking_functions/" w:history="1">
        <w:r>
          <w:rPr>
            <w:rStyle w:val="a4"/>
            <w:color w:val="1155CC"/>
          </w:rPr>
          <w:t>стратегии анонимизации</w:t>
        </w:r>
      </w:hyperlink>
      <w:r>
        <w:rPr>
          <w:color w:val="000000"/>
        </w:rPr>
        <w:t xml:space="preserve"> из списка:</w:t>
      </w:r>
    </w:p>
    <w:p w14:paraId="68540CA8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Destruction</w:t>
      </w:r>
    </w:p>
    <w:p w14:paraId="7B767E24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Adding Noise</w:t>
      </w:r>
    </w:p>
    <w:p w14:paraId="0BD2279D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Randomization</w:t>
      </w:r>
    </w:p>
    <w:p w14:paraId="18466151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Faking</w:t>
      </w:r>
    </w:p>
    <w:p w14:paraId="5F102B81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Advanced Faking</w:t>
      </w:r>
    </w:p>
    <w:p w14:paraId="0A61CDDB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Pseudonymization</w:t>
      </w:r>
    </w:p>
    <w:p w14:paraId="652303CD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Generic Hashing</w:t>
      </w:r>
    </w:p>
    <w:p w14:paraId="0B55C6FD" w14:textId="77777777" w:rsidR="00FD4B26" w:rsidRDefault="00FD4B26" w:rsidP="00512D98">
      <w:pPr>
        <w:pStyle w:val="a3"/>
        <w:numPr>
          <w:ilvl w:val="0"/>
          <w:numId w:val="5"/>
        </w:numPr>
        <w:shd w:val="clear" w:color="auto" w:fill="FFFFFF"/>
        <w:spacing w:before="0" w:beforeAutospacing="0" w:after="0" w:afterAutospacing="0"/>
        <w:ind w:left="1995"/>
        <w:jc w:val="both"/>
      </w:pPr>
      <w:r>
        <w:rPr>
          <w:color w:val="000000"/>
        </w:rPr>
        <w:t>Partial scrambling</w:t>
      </w:r>
    </w:p>
    <w:p w14:paraId="74BF8085" w14:textId="77777777" w:rsidR="00FD4B26" w:rsidRDefault="00FD4B26" w:rsidP="00512D98">
      <w:pPr>
        <w:pStyle w:val="a3"/>
        <w:numPr>
          <w:ilvl w:val="0"/>
          <w:numId w:val="6"/>
        </w:numPr>
        <w:shd w:val="clear" w:color="auto" w:fill="FFFFFF"/>
        <w:spacing w:before="0" w:beforeAutospacing="0" w:after="0" w:afterAutospacing="0"/>
        <w:jc w:val="both"/>
      </w:pPr>
      <w:r>
        <w:rPr>
          <w:color w:val="000000"/>
          <w:shd w:val="clear" w:color="auto" w:fill="FFFFFF"/>
        </w:rPr>
        <w:t>Предоставить отчёт, включить в него следующие данные:</w:t>
      </w:r>
    </w:p>
    <w:p w14:paraId="71B25963" w14:textId="77777777" w:rsidR="00FD4B26" w:rsidRDefault="00FD4B26" w:rsidP="00512D9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71"/>
        <w:jc w:val="both"/>
      </w:pPr>
      <w:r>
        <w:rPr>
          <w:color w:val="000000"/>
          <w:shd w:val="clear" w:color="auto" w:fill="FFFFFF"/>
        </w:rPr>
        <w:t xml:space="preserve">перечень таблиц и полей, задействованных в </w:t>
      </w:r>
      <w:r>
        <w:rPr>
          <w:color w:val="000000"/>
        </w:rPr>
        <w:t>Materialized Views</w:t>
      </w:r>
      <w:r>
        <w:rPr>
          <w:color w:val="000000"/>
          <w:shd w:val="clear" w:color="auto" w:fill="FFFFFF"/>
        </w:rPr>
        <w:t>;</w:t>
      </w:r>
    </w:p>
    <w:p w14:paraId="621C1A88" w14:textId="77777777" w:rsidR="00FD4B26" w:rsidRDefault="00FD4B26" w:rsidP="00512D9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71"/>
        <w:jc w:val="both"/>
      </w:pPr>
      <w:r>
        <w:rPr>
          <w:color w:val="000000"/>
          <w:shd w:val="clear" w:color="auto" w:fill="FFFFFF"/>
        </w:rPr>
        <w:t xml:space="preserve">данные из </w:t>
      </w:r>
      <w:r>
        <w:rPr>
          <w:color w:val="000000"/>
        </w:rPr>
        <w:t>Materialized Views</w:t>
      </w:r>
      <w:r>
        <w:rPr>
          <w:color w:val="000000"/>
          <w:shd w:val="clear" w:color="auto" w:fill="FFFFFF"/>
        </w:rPr>
        <w:t>;</w:t>
      </w:r>
    </w:p>
    <w:p w14:paraId="6B32BF13" w14:textId="77777777" w:rsidR="00FD4B26" w:rsidRDefault="00FD4B26" w:rsidP="00512D98">
      <w:pPr>
        <w:pStyle w:val="a3"/>
        <w:numPr>
          <w:ilvl w:val="0"/>
          <w:numId w:val="7"/>
        </w:numPr>
        <w:shd w:val="clear" w:color="auto" w:fill="FFFFFF"/>
        <w:spacing w:before="0" w:beforeAutospacing="0" w:after="0" w:afterAutospacing="0"/>
        <w:ind w:left="1571"/>
        <w:jc w:val="both"/>
      </w:pPr>
      <w:r>
        <w:rPr>
          <w:color w:val="000000"/>
          <w:shd w:val="clear" w:color="auto" w:fill="FFFFFF"/>
        </w:rPr>
        <w:t>код по маскировке и анонимизации.</w:t>
      </w:r>
    </w:p>
    <w:p w14:paraId="6CFD8850" w14:textId="62778E80" w:rsidR="00FD4B26" w:rsidRDefault="00FD4B26" w:rsidP="00512D98">
      <w:pPr>
        <w:pStyle w:val="a3"/>
        <w:shd w:val="clear" w:color="auto" w:fill="FFFFFF"/>
        <w:spacing w:before="0" w:beforeAutospacing="0" w:after="0" w:afterAutospacing="0"/>
        <w:jc w:val="both"/>
      </w:pPr>
      <w:r>
        <w:t> </w:t>
      </w:r>
    </w:p>
    <w:p w14:paraId="05D6446C" w14:textId="1FA2C1DB" w:rsidR="002874C4" w:rsidRDefault="00FD4B26" w:rsidP="00512D98">
      <w:pPr>
        <w:pStyle w:val="a3"/>
        <w:shd w:val="clear" w:color="auto" w:fill="FFFFFF"/>
        <w:spacing w:before="0" w:beforeAutospacing="0" w:after="0" w:afterAutospacing="0"/>
        <w:jc w:val="both"/>
        <w:rPr>
          <w:color w:val="000000"/>
          <w:shd w:val="clear" w:color="auto" w:fill="FFFFFF"/>
        </w:rPr>
      </w:pPr>
      <w:r>
        <w:rPr>
          <w:color w:val="000000"/>
          <w:shd w:val="clear" w:color="auto" w:fill="FFFFFF"/>
        </w:rPr>
        <w:t xml:space="preserve">На защите лабораторной необходимо будет продемонстрировать, как работает маскировка на ваших данных, </w:t>
      </w:r>
      <w:r>
        <w:rPr>
          <w:color w:val="000000"/>
        </w:rPr>
        <w:t>Materialized Views</w:t>
      </w:r>
      <w:r>
        <w:rPr>
          <w:color w:val="000000"/>
          <w:shd w:val="clear" w:color="auto" w:fill="FFFFFF"/>
        </w:rPr>
        <w:t>, сами данные из БД, а также код.</w:t>
      </w:r>
    </w:p>
    <w:p w14:paraId="41F3C3FA" w14:textId="77777777" w:rsidR="00147AC0" w:rsidRDefault="00147AC0" w:rsidP="00512D98">
      <w:pPr>
        <w:pStyle w:val="a3"/>
        <w:shd w:val="clear" w:color="auto" w:fill="FFFFFF"/>
        <w:spacing w:before="0" w:beforeAutospacing="0" w:after="0" w:afterAutospacing="0"/>
        <w:jc w:val="both"/>
      </w:pPr>
    </w:p>
    <w:p w14:paraId="5A4FF700" w14:textId="77777777" w:rsidR="00FD4B26" w:rsidRPr="00556244" w:rsidRDefault="00FD4B26" w:rsidP="00512D98">
      <w:pPr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6244">
        <w:rPr>
          <w:rFonts w:ascii="Times New Roman" w:hAnsi="Times New Roman" w:cs="Times New Roman"/>
          <w:sz w:val="24"/>
          <w:szCs w:val="24"/>
        </w:rPr>
        <w:t xml:space="preserve">Моя, спроектированная в первой лабораторной работе, </w:t>
      </w:r>
      <w:r w:rsidRPr="00556244">
        <w:rPr>
          <w:rFonts w:ascii="Times New Roman" w:eastAsia="Times New Roman" w:hAnsi="Times New Roman" w:cs="Times New Roman"/>
          <w:sz w:val="24"/>
          <w:szCs w:val="24"/>
          <w:lang w:eastAsia="ru-RU"/>
        </w:rPr>
        <w:t>ER-diagram(а):</w:t>
      </w:r>
    </w:p>
    <w:p w14:paraId="17FD5533" w14:textId="77777777" w:rsidR="00D210F2" w:rsidRDefault="00FD4B26" w:rsidP="00512D98">
      <w:pPr>
        <w:jc w:val="center"/>
        <w:rPr>
          <w:lang w:val="en-US"/>
        </w:rPr>
      </w:pPr>
      <w:r w:rsidRPr="00A46249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65B6F6" wp14:editId="5278A362">
            <wp:extent cx="3899965" cy="2643554"/>
            <wp:effectExtent l="0" t="0" r="571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3173" r="3544"/>
                    <a:stretch/>
                  </pic:blipFill>
                  <pic:spPr bwMode="auto">
                    <a:xfrm>
                      <a:off x="0" y="0"/>
                      <a:ext cx="3955593" cy="26812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6358C8" w14:textId="1BCA5A6E" w:rsidR="00147AC0" w:rsidRPr="00D210F2" w:rsidRDefault="00147AC0" w:rsidP="00512D98">
      <w:pPr>
        <w:pStyle w:val="a5"/>
        <w:numPr>
          <w:ilvl w:val="1"/>
          <w:numId w:val="6"/>
        </w:numPr>
        <w:jc w:val="both"/>
        <w:rPr>
          <w:lang w:val="en-US"/>
        </w:rPr>
      </w:pPr>
      <w:r w:rsidRPr="00D210F2">
        <w:rPr>
          <w:rFonts w:ascii="Times New Roman" w:hAnsi="Times New Roman" w:cs="Times New Roman"/>
          <w:sz w:val="24"/>
          <w:szCs w:val="24"/>
        </w:rPr>
        <w:lastRenderedPageBreak/>
        <w:t>Динамическая маскировка данных.</w:t>
      </w:r>
    </w:p>
    <w:p w14:paraId="5CE56479" w14:textId="40D606B3" w:rsidR="00640FEA" w:rsidRDefault="009F7FF7" w:rsidP="00512D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своей модели, я решила маскировать и анонимизировать </w:t>
      </w:r>
      <w:r w:rsidRPr="009F7FF7">
        <w:rPr>
          <w:rFonts w:ascii="Times New Roman" w:hAnsi="Times New Roman" w:cs="Times New Roman"/>
          <w:sz w:val="24"/>
          <w:szCs w:val="24"/>
        </w:rPr>
        <w:t>конфиденциальн</w:t>
      </w:r>
      <w:r>
        <w:rPr>
          <w:rFonts w:ascii="Times New Roman" w:hAnsi="Times New Roman" w:cs="Times New Roman"/>
          <w:sz w:val="24"/>
          <w:szCs w:val="24"/>
        </w:rPr>
        <w:t xml:space="preserve">ые </w:t>
      </w:r>
      <w:r w:rsidRPr="009F7FF7">
        <w:rPr>
          <w:rFonts w:ascii="Times New Roman" w:hAnsi="Times New Roman" w:cs="Times New Roman"/>
          <w:sz w:val="24"/>
          <w:szCs w:val="24"/>
        </w:rPr>
        <w:t>данны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9F7FF7">
        <w:rPr>
          <w:rFonts w:ascii="Times New Roman" w:hAnsi="Times New Roman" w:cs="Times New Roman"/>
          <w:sz w:val="24"/>
          <w:szCs w:val="24"/>
        </w:rPr>
        <w:t xml:space="preserve"> или информаци</w:t>
      </w:r>
      <w:r>
        <w:rPr>
          <w:rFonts w:ascii="Times New Roman" w:hAnsi="Times New Roman" w:cs="Times New Roman"/>
          <w:sz w:val="24"/>
          <w:szCs w:val="24"/>
        </w:rPr>
        <w:t>ю,</w:t>
      </w:r>
      <w:r w:rsidRPr="009F7FF7">
        <w:rPr>
          <w:rFonts w:ascii="Times New Roman" w:hAnsi="Times New Roman" w:cs="Times New Roman"/>
          <w:sz w:val="24"/>
          <w:szCs w:val="24"/>
        </w:rPr>
        <w:t xml:space="preserve"> позволяющ</w:t>
      </w:r>
      <w:r>
        <w:rPr>
          <w:rFonts w:ascii="Times New Roman" w:hAnsi="Times New Roman" w:cs="Times New Roman"/>
          <w:sz w:val="24"/>
          <w:szCs w:val="24"/>
        </w:rPr>
        <w:t>ую</w:t>
      </w:r>
      <w:r w:rsidRPr="009F7FF7">
        <w:rPr>
          <w:rFonts w:ascii="Times New Roman" w:hAnsi="Times New Roman" w:cs="Times New Roman"/>
          <w:sz w:val="24"/>
          <w:szCs w:val="24"/>
        </w:rPr>
        <w:t xml:space="preserve"> установить личность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9F7FF7">
        <w:rPr>
          <w:rFonts w:ascii="Times New Roman" w:hAnsi="Times New Roman" w:cs="Times New Roman"/>
          <w:sz w:val="24"/>
          <w:szCs w:val="24"/>
        </w:rPr>
        <w:t xml:space="preserve">персональные данные), в </w:t>
      </w:r>
      <w:r>
        <w:rPr>
          <w:rFonts w:ascii="Times New Roman" w:hAnsi="Times New Roman" w:cs="Times New Roman"/>
          <w:sz w:val="24"/>
          <w:szCs w:val="24"/>
        </w:rPr>
        <w:t>моем случае это: ФИО,</w:t>
      </w:r>
      <w:r w:rsidR="00637F1D" w:rsidRPr="00637F1D">
        <w:rPr>
          <w:rFonts w:ascii="Times New Roman" w:hAnsi="Times New Roman" w:cs="Times New Roman"/>
          <w:sz w:val="24"/>
          <w:szCs w:val="24"/>
        </w:rPr>
        <w:t xml:space="preserve"> </w:t>
      </w:r>
      <w:r w:rsidR="00860025">
        <w:rPr>
          <w:rFonts w:ascii="Times New Roman" w:hAnsi="Times New Roman" w:cs="Times New Roman"/>
          <w:sz w:val="24"/>
          <w:szCs w:val="24"/>
        </w:rPr>
        <w:t xml:space="preserve">номера паспортов, </w:t>
      </w:r>
      <w:r>
        <w:rPr>
          <w:rFonts w:ascii="Times New Roman" w:hAnsi="Times New Roman" w:cs="Times New Roman"/>
          <w:sz w:val="24"/>
          <w:szCs w:val="24"/>
        </w:rPr>
        <w:t>номера телефонов, почтовые адреса</w:t>
      </w:r>
      <w:r w:rsidRPr="009F7FF7">
        <w:rPr>
          <w:rFonts w:ascii="Times New Roman" w:hAnsi="Times New Roman" w:cs="Times New Roman"/>
          <w:sz w:val="24"/>
          <w:szCs w:val="24"/>
        </w:rPr>
        <w:t>.</w:t>
      </w:r>
    </w:p>
    <w:p w14:paraId="6DCBC50F" w14:textId="69CC094B" w:rsidR="008B16CC" w:rsidRPr="008B16CC" w:rsidRDefault="008B16CC" w:rsidP="00512D9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Режим «</w:t>
      </w:r>
      <w:r>
        <w:rPr>
          <w:rFonts w:ascii="Times New Roman" w:hAnsi="Times New Roman" w:cs="Times New Roman"/>
          <w:sz w:val="24"/>
          <w:szCs w:val="24"/>
          <w:lang w:val="en-US"/>
        </w:rPr>
        <w:t>MASKED</w:t>
      </w:r>
      <w:r>
        <w:rPr>
          <w:rFonts w:ascii="Times New Roman" w:hAnsi="Times New Roman" w:cs="Times New Roman"/>
          <w:sz w:val="24"/>
          <w:szCs w:val="24"/>
        </w:rPr>
        <w:t xml:space="preserve">» ставим для пользователя </w:t>
      </w:r>
      <w:r>
        <w:rPr>
          <w:rFonts w:ascii="Times New Roman" w:hAnsi="Times New Roman" w:cs="Times New Roman"/>
          <w:sz w:val="24"/>
          <w:szCs w:val="24"/>
          <w:lang w:val="en-US"/>
        </w:rPr>
        <w:t>crasher</w:t>
      </w:r>
      <w:r w:rsidRPr="008B16CC">
        <w:rPr>
          <w:rFonts w:ascii="Times New Roman" w:hAnsi="Times New Roman" w:cs="Times New Roman"/>
          <w:sz w:val="24"/>
          <w:szCs w:val="24"/>
        </w:rPr>
        <w:t>.</w:t>
      </w:r>
    </w:p>
    <w:p w14:paraId="270A3D33" w14:textId="3D881D7A" w:rsidR="005A5F2F" w:rsidRDefault="005A5F2F" w:rsidP="00512D9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Маскировка</w:t>
      </w:r>
      <w:r w:rsidRPr="005A5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5A5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5A5F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Pr="005A5F2F">
        <w:rPr>
          <w:rFonts w:ascii="Times New Roman" w:hAnsi="Times New Roman" w:cs="Times New Roman"/>
          <w:sz w:val="24"/>
          <w:szCs w:val="24"/>
          <w:lang w:val="en-US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passport</w:t>
      </w:r>
      <w:r w:rsidRPr="005A5F2F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number):</w:t>
      </w:r>
    </w:p>
    <w:p w14:paraId="29DFB2E1" w14:textId="37C2E049" w:rsidR="0059219A" w:rsidRDefault="0059219A" w:rsidP="0059219A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640FEA">
        <w:rPr>
          <w:noProof/>
          <w:lang w:val="en-US"/>
        </w:rPr>
        <w:drawing>
          <wp:inline distT="0" distB="0" distL="0" distR="0" wp14:anchorId="4A23312D" wp14:editId="43227153">
            <wp:extent cx="3522887" cy="1075764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24606"/>
                    <a:stretch/>
                  </pic:blipFill>
                  <pic:spPr bwMode="auto">
                    <a:xfrm>
                      <a:off x="0" y="0"/>
                      <a:ext cx="3544649" cy="10824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DEECF1" w14:textId="1A611D53" w:rsidR="005A5F2F" w:rsidRPr="005A5F2F" w:rsidRDefault="005A5F2F" w:rsidP="005A5F2F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5A5F2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AAEB71F" wp14:editId="4CF9CCCC">
            <wp:extent cx="5943600" cy="171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4A4A" w14:textId="5359F7E6" w:rsidR="00637F1D" w:rsidRPr="0059219A" w:rsidRDefault="0079330E" w:rsidP="0059219A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Маскировка</w:t>
      </w:r>
      <w:r w:rsidRPr="0079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79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79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passengers_information (full_name)</w:t>
      </w:r>
    </w:p>
    <w:p w14:paraId="2EA4FC2E" w14:textId="71E05B81" w:rsidR="00A01773" w:rsidRDefault="00A01773" w:rsidP="00637F1D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A017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7234BF0" wp14:editId="411942F7">
            <wp:extent cx="5943600" cy="224155"/>
            <wp:effectExtent l="0" t="0" r="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30BFB" w14:textId="4B6AC116" w:rsidR="0079330E" w:rsidRPr="00E2709F" w:rsidRDefault="0079330E" w:rsidP="0079330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Маскировка</w:t>
      </w:r>
      <w:r w:rsidRPr="00793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793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79330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79330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phone</w:t>
      </w:r>
      <w:r w:rsidRPr="0079330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number):</w:t>
      </w:r>
    </w:p>
    <w:p w14:paraId="597E4587" w14:textId="4F432FCB" w:rsidR="00E2709F" w:rsidRPr="0079330E" w:rsidRDefault="00E2709F" w:rsidP="00E2709F">
      <w:pPr>
        <w:pStyle w:val="a5"/>
        <w:rPr>
          <w:rFonts w:ascii="Times New Roman" w:hAnsi="Times New Roman" w:cs="Times New Roman"/>
          <w:sz w:val="24"/>
          <w:szCs w:val="24"/>
        </w:rPr>
      </w:pPr>
      <w:r w:rsidRPr="00E2709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8D676B" wp14:editId="0F848E39">
            <wp:extent cx="5943600" cy="261620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6B5B5" w14:textId="2D3D9F38" w:rsidR="0079330E" w:rsidRDefault="0079330E" w:rsidP="0079330E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Маскировка</w:t>
      </w:r>
      <w:r w:rsidRPr="0079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данных</w:t>
      </w:r>
      <w:r w:rsidRPr="0079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таблицы</w:t>
      </w:r>
      <w:r w:rsidRPr="0079330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customers_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information(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full_name, email):</w:t>
      </w:r>
    </w:p>
    <w:p w14:paraId="3011FEB6" w14:textId="7B926376" w:rsidR="00F460C5" w:rsidRDefault="00F460C5" w:rsidP="00F460C5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F460C5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FE9609" wp14:editId="622368B4">
            <wp:extent cx="5943600" cy="2844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6EBE" w14:textId="15BCF0D4" w:rsidR="0079330E" w:rsidRDefault="00B30364" w:rsidP="0079330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B3036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16EAE84" wp14:editId="4290F8AF">
            <wp:extent cx="5943600" cy="21145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FBDED" w14:textId="35D5D676" w:rsidR="00C37465" w:rsidRDefault="00C37465" w:rsidP="0079330E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7912A88" w14:textId="2CA44A72" w:rsidR="00C37465" w:rsidRDefault="00C37465" w:rsidP="0079330E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Проверка работоспособности</w:t>
      </w:r>
      <w:r w:rsidR="00C563CD" w:rsidRPr="00C563CD">
        <w:rPr>
          <w:rFonts w:ascii="Times New Roman" w:hAnsi="Times New Roman" w:cs="Times New Roman"/>
          <w:sz w:val="24"/>
          <w:szCs w:val="24"/>
        </w:rPr>
        <w:t xml:space="preserve"> (</w:t>
      </w:r>
      <w:r w:rsidR="00C563CD">
        <w:rPr>
          <w:rFonts w:ascii="Times New Roman" w:hAnsi="Times New Roman" w:cs="Times New Roman"/>
          <w:sz w:val="24"/>
          <w:szCs w:val="24"/>
        </w:rPr>
        <w:t xml:space="preserve">подключилась от лица пользователя </w:t>
      </w:r>
      <w:r w:rsidR="00C563CD">
        <w:rPr>
          <w:rFonts w:ascii="Times New Roman" w:hAnsi="Times New Roman" w:cs="Times New Roman"/>
          <w:sz w:val="24"/>
          <w:szCs w:val="24"/>
          <w:lang w:val="en-US"/>
        </w:rPr>
        <w:t>crasher</w:t>
      </w:r>
      <w:r w:rsidR="00C563CD" w:rsidRPr="00C563CD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32389DC" w14:textId="53E20A55" w:rsidR="00C37465" w:rsidRDefault="00C37465" w:rsidP="0079330E">
      <w:pPr>
        <w:pStyle w:val="a5"/>
        <w:rPr>
          <w:rFonts w:ascii="Times New Roman" w:hAnsi="Times New Roman" w:cs="Times New Roman"/>
          <w:sz w:val="24"/>
          <w:szCs w:val="24"/>
        </w:rPr>
      </w:pPr>
      <w:r w:rsidRPr="00C3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38D2C6F" wp14:editId="4CF682DC">
            <wp:extent cx="2431242" cy="1881684"/>
            <wp:effectExtent l="0" t="0" r="762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0262" cy="18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34156" w14:textId="645D2429" w:rsidR="00C37465" w:rsidRDefault="00C37465" w:rsidP="0079330E">
      <w:pPr>
        <w:pStyle w:val="a5"/>
        <w:rPr>
          <w:rFonts w:ascii="Times New Roman" w:hAnsi="Times New Roman" w:cs="Times New Roman"/>
          <w:sz w:val="24"/>
          <w:szCs w:val="24"/>
        </w:rPr>
      </w:pPr>
      <w:r w:rsidRPr="00C374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E0E549" wp14:editId="61CBD953">
            <wp:extent cx="2441161" cy="1415143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78096" cy="1436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11F05" w14:textId="2A358843" w:rsidR="00C7203D" w:rsidRDefault="00C7203D" w:rsidP="0079330E">
      <w:pPr>
        <w:pStyle w:val="a5"/>
        <w:rPr>
          <w:rFonts w:ascii="Times New Roman" w:hAnsi="Times New Roman" w:cs="Times New Roman"/>
          <w:sz w:val="24"/>
          <w:szCs w:val="24"/>
        </w:rPr>
      </w:pPr>
      <w:r w:rsidRPr="00C7203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8F1B3B5" wp14:editId="30FB0D2F">
            <wp:extent cx="2498461" cy="1972733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601" cy="197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9310E" w14:textId="358AA2BA" w:rsidR="00C7203D" w:rsidRDefault="00C7203D" w:rsidP="0079330E">
      <w:pPr>
        <w:pStyle w:val="a5"/>
        <w:rPr>
          <w:rFonts w:ascii="Times New Roman" w:hAnsi="Times New Roman" w:cs="Times New Roman"/>
          <w:sz w:val="24"/>
          <w:szCs w:val="24"/>
        </w:rPr>
      </w:pPr>
      <w:r w:rsidRPr="00C7203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D43007A" wp14:editId="51108D9A">
            <wp:extent cx="3733800" cy="20029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43187" cy="2007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19210" w14:textId="459D3725" w:rsidR="003E36D6" w:rsidRDefault="003E36D6" w:rsidP="0079330E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3B595D49" w14:textId="665160AE" w:rsidR="003E36D6" w:rsidRPr="00363A82" w:rsidRDefault="003E36D6" w:rsidP="00512D98">
      <w:pPr>
        <w:pStyle w:val="a5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Создание </w:t>
      </w:r>
      <w:r w:rsidRPr="003E36D6">
        <w:rPr>
          <w:rFonts w:ascii="Times New Roman" w:hAnsi="Times New Roman" w:cs="Times New Roman"/>
          <w:color w:val="000000"/>
          <w:sz w:val="24"/>
          <w:szCs w:val="24"/>
        </w:rPr>
        <w:t>Materialized Views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5AF6F12A" w14:textId="7BDDD5D6" w:rsidR="00363A82" w:rsidRDefault="00363A82" w:rsidP="00512D9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Использ</w:t>
      </w:r>
      <w:r w:rsidR="00E37273">
        <w:rPr>
          <w:rFonts w:ascii="Times New Roman" w:hAnsi="Times New Roman" w:cs="Times New Roman"/>
          <w:sz w:val="24"/>
          <w:szCs w:val="24"/>
        </w:rPr>
        <w:t>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Generalization:</w:t>
      </w:r>
    </w:p>
    <w:p w14:paraId="6711E551" w14:textId="373165E6" w:rsidR="00363A82" w:rsidRDefault="00363A82" w:rsidP="00512D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Наиболее подходящ</w:t>
      </w:r>
      <w:r w:rsidR="000D4CDF">
        <w:rPr>
          <w:rFonts w:ascii="Times New Roman" w:hAnsi="Times New Roman" w:cs="Times New Roman"/>
          <w:sz w:val="24"/>
          <w:szCs w:val="24"/>
        </w:rPr>
        <w:t>ей таблицей, на основе которой я могу создать материализованное представление, используя метод маскирования</w:t>
      </w:r>
      <w:r w:rsidR="00B904B8">
        <w:rPr>
          <w:rFonts w:ascii="Times New Roman" w:hAnsi="Times New Roman" w:cs="Times New Roman"/>
          <w:sz w:val="24"/>
          <w:szCs w:val="24"/>
        </w:rPr>
        <w:t xml:space="preserve"> </w:t>
      </w:r>
      <w:r w:rsidR="00B904B8">
        <w:rPr>
          <w:rFonts w:ascii="Times New Roman" w:hAnsi="Times New Roman" w:cs="Times New Roman"/>
          <w:sz w:val="24"/>
          <w:szCs w:val="24"/>
          <w:lang w:val="en-US"/>
        </w:rPr>
        <w:t>Generalization</w:t>
      </w:r>
      <w:r w:rsidR="000D4CDF">
        <w:rPr>
          <w:rFonts w:ascii="Times New Roman" w:hAnsi="Times New Roman" w:cs="Times New Roman"/>
          <w:sz w:val="24"/>
          <w:szCs w:val="24"/>
        </w:rPr>
        <w:t xml:space="preserve">, является таблица </w:t>
      </w:r>
      <w:r w:rsidR="000D4CDF">
        <w:rPr>
          <w:rFonts w:ascii="Times New Roman" w:hAnsi="Times New Roman" w:cs="Times New Roman"/>
          <w:sz w:val="24"/>
          <w:szCs w:val="24"/>
          <w:lang w:val="en-US"/>
        </w:rPr>
        <w:t>passengers</w:t>
      </w:r>
      <w:r w:rsidR="000D4CDF" w:rsidRPr="000D4CDF">
        <w:rPr>
          <w:rFonts w:ascii="Times New Roman" w:hAnsi="Times New Roman" w:cs="Times New Roman"/>
          <w:sz w:val="24"/>
          <w:szCs w:val="24"/>
        </w:rPr>
        <w:t>_</w:t>
      </w:r>
      <w:r w:rsidR="000D4CDF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 w:rsidR="000D4CDF" w:rsidRPr="000D4CDF">
        <w:rPr>
          <w:rFonts w:ascii="Times New Roman" w:hAnsi="Times New Roman" w:cs="Times New Roman"/>
          <w:sz w:val="24"/>
          <w:szCs w:val="24"/>
        </w:rPr>
        <w:t xml:space="preserve">. </w:t>
      </w:r>
      <w:r w:rsidR="000D4CDF">
        <w:rPr>
          <w:rFonts w:ascii="Times New Roman" w:hAnsi="Times New Roman" w:cs="Times New Roman"/>
          <w:sz w:val="24"/>
          <w:szCs w:val="24"/>
        </w:rPr>
        <w:t>Я решила, что создам представление, которое выведет данные пассажиров только мужского пола, при этом дата их рождения будет «обобщена».</w:t>
      </w:r>
    </w:p>
    <w:p w14:paraId="3D3B86E4" w14:textId="4CBD4BE8" w:rsidR="000D4CDF" w:rsidRDefault="00B8481F" w:rsidP="00512D98">
      <w:pPr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8481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27311D5" wp14:editId="6AE0A431">
            <wp:extent cx="5452533" cy="24250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200" cy="242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5DBD9" w14:textId="4A10B7A8" w:rsidR="00901008" w:rsidRDefault="00901008" w:rsidP="00363A8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Код создания представления: </w:t>
      </w:r>
    </w:p>
    <w:p w14:paraId="7E62901A" w14:textId="128F400D" w:rsidR="00901008" w:rsidRDefault="00901008" w:rsidP="00363A82">
      <w:pPr>
        <w:ind w:left="360"/>
        <w:rPr>
          <w:rFonts w:ascii="Times New Roman" w:hAnsi="Times New Roman" w:cs="Times New Roman"/>
          <w:sz w:val="24"/>
          <w:szCs w:val="24"/>
        </w:rPr>
      </w:pPr>
      <w:r w:rsidRPr="00901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4AE8F8" wp14:editId="1A0A2738">
            <wp:extent cx="5943600" cy="74549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E8C0" w14:textId="0D3C80D4" w:rsidR="00901008" w:rsidRDefault="00901008" w:rsidP="00363A82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Результат вызова представления: </w:t>
      </w:r>
      <w:r w:rsidRPr="0090100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568B65" wp14:editId="5B3728A5">
            <wp:extent cx="5943600" cy="174244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6F56B" w14:textId="1666AA9C" w:rsidR="00E37273" w:rsidRPr="00671A03" w:rsidRDefault="00E37273" w:rsidP="00512D98">
      <w:pPr>
        <w:pStyle w:val="a5"/>
        <w:numPr>
          <w:ilvl w:val="0"/>
          <w:numId w:val="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>
        <w:rPr>
          <w:rFonts w:ascii="Times New Roman" w:hAnsi="Times New Roman" w:cs="Times New Roman"/>
          <w:sz w:val="24"/>
          <w:szCs w:val="24"/>
          <w:lang w:val="en-US"/>
        </w:rPr>
        <w:t>Randomization:</w:t>
      </w:r>
    </w:p>
    <w:p w14:paraId="7BABDDC9" w14:textId="17D704FA" w:rsidR="00671A03" w:rsidRDefault="00671A03" w:rsidP="00512D98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 решила создать материализованное представление на основе таблиц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671A0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671A0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, где у меня будут скрыты настоящие номера телефонов покупателей (за счет рандомизации номеров) и при этом выведена вся информация о покупателях (связь таблиц через </w:t>
      </w:r>
      <w:r w:rsidR="00697030"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="00697030" w:rsidRPr="00F62B2E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671A03">
        <w:rPr>
          <w:rFonts w:ascii="Times New Roman" w:hAnsi="Times New Roman" w:cs="Times New Roman"/>
          <w:sz w:val="24"/>
          <w:szCs w:val="24"/>
        </w:rPr>
        <w:t>).</w:t>
      </w:r>
    </w:p>
    <w:p w14:paraId="63916526" w14:textId="6A3EE259" w:rsidR="00671A03" w:rsidRDefault="00671A03" w:rsidP="00671A03">
      <w:pPr>
        <w:ind w:left="360"/>
        <w:rPr>
          <w:rFonts w:ascii="Times New Roman" w:hAnsi="Times New Roman" w:cs="Times New Roman"/>
          <w:sz w:val="24"/>
          <w:szCs w:val="24"/>
        </w:rPr>
      </w:pPr>
      <w:r w:rsidRPr="00671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5D1BD" wp14:editId="03BFD52A">
            <wp:extent cx="2672610" cy="1939636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076" cy="19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E5BA2" w14:textId="79DB52A1" w:rsidR="00671A03" w:rsidRPr="00671A03" w:rsidRDefault="00671A03" w:rsidP="00671A03">
      <w:pPr>
        <w:ind w:left="360"/>
        <w:rPr>
          <w:rFonts w:ascii="Times New Roman" w:hAnsi="Times New Roman" w:cs="Times New Roman"/>
          <w:sz w:val="24"/>
          <w:szCs w:val="24"/>
        </w:rPr>
      </w:pPr>
      <w:r w:rsidRPr="00671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DFDF242" wp14:editId="132A87CA">
            <wp:extent cx="4089106" cy="1787236"/>
            <wp:effectExtent l="0" t="0" r="698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2039" cy="18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260F" w14:textId="04A8199F" w:rsidR="00E37273" w:rsidRDefault="00027F2B" w:rsidP="00E37273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Код создания представления:</w:t>
      </w:r>
    </w:p>
    <w:p w14:paraId="3FEB9BB7" w14:textId="3AF34612" w:rsidR="00027F2B" w:rsidRDefault="00074B44" w:rsidP="00512D98">
      <w:pPr>
        <w:pStyle w:val="a5"/>
        <w:jc w:val="center"/>
        <w:rPr>
          <w:rFonts w:ascii="Times New Roman" w:hAnsi="Times New Roman" w:cs="Times New Roman"/>
          <w:sz w:val="24"/>
          <w:szCs w:val="24"/>
        </w:rPr>
      </w:pPr>
      <w:r w:rsidRPr="00074B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C6340" wp14:editId="242248BD">
            <wp:extent cx="5528930" cy="6096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44157" cy="61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FEF3" w14:textId="5CE88505" w:rsidR="00074B44" w:rsidRDefault="00074B44" w:rsidP="00E37273">
      <w:pPr>
        <w:pStyle w:val="a5"/>
        <w:rPr>
          <w:rFonts w:ascii="Times New Roman" w:hAnsi="Times New Roman" w:cs="Times New Roman"/>
          <w:sz w:val="24"/>
          <w:szCs w:val="24"/>
        </w:rPr>
      </w:pPr>
    </w:p>
    <w:p w14:paraId="5F43FB5D" w14:textId="68B6F163" w:rsidR="00074B44" w:rsidRDefault="00074B44" w:rsidP="00E37273">
      <w:pPr>
        <w:pStyle w:val="a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вызова представления:</w:t>
      </w:r>
    </w:p>
    <w:p w14:paraId="4D5746B2" w14:textId="63B13F52" w:rsidR="00074B44" w:rsidRDefault="00074B44" w:rsidP="00E3727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  <w:r w:rsidRPr="00074B4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EB8D74" wp14:editId="61881427">
            <wp:extent cx="4184073" cy="2220330"/>
            <wp:effectExtent l="0" t="0" r="6985" b="889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4822" cy="223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7128B" w14:textId="52EF2B99" w:rsidR="008052F2" w:rsidRDefault="008052F2" w:rsidP="00E37273">
      <w:pPr>
        <w:pStyle w:val="a5"/>
        <w:rPr>
          <w:rFonts w:ascii="Times New Roman" w:hAnsi="Times New Roman" w:cs="Times New Roman"/>
          <w:sz w:val="24"/>
          <w:szCs w:val="24"/>
          <w:lang w:val="en-US"/>
        </w:rPr>
      </w:pPr>
    </w:p>
    <w:p w14:paraId="6D7663A4" w14:textId="1CD5B46B" w:rsidR="008052F2" w:rsidRPr="00010DA8" w:rsidRDefault="008052F2" w:rsidP="008052F2">
      <w:pPr>
        <w:pStyle w:val="a5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Использование </w:t>
      </w:r>
      <w:r w:rsidR="002532EE">
        <w:rPr>
          <w:rFonts w:ascii="Times New Roman" w:hAnsi="Times New Roman" w:cs="Times New Roman"/>
          <w:sz w:val="24"/>
          <w:szCs w:val="24"/>
          <w:lang w:val="en-US"/>
        </w:rPr>
        <w:t>Partial Scramblin</w:t>
      </w:r>
      <w:r w:rsidR="00A64972">
        <w:rPr>
          <w:rFonts w:ascii="Times New Roman" w:hAnsi="Times New Roman" w:cs="Times New Roman"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D772D02" w14:textId="524D4D15" w:rsidR="00010DA8" w:rsidRPr="002A08D5" w:rsidRDefault="002A08D5" w:rsidP="00512D98">
      <w:pPr>
        <w:jc w:val="both"/>
        <w:rPr>
          <w:rFonts w:ascii="Times New Roman" w:hAnsi="Times New Roman" w:cs="Times New Roman"/>
          <w:sz w:val="24"/>
          <w:szCs w:val="24"/>
        </w:rPr>
      </w:pPr>
      <w:r w:rsidRPr="002A08D5">
        <w:rPr>
          <w:rFonts w:ascii="Times New Roman" w:hAnsi="Times New Roman" w:cs="Times New Roman"/>
          <w:sz w:val="24"/>
          <w:szCs w:val="24"/>
        </w:rPr>
        <w:t xml:space="preserve">Я решила создать материализованное представление на основе таблиц </w:t>
      </w:r>
      <w:r w:rsidRPr="002A08D5">
        <w:rPr>
          <w:rFonts w:ascii="Times New Roman" w:hAnsi="Times New Roman" w:cs="Times New Roman"/>
          <w:sz w:val="24"/>
          <w:szCs w:val="24"/>
          <w:lang w:val="en-US"/>
        </w:rPr>
        <w:t>customers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2A08D5">
        <w:rPr>
          <w:rFonts w:ascii="Times New Roman" w:hAnsi="Times New Roman" w:cs="Times New Roman"/>
          <w:sz w:val="24"/>
          <w:szCs w:val="24"/>
          <w:lang w:val="en-US"/>
        </w:rPr>
        <w:t>customers</w:t>
      </w:r>
      <w:r w:rsidRPr="002A08D5">
        <w:rPr>
          <w:rFonts w:ascii="Times New Roman" w:hAnsi="Times New Roman" w:cs="Times New Roman"/>
          <w:sz w:val="24"/>
          <w:szCs w:val="24"/>
        </w:rPr>
        <w:t>_</w:t>
      </w:r>
      <w:r w:rsidRPr="002A08D5">
        <w:rPr>
          <w:rFonts w:ascii="Times New Roman" w:hAnsi="Times New Roman" w:cs="Times New Roman"/>
          <w:sz w:val="24"/>
          <w:szCs w:val="24"/>
          <w:lang w:val="en-US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orders</w:t>
      </w:r>
      <w:r w:rsidRPr="002A08D5">
        <w:rPr>
          <w:rFonts w:ascii="Times New Roman" w:hAnsi="Times New Roman" w:cs="Times New Roman"/>
          <w:sz w:val="24"/>
          <w:szCs w:val="24"/>
        </w:rPr>
        <w:t xml:space="preserve">, где у меня будут </w:t>
      </w:r>
      <w:r>
        <w:rPr>
          <w:rFonts w:ascii="Times New Roman" w:hAnsi="Times New Roman" w:cs="Times New Roman"/>
          <w:sz w:val="24"/>
          <w:szCs w:val="24"/>
        </w:rPr>
        <w:t xml:space="preserve">частично </w:t>
      </w:r>
      <w:r w:rsidRPr="002A08D5">
        <w:rPr>
          <w:rFonts w:ascii="Times New Roman" w:hAnsi="Times New Roman" w:cs="Times New Roman"/>
          <w:sz w:val="24"/>
          <w:szCs w:val="24"/>
        </w:rPr>
        <w:t xml:space="preserve">скрыты </w:t>
      </w:r>
      <w:r>
        <w:rPr>
          <w:rFonts w:ascii="Times New Roman" w:hAnsi="Times New Roman" w:cs="Times New Roman"/>
          <w:sz w:val="24"/>
          <w:szCs w:val="24"/>
        </w:rPr>
        <w:t xml:space="preserve">почтовые адреса (ну и для красоты рандомизированы </w:t>
      </w:r>
      <w:r w:rsidRPr="002A08D5">
        <w:rPr>
          <w:rFonts w:ascii="Times New Roman" w:hAnsi="Times New Roman" w:cs="Times New Roman"/>
          <w:sz w:val="24"/>
          <w:szCs w:val="24"/>
        </w:rPr>
        <w:t>телефонов покупателей</w:t>
      </w:r>
      <w:r>
        <w:rPr>
          <w:rFonts w:ascii="Times New Roman" w:hAnsi="Times New Roman" w:cs="Times New Roman"/>
          <w:sz w:val="24"/>
          <w:szCs w:val="24"/>
        </w:rPr>
        <w:t>, как в предыдущем пункте)</w:t>
      </w:r>
      <w:r w:rsidRPr="002A08D5">
        <w:rPr>
          <w:rFonts w:ascii="Times New Roman" w:hAnsi="Times New Roman" w:cs="Times New Roman"/>
          <w:sz w:val="24"/>
          <w:szCs w:val="24"/>
        </w:rPr>
        <w:t xml:space="preserve"> и выведена вся информация о </w:t>
      </w:r>
      <w:r>
        <w:rPr>
          <w:rFonts w:ascii="Times New Roman" w:hAnsi="Times New Roman" w:cs="Times New Roman"/>
          <w:sz w:val="24"/>
          <w:szCs w:val="24"/>
        </w:rPr>
        <w:t>заказе конкретных покупателей</w:t>
      </w:r>
      <w:r w:rsidRPr="002A08D5">
        <w:rPr>
          <w:rFonts w:ascii="Times New Roman" w:hAnsi="Times New Roman" w:cs="Times New Roman"/>
          <w:sz w:val="24"/>
          <w:szCs w:val="24"/>
        </w:rPr>
        <w:t xml:space="preserve"> (связь таблиц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customer</w:t>
      </w:r>
      <w:r w:rsidRPr="002A08D5">
        <w:rPr>
          <w:rFonts w:ascii="Times New Roman" w:hAnsi="Times New Roman" w:cs="Times New Roman"/>
          <w:sz w:val="24"/>
          <w:szCs w:val="24"/>
        </w:rPr>
        <w:t>_</w:t>
      </w:r>
      <w:r w:rsidRPr="002A08D5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2A08D5">
        <w:rPr>
          <w:rFonts w:ascii="Times New Roman" w:hAnsi="Times New Roman" w:cs="Times New Roman"/>
          <w:sz w:val="24"/>
          <w:szCs w:val="24"/>
        </w:rPr>
        <w:t>)</w:t>
      </w:r>
      <w:r w:rsidR="00F62B2E">
        <w:rPr>
          <w:rFonts w:ascii="Times New Roman" w:hAnsi="Times New Roman" w:cs="Times New Roman"/>
          <w:sz w:val="24"/>
          <w:szCs w:val="24"/>
        </w:rPr>
        <w:t>, при этом будут выведены только заказы, сделанные в период с 01.01.23 по 09.01.24.</w:t>
      </w:r>
    </w:p>
    <w:p w14:paraId="7CDDB65C" w14:textId="65F421F0" w:rsidR="008052F2" w:rsidRDefault="002532EE" w:rsidP="008052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A0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DDF5D6" wp14:editId="6C2CF259">
            <wp:extent cx="2672610" cy="1939636"/>
            <wp:effectExtent l="0" t="0" r="0" b="381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685076" cy="1948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63FF" w14:textId="53993199" w:rsidR="008052F2" w:rsidRDefault="002532EE" w:rsidP="008052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71A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B6D60E" wp14:editId="1A3ED6B1">
            <wp:extent cx="4089106" cy="1787236"/>
            <wp:effectExtent l="0" t="0" r="6985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32039" cy="180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AA4D" w14:textId="5C4D8462" w:rsidR="00A64972" w:rsidRDefault="00A64972" w:rsidP="008052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6497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B0283C" wp14:editId="0268DE36">
            <wp:extent cx="5943600" cy="1840865"/>
            <wp:effectExtent l="0" t="0" r="0" b="698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C7CD8" w14:textId="40C8D74B" w:rsidR="00B65C9B" w:rsidRPr="00B65C9B" w:rsidRDefault="00B65C9B" w:rsidP="00805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Код создания представления:</w:t>
      </w:r>
    </w:p>
    <w:p w14:paraId="69AB2878" w14:textId="740769B2" w:rsidR="00B65C9B" w:rsidRDefault="00B65C9B" w:rsidP="008052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5C9B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76BD25" wp14:editId="2B2E03E5">
            <wp:extent cx="5943600" cy="4203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D097" w14:textId="43819B18" w:rsidR="00605D6A" w:rsidRDefault="00605D6A" w:rsidP="008052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 вызова представления:</w:t>
      </w:r>
    </w:p>
    <w:p w14:paraId="5E27C9CC" w14:textId="7E4B9BCB" w:rsidR="00605D6A" w:rsidRPr="00605D6A" w:rsidRDefault="00605D6A" w:rsidP="008052F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05D6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A4AA2A" wp14:editId="097891A3">
            <wp:extent cx="5943600" cy="699770"/>
            <wp:effectExtent l="0" t="0" r="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5D6A" w:rsidRPr="00605D6A" w:rsidSect="003047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2B6244"/>
    <w:multiLevelType w:val="multilevel"/>
    <w:tmpl w:val="D99272F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72472C"/>
    <w:multiLevelType w:val="multilevel"/>
    <w:tmpl w:val="52CE3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F53756"/>
    <w:multiLevelType w:val="hybridMultilevel"/>
    <w:tmpl w:val="174C3E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E44848"/>
    <w:multiLevelType w:val="multilevel"/>
    <w:tmpl w:val="95B82C9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13453CA"/>
    <w:multiLevelType w:val="multilevel"/>
    <w:tmpl w:val="8B7A6F9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496675"/>
    <w:multiLevelType w:val="multilevel"/>
    <w:tmpl w:val="CCD23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  <w:lvlOverride w:ilvl="0">
      <w:lvl w:ilvl="0">
        <w:numFmt w:val="decimal"/>
        <w:lvlText w:val="%1."/>
        <w:lvlJc w:val="left"/>
      </w:lvl>
    </w:lvlOverride>
  </w:num>
  <w:num w:numId="3">
    <w:abstractNumId w:val="4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1"/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473"/>
    <w:rsid w:val="00010DA8"/>
    <w:rsid w:val="00027F2B"/>
    <w:rsid w:val="00074B44"/>
    <w:rsid w:val="000D4CDF"/>
    <w:rsid w:val="00147AC0"/>
    <w:rsid w:val="00220D73"/>
    <w:rsid w:val="002532EE"/>
    <w:rsid w:val="002874C4"/>
    <w:rsid w:val="002A08D5"/>
    <w:rsid w:val="003047AE"/>
    <w:rsid w:val="00363A82"/>
    <w:rsid w:val="003E36D6"/>
    <w:rsid w:val="00512D98"/>
    <w:rsid w:val="0059219A"/>
    <w:rsid w:val="005A5F2F"/>
    <w:rsid w:val="00605D6A"/>
    <w:rsid w:val="00637F1D"/>
    <w:rsid w:val="00640FEA"/>
    <w:rsid w:val="00671A03"/>
    <w:rsid w:val="00697030"/>
    <w:rsid w:val="0079330E"/>
    <w:rsid w:val="007C01DF"/>
    <w:rsid w:val="008052F2"/>
    <w:rsid w:val="00860025"/>
    <w:rsid w:val="0089600A"/>
    <w:rsid w:val="008B16CC"/>
    <w:rsid w:val="00901008"/>
    <w:rsid w:val="009F7FF7"/>
    <w:rsid w:val="00A01773"/>
    <w:rsid w:val="00A64382"/>
    <w:rsid w:val="00A64972"/>
    <w:rsid w:val="00B30364"/>
    <w:rsid w:val="00B65C9B"/>
    <w:rsid w:val="00B8481F"/>
    <w:rsid w:val="00B904B8"/>
    <w:rsid w:val="00C035E7"/>
    <w:rsid w:val="00C37465"/>
    <w:rsid w:val="00C563CD"/>
    <w:rsid w:val="00C7203D"/>
    <w:rsid w:val="00D210F2"/>
    <w:rsid w:val="00DE0473"/>
    <w:rsid w:val="00E2709F"/>
    <w:rsid w:val="00E37273"/>
    <w:rsid w:val="00E545BE"/>
    <w:rsid w:val="00F460C5"/>
    <w:rsid w:val="00F62B2E"/>
    <w:rsid w:val="00FD4B26"/>
    <w:rsid w:val="00FE16B0"/>
    <w:rsid w:val="00FF2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6ADA4"/>
  <w15:chartTrackingRefBased/>
  <w15:docId w15:val="{6724842A-4A58-40CD-B043-D6DF6B053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08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docdata">
    <w:name w:val="docdata"/>
    <w:aliases w:val="docy,v5,1795,bqiaagaaeyqcaaagiaiaaannbgaabxugaaaaaaaaaaaaaaaaaaaaaaaaaaaaaaaaaaaaaaaaaaaaaaaaaaaaaaaaaaaaaaaaaaaaaaaaaaaaaaaaaaaaaaaaaaaaaaaaaaaaaaaaaaaaaaaaaaaaaaaaaaaaaaaaaaaaaaaaaaaaaaaaaaaaaaaaaaaaaaaaaaaaaaaaaaaaaaaaaaaaaaaaaaaaaaaaaaaaaaaa"/>
    <w:basedOn w:val="a0"/>
    <w:rsid w:val="00DE0473"/>
  </w:style>
  <w:style w:type="paragraph" w:customStyle="1" w:styleId="31158">
    <w:name w:val="31158"/>
    <w:aliases w:val="bqiaagaaeyqcaaagiaiaaamxzqaabsh5aaaaaaaaaaaaaaaaaaaaaaaaaaaaaaaaaaaaaaaaaaaaaaaaaaaaaaaaaaaaaaaaaaaaaaaaaaaaaaaaaaaaaaaaaaaaaaaaaaaaaaaaaaaaaaaaaaaaaaaaaaaaaaaaaaaaaaaaaaaaaaaaaaaaaaaaaaaaaaaaaaaaaaaaaaaaaaaaaaaaaaaaaaaaaaaaaaaaaaa"/>
    <w:basedOn w:val="a"/>
    <w:rsid w:val="00FD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FD4B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FD4B26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147AC0"/>
    <w:pPr>
      <w:ind w:left="720"/>
      <w:contextualSpacing/>
    </w:pPr>
  </w:style>
  <w:style w:type="character" w:customStyle="1" w:styleId="productname">
    <w:name w:val="productname"/>
    <w:basedOn w:val="a0"/>
    <w:rsid w:val="009F7FF7"/>
  </w:style>
  <w:style w:type="character" w:styleId="a6">
    <w:name w:val="FollowedHyperlink"/>
    <w:basedOn w:val="a0"/>
    <w:uiPriority w:val="99"/>
    <w:semiHidden/>
    <w:unhideWhenUsed/>
    <w:rsid w:val="00363A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7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www.postgresql.org/docs/current/rules-materializedviews.html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numbering" Target="numbering.xml"/><Relationship Id="rId6" Type="http://schemas.openxmlformats.org/officeDocument/2006/relationships/hyperlink" Target="https://postgresql-anonymizer.readthedocs.io/en/stable/dynamic_masking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hyperlink" Target="https://postgresql-anonymizer.readthedocs.io/en/stable/INSTALL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hyperlink" Target="https://postgresql-anonymizer.readthedocs.io/en/stable/masking_functions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webSettings" Target="webSettings.xml"/><Relationship Id="rId9" Type="http://schemas.openxmlformats.org/officeDocument/2006/relationships/hyperlink" Target="https://postgresql-anonymizer.readthedocs.io/en/stable/generalization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hyperlink" Target="https://www.postgresql.org/docs/current/rules-materialized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Авсюкевич</dc:creator>
  <cp:keywords/>
  <dc:description/>
  <cp:lastModifiedBy>Анастасия Авсюкевич</cp:lastModifiedBy>
  <cp:revision>49</cp:revision>
  <dcterms:created xsi:type="dcterms:W3CDTF">2024-04-08T19:22:00Z</dcterms:created>
  <dcterms:modified xsi:type="dcterms:W3CDTF">2024-05-24T07:38:00Z</dcterms:modified>
</cp:coreProperties>
</file>