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B3" w:rsidRPr="00937487" w:rsidRDefault="00937487" w:rsidP="009374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7487">
        <w:rPr>
          <w:rFonts w:ascii="Times New Roman" w:hAnsi="Times New Roman" w:cs="Times New Roman"/>
          <w:sz w:val="28"/>
          <w:szCs w:val="28"/>
          <w:lang w:val="en-US"/>
        </w:rPr>
        <w:t>Visual Stidio</w:t>
      </w:r>
    </w:p>
    <w:p w:rsidR="00937487" w:rsidRPr="00937487" w:rsidRDefault="00937487" w:rsidP="00937487">
      <w:pPr>
        <w:spacing w:after="180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>Visual Studio — это интегрированная среда разработки (IDE), которая взаимодействует с пользователями через их проекты, репозитории кода и инструменты разработки. Возможные типы данных, с которыми взаимодействует приложение:</w:t>
      </w:r>
    </w:p>
    <w:p w:rsidR="00937487" w:rsidRPr="00937487" w:rsidRDefault="00937487" w:rsidP="00937487">
      <w:pPr>
        <w:spacing w:after="239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>1.1. Данные пользователей (аккаунт)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Личная информация: имя, фамилия, электронная почта, фото профиля, другие идентификаторы.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Учётные данные: пароли, токены доступа к облачным сервисам (например, GitHub, Azure), данные двухфакторной аутентификации.</w:t>
      </w:r>
    </w:p>
    <w:p w:rsidR="00937487" w:rsidRPr="00937487" w:rsidRDefault="00937487" w:rsidP="00937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7487" w:rsidRPr="00937487" w:rsidRDefault="00937487" w:rsidP="00937487">
      <w:pPr>
        <w:spacing w:after="239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1.2. Проектные данные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Исходный код: коды, проекты, репозитории, коммиты.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Файлы конфигураций: файлы, содержащие информацию о настройках проекта.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История версий и коммитов: информация об изменениях, кто и когда их вносил.</w:t>
      </w:r>
    </w:p>
    <w:p w:rsidR="00937487" w:rsidRPr="00937487" w:rsidRDefault="00937487" w:rsidP="00937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7487" w:rsidRPr="00937487" w:rsidRDefault="00937487" w:rsidP="00937487">
      <w:pPr>
        <w:spacing w:after="239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1.3. Технические данные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IP-адреса и геолокация: данные для трекинга местоположения пользователей.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Логи сеансов и ошибки: данные, связанные с использованием приложения, информация об ошибках, использованные функции.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Метаданные о взаимодействии с API и сервисами.</w:t>
      </w:r>
    </w:p>
    <w:p w:rsidR="00937487" w:rsidRPr="00937487" w:rsidRDefault="00937487" w:rsidP="00937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7487" w:rsidRPr="00937487" w:rsidRDefault="00937487" w:rsidP="00937487">
      <w:pPr>
        <w:spacing w:after="239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1.4. Данные внешних сервисов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Данные, получаемые из сторонних интеграций (GitHub, Azure, другие платформы): ключи API, токены доступа, настройки проектов, истории коллабораций.</w:t>
      </w:r>
    </w:p>
    <w:p w:rsidR="00937487" w:rsidRPr="00937487" w:rsidRDefault="00937487" w:rsidP="00937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37487" w:rsidRPr="00937487" w:rsidRDefault="00937487" w:rsidP="00937487">
      <w:pPr>
        <w:spacing w:after="210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>2. Градация ценности данных и возможных последствий утечки</w:t>
      </w:r>
    </w:p>
    <w:p w:rsidR="00937487" w:rsidRPr="00937487" w:rsidRDefault="00937487" w:rsidP="00937487">
      <w:pPr>
        <w:spacing w:after="239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>2.1. Высокая ценность (критические данные):</w:t>
      </w:r>
    </w:p>
    <w:p w:rsidR="00937487" w:rsidRPr="00937487" w:rsidRDefault="00937487" w:rsidP="00937487">
      <w:pPr>
        <w:numPr>
          <w:ilvl w:val="0"/>
          <w:numId w:val="1"/>
        </w:numPr>
        <w:spacing w:after="18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Личные и аутентификационные данные: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Пароли и токены доступа. Утечка может привести к компрометации аккаунтов, проектных данных и корпоративных репозиториев.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Двухфакторная аутентификация. Утечка таких данных может сделать систему уязвимой для взлома.</w:t>
      </w:r>
    </w:p>
    <w:p w:rsidR="00937487" w:rsidRPr="00937487" w:rsidRDefault="00937487" w:rsidP="00937487">
      <w:pPr>
        <w:numPr>
          <w:ilvl w:val="0"/>
          <w:numId w:val="1"/>
        </w:numPr>
        <w:spacing w:after="18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Проектные данные (исходный код):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lastRenderedPageBreak/>
        <w:t xml:space="preserve">  Утечка исходного кода проекта может привести к репутационным и финансовым потерям, особенно если проект принадлежит крупной компании или содержит проприетарные технологии.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Утечка конфигурационных файлов с хардкодированными паролями или ключами доступа к внешним сервисам может стать критическим.</w:t>
      </w:r>
    </w:p>
    <w:p w:rsidR="00937487" w:rsidRPr="00937487" w:rsidRDefault="00937487" w:rsidP="00937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7487" w:rsidRPr="00937487" w:rsidRDefault="00937487" w:rsidP="00937487">
      <w:pPr>
        <w:spacing w:after="239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 2.2. Средняя ценность:</w:t>
      </w:r>
    </w:p>
    <w:p w:rsidR="00937487" w:rsidRPr="00937487" w:rsidRDefault="00937487" w:rsidP="00937487">
      <w:pPr>
        <w:numPr>
          <w:ilvl w:val="0"/>
          <w:numId w:val="1"/>
        </w:numPr>
        <w:spacing w:after="18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История версий и коммитов: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История изменений и коммитов может иметь среднюю ценность, поскольку она раскрывает подробности о разработке проекта, но без прямого доступа к коду может быть менее ценной.</w:t>
      </w:r>
    </w:p>
    <w:p w:rsidR="00937487" w:rsidRPr="00937487" w:rsidRDefault="00937487" w:rsidP="00937487">
      <w:pPr>
        <w:numPr>
          <w:ilvl w:val="0"/>
          <w:numId w:val="1"/>
        </w:numPr>
        <w:spacing w:after="18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Логи и данные об ошибках: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Могут содержать информацию о внутренней архитектуре приложения, конфигурациях системы или потенциальных уязвимостях, что делает их интересными для злоумышленников.</w:t>
      </w:r>
    </w:p>
    <w:p w:rsidR="00937487" w:rsidRPr="00937487" w:rsidRDefault="00937487" w:rsidP="00937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7487" w:rsidRPr="00937487" w:rsidRDefault="00937487" w:rsidP="00937487">
      <w:pPr>
        <w:spacing w:after="239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 2.3. Низкая ценность: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Анонимные метрики использования: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Данные об использовании приложения (количество сеансов, работа с определёнными функциями) в большинстве случаев менее важны, так как они не раскрывают конфиденциальную информацию о пользователях.</w:t>
      </w:r>
    </w:p>
    <w:p w:rsidR="00937487" w:rsidRPr="00937487" w:rsidRDefault="00937487" w:rsidP="00937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37487" w:rsidRPr="00937487" w:rsidRDefault="00937487" w:rsidP="00937487">
      <w:pPr>
        <w:spacing w:after="210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>3. Возможные риски утечки данных</w:t>
      </w:r>
    </w:p>
    <w:p w:rsidR="00937487" w:rsidRPr="00937487" w:rsidRDefault="00937487" w:rsidP="00937487">
      <w:pPr>
        <w:spacing w:after="239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>3.1. Финансовые и репутационные риски:</w:t>
      </w:r>
    </w:p>
    <w:p w:rsidR="00937487" w:rsidRPr="00937487" w:rsidRDefault="00937487" w:rsidP="00937487">
      <w:pPr>
        <w:numPr>
          <w:ilvl w:val="0"/>
          <w:numId w:val="1"/>
        </w:numPr>
        <w:spacing w:after="18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Утечка исходного кода и корпоративных репозиториев может повлечь за собой репутационные риски для разработчиков и компаний, использующих Visual Studio. Особенно это касается закрытых или проприетарных решений.</w:t>
      </w:r>
    </w:p>
    <w:p w:rsidR="00937487" w:rsidRPr="00937487" w:rsidRDefault="00937487" w:rsidP="00937487">
      <w:pPr>
        <w:numPr>
          <w:ilvl w:val="0"/>
          <w:numId w:val="1"/>
        </w:numPr>
        <w:spacing w:after="18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Угроза взлома корпоративных инфраструктур: если в утечку попадут пароли или токены доступа к облачным сервисам (например, Azure или GitHub), это может привести к проникновению в корпоративные сети или уничтожению ценных данных.</w:t>
      </w:r>
    </w:p>
    <w:p w:rsidR="00937487" w:rsidRPr="00937487" w:rsidRDefault="00937487" w:rsidP="00937487">
      <w:pPr>
        <w:spacing w:after="239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3.2. Угрозы безопасности: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Утечка логов и метаданных может раскрыть конфигурации системы, уязвимости и другие технические данные, которые помогут злоумышленникам взломать систему или приложение.</w:t>
      </w:r>
    </w:p>
    <w:p w:rsidR="00937487" w:rsidRPr="00937487" w:rsidRDefault="00937487" w:rsidP="00937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37487" w:rsidRPr="00937487" w:rsidRDefault="00937487" w:rsidP="00937487">
      <w:pPr>
        <w:spacing w:after="210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>4. Меры по снижению рисков</w:t>
      </w:r>
    </w:p>
    <w:p w:rsidR="00937487" w:rsidRPr="00937487" w:rsidRDefault="00937487" w:rsidP="00937487">
      <w:pPr>
        <w:spacing w:after="239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>4.1. Шифрование данных: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lastRenderedPageBreak/>
        <w:t xml:space="preserve"> Важно использовать шифрование для всех данных высокой ценности, как в состоянии покоя, так и при передаче.</w:t>
      </w:r>
    </w:p>
    <w:p w:rsidR="00937487" w:rsidRPr="00937487" w:rsidRDefault="00937487" w:rsidP="00937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7487" w:rsidRPr="00937487" w:rsidRDefault="00937487" w:rsidP="00937487">
      <w:pPr>
        <w:spacing w:after="239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4.2. Безопасность аутентификации: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Применение безопасных механизмов аутентификации, включая двухфакторную аутентификацию и контроль доступа по ролям.</w:t>
      </w:r>
    </w:p>
    <w:p w:rsidR="00937487" w:rsidRPr="00937487" w:rsidRDefault="00937487" w:rsidP="00937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7487" w:rsidRPr="00937487" w:rsidRDefault="00937487" w:rsidP="00937487">
      <w:pPr>
        <w:spacing w:after="239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4.3. Регулярный аудит и мониторинг: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Проведение регулярных аудитов для выявления утечек и несанкционированных действий.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Мониторинг аномалий в работе приложений и попыток несанкционированного доступа.</w:t>
      </w:r>
    </w:p>
    <w:p w:rsidR="00937487" w:rsidRPr="00937487" w:rsidRDefault="00937487" w:rsidP="00937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7487" w:rsidRPr="00937487" w:rsidRDefault="00937487" w:rsidP="00937487">
      <w:pPr>
        <w:spacing w:after="239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4.4. Минимизация хранения данных:</w:t>
      </w:r>
    </w:p>
    <w:p w:rsidR="00937487" w:rsidRPr="00937487" w:rsidRDefault="00937487" w:rsidP="0093748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Не хранить данные, которые не требуются для работы приложения, а также регулярно очищать или анонимизировать старые данные.</w:t>
      </w:r>
    </w:p>
    <w:p w:rsidR="00937487" w:rsidRPr="00937487" w:rsidRDefault="00937487" w:rsidP="00937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37487" w:rsidRPr="00937487" w:rsidRDefault="00937487" w:rsidP="00937487">
      <w:pPr>
        <w:spacing w:after="210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>Вывод</w:t>
      </w:r>
    </w:p>
    <w:p w:rsidR="00937487" w:rsidRPr="00937487" w:rsidRDefault="00937487" w:rsidP="00937487">
      <w:pPr>
        <w:spacing w:after="180" w:line="240" w:lineRule="auto"/>
        <w:rPr>
          <w:rFonts w:ascii="Times New Roman" w:hAnsi="Times New Roman" w:cs="Times New Roman"/>
          <w:sz w:val="28"/>
          <w:szCs w:val="28"/>
        </w:rPr>
      </w:pPr>
      <w:r w:rsidRPr="00937487">
        <w:rPr>
          <w:rFonts w:ascii="Times New Roman" w:hAnsi="Times New Roman" w:cs="Times New Roman"/>
          <w:sz w:val="28"/>
          <w:szCs w:val="28"/>
        </w:rPr>
        <w:t>Для Visual Studio, как IDE, критически важными данными являются пароли, токены доступа, а также исходный код и проектная информация. Утечка таких данных может нанести серьезный ущерб компаниям и разработчикам. Для защиты этих данных необходимо применять современные меры безопасности, такие как шифрование, двухфакторная аутентификация, и регулярный мониторинг доступов и данных.</w:t>
      </w:r>
    </w:p>
    <w:p w:rsidR="00937487" w:rsidRPr="00937487" w:rsidRDefault="00937487" w:rsidP="0093748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37487" w:rsidRPr="00937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1C9E0"/>
    <w:multiLevelType w:val="hybridMultilevel"/>
    <w:tmpl w:val="80C21E62"/>
    <w:lvl w:ilvl="0" w:tplc="7050E941">
      <w:start w:val="1"/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 w:tplc="6C1EF64F">
      <w:start w:val="1"/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 w:tplc="4BBB02A6">
      <w:start w:val="1"/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 w:tplc="079F4CF9">
      <w:start w:val="1"/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 w:tplc="75223DA7">
      <w:start w:val="1"/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 w:tplc="29BCB660">
      <w:start w:val="1"/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 w:tplc="2A1D49F3">
      <w:start w:val="1"/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 w:tplc="36802F07">
      <w:start w:val="1"/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 w:tplc="29A6AD8E">
      <w:start w:val="1"/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936B3"/>
    <w:rsid w:val="001936B3"/>
    <w:rsid w:val="00937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645</Words>
  <Characters>3677</Characters>
  <Application>Microsoft Office Word</Application>
  <DocSecurity>0</DocSecurity>
  <Lines>30</Lines>
  <Paragraphs>8</Paragraphs>
  <ScaleCrop>false</ScaleCrop>
  <Company>Krokoz™</Company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pl9055</dc:creator>
  <cp:keywords/>
  <dc:description/>
  <cp:lastModifiedBy>pl9055</cp:lastModifiedBy>
  <cp:revision>2</cp:revision>
  <dcterms:created xsi:type="dcterms:W3CDTF">2024-09-14T07:21:00Z</dcterms:created>
  <dcterms:modified xsi:type="dcterms:W3CDTF">2024-09-14T07:48:00Z</dcterms:modified>
</cp:coreProperties>
</file>