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外协工序流转追踪系统 — 需求规格对应关系</w:t>
      </w:r>
    </w:p>
    <w:p/>
    <w:p>
      <w:r/>
      <w:r>
        <w:rPr>
          <w:b/>
        </w:rPr>
        <w:t>版本</w:t>
      </w:r>
      <w:r>
        <w:t>：v1.0</w:t>
      </w:r>
    </w:p>
    <w:p>
      <w:r/>
      <w:r>
        <w:rPr>
          <w:b/>
        </w:rPr>
        <w:t>日期</w:t>
      </w:r>
      <w:r>
        <w:t>：2026-06-18</w:t>
      </w:r>
    </w:p>
    <w:p/>
    <w:p>
      <w:r>
        <w:br w:type="page"/>
      </w:r>
    </w:p>
    <w:p/>
    <w:p>
      <w:pPr>
        <w:pStyle w:val="Heading2"/>
      </w:pPr>
      <w:r>
        <w:t>SPEC 功能需求 → 代码实现映射</w:t>
      </w:r>
    </w:p>
    <w:p/>
    <w:p>
      <w:r>
        <w:t>| SPEC 编号 | 功能需求 | 后端实现 | 前端实现 | 状态 |</w:t>
      </w:r>
    </w:p>
    <w:p>
      <w:r>
        <w:t>|----------|---------|---------|---------|------|</w:t>
      </w:r>
    </w:p>
    <w:p>
      <w:r>
        <w:t>| FR01 | 认证与登录 | `backend/app/routers/auth.py` | `frontend/src/views/LoginPage.vue` | ✅ 已实现 |</w:t>
      </w:r>
    </w:p>
    <w:p>
      <w:r>
        <w:t>| | 短信验证码登录 | `auth_service.send_sms()` | `LoginPage.vue` 验证码模式 | ✅ |</w:t>
      </w:r>
    </w:p>
    <w:p>
      <w:r>
        <w:t>| | 账号密码登录 | `auth_service.login()` | `LoginPage.vue` 密码模式 | ✅ |</w:t>
      </w:r>
    </w:p>
    <w:p>
      <w:r>
        <w:t>| | JWT Token 认证 | `core/security.py` | `api/interceptor.ts` | ✅ |</w:t>
      </w:r>
    </w:p>
    <w:p>
      <w:r>
        <w:t>| | 权限校验中间件 | `deps.py get_current_user()` | 路由守卫 | ✅ |</w:t>
      </w:r>
    </w:p>
    <w:p>
      <w:r>
        <w:t>| FR02 | 订单看板 | `backend/app/routers/kanban.py` | `frontend/src/views/KanbanPage.vue` | ✅ 已实现 |</w:t>
      </w:r>
    </w:p>
    <w:p>
      <w:r>
        <w:t>| | 订单列表 | `kanban_service.get_orders_kanban()` | `KanbanPage.vue` | ✅ |</w:t>
      </w:r>
    </w:p>
    <w:p>
      <w:r>
        <w:t>| | 订单工序列表 | `kanban_service.get_order_processes()` | `KanbanDetailPage.vue` | ✅ |</w:t>
      </w:r>
    </w:p>
    <w:p>
      <w:r>
        <w:t>| | 工序数量统计 | `kanban_service._get_order_process_stats()` | `ProcessCard.vue` | ✅ |</w:t>
      </w:r>
    </w:p>
    <w:p>
      <w:r>
        <w:t>| | 卡点识别 | `kanban_service._calc_risk_level()` | `KanbanDetailPage.vue` 标红 | ✅ |</w:t>
      </w:r>
    </w:p>
    <w:p>
      <w:r>
        <w:t>| | 风险等级计算 | `kanban_service._calc_risk_level()` | 前端按后端字段展示 | ✅ |</w:t>
      </w:r>
    </w:p>
    <w:p>
      <w:r>
        <w:t>| FR03 | 工序接收 | `backend/app/routers/records.py` | `frontend/src/views/ReceivePage.vue` | ✅ 已实现 |</w:t>
      </w:r>
    </w:p>
    <w:p>
      <w:r>
        <w:t>| | 记录详情查询 | `record_service.get_record_detail()` | `ReceivePage.vue` 初始化 | ✅ |</w:t>
      </w:r>
    </w:p>
    <w:p>
      <w:r>
        <w:t>| | 接收数量校验 | `record_service.receive()` 前置校验 | 前端输入校验 | ✅ |</w:t>
      </w:r>
    </w:p>
    <w:p>
      <w:r>
        <w:t>| | 厂家权限校验 | `record_service.check_record_visible()` | 后端 403 拦截 | ✅ |</w:t>
      </w:r>
    </w:p>
    <w:p>
      <w:r>
        <w:t>| | 接收提交 | `record_service.receive()` | `ReceivePage.vue` 提交 | ✅ |</w:t>
      </w:r>
    </w:p>
    <w:p>
      <w:r>
        <w:t>| | 操作日志 | `record_service._write_action_log()` | 后端记录 | ✅ |</w:t>
      </w:r>
    </w:p>
    <w:p>
      <w:r>
        <w:t>| FR04 | 工序发出 | `backend/app/routers/records.py` | `frontend/src/views/ShipPage.vue` | ✅ 已实现 |</w:t>
      </w:r>
    </w:p>
    <w:p>
      <w:r>
        <w:t>| | 发出数量校验 | `record_service.ship()` 前置校验 | 前端输入校验 | ✅ |</w:t>
      </w:r>
    </w:p>
    <w:p>
      <w:r>
        <w:t>| | 厂家权限校验 | `record_service.check_record_visible()` | 后端 403 拦截 | ✅ |</w:t>
      </w:r>
    </w:p>
    <w:p>
      <w:r>
        <w:t>| | 发出提交 | `record_service.ship()` | `ShipPage.vue` 提交 | ✅ |</w:t>
      </w:r>
    </w:p>
    <w:p>
      <w:r>
        <w:t>| | 操作日志 | `record_service._write_action_log()` | 后端记录 | ✅ |</w:t>
      </w:r>
    </w:p>
    <w:p>
      <w:r>
        <w:t>| FR05 | 卡点与风险预警 | `backend/app/services/kanban_service.py` | `KanbanDetailPage.vue` | ✅ 已实现 |</w:t>
      </w:r>
    </w:p>
    <w:p>
      <w:r>
        <w:t>| | 卡点识别算法 | `_calc_risk_level()` &gt; 48h 且 有可操作数量 | 前端按 `risk_level` 展示 | ✅ |</w:t>
      </w:r>
    </w:p>
    <w:p>
      <w:r>
        <w:t>| | 风险等级计算 | `_calc_risk_level()` 四级规则 | 前端样式区分 | ✅ |</w:t>
      </w:r>
    </w:p>
    <w:p>
      <w:r>
        <w:t>| | 通知生成 | `notification_service.create_blocked_notification()` | 后端生成 | ✅ |</w:t>
      </w:r>
    </w:p>
    <w:p>
      <w:r>
        <w:t>| FR06 | 通知中心 | `backend/app/routers/notifications.py` | `frontend/src/views/NotificationPage.vue` | ✅ 已实现 |</w:t>
      </w:r>
    </w:p>
    <w:p>
      <w:r>
        <w:t>| | 通知列表 | `notification_service.get_user_notifications()` | `NotificationPage.vue` | ✅ |</w:t>
      </w:r>
    </w:p>
    <w:p>
      <w:r>
        <w:t>| | 未读计数 | `notification_service.get_unread_count()` | 顶部导航栏展示 | ✅ |</w:t>
      </w:r>
    </w:p>
    <w:p>
      <w:r>
        <w:t>| | 标记已读 | `notification_service.mark_read()` | 批量/单条标记 | ✅ |</w:t>
      </w:r>
    </w:p>
    <w:p>
      <w:r>
        <w:t>| FR07 | 扫码录入 | `backend/app/routers/records.py /scan` | `frontend/src/views/ScanPage.vue` | ✅ 已实现 |</w:t>
      </w:r>
    </w:p>
    <w:p>
      <w:r>
        <w:t>| | 摄像头扫码 | - | `@zxing/browser` 调用 | ✅ |</w:t>
      </w:r>
    </w:p>
    <w:p>
      <w:r>
        <w:t>| | 手动输入兜底 | - | `ScanPage.vue` 手动输入 Tab | ✅ |</w:t>
      </w:r>
    </w:p>
    <w:p>
      <w:r>
        <w:t>| | 连续扫码购物车 | - | `ScanPage.vue` 清单管理 | ✅ |</w:t>
      </w:r>
    </w:p>
    <w:p>
      <w:r>
        <w:t>| | 数量编辑 | - | 清单行内编辑 | ✅ |</w:t>
      </w:r>
    </w:p>
    <w:p>
      <w:r>
        <w:t>| | 异常处理 | 后端返回错误码 | 前端提示区分 | ✅ |</w:t>
      </w:r>
    </w:p>
    <w:p>
      <w:r>
        <w:t>| | 统一提交 | `records.py /batch-receive-ship` | 购物车批量提交 | ✅ |</w:t>
      </w:r>
    </w:p>
    <w:p>
      <w:r>
        <w:t>| FR08 | 退件与返工 | `record_service.return_parts()` | 待开发 | 🔲 P1 规划 |</w:t>
      </w:r>
    </w:p>
    <w:p>
      <w:r>
        <w:t>| FR09 | 基础数据管理 | `backend/app/routers/admin.py` | `frontend/src/views/Admin*.vue` | ✅ 已实现 |</w:t>
      </w:r>
    </w:p>
    <w:p>
      <w:r>
        <w:t>| | 用户管理 | `user_service CRUD` | `AdminUserPage.vue` | ✅ |</w:t>
      </w:r>
    </w:p>
    <w:p>
      <w:r>
        <w:t>| | 厂家管理 | `factory_service CRUD` | `AdminFactoryPage.vue` | ✅ |</w:t>
      </w:r>
    </w:p>
    <w:p>
      <w:r>
        <w:t>| FR10 | 导出与报表 | `backend/app/routers/export.py` | `frontend/src/views/ExportPage.vue` | ⚠️ 部分实现 |</w:t>
      </w:r>
    </w:p>
    <w:p>
      <w:r>
        <w:t>| | 流转记录导出 | `export_service.export_records()` | 基础导出可用 | ⚠️ |</w:t>
      </w:r>
    </w:p>
    <w:p>
      <w:r>
        <w:t>| | 统计报表 | 待开发 | 待开发 | 🔲 P1 规划 |</w:t>
      </w:r>
    </w:p>
    <w:p/>
    <w:p>
      <w:r>
        <w:br w:type="page"/>
      </w:r>
    </w:p>
    <w:p/>
    <w:p>
      <w:pPr>
        <w:pStyle w:val="Heading2"/>
      </w:pPr>
      <w:r>
        <w:t>已实现/未实现状态对照</w:t>
      </w:r>
    </w:p>
    <w:p/>
    <w:p>
      <w:pPr>
        <w:pStyle w:val="Heading3"/>
      </w:pPr>
      <w:r>
        <w:t>✅ 已实现（P0 核心功能）</w:t>
      </w:r>
    </w:p>
    <w:p>
      <w:pPr>
        <w:pStyle w:val="ListBullet"/>
      </w:pPr>
      <w:r>
        <w:t>FR01~FR07、FR09 核心功能全部实现</w:t>
      </w:r>
    </w:p>
    <w:p>
      <w:pPr>
        <w:pStyle w:val="ListBullet"/>
      </w:pPr>
      <w:r>
        <w:t>权限隔离、数量校验、扫码购物车、看板卡点等关键业务逻辑完整</w:t>
      </w:r>
    </w:p>
    <w:p>
      <w:pPr>
        <w:pStyle w:val="ListBullet"/>
      </w:pPr>
      <w:r>
        <w:t>契约测试全部通过</w:t>
      </w:r>
    </w:p>
    <w:p/>
    <w:p>
      <w:pPr>
        <w:pStyle w:val="Heading3"/>
      </w:pPr>
      <w:r>
        <w:t>⚠️ 部分实现</w:t>
      </w:r>
    </w:p>
    <w:p>
      <w:pPr>
        <w:pStyle w:val="ListBullet"/>
      </w:pPr>
      <w:r>
        <w:t>FR10 导出：仅基础流转记录导出可用，统计报表待 P1 开发</w:t>
      </w:r>
    </w:p>
    <w:p/>
    <w:p>
      <w:pPr>
        <w:pStyle w:val="Heading3"/>
      </w:pPr>
      <w:r>
        <w:t>🔲 未实现（后续规划）</w:t>
      </w:r>
    </w:p>
    <w:p>
      <w:pPr>
        <w:pStyle w:val="ListBullet"/>
      </w:pPr>
      <w:r>
        <w:t>FR08 退件与返工（P1）</w:t>
      </w:r>
    </w:p>
    <w:p>
      <w:pPr>
        <w:pStyle w:val="ListBullet"/>
      </w:pPr>
      <w:r>
        <w:t>FR10 统计报表（P1）</w:t>
      </w:r>
    </w:p>
    <w:p>
      <w:pPr>
        <w:pStyle w:val="ListBullet"/>
      </w:pPr>
      <w:r>
        <w:t>ERP 双向集成（P2）</w:t>
      </w:r>
    </w:p>
    <w:p>
      <w:pPr>
        <w:pStyle w:val="ListBullet"/>
      </w:pPr>
      <w:r>
        <w:t>质量追溯（P2）</w:t>
      </w:r>
    </w:p>
    <w:p>
      <w:pPr>
        <w:pStyle w:val="ListBullet"/>
      </w:pPr>
      <w:r>
        <w:t>大屏展示（P3）</w:t>
      </w:r>
    </w:p>
    <w:p/>
    <w:p>
      <w:r>
        <w:br w:type="page"/>
      </w:r>
    </w:p>
    <w:p/>
    <w:p>
      <w:r/>
      <w:r>
        <w:rPr>
          <w:b/>
        </w:rPr>
        <w:t>文档结束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00000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000000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