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外协工序流转追踪系统 — 部署运维说明</w:t>
      </w:r>
    </w:p>
    <w:p/>
    <w:p>
      <w:r/>
      <w:r>
        <w:rPr>
          <w:b/>
        </w:rPr>
        <w:t>版本</w:t>
      </w:r>
      <w:r>
        <w:t>：v1.0</w:t>
      </w:r>
    </w:p>
    <w:p>
      <w:r/>
      <w:r>
        <w:rPr>
          <w:b/>
        </w:rPr>
        <w:t>日期</w:t>
      </w:r>
      <w:r>
        <w:t>：2026-06-18</w:t>
      </w:r>
    </w:p>
    <w:p/>
    <w:p>
      <w:r>
        <w:br w:type="page"/>
      </w:r>
    </w:p>
    <w:p/>
    <w:p>
      <w:pPr>
        <w:pStyle w:val="Heading2"/>
      </w:pPr>
      <w:r>
        <w:t>1. Docker 部署流程</w:t>
      </w:r>
    </w:p>
    <w:p/>
    <w:p>
      <w:pPr>
        <w:pStyle w:val="Heading3"/>
      </w:pPr>
      <w:r>
        <w:t>环境要求</w:t>
      </w:r>
    </w:p>
    <w:p>
      <w:pPr>
        <w:pStyle w:val="ListBullet"/>
      </w:pPr>
      <w:r>
        <w:t>Docker 20.10+</w:t>
      </w:r>
    </w:p>
    <w:p>
      <w:pPr>
        <w:pStyle w:val="ListBullet"/>
      </w:pPr>
      <w:r>
        <w:t>Docker Compose 2.0+</w:t>
      </w:r>
    </w:p>
    <w:p>
      <w:pPr>
        <w:pStyle w:val="ListBullet"/>
      </w:pPr>
      <w:r>
        <w:t>服务器内存 ≥ 2GB</w:t>
      </w:r>
    </w:p>
    <w:p>
      <w:pPr>
        <w:pStyle w:val="ListBullet"/>
      </w:pPr>
      <w:r>
        <w:t>硬盘 ≥ 20GB（系统 + 数据 + 日志）</w:t>
      </w:r>
    </w:p>
    <w:p/>
    <w:p>
      <w:pPr>
        <w:pStyle w:val="Heading3"/>
      </w:pPr>
      <w:r>
        <w:t>部署步骤</w:t>
      </w:r>
    </w:p>
    <w:p>
      <w:pPr>
        <w:pStyle w:val="Heading1"/>
      </w:pPr>
      <w:r>
        <w:t>1. 进入项目目录</w:t>
      </w:r>
    </w:p>
    <w:p>
      <w:r>
        <w:t>cd /home/takemehome/outsourcing-track</w:t>
      </w:r>
    </w:p>
    <w:p/>
    <w:p>
      <w:pPr>
        <w:pStyle w:val="Heading1"/>
      </w:pPr>
      <w:r>
        <w:t>2. 构建并启动所有服务</w:t>
      </w:r>
    </w:p>
    <w:p>
      <w:r>
        <w:t>docker compose up -d</w:t>
      </w:r>
    </w:p>
    <w:p/>
    <w:p>
      <w:pPr>
        <w:pStyle w:val="Heading1"/>
      </w:pPr>
      <w:r>
        <w:t>3. 查看服务状态</w:t>
      </w:r>
    </w:p>
    <w:p>
      <w:r>
        <w:t>docker compose ps</w:t>
      </w:r>
    </w:p>
    <w:p/>
    <w:p>
      <w:pPr>
        <w:pStyle w:val="Heading1"/>
      </w:pPr>
      <w:r>
        <w:t>4. 查看日志</w:t>
      </w:r>
    </w:p>
    <w:p>
      <w:r>
        <w:t>docker compose logs -f backend</w:t>
      </w:r>
    </w:p>
    <w:p>
      <w:r>
        <w:t>docker compose logs -f frontend</w:t>
      </w:r>
    </w:p>
    <w:p>
      <w:r>
        <w:t>docker compose logs -f mysql</w:t>
      </w:r>
    </w:p>
    <w:p/>
    <w:p>
      <w:pPr>
        <w:pStyle w:val="Heading3"/>
      </w:pPr>
      <w:r>
        <w:t>服务端口</w:t>
      </w:r>
    </w:p>
    <w:p>
      <w:r>
        <w:t>| 服务 | 容器内端口 | 宿主机端口 | 说明 |</w:t>
      </w:r>
    </w:p>
    <w:p>
      <w:r>
        <w:t>|------|-----------|-----------|------|</w:t>
      </w:r>
    </w:p>
    <w:p>
      <w:r>
        <w:t>| backend | 8000 | 8000 | 后端 API |</w:t>
      </w:r>
    </w:p>
    <w:p>
      <w:r>
        <w:t>| frontend | 80 | 8081 | 前端 H5 |</w:t>
      </w:r>
    </w:p>
    <w:p>
      <w:r>
        <w:t>| mysql | 3306 | 3306 | MySQL 数据库 |</w:t>
      </w:r>
    </w:p>
    <w:p/>
    <w:p>
      <w:r>
        <w:br w:type="page"/>
      </w:r>
    </w:p>
    <w:p/>
    <w:p>
      <w:pPr>
        <w:pStyle w:val="Heading2"/>
      </w:pPr>
      <w:r>
        <w:t>2. 常用运维命令</w:t>
      </w:r>
    </w:p>
    <w:p/>
    <w:p>
      <w:pPr>
        <w:pStyle w:val="Heading3"/>
      </w:pPr>
      <w:r>
        <w:t>服务管理</w:t>
      </w:r>
    </w:p>
    <w:p>
      <w:pPr>
        <w:pStyle w:val="Heading1"/>
      </w:pPr>
      <w:r>
        <w:t>启动所有服务</w:t>
      </w:r>
    </w:p>
    <w:p>
      <w:r>
        <w:t>docker compose up -d</w:t>
      </w:r>
    </w:p>
    <w:p/>
    <w:p>
      <w:pPr>
        <w:pStyle w:val="Heading1"/>
      </w:pPr>
      <w:r>
        <w:t>停止所有服务</w:t>
      </w:r>
    </w:p>
    <w:p>
      <w:r>
        <w:t>docker compose down</w:t>
      </w:r>
    </w:p>
    <w:p/>
    <w:p>
      <w:pPr>
        <w:pStyle w:val="Heading1"/>
      </w:pPr>
      <w:r>
        <w:t>重启单个服务</w:t>
      </w:r>
    </w:p>
    <w:p>
      <w:r>
        <w:t>docker compose restart backend</w:t>
      </w:r>
    </w:p>
    <w:p>
      <w:r>
        <w:t>docker compose restart frontend</w:t>
      </w:r>
    </w:p>
    <w:p/>
    <w:p>
      <w:pPr>
        <w:pStyle w:val="Heading1"/>
      </w:pPr>
      <w:r>
        <w:t>重新构建并启动</w:t>
      </w:r>
    </w:p>
    <w:p>
      <w:r>
        <w:t>docker compose up -d --build backend</w:t>
      </w:r>
    </w:p>
    <w:p>
      <w:r>
        <w:t>docker compose up -d --build frontend</w:t>
      </w:r>
    </w:p>
    <w:p/>
    <w:p>
      <w:pPr>
        <w:pStyle w:val="Heading3"/>
      </w:pPr>
      <w:r>
        <w:t>日志查看</w:t>
      </w:r>
    </w:p>
    <w:p>
      <w:pPr>
        <w:pStyle w:val="Heading1"/>
      </w:pPr>
      <w:r>
        <w:t>查看所有服务日志</w:t>
      </w:r>
    </w:p>
    <w:p>
      <w:r>
        <w:t>docker compose logs -f</w:t>
      </w:r>
    </w:p>
    <w:p/>
    <w:p>
      <w:pPr>
        <w:pStyle w:val="Heading1"/>
      </w:pPr>
      <w:r>
        <w:t>查看单个服务日志</w:t>
      </w:r>
    </w:p>
    <w:p>
      <w:r>
        <w:t>docker compose logs -f backend --tail 100</w:t>
      </w:r>
    </w:p>
    <w:p>
      <w:r>
        <w:t>docker compose logs -f frontend --tail 100</w:t>
      </w:r>
    </w:p>
    <w:p>
      <w:r>
        <w:t>docker compose logs -f mysql --tail 100</w:t>
      </w:r>
    </w:p>
    <w:p/>
    <w:p>
      <w:pPr>
        <w:pStyle w:val="Heading3"/>
      </w:pPr>
      <w:r>
        <w:t>数据库操作</w:t>
      </w:r>
    </w:p>
    <w:p>
      <w:pPr>
        <w:pStyle w:val="Heading1"/>
      </w:pPr>
      <w:r>
        <w:t>进入 MySQL 命令行</w:t>
      </w:r>
    </w:p>
    <w:p>
      <w:r>
        <w:t>docker compose exec mysql mysql -uroot -prootpassword outsourcing_track</w:t>
      </w:r>
    </w:p>
    <w:p/>
    <w:p>
      <w:pPr>
        <w:pStyle w:val="Heading1"/>
      </w:pPr>
      <w:r>
        <w:t>数据库备份</w:t>
      </w:r>
    </w:p>
    <w:p>
      <w:r>
        <w:t>docker compose exec mysql mysqldump -uroot -prootpassword outsourcing_track &gt; backup_$(date +%Y%m%d).sql</w:t>
      </w:r>
    </w:p>
    <w:p/>
    <w:p>
      <w:pPr>
        <w:pStyle w:val="Heading1"/>
      </w:pPr>
      <w:r>
        <w:t>数据库恢复</w:t>
      </w:r>
    </w:p>
    <w:p>
      <w:r>
        <w:t>docker compose exec -i mysql mysql -uroot -prootpassword outsourcing_track &lt; backup_20260618.sql</w:t>
      </w:r>
    </w:p>
    <w:p/>
    <w:p>
      <w:pPr>
        <w:pStyle w:val="Heading3"/>
      </w:pPr>
      <w:r>
        <w:t>演示数据</w:t>
      </w:r>
    </w:p>
    <w:p>
      <w:pPr>
        <w:pStyle w:val="Heading1"/>
      </w:pPr>
      <w:r>
        <w:t>生成基础演示数据</w:t>
      </w:r>
    </w:p>
    <w:p>
      <w:r>
        <w:t>python3 scripts/generate_demo_data.py</w:t>
      </w:r>
    </w:p>
    <w:p/>
    <w:p>
      <w:pPr>
        <w:pStyle w:val="Heading1"/>
      </w:pPr>
      <w:r>
        <w:t>扩展到 40+ 订单样本</w:t>
      </w:r>
    </w:p>
    <w:p>
      <w:r>
        <w:t>python3 scripts/extend_demo_data_40_plus.py</w:t>
      </w:r>
    </w:p>
    <w:p/>
    <w:p>
      <w:r>
        <w:br w:type="page"/>
      </w:r>
    </w:p>
    <w:p/>
    <w:p>
      <w:pPr>
        <w:pStyle w:val="Heading2"/>
      </w:pPr>
      <w:r>
        <w:t>3. 配置说明</w:t>
      </w:r>
    </w:p>
    <w:p/>
    <w:p>
      <w:pPr>
        <w:pStyle w:val="Heading3"/>
      </w:pPr>
      <w:r>
        <w:t>环境变量</w:t>
      </w:r>
    </w:p>
    <w:p>
      <w:r>
        <w:t>| 变量 | 说明 | 默认值 |</w:t>
      </w:r>
    </w:p>
    <w:p>
      <w:r>
        <w:t>|------|------|--------|</w:t>
      </w:r>
    </w:p>
    <w:p>
      <w:r>
        <w:t>| MYSQL_ROOT_PASSWORD | MySQL root 密码 | rootpassword |</w:t>
      </w:r>
    </w:p>
    <w:p>
      <w:r>
        <w:t>| MYSQL_DATABASE | 数据库名 | outsourcing_track |</w:t>
      </w:r>
    </w:p>
    <w:p>
      <w:r>
        <w:t>| DATABASE_URL | 后端数据库连接 | mysql+pymysql://root:... |</w:t>
      </w:r>
    </w:p>
    <w:p>
      <w:r>
        <w:t>| SECRET_KEY | JWT 密钥 | 随机生成（生产环境需修改） |</w:t>
      </w:r>
    </w:p>
    <w:p>
      <w:r>
        <w:t>| ACCESS_TOKEN_EXPIRE_MINUTES | Token 有效期 | 1440（24 小时） |</w:t>
      </w:r>
    </w:p>
    <w:p/>
    <w:p>
      <w:pPr>
        <w:pStyle w:val="Heading3"/>
      </w:pPr>
      <w:r>
        <w:t>Nginx 配置（前端）</w:t>
      </w:r>
    </w:p>
    <w:p>
      <w:r>
        <w:t>前端容器使用 Nginx Alpine，配置文件位置：</w:t>
      </w:r>
    </w:p>
    <w:p>
      <w:pPr>
        <w:pStyle w:val="ListBullet"/>
      </w:pPr>
      <w:r>
        <w:t>容器内：`/etc/nginx/nginx.conf`</w:t>
      </w:r>
    </w:p>
    <w:p>
      <w:pPr>
        <w:pStyle w:val="ListBullet"/>
      </w:pPr>
      <w:r>
        <w:t>挂载：如需自定义，可在 `frontend/Dockerfile` 中修改</w:t>
      </w:r>
    </w:p>
    <w:p/>
    <w:p>
      <w:r>
        <w:br w:type="page"/>
      </w:r>
    </w:p>
    <w:p/>
    <w:p>
      <w:pPr>
        <w:pStyle w:val="Heading2"/>
      </w:pPr>
      <w:r>
        <w:t>4. 常见故障排查</w:t>
      </w:r>
    </w:p>
    <w:p/>
    <w:p>
      <w:pPr>
        <w:pStyle w:val="Heading3"/>
      </w:pPr>
      <w:r>
        <w:t>故障 1：后端服务启动失败</w:t>
      </w:r>
    </w:p>
    <w:p>
      <w:r/>
      <w:r>
        <w:rPr>
          <w:b/>
        </w:rPr>
        <w:t>现象</w:t>
      </w:r>
      <w:r>
        <w:t>：`docker compose ps` 显示 backend 重启中或 Exited</w:t>
      </w:r>
    </w:p>
    <w:p/>
    <w:p>
      <w:r/>
      <w:r>
        <w:rPr>
          <w:b/>
        </w:rPr>
        <w:t>排查步骤</w:t>
      </w:r>
      <w:r>
        <w:t>：</w:t>
      </w:r>
    </w:p>
    <w:p>
      <w:pPr>
        <w:pStyle w:val="Heading1"/>
      </w:pPr>
      <w:r>
        <w:t>1. 查看后端日志</w:t>
      </w:r>
    </w:p>
    <w:p>
      <w:r>
        <w:t>docker compose logs backend --tail 50</w:t>
      </w:r>
    </w:p>
    <w:p/>
    <w:p>
      <w:pPr>
        <w:pStyle w:val="Heading1"/>
      </w:pPr>
      <w:r>
        <w:t>2. 常见原因：</w:t>
      </w:r>
    </w:p>
    <w:p>
      <w:pPr>
        <w:pStyle w:val="Heading1"/>
      </w:pPr>
      <w:r>
        <w:t xml:space="preserve">   - 数据库连接失败：检查 MySQL 是否启动</w:t>
      </w:r>
    </w:p>
    <w:p>
      <w:pPr>
        <w:pStyle w:val="Heading1"/>
      </w:pPr>
      <w:r>
        <w:t xml:space="preserve">   - 数据库表不存在：需先初始化表（应用启动自动创建）</w:t>
      </w:r>
    </w:p>
    <w:p>
      <w:pPr>
        <w:pStyle w:val="Heading1"/>
      </w:pPr>
      <w:r>
        <w:t xml:space="preserve">   - 端口占用：检查 8000 端口是否被占用</w:t>
      </w:r>
    </w:p>
    <w:p/>
    <w:p>
      <w:pPr>
        <w:pStyle w:val="Heading1"/>
      </w:pPr>
      <w:r>
        <w:t>3. 重启后端</w:t>
      </w:r>
    </w:p>
    <w:p>
      <w:r>
        <w:t>docker compose restart backend</w:t>
      </w:r>
    </w:p>
    <w:p/>
    <w:p>
      <w:pPr>
        <w:pStyle w:val="Heading3"/>
      </w:pPr>
      <w:r>
        <w:t>故障 2：前端页面白屏</w:t>
      </w:r>
    </w:p>
    <w:p>
      <w:r/>
      <w:r>
        <w:rPr>
          <w:b/>
        </w:rPr>
        <w:t>现象</w:t>
      </w:r>
      <w:r>
        <w:t>：浏览器访问前端显示空白</w:t>
      </w:r>
    </w:p>
    <w:p/>
    <w:p>
      <w:r/>
      <w:r>
        <w:rPr>
          <w:b/>
        </w:rPr>
        <w:t>排查步骤</w:t>
      </w:r>
      <w:r>
        <w:t>：</w:t>
      </w:r>
    </w:p>
    <w:p>
      <w:pPr>
        <w:pStyle w:val="Heading1"/>
      </w:pPr>
      <w:r>
        <w:t>1. 检查前端容器状态</w:t>
      </w:r>
    </w:p>
    <w:p>
      <w:r>
        <w:t>docker compose ps frontend</w:t>
      </w:r>
    </w:p>
    <w:p/>
    <w:p>
      <w:pPr>
        <w:pStyle w:val="Heading1"/>
      </w:pPr>
      <w:r>
        <w:t>2. 查看前端日志</w:t>
      </w:r>
    </w:p>
    <w:p>
      <w:r>
        <w:t>docker compose logs frontend</w:t>
      </w:r>
    </w:p>
    <w:p/>
    <w:p>
      <w:pPr>
        <w:pStyle w:val="Heading1"/>
      </w:pPr>
      <w:r>
        <w:t>3. 浏览器控制台检查：</w:t>
      </w:r>
    </w:p>
    <w:p>
      <w:pPr>
        <w:pStyle w:val="Heading1"/>
      </w:pPr>
      <w:r>
        <w:t xml:space="preserve">   - API 请求是否 404：检查后端地址配置</w:t>
      </w:r>
    </w:p>
    <w:p>
      <w:pPr>
        <w:pStyle w:val="Heading1"/>
      </w:pPr>
      <w:r>
        <w:t xml:space="preserve">   - 是否有 JS 错误：前端构建问题</w:t>
      </w:r>
    </w:p>
    <w:p/>
    <w:p>
      <w:pPr>
        <w:pStyle w:val="Heading1"/>
      </w:pPr>
      <w:r>
        <w:t>4. 重新构建前端</w:t>
      </w:r>
    </w:p>
    <w:p>
      <w:r>
        <w:t>docker compose build frontend &amp;&amp; docker compose up -d --no-deps frontend</w:t>
      </w:r>
    </w:p>
    <w:p/>
    <w:p>
      <w:pPr>
        <w:pStyle w:val="Heading3"/>
      </w:pPr>
      <w:r>
        <w:t>故障 3：数据库连接失败</w:t>
      </w:r>
    </w:p>
    <w:p>
      <w:r/>
      <w:r>
        <w:rPr>
          <w:b/>
        </w:rPr>
        <w:t>现象</w:t>
      </w:r>
      <w:r>
        <w:t>：后端日志显示 `Can't connect to MySQL server`</w:t>
      </w:r>
    </w:p>
    <w:p/>
    <w:p>
      <w:r/>
      <w:r>
        <w:rPr>
          <w:b/>
        </w:rPr>
        <w:t>排查步骤</w:t>
      </w:r>
      <w:r>
        <w:t>：</w:t>
      </w:r>
    </w:p>
    <w:p>
      <w:pPr>
        <w:pStyle w:val="Heading1"/>
      </w:pPr>
      <w:r>
        <w:t>1. 检查 MySQL 容器状态</w:t>
      </w:r>
    </w:p>
    <w:p>
      <w:r>
        <w:t>docker compose ps mysql</w:t>
      </w:r>
    </w:p>
    <w:p/>
    <w:p>
      <w:pPr>
        <w:pStyle w:val="Heading1"/>
      </w:pPr>
      <w:r>
        <w:t>2. 如果 MySQL 未启动，启动它</w:t>
      </w:r>
    </w:p>
    <w:p>
      <w:r>
        <w:t>docker compose up -d mysql</w:t>
      </w:r>
    </w:p>
    <w:p/>
    <w:p>
      <w:pPr>
        <w:pStyle w:val="Heading1"/>
      </w:pPr>
      <w:r>
        <w:t>3. 等待 10 秒后重启后端</w:t>
      </w:r>
    </w:p>
    <w:p>
      <w:r>
        <w:t>sleep 10 &amp;&amp; docker compose restart backend</w:t>
      </w:r>
    </w:p>
    <w:p/>
    <w:p>
      <w:pPr>
        <w:pStyle w:val="Heading3"/>
      </w:pPr>
      <w:r>
        <w:t>故障 4：扫码无反应</w:t>
      </w:r>
    </w:p>
    <w:p>
      <w:r/>
      <w:r>
        <w:rPr>
          <w:b/>
        </w:rPr>
        <w:t>现象</w:t>
      </w:r>
      <w:r>
        <w:t>：手机端点击扫码无反应</w:t>
      </w:r>
    </w:p>
    <w:p/>
    <w:p>
      <w:r/>
      <w:r>
        <w:rPr>
          <w:b/>
        </w:rPr>
        <w:t>排查步骤</w:t>
      </w:r>
      <w:r>
        <w:t>：</w:t>
      </w:r>
    </w:p>
    <w:p>
      <w:r>
        <w:t>1. 检查是否授予摄像头权限</w:t>
      </w:r>
    </w:p>
    <w:p>
      <w:r>
        <w:t>2. 检查是否是 HTTPS 环境（部分浏览器要求 HTTPS 才能调摄像头）</w:t>
      </w:r>
    </w:p>
    <w:p>
      <w:r>
        <w:t>3. 降级使用手动输入模式</w:t>
      </w:r>
    </w:p>
    <w:p>
      <w:r>
        <w:t>4. 检查浏览器控制台是否有 `getUserMedia` 相关错误</w:t>
      </w:r>
    </w:p>
    <w:p/>
    <w:p>
      <w:pPr>
        <w:pStyle w:val="Heading3"/>
      </w:pPr>
      <w:r>
        <w:t>故障 5：登录失败</w:t>
      </w:r>
    </w:p>
    <w:p>
      <w:r/>
      <w:r>
        <w:rPr>
          <w:b/>
        </w:rPr>
        <w:t>现象</w:t>
      </w:r>
      <w:r>
        <w:t>：点击登录无反应或提示错误</w:t>
      </w:r>
    </w:p>
    <w:p/>
    <w:p>
      <w:r/>
      <w:r>
        <w:rPr>
          <w:b/>
        </w:rPr>
        <w:t>排查步骤</w:t>
      </w:r>
      <w:r>
        <w:t>：</w:t>
      </w:r>
    </w:p>
    <w:p>
      <w:pPr>
        <w:pStyle w:val="Heading1"/>
      </w:pPr>
      <w:r>
        <w:t>1. 检查后端 /health 是否正常</w:t>
      </w:r>
    </w:p>
    <w:p>
      <w:r>
        <w:t>curl http://localhost:8000/health</w:t>
      </w:r>
    </w:p>
    <w:p/>
    <w:p>
      <w:pPr>
        <w:pStyle w:val="Heading1"/>
      </w:pPr>
      <w:r>
        <w:t>2. 检查验证码接口是否正常</w:t>
      </w:r>
    </w:p>
    <w:p>
      <w:r>
        <w:t>curl -X POST http://localhost:8000/api/auth/send-sms   -H "Content-Type: application/json"   -d '{"phone":"13800138000"}'</w:t>
      </w:r>
    </w:p>
    <w:p/>
    <w:p>
      <w:pPr>
        <w:pStyle w:val="Heading1"/>
      </w:pPr>
      <w:r>
        <w:t>3. 常见原因：</w:t>
      </w:r>
    </w:p>
    <w:p>
      <w:pPr>
        <w:pStyle w:val="Heading1"/>
      </w:pPr>
      <w:r>
        <w:t xml:space="preserve">   - 手机号不存在：检查 users 表数据</w:t>
      </w:r>
    </w:p>
    <w:p>
      <w:pPr>
        <w:pStyle w:val="Heading1"/>
      </w:pPr>
      <w:r>
        <w:t xml:space="preserve">   - 验证码过期：演示环境验证码 5 分钟有效</w:t>
      </w:r>
    </w:p>
    <w:p>
      <w:pPr>
        <w:pStyle w:val="Heading1"/>
      </w:pPr>
      <w:r>
        <w:t xml:space="preserve">   - 密码错误：检查密码哈希或重置密码</w:t>
      </w:r>
    </w:p>
    <w:p/>
    <w:p>
      <w:r>
        <w:br w:type="page"/>
      </w:r>
    </w:p>
    <w:p/>
    <w:p>
      <w:pPr>
        <w:pStyle w:val="Heading2"/>
      </w:pPr>
      <w:r>
        <w:t>5. 数据备份策略</w:t>
      </w:r>
    </w:p>
    <w:p/>
    <w:p>
      <w:pPr>
        <w:pStyle w:val="Heading3"/>
      </w:pPr>
      <w:r>
        <w:t>数据库备份</w:t>
      </w:r>
    </w:p>
    <w:p>
      <w:pPr>
        <w:pStyle w:val="ListBullet"/>
      </w:pPr>
      <w:r>
        <w:t>频率：每日凌晨 2 点</w:t>
      </w:r>
    </w:p>
    <w:p>
      <w:pPr>
        <w:pStyle w:val="ListBullet"/>
      </w:pPr>
      <w:r>
        <w:t>保留：30 天</w:t>
      </w:r>
    </w:p>
    <w:p>
      <w:pPr>
        <w:pStyle w:val="ListBullet"/>
      </w:pPr>
      <w:r>
        <w:t>命令：</w:t>
      </w:r>
    </w:p>
    <w:p>
      <w:pPr>
        <w:pStyle w:val="Heading1"/>
      </w:pPr>
      <w:r>
        <w:t>手动备份</w:t>
      </w:r>
    </w:p>
    <w:p>
      <w:r>
        <w:t>docker compose exec mysql mysqldump -uroot -prootpassword outsourcing_track &gt; /backup/outsourcing_track_$(date +%Y%m%d_%H%M%S).sql</w:t>
      </w:r>
    </w:p>
    <w:p/>
    <w:p>
      <w:pPr>
        <w:pStyle w:val="Heading1"/>
      </w:pPr>
      <w:r>
        <w:t>自动备份（crontab）</w:t>
      </w:r>
    </w:p>
    <w:p>
      <w:r>
        <w:t>0 2 * * * cd /home/takemehome/outsourcing-track &amp;&amp; docker compose exec mysql mysqldump -uroot -prootpassword outsourcing_track &gt; /backup/outsourcing_track_$(date +\%Y\%m\%d_\%H\%M\%S).sql</w:t>
      </w:r>
    </w:p>
    <w:p/>
    <w:p>
      <w:pPr>
        <w:pStyle w:val="Heading3"/>
      </w:pPr>
      <w:r>
        <w:t>日志备份</w:t>
      </w:r>
    </w:p>
    <w:p>
      <w:pPr>
        <w:pStyle w:val="ListBullet"/>
      </w:pPr>
      <w:r>
        <w:t>Docker 日志自动轮转，默认保留 5 个文件，每个 10MB</w:t>
      </w:r>
    </w:p>
    <w:p>
      <w:pPr>
        <w:pStyle w:val="ListBullet"/>
      </w:pPr>
      <w:r>
        <w:t>如需长期归档，可定期导出日志文件</w:t>
      </w:r>
    </w:p>
    <w:p/>
    <w:p>
      <w:r>
        <w:br w:type="page"/>
      </w:r>
    </w:p>
    <w:p/>
    <w:p>
      <w:pPr>
        <w:pStyle w:val="Heading2"/>
      </w:pPr>
      <w:r>
        <w:t>6. 版本升级流程</w:t>
      </w:r>
    </w:p>
    <w:p/>
    <w:p>
      <w:pPr>
        <w:pStyle w:val="Heading1"/>
      </w:pPr>
      <w:r>
        <w:t>1. 拉取最新代码</w:t>
      </w:r>
    </w:p>
    <w:p>
      <w:r>
        <w:t>git pull origin master</w:t>
      </w:r>
    </w:p>
    <w:p/>
    <w:p>
      <w:pPr>
        <w:pStyle w:val="Heading1"/>
      </w:pPr>
      <w:r>
        <w:t>2. 备份数据库</w:t>
      </w:r>
    </w:p>
    <w:p>
      <w:r>
        <w:t>docker compose exec mysql mysqldump -uroot -prootpassword outsourcing_track &gt; backup_before_upgrade.sql</w:t>
      </w:r>
    </w:p>
    <w:p/>
    <w:p>
      <w:pPr>
        <w:pStyle w:val="Heading1"/>
      </w:pPr>
      <w:r>
        <w:t>3. 重新构建服务</w:t>
      </w:r>
    </w:p>
    <w:p>
      <w:r>
        <w:t>docker compose build backend frontend</w:t>
      </w:r>
    </w:p>
    <w:p/>
    <w:p>
      <w:pPr>
        <w:pStyle w:val="Heading1"/>
      </w:pPr>
      <w:r>
        <w:t>4. 重启服务</w:t>
      </w:r>
    </w:p>
    <w:p>
      <w:r>
        <w:t>docker compose up -d</w:t>
      </w:r>
    </w:p>
    <w:p/>
    <w:p>
      <w:pPr>
        <w:pStyle w:val="Heading1"/>
      </w:pPr>
      <w:r>
        <w:t>5. 验证健康检查</w:t>
      </w:r>
    </w:p>
    <w:p>
      <w:r>
        <w:t>curl http://localhost:8000/health</w:t>
      </w:r>
    </w:p>
    <w:p>
      <w:r>
        <w:t>curl http://localhost:8081</w:t>
      </w:r>
    </w:p>
    <w:p/>
    <w:p>
      <w:pPr>
        <w:pStyle w:val="Heading1"/>
      </w:pPr>
      <w:r>
        <w:t>6. 运行验证脚本</w:t>
      </w:r>
    </w:p>
    <w:p>
      <w:r>
        <w:t>python3 scripts/validate_main_flow.py</w:t>
      </w:r>
    </w:p>
    <w:p/>
    <w:p>
      <w:pPr>
        <w:pStyle w:val="Heading3"/>
      </w:pPr>
      <w:r>
        <w:t>回滚流程</w:t>
      </w:r>
    </w:p>
    <w:p>
      <w:pPr>
        <w:pStyle w:val="Heading1"/>
      </w:pPr>
      <w:r>
        <w:t>1. 回滚代码到上一版本</w:t>
      </w:r>
    </w:p>
    <w:p>
      <w:r>
        <w:t>git reset --hard HEAD~1</w:t>
      </w:r>
    </w:p>
    <w:p/>
    <w:p>
      <w:pPr>
        <w:pStyle w:val="Heading1"/>
      </w:pPr>
      <w:r>
        <w:t>2. 恢复数据库</w:t>
      </w:r>
    </w:p>
    <w:p>
      <w:r>
        <w:t>docker compose exec -i mysql mysql -uroot -prootpassword outsourcing_track &lt; backup_before_upgrade.sql</w:t>
      </w:r>
    </w:p>
    <w:p/>
    <w:p>
      <w:pPr>
        <w:pStyle w:val="Heading1"/>
      </w:pPr>
      <w:r>
        <w:t>3. 重新构建并启动</w:t>
      </w:r>
    </w:p>
    <w:p>
      <w:r>
        <w:t>docker compose build backend frontend &amp;&amp; docker compose up -d</w:t>
      </w:r>
    </w:p>
    <w:p/>
    <w:p>
      <w:r>
        <w:br w:type="page"/>
      </w:r>
    </w:p>
    <w:p/>
    <w:p>
      <w:r/>
      <w:r>
        <w:rPr>
          <w:b/>
        </w:rPr>
        <w:t>文档结束</w:t>
      </w:r>
      <w:r/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/>
      <w:b/>
      <w:bCs/>
      <w:i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黑体" w:hAnsi="黑体"/>
      <w:b/>
      <w:color w:val="000000"/>
      <w:sz w:val="1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黑体" w:hAnsi="黑体"/>
      <w:b/>
      <w:i/>
      <w:iCs/>
      <w:color w:val="000000"/>
      <w:sz w:val="1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