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9F42F" w14:textId="77777777" w:rsidR="00B36036" w:rsidRPr="00B36036" w:rsidRDefault="00B36036" w:rsidP="00B36036"/>
    <w:p w14:paraId="6031CFCD" w14:textId="77777777" w:rsidR="00405B4E" w:rsidRDefault="00B36036" w:rsidP="00B36036">
      <w:r w:rsidRPr="00B36036">
        <w:t xml:space="preserve">Title: </w:t>
      </w:r>
    </w:p>
    <w:p w14:paraId="32673EA1" w14:textId="3DDA6CB2" w:rsidR="00405B4E" w:rsidRDefault="00B36036" w:rsidP="00405B4E">
      <w:pPr>
        <w:jc w:val="center"/>
      </w:pPr>
      <w:r w:rsidRPr="00B36036">
        <w:t>The Role of Context in Memory Storage and Retrieval:</w:t>
      </w:r>
    </w:p>
    <w:p w14:paraId="1CE987DE" w14:textId="71FDD87E" w:rsidR="00B36036" w:rsidRPr="00B36036" w:rsidRDefault="00B36036" w:rsidP="00405B4E">
      <w:pPr>
        <w:jc w:val="center"/>
      </w:pPr>
      <w:r w:rsidRPr="00B36036">
        <w:t xml:space="preserve">Insights from Recognition and Recall Studies through </w:t>
      </w:r>
      <w:r w:rsidR="00405B4E">
        <w:t xml:space="preserve">Computational </w:t>
      </w:r>
      <w:r w:rsidRPr="00B36036">
        <w:t>Modeling</w:t>
      </w:r>
    </w:p>
    <w:p w14:paraId="460E0C7D" w14:textId="77777777" w:rsidR="00B36036" w:rsidRPr="00B36036" w:rsidRDefault="00B36036" w:rsidP="00B36036">
      <w:r w:rsidRPr="00B36036">
        <w:rPr>
          <w:b/>
          <w:bCs/>
        </w:rPr>
        <w:t>Objectives</w:t>
      </w:r>
      <w:r w:rsidRPr="00B36036">
        <w:t>:</w:t>
      </w:r>
    </w:p>
    <w:p w14:paraId="24020422" w14:textId="43137143" w:rsidR="00B36036" w:rsidRPr="00B36036" w:rsidRDefault="00B36036" w:rsidP="00B36036">
      <w:pPr>
        <w:numPr>
          <w:ilvl w:val="0"/>
          <w:numId w:val="3"/>
        </w:numPr>
      </w:pPr>
      <w:r w:rsidRPr="00B36036">
        <w:t xml:space="preserve">To investigate the role of context in memory </w:t>
      </w:r>
      <w:r w:rsidR="00405B4E">
        <w:t>storage and memory retrieval of events (i.e. episodic memory).</w:t>
      </w:r>
    </w:p>
    <w:p w14:paraId="76934C27" w14:textId="77777777" w:rsidR="00405B4E" w:rsidRDefault="00B36036" w:rsidP="00B36036">
      <w:pPr>
        <w:numPr>
          <w:ilvl w:val="0"/>
          <w:numId w:val="3"/>
        </w:numPr>
      </w:pPr>
      <w:r w:rsidRPr="00B36036">
        <w:t xml:space="preserve">To develop and refine a detailed </w:t>
      </w:r>
      <w:r w:rsidR="00405B4E">
        <w:t xml:space="preserve">computational </w:t>
      </w:r>
      <w:r w:rsidRPr="00B36036">
        <w:t xml:space="preserve">model of </w:t>
      </w:r>
      <w:r w:rsidR="00405B4E">
        <w:t xml:space="preserve">event memory that will delineate the role of </w:t>
      </w:r>
      <w:r w:rsidRPr="00B36036">
        <w:t>context</w:t>
      </w:r>
      <w:r w:rsidR="00405B4E">
        <w:t>.</w:t>
      </w:r>
    </w:p>
    <w:p w14:paraId="58DFD106" w14:textId="2CE17B86" w:rsidR="00405B4E" w:rsidRDefault="00405B4E" w:rsidP="00B36036">
      <w:pPr>
        <w:numPr>
          <w:ilvl w:val="0"/>
          <w:numId w:val="3"/>
        </w:numPr>
      </w:pPr>
      <w:r>
        <w:t>To produce a model, as simple as possible, that will capture the major patterns of performance accuracy</w:t>
      </w:r>
      <w:r w:rsidR="00B36036" w:rsidRPr="00B36036">
        <w:t xml:space="preserve"> </w:t>
      </w:r>
      <w:r>
        <w:t>from studies of recognition and cued recall.</w:t>
      </w:r>
      <w:r w:rsidR="008012A7">
        <w:t xml:space="preserve"> These patterns will include differences due to words and pictures, list length, primacy and recency, output interference, initial study and test versus end of session testing, serial position effects within list and list position effects within session and end of session, and differences due to presentation of context information.</w:t>
      </w:r>
    </w:p>
    <w:p w14:paraId="53D94243" w14:textId="7EF430E5" w:rsidR="008012A7" w:rsidRDefault="008012A7" w:rsidP="008012A7">
      <w:r w:rsidRPr="00181838">
        <w:rPr>
          <w:b/>
          <w:bCs/>
        </w:rPr>
        <w:t>Modeling objectives</w:t>
      </w:r>
      <w:r>
        <w:t>:</w:t>
      </w:r>
    </w:p>
    <w:p w14:paraId="457F1CD2" w14:textId="0A99A9E1" w:rsidR="008012A7" w:rsidRDefault="008012A7" w:rsidP="00181838">
      <w:pPr>
        <w:pStyle w:val="ListParagraph"/>
        <w:numPr>
          <w:ilvl w:val="0"/>
          <w:numId w:val="6"/>
        </w:numPr>
      </w:pPr>
      <w:r>
        <w:t xml:space="preserve">The focus will be on variants of the REM model (Retrieving Effectively from Memory), because it has been the best simplest model of recognition memory for events. </w:t>
      </w:r>
    </w:p>
    <w:p w14:paraId="699B6AF8" w14:textId="68630EF1" w:rsidR="00181838" w:rsidRDefault="00181838" w:rsidP="00181838">
      <w:pPr>
        <w:pStyle w:val="ListParagraph"/>
        <w:numPr>
          <w:ilvl w:val="0"/>
          <w:numId w:val="6"/>
        </w:numPr>
      </w:pPr>
      <w:r>
        <w:t>REM was designed to produce optimal decisions for recognition of items studied on lists; the dissertation will explore its ability to predict cued recall.</w:t>
      </w:r>
    </w:p>
    <w:p w14:paraId="7C655554" w14:textId="7862A394" w:rsidR="00B36036" w:rsidRDefault="008012A7" w:rsidP="00181838">
      <w:pPr>
        <w:pStyle w:val="ListParagraph"/>
        <w:numPr>
          <w:ilvl w:val="0"/>
          <w:numId w:val="6"/>
        </w:numPr>
      </w:pPr>
      <w:r>
        <w:t xml:space="preserve">Other models will be discussed and to the extent possible compared to REM. </w:t>
      </w:r>
    </w:p>
    <w:p w14:paraId="50B2802D" w14:textId="60258D46" w:rsidR="00CA182C" w:rsidRDefault="00181838" w:rsidP="00CA182C">
      <w:pPr>
        <w:pStyle w:val="ListParagraph"/>
        <w:numPr>
          <w:ilvl w:val="0"/>
          <w:numId w:val="6"/>
        </w:numPr>
      </w:pPr>
      <w:r>
        <w:t xml:space="preserve">The primary goal will be prediction of the form of data patterns from many studies, not just </w:t>
      </w:r>
      <w:r w:rsidR="00CA182C">
        <w:t xml:space="preserve">predicting the results from our new studies quantitatively.  </w:t>
      </w:r>
    </w:p>
    <w:p w14:paraId="673AE301" w14:textId="2F259ADB" w:rsidR="00181838" w:rsidRDefault="00B36036" w:rsidP="00CA182C">
      <w:pPr>
        <w:ind w:left="360"/>
      </w:pPr>
      <w:r w:rsidRPr="00CA182C">
        <w:rPr>
          <w:b/>
          <w:bCs/>
        </w:rPr>
        <w:t>Methodology</w:t>
      </w:r>
      <w:r w:rsidRPr="00B36036">
        <w:t xml:space="preserve">: </w:t>
      </w:r>
    </w:p>
    <w:p w14:paraId="7B90415B" w14:textId="6542891D" w:rsidR="00CF746F" w:rsidRDefault="00181838" w:rsidP="00181838">
      <w:pPr>
        <w:pStyle w:val="ListParagraph"/>
        <w:numPr>
          <w:ilvl w:val="0"/>
          <w:numId w:val="7"/>
        </w:numPr>
      </w:pPr>
      <w:r>
        <w:t xml:space="preserve">Several lists of words and pictures </w:t>
      </w:r>
      <w:r w:rsidR="00CA182C">
        <w:t>are</w:t>
      </w:r>
      <w:r>
        <w:t xml:space="preserve"> studied, each followed by tests of recognition, </w:t>
      </w:r>
      <w:r w:rsidR="00CF746F">
        <w:t xml:space="preserve">and in the case of words, followed </w:t>
      </w:r>
      <w:r w:rsidR="00CA182C">
        <w:t xml:space="preserve">by </w:t>
      </w:r>
      <w:r>
        <w:t>cued recall</w:t>
      </w:r>
      <w:r w:rsidR="00CA182C">
        <w:t xml:space="preserve"> o recognition.</w:t>
      </w:r>
    </w:p>
    <w:p w14:paraId="5B139432" w14:textId="32F978F4" w:rsidR="00CF746F" w:rsidRDefault="00CF746F" w:rsidP="00181838">
      <w:pPr>
        <w:pStyle w:val="ListParagraph"/>
        <w:numPr>
          <w:ilvl w:val="0"/>
          <w:numId w:val="7"/>
        </w:numPr>
      </w:pPr>
      <w:r>
        <w:t>At session end there will be tests of all items seen during session</w:t>
      </w:r>
      <w:r w:rsidR="00CA182C">
        <w:t xml:space="preserve">; </w:t>
      </w:r>
      <w:proofErr w:type="gramStart"/>
      <w:r w:rsidR="00CA182C">
        <w:t>these test</w:t>
      </w:r>
      <w:proofErr w:type="gramEnd"/>
      <w:r w:rsidR="00CA182C">
        <w:t xml:space="preserve"> will be recognition and in the case of words, recognition or cued recall</w:t>
      </w:r>
      <w:r>
        <w:t>.</w:t>
      </w:r>
    </w:p>
    <w:p w14:paraId="258FE506" w14:textId="119FDA24" w:rsidR="00B36036" w:rsidRDefault="00CF746F" w:rsidP="00181838">
      <w:pPr>
        <w:pStyle w:val="ListParagraph"/>
        <w:numPr>
          <w:ilvl w:val="0"/>
          <w:numId w:val="7"/>
        </w:numPr>
      </w:pPr>
      <w:r>
        <w:t xml:space="preserve">Some end of session tests will provide information about the list on which a test item might have been studied. Other end of session tests will not provide such information. </w:t>
      </w:r>
    </w:p>
    <w:p w14:paraId="24848F8C" w14:textId="3C8338EF" w:rsidR="00CF746F" w:rsidRDefault="00CF746F" w:rsidP="00CF746F">
      <w:r w:rsidRPr="00CF746F">
        <w:rPr>
          <w:b/>
          <w:bCs/>
        </w:rPr>
        <w:t>Current Progress</w:t>
      </w:r>
      <w:r>
        <w:t>:</w:t>
      </w:r>
    </w:p>
    <w:p w14:paraId="5EDC9789" w14:textId="68DC34AC" w:rsidR="00CF746F" w:rsidRPr="00B36036" w:rsidRDefault="00CF746F" w:rsidP="00CF746F">
      <w:r>
        <w:tab/>
        <w:t>Two studies using web participants have been completed thus far.</w:t>
      </w:r>
    </w:p>
    <w:p w14:paraId="1C51E4CF" w14:textId="5E4B32BC" w:rsidR="00B36036" w:rsidRDefault="00B36036" w:rsidP="00B36036">
      <w:pPr>
        <w:numPr>
          <w:ilvl w:val="0"/>
          <w:numId w:val="4"/>
        </w:numPr>
      </w:pPr>
      <w:r w:rsidRPr="00B36036">
        <w:lastRenderedPageBreak/>
        <w:t xml:space="preserve">Study 1: Recognition for Pictures - Participants </w:t>
      </w:r>
      <w:r w:rsidR="00CF746F">
        <w:t>studied ten lists of twenty pictures, each followed by tests of ten targets (from the list just studied) and ten foils (not previously seen in the study). At end of session all pictures seen, studied only, tested only (i.e. foils), and studied and tested (i.e. targets) were tested</w:t>
      </w:r>
      <w:r w:rsidR="00534897">
        <w:t xml:space="preserve"> as targets</w:t>
      </w:r>
      <w:r w:rsidR="00CF746F">
        <w:t>, mixed with an equal number of new foils</w:t>
      </w:r>
      <w:r w:rsidR="00534897">
        <w:t>.</w:t>
      </w:r>
      <w:r w:rsidRPr="00B36036">
        <w:t xml:space="preserve"> </w:t>
      </w:r>
      <w:r w:rsidR="00534897">
        <w:t xml:space="preserve">There were three conditions in final testing: 1) Pictures studied or tested in the initial lists (i.e. final targets) were mixed randomly with foils. 2) Pictures studied or tested in the initial lists (i.e. final targets) were tested in forward order of list occurrence, and participants were told which list before each block of 40 tests. 3) Pictures studied or tested in the initial lists (i.e. final targets) were tested in backward order of list occurrence, and participants were told which list before each block of 40 tests. </w:t>
      </w:r>
    </w:p>
    <w:p w14:paraId="40EB9627" w14:textId="4610BFE5" w:rsidR="00193B9F" w:rsidRDefault="00193B9F" w:rsidP="00B36036">
      <w:pPr>
        <w:numPr>
          <w:ilvl w:val="0"/>
          <w:numId w:val="4"/>
        </w:numPr>
      </w:pPr>
      <w:r>
        <w:t>Analysis of the results from Study 1 is mostly complete.</w:t>
      </w:r>
    </w:p>
    <w:p w14:paraId="6F664B9F" w14:textId="510F3C26" w:rsidR="00534897" w:rsidRPr="00B36036" w:rsidRDefault="00534897" w:rsidP="00B36036">
      <w:pPr>
        <w:numPr>
          <w:ilvl w:val="0"/>
          <w:numId w:val="4"/>
        </w:numPr>
      </w:pPr>
      <w:r>
        <w:t xml:space="preserve">Modeling of Study 1: </w:t>
      </w:r>
      <w:r w:rsidR="00193B9F">
        <w:t xml:space="preserve">In progress: An extended REM model is being used to predict within list performance and between list performance during the study and testing of the initial ten lists, and final test performance for all conditions. The REM model is extended to include 1) a filter determining which memory traces are activated prior to application of regular REM; 2) context change during testing; 3) strengthening of certain traces during testing; 3) storage of new traces during testing; 4) differential context cues used in different conditions of final testing. </w:t>
      </w:r>
    </w:p>
    <w:p w14:paraId="73821F82" w14:textId="77777777" w:rsidR="007F6F4B" w:rsidRDefault="00B36036" w:rsidP="00B36036">
      <w:pPr>
        <w:numPr>
          <w:ilvl w:val="0"/>
          <w:numId w:val="4"/>
        </w:numPr>
      </w:pPr>
      <w:r w:rsidRPr="00B36036">
        <w:t xml:space="preserve">Study 2: Cued Recall for Words - Participants </w:t>
      </w:r>
      <w:r w:rsidR="00193B9F">
        <w:t xml:space="preserve">studied ??? – </w:t>
      </w:r>
      <w:r w:rsidR="007F6F4B">
        <w:t>[</w:t>
      </w:r>
      <w:r w:rsidR="00193B9F">
        <w:t>this needs to be described</w:t>
      </w:r>
      <w:r w:rsidR="007F6F4B">
        <w:t>].</w:t>
      </w:r>
    </w:p>
    <w:p w14:paraId="0CC39392" w14:textId="0619B4D6" w:rsidR="00B36036" w:rsidRPr="00B36036" w:rsidRDefault="007F6F4B" w:rsidP="00B36036">
      <w:pPr>
        <w:numPr>
          <w:ilvl w:val="0"/>
          <w:numId w:val="4"/>
        </w:numPr>
      </w:pPr>
      <w:r>
        <w:t xml:space="preserve">Analysis and modeling of study 1 is just starting.  </w:t>
      </w:r>
    </w:p>
    <w:p w14:paraId="46010E9F" w14:textId="0B0DF102" w:rsidR="00B36036" w:rsidRDefault="007F6F4B" w:rsidP="007F6F4B">
      <w:pPr>
        <w:ind w:left="360"/>
      </w:pPr>
      <w:r w:rsidRPr="007F6F4B">
        <w:rPr>
          <w:b/>
          <w:bCs/>
        </w:rPr>
        <w:t>Plans for additional studies</w:t>
      </w:r>
      <w:r>
        <w:t>:</w:t>
      </w:r>
    </w:p>
    <w:p w14:paraId="5B678CA3" w14:textId="1C624C6B" w:rsidR="007F6F4B" w:rsidRDefault="00CA182C" w:rsidP="007F6F4B">
      <w:pPr>
        <w:pStyle w:val="ListParagraph"/>
        <w:numPr>
          <w:ilvl w:val="0"/>
          <w:numId w:val="8"/>
        </w:numPr>
      </w:pPr>
      <w:r>
        <w:t xml:space="preserve">Two conditions for word lists: 1) Initial testing will be cued recall and final testing by recognition; 2) initial testing will be recognition and final testing by cued recall. </w:t>
      </w:r>
    </w:p>
    <w:p w14:paraId="7DFE3ADC" w14:textId="760F9E83" w:rsidR="007F6F4B" w:rsidRDefault="007F6F4B" w:rsidP="007F6F4B">
      <w:pPr>
        <w:pStyle w:val="ListParagraph"/>
        <w:numPr>
          <w:ilvl w:val="0"/>
          <w:numId w:val="8"/>
        </w:numPr>
      </w:pPr>
      <w:r>
        <w:t>In the course of modeling it may become clear that an additional study or studies is or are needed</w:t>
      </w:r>
      <w:r w:rsidR="00CA182C">
        <w:t>, and these might be carried out, but are not part of the present proposal.</w:t>
      </w:r>
    </w:p>
    <w:p w14:paraId="2664A1C7" w14:textId="77777777" w:rsidR="007F6F4B" w:rsidRPr="00B36036" w:rsidRDefault="007F6F4B" w:rsidP="007F6F4B">
      <w:pPr>
        <w:ind w:left="360"/>
      </w:pPr>
    </w:p>
    <w:p w14:paraId="319AC7A6" w14:textId="77777777" w:rsidR="00B36036" w:rsidRPr="00B36036" w:rsidRDefault="00B36036" w:rsidP="00B36036"/>
    <w:p w14:paraId="5578B55E" w14:textId="77777777" w:rsidR="00AC137F" w:rsidRDefault="00AC137F"/>
    <w:sectPr w:rsidR="00AC13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4B2011" w14:textId="77777777" w:rsidR="00B06CF0" w:rsidRDefault="00B06CF0" w:rsidP="009A6F10">
      <w:pPr>
        <w:spacing w:after="0" w:line="240" w:lineRule="auto"/>
      </w:pPr>
      <w:r>
        <w:separator/>
      </w:r>
    </w:p>
  </w:endnote>
  <w:endnote w:type="continuationSeparator" w:id="0">
    <w:p w14:paraId="327423FD" w14:textId="77777777" w:rsidR="00B06CF0" w:rsidRDefault="00B06CF0" w:rsidP="009A6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48F532" w14:textId="77777777" w:rsidR="00B06CF0" w:rsidRDefault="00B06CF0" w:rsidP="009A6F10">
      <w:pPr>
        <w:spacing w:after="0" w:line="240" w:lineRule="auto"/>
      </w:pPr>
      <w:r>
        <w:separator/>
      </w:r>
    </w:p>
  </w:footnote>
  <w:footnote w:type="continuationSeparator" w:id="0">
    <w:p w14:paraId="178BDF08" w14:textId="77777777" w:rsidR="00B06CF0" w:rsidRDefault="00B06CF0" w:rsidP="009A6F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4874A2"/>
    <w:multiLevelType w:val="multilevel"/>
    <w:tmpl w:val="5290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A464C"/>
    <w:multiLevelType w:val="hybridMultilevel"/>
    <w:tmpl w:val="BD04C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E93FD1"/>
    <w:multiLevelType w:val="multilevel"/>
    <w:tmpl w:val="F0F0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AE6740"/>
    <w:multiLevelType w:val="hybridMultilevel"/>
    <w:tmpl w:val="416E62DE"/>
    <w:lvl w:ilvl="0" w:tplc="5E5698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7E585E"/>
    <w:multiLevelType w:val="multilevel"/>
    <w:tmpl w:val="AB22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C12935"/>
    <w:multiLevelType w:val="hybridMultilevel"/>
    <w:tmpl w:val="11B239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8C28C3"/>
    <w:multiLevelType w:val="multilevel"/>
    <w:tmpl w:val="0DC48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B22111"/>
    <w:multiLevelType w:val="hybridMultilevel"/>
    <w:tmpl w:val="D48A5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78719168">
    <w:abstractNumId w:val="4"/>
  </w:num>
  <w:num w:numId="2" w16cid:durableId="163594665">
    <w:abstractNumId w:val="2"/>
  </w:num>
  <w:num w:numId="3" w16cid:durableId="809519848">
    <w:abstractNumId w:val="6"/>
  </w:num>
  <w:num w:numId="4" w16cid:durableId="1931115556">
    <w:abstractNumId w:val="0"/>
  </w:num>
  <w:num w:numId="5" w16cid:durableId="186994055">
    <w:abstractNumId w:val="5"/>
  </w:num>
  <w:num w:numId="6" w16cid:durableId="1850683010">
    <w:abstractNumId w:val="1"/>
  </w:num>
  <w:num w:numId="7" w16cid:durableId="490020454">
    <w:abstractNumId w:val="7"/>
  </w:num>
  <w:num w:numId="8" w16cid:durableId="1277982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5025" w:allStyles="1"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036"/>
    <w:rsid w:val="00181838"/>
    <w:rsid w:val="00193B9F"/>
    <w:rsid w:val="00405B4E"/>
    <w:rsid w:val="00534897"/>
    <w:rsid w:val="007F6F4B"/>
    <w:rsid w:val="008012A7"/>
    <w:rsid w:val="009605C5"/>
    <w:rsid w:val="009A6F10"/>
    <w:rsid w:val="00A0242E"/>
    <w:rsid w:val="00AC137F"/>
    <w:rsid w:val="00B06CF0"/>
    <w:rsid w:val="00B36036"/>
    <w:rsid w:val="00CA182C"/>
    <w:rsid w:val="00CF746F"/>
    <w:rsid w:val="00D178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2278BD"/>
  <w15:chartTrackingRefBased/>
  <w15:docId w15:val="{758FAE2A-7AAA-4248-84D0-FD8F43335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6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6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60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60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360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3603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3603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3603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3603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6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60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60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360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360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360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360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360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36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03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0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36036"/>
    <w:pPr>
      <w:spacing w:before="160"/>
      <w:jc w:val="center"/>
    </w:pPr>
    <w:rPr>
      <w:i/>
      <w:iCs/>
      <w:color w:val="404040" w:themeColor="text1" w:themeTint="BF"/>
    </w:rPr>
  </w:style>
  <w:style w:type="character" w:customStyle="1" w:styleId="QuoteChar">
    <w:name w:val="Quote Char"/>
    <w:basedOn w:val="DefaultParagraphFont"/>
    <w:link w:val="Quote"/>
    <w:uiPriority w:val="29"/>
    <w:rsid w:val="00B36036"/>
    <w:rPr>
      <w:i/>
      <w:iCs/>
      <w:color w:val="404040" w:themeColor="text1" w:themeTint="BF"/>
    </w:rPr>
  </w:style>
  <w:style w:type="paragraph" w:styleId="ListParagraph">
    <w:name w:val="List Paragraph"/>
    <w:basedOn w:val="Normal"/>
    <w:uiPriority w:val="34"/>
    <w:qFormat/>
    <w:rsid w:val="00B36036"/>
    <w:pPr>
      <w:ind w:left="720"/>
      <w:contextualSpacing/>
    </w:pPr>
  </w:style>
  <w:style w:type="character" w:styleId="IntenseEmphasis">
    <w:name w:val="Intense Emphasis"/>
    <w:basedOn w:val="DefaultParagraphFont"/>
    <w:uiPriority w:val="21"/>
    <w:qFormat/>
    <w:rsid w:val="00B36036"/>
    <w:rPr>
      <w:i/>
      <w:iCs/>
      <w:color w:val="0F4761" w:themeColor="accent1" w:themeShade="BF"/>
    </w:rPr>
  </w:style>
  <w:style w:type="paragraph" w:styleId="IntenseQuote">
    <w:name w:val="Intense Quote"/>
    <w:basedOn w:val="Normal"/>
    <w:next w:val="Normal"/>
    <w:link w:val="IntenseQuoteChar"/>
    <w:uiPriority w:val="30"/>
    <w:qFormat/>
    <w:rsid w:val="00B36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6036"/>
    <w:rPr>
      <w:i/>
      <w:iCs/>
      <w:color w:val="0F4761" w:themeColor="accent1" w:themeShade="BF"/>
    </w:rPr>
  </w:style>
  <w:style w:type="character" w:styleId="IntenseReference">
    <w:name w:val="Intense Reference"/>
    <w:basedOn w:val="DefaultParagraphFont"/>
    <w:uiPriority w:val="32"/>
    <w:qFormat/>
    <w:rsid w:val="00B36036"/>
    <w:rPr>
      <w:b/>
      <w:bCs/>
      <w:smallCaps/>
      <w:color w:val="0F4761" w:themeColor="accent1" w:themeShade="BF"/>
      <w:spacing w:val="5"/>
    </w:rPr>
  </w:style>
  <w:style w:type="paragraph" w:styleId="Header">
    <w:name w:val="header"/>
    <w:basedOn w:val="Normal"/>
    <w:link w:val="HeaderChar"/>
    <w:uiPriority w:val="99"/>
    <w:unhideWhenUsed/>
    <w:rsid w:val="009A6F10"/>
    <w:pPr>
      <w:tabs>
        <w:tab w:val="center" w:pos="4153"/>
        <w:tab w:val="right" w:pos="8306"/>
      </w:tabs>
      <w:spacing w:after="0" w:line="240" w:lineRule="auto"/>
    </w:pPr>
  </w:style>
  <w:style w:type="character" w:customStyle="1" w:styleId="HeaderChar">
    <w:name w:val="Header Char"/>
    <w:basedOn w:val="DefaultParagraphFont"/>
    <w:link w:val="Header"/>
    <w:uiPriority w:val="99"/>
    <w:rsid w:val="009A6F10"/>
  </w:style>
  <w:style w:type="paragraph" w:styleId="Footer">
    <w:name w:val="footer"/>
    <w:basedOn w:val="Normal"/>
    <w:link w:val="FooterChar"/>
    <w:uiPriority w:val="99"/>
    <w:unhideWhenUsed/>
    <w:rsid w:val="009A6F10"/>
    <w:pPr>
      <w:tabs>
        <w:tab w:val="center" w:pos="4153"/>
        <w:tab w:val="right" w:pos="8306"/>
      </w:tabs>
      <w:spacing w:after="0" w:line="240" w:lineRule="auto"/>
    </w:pPr>
  </w:style>
  <w:style w:type="character" w:customStyle="1" w:styleId="FooterChar">
    <w:name w:val="Footer Char"/>
    <w:basedOn w:val="DefaultParagraphFont"/>
    <w:link w:val="Footer"/>
    <w:uiPriority w:val="99"/>
    <w:rsid w:val="009A6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0413462">
      <w:bodyDiv w:val="1"/>
      <w:marLeft w:val="0"/>
      <w:marRight w:val="0"/>
      <w:marTop w:val="0"/>
      <w:marBottom w:val="0"/>
      <w:divBdr>
        <w:top w:val="none" w:sz="0" w:space="0" w:color="auto"/>
        <w:left w:val="none" w:sz="0" w:space="0" w:color="auto"/>
        <w:bottom w:val="none" w:sz="0" w:space="0" w:color="auto"/>
        <w:right w:val="none" w:sz="0" w:space="0" w:color="auto"/>
      </w:divBdr>
      <w:divsChild>
        <w:div w:id="85421733">
          <w:marLeft w:val="0"/>
          <w:marRight w:val="0"/>
          <w:marTop w:val="0"/>
          <w:marBottom w:val="0"/>
          <w:divBdr>
            <w:top w:val="none" w:sz="0" w:space="0" w:color="auto"/>
            <w:left w:val="none" w:sz="0" w:space="0" w:color="auto"/>
            <w:bottom w:val="none" w:sz="0" w:space="0" w:color="auto"/>
            <w:right w:val="none" w:sz="0" w:space="0" w:color="auto"/>
          </w:divBdr>
        </w:div>
        <w:div w:id="1264994134">
          <w:marLeft w:val="0"/>
          <w:marRight w:val="0"/>
          <w:marTop w:val="0"/>
          <w:marBottom w:val="0"/>
          <w:divBdr>
            <w:top w:val="none" w:sz="0" w:space="0" w:color="auto"/>
            <w:left w:val="none" w:sz="0" w:space="0" w:color="auto"/>
            <w:bottom w:val="none" w:sz="0" w:space="0" w:color="auto"/>
            <w:right w:val="none" w:sz="0" w:space="0" w:color="auto"/>
          </w:divBdr>
        </w:div>
        <w:div w:id="1337071172">
          <w:marLeft w:val="600"/>
          <w:marRight w:val="600"/>
          <w:marTop w:val="0"/>
          <w:marBottom w:val="0"/>
          <w:divBdr>
            <w:top w:val="none" w:sz="0" w:space="0" w:color="auto"/>
            <w:left w:val="none" w:sz="0" w:space="0" w:color="auto"/>
            <w:bottom w:val="none" w:sz="0" w:space="0" w:color="auto"/>
            <w:right w:val="none" w:sz="0" w:space="0" w:color="auto"/>
          </w:divBdr>
        </w:div>
        <w:div w:id="1296595796">
          <w:marLeft w:val="600"/>
          <w:marRight w:val="600"/>
          <w:marTop w:val="240"/>
          <w:marBottom w:val="240"/>
          <w:divBdr>
            <w:top w:val="none" w:sz="0" w:space="0" w:color="auto"/>
            <w:left w:val="none" w:sz="0" w:space="0" w:color="auto"/>
            <w:bottom w:val="none" w:sz="0" w:space="0" w:color="auto"/>
            <w:right w:val="none" w:sz="0" w:space="0" w:color="auto"/>
          </w:divBdr>
        </w:div>
        <w:div w:id="1897010147">
          <w:marLeft w:val="0"/>
          <w:marRight w:val="0"/>
          <w:marTop w:val="0"/>
          <w:marBottom w:val="0"/>
          <w:divBdr>
            <w:top w:val="none" w:sz="0" w:space="0" w:color="auto"/>
            <w:left w:val="none" w:sz="0" w:space="0" w:color="auto"/>
            <w:bottom w:val="none" w:sz="0" w:space="0" w:color="auto"/>
            <w:right w:val="none" w:sz="0" w:space="0" w:color="auto"/>
          </w:divBdr>
        </w:div>
        <w:div w:id="123038137">
          <w:marLeft w:val="600"/>
          <w:marRight w:val="600"/>
          <w:marTop w:val="240"/>
          <w:marBottom w:val="240"/>
          <w:divBdr>
            <w:top w:val="none" w:sz="0" w:space="0" w:color="auto"/>
            <w:left w:val="none" w:sz="0" w:space="0" w:color="auto"/>
            <w:bottom w:val="none" w:sz="0" w:space="0" w:color="auto"/>
            <w:right w:val="none" w:sz="0" w:space="0" w:color="auto"/>
          </w:divBdr>
        </w:div>
        <w:div w:id="1439594992">
          <w:marLeft w:val="0"/>
          <w:marRight w:val="0"/>
          <w:marTop w:val="0"/>
          <w:marBottom w:val="0"/>
          <w:divBdr>
            <w:top w:val="none" w:sz="0" w:space="0" w:color="auto"/>
            <w:left w:val="none" w:sz="0" w:space="0" w:color="auto"/>
            <w:bottom w:val="none" w:sz="0" w:space="0" w:color="auto"/>
            <w:right w:val="none" w:sz="0" w:space="0" w:color="auto"/>
          </w:divBdr>
        </w:div>
        <w:div w:id="422918399">
          <w:marLeft w:val="0"/>
          <w:marRight w:val="0"/>
          <w:marTop w:val="0"/>
          <w:marBottom w:val="0"/>
          <w:divBdr>
            <w:top w:val="none" w:sz="0" w:space="0" w:color="auto"/>
            <w:left w:val="none" w:sz="0" w:space="0" w:color="auto"/>
            <w:bottom w:val="none" w:sz="0" w:space="0" w:color="auto"/>
            <w:right w:val="none" w:sz="0" w:space="0" w:color="auto"/>
          </w:divBdr>
        </w:div>
      </w:divsChild>
    </w:div>
    <w:div w:id="1987274540">
      <w:bodyDiv w:val="1"/>
      <w:marLeft w:val="0"/>
      <w:marRight w:val="0"/>
      <w:marTop w:val="0"/>
      <w:marBottom w:val="0"/>
      <w:divBdr>
        <w:top w:val="none" w:sz="0" w:space="0" w:color="auto"/>
        <w:left w:val="none" w:sz="0" w:space="0" w:color="auto"/>
        <w:bottom w:val="none" w:sz="0" w:space="0" w:color="auto"/>
        <w:right w:val="none" w:sz="0" w:space="0" w:color="auto"/>
      </w:divBdr>
      <w:divsChild>
        <w:div w:id="1463157792">
          <w:marLeft w:val="0"/>
          <w:marRight w:val="0"/>
          <w:marTop w:val="0"/>
          <w:marBottom w:val="0"/>
          <w:divBdr>
            <w:top w:val="none" w:sz="0" w:space="0" w:color="auto"/>
            <w:left w:val="none" w:sz="0" w:space="0" w:color="auto"/>
            <w:bottom w:val="none" w:sz="0" w:space="0" w:color="auto"/>
            <w:right w:val="none" w:sz="0" w:space="0" w:color="auto"/>
          </w:divBdr>
        </w:div>
        <w:div w:id="1279408428">
          <w:marLeft w:val="0"/>
          <w:marRight w:val="0"/>
          <w:marTop w:val="0"/>
          <w:marBottom w:val="0"/>
          <w:divBdr>
            <w:top w:val="none" w:sz="0" w:space="0" w:color="auto"/>
            <w:left w:val="none" w:sz="0" w:space="0" w:color="auto"/>
            <w:bottom w:val="none" w:sz="0" w:space="0" w:color="auto"/>
            <w:right w:val="none" w:sz="0" w:space="0" w:color="auto"/>
          </w:divBdr>
        </w:div>
        <w:div w:id="1523589612">
          <w:marLeft w:val="600"/>
          <w:marRight w:val="600"/>
          <w:marTop w:val="0"/>
          <w:marBottom w:val="0"/>
          <w:divBdr>
            <w:top w:val="none" w:sz="0" w:space="0" w:color="auto"/>
            <w:left w:val="none" w:sz="0" w:space="0" w:color="auto"/>
            <w:bottom w:val="none" w:sz="0" w:space="0" w:color="auto"/>
            <w:right w:val="none" w:sz="0" w:space="0" w:color="auto"/>
          </w:divBdr>
        </w:div>
        <w:div w:id="1814180700">
          <w:marLeft w:val="600"/>
          <w:marRight w:val="600"/>
          <w:marTop w:val="240"/>
          <w:marBottom w:val="240"/>
          <w:divBdr>
            <w:top w:val="none" w:sz="0" w:space="0" w:color="auto"/>
            <w:left w:val="none" w:sz="0" w:space="0" w:color="auto"/>
            <w:bottom w:val="none" w:sz="0" w:space="0" w:color="auto"/>
            <w:right w:val="none" w:sz="0" w:space="0" w:color="auto"/>
          </w:divBdr>
        </w:div>
        <w:div w:id="765617113">
          <w:marLeft w:val="0"/>
          <w:marRight w:val="0"/>
          <w:marTop w:val="0"/>
          <w:marBottom w:val="0"/>
          <w:divBdr>
            <w:top w:val="none" w:sz="0" w:space="0" w:color="auto"/>
            <w:left w:val="none" w:sz="0" w:space="0" w:color="auto"/>
            <w:bottom w:val="none" w:sz="0" w:space="0" w:color="auto"/>
            <w:right w:val="none" w:sz="0" w:space="0" w:color="auto"/>
          </w:divBdr>
        </w:div>
        <w:div w:id="392700451">
          <w:marLeft w:val="600"/>
          <w:marRight w:val="600"/>
          <w:marTop w:val="240"/>
          <w:marBottom w:val="240"/>
          <w:divBdr>
            <w:top w:val="none" w:sz="0" w:space="0" w:color="auto"/>
            <w:left w:val="none" w:sz="0" w:space="0" w:color="auto"/>
            <w:bottom w:val="none" w:sz="0" w:space="0" w:color="auto"/>
            <w:right w:val="none" w:sz="0" w:space="0" w:color="auto"/>
          </w:divBdr>
        </w:div>
        <w:div w:id="674646483">
          <w:marLeft w:val="0"/>
          <w:marRight w:val="0"/>
          <w:marTop w:val="0"/>
          <w:marBottom w:val="0"/>
          <w:divBdr>
            <w:top w:val="none" w:sz="0" w:space="0" w:color="auto"/>
            <w:left w:val="none" w:sz="0" w:space="0" w:color="auto"/>
            <w:bottom w:val="none" w:sz="0" w:space="0" w:color="auto"/>
            <w:right w:val="none" w:sz="0" w:space="0" w:color="auto"/>
          </w:divBdr>
        </w:div>
        <w:div w:id="859855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Shiffrin, Richard M.</dc:creator>
  <cp:keywords/>
  <dc:description/>
  <cp:lastModifiedBy>Lea Lai</cp:lastModifiedBy>
  <cp:revision>2</cp:revision>
  <dcterms:created xsi:type="dcterms:W3CDTF">2024-07-07T10:07:00Z</dcterms:created>
  <dcterms:modified xsi:type="dcterms:W3CDTF">2024-07-07T10:07:00Z</dcterms:modified>
</cp:coreProperties>
</file>