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Initial test between-list result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763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(next page)</w:t>
      </w:r>
      <w:r>
        <w:br w:type="page"/>
      </w:r>
    </w:p>
    <w:p>
      <w:pPr>
        <w:pStyle w:val="Normal"/>
        <w:bidi w:val="0"/>
        <w:jc w:val="left"/>
        <w:rPr/>
      </w:pPr>
      <w:r>
        <w:rPr/>
        <w:t>Final Test by 2 orders (row1=Final order; row2=Initial Order)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52310" cy="377698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2. Final Test Between-List result (by initial test list number)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33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3. Final test result by Final test order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6332220" cy="3977005"/>
            <wp:effectExtent l="0" t="0" r="0" b="0"/>
            <wp:wrapTopAndBottom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173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6156</TotalTime>
  <Application>LibreOffice/7.3.7.2$Linux_X86_64 LibreOffice_project/30$Build-2</Application>
  <AppVersion>15.0000</AppVersion>
  <Pages>6</Pages>
  <Words>34</Words>
  <Characters>181</Characters>
  <CharactersWithSpaces>210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2025-04-26T23:25:48Z</dcterms:created>
  <dc:creator/>
  <dc:description/>
  <dc:language>en-US</dc:language>
  <cp:lastModifiedBy/>
  <dcterms:modified xsi:type="dcterms:W3CDTF">2025-07-12T17:34:34Z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