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0"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0"/>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1"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2A43DA18" w:rsidR="00F62B4E" w:rsidRDefault="00B445D7" w:rsidP="006D2A9F">
      <w:pPr>
        <w:spacing w:after="660" w:line="276" w:lineRule="auto"/>
        <w:rPr>
          <w:rFonts w:asciiTheme="minorHAnsi" w:hAnsiTheme="minorHAnsi" w:cstheme="minorHAnsi"/>
          <w:bCs/>
        </w:rPr>
      </w:pPr>
      <w:r w:rsidRPr="000333F3">
        <w:rPr>
          <w:rFonts w:asciiTheme="minorHAnsi" w:hAnsiTheme="minorHAnsi" w:cstheme="minorHAnsi"/>
        </w:rPr>
        <w:t>The experiment contains practice trial and real trials. In these trials, you will see</w:t>
      </w:r>
      <w:r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Pr="000333F3">
        <w:rPr>
          <w:rFonts w:asciiTheme="minorHAnsi" w:hAnsiTheme="minorHAnsi" w:cstheme="minorHAnsi"/>
          <w:bCs/>
        </w:rPr>
        <w:t>.</w:t>
      </w:r>
      <w:r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3955C61E" w14:textId="40D4C887" w:rsidR="000031CD" w:rsidRPr="000333F3" w:rsidRDefault="000031CD" w:rsidP="006D2A9F">
      <w:pPr>
        <w:spacing w:after="660" w:line="276" w:lineRule="auto"/>
        <w:rPr>
          <w:rFonts w:asciiTheme="minorHAnsi" w:hAnsiTheme="minorHAnsi" w:cstheme="minorHAnsi"/>
          <w:lang w:eastAsia="zh-CN"/>
        </w:rPr>
      </w:pPr>
      <w:r w:rsidRPr="000333F3">
        <w:rPr>
          <w:rFonts w:asciiTheme="minorHAnsi" w:hAnsiTheme="minorHAnsi" w:cstheme="minorHAnsi"/>
        </w:rPr>
        <w:t>The study will take place in the web and the time to complete it will vary among different participants and different experiments length, but it will take</w:t>
      </w:r>
      <w:r>
        <w:rPr>
          <w:rFonts w:asciiTheme="minorHAnsi" w:hAnsiTheme="minorHAnsi" w:cstheme="minorHAnsi"/>
        </w:rPr>
        <w:t xml:space="preserve"> either</w:t>
      </w:r>
      <w:r w:rsidRPr="000333F3">
        <w:rPr>
          <w:rFonts w:asciiTheme="minorHAnsi" w:hAnsiTheme="minorHAnsi" w:cstheme="minorHAnsi"/>
        </w:rPr>
        <w:t xml:space="preserve"> </w:t>
      </w:r>
      <w:r w:rsidR="00EB0158">
        <w:rPr>
          <w:rFonts w:asciiTheme="minorHAnsi" w:hAnsiTheme="minorHAnsi" w:cstheme="minorHAnsi"/>
        </w:rPr>
        <w:t>28-</w:t>
      </w:r>
      <w:r w:rsidR="00EB0158">
        <w:rPr>
          <w:rFonts w:ascii="Calibri" w:hAnsi="Calibri" w:cs="Arial"/>
          <w:bCs/>
        </w:rPr>
        <w:t>32</w:t>
      </w:r>
      <w:r w:rsidR="00EB0158" w:rsidRPr="00D15631">
        <w:rPr>
          <w:rFonts w:ascii="Calibri" w:hAnsi="Calibri" w:cs="Arial"/>
          <w:bCs/>
        </w:rPr>
        <w:t xml:space="preserve"> </w:t>
      </w:r>
      <w:r w:rsidR="00EB0158" w:rsidRPr="000333F3">
        <w:rPr>
          <w:rFonts w:asciiTheme="minorHAnsi" w:hAnsiTheme="minorHAnsi" w:cstheme="minorHAnsi"/>
        </w:rPr>
        <w:t>mins</w:t>
      </w:r>
      <w:r w:rsidR="00EB0158">
        <w:rPr>
          <w:rFonts w:asciiTheme="minorHAnsi" w:hAnsiTheme="minorHAnsi" w:cstheme="minorHAnsi"/>
        </w:rPr>
        <w:t xml:space="preserve">, 32-37 </w:t>
      </w:r>
      <w:r w:rsidR="00EB0158" w:rsidRPr="00D15631">
        <w:rPr>
          <w:rFonts w:ascii="Calibri" w:hAnsi="Calibri" w:cs="Arial"/>
          <w:bCs/>
        </w:rPr>
        <w:t>minutes</w:t>
      </w:r>
      <w:r w:rsidR="00EB0158">
        <w:rPr>
          <w:rFonts w:ascii="Calibri" w:hAnsi="Calibri" w:cs="Arial"/>
          <w:bCs/>
        </w:rPr>
        <w:t>,</w:t>
      </w:r>
      <w:r w:rsidR="00EB0158" w:rsidRPr="000333F3">
        <w:rPr>
          <w:rFonts w:asciiTheme="minorHAnsi" w:hAnsiTheme="minorHAnsi" w:cstheme="minorHAnsi"/>
        </w:rPr>
        <w:t xml:space="preserve"> </w:t>
      </w:r>
      <w:r w:rsidR="00EB0158">
        <w:rPr>
          <w:rFonts w:asciiTheme="minorHAnsi" w:hAnsiTheme="minorHAnsi" w:cstheme="minorHAnsi"/>
        </w:rPr>
        <w:t xml:space="preserve">or 37-42 </w:t>
      </w:r>
      <w:r w:rsidR="00EB0158" w:rsidRPr="00D15631">
        <w:rPr>
          <w:rFonts w:ascii="Calibri" w:hAnsi="Calibri" w:cs="Arial"/>
          <w:bCs/>
        </w:rPr>
        <w:t>minutes</w:t>
      </w:r>
      <w:r w:rsidR="00EB0158" w:rsidRPr="000333F3">
        <w:rPr>
          <w:rFonts w:asciiTheme="minorHAnsi" w:hAnsiTheme="minorHAnsi" w:cstheme="minorHAnsi"/>
        </w:rPr>
        <w:t xml:space="preserve"> in average</w:t>
      </w:r>
      <w:r w:rsidR="00EB0158">
        <w:rPr>
          <w:rFonts w:asciiTheme="minorHAnsi" w:hAnsiTheme="minorHAnsi" w:cstheme="minorHAnsi"/>
        </w:rPr>
        <w:t xml:space="preserve"> for experiment number 4, 5, or 6 correspondingly</w:t>
      </w:r>
      <w:r w:rsidR="00EB0158" w:rsidRPr="000333F3">
        <w:rPr>
          <w:rFonts w:asciiTheme="minorHAnsi" w:hAnsiTheme="minorHAnsi" w:cstheme="minorHAnsi"/>
        </w:rPr>
        <w:t>.</w:t>
      </w:r>
      <w:r w:rsidR="00EB0158">
        <w:rPr>
          <w:rFonts w:asciiTheme="minorHAnsi" w:hAnsiTheme="minorHAnsi" w:cstheme="minorHAnsi"/>
        </w:rPr>
        <w:t xml:space="preserve"> </w:t>
      </w:r>
      <w:r>
        <w:rPr>
          <w:rFonts w:asciiTheme="minorHAnsi" w:hAnsiTheme="minorHAnsi" w:cstheme="minorHAnsi"/>
        </w:rPr>
        <w:t xml:space="preserve"> The experiment number </w:t>
      </w:r>
      <w:r>
        <w:rPr>
          <w:rFonts w:asciiTheme="minorHAnsi" w:hAnsiTheme="minorHAnsi" w:cstheme="minorHAnsi"/>
          <w:lang w:eastAsia="zh-CN"/>
        </w:rPr>
        <w:t xml:space="preserve">could be seen in the title of the prolific page. Different experiment follows similar instructions and steps but varies in the length of picture list you saw. </w:t>
      </w:r>
    </w:p>
    <w:bookmarkEnd w:id="1"/>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lastRenderedPageBreak/>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5A8D41C5" w:rsidR="00A07B44" w:rsidRPr="00455E29" w:rsidRDefault="00A07B44" w:rsidP="00A07B44">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2"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2"/>
      <w:r w:rsidRPr="00D15631">
        <w:rPr>
          <w:rFonts w:ascii="Calibri" w:hAnsi="Calibri" w:cs="Arial"/>
          <w:bCs/>
        </w:rPr>
        <w:t xml:space="preserve">Depend on the </w:t>
      </w:r>
      <w:r>
        <w:rPr>
          <w:rFonts w:ascii="Calibri" w:hAnsi="Calibri" w:cs="Arial"/>
          <w:bCs/>
        </w:rPr>
        <w:t>number of the trials and length of pictures to be tested</w:t>
      </w:r>
      <w:r w:rsidRPr="00D15631">
        <w:rPr>
          <w:rFonts w:ascii="Calibri" w:hAnsi="Calibri" w:cs="Arial"/>
          <w:bCs/>
        </w:rPr>
        <w:t xml:space="preserve">, the payment would change accordingly. If you are in experiment one and the survey takes up to </w:t>
      </w:r>
      <w:r w:rsidR="006D3C33">
        <w:rPr>
          <w:rFonts w:asciiTheme="minorHAnsi" w:hAnsiTheme="minorHAnsi" w:cstheme="minorHAnsi"/>
        </w:rPr>
        <w:t>28-</w:t>
      </w:r>
      <w:r w:rsidR="006D3C33">
        <w:rPr>
          <w:rFonts w:ascii="Calibri" w:hAnsi="Calibri" w:cs="Arial"/>
          <w:bCs/>
        </w:rPr>
        <w:t>32</w:t>
      </w:r>
      <w:r w:rsidR="006D3C33" w:rsidRPr="00D15631">
        <w:rPr>
          <w:rFonts w:ascii="Calibri" w:hAnsi="Calibri" w:cs="Arial"/>
          <w:bCs/>
        </w:rPr>
        <w:t xml:space="preserve"> </w:t>
      </w:r>
      <w:r w:rsidRPr="00D15631">
        <w:rPr>
          <w:rFonts w:ascii="Calibri" w:hAnsi="Calibri" w:cs="Arial"/>
          <w:bCs/>
        </w:rPr>
        <w:t>minutes in average, you will be paid $</w:t>
      </w:r>
      <w:r w:rsidR="006D3C33">
        <w:rPr>
          <w:rFonts w:ascii="Calibri" w:hAnsi="Calibri" w:cs="Arial"/>
          <w:bCs/>
        </w:rPr>
        <w:t>5.60</w:t>
      </w:r>
      <w:r w:rsidRPr="00D15631">
        <w:rPr>
          <w:rFonts w:ascii="Calibri" w:hAnsi="Calibri" w:cs="Arial"/>
          <w:bCs/>
        </w:rPr>
        <w:t xml:space="preserve"> for your participation in the study. If you are in experiment two</w:t>
      </w:r>
      <w:r>
        <w:rPr>
          <w:rFonts w:ascii="Calibri" w:hAnsi="Calibri" w:cs="Arial"/>
          <w:bCs/>
        </w:rPr>
        <w:t xml:space="preserve"> </w:t>
      </w:r>
      <w:r w:rsidRPr="00D15631">
        <w:rPr>
          <w:rFonts w:ascii="Calibri" w:hAnsi="Calibri" w:cs="Arial"/>
          <w:bCs/>
        </w:rPr>
        <w:t xml:space="preserve">and the survey takes </w:t>
      </w:r>
      <w:r w:rsidR="006D3C33">
        <w:rPr>
          <w:rFonts w:asciiTheme="minorHAnsi" w:hAnsiTheme="minorHAnsi" w:cstheme="minorHAnsi"/>
        </w:rPr>
        <w:t xml:space="preserve">32-37 </w:t>
      </w:r>
      <w:r w:rsidRPr="00D15631">
        <w:rPr>
          <w:rFonts w:ascii="Calibri" w:hAnsi="Calibri" w:cs="Arial"/>
          <w:bCs/>
        </w:rPr>
        <w:t>minutes in average, you will be paid $</w:t>
      </w:r>
      <w:r w:rsidR="006D3C33">
        <w:rPr>
          <w:rFonts w:ascii="Calibri" w:hAnsi="Calibri" w:cs="Arial"/>
          <w:bCs/>
        </w:rPr>
        <w:t>6.48</w:t>
      </w:r>
      <w:r>
        <w:rPr>
          <w:rFonts w:ascii="Calibri" w:hAnsi="Calibri" w:cs="Arial"/>
          <w:bCs/>
        </w:rPr>
        <w:t xml:space="preserve"> </w:t>
      </w:r>
      <w:r w:rsidRPr="00D15631">
        <w:rPr>
          <w:rFonts w:ascii="Calibri" w:hAnsi="Calibri" w:cs="Arial"/>
          <w:bCs/>
        </w:rPr>
        <w:t xml:space="preserve">for your participation in the study. If you are in experiment </w:t>
      </w:r>
      <w:r>
        <w:rPr>
          <w:rFonts w:ascii="Calibri" w:hAnsi="Calibri" w:cs="Arial"/>
          <w:bCs/>
        </w:rPr>
        <w:t>three</w:t>
      </w:r>
      <w:r w:rsidRPr="00D15631">
        <w:rPr>
          <w:rFonts w:ascii="Calibri" w:hAnsi="Calibri" w:cs="Arial"/>
          <w:bCs/>
        </w:rPr>
        <w:t xml:space="preserve"> and the survey takes up to </w:t>
      </w:r>
      <w:r w:rsidR="006D3C33">
        <w:rPr>
          <w:rFonts w:asciiTheme="minorHAnsi" w:hAnsiTheme="minorHAnsi" w:cstheme="minorHAnsi"/>
        </w:rPr>
        <w:t>37-42</w:t>
      </w:r>
      <w:r w:rsidR="000648C3">
        <w:rPr>
          <w:rFonts w:ascii="Calibri" w:hAnsi="Calibri" w:cs="Arial"/>
          <w:bCs/>
        </w:rPr>
        <w:t xml:space="preserve"> </w:t>
      </w:r>
      <w:r w:rsidRPr="00D15631">
        <w:rPr>
          <w:rFonts w:ascii="Calibri" w:hAnsi="Calibri" w:cs="Arial"/>
          <w:bCs/>
        </w:rPr>
        <w:t>minutes in average, you will be paid $</w:t>
      </w:r>
      <w:r w:rsidR="006D3C33">
        <w:rPr>
          <w:rFonts w:ascii="Calibri" w:hAnsi="Calibri" w:cs="Arial"/>
          <w:bCs/>
        </w:rPr>
        <w:t>7.35</w:t>
      </w:r>
      <w:r w:rsidRPr="00D15631">
        <w:rPr>
          <w:rFonts w:ascii="Calibri" w:hAnsi="Calibri" w:cs="Arial"/>
          <w:bCs/>
        </w:rPr>
        <w:t xml:space="preserve"> for your participation in the study.</w:t>
      </w:r>
      <w:r>
        <w:rPr>
          <w:rFonts w:ascii="Calibri" w:hAnsi="Calibri" w:cs="Arial"/>
          <w:bCs/>
        </w:rPr>
        <w:t xml:space="preserve"> </w:t>
      </w: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0"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1"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2"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76EA5F0F" w14:textId="4AD1455B" w:rsidR="00455E29" w:rsidRPr="000333F3" w:rsidRDefault="0081289E" w:rsidP="00455E29">
      <w:pPr>
        <w:rPr>
          <w:rFonts w:asciiTheme="minorHAnsi" w:hAnsiTheme="minorHAnsi" w:cstheme="minorHAnsi"/>
          <w:lang w:eastAsia="zh-CN"/>
        </w:rPr>
      </w:pPr>
      <w:r>
        <w:rPr>
          <w:rFonts w:asciiTheme="minorHAnsi" w:hAnsiTheme="minorHAnsi" w:cstheme="minorHAnsi" w:hint="eastAsia"/>
          <w:lang w:eastAsia="zh-CN"/>
        </w:rPr>
        <w:t>F</w:t>
      </w:r>
      <w:r>
        <w:rPr>
          <w:rFonts w:asciiTheme="minorHAnsi" w:hAnsiTheme="minorHAnsi" w:cstheme="minorHAnsi"/>
          <w:lang w:eastAsia="zh-CN"/>
        </w:rPr>
        <w:t>mm</w:t>
      </w: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3D92" w14:textId="77777777" w:rsidR="005C1760" w:rsidRDefault="005C1760">
      <w:r>
        <w:separator/>
      </w:r>
    </w:p>
  </w:endnote>
  <w:endnote w:type="continuationSeparator" w:id="0">
    <w:p w14:paraId="052EAFA8" w14:textId="77777777" w:rsidR="005C1760" w:rsidRDefault="005C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EBCD" w14:textId="77777777" w:rsidR="005C1760" w:rsidRDefault="005C1760">
      <w:r>
        <w:separator/>
      </w:r>
    </w:p>
  </w:footnote>
  <w:footnote w:type="continuationSeparator" w:id="0">
    <w:p w14:paraId="483295D7" w14:textId="77777777" w:rsidR="005C1760" w:rsidRDefault="005C1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1CD"/>
    <w:rsid w:val="0000374E"/>
    <w:rsid w:val="00020066"/>
    <w:rsid w:val="00026723"/>
    <w:rsid w:val="00027ED9"/>
    <w:rsid w:val="00032C3B"/>
    <w:rsid w:val="000333F3"/>
    <w:rsid w:val="00046D2D"/>
    <w:rsid w:val="00052DB2"/>
    <w:rsid w:val="0005508E"/>
    <w:rsid w:val="000648C3"/>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A6F9D"/>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0709"/>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1760"/>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D3C33"/>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4DCF"/>
    <w:rsid w:val="00BC574E"/>
    <w:rsid w:val="00BD400A"/>
    <w:rsid w:val="00BD44D9"/>
    <w:rsid w:val="00BE3CDA"/>
    <w:rsid w:val="00BE6AE6"/>
    <w:rsid w:val="00BE7F5F"/>
    <w:rsid w:val="00C01023"/>
    <w:rsid w:val="00C070FF"/>
    <w:rsid w:val="00C63278"/>
    <w:rsid w:val="00C64A9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0158"/>
    <w:rsid w:val="00EB1A1C"/>
    <w:rsid w:val="00EC2490"/>
    <w:rsid w:val="00EC61C0"/>
    <w:rsid w:val="00ED0442"/>
    <w:rsid w:val="00ED45F7"/>
    <w:rsid w:val="00EE18B8"/>
    <w:rsid w:val="00F04B95"/>
    <w:rsid w:val="00F271B2"/>
    <w:rsid w:val="00F30363"/>
    <w:rsid w:val="00F31086"/>
    <w:rsid w:val="00F317A9"/>
    <w:rsid w:val="00F34C22"/>
    <w:rsid w:val="00F56B74"/>
    <w:rsid w:val="00F62B4E"/>
    <w:rsid w:val="00F82CEF"/>
    <w:rsid w:val="00F8493C"/>
    <w:rsid w:val="00F900FA"/>
    <w:rsid w:val="00FA37A7"/>
    <w:rsid w:val="00FC28CC"/>
    <w:rsid w:val="00FC6289"/>
    <w:rsid w:val="00FC65FF"/>
    <w:rsid w:val="00FC77CA"/>
    <w:rsid w:val="00FD391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2.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5170</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10</cp:revision>
  <cp:lastPrinted>2007-05-10T16:19:00Z</cp:lastPrinted>
  <dcterms:created xsi:type="dcterms:W3CDTF">2023-10-10T21:18:00Z</dcterms:created>
  <dcterms:modified xsi:type="dcterms:W3CDTF">2023-10-10T21:53:00Z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