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E0C6" w14:textId="05040047" w:rsidR="00AD2928" w:rsidRPr="00BB40A3" w:rsidRDefault="000709B7" w:rsidP="00BB40A3">
      <w:pPr>
        <w:ind w:right="565"/>
        <w:rPr>
          <w:rFonts w:cs="Arial"/>
          <w:b/>
          <w:color w:val="FFFFFF" w:themeColor="background1"/>
          <w:sz w:val="36"/>
          <w:szCs w:val="3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C508D" wp14:editId="574099F2">
                <wp:simplePos x="0" y="0"/>
                <wp:positionH relativeFrom="column">
                  <wp:posOffset>-889890</wp:posOffset>
                </wp:positionH>
                <wp:positionV relativeFrom="paragraph">
                  <wp:posOffset>6685808</wp:posOffset>
                </wp:positionV>
                <wp:extent cx="5830784" cy="276860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784" cy="276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5E7B0" w14:textId="05086489" w:rsidR="001B5F19" w:rsidRPr="00D22EAF" w:rsidRDefault="000709B7" w:rsidP="00D22EAF">
                            <w:pPr>
                              <w:spacing w:after="0"/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  <w:t xml:space="preserve">PROGRAMA DE CERTIFICAÇÃO </w:t>
                            </w:r>
                            <w:r w:rsidR="00B41116" w:rsidRPr="00D22EAF"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  <w:t xml:space="preserve">MULTICLOUD </w:t>
                            </w:r>
                          </w:p>
                          <w:p w14:paraId="5724608C" w14:textId="77777777" w:rsidR="00D22EAF" w:rsidRDefault="00D22EAF" w:rsidP="00D22EAF">
                            <w:pPr>
                              <w:spacing w:after="120" w:line="240" w:lineRule="auto"/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</w:p>
                          <w:p w14:paraId="68EB047F" w14:textId="2E0594B7" w:rsidR="00D22EAF" w:rsidRDefault="00D22EAF" w:rsidP="003434DF">
                            <w:pPr>
                              <w:spacing w:after="0" w:line="240" w:lineRule="auto"/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  <w:t xml:space="preserve">ROTEIRO DE ESTUDOS </w:t>
                            </w:r>
                          </w:p>
                          <w:p w14:paraId="2008BA5C" w14:textId="77777777" w:rsidR="003434DF" w:rsidRPr="00D22EAF" w:rsidRDefault="003434DF" w:rsidP="003434DF">
                            <w:pPr>
                              <w:spacing w:after="0" w:line="240" w:lineRule="auto"/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3434DF"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  <w:t>AWS ARCHITECT ASSOCIATE</w:t>
                            </w:r>
                            <w:r w:rsidRPr="00D22EAF"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 w:rsidRPr="00D22EAF"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  <w:t>ASSOCIATE</w:t>
                            </w:r>
                            <w:proofErr w:type="spellEnd"/>
                          </w:p>
                          <w:p w14:paraId="27270C1F" w14:textId="77777777" w:rsidR="003434DF" w:rsidRDefault="003434DF" w:rsidP="00D22EAF">
                            <w:pPr>
                              <w:spacing w:after="120" w:line="240" w:lineRule="auto"/>
                              <w:rPr>
                                <w:rFonts w:ascii="Titillium Web SemiBold" w:hAnsi="Titillium Web SemiBold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</w:p>
                          <w:p w14:paraId="711FB837" w14:textId="77777777" w:rsidR="00D22EAF" w:rsidRPr="00B41116" w:rsidRDefault="00D22EAF" w:rsidP="00B41116">
                            <w:pPr>
                              <w:spacing w:after="120" w:line="240" w:lineRule="auto"/>
                              <w:rPr>
                                <w:rFonts w:ascii="Titillium Web" w:hAnsi="Titillium Web"/>
                                <w:color w:val="C00000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DC508D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left:0;text-align:left;margin-left:-70.05pt;margin-top:526.45pt;width:459.1pt;height:2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" filled="f" stroked="f" strokeweight=".5pt">
                <v:textbox>
                  <w:txbxContent>
                    <w:p w14:paraId="2135E7B0" w14:textId="05086489" w:rsidR="001B5F19" w:rsidRPr="00D22EAF" w:rsidRDefault="000709B7" w:rsidP="00D22EAF">
                      <w:pPr>
                        <w:spacing w:after="0"/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  <w:t xml:space="preserve">PROGRAMA DE CERTIFICAÇÃO </w:t>
                      </w:r>
                      <w:r w:rsidR="00B41116" w:rsidRPr="00D22EAF"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  <w:t xml:space="preserve">MULTICLOUD </w:t>
                      </w:r>
                    </w:p>
                    <w:p w14:paraId="5724608C" w14:textId="77777777" w:rsidR="00D22EAF" w:rsidRDefault="00D22EAF" w:rsidP="00D22EAF">
                      <w:pPr>
                        <w:spacing w:after="120" w:line="240" w:lineRule="auto"/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</w:pPr>
                    </w:p>
                    <w:p w14:paraId="68EB047F" w14:textId="2E0594B7" w:rsidR="00D22EAF" w:rsidRDefault="00D22EAF" w:rsidP="003434DF">
                      <w:pPr>
                        <w:spacing w:after="0" w:line="240" w:lineRule="auto"/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  <w:t xml:space="preserve">ROTEIRO DE ESTUDOS </w:t>
                      </w:r>
                    </w:p>
                    <w:p w14:paraId="2008BA5C" w14:textId="77777777" w:rsidR="003434DF" w:rsidRPr="00D22EAF" w:rsidRDefault="003434DF" w:rsidP="003434DF">
                      <w:pPr>
                        <w:spacing w:after="0" w:line="240" w:lineRule="auto"/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</w:pPr>
                      <w:r w:rsidRPr="003434DF"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  <w:t>AWS ARCHITECT ASSOCIATE</w:t>
                      </w:r>
                      <w:r w:rsidRPr="00D22EAF"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  <w:t xml:space="preserve"> </w:t>
                      </w:r>
                      <w:proofErr w:type="spellStart"/>
                      <w:r w:rsidRPr="00D22EAF"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  <w:t>ASSOCIATE</w:t>
                      </w:r>
                      <w:proofErr w:type="spellEnd"/>
                    </w:p>
                    <w:p w14:paraId="27270C1F" w14:textId="77777777" w:rsidR="003434DF" w:rsidRDefault="003434DF" w:rsidP="00D22EAF">
                      <w:pPr>
                        <w:spacing w:after="120" w:line="240" w:lineRule="auto"/>
                        <w:rPr>
                          <w:rFonts w:ascii="Titillium Web SemiBold" w:hAnsi="Titillium Web SemiBold"/>
                          <w:b/>
                          <w:color w:val="FFFFFF" w:themeColor="background1"/>
                          <w:sz w:val="44"/>
                        </w:rPr>
                      </w:pPr>
                    </w:p>
                    <w:p w14:paraId="711FB837" w14:textId="77777777" w:rsidR="00D22EAF" w:rsidRPr="00B41116" w:rsidRDefault="00D22EAF" w:rsidP="00B41116">
                      <w:pPr>
                        <w:spacing w:after="120" w:line="240" w:lineRule="auto"/>
                        <w:rPr>
                          <w:rFonts w:ascii="Titillium Web" w:hAnsi="Titillium Web"/>
                          <w:color w:val="C00000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5699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BDBB851" wp14:editId="60563B49">
            <wp:simplePos x="0" y="0"/>
            <wp:positionH relativeFrom="column">
              <wp:posOffset>-1069975</wp:posOffset>
            </wp:positionH>
            <wp:positionV relativeFrom="page">
              <wp:posOffset>0</wp:posOffset>
            </wp:positionV>
            <wp:extent cx="7546975" cy="10680065"/>
            <wp:effectExtent l="0" t="0" r="0" b="635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a de propost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8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32756" w14:textId="77777777" w:rsidR="000709B7" w:rsidRPr="00E61751" w:rsidRDefault="000709B7" w:rsidP="00E61751">
      <w:pPr>
        <w:spacing w:after="0" w:line="360" w:lineRule="auto"/>
        <w:rPr>
          <w:rFonts w:ascii="Titillium Web" w:hAnsi="Titillium Web"/>
          <w:sz w:val="26"/>
          <w:szCs w:val="26"/>
        </w:rPr>
      </w:pPr>
      <w:r w:rsidRPr="00E61751">
        <w:rPr>
          <w:rFonts w:ascii="Titillium Web" w:hAnsi="Titillium Web"/>
          <w:sz w:val="26"/>
          <w:szCs w:val="26"/>
        </w:rPr>
        <w:lastRenderedPageBreak/>
        <w:t>Olá!</w:t>
      </w:r>
    </w:p>
    <w:p w14:paraId="3268F678" w14:textId="25B1C4E3" w:rsidR="000709B7" w:rsidRPr="00E61751" w:rsidRDefault="000709B7" w:rsidP="00E61751">
      <w:pPr>
        <w:spacing w:after="0" w:line="360" w:lineRule="auto"/>
        <w:rPr>
          <w:rFonts w:ascii="Titillium Web" w:hAnsi="Titillium Web"/>
          <w:sz w:val="26"/>
          <w:szCs w:val="26"/>
        </w:rPr>
      </w:pPr>
      <w:r w:rsidRPr="00E61751">
        <w:rPr>
          <w:rFonts w:ascii="Titillium Web" w:hAnsi="Titillium Web"/>
          <w:sz w:val="26"/>
          <w:szCs w:val="26"/>
        </w:rPr>
        <w:t xml:space="preserve">Obrigada por se inscrever no Programa de certificação </w:t>
      </w:r>
      <w:r w:rsidRPr="00E61751">
        <w:rPr>
          <w:rFonts w:ascii="Titillium Web" w:hAnsi="Titillium Web"/>
          <w:b/>
          <w:bCs/>
          <w:sz w:val="26"/>
          <w:szCs w:val="26"/>
        </w:rPr>
        <w:t>M</w:t>
      </w:r>
      <w:r w:rsidR="00B41116" w:rsidRPr="00E61751">
        <w:rPr>
          <w:rFonts w:ascii="Titillium Web" w:hAnsi="Titillium Web"/>
          <w:b/>
          <w:bCs/>
          <w:sz w:val="26"/>
          <w:szCs w:val="26"/>
        </w:rPr>
        <w:t>ULTICLOUD DA TIVIT</w:t>
      </w:r>
      <w:r w:rsidRPr="00E61751">
        <w:rPr>
          <w:rFonts w:ascii="Titillium Web" w:hAnsi="Titillium Web"/>
          <w:sz w:val="26"/>
          <w:szCs w:val="26"/>
        </w:rPr>
        <w:t>!</w:t>
      </w:r>
    </w:p>
    <w:p w14:paraId="2307913E" w14:textId="2FDAEE57" w:rsidR="000709B7" w:rsidRPr="00E61751" w:rsidRDefault="000709B7" w:rsidP="00E61751">
      <w:pPr>
        <w:spacing w:after="0" w:line="360" w:lineRule="auto"/>
        <w:rPr>
          <w:rFonts w:ascii="Titillium Web" w:hAnsi="Titillium Web"/>
          <w:sz w:val="26"/>
          <w:szCs w:val="26"/>
        </w:rPr>
      </w:pPr>
      <w:r w:rsidRPr="00E61751">
        <w:rPr>
          <w:rFonts w:ascii="Titillium Web" w:hAnsi="Titillium Web"/>
          <w:sz w:val="26"/>
          <w:szCs w:val="26"/>
        </w:rPr>
        <w:t xml:space="preserve">Para que a sua jornada rumo a certificação ocorra da melhor forma possível, elaboramos este guia para apoiá-lo na organização dos seus estudos e preparação para o exame de certificação </w:t>
      </w:r>
      <w:r w:rsidR="00B41116" w:rsidRPr="00E61751">
        <w:rPr>
          <w:rFonts w:ascii="Titillium Web" w:hAnsi="Titillium Web"/>
          <w:b/>
          <w:bCs/>
          <w:sz w:val="26"/>
          <w:szCs w:val="26"/>
        </w:rPr>
        <w:t>AWS CERTIFIED SOLUTIONS ARCHITECT ASSOCIATE.</w:t>
      </w:r>
    </w:p>
    <w:p w14:paraId="7CFE008A" w14:textId="78BF28DE" w:rsidR="00257FE0" w:rsidRPr="00E61751" w:rsidRDefault="00257FE0" w:rsidP="00E61751">
      <w:pPr>
        <w:spacing w:after="0" w:line="360" w:lineRule="auto"/>
        <w:rPr>
          <w:rFonts w:ascii="Titillium Web" w:hAnsi="Titillium Web"/>
          <w:sz w:val="26"/>
          <w:szCs w:val="26"/>
        </w:rPr>
      </w:pPr>
    </w:p>
    <w:p w14:paraId="561015C8" w14:textId="2CAC278C" w:rsidR="000709B7" w:rsidRPr="00E61751" w:rsidRDefault="00E61751" w:rsidP="00E61751">
      <w:pPr>
        <w:spacing w:after="0" w:line="360" w:lineRule="auto"/>
        <w:rPr>
          <w:rFonts w:ascii="Titillium Web" w:hAnsi="Titillium Web"/>
          <w:sz w:val="26"/>
          <w:szCs w:val="26"/>
        </w:rPr>
      </w:pPr>
      <w:r w:rsidRPr="00E61751">
        <w:rPr>
          <w:rFonts w:ascii="Titillium Web" w:hAnsi="Titillium Web"/>
          <w:noProof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29226CCB" wp14:editId="4B499B8E">
            <wp:simplePos x="0" y="0"/>
            <wp:positionH relativeFrom="margin">
              <wp:posOffset>-8890</wp:posOffset>
            </wp:positionH>
            <wp:positionV relativeFrom="paragraph">
              <wp:posOffset>369570</wp:posOffset>
            </wp:positionV>
            <wp:extent cx="809625" cy="962025"/>
            <wp:effectExtent l="0" t="0" r="0" b="0"/>
            <wp:wrapTight wrapText="bothSides">
              <wp:wrapPolygon edited="0">
                <wp:start x="7115" y="855"/>
                <wp:lineTo x="1525" y="8127"/>
                <wp:lineTo x="1525" y="10265"/>
                <wp:lineTo x="2541" y="15398"/>
                <wp:lineTo x="3558" y="19675"/>
                <wp:lineTo x="17788" y="19675"/>
                <wp:lineTo x="20838" y="8127"/>
                <wp:lineTo x="10165" y="855"/>
                <wp:lineTo x="7115" y="855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09B7" w:rsidRPr="00E61751">
        <w:rPr>
          <w:rFonts w:ascii="Titillium Web" w:hAnsi="Titillium Web"/>
          <w:sz w:val="26"/>
          <w:szCs w:val="26"/>
        </w:rPr>
        <w:t>Para iniciar recomendamos que realize o simulado:</w:t>
      </w:r>
    </w:p>
    <w:p w14:paraId="591EC6AA" w14:textId="6FCD2909" w:rsidR="00257FE0" w:rsidRPr="00E61751" w:rsidRDefault="00257FE0" w:rsidP="00E61751">
      <w:pPr>
        <w:spacing w:after="0" w:line="360" w:lineRule="auto"/>
        <w:rPr>
          <w:rFonts w:ascii="Titillium Web" w:hAnsi="Titillium Web"/>
          <w:sz w:val="26"/>
          <w:szCs w:val="26"/>
        </w:rPr>
      </w:pPr>
    </w:p>
    <w:p w14:paraId="135F3B30" w14:textId="1AD81BC4" w:rsidR="00257FE0" w:rsidRPr="00E61751" w:rsidRDefault="00887242" w:rsidP="00E61751">
      <w:pPr>
        <w:rPr>
          <w:rFonts w:ascii="Titillium Web" w:hAnsi="Titillium Web" w:cs="Calibri"/>
          <w:color w:val="0563C1"/>
          <w:sz w:val="26"/>
          <w:szCs w:val="26"/>
          <w:u w:val="single"/>
        </w:rPr>
      </w:pPr>
      <w:hyperlink r:id="rId13" w:history="1">
        <w:r w:rsidR="00257FE0" w:rsidRPr="00E61751">
          <w:rPr>
            <w:rStyle w:val="Hyperlink"/>
            <w:rFonts w:ascii="Titillium Web" w:hAnsi="Titillium Web" w:cs="Calibri"/>
            <w:sz w:val="26"/>
            <w:szCs w:val="26"/>
          </w:rPr>
          <w:t>https://www.whizlabs.com/aws-solutions-architect-associate/free-test/</w:t>
        </w:r>
      </w:hyperlink>
    </w:p>
    <w:p w14:paraId="745185E8" w14:textId="72EA7CFF" w:rsidR="000709B7" w:rsidRPr="00E61751" w:rsidRDefault="000709B7" w:rsidP="00E61751">
      <w:pPr>
        <w:rPr>
          <w:rFonts w:ascii="Titillium Web" w:hAnsi="Titillium Web" w:cs="Arial"/>
          <w:i/>
          <w:iCs/>
          <w:color w:val="FF0000"/>
          <w:szCs w:val="20"/>
        </w:rPr>
      </w:pPr>
    </w:p>
    <w:p w14:paraId="20DB03EC" w14:textId="0C9BF59A" w:rsidR="00257FE0" w:rsidRDefault="000709B7" w:rsidP="00E61751">
      <w:pPr>
        <w:rPr>
          <w:rFonts w:ascii="Titillium Web" w:hAnsi="Titillium Web"/>
          <w:sz w:val="26"/>
          <w:szCs w:val="26"/>
        </w:rPr>
      </w:pPr>
      <w:r w:rsidRPr="00E61751">
        <w:rPr>
          <w:rFonts w:ascii="Titillium Web" w:hAnsi="Titillium Web"/>
          <w:sz w:val="26"/>
          <w:szCs w:val="26"/>
        </w:rPr>
        <w:t xml:space="preserve">Este é um teste de proficiência para você descobrir o seu nível nos temas abordados na prova. Ao realizar antes de estudar o conteúdo proposto, você poderá ao final dos seus estudos fazer de novo, comparando os dois e medindo o seu aprendizado. </w:t>
      </w:r>
    </w:p>
    <w:p w14:paraId="5629DC20" w14:textId="77777777" w:rsidR="00E61751" w:rsidRPr="00E61751" w:rsidRDefault="00E61751" w:rsidP="00E61751">
      <w:pPr>
        <w:rPr>
          <w:rFonts w:ascii="Titillium Web" w:hAnsi="Titillium Web"/>
          <w:sz w:val="26"/>
          <w:szCs w:val="26"/>
        </w:rPr>
      </w:pPr>
    </w:p>
    <w:p w14:paraId="20157CB1" w14:textId="1D6025EF" w:rsidR="00663229" w:rsidRPr="00E61751" w:rsidRDefault="00E61751" w:rsidP="00E90CC4">
      <w:pPr>
        <w:rPr>
          <w:rFonts w:ascii="Titillium Web" w:hAnsi="Titillium Web" w:cs="Arial"/>
          <w:color w:val="000000"/>
          <w:sz w:val="26"/>
          <w:szCs w:val="26"/>
        </w:rPr>
      </w:pPr>
      <w:r w:rsidRPr="00E61751">
        <w:rPr>
          <w:rFonts w:ascii="Titillium Web" w:hAnsi="Titillium Web" w:cs="Arial"/>
          <w:color w:val="000000"/>
          <w:sz w:val="26"/>
          <w:szCs w:val="26"/>
        </w:rPr>
        <w:t>Confira a seguir a sugestão de estudos que elaboramos:</w:t>
      </w:r>
    </w:p>
    <w:tbl>
      <w:tblPr>
        <w:tblStyle w:val="Tabelacomgrade"/>
        <w:tblpPr w:leftFromText="141" w:rightFromText="141" w:vertAnchor="text" w:horzAnchor="margin" w:tblpXSpec="center" w:tblpY="1190"/>
        <w:tblW w:w="10275" w:type="dxa"/>
        <w:tblLook w:val="04A0" w:firstRow="1" w:lastRow="0" w:firstColumn="1" w:lastColumn="0" w:noHBand="0" w:noVBand="1"/>
      </w:tblPr>
      <w:tblGrid>
        <w:gridCol w:w="2774"/>
        <w:gridCol w:w="6402"/>
        <w:gridCol w:w="1099"/>
      </w:tblGrid>
      <w:tr w:rsidR="00257FE0" w:rsidRPr="000709B7" w14:paraId="6B1FD87E" w14:textId="77777777" w:rsidTr="00887242">
        <w:trPr>
          <w:trHeight w:val="441"/>
        </w:trPr>
        <w:tc>
          <w:tcPr>
            <w:tcW w:w="3964" w:type="dxa"/>
          </w:tcPr>
          <w:p w14:paraId="375D1A5B" w14:textId="19472F01" w:rsidR="00257FE0" w:rsidRPr="00257FE0" w:rsidRDefault="00257FE0" w:rsidP="00E90CC4">
            <w:pPr>
              <w:jc w:val="center"/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  <w:t>O QUE FAZER</w:t>
            </w:r>
          </w:p>
        </w:tc>
        <w:tc>
          <w:tcPr>
            <w:tcW w:w="5245" w:type="dxa"/>
          </w:tcPr>
          <w:p w14:paraId="09C8F50C" w14:textId="516157DB" w:rsidR="00257FE0" w:rsidRPr="000709B7" w:rsidRDefault="00257FE0" w:rsidP="00E90CC4">
            <w:pPr>
              <w:jc w:val="center"/>
              <w:rPr>
                <w:rFonts w:ascii="Titillium Web" w:hAnsi="Titillium Web" w:cs="Arial"/>
                <w:color w:val="000000"/>
                <w:sz w:val="18"/>
                <w:szCs w:val="18"/>
              </w:rPr>
            </w:pPr>
            <w:r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  <w:t>ONDE</w:t>
            </w:r>
          </w:p>
        </w:tc>
        <w:tc>
          <w:tcPr>
            <w:tcW w:w="1066" w:type="dxa"/>
          </w:tcPr>
          <w:p w14:paraId="7D6D749E" w14:textId="12BE24AF" w:rsidR="00257FE0" w:rsidRPr="000709B7" w:rsidRDefault="00257FE0" w:rsidP="00E90CC4">
            <w:pPr>
              <w:jc w:val="center"/>
              <w:rPr>
                <w:rFonts w:ascii="Titillium Web" w:hAnsi="Titillium Web" w:cs="Arial"/>
                <w:color w:val="000000"/>
                <w:sz w:val="18"/>
                <w:szCs w:val="18"/>
              </w:rPr>
            </w:pPr>
            <w:r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  <w:t>STATUS</w:t>
            </w:r>
          </w:p>
        </w:tc>
      </w:tr>
      <w:tr w:rsidR="00E90CC4" w:rsidRPr="000709B7" w14:paraId="1E91BAAC" w14:textId="77777777" w:rsidTr="00887242">
        <w:trPr>
          <w:trHeight w:val="441"/>
        </w:trPr>
        <w:tc>
          <w:tcPr>
            <w:tcW w:w="3964" w:type="dxa"/>
          </w:tcPr>
          <w:p w14:paraId="351CB563" w14:textId="3F58A548" w:rsidR="00E90CC4" w:rsidRPr="00E90CC4" w:rsidRDefault="00E90CC4" w:rsidP="00E90CC4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- </w:t>
            </w:r>
            <w:r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Ler o </w:t>
            </w: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Guia da Certificação</w:t>
            </w:r>
          </w:p>
          <w:p w14:paraId="0394BBE2" w14:textId="77777777" w:rsidR="00E90CC4" w:rsidRPr="00E90CC4" w:rsidRDefault="00E90CC4" w:rsidP="00257FE0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  <w:tc>
          <w:tcPr>
            <w:tcW w:w="5245" w:type="dxa"/>
          </w:tcPr>
          <w:p w14:paraId="00E95A4E" w14:textId="77777777" w:rsidR="00E90CC4" w:rsidRPr="00E90CC4" w:rsidRDefault="00E90CC4" w:rsidP="00E90CC4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https://aws.amazon.com/pt/certification/certified-solutions-architect-associate/</w:t>
            </w:r>
          </w:p>
          <w:p w14:paraId="7BF883A5" w14:textId="77777777" w:rsidR="00E90CC4" w:rsidRPr="00E90CC4" w:rsidRDefault="00E90CC4" w:rsidP="00E90CC4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  <w:tc>
          <w:tcPr>
            <w:tcW w:w="1066" w:type="dxa"/>
          </w:tcPr>
          <w:p w14:paraId="07DF5A24" w14:textId="77777777" w:rsidR="00E90CC4" w:rsidRPr="00E90CC4" w:rsidRDefault="00E90CC4" w:rsidP="00257FE0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</w:tr>
      <w:tr w:rsidR="00257FE0" w:rsidRPr="000709B7" w14:paraId="661E5DFE" w14:textId="77777777" w:rsidTr="00887242">
        <w:trPr>
          <w:trHeight w:val="441"/>
        </w:trPr>
        <w:tc>
          <w:tcPr>
            <w:tcW w:w="3964" w:type="dxa"/>
          </w:tcPr>
          <w:p w14:paraId="0F3922CA" w14:textId="77777777" w:rsidR="00E90CC4" w:rsidRPr="00E90CC4" w:rsidRDefault="00E90CC4" w:rsidP="00257FE0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6B828BB0" w14:textId="6F4758E2" w:rsidR="00257FE0" w:rsidRPr="00E90CC4" w:rsidRDefault="00E90CC4" w:rsidP="00257FE0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- </w:t>
            </w:r>
            <w:r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Estudar </w:t>
            </w: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o c</w:t>
            </w:r>
            <w:r w:rsidR="00257FE0"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onteúdo </w:t>
            </w:r>
            <w:r w:rsidR="00257FE0" w:rsidRPr="00E90CC4">
              <w:rPr>
                <w:rFonts w:ascii="Titillium Web" w:hAnsi="Titillium Web" w:cs="Arial"/>
                <w:i/>
                <w:iCs/>
                <w:color w:val="000000"/>
                <w:sz w:val="26"/>
                <w:szCs w:val="26"/>
              </w:rPr>
              <w:t>online</w:t>
            </w:r>
          </w:p>
        </w:tc>
        <w:tc>
          <w:tcPr>
            <w:tcW w:w="5245" w:type="dxa"/>
          </w:tcPr>
          <w:p w14:paraId="5BA6670C" w14:textId="77777777" w:rsidR="00E90CC4" w:rsidRPr="00E90CC4" w:rsidRDefault="00E90CC4" w:rsidP="00E90CC4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0A35C25F" w14:textId="1DF85A21" w:rsidR="00257FE0" w:rsidRPr="00E90CC4" w:rsidRDefault="00E90CC4" w:rsidP="00E90CC4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https://www.aws.training/Details/Curriculum?id=20685</w:t>
            </w:r>
          </w:p>
        </w:tc>
        <w:tc>
          <w:tcPr>
            <w:tcW w:w="1066" w:type="dxa"/>
          </w:tcPr>
          <w:p w14:paraId="38B861EE" w14:textId="77777777" w:rsidR="00257FE0" w:rsidRPr="00E90CC4" w:rsidRDefault="00257FE0" w:rsidP="00257FE0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3566E785" w14:textId="77777777" w:rsidR="00E90CC4" w:rsidRPr="00E90CC4" w:rsidRDefault="00E90CC4" w:rsidP="00257FE0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4B6E6B7C" w14:textId="1491B8B0" w:rsidR="00E90CC4" w:rsidRPr="00E90CC4" w:rsidRDefault="00E90CC4" w:rsidP="00257FE0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</w:tr>
    </w:tbl>
    <w:p w14:paraId="38AD66C7" w14:textId="03DAC82F" w:rsidR="00257FE0" w:rsidRPr="00257FE0" w:rsidRDefault="00E90CC4" w:rsidP="00257FE0">
      <w:pPr>
        <w:jc w:val="left"/>
        <w:rPr>
          <w:rFonts w:ascii="Titillium Web" w:hAnsi="Titillium Web" w:cs="Arial"/>
          <w:b/>
          <w:bCs/>
          <w:color w:val="000000"/>
          <w:sz w:val="32"/>
          <w:szCs w:val="32"/>
        </w:rPr>
      </w:pPr>
      <w:r w:rsidRPr="000709B7">
        <w:rPr>
          <w:rFonts w:ascii="Titillium Web" w:hAnsi="Titillium Web"/>
          <w:noProof/>
          <w:bdr w:val="none" w:sz="0" w:space="0" w:color="auto" w:frame="1"/>
        </w:rPr>
        <w:drawing>
          <wp:anchor distT="0" distB="0" distL="114300" distR="114300" simplePos="0" relativeHeight="251668480" behindDoc="1" locked="0" layoutInCell="1" allowOverlap="1" wp14:anchorId="50D5E86B" wp14:editId="616637EB">
            <wp:simplePos x="0" y="0"/>
            <wp:positionH relativeFrom="margin">
              <wp:align>left</wp:align>
            </wp:positionH>
            <wp:positionV relativeFrom="paragraph">
              <wp:posOffset>289</wp:posOffset>
            </wp:positionV>
            <wp:extent cx="704850" cy="685800"/>
            <wp:effectExtent l="0" t="0" r="0" b="0"/>
            <wp:wrapTight wrapText="bothSides">
              <wp:wrapPolygon edited="0">
                <wp:start x="2919" y="0"/>
                <wp:lineTo x="1751" y="3000"/>
                <wp:lineTo x="1751" y="21000"/>
                <wp:lineTo x="18681" y="21000"/>
                <wp:lineTo x="19265" y="19800"/>
                <wp:lineTo x="20432" y="12600"/>
                <wp:lineTo x="19849" y="2400"/>
                <wp:lineTo x="19265" y="0"/>
                <wp:lineTo x="2919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7FE0" w:rsidRPr="00257FE0">
        <w:rPr>
          <w:rFonts w:ascii="Titillium Web" w:hAnsi="Titillium Web" w:cs="Arial"/>
          <w:b/>
          <w:bCs/>
          <w:color w:val="000000"/>
          <w:sz w:val="32"/>
          <w:szCs w:val="32"/>
        </w:rPr>
        <w:t>1ª SEMANA</w:t>
      </w:r>
      <w:bookmarkStart w:id="0" w:name="_GoBack"/>
      <w:bookmarkEnd w:id="0"/>
    </w:p>
    <w:p w14:paraId="750A78AD" w14:textId="77777777" w:rsidR="00E90CC4" w:rsidRDefault="00E90CC4" w:rsidP="00E90CC4">
      <w:pPr>
        <w:rPr>
          <w:rFonts w:ascii="Titillium Web" w:hAnsi="Titillium Web"/>
          <w:szCs w:val="20"/>
        </w:rPr>
      </w:pPr>
    </w:p>
    <w:p w14:paraId="67F3A359" w14:textId="277210AE" w:rsidR="00E90CC4" w:rsidRPr="00E90CC4" w:rsidRDefault="00E90CC4" w:rsidP="00E90CC4">
      <w:pPr>
        <w:jc w:val="right"/>
        <w:rPr>
          <w:rFonts w:ascii="Titillium Web" w:hAnsi="Titillium Web"/>
          <w:sz w:val="22"/>
        </w:rPr>
      </w:pPr>
      <w:r>
        <w:rPr>
          <w:rFonts w:ascii="Titillium Web" w:hAnsi="Titillium Web"/>
          <w:sz w:val="22"/>
        </w:rPr>
        <w:t xml:space="preserve">         </w:t>
      </w:r>
      <w:r w:rsidR="00663229">
        <w:rPr>
          <w:rFonts w:ascii="Titillium Web" w:hAnsi="Titillium Web"/>
          <w:sz w:val="22"/>
        </w:rPr>
        <w:t xml:space="preserve">      </w:t>
      </w:r>
      <w:r>
        <w:rPr>
          <w:rFonts w:ascii="Titillium Web" w:hAnsi="Titillium Web"/>
          <w:sz w:val="22"/>
        </w:rPr>
        <w:t xml:space="preserve">  *</w:t>
      </w:r>
      <w:r w:rsidRPr="00E90CC4">
        <w:rPr>
          <w:rFonts w:ascii="Titillium Web" w:hAnsi="Titillium Web"/>
          <w:sz w:val="22"/>
        </w:rPr>
        <w:t>Utilize o campo de status para realizar o apontamento da sua evolução nos estudos.</w:t>
      </w:r>
    </w:p>
    <w:p w14:paraId="17425CED" w14:textId="4F3968DC" w:rsidR="00E90CC4" w:rsidRDefault="00E90CC4" w:rsidP="000709B7">
      <w:pPr>
        <w:rPr>
          <w:rFonts w:ascii="Titillium Web" w:hAnsi="Titillium Web"/>
          <w:szCs w:val="20"/>
        </w:rPr>
      </w:pPr>
      <w:r w:rsidRPr="000709B7">
        <w:rPr>
          <w:rFonts w:ascii="Titillium Web" w:hAnsi="Titillium Web"/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9504" behindDoc="1" locked="0" layoutInCell="1" allowOverlap="1" wp14:anchorId="45097EE6" wp14:editId="7B93E6F4">
            <wp:simplePos x="0" y="0"/>
            <wp:positionH relativeFrom="column">
              <wp:posOffset>-225491</wp:posOffset>
            </wp:positionH>
            <wp:positionV relativeFrom="paragraph">
              <wp:posOffset>261257</wp:posOffset>
            </wp:positionV>
            <wp:extent cx="723900" cy="733425"/>
            <wp:effectExtent l="0" t="0" r="0" b="0"/>
            <wp:wrapTight wrapText="bothSides">
              <wp:wrapPolygon edited="0">
                <wp:start x="7389" y="561"/>
                <wp:lineTo x="568" y="3366"/>
                <wp:lineTo x="0" y="3927"/>
                <wp:lineTo x="0" y="16831"/>
                <wp:lineTo x="2842" y="19636"/>
                <wp:lineTo x="8526" y="20758"/>
                <wp:lineTo x="11368" y="20758"/>
                <wp:lineTo x="17621" y="19636"/>
                <wp:lineTo x="21032" y="16270"/>
                <wp:lineTo x="21032" y="5049"/>
                <wp:lineTo x="19326" y="3366"/>
                <wp:lineTo x="12505" y="561"/>
                <wp:lineTo x="7389" y="561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elacomgrade"/>
        <w:tblpPr w:leftFromText="141" w:rightFromText="141" w:vertAnchor="text" w:horzAnchor="margin" w:tblpXSpec="center" w:tblpY="1267"/>
        <w:tblW w:w="10275" w:type="dxa"/>
        <w:tblLook w:val="04A0" w:firstRow="1" w:lastRow="0" w:firstColumn="1" w:lastColumn="0" w:noHBand="0" w:noVBand="1"/>
      </w:tblPr>
      <w:tblGrid>
        <w:gridCol w:w="3114"/>
        <w:gridCol w:w="6062"/>
        <w:gridCol w:w="1099"/>
      </w:tblGrid>
      <w:tr w:rsidR="00E90CC4" w:rsidRPr="000709B7" w14:paraId="4C94E8E1" w14:textId="77777777" w:rsidTr="00887242">
        <w:trPr>
          <w:trHeight w:val="441"/>
        </w:trPr>
        <w:tc>
          <w:tcPr>
            <w:tcW w:w="3114" w:type="dxa"/>
          </w:tcPr>
          <w:p w14:paraId="211A2A4F" w14:textId="77777777" w:rsidR="00E90CC4" w:rsidRPr="00257FE0" w:rsidRDefault="00E90CC4" w:rsidP="00663229">
            <w:pPr>
              <w:jc w:val="center"/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  <w:t>O QUE FAZER</w:t>
            </w:r>
          </w:p>
        </w:tc>
        <w:tc>
          <w:tcPr>
            <w:tcW w:w="6062" w:type="dxa"/>
          </w:tcPr>
          <w:p w14:paraId="03D5ED4C" w14:textId="77777777" w:rsidR="00E90CC4" w:rsidRPr="000709B7" w:rsidRDefault="00E90CC4" w:rsidP="00663229">
            <w:pPr>
              <w:jc w:val="center"/>
              <w:rPr>
                <w:rFonts w:ascii="Titillium Web" w:hAnsi="Titillium Web" w:cs="Arial"/>
                <w:color w:val="000000"/>
                <w:sz w:val="18"/>
                <w:szCs w:val="18"/>
              </w:rPr>
            </w:pPr>
            <w:r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  <w:t>ONDE</w:t>
            </w:r>
          </w:p>
        </w:tc>
        <w:tc>
          <w:tcPr>
            <w:tcW w:w="1099" w:type="dxa"/>
          </w:tcPr>
          <w:p w14:paraId="40FD32DC" w14:textId="77777777" w:rsidR="00E90CC4" w:rsidRPr="000709B7" w:rsidRDefault="00E90CC4" w:rsidP="00663229">
            <w:pPr>
              <w:jc w:val="center"/>
              <w:rPr>
                <w:rFonts w:ascii="Titillium Web" w:hAnsi="Titillium Web" w:cs="Arial"/>
                <w:color w:val="000000"/>
                <w:sz w:val="18"/>
                <w:szCs w:val="18"/>
              </w:rPr>
            </w:pPr>
            <w:r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  <w:t>STATUS</w:t>
            </w:r>
          </w:p>
        </w:tc>
      </w:tr>
      <w:tr w:rsidR="00E90CC4" w:rsidRPr="000709B7" w14:paraId="3ACFE75E" w14:textId="77777777" w:rsidTr="00887242">
        <w:trPr>
          <w:trHeight w:val="441"/>
        </w:trPr>
        <w:tc>
          <w:tcPr>
            <w:tcW w:w="3114" w:type="dxa"/>
          </w:tcPr>
          <w:p w14:paraId="07B6DA1B" w14:textId="1E9A75F1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-</w:t>
            </w:r>
            <w:r w:rsidR="00663229"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 Estude </w:t>
            </w:r>
            <w:r>
              <w:rPr>
                <w:rFonts w:ascii="Titillium Web" w:hAnsi="Titillium Web" w:cs="Arial"/>
                <w:color w:val="000000"/>
                <w:sz w:val="26"/>
                <w:szCs w:val="26"/>
              </w:rPr>
              <w:t>os</w:t>
            </w:r>
            <w:r>
              <w:t xml:space="preserve"> </w:t>
            </w:r>
            <w:proofErr w:type="spellStart"/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Whitepape</w:t>
            </w:r>
            <w:r>
              <w:rPr>
                <w:rFonts w:ascii="Titillium Web" w:hAnsi="Titillium Web" w:cs="Arial"/>
                <w:color w:val="000000"/>
                <w:sz w:val="26"/>
                <w:szCs w:val="26"/>
              </w:rPr>
              <w:t>s</w:t>
            </w:r>
            <w:proofErr w:type="spellEnd"/>
            <w:r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 </w:t>
            </w:r>
          </w:p>
          <w:p w14:paraId="0CD9F389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  <w:tc>
          <w:tcPr>
            <w:tcW w:w="6062" w:type="dxa"/>
          </w:tcPr>
          <w:p w14:paraId="274C71C2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https://aws.amazon.com/pt/ec2/faqs/</w:t>
            </w:r>
          </w:p>
          <w:p w14:paraId="3AB4EFBA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https://aws.amazon.com/pt/s3/faqs/</w:t>
            </w:r>
          </w:p>
          <w:p w14:paraId="4A5D7AA7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https://aws.amazon.com/pt/vpc/faqs/</w:t>
            </w:r>
          </w:p>
          <w:p w14:paraId="7F372877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https://aws.amazon.com/pt/route53/faqs/</w:t>
            </w:r>
          </w:p>
          <w:p w14:paraId="0218483B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https://aws.amazon.com/pt/rds/faqs/</w:t>
            </w:r>
          </w:p>
          <w:p w14:paraId="32CD4CE9" w14:textId="3AD4560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>https://aws.amazon.com/pt/sqs/faqs/</w:t>
            </w:r>
          </w:p>
        </w:tc>
        <w:tc>
          <w:tcPr>
            <w:tcW w:w="1099" w:type="dxa"/>
          </w:tcPr>
          <w:p w14:paraId="090C601D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</w:tr>
      <w:tr w:rsidR="00E90CC4" w:rsidRPr="000709B7" w14:paraId="474A955D" w14:textId="77777777" w:rsidTr="00887242">
        <w:trPr>
          <w:trHeight w:val="441"/>
        </w:trPr>
        <w:tc>
          <w:tcPr>
            <w:tcW w:w="3114" w:type="dxa"/>
          </w:tcPr>
          <w:p w14:paraId="54EBC8C7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74826D01" w14:textId="1D63D6C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- </w:t>
            </w:r>
            <w:r w:rsidR="00867069">
              <w:rPr>
                <w:rFonts w:ascii="Titillium Web" w:hAnsi="Titillium Web" w:cs="Arial"/>
                <w:color w:val="000000"/>
                <w:sz w:val="26"/>
                <w:szCs w:val="26"/>
              </w:rPr>
              <w:t>Assist</w:t>
            </w:r>
            <w:r w:rsidR="00663229">
              <w:rPr>
                <w:rFonts w:ascii="Titillium Web" w:hAnsi="Titillium Web" w:cs="Arial"/>
                <w:color w:val="000000"/>
                <w:sz w:val="26"/>
                <w:szCs w:val="26"/>
              </w:rPr>
              <w:t>a</w:t>
            </w:r>
            <w:r w:rsidR="00867069"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 as dicas</w:t>
            </w: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 </w:t>
            </w:r>
            <w:r w:rsidRPr="00E90CC4">
              <w:rPr>
                <w:rFonts w:ascii="Titillium Web" w:hAnsi="Titillium Web" w:cs="Arial"/>
                <w:i/>
                <w:iCs/>
                <w:color w:val="000000"/>
                <w:sz w:val="26"/>
                <w:szCs w:val="26"/>
              </w:rPr>
              <w:t>online</w:t>
            </w:r>
          </w:p>
        </w:tc>
        <w:tc>
          <w:tcPr>
            <w:tcW w:w="6062" w:type="dxa"/>
          </w:tcPr>
          <w:p w14:paraId="4A9CC316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23752EBF" w14:textId="77777777" w:rsidR="00867069" w:rsidRPr="00867069" w:rsidRDefault="00887242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hyperlink r:id="rId16" w:history="1">
              <w:r w:rsidR="00867069" w:rsidRPr="00867069">
                <w:rPr>
                  <w:rFonts w:ascii="Titillium Web" w:hAnsi="Titillium Web" w:cs="Arial"/>
                  <w:color w:val="000000"/>
                  <w:sz w:val="26"/>
                  <w:szCs w:val="26"/>
                </w:rPr>
                <w:t>https://www.youtube.com/watch?v=9PyiKvgPBPg</w:t>
              </w:r>
            </w:hyperlink>
          </w:p>
          <w:p w14:paraId="7AF5096A" w14:textId="4D4E2943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  <w:tc>
          <w:tcPr>
            <w:tcW w:w="1099" w:type="dxa"/>
          </w:tcPr>
          <w:p w14:paraId="25773353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68F8CEE4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2C25F591" w14:textId="77777777" w:rsidR="00E90CC4" w:rsidRPr="00E90CC4" w:rsidRDefault="00E90CC4" w:rsidP="00663229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</w:tr>
    </w:tbl>
    <w:p w14:paraId="3CB56E3C" w14:textId="52FF8422" w:rsidR="00E90CC4" w:rsidRDefault="00E90CC4" w:rsidP="00E90CC4">
      <w:pPr>
        <w:jc w:val="left"/>
        <w:rPr>
          <w:rFonts w:ascii="Titillium Web" w:hAnsi="Titillium Web" w:cs="Arial"/>
          <w:b/>
          <w:bCs/>
          <w:color w:val="000000"/>
          <w:sz w:val="32"/>
          <w:szCs w:val="32"/>
        </w:rPr>
      </w:pPr>
      <w:r>
        <w:rPr>
          <w:rFonts w:ascii="Titillium Web" w:hAnsi="Titillium Web" w:cs="Arial"/>
          <w:b/>
          <w:bCs/>
          <w:color w:val="000000"/>
          <w:sz w:val="32"/>
          <w:szCs w:val="32"/>
        </w:rPr>
        <w:t>2</w:t>
      </w:r>
      <w:r w:rsidRPr="00257FE0">
        <w:rPr>
          <w:rFonts w:ascii="Titillium Web" w:hAnsi="Titillium Web" w:cs="Arial"/>
          <w:b/>
          <w:bCs/>
          <w:color w:val="000000"/>
          <w:sz w:val="32"/>
          <w:szCs w:val="32"/>
        </w:rPr>
        <w:t>ª SEMANA</w:t>
      </w:r>
    </w:p>
    <w:p w14:paraId="02182DA6" w14:textId="2E5D82CD" w:rsidR="00867069" w:rsidRDefault="00867069" w:rsidP="00867069">
      <w:pPr>
        <w:jc w:val="left"/>
        <w:rPr>
          <w:rFonts w:ascii="Titillium Web" w:hAnsi="Titillium Web" w:cs="Arial"/>
          <w:b/>
          <w:bCs/>
          <w:color w:val="000000"/>
          <w:sz w:val="32"/>
          <w:szCs w:val="32"/>
        </w:rPr>
      </w:pPr>
    </w:p>
    <w:p w14:paraId="2F912CB7" w14:textId="77777777" w:rsidR="00663229" w:rsidRDefault="00663229" w:rsidP="00867069">
      <w:pPr>
        <w:jc w:val="left"/>
        <w:rPr>
          <w:rFonts w:ascii="Titillium Web" w:hAnsi="Titillium Web" w:cs="Arial"/>
          <w:b/>
          <w:bCs/>
          <w:color w:val="000000"/>
          <w:sz w:val="32"/>
          <w:szCs w:val="32"/>
        </w:rPr>
      </w:pPr>
    </w:p>
    <w:p w14:paraId="3ACF0219" w14:textId="7E1966FE" w:rsidR="00867069" w:rsidRDefault="00663229" w:rsidP="00867069">
      <w:pPr>
        <w:jc w:val="left"/>
        <w:rPr>
          <w:rFonts w:ascii="Titillium Web" w:hAnsi="Titillium Web" w:cs="Arial"/>
          <w:b/>
          <w:bCs/>
          <w:color w:val="000000"/>
          <w:sz w:val="32"/>
          <w:szCs w:val="32"/>
        </w:rPr>
      </w:pPr>
      <w:r w:rsidRPr="000709B7">
        <w:rPr>
          <w:rFonts w:ascii="Titillium Web" w:hAnsi="Titillium Web"/>
          <w:noProof/>
          <w:bdr w:val="none" w:sz="0" w:space="0" w:color="auto" w:frame="1"/>
        </w:rPr>
        <w:drawing>
          <wp:anchor distT="0" distB="0" distL="114300" distR="114300" simplePos="0" relativeHeight="251670528" behindDoc="1" locked="0" layoutInCell="1" allowOverlap="1" wp14:anchorId="6F94C9F6" wp14:editId="5B4A1466">
            <wp:simplePos x="0" y="0"/>
            <wp:positionH relativeFrom="margin">
              <wp:posOffset>-273041</wp:posOffset>
            </wp:positionH>
            <wp:positionV relativeFrom="paragraph">
              <wp:posOffset>91</wp:posOffset>
            </wp:positionV>
            <wp:extent cx="561975" cy="714375"/>
            <wp:effectExtent l="0" t="0" r="9525" b="9525"/>
            <wp:wrapTight wrapText="bothSides">
              <wp:wrapPolygon edited="0">
                <wp:start x="732" y="1152"/>
                <wp:lineTo x="732" y="21312"/>
                <wp:lineTo x="21234" y="21312"/>
                <wp:lineTo x="21234" y="1152"/>
                <wp:lineTo x="732" y="1152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7069">
        <w:rPr>
          <w:rFonts w:ascii="Titillium Web" w:hAnsi="Titillium Web" w:cs="Arial"/>
          <w:b/>
          <w:bCs/>
          <w:color w:val="000000"/>
          <w:sz w:val="32"/>
          <w:szCs w:val="32"/>
        </w:rPr>
        <w:t>3</w:t>
      </w:r>
      <w:r w:rsidR="00867069" w:rsidRPr="00257FE0">
        <w:rPr>
          <w:rFonts w:ascii="Titillium Web" w:hAnsi="Titillium Web" w:cs="Arial"/>
          <w:b/>
          <w:bCs/>
          <w:color w:val="000000"/>
          <w:sz w:val="32"/>
          <w:szCs w:val="32"/>
        </w:rPr>
        <w:t>ª SEMANA</w:t>
      </w:r>
    </w:p>
    <w:tbl>
      <w:tblPr>
        <w:tblStyle w:val="Tabelacomgrade"/>
        <w:tblpPr w:leftFromText="141" w:rightFromText="141" w:vertAnchor="text" w:horzAnchor="margin" w:tblpXSpec="center" w:tblpY="570"/>
        <w:tblW w:w="10275" w:type="dxa"/>
        <w:tblLook w:val="04A0" w:firstRow="1" w:lastRow="0" w:firstColumn="1" w:lastColumn="0" w:noHBand="0" w:noVBand="1"/>
      </w:tblPr>
      <w:tblGrid>
        <w:gridCol w:w="2774"/>
        <w:gridCol w:w="6402"/>
        <w:gridCol w:w="1099"/>
      </w:tblGrid>
      <w:tr w:rsidR="00EA2B98" w:rsidRPr="000709B7" w14:paraId="35B676A9" w14:textId="77777777" w:rsidTr="00887242">
        <w:trPr>
          <w:trHeight w:val="441"/>
        </w:trPr>
        <w:tc>
          <w:tcPr>
            <w:tcW w:w="2774" w:type="dxa"/>
          </w:tcPr>
          <w:p w14:paraId="393889D4" w14:textId="77777777" w:rsidR="00EA2B98" w:rsidRPr="00257FE0" w:rsidRDefault="00EA2B98" w:rsidP="00EA2B98">
            <w:pPr>
              <w:jc w:val="center"/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  <w:t>O QUE FAZER</w:t>
            </w:r>
          </w:p>
        </w:tc>
        <w:tc>
          <w:tcPr>
            <w:tcW w:w="6402" w:type="dxa"/>
          </w:tcPr>
          <w:p w14:paraId="490C5385" w14:textId="77777777" w:rsidR="00EA2B98" w:rsidRPr="000709B7" w:rsidRDefault="00EA2B98" w:rsidP="00EA2B98">
            <w:pPr>
              <w:jc w:val="center"/>
              <w:rPr>
                <w:rFonts w:ascii="Titillium Web" w:hAnsi="Titillium Web" w:cs="Arial"/>
                <w:color w:val="000000"/>
                <w:sz w:val="18"/>
                <w:szCs w:val="18"/>
              </w:rPr>
            </w:pPr>
            <w:r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  <w:t>ONDE</w:t>
            </w:r>
          </w:p>
        </w:tc>
        <w:tc>
          <w:tcPr>
            <w:tcW w:w="1099" w:type="dxa"/>
          </w:tcPr>
          <w:p w14:paraId="78ECF66C" w14:textId="77777777" w:rsidR="00EA2B98" w:rsidRPr="000709B7" w:rsidRDefault="00EA2B98" w:rsidP="00EA2B98">
            <w:pPr>
              <w:jc w:val="center"/>
              <w:rPr>
                <w:rFonts w:ascii="Titillium Web" w:hAnsi="Titillium Web" w:cs="Arial"/>
                <w:color w:val="000000"/>
                <w:sz w:val="18"/>
                <w:szCs w:val="18"/>
              </w:rPr>
            </w:pPr>
            <w:r>
              <w:rPr>
                <w:rFonts w:ascii="Titillium Web" w:hAnsi="Titillium Web" w:cs="Arial"/>
                <w:b/>
                <w:bCs/>
                <w:color w:val="000000"/>
                <w:sz w:val="26"/>
                <w:szCs w:val="26"/>
              </w:rPr>
              <w:t>STATUS</w:t>
            </w:r>
          </w:p>
        </w:tc>
      </w:tr>
      <w:tr w:rsidR="00EA2B98" w:rsidRPr="000709B7" w14:paraId="1883EC36" w14:textId="77777777" w:rsidTr="00887242">
        <w:trPr>
          <w:trHeight w:val="1098"/>
        </w:trPr>
        <w:tc>
          <w:tcPr>
            <w:tcW w:w="2774" w:type="dxa"/>
          </w:tcPr>
          <w:p w14:paraId="33F2FAC0" w14:textId="77777777" w:rsidR="00EA2B98" w:rsidRPr="00867069" w:rsidRDefault="00EA2B98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 w:rsidRPr="00E90CC4"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- </w:t>
            </w:r>
            <w:r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Revise as </w:t>
            </w:r>
            <w:r w:rsidRPr="00867069">
              <w:rPr>
                <w:rFonts w:ascii="Titillium Web" w:hAnsi="Titillium Web" w:cs="Arial"/>
                <w:color w:val="000000"/>
                <w:sz w:val="26"/>
                <w:szCs w:val="26"/>
              </w:rPr>
              <w:t xml:space="preserve">Perguntas Frequentes </w:t>
            </w:r>
          </w:p>
          <w:p w14:paraId="0B8A6AED" w14:textId="77777777" w:rsidR="00EA2B98" w:rsidRPr="00E90CC4" w:rsidRDefault="00EA2B98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5834AB09" w14:textId="77777777" w:rsidR="00EA2B98" w:rsidRPr="00E90CC4" w:rsidRDefault="00EA2B98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  <w:tc>
          <w:tcPr>
            <w:tcW w:w="6402" w:type="dxa"/>
          </w:tcPr>
          <w:p w14:paraId="77926729" w14:textId="08823CAD" w:rsidR="00EA2B98" w:rsidRPr="00E90CC4" w:rsidRDefault="00887242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hyperlink r:id="rId18" w:history="1">
              <w:r w:rsidR="00D22EAF" w:rsidRPr="00D22EAF">
                <w:rPr>
                  <w:rFonts w:ascii="Titillium Web" w:hAnsi="Titillium Web" w:cs="Arial"/>
                  <w:color w:val="000000"/>
                  <w:sz w:val="26"/>
                  <w:szCs w:val="26"/>
                </w:rPr>
                <w:t>https://aws.amazon.com/pt/faqs/</w:t>
              </w:r>
            </w:hyperlink>
          </w:p>
        </w:tc>
        <w:tc>
          <w:tcPr>
            <w:tcW w:w="1099" w:type="dxa"/>
          </w:tcPr>
          <w:p w14:paraId="468C8981" w14:textId="77777777" w:rsidR="00EA2B98" w:rsidRPr="00E90CC4" w:rsidRDefault="00EA2B98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</w:tr>
      <w:tr w:rsidR="00EA2B98" w:rsidRPr="000709B7" w14:paraId="70D82ADC" w14:textId="77777777" w:rsidTr="00887242">
        <w:trPr>
          <w:trHeight w:val="441"/>
        </w:trPr>
        <w:tc>
          <w:tcPr>
            <w:tcW w:w="2774" w:type="dxa"/>
          </w:tcPr>
          <w:p w14:paraId="18099EFF" w14:textId="77777777" w:rsidR="00EA2B98" w:rsidRPr="00E90CC4" w:rsidRDefault="00EA2B98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r>
              <w:rPr>
                <w:rFonts w:ascii="Titillium Web" w:hAnsi="Titillium Web" w:cs="Arial"/>
                <w:color w:val="000000"/>
                <w:sz w:val="26"/>
                <w:szCs w:val="26"/>
              </w:rPr>
              <w:t>- Realizar o simulado</w:t>
            </w:r>
          </w:p>
        </w:tc>
        <w:tc>
          <w:tcPr>
            <w:tcW w:w="6402" w:type="dxa"/>
          </w:tcPr>
          <w:p w14:paraId="44256C23" w14:textId="4F5543EB" w:rsidR="00EA2B98" w:rsidRDefault="00887242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hyperlink r:id="rId19" w:history="1">
              <w:r w:rsidR="00EA2B98" w:rsidRPr="00867069">
                <w:rPr>
                  <w:rFonts w:ascii="Titillium Web" w:hAnsi="Titillium Web" w:cs="Arial"/>
                  <w:color w:val="000000"/>
                  <w:sz w:val="26"/>
                  <w:szCs w:val="26"/>
                </w:rPr>
                <w:t>https://www.whizlabs.com/aws-solutions-architect-associate/free-test/</w:t>
              </w:r>
            </w:hyperlink>
          </w:p>
          <w:p w14:paraId="151B691D" w14:textId="50147EFD" w:rsidR="00D22EAF" w:rsidRPr="00867069" w:rsidRDefault="00887242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  <w:hyperlink r:id="rId20" w:history="1">
              <w:r w:rsidR="00D22EAF" w:rsidRPr="00D22EAF">
                <w:rPr>
                  <w:rFonts w:ascii="Titillium Web" w:hAnsi="Titillium Web" w:cs="Arial"/>
                  <w:color w:val="000000"/>
                  <w:sz w:val="26"/>
                  <w:szCs w:val="26"/>
                </w:rPr>
                <w:t>https://www.aws.training/certification?src=cert-prep</w:t>
              </w:r>
            </w:hyperlink>
          </w:p>
          <w:p w14:paraId="6AB249D6" w14:textId="77777777" w:rsidR="00EA2B98" w:rsidRPr="00E90CC4" w:rsidRDefault="00EA2B98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  <w:tc>
          <w:tcPr>
            <w:tcW w:w="1099" w:type="dxa"/>
          </w:tcPr>
          <w:p w14:paraId="54C78FC0" w14:textId="77777777" w:rsidR="00EA2B98" w:rsidRPr="00E90CC4" w:rsidRDefault="00EA2B98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06E2A001" w14:textId="77777777" w:rsidR="00EA2B98" w:rsidRPr="00E90CC4" w:rsidRDefault="00EA2B98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  <w:p w14:paraId="3F210561" w14:textId="77777777" w:rsidR="00EA2B98" w:rsidRPr="00E90CC4" w:rsidRDefault="00EA2B98" w:rsidP="00EA2B98">
            <w:pPr>
              <w:rPr>
                <w:rFonts w:ascii="Titillium Web" w:hAnsi="Titillium Web" w:cs="Arial"/>
                <w:color w:val="000000"/>
                <w:sz w:val="26"/>
                <w:szCs w:val="26"/>
              </w:rPr>
            </w:pPr>
          </w:p>
        </w:tc>
      </w:tr>
    </w:tbl>
    <w:p w14:paraId="2A6D8B5B" w14:textId="1369A035" w:rsidR="00663229" w:rsidRDefault="00663229" w:rsidP="00867069">
      <w:pPr>
        <w:jc w:val="left"/>
        <w:rPr>
          <w:rFonts w:ascii="Titillium Web" w:hAnsi="Titillium Web" w:cs="Arial"/>
          <w:b/>
          <w:bCs/>
          <w:color w:val="000000"/>
          <w:sz w:val="32"/>
          <w:szCs w:val="32"/>
        </w:rPr>
      </w:pPr>
    </w:p>
    <w:p w14:paraId="511F5419" w14:textId="77777777" w:rsidR="00EA2B98" w:rsidRDefault="00EA2B98" w:rsidP="00867069">
      <w:pPr>
        <w:rPr>
          <w:rFonts w:ascii="Titillium Web" w:hAnsi="Titillium Web" w:cs="Arial"/>
          <w:b/>
          <w:bCs/>
          <w:color w:val="000000"/>
          <w:sz w:val="32"/>
          <w:szCs w:val="32"/>
        </w:rPr>
      </w:pPr>
    </w:p>
    <w:p w14:paraId="6949CE87" w14:textId="6347AA18" w:rsidR="00EA2B98" w:rsidRDefault="00867069" w:rsidP="00867069">
      <w:pPr>
        <w:rPr>
          <w:rFonts w:ascii="Titillium Web" w:hAnsi="Titillium Web"/>
          <w:sz w:val="26"/>
          <w:szCs w:val="26"/>
        </w:rPr>
      </w:pPr>
      <w:r w:rsidRPr="00867069">
        <w:rPr>
          <w:rFonts w:ascii="Titillium Web" w:hAnsi="Titillium Web"/>
          <w:sz w:val="26"/>
          <w:szCs w:val="26"/>
        </w:rPr>
        <w:lastRenderedPageBreak/>
        <w:t>Se ao finalizar o cronograma</w:t>
      </w:r>
      <w:r w:rsidR="00663229">
        <w:rPr>
          <w:rFonts w:ascii="Titillium Web" w:hAnsi="Titillium Web"/>
          <w:sz w:val="26"/>
          <w:szCs w:val="26"/>
        </w:rPr>
        <w:t xml:space="preserve"> </w:t>
      </w:r>
      <w:r w:rsidRPr="00867069">
        <w:rPr>
          <w:rFonts w:ascii="Titillium Web" w:hAnsi="Titillium Web"/>
          <w:sz w:val="26"/>
          <w:szCs w:val="26"/>
        </w:rPr>
        <w:t>você entender que precisa reforçar os estudos, solicite</w:t>
      </w:r>
      <w:r w:rsidR="00663229">
        <w:rPr>
          <w:rFonts w:ascii="Titillium Web" w:hAnsi="Titillium Web"/>
          <w:sz w:val="26"/>
          <w:szCs w:val="26"/>
        </w:rPr>
        <w:t xml:space="preserve"> a equipe de educação corporativa</w:t>
      </w:r>
      <w:r w:rsidRPr="00867069">
        <w:rPr>
          <w:rFonts w:ascii="Titillium Web" w:hAnsi="Titillium Web"/>
          <w:sz w:val="26"/>
          <w:szCs w:val="26"/>
        </w:rPr>
        <w:t xml:space="preserve"> </w:t>
      </w:r>
      <w:r w:rsidR="00663229">
        <w:rPr>
          <w:rFonts w:ascii="Titillium Web" w:hAnsi="Titillium Web"/>
          <w:sz w:val="26"/>
          <w:szCs w:val="26"/>
        </w:rPr>
        <w:t>o</w:t>
      </w:r>
      <w:r w:rsidRPr="00867069">
        <w:rPr>
          <w:rFonts w:ascii="Titillium Web" w:hAnsi="Titillium Web"/>
          <w:sz w:val="26"/>
          <w:szCs w:val="26"/>
        </w:rPr>
        <w:t xml:space="preserve"> voucher para realizar um curso pago</w:t>
      </w:r>
      <w:r w:rsidR="00663229">
        <w:rPr>
          <w:rFonts w:ascii="Titillium Web" w:hAnsi="Titillium Web"/>
          <w:sz w:val="26"/>
          <w:szCs w:val="26"/>
        </w:rPr>
        <w:t xml:space="preserve"> </w:t>
      </w:r>
      <w:r w:rsidRPr="00867069">
        <w:rPr>
          <w:rFonts w:ascii="Titillium Web" w:hAnsi="Titillium Web"/>
          <w:sz w:val="26"/>
          <w:szCs w:val="26"/>
        </w:rPr>
        <w:t>e assim complementar a sua preparação</w:t>
      </w:r>
      <w:r w:rsidR="00D22EAF">
        <w:rPr>
          <w:rFonts w:ascii="Titillium Web" w:hAnsi="Titillium Web"/>
          <w:sz w:val="26"/>
          <w:szCs w:val="26"/>
        </w:rPr>
        <w:t>!</w:t>
      </w:r>
    </w:p>
    <w:p w14:paraId="1F49ABBA" w14:textId="41E1417C" w:rsidR="00EA2B98" w:rsidRDefault="00EA2B98" w:rsidP="00867069">
      <w:pPr>
        <w:rPr>
          <w:rFonts w:ascii="Titillium Web" w:hAnsi="Titillium Web"/>
          <w:sz w:val="26"/>
          <w:szCs w:val="26"/>
        </w:rPr>
      </w:pPr>
      <w:r w:rsidRPr="000709B7">
        <w:rPr>
          <w:rFonts w:ascii="Titillium Web" w:hAnsi="Titillium Web"/>
          <w:noProof/>
          <w:bdr w:val="none" w:sz="0" w:space="0" w:color="auto" w:frame="1"/>
        </w:rPr>
        <w:drawing>
          <wp:anchor distT="0" distB="0" distL="114300" distR="114300" simplePos="0" relativeHeight="251667456" behindDoc="1" locked="0" layoutInCell="1" allowOverlap="1" wp14:anchorId="2C2D5396" wp14:editId="3CF0B2C0">
            <wp:simplePos x="0" y="0"/>
            <wp:positionH relativeFrom="margin">
              <wp:posOffset>-118662</wp:posOffset>
            </wp:positionH>
            <wp:positionV relativeFrom="paragraph">
              <wp:posOffset>64185</wp:posOffset>
            </wp:positionV>
            <wp:extent cx="647700" cy="6477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160DD" w14:textId="77777777" w:rsidR="00D22EAF" w:rsidRDefault="00EA2B98" w:rsidP="000709B7">
      <w:pPr>
        <w:rPr>
          <w:rFonts w:ascii="Titillium Web" w:hAnsi="Titillium Web"/>
          <w:b/>
          <w:bCs/>
          <w:sz w:val="26"/>
          <w:szCs w:val="26"/>
        </w:rPr>
      </w:pPr>
      <w:r>
        <w:rPr>
          <w:rFonts w:ascii="Titillium Web" w:hAnsi="Titillium Web"/>
          <w:b/>
          <w:bCs/>
          <w:sz w:val="26"/>
          <w:szCs w:val="26"/>
        </w:rPr>
        <w:t>FIQUE ATENTO(A)!</w:t>
      </w:r>
    </w:p>
    <w:p w14:paraId="6B459B47" w14:textId="7FBEEB9A" w:rsidR="000709B7" w:rsidRDefault="000709B7" w:rsidP="000709B7">
      <w:pPr>
        <w:rPr>
          <w:rFonts w:ascii="Titillium Web" w:hAnsi="Titillium Web"/>
          <w:b/>
          <w:bCs/>
          <w:sz w:val="26"/>
          <w:szCs w:val="26"/>
        </w:rPr>
      </w:pPr>
      <w:r w:rsidRPr="00663229">
        <w:rPr>
          <w:rFonts w:ascii="Titillium Web" w:hAnsi="Titillium Web"/>
          <w:sz w:val="26"/>
          <w:szCs w:val="26"/>
        </w:rPr>
        <w:t>A solicitação do agendamento do exame poderá ser</w:t>
      </w:r>
      <w:r w:rsidR="00663229">
        <w:rPr>
          <w:rFonts w:ascii="Titillium Web" w:hAnsi="Titillium Web"/>
          <w:sz w:val="26"/>
          <w:szCs w:val="26"/>
        </w:rPr>
        <w:t xml:space="preserve"> </w:t>
      </w:r>
      <w:proofErr w:type="gramStart"/>
      <w:r w:rsidR="00663229">
        <w:rPr>
          <w:rFonts w:ascii="Titillium Web" w:hAnsi="Titillium Web"/>
          <w:sz w:val="26"/>
          <w:szCs w:val="26"/>
        </w:rPr>
        <w:t>solicitado</w:t>
      </w:r>
      <w:proofErr w:type="gramEnd"/>
      <w:r w:rsidRPr="00663229">
        <w:rPr>
          <w:rFonts w:ascii="Titillium Web" w:hAnsi="Titillium Web"/>
          <w:sz w:val="26"/>
          <w:szCs w:val="26"/>
        </w:rPr>
        <w:t xml:space="preserve"> pelo contato: </w:t>
      </w:r>
      <w:hyperlink r:id="rId22" w:history="1">
        <w:r w:rsidR="00663229" w:rsidRPr="00567EEC">
          <w:rPr>
            <w:rStyle w:val="Hyperlink"/>
            <w:rFonts w:ascii="Titillium Web" w:hAnsi="Titillium Web"/>
            <w:b/>
            <w:bCs/>
            <w:sz w:val="26"/>
            <w:szCs w:val="26"/>
          </w:rPr>
          <w:t>processosdo@tivit.com</w:t>
        </w:r>
      </w:hyperlink>
    </w:p>
    <w:p w14:paraId="3533C7DA" w14:textId="64CDEA1B" w:rsidR="000709B7" w:rsidRDefault="000709B7" w:rsidP="000709B7">
      <w:pPr>
        <w:spacing w:after="0"/>
        <w:rPr>
          <w:rFonts w:ascii="Titillium Web" w:hAnsi="Titillium Web"/>
          <w:szCs w:val="20"/>
        </w:rPr>
      </w:pPr>
    </w:p>
    <w:p w14:paraId="4A9AF642" w14:textId="77777777" w:rsidR="00D22EAF" w:rsidRPr="000709B7" w:rsidRDefault="00D22EAF" w:rsidP="000709B7">
      <w:pPr>
        <w:spacing w:after="0"/>
        <w:rPr>
          <w:rFonts w:ascii="Titillium Web" w:hAnsi="Titillium Web"/>
          <w:szCs w:val="20"/>
        </w:rPr>
      </w:pPr>
    </w:p>
    <w:p w14:paraId="2741F2D5" w14:textId="77777777" w:rsidR="000709B7" w:rsidRPr="00663229" w:rsidRDefault="000709B7" w:rsidP="000709B7">
      <w:pPr>
        <w:spacing w:after="0"/>
        <w:rPr>
          <w:rFonts w:ascii="Titillium Web" w:hAnsi="Titillium Web"/>
          <w:sz w:val="26"/>
          <w:szCs w:val="26"/>
        </w:rPr>
      </w:pPr>
      <w:r w:rsidRPr="00663229">
        <w:rPr>
          <w:rFonts w:ascii="Titillium Web" w:hAnsi="Titillium Web"/>
          <w:sz w:val="26"/>
          <w:szCs w:val="26"/>
        </w:rPr>
        <w:t xml:space="preserve">Boa sorte com a certificação! </w:t>
      </w:r>
    </w:p>
    <w:p w14:paraId="20D391A5" w14:textId="279FFED7" w:rsidR="00E5674E" w:rsidRPr="00CB4F96" w:rsidRDefault="000709B7" w:rsidP="00663229">
      <w:pPr>
        <w:spacing w:after="0"/>
        <w:rPr>
          <w:rFonts w:cs="Arial"/>
          <w:b/>
          <w:color w:val="595959" w:themeColor="text1" w:themeTint="A6"/>
          <w:sz w:val="26"/>
          <w:szCs w:val="26"/>
        </w:rPr>
      </w:pPr>
      <w:r w:rsidRPr="00663229">
        <w:rPr>
          <w:rFonts w:ascii="Titillium Web" w:hAnsi="Titillium Web"/>
          <w:sz w:val="26"/>
          <w:szCs w:val="26"/>
        </w:rPr>
        <w:t xml:space="preserve">Vemos você na nuvem!  </w:t>
      </w:r>
    </w:p>
    <w:sectPr w:rsidR="00E5674E" w:rsidRPr="00CB4F96" w:rsidSect="00F86DB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814" w:right="709" w:bottom="1418" w:left="1701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C49D5" w14:textId="77777777" w:rsidR="006545C2" w:rsidRDefault="006545C2" w:rsidP="009319DD">
      <w:pPr>
        <w:spacing w:after="0" w:line="240" w:lineRule="auto"/>
      </w:pPr>
      <w:r>
        <w:separator/>
      </w:r>
    </w:p>
  </w:endnote>
  <w:endnote w:type="continuationSeparator" w:id="0">
    <w:p w14:paraId="2E5EB486" w14:textId="77777777" w:rsidR="006545C2" w:rsidRDefault="006545C2" w:rsidP="0093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 SemiBold">
    <w:panose1 w:val="00000700000000000000"/>
    <w:charset w:val="00"/>
    <w:family w:val="auto"/>
    <w:pitch w:val="variable"/>
    <w:sig w:usb0="00000007" w:usb1="00000001" w:usb2="00000000" w:usb3="00000000" w:csb0="00000093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AC8D" w14:textId="77777777" w:rsidR="00EA2B98" w:rsidRDefault="00EA2B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7A0C" w14:textId="3716C0A3" w:rsidR="000C660A" w:rsidRDefault="00F86DBA" w:rsidP="000C660A">
    <w:pPr>
      <w:pStyle w:val="Tabela"/>
    </w:pPr>
    <w:r>
      <w:rPr>
        <w:noProof/>
        <w:snapToGrid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EE903FA" wp14:editId="2FEDF340">
              <wp:simplePos x="0" y="0"/>
              <wp:positionH relativeFrom="column">
                <wp:posOffset>-935455</wp:posOffset>
              </wp:positionH>
              <wp:positionV relativeFrom="paragraph">
                <wp:posOffset>157747</wp:posOffset>
              </wp:positionV>
              <wp:extent cx="3585411" cy="304800"/>
              <wp:effectExtent l="0" t="0" r="0" b="0"/>
              <wp:wrapNone/>
              <wp:docPr id="60" name="Caixa de Tex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85411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AD9EE4" w14:textId="3B45981D" w:rsidR="00F86DBA" w:rsidRPr="00F86DBA" w:rsidRDefault="00F86DBA">
                          <w:pPr>
                            <w:rPr>
                              <w:rFonts w:ascii="Titillium Web SemiBold" w:hAnsi="Titillium Web SemiBold"/>
                              <w:b/>
                              <w:sz w:val="22"/>
                            </w:rPr>
                          </w:pPr>
                          <w:r w:rsidRPr="00F86DBA">
                            <w:rPr>
                              <w:rFonts w:ascii="Titillium Web SemiBold" w:hAnsi="Titillium Web SemiBold"/>
                              <w:b/>
                              <w:sz w:val="22"/>
                            </w:rPr>
                            <w:t>TIVIT | Seu futuro, nosso desafio.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7EE903FA" id="_x0000_t202" coordsize="21600,21600" o:spt="202" path="m,l,21600r21600,l21600,xe">
              <v:stroke joinstyle="miter"/>
              <v:path gradientshapeok="t" o:connecttype="rect"/>
            </v:shapetype>
            <v:shape id="Caixa de Texto 60" o:spid="_x0000_s1028" type="#_x0000_t202" style="position:absolute;left:0;text-align:left;margin-left:-73.65pt;margin-top:12.4pt;width:282.3pt;height:2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" filled="f" stroked="f" strokeweight=".5pt">
              <v:textbox>
                <w:txbxContent>
                  <w:p w14:paraId="15AD9EE4" w14:textId="3B45981D" w:rsidR="00F86DBA" w:rsidRPr="00F86DBA" w:rsidRDefault="00F86DBA">
                    <w:pPr>
                      <w:rPr>
                        <w:rFonts w:ascii="Titillium Web SemiBold" w:hAnsi="Titillium Web SemiBold"/>
                        <w:b/>
                        <w:sz w:val="22"/>
                      </w:rPr>
                    </w:pPr>
                    <w:r w:rsidRPr="00F86DBA">
                      <w:rPr>
                        <w:rFonts w:ascii="Titillium Web SemiBold" w:hAnsi="Titillium Web SemiBold"/>
                        <w:b/>
                        <w:sz w:val="22"/>
                      </w:rPr>
                      <w:t>TIVIT | Seu futuro, nosso desafio.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B9F4EC1" wp14:editId="14AA2993">
              <wp:simplePos x="0" y="0"/>
              <wp:positionH relativeFrom="column">
                <wp:posOffset>-1079266</wp:posOffset>
              </wp:positionH>
              <wp:positionV relativeFrom="paragraph">
                <wp:posOffset>-154305</wp:posOffset>
              </wp:positionV>
              <wp:extent cx="7555832" cy="72190"/>
              <wp:effectExtent l="0" t="0" r="1270" b="4445"/>
              <wp:wrapNone/>
              <wp:docPr id="59" name="Agrupar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832" cy="72190"/>
                        <a:chOff x="0" y="0"/>
                        <a:chExt cx="6968290" cy="74295"/>
                      </a:xfrm>
                    </wpg:grpSpPr>
                    <wps:wsp>
                      <wps:cNvPr id="27" name="Retângulo 27"/>
                      <wps:cNvSpPr/>
                      <wps:spPr>
                        <a:xfrm>
                          <a:off x="0" y="0"/>
                          <a:ext cx="2324100" cy="74295"/>
                        </a:xfrm>
                        <a:prstGeom prst="rect">
                          <a:avLst/>
                        </a:prstGeom>
                        <a:solidFill>
                          <a:srgbClr val="9D0E1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Retângulo 57"/>
                      <wps:cNvSpPr/>
                      <wps:spPr>
                        <a:xfrm>
                          <a:off x="2326105" y="0"/>
                          <a:ext cx="2324100" cy="74295"/>
                        </a:xfrm>
                        <a:prstGeom prst="rect">
                          <a:avLst/>
                        </a:prstGeom>
                        <a:solidFill>
                          <a:srgbClr val="DC062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Retângulo 58"/>
                      <wps:cNvSpPr/>
                      <wps:spPr>
                        <a:xfrm>
                          <a:off x="4644190" y="0"/>
                          <a:ext cx="2324100" cy="74295"/>
                        </a:xfrm>
                        <a:prstGeom prst="rect">
                          <a:avLst/>
                        </a:prstGeom>
                        <a:solidFill>
                          <a:srgbClr val="E622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59393CEB" id="Agrupar 59" o:spid="_x0000_s1026" style="position:absolute;margin-left:-85pt;margin-top:-12.15pt;width:594.95pt;height:5.7pt;z-index:251682816;mso-width-relative:margin;mso-height-relative:margin" coordsize="69682,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">
              <v:rect id="Retângulo 27" o:spid="_x0000_s1027" style="position:absolute;width:23241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" fillcolor="#9d0e17" stroked="f" strokeweight="2pt"/>
              <v:rect id="Retângulo 57" o:spid="_x0000_s1028" style="position:absolute;left:23261;width:23241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" fillcolor="#dc0625" stroked="f" strokeweight="2pt"/>
              <v:rect id="Retângulo 58" o:spid="_x0000_s1029" style="position:absolute;left:46441;width:23241;height: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" fillcolor="#e6223c" stroked="f" strokeweight="2pt"/>
            </v:group>
          </w:pict>
        </mc:Fallback>
      </mc:AlternateContent>
    </w:r>
    <w:r w:rsidR="000C660A">
      <w:rPr>
        <w:noProof/>
      </w:rPr>
      <w:drawing>
        <wp:anchor distT="0" distB="0" distL="114300" distR="114300" simplePos="0" relativeHeight="251675648" behindDoc="0" locked="0" layoutInCell="1" allowOverlap="1" wp14:anchorId="3E6735DD" wp14:editId="22FC4156">
          <wp:simplePos x="0" y="0"/>
          <wp:positionH relativeFrom="column">
            <wp:posOffset>4749165</wp:posOffset>
          </wp:positionH>
          <wp:positionV relativeFrom="page">
            <wp:posOffset>10135235</wp:posOffset>
          </wp:positionV>
          <wp:extent cx="1549400" cy="223520"/>
          <wp:effectExtent l="0" t="0" r="0" b="5080"/>
          <wp:wrapSquare wrapText="bothSides"/>
          <wp:docPr id="54" name="Imagem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logo TIVIT vermel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400" cy="223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CE322" w14:textId="77777777" w:rsidR="00A864F9" w:rsidRPr="00665A50" w:rsidRDefault="00A864F9" w:rsidP="002F062D">
    <w:pPr>
      <w:rPr>
        <w:rFonts w:cs="Arial"/>
        <w:color w:val="5F5F5F"/>
        <w:sz w:val="14"/>
      </w:rPr>
    </w:pPr>
    <w:r w:rsidRPr="00665A50">
      <w:rPr>
        <w:rFonts w:cs="Arial"/>
        <w:color w:val="5F5F5F"/>
        <w:sz w:val="14"/>
      </w:rPr>
      <w:t>Documento Confidencial:</w:t>
    </w:r>
  </w:p>
  <w:p w14:paraId="293CE323" w14:textId="77777777" w:rsidR="00A864F9" w:rsidRPr="00665A50" w:rsidRDefault="00A864F9" w:rsidP="002F062D">
    <w:pPr>
      <w:rPr>
        <w:rFonts w:cs="Arial"/>
        <w:color w:val="5F5F5F"/>
        <w:sz w:val="14"/>
      </w:rPr>
    </w:pPr>
    <w:r w:rsidRPr="00665A50">
      <w:rPr>
        <w:rFonts w:cs="Arial"/>
        <w:color w:val="5F5F5F"/>
        <w:sz w:val="14"/>
      </w:rPr>
      <w:t xml:space="preserve">Todas as informações contidas neste documento são de caráter confidencial e são apresentadas com o único objetivo de atender a solicitação </w:t>
    </w:r>
    <w:r>
      <w:rPr>
        <w:rFonts w:cs="Arial"/>
        <w:color w:val="5F5F5F"/>
        <w:sz w:val="14"/>
      </w:rPr>
      <w:t>do cliente</w:t>
    </w:r>
    <w:r w:rsidRPr="00665A50">
      <w:rPr>
        <w:rFonts w:cs="Arial"/>
        <w:color w:val="5F5F5F"/>
        <w:sz w:val="14"/>
      </w:rPr>
      <w:t>.</w:t>
    </w:r>
    <w:r w:rsidRPr="00665A50">
      <w:rPr>
        <w:rFonts w:cs="Arial"/>
        <w:color w:val="5F5F5F"/>
        <w:sz w:val="14"/>
      </w:rPr>
      <w:br/>
      <w:t xml:space="preserve">Qualquer </w:t>
    </w:r>
    <w:r>
      <w:rPr>
        <w:rFonts w:cs="Arial"/>
        <w:color w:val="5F5F5F"/>
        <w:sz w:val="14"/>
      </w:rPr>
      <w:t>condição (inclusive preço) apresentada neste documento pode ser alterada sem aviso prévio</w:t>
    </w:r>
    <w:r w:rsidRPr="00665A50">
      <w:rPr>
        <w:rFonts w:cs="Arial"/>
        <w:color w:val="5F5F5F"/>
        <w:sz w:val="14"/>
      </w:rPr>
      <w:t>.</w:t>
    </w:r>
  </w:p>
  <w:p w14:paraId="293CE324" w14:textId="77777777" w:rsidR="00A864F9" w:rsidRPr="00AF7ABF" w:rsidRDefault="00A864F9" w:rsidP="002F062D">
    <w:pPr>
      <w:rPr>
        <w:rFonts w:cs="Arial"/>
        <w:color w:val="5F5F5F"/>
        <w:sz w:val="14"/>
      </w:rPr>
    </w:pPr>
    <w:r w:rsidRPr="00AF7ABF">
      <w:rPr>
        <w:rFonts w:cs="Arial"/>
        <w:color w:val="5F5F5F"/>
        <w:sz w:val="14"/>
      </w:rPr>
      <w:t>O cliente não pode publicar, transmitir ou dividir esta informação ou parte dela, ou publicar o conteúdo deste a terceiros sem a permissão da TIVIT.</w:t>
    </w:r>
  </w:p>
  <w:p w14:paraId="293CE325" w14:textId="77777777" w:rsidR="00A864F9" w:rsidRPr="002F062D" w:rsidRDefault="00A864F9" w:rsidP="002F062D">
    <w:pPr>
      <w:rPr>
        <w:rFonts w:cs="Arial"/>
        <w:color w:val="5F5F5F"/>
        <w:sz w:val="14"/>
      </w:rPr>
    </w:pPr>
    <w:proofErr w:type="spellStart"/>
    <w:r>
      <w:rPr>
        <w:rFonts w:cs="Arial"/>
        <w:color w:val="5F5F5F"/>
        <w:sz w:val="14"/>
      </w:rPr>
      <w:t>Template</w:t>
    </w:r>
    <w:proofErr w:type="spellEnd"/>
    <w:r>
      <w:rPr>
        <w:rFonts w:cs="Arial"/>
        <w:color w:val="5F5F5F"/>
        <w:sz w:val="14"/>
      </w:rPr>
      <w:t>/Modelo: 2013-05-21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44230" w14:textId="77777777" w:rsidR="006545C2" w:rsidRDefault="006545C2" w:rsidP="009319DD">
      <w:pPr>
        <w:spacing w:after="0" w:line="240" w:lineRule="auto"/>
      </w:pPr>
      <w:r>
        <w:separator/>
      </w:r>
    </w:p>
  </w:footnote>
  <w:footnote w:type="continuationSeparator" w:id="0">
    <w:p w14:paraId="7A22BDDB" w14:textId="77777777" w:rsidR="006545C2" w:rsidRDefault="006545C2" w:rsidP="00931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F057B" w14:textId="77777777" w:rsidR="00EA2B98" w:rsidRDefault="00EA2B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CE31D" w14:textId="2535B122" w:rsidR="00A864F9" w:rsidRPr="00866C00" w:rsidRDefault="00887242" w:rsidP="00AD2928">
    <w:pPr>
      <w:pStyle w:val="Rodap"/>
      <w:jc w:val="right"/>
      <w:rPr>
        <w:b/>
      </w:rPr>
    </w:pPr>
    <w:sdt>
      <w:sdtPr>
        <w:id w:val="-370604078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A864F9" w:rsidRPr="00866C00">
          <w:rPr>
            <w:rFonts w:cs="Arial"/>
            <w:b/>
            <w:color w:val="7F7F7F" w:themeColor="text1" w:themeTint="80"/>
            <w:sz w:val="16"/>
            <w:szCs w:val="16"/>
          </w:rPr>
          <w:fldChar w:fldCharType="begin"/>
        </w:r>
        <w:r w:rsidR="00A864F9" w:rsidRPr="00866C00">
          <w:rPr>
            <w:rFonts w:cs="Arial"/>
            <w:b/>
            <w:color w:val="7F7F7F" w:themeColor="text1" w:themeTint="80"/>
            <w:sz w:val="16"/>
            <w:szCs w:val="16"/>
          </w:rPr>
          <w:instrText xml:space="preserve"> PAGE   \* MERGEFORMAT </w:instrText>
        </w:r>
        <w:r w:rsidR="00A864F9" w:rsidRPr="00866C00">
          <w:rPr>
            <w:rFonts w:cs="Arial"/>
            <w:b/>
            <w:color w:val="7F7F7F" w:themeColor="text1" w:themeTint="80"/>
            <w:sz w:val="16"/>
            <w:szCs w:val="16"/>
          </w:rPr>
          <w:fldChar w:fldCharType="separate"/>
        </w:r>
        <w:r w:rsidR="002C4824">
          <w:rPr>
            <w:rFonts w:cs="Arial"/>
            <w:b/>
            <w:noProof/>
            <w:color w:val="7F7F7F" w:themeColor="text1" w:themeTint="80"/>
            <w:sz w:val="16"/>
            <w:szCs w:val="16"/>
          </w:rPr>
          <w:t>2</w:t>
        </w:r>
        <w:r w:rsidR="00A864F9" w:rsidRPr="00866C00">
          <w:rPr>
            <w:rFonts w:cs="Arial"/>
            <w:b/>
            <w:color w:val="7F7F7F" w:themeColor="text1" w:themeTint="80"/>
            <w:sz w:val="16"/>
            <w:szCs w:val="16"/>
          </w:rPr>
          <w:fldChar w:fldCharType="end"/>
        </w:r>
      </w:sdtContent>
    </w:sdt>
  </w:p>
  <w:p w14:paraId="293CE31E" w14:textId="71E97170" w:rsidR="00A864F9" w:rsidRDefault="00A864F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4C040" w14:textId="77777777" w:rsidR="00EA2B98" w:rsidRDefault="00EA2B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7BDBB85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clip_image001"/>
      </v:shape>
    </w:pict>
  </w:numPicBullet>
  <w:abstractNum w:abstractNumId="0" w15:restartNumberingAfterBreak="0">
    <w:nsid w:val="01386113"/>
    <w:multiLevelType w:val="hybridMultilevel"/>
    <w:tmpl w:val="CAE436AC"/>
    <w:lvl w:ilvl="0" w:tplc="48E6F2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C22AE"/>
    <w:multiLevelType w:val="hybridMultilevel"/>
    <w:tmpl w:val="4DDEC3C0"/>
    <w:lvl w:ilvl="0" w:tplc="48E6F2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67FE3"/>
    <w:multiLevelType w:val="multilevel"/>
    <w:tmpl w:val="EF3E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46D72"/>
    <w:multiLevelType w:val="multilevel"/>
    <w:tmpl w:val="6E5416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A95880"/>
    <w:multiLevelType w:val="hybridMultilevel"/>
    <w:tmpl w:val="F900FD52"/>
    <w:lvl w:ilvl="0" w:tplc="11C034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E161D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32DAA"/>
    <w:multiLevelType w:val="multilevel"/>
    <w:tmpl w:val="0582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A1C91"/>
    <w:multiLevelType w:val="multilevel"/>
    <w:tmpl w:val="07A804BA"/>
    <w:lvl w:ilvl="0">
      <w:start w:val="1"/>
      <w:numFmt w:val="decimal"/>
      <w:pStyle w:val="Ttulo2-TIVI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3-TIVIT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4-TIVIT"/>
      <w:lvlText w:val="%1.%2.%3"/>
      <w:lvlJc w:val="right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93C6635"/>
    <w:multiLevelType w:val="hybridMultilevel"/>
    <w:tmpl w:val="14F43D8C"/>
    <w:lvl w:ilvl="0" w:tplc="A560EB4E">
      <w:start w:val="1"/>
      <w:numFmt w:val="bullet"/>
      <w:pStyle w:val="BulletNvel1"/>
      <w:lvlText w:val=""/>
      <w:lvlJc w:val="left"/>
      <w:pPr>
        <w:ind w:left="720" w:hanging="360"/>
      </w:pPr>
      <w:rPr>
        <w:rFonts w:ascii="Wingdings" w:hAnsi="Wingdings" w:hint="default"/>
        <w:color w:val="CE161D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02E45"/>
    <w:multiLevelType w:val="hybridMultilevel"/>
    <w:tmpl w:val="93AEDC9C"/>
    <w:lvl w:ilvl="0" w:tplc="A560EB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E161D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2302F"/>
    <w:multiLevelType w:val="multilevel"/>
    <w:tmpl w:val="29F05512"/>
    <w:lvl w:ilvl="0">
      <w:start w:val="1"/>
      <w:numFmt w:val="decimal"/>
      <w:pStyle w:val="EuroHeading1"/>
      <w:lvlText w:val="%1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1">
      <w:start w:val="1"/>
      <w:numFmt w:val="decimal"/>
      <w:pStyle w:val="EuroHeading2"/>
      <w:lvlText w:val="%1.%2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EuroHeading3"/>
      <w:lvlText w:val="%1.%2.%3"/>
      <w:lvlJc w:val="left"/>
      <w:pPr>
        <w:tabs>
          <w:tab w:val="num" w:pos="907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pStyle w:val="EuroHeading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upperLetter"/>
      <w:pStyle w:val="EuroHeading5"/>
      <w:lvlText w:val="%5. 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0"/>
      <w:lvlJc w:val="left"/>
      <w:pPr>
        <w:tabs>
          <w:tab w:val="num" w:pos="1701"/>
        </w:tabs>
        <w:ind w:left="1701" w:hanging="510"/>
      </w:pPr>
      <w:rPr>
        <w:rFonts w:ascii="Symbol" w:hAnsi="Symbol"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0" w15:restartNumberingAfterBreak="0">
    <w:nsid w:val="5BA770DD"/>
    <w:multiLevelType w:val="multilevel"/>
    <w:tmpl w:val="249E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07B16"/>
    <w:multiLevelType w:val="multilevel"/>
    <w:tmpl w:val="49EA00E8"/>
    <w:styleLink w:val="Titulao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F1414DA"/>
    <w:multiLevelType w:val="multilevel"/>
    <w:tmpl w:val="44D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679A0"/>
    <w:multiLevelType w:val="hybridMultilevel"/>
    <w:tmpl w:val="93EA0E22"/>
    <w:lvl w:ilvl="0" w:tplc="66B0F34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B4C70A2"/>
    <w:multiLevelType w:val="hybridMultilevel"/>
    <w:tmpl w:val="7430C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3"/>
  </w:num>
  <w:num w:numId="9">
    <w:abstractNumId w:val="0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4"/>
  </w:num>
  <w:num w:numId="16">
    <w:abstractNumId w:val="5"/>
  </w:num>
  <w:num w:numId="17">
    <w:abstractNumId w:val="12"/>
  </w:num>
  <w:num w:numId="18">
    <w:abstractNumId w:val="10"/>
  </w:num>
  <w:num w:numId="1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4F3"/>
    <w:rsid w:val="00000AE3"/>
    <w:rsid w:val="00002218"/>
    <w:rsid w:val="0000270A"/>
    <w:rsid w:val="000044BB"/>
    <w:rsid w:val="00011CC8"/>
    <w:rsid w:val="00013BCE"/>
    <w:rsid w:val="0001433E"/>
    <w:rsid w:val="00014AAC"/>
    <w:rsid w:val="0001561B"/>
    <w:rsid w:val="000163FC"/>
    <w:rsid w:val="00017AAF"/>
    <w:rsid w:val="00022FF7"/>
    <w:rsid w:val="0002676A"/>
    <w:rsid w:val="0003035A"/>
    <w:rsid w:val="00030608"/>
    <w:rsid w:val="00030757"/>
    <w:rsid w:val="0003273B"/>
    <w:rsid w:val="00035579"/>
    <w:rsid w:val="00037B57"/>
    <w:rsid w:val="00041E65"/>
    <w:rsid w:val="0004327B"/>
    <w:rsid w:val="00045708"/>
    <w:rsid w:val="00045B0B"/>
    <w:rsid w:val="0004620C"/>
    <w:rsid w:val="0005461C"/>
    <w:rsid w:val="000546FB"/>
    <w:rsid w:val="00054FCF"/>
    <w:rsid w:val="00055703"/>
    <w:rsid w:val="00056799"/>
    <w:rsid w:val="00061DCE"/>
    <w:rsid w:val="00062B3C"/>
    <w:rsid w:val="000656A2"/>
    <w:rsid w:val="000669E1"/>
    <w:rsid w:val="00066C44"/>
    <w:rsid w:val="0006784A"/>
    <w:rsid w:val="0007080E"/>
    <w:rsid w:val="000709B7"/>
    <w:rsid w:val="00071029"/>
    <w:rsid w:val="000744B4"/>
    <w:rsid w:val="000751A2"/>
    <w:rsid w:val="00081025"/>
    <w:rsid w:val="00092EF3"/>
    <w:rsid w:val="000A0547"/>
    <w:rsid w:val="000A1113"/>
    <w:rsid w:val="000A3326"/>
    <w:rsid w:val="000A75ED"/>
    <w:rsid w:val="000B3BF1"/>
    <w:rsid w:val="000B4D30"/>
    <w:rsid w:val="000B6E2E"/>
    <w:rsid w:val="000C2199"/>
    <w:rsid w:val="000C2BAC"/>
    <w:rsid w:val="000C5F74"/>
    <w:rsid w:val="000C660A"/>
    <w:rsid w:val="000C7632"/>
    <w:rsid w:val="000D53B5"/>
    <w:rsid w:val="000D5751"/>
    <w:rsid w:val="000D5851"/>
    <w:rsid w:val="000E3049"/>
    <w:rsid w:val="000E3B3C"/>
    <w:rsid w:val="000E40DB"/>
    <w:rsid w:val="000E4F92"/>
    <w:rsid w:val="000E515E"/>
    <w:rsid w:val="000E6DD7"/>
    <w:rsid w:val="000F4650"/>
    <w:rsid w:val="000F4D6A"/>
    <w:rsid w:val="000F4FE6"/>
    <w:rsid w:val="000F57B2"/>
    <w:rsid w:val="000F7ABF"/>
    <w:rsid w:val="001004ED"/>
    <w:rsid w:val="0010258E"/>
    <w:rsid w:val="00105689"/>
    <w:rsid w:val="0011043F"/>
    <w:rsid w:val="00114787"/>
    <w:rsid w:val="00117286"/>
    <w:rsid w:val="001231EB"/>
    <w:rsid w:val="00124F04"/>
    <w:rsid w:val="00126573"/>
    <w:rsid w:val="00135699"/>
    <w:rsid w:val="0013636A"/>
    <w:rsid w:val="00144183"/>
    <w:rsid w:val="00147E5B"/>
    <w:rsid w:val="00157AC1"/>
    <w:rsid w:val="00162299"/>
    <w:rsid w:val="00167274"/>
    <w:rsid w:val="00171028"/>
    <w:rsid w:val="00172981"/>
    <w:rsid w:val="001736C4"/>
    <w:rsid w:val="0017571D"/>
    <w:rsid w:val="00181696"/>
    <w:rsid w:val="0018242F"/>
    <w:rsid w:val="001857EB"/>
    <w:rsid w:val="00185B1E"/>
    <w:rsid w:val="00191D75"/>
    <w:rsid w:val="00193B87"/>
    <w:rsid w:val="0019415E"/>
    <w:rsid w:val="00194D81"/>
    <w:rsid w:val="00195CC9"/>
    <w:rsid w:val="00196B8E"/>
    <w:rsid w:val="00196CF2"/>
    <w:rsid w:val="001A15EE"/>
    <w:rsid w:val="001A1ABD"/>
    <w:rsid w:val="001A3EBF"/>
    <w:rsid w:val="001A6C09"/>
    <w:rsid w:val="001B364E"/>
    <w:rsid w:val="001B42C0"/>
    <w:rsid w:val="001B4835"/>
    <w:rsid w:val="001B5F19"/>
    <w:rsid w:val="001B7491"/>
    <w:rsid w:val="001C035F"/>
    <w:rsid w:val="001C2627"/>
    <w:rsid w:val="001C5000"/>
    <w:rsid w:val="001D035B"/>
    <w:rsid w:val="001D0E8F"/>
    <w:rsid w:val="001D37F7"/>
    <w:rsid w:val="001D63AA"/>
    <w:rsid w:val="001E13DB"/>
    <w:rsid w:val="001E250D"/>
    <w:rsid w:val="001E5CE4"/>
    <w:rsid w:val="001E6F18"/>
    <w:rsid w:val="001E7C79"/>
    <w:rsid w:val="001F0774"/>
    <w:rsid w:val="001F100D"/>
    <w:rsid w:val="001F153C"/>
    <w:rsid w:val="001F169D"/>
    <w:rsid w:val="001F177B"/>
    <w:rsid w:val="001F487B"/>
    <w:rsid w:val="001F55ED"/>
    <w:rsid w:val="001F57DC"/>
    <w:rsid w:val="001F70AD"/>
    <w:rsid w:val="00200B9F"/>
    <w:rsid w:val="00203669"/>
    <w:rsid w:val="00205BA8"/>
    <w:rsid w:val="0020623C"/>
    <w:rsid w:val="002103D9"/>
    <w:rsid w:val="002126CF"/>
    <w:rsid w:val="00213A84"/>
    <w:rsid w:val="00215E5C"/>
    <w:rsid w:val="00221CE8"/>
    <w:rsid w:val="0022232B"/>
    <w:rsid w:val="0022444F"/>
    <w:rsid w:val="00225427"/>
    <w:rsid w:val="002256BC"/>
    <w:rsid w:val="00231EB2"/>
    <w:rsid w:val="00232E5C"/>
    <w:rsid w:val="0024316B"/>
    <w:rsid w:val="002518AC"/>
    <w:rsid w:val="002579FE"/>
    <w:rsid w:val="00257FE0"/>
    <w:rsid w:val="00263250"/>
    <w:rsid w:val="00267ABA"/>
    <w:rsid w:val="00272197"/>
    <w:rsid w:val="00273DDF"/>
    <w:rsid w:val="00274448"/>
    <w:rsid w:val="00274997"/>
    <w:rsid w:val="00275FE6"/>
    <w:rsid w:val="00280D70"/>
    <w:rsid w:val="002823A7"/>
    <w:rsid w:val="00282604"/>
    <w:rsid w:val="00285B6A"/>
    <w:rsid w:val="002876E4"/>
    <w:rsid w:val="00287B4A"/>
    <w:rsid w:val="00294184"/>
    <w:rsid w:val="00294C62"/>
    <w:rsid w:val="00296D13"/>
    <w:rsid w:val="00297DAF"/>
    <w:rsid w:val="002A5B5E"/>
    <w:rsid w:val="002A5BD5"/>
    <w:rsid w:val="002A698A"/>
    <w:rsid w:val="002A7C03"/>
    <w:rsid w:val="002B0393"/>
    <w:rsid w:val="002B0AA5"/>
    <w:rsid w:val="002B3C18"/>
    <w:rsid w:val="002B3CCE"/>
    <w:rsid w:val="002B4091"/>
    <w:rsid w:val="002B6499"/>
    <w:rsid w:val="002B6FED"/>
    <w:rsid w:val="002C4824"/>
    <w:rsid w:val="002C48B8"/>
    <w:rsid w:val="002C4D84"/>
    <w:rsid w:val="002D0874"/>
    <w:rsid w:val="002D125F"/>
    <w:rsid w:val="002D55B8"/>
    <w:rsid w:val="002E0BD3"/>
    <w:rsid w:val="002E5C05"/>
    <w:rsid w:val="002E75D0"/>
    <w:rsid w:val="002F062D"/>
    <w:rsid w:val="002F3ABA"/>
    <w:rsid w:val="00300CBD"/>
    <w:rsid w:val="0030168D"/>
    <w:rsid w:val="00313246"/>
    <w:rsid w:val="00314B0C"/>
    <w:rsid w:val="003176FB"/>
    <w:rsid w:val="0032311F"/>
    <w:rsid w:val="003233AA"/>
    <w:rsid w:val="00324934"/>
    <w:rsid w:val="00324E2B"/>
    <w:rsid w:val="00330871"/>
    <w:rsid w:val="00331E10"/>
    <w:rsid w:val="00334F31"/>
    <w:rsid w:val="00335801"/>
    <w:rsid w:val="00337E78"/>
    <w:rsid w:val="0034172F"/>
    <w:rsid w:val="003434DF"/>
    <w:rsid w:val="0035184D"/>
    <w:rsid w:val="0035353E"/>
    <w:rsid w:val="00353924"/>
    <w:rsid w:val="00356BB3"/>
    <w:rsid w:val="00357B38"/>
    <w:rsid w:val="003670CD"/>
    <w:rsid w:val="00367BDF"/>
    <w:rsid w:val="00374840"/>
    <w:rsid w:val="00374CE0"/>
    <w:rsid w:val="00374E93"/>
    <w:rsid w:val="00382EAB"/>
    <w:rsid w:val="0038327E"/>
    <w:rsid w:val="00383D0F"/>
    <w:rsid w:val="00386FAF"/>
    <w:rsid w:val="00390D14"/>
    <w:rsid w:val="00396318"/>
    <w:rsid w:val="00396A43"/>
    <w:rsid w:val="003A242D"/>
    <w:rsid w:val="003A62C1"/>
    <w:rsid w:val="003B0260"/>
    <w:rsid w:val="003B446B"/>
    <w:rsid w:val="003B6A96"/>
    <w:rsid w:val="003B7F93"/>
    <w:rsid w:val="003C2011"/>
    <w:rsid w:val="003C5603"/>
    <w:rsid w:val="003C7A8D"/>
    <w:rsid w:val="003D03F6"/>
    <w:rsid w:val="003D2A5F"/>
    <w:rsid w:val="003D2DE2"/>
    <w:rsid w:val="003D544D"/>
    <w:rsid w:val="003D6B89"/>
    <w:rsid w:val="003D7F6E"/>
    <w:rsid w:val="003E04D4"/>
    <w:rsid w:val="003E12E6"/>
    <w:rsid w:val="003E527E"/>
    <w:rsid w:val="003E6489"/>
    <w:rsid w:val="003E78EA"/>
    <w:rsid w:val="003F419C"/>
    <w:rsid w:val="003F6CB1"/>
    <w:rsid w:val="003F6E65"/>
    <w:rsid w:val="004003EE"/>
    <w:rsid w:val="0040562B"/>
    <w:rsid w:val="004060CE"/>
    <w:rsid w:val="004163BB"/>
    <w:rsid w:val="004171D9"/>
    <w:rsid w:val="004250C7"/>
    <w:rsid w:val="00430665"/>
    <w:rsid w:val="004319B1"/>
    <w:rsid w:val="004328B9"/>
    <w:rsid w:val="00434330"/>
    <w:rsid w:val="00435BA7"/>
    <w:rsid w:val="004369C1"/>
    <w:rsid w:val="0044032F"/>
    <w:rsid w:val="00441681"/>
    <w:rsid w:val="004431DA"/>
    <w:rsid w:val="0044368B"/>
    <w:rsid w:val="00444490"/>
    <w:rsid w:val="0044472B"/>
    <w:rsid w:val="004509A0"/>
    <w:rsid w:val="004533A6"/>
    <w:rsid w:val="00453A14"/>
    <w:rsid w:val="004606E7"/>
    <w:rsid w:val="00463BD3"/>
    <w:rsid w:val="004661BD"/>
    <w:rsid w:val="004661E4"/>
    <w:rsid w:val="00472867"/>
    <w:rsid w:val="00472F91"/>
    <w:rsid w:val="00481561"/>
    <w:rsid w:val="00481CBF"/>
    <w:rsid w:val="004825B1"/>
    <w:rsid w:val="00485AB7"/>
    <w:rsid w:val="00487B8B"/>
    <w:rsid w:val="00492E45"/>
    <w:rsid w:val="0049492D"/>
    <w:rsid w:val="004966A4"/>
    <w:rsid w:val="004A2C69"/>
    <w:rsid w:val="004A745B"/>
    <w:rsid w:val="004A7ABE"/>
    <w:rsid w:val="004B012C"/>
    <w:rsid w:val="004B253D"/>
    <w:rsid w:val="004B6F22"/>
    <w:rsid w:val="004C2466"/>
    <w:rsid w:val="004C270A"/>
    <w:rsid w:val="004C4E6B"/>
    <w:rsid w:val="004C7B33"/>
    <w:rsid w:val="004D173B"/>
    <w:rsid w:val="004D5A4B"/>
    <w:rsid w:val="004D7A6D"/>
    <w:rsid w:val="004E253C"/>
    <w:rsid w:val="004E3483"/>
    <w:rsid w:val="004E3E84"/>
    <w:rsid w:val="004F296B"/>
    <w:rsid w:val="004F3E13"/>
    <w:rsid w:val="004F7572"/>
    <w:rsid w:val="00500A42"/>
    <w:rsid w:val="00501A8D"/>
    <w:rsid w:val="00503C1D"/>
    <w:rsid w:val="00503D00"/>
    <w:rsid w:val="00507327"/>
    <w:rsid w:val="0051046F"/>
    <w:rsid w:val="00512F0E"/>
    <w:rsid w:val="00516F0C"/>
    <w:rsid w:val="0052184B"/>
    <w:rsid w:val="00522E75"/>
    <w:rsid w:val="00524812"/>
    <w:rsid w:val="00526D73"/>
    <w:rsid w:val="0052767D"/>
    <w:rsid w:val="00527924"/>
    <w:rsid w:val="00530B91"/>
    <w:rsid w:val="005365E6"/>
    <w:rsid w:val="00540D3C"/>
    <w:rsid w:val="0054121B"/>
    <w:rsid w:val="00545DF9"/>
    <w:rsid w:val="00547FBD"/>
    <w:rsid w:val="0055165B"/>
    <w:rsid w:val="00551D2E"/>
    <w:rsid w:val="0055640A"/>
    <w:rsid w:val="00557EA7"/>
    <w:rsid w:val="00560BA1"/>
    <w:rsid w:val="0056107A"/>
    <w:rsid w:val="005610C9"/>
    <w:rsid w:val="00566C82"/>
    <w:rsid w:val="00567393"/>
    <w:rsid w:val="00567A4B"/>
    <w:rsid w:val="00571313"/>
    <w:rsid w:val="00572195"/>
    <w:rsid w:val="00583F30"/>
    <w:rsid w:val="00583FA5"/>
    <w:rsid w:val="00584BBD"/>
    <w:rsid w:val="0059234F"/>
    <w:rsid w:val="0059531F"/>
    <w:rsid w:val="00596713"/>
    <w:rsid w:val="005967A4"/>
    <w:rsid w:val="005973B6"/>
    <w:rsid w:val="00597D8A"/>
    <w:rsid w:val="005A0433"/>
    <w:rsid w:val="005A284A"/>
    <w:rsid w:val="005A3A4D"/>
    <w:rsid w:val="005A6062"/>
    <w:rsid w:val="005B72F2"/>
    <w:rsid w:val="005B7FCC"/>
    <w:rsid w:val="005C1DDF"/>
    <w:rsid w:val="005D0360"/>
    <w:rsid w:val="005D1F13"/>
    <w:rsid w:val="005D3995"/>
    <w:rsid w:val="005D4597"/>
    <w:rsid w:val="005E61B3"/>
    <w:rsid w:val="005F2548"/>
    <w:rsid w:val="005F410B"/>
    <w:rsid w:val="005F5A58"/>
    <w:rsid w:val="00600E61"/>
    <w:rsid w:val="006024C2"/>
    <w:rsid w:val="006025DA"/>
    <w:rsid w:val="0061288F"/>
    <w:rsid w:val="00612E1D"/>
    <w:rsid w:val="00612FA1"/>
    <w:rsid w:val="00614E06"/>
    <w:rsid w:val="006154D3"/>
    <w:rsid w:val="00616316"/>
    <w:rsid w:val="00616AE1"/>
    <w:rsid w:val="00617191"/>
    <w:rsid w:val="00617825"/>
    <w:rsid w:val="00623FA9"/>
    <w:rsid w:val="006279C0"/>
    <w:rsid w:val="00627CAB"/>
    <w:rsid w:val="00630830"/>
    <w:rsid w:val="00630A15"/>
    <w:rsid w:val="006347AE"/>
    <w:rsid w:val="0063788D"/>
    <w:rsid w:val="00642AF8"/>
    <w:rsid w:val="00642BEF"/>
    <w:rsid w:val="0064321C"/>
    <w:rsid w:val="00651B17"/>
    <w:rsid w:val="00651D89"/>
    <w:rsid w:val="006545C2"/>
    <w:rsid w:val="006616B8"/>
    <w:rsid w:val="00661B79"/>
    <w:rsid w:val="00663229"/>
    <w:rsid w:val="00663A5C"/>
    <w:rsid w:val="006658D1"/>
    <w:rsid w:val="00665A50"/>
    <w:rsid w:val="00666FAB"/>
    <w:rsid w:val="00667F46"/>
    <w:rsid w:val="00670A60"/>
    <w:rsid w:val="00671CFC"/>
    <w:rsid w:val="00674F37"/>
    <w:rsid w:val="00675804"/>
    <w:rsid w:val="006775EC"/>
    <w:rsid w:val="0068161B"/>
    <w:rsid w:val="00681DE6"/>
    <w:rsid w:val="00682AB3"/>
    <w:rsid w:val="0068503B"/>
    <w:rsid w:val="00694C0C"/>
    <w:rsid w:val="006950F3"/>
    <w:rsid w:val="0069518B"/>
    <w:rsid w:val="00696C22"/>
    <w:rsid w:val="006A0246"/>
    <w:rsid w:val="006A2191"/>
    <w:rsid w:val="006A6AE7"/>
    <w:rsid w:val="006B090D"/>
    <w:rsid w:val="006B0E06"/>
    <w:rsid w:val="006B0FE1"/>
    <w:rsid w:val="006B19BE"/>
    <w:rsid w:val="006B6D71"/>
    <w:rsid w:val="006C07B3"/>
    <w:rsid w:val="006C0DB7"/>
    <w:rsid w:val="006C2C79"/>
    <w:rsid w:val="006C6DC7"/>
    <w:rsid w:val="006C77D6"/>
    <w:rsid w:val="006D00BB"/>
    <w:rsid w:val="006D0CD2"/>
    <w:rsid w:val="006D0E37"/>
    <w:rsid w:val="006D5D80"/>
    <w:rsid w:val="006D661C"/>
    <w:rsid w:val="006D6D68"/>
    <w:rsid w:val="006E0FA4"/>
    <w:rsid w:val="006E5062"/>
    <w:rsid w:val="006E64B0"/>
    <w:rsid w:val="006E7144"/>
    <w:rsid w:val="006F1190"/>
    <w:rsid w:val="006F3D9E"/>
    <w:rsid w:val="006F4EE9"/>
    <w:rsid w:val="006F69B1"/>
    <w:rsid w:val="006F7471"/>
    <w:rsid w:val="00700211"/>
    <w:rsid w:val="007024CA"/>
    <w:rsid w:val="00702B7E"/>
    <w:rsid w:val="00703A3F"/>
    <w:rsid w:val="00704553"/>
    <w:rsid w:val="0070550A"/>
    <w:rsid w:val="00705856"/>
    <w:rsid w:val="00707006"/>
    <w:rsid w:val="00710201"/>
    <w:rsid w:val="007111D9"/>
    <w:rsid w:val="00713076"/>
    <w:rsid w:val="00716CA6"/>
    <w:rsid w:val="007206B9"/>
    <w:rsid w:val="007215E9"/>
    <w:rsid w:val="007238AD"/>
    <w:rsid w:val="00723A46"/>
    <w:rsid w:val="00730E66"/>
    <w:rsid w:val="007334F2"/>
    <w:rsid w:val="0073470C"/>
    <w:rsid w:val="0073697B"/>
    <w:rsid w:val="007402B9"/>
    <w:rsid w:val="00744C55"/>
    <w:rsid w:val="007515B0"/>
    <w:rsid w:val="00753B6F"/>
    <w:rsid w:val="00754748"/>
    <w:rsid w:val="00754BA8"/>
    <w:rsid w:val="00754ED2"/>
    <w:rsid w:val="0075588E"/>
    <w:rsid w:val="00765039"/>
    <w:rsid w:val="0076652A"/>
    <w:rsid w:val="007665F6"/>
    <w:rsid w:val="00773E2F"/>
    <w:rsid w:val="00781918"/>
    <w:rsid w:val="00784E70"/>
    <w:rsid w:val="00786F85"/>
    <w:rsid w:val="00787239"/>
    <w:rsid w:val="00790CEA"/>
    <w:rsid w:val="00795720"/>
    <w:rsid w:val="0079698A"/>
    <w:rsid w:val="007A055C"/>
    <w:rsid w:val="007A3721"/>
    <w:rsid w:val="007A4091"/>
    <w:rsid w:val="007A461B"/>
    <w:rsid w:val="007A4F22"/>
    <w:rsid w:val="007A6898"/>
    <w:rsid w:val="007B1D27"/>
    <w:rsid w:val="007B203D"/>
    <w:rsid w:val="007B2B79"/>
    <w:rsid w:val="007C132B"/>
    <w:rsid w:val="007C4129"/>
    <w:rsid w:val="007C4D13"/>
    <w:rsid w:val="007D7B61"/>
    <w:rsid w:val="007E354F"/>
    <w:rsid w:val="007E65E2"/>
    <w:rsid w:val="007E6CD6"/>
    <w:rsid w:val="007E6ECB"/>
    <w:rsid w:val="007F150E"/>
    <w:rsid w:val="007F428E"/>
    <w:rsid w:val="007F45B2"/>
    <w:rsid w:val="007F78B1"/>
    <w:rsid w:val="00800595"/>
    <w:rsid w:val="00802D9D"/>
    <w:rsid w:val="00803081"/>
    <w:rsid w:val="008108BD"/>
    <w:rsid w:val="00811E0E"/>
    <w:rsid w:val="00817964"/>
    <w:rsid w:val="00824CD8"/>
    <w:rsid w:val="008311B3"/>
    <w:rsid w:val="0083282E"/>
    <w:rsid w:val="00843B05"/>
    <w:rsid w:val="00850EDC"/>
    <w:rsid w:val="00852E4F"/>
    <w:rsid w:val="00853722"/>
    <w:rsid w:val="008549FD"/>
    <w:rsid w:val="00854FC8"/>
    <w:rsid w:val="00863402"/>
    <w:rsid w:val="00863A58"/>
    <w:rsid w:val="008658E9"/>
    <w:rsid w:val="00867069"/>
    <w:rsid w:val="00870F36"/>
    <w:rsid w:val="00873335"/>
    <w:rsid w:val="008747A5"/>
    <w:rsid w:val="00874E3F"/>
    <w:rsid w:val="008840D3"/>
    <w:rsid w:val="0088485F"/>
    <w:rsid w:val="00885113"/>
    <w:rsid w:val="00887242"/>
    <w:rsid w:val="00890368"/>
    <w:rsid w:val="008920CC"/>
    <w:rsid w:val="00895D89"/>
    <w:rsid w:val="008968DF"/>
    <w:rsid w:val="00897F83"/>
    <w:rsid w:val="008A75D3"/>
    <w:rsid w:val="008B1ADC"/>
    <w:rsid w:val="008B1D3E"/>
    <w:rsid w:val="008B2105"/>
    <w:rsid w:val="008B58FB"/>
    <w:rsid w:val="008B72BF"/>
    <w:rsid w:val="008B7D12"/>
    <w:rsid w:val="008C1054"/>
    <w:rsid w:val="008C43D1"/>
    <w:rsid w:val="008C7B73"/>
    <w:rsid w:val="008D067E"/>
    <w:rsid w:val="008D247B"/>
    <w:rsid w:val="008D32CA"/>
    <w:rsid w:val="008D4866"/>
    <w:rsid w:val="008E0B67"/>
    <w:rsid w:val="008E2B37"/>
    <w:rsid w:val="008E39C4"/>
    <w:rsid w:val="008E44F3"/>
    <w:rsid w:val="008E551A"/>
    <w:rsid w:val="008E599C"/>
    <w:rsid w:val="008E5F4C"/>
    <w:rsid w:val="008E6B13"/>
    <w:rsid w:val="008F02BB"/>
    <w:rsid w:val="008F0BAC"/>
    <w:rsid w:val="008F1BAF"/>
    <w:rsid w:val="008F6F57"/>
    <w:rsid w:val="00903C07"/>
    <w:rsid w:val="009064D9"/>
    <w:rsid w:val="00907013"/>
    <w:rsid w:val="00914154"/>
    <w:rsid w:val="00920DD4"/>
    <w:rsid w:val="009221B1"/>
    <w:rsid w:val="00922319"/>
    <w:rsid w:val="00923F66"/>
    <w:rsid w:val="00924B98"/>
    <w:rsid w:val="0092680D"/>
    <w:rsid w:val="00926FFF"/>
    <w:rsid w:val="0092744D"/>
    <w:rsid w:val="009319C4"/>
    <w:rsid w:val="009319DD"/>
    <w:rsid w:val="00932F3E"/>
    <w:rsid w:val="00934613"/>
    <w:rsid w:val="00940FC3"/>
    <w:rsid w:val="00941C61"/>
    <w:rsid w:val="0094340C"/>
    <w:rsid w:val="00943900"/>
    <w:rsid w:val="00943EBA"/>
    <w:rsid w:val="009459DC"/>
    <w:rsid w:val="009509F1"/>
    <w:rsid w:val="009518CD"/>
    <w:rsid w:val="00952AD3"/>
    <w:rsid w:val="0095413E"/>
    <w:rsid w:val="00954D7D"/>
    <w:rsid w:val="00960477"/>
    <w:rsid w:val="00962446"/>
    <w:rsid w:val="00971BF9"/>
    <w:rsid w:val="00971F0E"/>
    <w:rsid w:val="0097723B"/>
    <w:rsid w:val="009846B0"/>
    <w:rsid w:val="009848A7"/>
    <w:rsid w:val="00986BB7"/>
    <w:rsid w:val="00987FD9"/>
    <w:rsid w:val="009959D5"/>
    <w:rsid w:val="00997CD1"/>
    <w:rsid w:val="009A1335"/>
    <w:rsid w:val="009A325D"/>
    <w:rsid w:val="009A59D1"/>
    <w:rsid w:val="009A5C89"/>
    <w:rsid w:val="009B232B"/>
    <w:rsid w:val="009B2F82"/>
    <w:rsid w:val="009B3130"/>
    <w:rsid w:val="009C059A"/>
    <w:rsid w:val="009C2366"/>
    <w:rsid w:val="009C5D4B"/>
    <w:rsid w:val="009C728A"/>
    <w:rsid w:val="009D19AB"/>
    <w:rsid w:val="009D2C3A"/>
    <w:rsid w:val="009D44C5"/>
    <w:rsid w:val="009D7784"/>
    <w:rsid w:val="009D7884"/>
    <w:rsid w:val="009D7B25"/>
    <w:rsid w:val="009E0B2D"/>
    <w:rsid w:val="009E75F6"/>
    <w:rsid w:val="009E76F2"/>
    <w:rsid w:val="009F407E"/>
    <w:rsid w:val="009F74F4"/>
    <w:rsid w:val="009F7DE8"/>
    <w:rsid w:val="00A010F3"/>
    <w:rsid w:val="00A0466D"/>
    <w:rsid w:val="00A053CD"/>
    <w:rsid w:val="00A15195"/>
    <w:rsid w:val="00A161F3"/>
    <w:rsid w:val="00A16A9E"/>
    <w:rsid w:val="00A16E81"/>
    <w:rsid w:val="00A17956"/>
    <w:rsid w:val="00A2158D"/>
    <w:rsid w:val="00A21E14"/>
    <w:rsid w:val="00A22DBF"/>
    <w:rsid w:val="00A237BE"/>
    <w:rsid w:val="00A23841"/>
    <w:rsid w:val="00A30102"/>
    <w:rsid w:val="00A328D0"/>
    <w:rsid w:val="00A37F7D"/>
    <w:rsid w:val="00A4186D"/>
    <w:rsid w:val="00A41F01"/>
    <w:rsid w:val="00A42426"/>
    <w:rsid w:val="00A45CD2"/>
    <w:rsid w:val="00A4664F"/>
    <w:rsid w:val="00A533BC"/>
    <w:rsid w:val="00A55E5C"/>
    <w:rsid w:val="00A61BFD"/>
    <w:rsid w:val="00A63E94"/>
    <w:rsid w:val="00A65BC5"/>
    <w:rsid w:val="00A719C1"/>
    <w:rsid w:val="00A75C62"/>
    <w:rsid w:val="00A76A9F"/>
    <w:rsid w:val="00A85594"/>
    <w:rsid w:val="00A864F9"/>
    <w:rsid w:val="00A865AA"/>
    <w:rsid w:val="00A93BEC"/>
    <w:rsid w:val="00A96D96"/>
    <w:rsid w:val="00A97AB4"/>
    <w:rsid w:val="00AA2EE2"/>
    <w:rsid w:val="00AA46C0"/>
    <w:rsid w:val="00AA4A62"/>
    <w:rsid w:val="00AA6221"/>
    <w:rsid w:val="00AA6377"/>
    <w:rsid w:val="00AB2BB9"/>
    <w:rsid w:val="00AB3F06"/>
    <w:rsid w:val="00AB5528"/>
    <w:rsid w:val="00AC24B1"/>
    <w:rsid w:val="00AC5065"/>
    <w:rsid w:val="00AD1EB0"/>
    <w:rsid w:val="00AD2928"/>
    <w:rsid w:val="00AD37C7"/>
    <w:rsid w:val="00AE0DD5"/>
    <w:rsid w:val="00AE11AC"/>
    <w:rsid w:val="00AE136D"/>
    <w:rsid w:val="00AE24BB"/>
    <w:rsid w:val="00AE27EF"/>
    <w:rsid w:val="00AE34F4"/>
    <w:rsid w:val="00AE3A6C"/>
    <w:rsid w:val="00AF092F"/>
    <w:rsid w:val="00AF42EB"/>
    <w:rsid w:val="00AF48DE"/>
    <w:rsid w:val="00AF7ABF"/>
    <w:rsid w:val="00B03142"/>
    <w:rsid w:val="00B07CD0"/>
    <w:rsid w:val="00B07D32"/>
    <w:rsid w:val="00B128D5"/>
    <w:rsid w:val="00B14EEB"/>
    <w:rsid w:val="00B21AD5"/>
    <w:rsid w:val="00B21EE8"/>
    <w:rsid w:val="00B260F1"/>
    <w:rsid w:val="00B2683B"/>
    <w:rsid w:val="00B318EF"/>
    <w:rsid w:val="00B326C4"/>
    <w:rsid w:val="00B37C76"/>
    <w:rsid w:val="00B41116"/>
    <w:rsid w:val="00B43282"/>
    <w:rsid w:val="00B445A2"/>
    <w:rsid w:val="00B46B83"/>
    <w:rsid w:val="00B50C43"/>
    <w:rsid w:val="00B5347D"/>
    <w:rsid w:val="00B57B6E"/>
    <w:rsid w:val="00B60DC1"/>
    <w:rsid w:val="00B70FAD"/>
    <w:rsid w:val="00B750AB"/>
    <w:rsid w:val="00B77CB5"/>
    <w:rsid w:val="00B83215"/>
    <w:rsid w:val="00B86C3A"/>
    <w:rsid w:val="00B8777A"/>
    <w:rsid w:val="00B90194"/>
    <w:rsid w:val="00B91031"/>
    <w:rsid w:val="00B91A19"/>
    <w:rsid w:val="00B9382F"/>
    <w:rsid w:val="00B94548"/>
    <w:rsid w:val="00B950FB"/>
    <w:rsid w:val="00B968DD"/>
    <w:rsid w:val="00BA1EF5"/>
    <w:rsid w:val="00BA76CF"/>
    <w:rsid w:val="00BB1790"/>
    <w:rsid w:val="00BB1AD0"/>
    <w:rsid w:val="00BB32F3"/>
    <w:rsid w:val="00BB40A3"/>
    <w:rsid w:val="00BB43BD"/>
    <w:rsid w:val="00BB66A0"/>
    <w:rsid w:val="00BB710A"/>
    <w:rsid w:val="00BC067A"/>
    <w:rsid w:val="00BC39E0"/>
    <w:rsid w:val="00BC71D9"/>
    <w:rsid w:val="00BD00FC"/>
    <w:rsid w:val="00BD407D"/>
    <w:rsid w:val="00BE4C24"/>
    <w:rsid w:val="00BE6EF5"/>
    <w:rsid w:val="00BE7A11"/>
    <w:rsid w:val="00BF0483"/>
    <w:rsid w:val="00BF3F2B"/>
    <w:rsid w:val="00BF7177"/>
    <w:rsid w:val="00C04EB3"/>
    <w:rsid w:val="00C05E6C"/>
    <w:rsid w:val="00C06CBB"/>
    <w:rsid w:val="00C06EE5"/>
    <w:rsid w:val="00C13235"/>
    <w:rsid w:val="00C13499"/>
    <w:rsid w:val="00C13D8B"/>
    <w:rsid w:val="00C144C7"/>
    <w:rsid w:val="00C15492"/>
    <w:rsid w:val="00C17D0D"/>
    <w:rsid w:val="00C2025F"/>
    <w:rsid w:val="00C248DB"/>
    <w:rsid w:val="00C26823"/>
    <w:rsid w:val="00C27C88"/>
    <w:rsid w:val="00C3088D"/>
    <w:rsid w:val="00C33990"/>
    <w:rsid w:val="00C35B1C"/>
    <w:rsid w:val="00C35BFB"/>
    <w:rsid w:val="00C40BF2"/>
    <w:rsid w:val="00C44DDF"/>
    <w:rsid w:val="00C46CE9"/>
    <w:rsid w:val="00C46F7A"/>
    <w:rsid w:val="00C50131"/>
    <w:rsid w:val="00C51C7F"/>
    <w:rsid w:val="00C52589"/>
    <w:rsid w:val="00C52D27"/>
    <w:rsid w:val="00C55B79"/>
    <w:rsid w:val="00C563C9"/>
    <w:rsid w:val="00C5699B"/>
    <w:rsid w:val="00C60563"/>
    <w:rsid w:val="00C63ABC"/>
    <w:rsid w:val="00C64702"/>
    <w:rsid w:val="00C65BE6"/>
    <w:rsid w:val="00C67CFF"/>
    <w:rsid w:val="00C76A26"/>
    <w:rsid w:val="00C77C24"/>
    <w:rsid w:val="00C8206A"/>
    <w:rsid w:val="00C8267C"/>
    <w:rsid w:val="00C82CB8"/>
    <w:rsid w:val="00C93856"/>
    <w:rsid w:val="00C9586C"/>
    <w:rsid w:val="00C96C00"/>
    <w:rsid w:val="00CA654B"/>
    <w:rsid w:val="00CA6ED0"/>
    <w:rsid w:val="00CB156A"/>
    <w:rsid w:val="00CB3A2F"/>
    <w:rsid w:val="00CB4F96"/>
    <w:rsid w:val="00CB6A92"/>
    <w:rsid w:val="00CB73DB"/>
    <w:rsid w:val="00CC2562"/>
    <w:rsid w:val="00CC60BB"/>
    <w:rsid w:val="00CD116E"/>
    <w:rsid w:val="00CD1378"/>
    <w:rsid w:val="00CD4635"/>
    <w:rsid w:val="00CD5E40"/>
    <w:rsid w:val="00CD5E69"/>
    <w:rsid w:val="00CD7D02"/>
    <w:rsid w:val="00CE2E91"/>
    <w:rsid w:val="00CE4C24"/>
    <w:rsid w:val="00CF0C9A"/>
    <w:rsid w:val="00CF1874"/>
    <w:rsid w:val="00CF2D3B"/>
    <w:rsid w:val="00CF579D"/>
    <w:rsid w:val="00D04B62"/>
    <w:rsid w:val="00D06081"/>
    <w:rsid w:val="00D12156"/>
    <w:rsid w:val="00D15877"/>
    <w:rsid w:val="00D16DDF"/>
    <w:rsid w:val="00D172EC"/>
    <w:rsid w:val="00D219A2"/>
    <w:rsid w:val="00D22256"/>
    <w:rsid w:val="00D22EAF"/>
    <w:rsid w:val="00D25BFB"/>
    <w:rsid w:val="00D25DAA"/>
    <w:rsid w:val="00D25F70"/>
    <w:rsid w:val="00D262EC"/>
    <w:rsid w:val="00D30B7B"/>
    <w:rsid w:val="00D326CE"/>
    <w:rsid w:val="00D34AF8"/>
    <w:rsid w:val="00D35B09"/>
    <w:rsid w:val="00D448E0"/>
    <w:rsid w:val="00D45A1C"/>
    <w:rsid w:val="00D4626D"/>
    <w:rsid w:val="00D50B98"/>
    <w:rsid w:val="00D51958"/>
    <w:rsid w:val="00D56469"/>
    <w:rsid w:val="00D736B1"/>
    <w:rsid w:val="00D90F0B"/>
    <w:rsid w:val="00D94D9D"/>
    <w:rsid w:val="00DA0804"/>
    <w:rsid w:val="00DA111B"/>
    <w:rsid w:val="00DA1F22"/>
    <w:rsid w:val="00DA444F"/>
    <w:rsid w:val="00DB1D4A"/>
    <w:rsid w:val="00DB50A2"/>
    <w:rsid w:val="00DC184C"/>
    <w:rsid w:val="00DC2729"/>
    <w:rsid w:val="00DC3C04"/>
    <w:rsid w:val="00DC72AB"/>
    <w:rsid w:val="00DD311F"/>
    <w:rsid w:val="00DD36B3"/>
    <w:rsid w:val="00DD3F70"/>
    <w:rsid w:val="00DD40B9"/>
    <w:rsid w:val="00DD73D4"/>
    <w:rsid w:val="00DE1B87"/>
    <w:rsid w:val="00DE2607"/>
    <w:rsid w:val="00DE394E"/>
    <w:rsid w:val="00DE783A"/>
    <w:rsid w:val="00DF1D24"/>
    <w:rsid w:val="00DF41AE"/>
    <w:rsid w:val="00E02DE0"/>
    <w:rsid w:val="00E12BA8"/>
    <w:rsid w:val="00E12D94"/>
    <w:rsid w:val="00E133EA"/>
    <w:rsid w:val="00E13789"/>
    <w:rsid w:val="00E140C7"/>
    <w:rsid w:val="00E15455"/>
    <w:rsid w:val="00E16EE0"/>
    <w:rsid w:val="00E2280A"/>
    <w:rsid w:val="00E24491"/>
    <w:rsid w:val="00E25526"/>
    <w:rsid w:val="00E27617"/>
    <w:rsid w:val="00E30094"/>
    <w:rsid w:val="00E30D98"/>
    <w:rsid w:val="00E32551"/>
    <w:rsid w:val="00E33885"/>
    <w:rsid w:val="00E33A4E"/>
    <w:rsid w:val="00E35F7E"/>
    <w:rsid w:val="00E41E8D"/>
    <w:rsid w:val="00E433DC"/>
    <w:rsid w:val="00E43972"/>
    <w:rsid w:val="00E51002"/>
    <w:rsid w:val="00E51054"/>
    <w:rsid w:val="00E5674E"/>
    <w:rsid w:val="00E5738F"/>
    <w:rsid w:val="00E574D7"/>
    <w:rsid w:val="00E60C56"/>
    <w:rsid w:val="00E61751"/>
    <w:rsid w:val="00E63424"/>
    <w:rsid w:val="00E6361A"/>
    <w:rsid w:val="00E63DFD"/>
    <w:rsid w:val="00E64EFA"/>
    <w:rsid w:val="00E73B13"/>
    <w:rsid w:val="00E80666"/>
    <w:rsid w:val="00E863AC"/>
    <w:rsid w:val="00E86556"/>
    <w:rsid w:val="00E90CC4"/>
    <w:rsid w:val="00E94E61"/>
    <w:rsid w:val="00E96008"/>
    <w:rsid w:val="00EA062F"/>
    <w:rsid w:val="00EA0F78"/>
    <w:rsid w:val="00EA2B98"/>
    <w:rsid w:val="00EA7A21"/>
    <w:rsid w:val="00EB1015"/>
    <w:rsid w:val="00EB11BD"/>
    <w:rsid w:val="00EB1B32"/>
    <w:rsid w:val="00EB3775"/>
    <w:rsid w:val="00EB624D"/>
    <w:rsid w:val="00EC75AA"/>
    <w:rsid w:val="00EC7865"/>
    <w:rsid w:val="00EC7BB1"/>
    <w:rsid w:val="00EC7D55"/>
    <w:rsid w:val="00EC7F9E"/>
    <w:rsid w:val="00ED3429"/>
    <w:rsid w:val="00ED44D1"/>
    <w:rsid w:val="00ED604B"/>
    <w:rsid w:val="00ED6C5F"/>
    <w:rsid w:val="00EE17AE"/>
    <w:rsid w:val="00EE77D5"/>
    <w:rsid w:val="00EE7BEC"/>
    <w:rsid w:val="00EF33A2"/>
    <w:rsid w:val="00EF47DB"/>
    <w:rsid w:val="00EF5710"/>
    <w:rsid w:val="00EF5E3C"/>
    <w:rsid w:val="00F0106A"/>
    <w:rsid w:val="00F0640A"/>
    <w:rsid w:val="00F06BFA"/>
    <w:rsid w:val="00F07D7F"/>
    <w:rsid w:val="00F12F14"/>
    <w:rsid w:val="00F1331B"/>
    <w:rsid w:val="00F16CC3"/>
    <w:rsid w:val="00F22C2A"/>
    <w:rsid w:val="00F262F3"/>
    <w:rsid w:val="00F35829"/>
    <w:rsid w:val="00F36144"/>
    <w:rsid w:val="00F361D4"/>
    <w:rsid w:val="00F36538"/>
    <w:rsid w:val="00F37FB9"/>
    <w:rsid w:val="00F400BE"/>
    <w:rsid w:val="00F40693"/>
    <w:rsid w:val="00F408E2"/>
    <w:rsid w:val="00F43F20"/>
    <w:rsid w:val="00F45488"/>
    <w:rsid w:val="00F5099E"/>
    <w:rsid w:val="00F53F04"/>
    <w:rsid w:val="00F56178"/>
    <w:rsid w:val="00F614F1"/>
    <w:rsid w:val="00F62988"/>
    <w:rsid w:val="00F64666"/>
    <w:rsid w:val="00F65DD6"/>
    <w:rsid w:val="00F72EEB"/>
    <w:rsid w:val="00F741A0"/>
    <w:rsid w:val="00F7508F"/>
    <w:rsid w:val="00F760C3"/>
    <w:rsid w:val="00F76B2B"/>
    <w:rsid w:val="00F81BD4"/>
    <w:rsid w:val="00F8218B"/>
    <w:rsid w:val="00F86DBA"/>
    <w:rsid w:val="00F871CC"/>
    <w:rsid w:val="00F87F42"/>
    <w:rsid w:val="00F9019F"/>
    <w:rsid w:val="00F97537"/>
    <w:rsid w:val="00FA15DF"/>
    <w:rsid w:val="00FB04F3"/>
    <w:rsid w:val="00FB58AA"/>
    <w:rsid w:val="00FC1CEC"/>
    <w:rsid w:val="00FC34F6"/>
    <w:rsid w:val="00FC59A6"/>
    <w:rsid w:val="00FC618C"/>
    <w:rsid w:val="00FD1F6A"/>
    <w:rsid w:val="00FD2006"/>
    <w:rsid w:val="00FD5B38"/>
    <w:rsid w:val="00FD69BB"/>
    <w:rsid w:val="00FE4C89"/>
    <w:rsid w:val="00FE71E1"/>
    <w:rsid w:val="00FE72EA"/>
    <w:rsid w:val="00FF2AD5"/>
    <w:rsid w:val="00FF363E"/>
    <w:rsid w:val="00FF42C1"/>
    <w:rsid w:val="00FF4DFE"/>
    <w:rsid w:val="00FF60D5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CE0B1"/>
  <w15:docId w15:val="{89FADCE7-7FC9-4037-96B5-3FF9E0B2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6F18"/>
    <w:pPr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aliases w:val="Título Numerado TIVIT_NOVO,OptiGlobe - Heading 1,h1,II+,I,heading 1,H1,Head1,Título 1 Big,Heading1,Level  1,H1-Heading 1,Header 1,l1,Legal Line 1,head 1,Heading No. L1,list 1,temp,a,1,11,12,13,111,14,112,15,113,121,131,1111,141,1121,16,114,122"/>
    <w:basedOn w:val="Normal"/>
    <w:next w:val="Normal"/>
    <w:link w:val="Ttulo1Char"/>
    <w:uiPriority w:val="9"/>
    <w:qFormat/>
    <w:rsid w:val="0096047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Subtitulo Numerado TIVIT_NOVO,Tempo Heading 2,h2,Subhead A,HD2,Chapter Title,H2,OptiGlobe - Heading 2,A,heading 2,A.B.C.,Level I for #'s,hoof...,hoofd 2,Heading2-bio,Career Exp.,Titulo de párrafo,Heading2,H2-Heading 2,2,Header 2,l2,Header2,22"/>
    <w:basedOn w:val="Normal"/>
    <w:next w:val="Normal"/>
    <w:link w:val="Ttulo2Char"/>
    <w:unhideWhenUsed/>
    <w:qFormat/>
    <w:rsid w:val="009C5D4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H3,heading 3,Tempo Heading 3,h3,Heading 3a,Head 3,list 3,l3+toc 3,CT,Sub-section Title,Section &amp; Subsection,list 3,heading 3TOC,Header 3,2nd level heading,subhead,TF-Overskrift 3,titre 1.1.1,1.,3rd level,h31,h32,h33,h34,h35,h36,h37,h38,3,l3"/>
    <w:basedOn w:val="Normal"/>
    <w:next w:val="Normal"/>
    <w:link w:val="Ttulo3Char"/>
    <w:uiPriority w:val="9"/>
    <w:unhideWhenUsed/>
    <w:qFormat/>
    <w:rsid w:val="005365E6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theme="majorBidi"/>
      <w:bCs/>
      <w:i/>
    </w:rPr>
  </w:style>
  <w:style w:type="paragraph" w:styleId="Ttulo4">
    <w:name w:val="heading 4"/>
    <w:aliases w:val="OptiGlobe - Heading 4,h4,h41,h42,h411,h43,h412,Heading4,H4,(Alt+4),H41,(Alt+4)1,H42,(Alt+4)2,H43,(Alt+4)3,H44,(Alt+4)4,H45,(Alt+4)5,H411,(Alt+4)11,H421,(Alt+4)21,H431,(Alt+4)31,H46,(Alt+4)6,H412,(Alt+4)12,H422,(Alt+4)22,H432,(Alt+4)32,H47,H48"/>
    <w:basedOn w:val="Normal"/>
    <w:next w:val="Normal"/>
    <w:link w:val="Ttulo4Char"/>
    <w:uiPriority w:val="9"/>
    <w:unhideWhenUsed/>
    <w:qFormat/>
    <w:rsid w:val="00854FC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- não utilizar,h5,l5,Level 3 - i,Block Label,4th Level Head,H5,H51,H52,H53,H54,H55,H56,H57,H58,H59,H510,H511,H512,H513,H514,H515,H516,H517,H518,H519,H520,H521,H522,H523,H524,H525,H526,H527,H528,H529,H530,H531,H532,H533,H534,H535,H536,H537,H538"/>
    <w:basedOn w:val="Normal"/>
    <w:next w:val="Normal"/>
    <w:link w:val="Ttulo5Char"/>
    <w:uiPriority w:val="9"/>
    <w:unhideWhenUsed/>
    <w:qFormat/>
    <w:rsid w:val="00854FC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aliases w:val="A - não utilizar,h6,titulo66,Do Not Use,Titulo 6,Paragraph 1,H6,H61,H62,H63,H64,H65,H66,H67,H68,H69,H610,H611,H612,H613,H614,H615,H616,H617,H618,H619,H621,H631,H641,H651,H661,H671,H681,H691,H6101,H6111,H6121,H6131,H6141,H6151,H6161,H6171,H6181"/>
    <w:basedOn w:val="Normal"/>
    <w:next w:val="Normal"/>
    <w:link w:val="Ttulo6Char"/>
    <w:uiPriority w:val="9"/>
    <w:unhideWhenUsed/>
    <w:qFormat/>
    <w:rsid w:val="00854FC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aliases w:val="B - não utilizar,h7,Heading7,7,Objective,ExhibitTitle,heading7,req3,st,SDL title,hd7,fcs,figurecaps,Do Not Use3,Simple arabic numbers,Simple Arabic Numbers"/>
    <w:basedOn w:val="Normal"/>
    <w:next w:val="Normal"/>
    <w:link w:val="Ttulo7Char"/>
    <w:uiPriority w:val="9"/>
    <w:unhideWhenUsed/>
    <w:qFormat/>
    <w:rsid w:val="00854FC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aliases w:val="C- não utilizar,tt,Do Not Use2,h8,Simple alpha numbers,Center Bold"/>
    <w:basedOn w:val="Normal"/>
    <w:next w:val="Normal"/>
    <w:link w:val="Ttulo8Char"/>
    <w:uiPriority w:val="9"/>
    <w:unhideWhenUsed/>
    <w:qFormat/>
    <w:rsid w:val="00854FC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aliases w:val="D - não utilizar,ft,Do Not Use1,Appendix,h9,RFP Reference,Simple (sm) roman numbers"/>
    <w:basedOn w:val="Normal"/>
    <w:next w:val="Normal"/>
    <w:link w:val="Ttulo9Char"/>
    <w:uiPriority w:val="9"/>
    <w:unhideWhenUsed/>
    <w:qFormat/>
    <w:rsid w:val="00854FC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8E44F3"/>
    <w:pPr>
      <w:spacing w:after="0" w:line="240" w:lineRule="auto"/>
    </w:pPr>
    <w:rPr>
      <w:rFonts w:ascii="Verdana" w:eastAsia="Times New Roman" w:hAnsi="Verdana" w:cs="Times New Roman"/>
      <w:color w:val="808080"/>
      <w:sz w:val="1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8E44F3"/>
    <w:rPr>
      <w:rFonts w:ascii="Verdana" w:eastAsia="Times New Roman" w:hAnsi="Verdana" w:cs="Times New Roman"/>
      <w:color w:val="808080"/>
      <w:sz w:val="14"/>
      <w:szCs w:val="24"/>
      <w:lang w:eastAsia="pt-BR"/>
    </w:rPr>
  </w:style>
  <w:style w:type="paragraph" w:styleId="Textodebalo">
    <w:name w:val="Balloon Text"/>
    <w:basedOn w:val="Normal"/>
    <w:link w:val="TextodebaloChar"/>
    <w:semiHidden/>
    <w:unhideWhenUsed/>
    <w:rsid w:val="00665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665A5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31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19DD"/>
  </w:style>
  <w:style w:type="paragraph" w:styleId="Rodap">
    <w:name w:val="footer"/>
    <w:basedOn w:val="Normal"/>
    <w:link w:val="RodapChar"/>
    <w:uiPriority w:val="99"/>
    <w:unhideWhenUsed/>
    <w:rsid w:val="009319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19DD"/>
  </w:style>
  <w:style w:type="paragraph" w:styleId="PargrafodaLista">
    <w:name w:val="List Paragraph"/>
    <w:basedOn w:val="Normal"/>
    <w:link w:val="PargrafodaListaChar"/>
    <w:uiPriority w:val="34"/>
    <w:qFormat/>
    <w:rsid w:val="000F4D6A"/>
    <w:pPr>
      <w:ind w:left="720"/>
      <w:contextualSpacing/>
    </w:pPr>
  </w:style>
  <w:style w:type="paragraph" w:customStyle="1" w:styleId="Assinaturas">
    <w:name w:val="Assinaturas"/>
    <w:basedOn w:val="Normal"/>
    <w:rsid w:val="005A3A4D"/>
    <w:pPr>
      <w:spacing w:before="60" w:after="0" w:line="240" w:lineRule="auto"/>
    </w:pPr>
    <w:rPr>
      <w:rFonts w:ascii="Verdana" w:eastAsia="Times New Roman" w:hAnsi="Verdana" w:cs="Times New Roman"/>
      <w:szCs w:val="20"/>
      <w:lang w:eastAsia="pt-BR"/>
    </w:rPr>
  </w:style>
  <w:style w:type="character" w:customStyle="1" w:styleId="Ttulo1Char">
    <w:name w:val="Título 1 Char"/>
    <w:aliases w:val="Título Numerado TIVIT_NOVO Char,OptiGlobe - Heading 1 Char,h1 Char,II+ Char,I Char,heading 1 Char,H1 Char,Head1 Char,Título 1 Big Char,Heading1 Char,Level  1 Char,H1-Heading 1 Char,Header 1 Char,l1 Char,Legal Line 1 Char,head 1 Char,a Char"/>
    <w:basedOn w:val="Fontepargpadro"/>
    <w:link w:val="Ttulo1"/>
    <w:uiPriority w:val="9"/>
    <w:rsid w:val="00960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0477"/>
    <w:pPr>
      <w:outlineLvl w:val="9"/>
    </w:pPr>
  </w:style>
  <w:style w:type="paragraph" w:customStyle="1" w:styleId="TextoTIVIT">
    <w:name w:val="Texto TIVIT"/>
    <w:basedOn w:val="Normal"/>
    <w:link w:val="TextoTIVITChar"/>
    <w:qFormat/>
    <w:rsid w:val="00EF5E3C"/>
    <w:pPr>
      <w:spacing w:after="120" w:line="360" w:lineRule="auto"/>
    </w:pPr>
    <w:rPr>
      <w:rFonts w:cs="Arial"/>
    </w:rPr>
  </w:style>
  <w:style w:type="character" w:customStyle="1" w:styleId="Ttulo2Char">
    <w:name w:val="Título 2 Char"/>
    <w:aliases w:val="Subtitulo Numerado TIVIT_NOVO Char,Tempo Heading 2 Char,h2 Char,Subhead A Char,HD2 Char,Chapter Title Char,H2 Char,OptiGlobe - Heading 2 Char,A Char,heading 2 Char,A.B.C. Char,Level I for #'s Char,hoof... Char,hoofd 2 Char,Career Exp. Char"/>
    <w:basedOn w:val="Fontepargpadro"/>
    <w:link w:val="Ttulo2"/>
    <w:rsid w:val="009C5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toTIVITChar">
    <w:name w:val="Texto TIVIT Char"/>
    <w:basedOn w:val="Fontepargpadro"/>
    <w:link w:val="TextoTIVIT"/>
    <w:rsid w:val="00EF5E3C"/>
    <w:rPr>
      <w:rFonts w:ascii="Arial" w:hAnsi="Arial" w:cs="Arial"/>
      <w:color w:val="000000" w:themeColor="text1"/>
      <w:sz w:val="20"/>
    </w:rPr>
  </w:style>
  <w:style w:type="character" w:customStyle="1" w:styleId="Ttulo3Char">
    <w:name w:val="Título 3 Char"/>
    <w:aliases w:val="H3 Char,heading 3 Char,Tempo Heading 3 Char,h3 Char,Heading 3a Char,Head 3 Char,list 3 Char,l3+toc 3 Char,CT Char,Sub-section Title Char,Section &amp; Subsection Char,list 3 Char,heading 3TOC Char,Header 3 Char,2nd level heading Char,1. Char"/>
    <w:basedOn w:val="Fontepargpadro"/>
    <w:link w:val="Ttulo3"/>
    <w:uiPriority w:val="9"/>
    <w:rsid w:val="005365E6"/>
    <w:rPr>
      <w:rFonts w:ascii="Arial" w:eastAsiaTheme="majorEastAsia" w:hAnsi="Arial" w:cstheme="majorBidi"/>
      <w:bCs/>
      <w:i/>
      <w:color w:val="000000" w:themeColor="text1"/>
      <w:sz w:val="20"/>
    </w:rPr>
  </w:style>
  <w:style w:type="paragraph" w:customStyle="1" w:styleId="Titulo01TIVIT">
    <w:name w:val="Titulo 01 TIVIT"/>
    <w:basedOn w:val="Normal"/>
    <w:link w:val="Titulo01TIVITChar"/>
    <w:qFormat/>
    <w:rsid w:val="009C5D4B"/>
    <w:pPr>
      <w:spacing w:line="240" w:lineRule="auto"/>
    </w:pPr>
    <w:rPr>
      <w:rFonts w:cs="Arial"/>
      <w:b/>
      <w:sz w:val="28"/>
      <w:szCs w:val="28"/>
    </w:rPr>
  </w:style>
  <w:style w:type="character" w:customStyle="1" w:styleId="Ttulo4Char">
    <w:name w:val="Título 4 Char"/>
    <w:aliases w:val="OptiGlobe - Heading 4 Char,h4 Char,h41 Char,h42 Char,h411 Char,h43 Char,h412 Char,Heading4 Char,H4 Char,(Alt+4) Char,H41 Char,(Alt+4)1 Char,H42 Char,(Alt+4)2 Char,H43 Char,(Alt+4)3 Char,H44 Char,(Alt+4)4 Char,H45 Char,(Alt+4)5 Char"/>
    <w:basedOn w:val="Fontepargpadro"/>
    <w:link w:val="Ttulo4"/>
    <w:uiPriority w:val="9"/>
    <w:rsid w:val="00854FC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ulo01TIVITChar">
    <w:name w:val="Titulo 01 TIVIT Char"/>
    <w:basedOn w:val="Fontepargpadro"/>
    <w:link w:val="Titulo01TIVIT"/>
    <w:rsid w:val="009C5D4B"/>
    <w:rPr>
      <w:rFonts w:ascii="Arial" w:hAnsi="Arial" w:cs="Arial"/>
      <w:b/>
      <w:sz w:val="28"/>
      <w:szCs w:val="28"/>
    </w:rPr>
  </w:style>
  <w:style w:type="character" w:customStyle="1" w:styleId="Ttulo5Char">
    <w:name w:val="Título 5 Char"/>
    <w:aliases w:val="- não utilizar Char,h5 Char,l5 Char,Level 3 - i Char,Block Label Char,4th Level Head Char,H5 Char,H51 Char,H52 Char,H53 Char,H54 Char,H55 Char,H56 Char,H57 Char,H58 Char,H59 Char,H510 Char,H511 Char,H512 Char,H513 Char,H514 Char,H515 Char"/>
    <w:basedOn w:val="Fontepargpadro"/>
    <w:link w:val="Ttulo5"/>
    <w:uiPriority w:val="9"/>
    <w:rsid w:val="00854FC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C5D4B"/>
  </w:style>
  <w:style w:type="character" w:customStyle="1" w:styleId="Ttulo6Char">
    <w:name w:val="Título 6 Char"/>
    <w:aliases w:val="A - não utilizar Char,h6 Char,titulo66 Char,Do Not Use Char,Titulo 6 Char,Paragraph 1 Char,H6 Char,H61 Char,H62 Char,H63 Char,H64 Char,H65 Char,H66 Char,H67 Char,H68 Char,H69 Char,H610 Char,H611 Char,H612 Char,H613 Char,H614 Char,H615 Char"/>
    <w:basedOn w:val="Fontepargpadro"/>
    <w:link w:val="Ttulo6"/>
    <w:uiPriority w:val="9"/>
    <w:rsid w:val="00854FC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aliases w:val="B - não utilizar Char,h7 Char,Heading7 Char,7 Char,Objective Char,ExhibitTitle Char,heading7 Char,req3 Char,st Char,SDL title Char,hd7 Char,fcs Char,figurecaps Char,Do Not Use3 Char,Simple arabic numbers Char,Simple Arabic Numbers Char"/>
    <w:basedOn w:val="Fontepargpadro"/>
    <w:link w:val="Ttulo7"/>
    <w:uiPriority w:val="9"/>
    <w:rsid w:val="00854FC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aliases w:val="C- não utilizar Char,tt Char,Do Not Use2 Char,h8 Char,Simple alpha numbers Char,Center Bold Char"/>
    <w:basedOn w:val="Fontepargpadro"/>
    <w:link w:val="Ttulo8"/>
    <w:uiPriority w:val="9"/>
    <w:rsid w:val="00854FC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aliases w:val="D - não utilizar Char,ft Char,Do Not Use1 Char,Appendix Char,h9 Char,RFP Reference Char,Simple (sm) roman numbers Char"/>
    <w:basedOn w:val="Fontepargpadro"/>
    <w:link w:val="Ttulo9"/>
    <w:uiPriority w:val="9"/>
    <w:rsid w:val="00854F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01IdentadoTIVIT">
    <w:name w:val="Titulo 01 Identado TIVIT"/>
    <w:basedOn w:val="Ttulo1"/>
    <w:link w:val="Titulo01IdentadoTIVITChar"/>
    <w:qFormat/>
    <w:rsid w:val="00854FC8"/>
    <w:rPr>
      <w:rFonts w:ascii="Arial" w:hAnsi="Arial"/>
      <w:color w:val="auto"/>
    </w:rPr>
  </w:style>
  <w:style w:type="paragraph" w:customStyle="1" w:styleId="Titulo02IdentadoTIVIT">
    <w:name w:val="Titulo 02 Identado TIVIT"/>
    <w:basedOn w:val="Ttulo2"/>
    <w:link w:val="Titulo02IdentadoTIVITChar"/>
    <w:qFormat/>
    <w:rsid w:val="00EF5E3C"/>
    <w:pPr>
      <w:spacing w:after="120"/>
      <w:outlineLvl w:val="0"/>
    </w:pPr>
    <w:rPr>
      <w:rFonts w:ascii="Arial" w:hAnsi="Arial"/>
      <w:color w:val="auto"/>
      <w:sz w:val="24"/>
    </w:rPr>
  </w:style>
  <w:style w:type="character" w:customStyle="1" w:styleId="Titulo02IdentadoTIVITChar">
    <w:name w:val="Titulo 02 Identado TIVIT Char"/>
    <w:basedOn w:val="Ttulo2Char"/>
    <w:link w:val="Titulo02IdentadoTIVIT"/>
    <w:rsid w:val="00EF5E3C"/>
    <w:rPr>
      <w:rFonts w:ascii="Arial" w:eastAsiaTheme="majorEastAsia" w:hAnsi="Arial" w:cstheme="majorBidi"/>
      <w:b/>
      <w:bCs/>
      <w:color w:val="4F81BD" w:themeColor="accent1"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E11AC"/>
    <w:pPr>
      <w:spacing w:before="120" w:after="120" w:line="240" w:lineRule="auto"/>
    </w:pPr>
    <w:rPr>
      <w:b/>
    </w:rPr>
  </w:style>
  <w:style w:type="character" w:customStyle="1" w:styleId="Titulo01IdentadoTIVITChar">
    <w:name w:val="Titulo 01 Identado TIVIT Char"/>
    <w:basedOn w:val="Ttulo1Char"/>
    <w:link w:val="Titulo01IdentadoTIVIT"/>
    <w:rsid w:val="00854FC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854FC8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E11AC"/>
    <w:pPr>
      <w:spacing w:before="60" w:after="60" w:line="240" w:lineRule="auto"/>
      <w:ind w:left="221"/>
    </w:pPr>
  </w:style>
  <w:style w:type="paragraph" w:customStyle="1" w:styleId="BulletNvel1">
    <w:name w:val="Bullet Nível 1"/>
    <w:basedOn w:val="TextoTIVIT"/>
    <w:link w:val="BulletNvel1Char"/>
    <w:qFormat/>
    <w:rsid w:val="00D219A2"/>
    <w:pPr>
      <w:numPr>
        <w:numId w:val="4"/>
      </w:numPr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AE11AC"/>
    <w:pPr>
      <w:spacing w:after="0" w:line="240" w:lineRule="auto"/>
      <w:ind w:left="709"/>
    </w:pPr>
    <w:rPr>
      <w:sz w:val="18"/>
    </w:rPr>
  </w:style>
  <w:style w:type="character" w:customStyle="1" w:styleId="BulletNvel1Char">
    <w:name w:val="Bullet Nível 1 Char"/>
    <w:basedOn w:val="Fontepargpadro"/>
    <w:link w:val="BulletNvel1"/>
    <w:rsid w:val="00D219A2"/>
    <w:rPr>
      <w:rFonts w:ascii="Arial" w:hAnsi="Arial" w:cs="Arial"/>
      <w:color w:val="000000" w:themeColor="text1"/>
      <w:sz w:val="20"/>
    </w:rPr>
  </w:style>
  <w:style w:type="paragraph" w:customStyle="1" w:styleId="Normal-Centralizado">
    <w:name w:val="Normal - Centralizado"/>
    <w:basedOn w:val="Normal"/>
    <w:rsid w:val="00285B6A"/>
    <w:pPr>
      <w:spacing w:after="120" w:line="360" w:lineRule="auto"/>
      <w:jc w:val="center"/>
    </w:pPr>
    <w:rPr>
      <w:rFonts w:ascii="Verdana" w:eastAsia="Times New Roman" w:hAnsi="Verdana" w:cs="Times New Roman"/>
      <w:szCs w:val="20"/>
      <w:lang w:eastAsia="pt-BR"/>
    </w:rPr>
  </w:style>
  <w:style w:type="paragraph" w:customStyle="1" w:styleId="NormalTIVIT">
    <w:name w:val="Normal TIVIT"/>
    <w:basedOn w:val="Normal"/>
    <w:qFormat/>
    <w:rsid w:val="00B21AD5"/>
    <w:pPr>
      <w:spacing w:before="120" w:after="120" w:line="320" w:lineRule="exact"/>
    </w:pPr>
    <w:rPr>
      <w:rFonts w:eastAsia="Calibri" w:cs="Times New Roman"/>
      <w:szCs w:val="24"/>
      <w:lang w:val="en-US" w:bidi="en-US"/>
    </w:rPr>
  </w:style>
  <w:style w:type="table" w:styleId="Tabelacomgrade">
    <w:name w:val="Table Grid"/>
    <w:basedOn w:val="Tabelanormal"/>
    <w:uiPriority w:val="39"/>
    <w:rsid w:val="002C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IVIT">
    <w:name w:val="Tabela TIVIT"/>
    <w:basedOn w:val="Tabelanormal"/>
    <w:uiPriority w:val="99"/>
    <w:qFormat/>
    <w:rsid w:val="007E6ECB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dotted" w:sz="4" w:space="0" w:color="auto"/>
      </w:tblBorders>
    </w:tblPr>
    <w:tcPr>
      <w:vAlign w:val="center"/>
    </w:tcPr>
  </w:style>
  <w:style w:type="table" w:styleId="ListaClara-nfase2">
    <w:name w:val="Light List Accent 2"/>
    <w:basedOn w:val="Tabelanormal"/>
    <w:uiPriority w:val="61"/>
    <w:rsid w:val="007E6EC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Titulo03IdentadoTIVIT">
    <w:name w:val="Titulo 03 Identado TIVIT"/>
    <w:basedOn w:val="Ttulo3"/>
    <w:link w:val="Titulo03IdentadoTIVITChar"/>
    <w:qFormat/>
    <w:rsid w:val="00D219A2"/>
    <w:pPr>
      <w:spacing w:line="240" w:lineRule="auto"/>
    </w:pPr>
    <w:rPr>
      <w:rFonts w:cs="Arial"/>
      <w:b/>
      <w:i w:val="0"/>
    </w:rPr>
  </w:style>
  <w:style w:type="character" w:customStyle="1" w:styleId="Titulo03IdentadoTIVITChar">
    <w:name w:val="Titulo 03 Identado TIVIT Char"/>
    <w:basedOn w:val="Ttulo3Char"/>
    <w:link w:val="Titulo03IdentadoTIVIT"/>
    <w:rsid w:val="00D219A2"/>
    <w:rPr>
      <w:rFonts w:ascii="Arial" w:eastAsiaTheme="majorEastAsia" w:hAnsi="Arial" w:cs="Arial"/>
      <w:b/>
      <w:bCs/>
      <w:i w:val="0"/>
      <w:color w:val="000000" w:themeColor="text1"/>
      <w:sz w:val="20"/>
    </w:rPr>
  </w:style>
  <w:style w:type="paragraph" w:customStyle="1" w:styleId="Ttulo4-TIVIT">
    <w:name w:val="Título 4 - TIVIT"/>
    <w:basedOn w:val="Ttulo3-TIVIT"/>
    <w:next w:val="NormalTIVIT"/>
    <w:autoRedefine/>
    <w:qFormat/>
    <w:rsid w:val="00707006"/>
    <w:pPr>
      <w:numPr>
        <w:ilvl w:val="2"/>
      </w:numPr>
    </w:pPr>
  </w:style>
  <w:style w:type="paragraph" w:customStyle="1" w:styleId="Ttulo2-TIVIT">
    <w:name w:val="Título 2 - TIVIT"/>
    <w:basedOn w:val="Ttulo2"/>
    <w:qFormat/>
    <w:rsid w:val="00707006"/>
    <w:pPr>
      <w:numPr>
        <w:ilvl w:val="0"/>
        <w:numId w:val="2"/>
      </w:numPr>
      <w:spacing w:before="480" w:after="240" w:line="360" w:lineRule="auto"/>
    </w:pPr>
    <w:rPr>
      <w:rFonts w:ascii="Arial" w:eastAsia="Times New Roman" w:hAnsi="Arial" w:cs="Times New Roman"/>
      <w:iCs/>
      <w:color w:val="000000"/>
      <w:sz w:val="28"/>
      <w:szCs w:val="28"/>
      <w:lang w:bidi="en-US"/>
    </w:rPr>
  </w:style>
  <w:style w:type="paragraph" w:customStyle="1" w:styleId="Ttulo3-TIVIT">
    <w:name w:val="Título 3 - TIVIT"/>
    <w:basedOn w:val="Ttulo3"/>
    <w:next w:val="NormalTIVIT"/>
    <w:autoRedefine/>
    <w:qFormat/>
    <w:rsid w:val="00A97AB4"/>
    <w:pPr>
      <w:keepLines w:val="0"/>
      <w:numPr>
        <w:ilvl w:val="1"/>
        <w:numId w:val="2"/>
      </w:numPr>
      <w:spacing w:before="240" w:after="60" w:line="240" w:lineRule="auto"/>
    </w:pPr>
    <w:rPr>
      <w:rFonts w:eastAsia="Times New Roman" w:cs="Times New Roman"/>
      <w:b/>
      <w:bCs w:val="0"/>
      <w:i w:val="0"/>
      <w:iCs/>
      <w:color w:val="000000"/>
      <w:sz w:val="26"/>
      <w:szCs w:val="26"/>
      <w:lang w:bidi="en-US"/>
    </w:rPr>
  </w:style>
  <w:style w:type="paragraph" w:styleId="CitaoIntensa">
    <w:name w:val="Intense Quote"/>
    <w:basedOn w:val="Normal"/>
    <w:next w:val="Normal"/>
    <w:link w:val="CitaoIntensaChar"/>
    <w:uiPriority w:val="30"/>
    <w:rsid w:val="00FC618C"/>
    <w:pPr>
      <w:ind w:left="720" w:right="720"/>
    </w:pPr>
    <w:rPr>
      <w:rFonts w:ascii="Calibri" w:eastAsia="Calibri" w:hAnsi="Calibri" w:cs="Times New Roman"/>
      <w:b/>
      <w:i/>
      <w:sz w:val="24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18C"/>
    <w:rPr>
      <w:rFonts w:ascii="Calibri" w:eastAsia="Calibri" w:hAnsi="Calibri" w:cs="Times New Roman"/>
      <w:b/>
      <w:i/>
      <w:sz w:val="24"/>
      <w:lang w:val="en-US" w:bidi="en-US"/>
    </w:rPr>
  </w:style>
  <w:style w:type="paragraph" w:customStyle="1" w:styleId="Tabela">
    <w:name w:val="Tabela"/>
    <w:basedOn w:val="Normal"/>
    <w:link w:val="TabelaChar"/>
    <w:qFormat/>
    <w:rsid w:val="00F35829"/>
    <w:pPr>
      <w:spacing w:after="0" w:line="240" w:lineRule="auto"/>
    </w:pPr>
    <w:rPr>
      <w:rFonts w:eastAsia="Times New Roman" w:cs="Arial"/>
      <w:snapToGrid w:val="0"/>
      <w:color w:val="000000"/>
      <w:sz w:val="18"/>
      <w:szCs w:val="16"/>
      <w:lang w:eastAsia="pt-BR"/>
    </w:rPr>
  </w:style>
  <w:style w:type="paragraph" w:customStyle="1" w:styleId="Tabela-Ttulo">
    <w:name w:val="Tabela - Título"/>
    <w:basedOn w:val="Normal"/>
    <w:link w:val="Tabela-TtuloChar"/>
    <w:qFormat/>
    <w:rsid w:val="004606E7"/>
    <w:pPr>
      <w:spacing w:after="0" w:line="240" w:lineRule="auto"/>
      <w:jc w:val="center"/>
    </w:pPr>
    <w:rPr>
      <w:rFonts w:eastAsia="Times New Roman" w:cs="Arial"/>
      <w:b/>
      <w:bCs/>
      <w:snapToGrid w:val="0"/>
      <w:color w:val="FFFFFF"/>
      <w:sz w:val="18"/>
      <w:szCs w:val="24"/>
      <w:lang w:eastAsia="pt-BR"/>
    </w:rPr>
  </w:style>
  <w:style w:type="character" w:customStyle="1" w:styleId="TabelaChar">
    <w:name w:val="Tabela Char"/>
    <w:basedOn w:val="Fontepargpadro"/>
    <w:link w:val="Tabela"/>
    <w:rsid w:val="00F35829"/>
    <w:rPr>
      <w:rFonts w:ascii="Arial" w:eastAsia="Times New Roman" w:hAnsi="Arial" w:cs="Arial"/>
      <w:snapToGrid w:val="0"/>
      <w:color w:val="000000"/>
      <w:sz w:val="18"/>
      <w:szCs w:val="16"/>
      <w:lang w:eastAsia="pt-BR"/>
    </w:rPr>
  </w:style>
  <w:style w:type="character" w:customStyle="1" w:styleId="Tabela-TtuloChar">
    <w:name w:val="Tabela - Título Char"/>
    <w:basedOn w:val="Fontepargpadro"/>
    <w:link w:val="Tabela-Ttulo"/>
    <w:rsid w:val="004606E7"/>
    <w:rPr>
      <w:rFonts w:ascii="Arial" w:eastAsia="Times New Roman" w:hAnsi="Arial" w:cs="Arial"/>
      <w:b/>
      <w:bCs/>
      <w:snapToGrid w:val="0"/>
      <w:color w:val="FFFFFF"/>
      <w:sz w:val="18"/>
      <w:szCs w:val="24"/>
      <w:lang w:eastAsia="pt-BR"/>
    </w:rPr>
  </w:style>
  <w:style w:type="character" w:styleId="nfaseSutil">
    <w:name w:val="Subtle Emphasis"/>
    <w:uiPriority w:val="19"/>
    <w:rsid w:val="00472867"/>
    <w:rPr>
      <w:i/>
      <w:color w:val="5A5A5A"/>
    </w:rPr>
  </w:style>
  <w:style w:type="numbering" w:customStyle="1" w:styleId="Titulao">
    <w:name w:val="Titulação"/>
    <w:rsid w:val="00E73B13"/>
    <w:pPr>
      <w:numPr>
        <w:numId w:val="3"/>
      </w:numPr>
    </w:pPr>
  </w:style>
  <w:style w:type="paragraph" w:customStyle="1" w:styleId="Capa">
    <w:name w:val="Capa"/>
    <w:basedOn w:val="Normal"/>
    <w:rsid w:val="00205BA8"/>
    <w:pPr>
      <w:spacing w:after="240" w:line="240" w:lineRule="auto"/>
    </w:pPr>
    <w:rPr>
      <w:rFonts w:ascii="Verdana" w:eastAsia="Times New Roman" w:hAnsi="Verdana" w:cs="Arial"/>
      <w:b/>
      <w:color w:val="FFFFFF" w:themeColor="background1"/>
      <w:sz w:val="40"/>
      <w:szCs w:val="20"/>
      <w:lang w:eastAsia="pt-BR"/>
    </w:rPr>
  </w:style>
  <w:style w:type="paragraph" w:customStyle="1" w:styleId="CapaSub-itens">
    <w:name w:val="Capa Sub-itens"/>
    <w:basedOn w:val="Normal"/>
    <w:rsid w:val="00205BA8"/>
    <w:pPr>
      <w:spacing w:after="240" w:line="240" w:lineRule="auto"/>
    </w:pPr>
    <w:rPr>
      <w:rFonts w:ascii="Verdana" w:eastAsia="Times New Roman" w:hAnsi="Verdana" w:cs="Arial"/>
      <w:b/>
      <w:color w:val="FFFFFF" w:themeColor="background1"/>
      <w:szCs w:val="20"/>
      <w:lang w:eastAsia="pt-BR"/>
    </w:rPr>
  </w:style>
  <w:style w:type="paragraph" w:customStyle="1" w:styleId="Confidencial">
    <w:name w:val="Confidencial"/>
    <w:basedOn w:val="Normal"/>
    <w:rsid w:val="00205BA8"/>
    <w:pPr>
      <w:spacing w:after="0" w:line="240" w:lineRule="auto"/>
    </w:pPr>
    <w:rPr>
      <w:rFonts w:ascii="Verdana" w:eastAsia="Times New Roman" w:hAnsi="Verdana" w:cs="Arial"/>
      <w:sz w:val="14"/>
      <w:szCs w:val="16"/>
      <w:lang w:eastAsia="pt-BR"/>
    </w:rPr>
  </w:style>
  <w:style w:type="paragraph" w:customStyle="1" w:styleId="Rodap-Pgina">
    <w:name w:val="Rodapé - Página"/>
    <w:basedOn w:val="Normal"/>
    <w:rsid w:val="00205BA8"/>
    <w:pPr>
      <w:spacing w:after="120" w:line="360" w:lineRule="auto"/>
      <w:jc w:val="right"/>
    </w:pPr>
    <w:rPr>
      <w:rFonts w:ascii="Verdana" w:eastAsia="Times New Roman" w:hAnsi="Verdana" w:cs="Arial"/>
      <w:sz w:val="16"/>
      <w:szCs w:val="16"/>
      <w:lang w:eastAsia="pt-BR"/>
    </w:rPr>
  </w:style>
  <w:style w:type="paragraph" w:styleId="Sumrio4">
    <w:name w:val="toc 4"/>
    <w:basedOn w:val="Normal"/>
    <w:next w:val="Normal"/>
    <w:autoRedefine/>
    <w:uiPriority w:val="39"/>
    <w:rsid w:val="00205BA8"/>
    <w:pPr>
      <w:tabs>
        <w:tab w:val="right" w:leader="dot" w:pos="10053"/>
      </w:tabs>
      <w:spacing w:after="0" w:line="240" w:lineRule="auto"/>
      <w:ind w:left="709" w:firstLine="567"/>
    </w:pPr>
    <w:rPr>
      <w:rFonts w:ascii="Verdana" w:eastAsia="Times New Roman" w:hAnsi="Verdana" w:cs="Arial"/>
      <w:noProof/>
      <w:sz w:val="16"/>
      <w:lang w:eastAsia="pt-BR"/>
    </w:rPr>
  </w:style>
  <w:style w:type="paragraph" w:customStyle="1" w:styleId="Ttulo1-semnumerao">
    <w:name w:val="Título 1 - sem numeração"/>
    <w:basedOn w:val="Ttulo1"/>
    <w:link w:val="Ttulo1-semnumeraoChar"/>
    <w:rsid w:val="00205BA8"/>
    <w:pPr>
      <w:numPr>
        <w:numId w:val="0"/>
      </w:numPr>
      <w:spacing w:after="240" w:line="360" w:lineRule="auto"/>
      <w:ind w:left="1276" w:hanging="1276"/>
    </w:pPr>
    <w:rPr>
      <w:rFonts w:ascii="Verdana" w:hAnsi="Verdana"/>
      <w:color w:val="auto"/>
      <w:sz w:val="32"/>
      <w:lang w:eastAsia="pt-BR"/>
    </w:rPr>
  </w:style>
  <w:style w:type="paragraph" w:customStyle="1" w:styleId="Tabela-NotaMltiplasLinhas">
    <w:name w:val="Tabela - Nota Múltiplas Linhas"/>
    <w:basedOn w:val="Tabela-Nota"/>
    <w:rsid w:val="00205BA8"/>
    <w:pPr>
      <w:spacing w:after="0" w:line="240" w:lineRule="auto"/>
    </w:pPr>
    <w:rPr>
      <w:iCs/>
      <w:szCs w:val="20"/>
    </w:rPr>
  </w:style>
  <w:style w:type="character" w:customStyle="1" w:styleId="Ttulo1-semnumeraoChar">
    <w:name w:val="Título 1 - sem numeração Char"/>
    <w:basedOn w:val="Ttulo1Char"/>
    <w:link w:val="Ttulo1-semnumerao"/>
    <w:rsid w:val="00205BA8"/>
    <w:rPr>
      <w:rFonts w:ascii="Verdana" w:eastAsiaTheme="majorEastAsia" w:hAnsi="Verdana" w:cstheme="majorBidi"/>
      <w:b/>
      <w:bCs/>
      <w:color w:val="365F91" w:themeColor="accent1" w:themeShade="BF"/>
      <w:sz w:val="32"/>
      <w:szCs w:val="28"/>
      <w:lang w:eastAsia="pt-BR"/>
    </w:rPr>
  </w:style>
  <w:style w:type="paragraph" w:customStyle="1" w:styleId="Tabela-Nota">
    <w:name w:val="Tabela - Nota"/>
    <w:basedOn w:val="Normal"/>
    <w:link w:val="Tabela-NotaChar"/>
    <w:qFormat/>
    <w:rsid w:val="00205BA8"/>
    <w:pPr>
      <w:spacing w:after="180" w:line="300" w:lineRule="auto"/>
    </w:pPr>
    <w:rPr>
      <w:rFonts w:ascii="Verdana" w:eastAsia="Times New Roman" w:hAnsi="Verdana" w:cs="Times New Roman"/>
      <w:i/>
      <w:sz w:val="18"/>
      <w:szCs w:val="24"/>
      <w:lang w:eastAsia="pt-BR"/>
    </w:rPr>
  </w:style>
  <w:style w:type="character" w:customStyle="1" w:styleId="Tabela-NotaChar">
    <w:name w:val="Tabela - Nota Char"/>
    <w:basedOn w:val="Fontepargpadro"/>
    <w:link w:val="Tabela-Nota"/>
    <w:rsid w:val="00205BA8"/>
    <w:rPr>
      <w:rFonts w:ascii="Verdana" w:eastAsia="Times New Roman" w:hAnsi="Verdana" w:cs="Times New Roman"/>
      <w:i/>
      <w:sz w:val="18"/>
      <w:szCs w:val="24"/>
      <w:lang w:eastAsia="pt-BR"/>
    </w:rPr>
  </w:style>
  <w:style w:type="paragraph" w:customStyle="1" w:styleId="BulletNvel3">
    <w:name w:val="Bullet Nível 3"/>
    <w:basedOn w:val="BulletNvel2"/>
    <w:link w:val="BulletNvel3Char"/>
    <w:rsid w:val="00205BA8"/>
    <w:pPr>
      <w:ind w:left="1701"/>
    </w:pPr>
  </w:style>
  <w:style w:type="paragraph" w:customStyle="1" w:styleId="Normal-Negrito">
    <w:name w:val="Normal - Negrito"/>
    <w:basedOn w:val="Normal"/>
    <w:next w:val="Normal"/>
    <w:rsid w:val="00205BA8"/>
    <w:pPr>
      <w:spacing w:after="180" w:line="300" w:lineRule="auto"/>
    </w:pPr>
    <w:rPr>
      <w:rFonts w:ascii="Verdana" w:eastAsia="Times New Roman" w:hAnsi="Verdana" w:cs="Times New Roman"/>
      <w:b/>
      <w:bCs/>
      <w:szCs w:val="20"/>
      <w:lang w:eastAsia="pt-BR"/>
    </w:rPr>
  </w:style>
  <w:style w:type="paragraph" w:customStyle="1" w:styleId="Tabela-X">
    <w:name w:val="Tabela - X"/>
    <w:basedOn w:val="Normal"/>
    <w:rsid w:val="00205BA8"/>
    <w:pPr>
      <w:spacing w:after="0" w:line="240" w:lineRule="auto"/>
      <w:jc w:val="center"/>
    </w:pPr>
    <w:rPr>
      <w:rFonts w:ascii="Verdana" w:eastAsia="Times New Roman" w:hAnsi="Verdana" w:cs="Times New Roman"/>
      <w:b/>
      <w:bCs/>
      <w:sz w:val="16"/>
      <w:szCs w:val="20"/>
      <w:lang w:eastAsia="pt-BR"/>
    </w:rPr>
  </w:style>
  <w:style w:type="paragraph" w:styleId="Legenda">
    <w:name w:val="caption"/>
    <w:basedOn w:val="Normal"/>
    <w:next w:val="Normal"/>
    <w:semiHidden/>
    <w:rsid w:val="00205BA8"/>
    <w:pPr>
      <w:suppressAutoHyphens/>
      <w:spacing w:before="120" w:after="120" w:line="240" w:lineRule="auto"/>
    </w:pPr>
    <w:rPr>
      <w:rFonts w:eastAsia="Times New Roman" w:cs="Times New Roman"/>
      <w:b/>
      <w:bCs/>
      <w:szCs w:val="20"/>
    </w:rPr>
  </w:style>
  <w:style w:type="character" w:customStyle="1" w:styleId="BulletNvel3Char">
    <w:name w:val="Bullet Nível 3 Char"/>
    <w:basedOn w:val="Fontepargpadro"/>
    <w:link w:val="BulletNvel3"/>
    <w:rsid w:val="00205BA8"/>
    <w:rPr>
      <w:rFonts w:ascii="Arial" w:hAnsi="Arial" w:cs="Arial"/>
      <w:color w:val="000000" w:themeColor="text1"/>
      <w:sz w:val="20"/>
    </w:rPr>
  </w:style>
  <w:style w:type="paragraph" w:customStyle="1" w:styleId="BulletNvel2">
    <w:name w:val="Bullet Nível 2"/>
    <w:basedOn w:val="BulletNvel1"/>
    <w:link w:val="BulletNvel2Char"/>
    <w:rsid w:val="00205BA8"/>
    <w:pPr>
      <w:spacing w:before="60"/>
      <w:ind w:left="1276"/>
    </w:pPr>
  </w:style>
  <w:style w:type="character" w:customStyle="1" w:styleId="BulletNvel2Char">
    <w:name w:val="Bullet Nível 2 Char"/>
    <w:basedOn w:val="BulletNvel1Char"/>
    <w:link w:val="BulletNvel2"/>
    <w:rsid w:val="00205BA8"/>
    <w:rPr>
      <w:rFonts w:ascii="Arial" w:hAnsi="Arial" w:cs="Arial"/>
      <w:color w:val="000000" w:themeColor="text1"/>
      <w:sz w:val="20"/>
    </w:rPr>
  </w:style>
  <w:style w:type="paragraph" w:customStyle="1" w:styleId="BulletNvel1-EspaamentoReduzido">
    <w:name w:val="Bullet Nível 1 - Espaçamento Reduzido"/>
    <w:basedOn w:val="BulletNvel1"/>
    <w:rsid w:val="00205BA8"/>
    <w:rPr>
      <w:rFonts w:cs="Times New Roman"/>
    </w:rPr>
  </w:style>
  <w:style w:type="paragraph" w:customStyle="1" w:styleId="Normal1">
    <w:name w:val="Normal1"/>
    <w:basedOn w:val="Normal"/>
    <w:next w:val="Normal"/>
    <w:rsid w:val="00205BA8"/>
    <w:pPr>
      <w:spacing w:after="120" w:line="360" w:lineRule="auto"/>
    </w:pPr>
    <w:rPr>
      <w:rFonts w:ascii="Verdana" w:eastAsia="Times New Roman" w:hAnsi="Verdana" w:cs="Arial"/>
      <w:szCs w:val="20"/>
      <w:lang w:eastAsia="pt-BR"/>
    </w:rPr>
  </w:style>
  <w:style w:type="character" w:styleId="HiperlinkVisitado">
    <w:name w:val="FollowedHyperlink"/>
    <w:basedOn w:val="Fontepargpadro"/>
    <w:semiHidden/>
    <w:rsid w:val="00205BA8"/>
    <w:rPr>
      <w:color w:val="800080" w:themeColor="followed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382EAB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382EAB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382EAB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382EAB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382EAB"/>
    <w:pPr>
      <w:spacing w:after="100"/>
      <w:ind w:left="1760"/>
    </w:pPr>
    <w:rPr>
      <w:rFonts w:eastAsiaTheme="minorEastAsia"/>
      <w:lang w:eastAsia="pt-BR"/>
    </w:rPr>
  </w:style>
  <w:style w:type="character" w:styleId="Refdecomentrio">
    <w:name w:val="annotation reference"/>
    <w:basedOn w:val="Fontepargpadro"/>
    <w:rsid w:val="0006784A"/>
    <w:rPr>
      <w:sz w:val="16"/>
      <w:szCs w:val="16"/>
    </w:rPr>
  </w:style>
  <w:style w:type="character" w:customStyle="1" w:styleId="apple-style-span">
    <w:name w:val="apple-style-span"/>
    <w:basedOn w:val="Fontepargpadro"/>
    <w:rsid w:val="005E61B3"/>
  </w:style>
  <w:style w:type="paragraph" w:customStyle="1" w:styleId="EuroHeading2">
    <w:name w:val="Euro Heading 2"/>
    <w:basedOn w:val="Ttulo2"/>
    <w:next w:val="Normal"/>
    <w:autoRedefine/>
    <w:rsid w:val="00C33990"/>
    <w:pPr>
      <w:keepLines w:val="0"/>
      <w:numPr>
        <w:numId w:val="5"/>
      </w:numPr>
      <w:spacing w:before="240" w:after="240"/>
      <w:jc w:val="left"/>
    </w:pPr>
    <w:rPr>
      <w:rFonts w:ascii="Verdana" w:eastAsia="Times New Roman" w:hAnsi="Verdana" w:cs="Arial"/>
      <w:iCs/>
      <w:color w:val="auto"/>
      <w:sz w:val="32"/>
      <w:szCs w:val="28"/>
    </w:rPr>
  </w:style>
  <w:style w:type="paragraph" w:customStyle="1" w:styleId="EuroHeading3">
    <w:name w:val="Euro Heading 3"/>
    <w:basedOn w:val="Ttulo3"/>
    <w:next w:val="Normal"/>
    <w:autoRedefine/>
    <w:rsid w:val="00C33990"/>
    <w:pPr>
      <w:keepLines w:val="0"/>
      <w:numPr>
        <w:numId w:val="5"/>
      </w:numPr>
      <w:spacing w:before="240" w:after="240" w:line="240" w:lineRule="auto"/>
      <w:jc w:val="left"/>
    </w:pPr>
    <w:rPr>
      <w:rFonts w:ascii="Verdana" w:eastAsia="Times New Roman" w:hAnsi="Verdana" w:cs="Arial"/>
      <w:b/>
      <w:i w:val="0"/>
      <w:color w:val="auto"/>
      <w:sz w:val="28"/>
      <w:szCs w:val="24"/>
    </w:rPr>
  </w:style>
  <w:style w:type="paragraph" w:customStyle="1" w:styleId="EuroHeading4">
    <w:name w:val="Euro Heading 4"/>
    <w:basedOn w:val="Normal"/>
    <w:next w:val="Normal"/>
    <w:autoRedefine/>
    <w:rsid w:val="00C33990"/>
    <w:pPr>
      <w:keepNext/>
      <w:numPr>
        <w:ilvl w:val="3"/>
        <w:numId w:val="5"/>
      </w:numPr>
      <w:spacing w:before="240" w:after="240" w:line="240" w:lineRule="auto"/>
      <w:jc w:val="left"/>
      <w:outlineLvl w:val="3"/>
    </w:pPr>
    <w:rPr>
      <w:rFonts w:ascii="Verdana" w:eastAsia="Times New Roman" w:hAnsi="Verdana" w:cs="Times New Roman"/>
      <w:b/>
      <w:bCs/>
      <w:iCs/>
      <w:color w:val="auto"/>
      <w:szCs w:val="26"/>
    </w:rPr>
  </w:style>
  <w:style w:type="paragraph" w:customStyle="1" w:styleId="EuroHeading5">
    <w:name w:val="Euro Heading 5"/>
    <w:basedOn w:val="Normal"/>
    <w:next w:val="Normal"/>
    <w:autoRedefine/>
    <w:rsid w:val="00C33990"/>
    <w:pPr>
      <w:numPr>
        <w:ilvl w:val="4"/>
        <w:numId w:val="5"/>
      </w:numPr>
      <w:spacing w:after="0" w:line="240" w:lineRule="auto"/>
      <w:jc w:val="left"/>
    </w:pPr>
    <w:rPr>
      <w:rFonts w:ascii="Verdana" w:eastAsia="Times New Roman" w:hAnsi="Verdana" w:cs="Times New Roman"/>
      <w:color w:val="auto"/>
      <w:szCs w:val="20"/>
    </w:rPr>
  </w:style>
  <w:style w:type="paragraph" w:customStyle="1" w:styleId="EuroHeading1">
    <w:name w:val="Euro Heading 1"/>
    <w:basedOn w:val="Ttulo2"/>
    <w:next w:val="Normal"/>
    <w:autoRedefine/>
    <w:rsid w:val="00C33990"/>
    <w:pPr>
      <w:keepLines w:val="0"/>
      <w:numPr>
        <w:ilvl w:val="0"/>
        <w:numId w:val="5"/>
      </w:numPr>
      <w:spacing w:before="240" w:after="360" w:line="240" w:lineRule="auto"/>
      <w:jc w:val="left"/>
      <w:outlineLvl w:val="0"/>
    </w:pPr>
    <w:rPr>
      <w:rFonts w:ascii="Verdana" w:eastAsia="Times New Roman" w:hAnsi="Verdana" w:cs="Arial"/>
      <w:iCs/>
      <w:color w:val="auto"/>
      <w:sz w:val="36"/>
      <w:szCs w:val="28"/>
    </w:rPr>
  </w:style>
  <w:style w:type="paragraph" w:customStyle="1" w:styleId="TextoTIVITNOVO">
    <w:name w:val="Texto TIVIT_NOVO"/>
    <w:basedOn w:val="Normal"/>
    <w:qFormat/>
    <w:rsid w:val="00430665"/>
    <w:pPr>
      <w:spacing w:line="360" w:lineRule="auto"/>
    </w:pPr>
    <w:rPr>
      <w:rFonts w:cs="Arial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52589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52589"/>
    <w:rPr>
      <w:rFonts w:ascii="Arial" w:hAnsi="Arial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52589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2589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52589"/>
    <w:rPr>
      <w:rFonts w:ascii="Arial" w:hAnsi="Arial"/>
      <w:color w:val="000000" w:themeColor="text1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52589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8327E"/>
    <w:pPr>
      <w:spacing w:before="200"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8327E"/>
    <w:rPr>
      <w:rFonts w:ascii="Arial" w:hAnsi="Arial"/>
      <w:color w:val="000000" w:themeColor="text1"/>
      <w:sz w:val="20"/>
      <w:szCs w:val="20"/>
    </w:rPr>
  </w:style>
  <w:style w:type="character" w:customStyle="1" w:styleId="NenhumA">
    <w:name w:val="Nenhum A"/>
    <w:rsid w:val="00600E61"/>
  </w:style>
  <w:style w:type="character" w:styleId="MenoPendente">
    <w:name w:val="Unresolved Mention"/>
    <w:basedOn w:val="Fontepargpadro"/>
    <w:uiPriority w:val="99"/>
    <w:rsid w:val="00257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8162">
                      <w:marLeft w:val="25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3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7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86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1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2034">
                      <w:marLeft w:val="333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9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7192">
                      <w:marLeft w:val="333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56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6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2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2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86809">
                      <w:marLeft w:val="25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60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85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1906">
                      <w:marLeft w:val="25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6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8217">
                      <w:marLeft w:val="25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2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5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4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9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9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1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36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3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2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321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2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32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71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01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2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83647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72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69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077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238040">
                                                                          <w:marLeft w:val="75"/>
                                                                          <w:marRight w:val="7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141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0168">
                      <w:marLeft w:val="25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1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hizlabs.com/aws-solutions-architect-associate/free-test/" TargetMode="External"/><Relationship Id="rId18" Type="http://schemas.openxmlformats.org/officeDocument/2006/relationships/hyperlink" Target="https://aws.amazon.com/pt/faqs/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9PyiKvgPBPg" TargetMode="External"/><Relationship Id="rId20" Type="http://schemas.openxmlformats.org/officeDocument/2006/relationships/hyperlink" Target="https://www.aws.training/certification?src=cert-pre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www.whizlabs.com/aws-solutions-architect-associate/free-tes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mailto:processosdo@tivit.co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47FC60364EF0478D95FDB2F451BC30" ma:contentTypeVersion="2" ma:contentTypeDescription="Crie um novo documento." ma:contentTypeScope="" ma:versionID="4f0772b7e516d1c089e4c2fdd3d74f37">
  <xsd:schema xmlns:xsd="http://www.w3.org/2001/XMLSchema" xmlns:xs="http://www.w3.org/2001/XMLSchema" xmlns:p="http://schemas.microsoft.com/office/2006/metadata/properties" xmlns:ns2="3ac5366c-7d11-4ec6-9070-f8d34ea69d23" targetNamespace="http://schemas.microsoft.com/office/2006/metadata/properties" ma:root="true" ma:fieldsID="ce189c23acb8636d41e82be61b6a29d5" ns2:_="">
    <xsd:import namespace="3ac5366c-7d11-4ec6-9070-f8d34ea69d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5366c-7d11-4ec6-9070-f8d34ea69d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50AD8-B02F-48EB-A6A3-6EDDE861B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B86B2A-D8D5-48E1-A278-6443379E7F9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ac5366c-7d11-4ec6-9070-f8d34ea69d2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09F5958-0C5E-42F0-B1E8-DF5223C8F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5366c-7d11-4ec6-9070-f8d34ea69d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F39658-15A6-4D59-820F-165C22AC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384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Técnica</vt:lpstr>
    </vt:vector>
  </TitlesOfParts>
  <Company>TIVIT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Técnica</dc:title>
  <dc:creator>TIVIT - Service Portfolio Management</dc:creator>
  <cp:lastModifiedBy>Juciane Dala Corte</cp:lastModifiedBy>
  <cp:revision>5</cp:revision>
  <cp:lastPrinted>2012-06-15T21:12:00Z</cp:lastPrinted>
  <dcterms:created xsi:type="dcterms:W3CDTF">2020-03-11T20:58:00Z</dcterms:created>
  <dcterms:modified xsi:type="dcterms:W3CDTF">2020-03-11T22:38:00Z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0x0101004747FC60364EF0478D95FDB2F451BC30</vt:lpwstr>
  </property>
  <property fmtid="{D5CDD505-2E9C-101B-9397-08002B2CF9AE}" pid="3" name="Order">
    <vt:r8>39900</vt:r8>
  </property>
</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Tabela_1" visible="true" label="Project.NewMacros.Tabela" onAction="Tabela" imageMso="ListMacros"/>
      </mso:documentControls>
    </mso:qat>
  </mso:ribbon>
</mso:customUI>
</file>